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25" w:rsidRDefault="00AC74BF">
      <w:pPr>
        <w:jc w:val="center"/>
        <w:sectPr w:rsidR="00B70F25">
          <w:type w:val="continuous"/>
          <w:pgSz w:w="11910" w:h="16840"/>
          <w:pgMar w:top="1020" w:right="300" w:bottom="280" w:left="640" w:header="720" w:footer="720" w:gutter="0"/>
          <w:cols w:space="720"/>
        </w:sectPr>
      </w:pPr>
      <w:r>
        <w:rPr>
          <w:noProof/>
          <w:sz w:val="20"/>
          <w:szCs w:val="24"/>
          <w:lang w:eastAsia="ru-RU"/>
        </w:rPr>
        <w:drawing>
          <wp:inline distT="0" distB="0" distL="0" distR="0">
            <wp:extent cx="6965950" cy="9571218"/>
            <wp:effectExtent l="0" t="0" r="6350" b="0"/>
            <wp:docPr id="3" name="Рисунок 3" descr="C:\Users\Зам по ОВЗ\Desktop\Сканы\2023-04-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Зам по ОВЗ\Desktop\Сканы\2023-04-19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950" cy="9571218"/>
                    </a:xfrm>
                    <a:prstGeom prst="rect">
                      <a:avLst/>
                    </a:prstGeom>
                    <a:noFill/>
                    <a:ln>
                      <a:noFill/>
                    </a:ln>
                  </pic:spPr>
                </pic:pic>
              </a:graphicData>
            </a:graphic>
          </wp:inline>
        </w:drawing>
      </w:r>
      <w:bookmarkStart w:id="0" w:name="_GoBack"/>
      <w:bookmarkEnd w:id="0"/>
    </w:p>
    <w:p w:rsidR="00B70F25" w:rsidRDefault="00B70F25">
      <w:pPr>
        <w:pStyle w:val="a3"/>
        <w:spacing w:before="4"/>
        <w:rPr>
          <w:sz w:val="27"/>
        </w:rPr>
      </w:pPr>
    </w:p>
    <w:p w:rsidR="00B70F25" w:rsidRDefault="00D2218D">
      <w:pPr>
        <w:pStyle w:val="2"/>
        <w:ind w:left="4031"/>
      </w:pPr>
      <w:r>
        <w:t>СТРУКТУРА</w:t>
      </w:r>
      <w:r>
        <w:rPr>
          <w:spacing w:val="-4"/>
        </w:rPr>
        <w:t xml:space="preserve"> </w:t>
      </w:r>
      <w:r>
        <w:t>ОТЧЕТА</w:t>
      </w:r>
    </w:p>
    <w:p w:rsidR="00B70F25" w:rsidRDefault="00D2218D">
      <w:pPr>
        <w:spacing w:after="11"/>
        <w:ind w:left="492"/>
        <w:rPr>
          <w:b/>
          <w:sz w:val="24"/>
        </w:rPr>
      </w:pPr>
      <w:r>
        <w:rPr>
          <w:b/>
          <w:sz w:val="24"/>
        </w:rPr>
        <w:t>ВВЕДЕНИЕ</w:t>
      </w:r>
    </w:p>
    <w:tbl>
      <w:tblPr>
        <w:tblStyle w:val="TableNormal"/>
        <w:tblW w:w="0" w:type="auto"/>
        <w:tblInd w:w="326" w:type="dxa"/>
        <w:tblLayout w:type="fixed"/>
        <w:tblLook w:val="01E0" w:firstRow="1" w:lastRow="1" w:firstColumn="1" w:lastColumn="1" w:noHBand="0" w:noVBand="0"/>
      </w:tblPr>
      <w:tblGrid>
        <w:gridCol w:w="7301"/>
        <w:gridCol w:w="2094"/>
      </w:tblGrid>
      <w:tr w:rsidR="00B70F25">
        <w:trPr>
          <w:trHeight w:val="265"/>
        </w:trPr>
        <w:tc>
          <w:tcPr>
            <w:tcW w:w="7301" w:type="dxa"/>
          </w:tcPr>
          <w:p w:rsidR="00B70F25" w:rsidRDefault="00D2218D">
            <w:pPr>
              <w:pStyle w:val="TableParagraph"/>
              <w:spacing w:line="246" w:lineRule="exact"/>
              <w:ind w:left="200"/>
              <w:rPr>
                <w:b/>
                <w:sz w:val="24"/>
              </w:rPr>
            </w:pPr>
            <w:r>
              <w:rPr>
                <w:b/>
                <w:sz w:val="24"/>
              </w:rPr>
              <w:t>Нормативная</w:t>
            </w:r>
            <w:r>
              <w:rPr>
                <w:b/>
                <w:spacing w:val="-4"/>
                <w:sz w:val="24"/>
              </w:rPr>
              <w:t xml:space="preserve"> </w:t>
            </w:r>
            <w:r>
              <w:rPr>
                <w:b/>
                <w:sz w:val="24"/>
              </w:rPr>
              <w:t>база</w:t>
            </w:r>
            <w:r>
              <w:rPr>
                <w:b/>
                <w:spacing w:val="-3"/>
                <w:sz w:val="24"/>
              </w:rPr>
              <w:t xml:space="preserve"> </w:t>
            </w:r>
            <w:r>
              <w:rPr>
                <w:b/>
                <w:sz w:val="24"/>
              </w:rPr>
              <w:t>процедуры</w:t>
            </w:r>
            <w:r>
              <w:rPr>
                <w:b/>
                <w:spacing w:val="-4"/>
                <w:sz w:val="24"/>
              </w:rPr>
              <w:t xml:space="preserve"> </w:t>
            </w:r>
            <w:r>
              <w:rPr>
                <w:b/>
                <w:sz w:val="24"/>
              </w:rPr>
              <w:t>самообследования</w:t>
            </w:r>
          </w:p>
        </w:tc>
        <w:tc>
          <w:tcPr>
            <w:tcW w:w="2094" w:type="dxa"/>
          </w:tcPr>
          <w:p w:rsidR="00B70F25" w:rsidRDefault="00D2218D">
            <w:pPr>
              <w:pStyle w:val="TableParagraph"/>
              <w:spacing w:line="246" w:lineRule="exact"/>
              <w:ind w:left="0" w:right="198"/>
              <w:jc w:val="right"/>
              <w:rPr>
                <w:b/>
                <w:sz w:val="24"/>
              </w:rPr>
            </w:pPr>
            <w:r>
              <w:rPr>
                <w:b/>
                <w:sz w:val="24"/>
              </w:rPr>
              <w:t>3</w:t>
            </w:r>
          </w:p>
        </w:tc>
      </w:tr>
    </w:tbl>
    <w:p w:rsidR="00B70F25" w:rsidRDefault="00B70F25">
      <w:pPr>
        <w:pStyle w:val="a3"/>
        <w:spacing w:before="2"/>
        <w:rPr>
          <w:b/>
          <w:sz w:val="16"/>
        </w:rPr>
      </w:pPr>
    </w:p>
    <w:p w:rsidR="00B70F25" w:rsidRDefault="00D2218D" w:rsidP="006D6B6F">
      <w:pPr>
        <w:pStyle w:val="2"/>
        <w:numPr>
          <w:ilvl w:val="0"/>
          <w:numId w:val="23"/>
        </w:numPr>
        <w:tabs>
          <w:tab w:val="left" w:pos="1202"/>
        </w:tabs>
        <w:ind w:hanging="349"/>
      </w:pPr>
      <w:r>
        <w:t>Аналитическая</w:t>
      </w:r>
      <w:r>
        <w:rPr>
          <w:spacing w:val="-5"/>
        </w:rPr>
        <w:t xml:space="preserve"> </w:t>
      </w:r>
      <w:r>
        <w:t>часть</w:t>
      </w:r>
    </w:p>
    <w:p w:rsidR="00B70F25" w:rsidRDefault="00B70F25">
      <w:pPr>
        <w:pStyle w:val="a3"/>
        <w:spacing w:before="5"/>
        <w:rPr>
          <w:b/>
        </w:rPr>
      </w:pPr>
    </w:p>
    <w:tbl>
      <w:tblPr>
        <w:tblStyle w:val="TableNormal"/>
        <w:tblW w:w="0" w:type="auto"/>
        <w:tblInd w:w="125" w:type="dxa"/>
        <w:tblLayout w:type="fixed"/>
        <w:tblLook w:val="01E0" w:firstRow="1" w:lastRow="1" w:firstColumn="1" w:lastColumn="1" w:noHBand="0" w:noVBand="0"/>
      </w:tblPr>
      <w:tblGrid>
        <w:gridCol w:w="1350"/>
        <w:gridCol w:w="7660"/>
        <w:gridCol w:w="707"/>
      </w:tblGrid>
      <w:tr w:rsidR="00B70F25">
        <w:trPr>
          <w:trHeight w:val="273"/>
        </w:trPr>
        <w:tc>
          <w:tcPr>
            <w:tcW w:w="1350" w:type="dxa"/>
          </w:tcPr>
          <w:p w:rsidR="00B70F25" w:rsidRDefault="00D2218D">
            <w:pPr>
              <w:pStyle w:val="TableParagraph"/>
              <w:spacing w:line="253" w:lineRule="exact"/>
              <w:ind w:left="200"/>
              <w:rPr>
                <w:b/>
                <w:sz w:val="24"/>
              </w:rPr>
            </w:pPr>
            <w:r>
              <w:rPr>
                <w:b/>
                <w:sz w:val="24"/>
              </w:rPr>
              <w:t>Раздел</w:t>
            </w:r>
            <w:r>
              <w:rPr>
                <w:b/>
                <w:spacing w:val="-3"/>
                <w:sz w:val="24"/>
              </w:rPr>
              <w:t xml:space="preserve"> </w:t>
            </w:r>
            <w:r>
              <w:rPr>
                <w:b/>
                <w:sz w:val="24"/>
              </w:rPr>
              <w:t>1.</w:t>
            </w:r>
          </w:p>
        </w:tc>
        <w:tc>
          <w:tcPr>
            <w:tcW w:w="7660" w:type="dxa"/>
          </w:tcPr>
          <w:p w:rsidR="00B70F25" w:rsidRDefault="00D2218D">
            <w:pPr>
              <w:pStyle w:val="TableParagraph"/>
              <w:spacing w:line="253" w:lineRule="exact"/>
              <w:ind w:left="127"/>
              <w:rPr>
                <w:sz w:val="24"/>
              </w:rPr>
            </w:pPr>
            <w:r>
              <w:rPr>
                <w:sz w:val="24"/>
              </w:rPr>
              <w:t>Организационно-правовое</w:t>
            </w:r>
            <w:r>
              <w:rPr>
                <w:spacing w:val="-8"/>
                <w:sz w:val="24"/>
              </w:rPr>
              <w:t xml:space="preserve"> </w:t>
            </w:r>
            <w:r>
              <w:rPr>
                <w:sz w:val="24"/>
              </w:rPr>
              <w:t>обеспечение</w:t>
            </w:r>
            <w:r>
              <w:rPr>
                <w:spacing w:val="-7"/>
                <w:sz w:val="24"/>
              </w:rPr>
              <w:t xml:space="preserve"> </w:t>
            </w:r>
            <w:r>
              <w:rPr>
                <w:sz w:val="24"/>
              </w:rPr>
              <w:t>образовательной</w:t>
            </w:r>
            <w:r>
              <w:rPr>
                <w:spacing w:val="-6"/>
                <w:sz w:val="24"/>
              </w:rPr>
              <w:t xml:space="preserve"> </w:t>
            </w:r>
            <w:r>
              <w:rPr>
                <w:sz w:val="24"/>
              </w:rPr>
              <w:t>деятельности</w:t>
            </w:r>
          </w:p>
        </w:tc>
        <w:tc>
          <w:tcPr>
            <w:tcW w:w="707" w:type="dxa"/>
          </w:tcPr>
          <w:p w:rsidR="00B70F25" w:rsidRDefault="00D2218D">
            <w:pPr>
              <w:pStyle w:val="TableParagraph"/>
              <w:spacing w:line="253" w:lineRule="exact"/>
              <w:ind w:left="0" w:right="52"/>
              <w:jc w:val="center"/>
              <w:rPr>
                <w:b/>
                <w:sz w:val="24"/>
              </w:rPr>
            </w:pPr>
            <w:r>
              <w:rPr>
                <w:b/>
                <w:sz w:val="24"/>
              </w:rPr>
              <w:t>5</w:t>
            </w:r>
          </w:p>
        </w:tc>
      </w:tr>
      <w:tr w:rsidR="00B70F25">
        <w:trPr>
          <w:trHeight w:val="275"/>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2.</w:t>
            </w:r>
          </w:p>
        </w:tc>
        <w:tc>
          <w:tcPr>
            <w:tcW w:w="7660" w:type="dxa"/>
          </w:tcPr>
          <w:p w:rsidR="00B70F25" w:rsidRDefault="00D2218D">
            <w:pPr>
              <w:pStyle w:val="TableParagraph"/>
              <w:spacing w:line="256" w:lineRule="exact"/>
              <w:ind w:left="127"/>
              <w:rPr>
                <w:sz w:val="24"/>
              </w:rPr>
            </w:pPr>
            <w:r>
              <w:rPr>
                <w:sz w:val="24"/>
              </w:rPr>
              <w:t>Структура</w:t>
            </w:r>
            <w:r>
              <w:rPr>
                <w:spacing w:val="-5"/>
                <w:sz w:val="24"/>
              </w:rPr>
              <w:t xml:space="preserve"> </w:t>
            </w:r>
            <w:r>
              <w:rPr>
                <w:sz w:val="24"/>
              </w:rPr>
              <w:t>и</w:t>
            </w:r>
            <w:r>
              <w:rPr>
                <w:spacing w:val="-4"/>
                <w:sz w:val="24"/>
              </w:rPr>
              <w:t xml:space="preserve"> </w:t>
            </w:r>
            <w:r>
              <w:rPr>
                <w:sz w:val="24"/>
              </w:rPr>
              <w:t>система</w:t>
            </w:r>
            <w:r>
              <w:rPr>
                <w:spacing w:val="-1"/>
                <w:sz w:val="24"/>
              </w:rPr>
              <w:t xml:space="preserve"> </w:t>
            </w:r>
            <w:r>
              <w:rPr>
                <w:sz w:val="24"/>
              </w:rPr>
              <w:t>управления</w:t>
            </w:r>
          </w:p>
        </w:tc>
        <w:tc>
          <w:tcPr>
            <w:tcW w:w="707" w:type="dxa"/>
          </w:tcPr>
          <w:p w:rsidR="00B70F25" w:rsidRDefault="00D2218D">
            <w:pPr>
              <w:pStyle w:val="TableParagraph"/>
              <w:spacing w:line="256" w:lineRule="exact"/>
              <w:ind w:left="246" w:right="181"/>
              <w:jc w:val="center"/>
              <w:rPr>
                <w:b/>
                <w:sz w:val="24"/>
              </w:rPr>
            </w:pPr>
            <w:r>
              <w:rPr>
                <w:b/>
                <w:sz w:val="24"/>
              </w:rPr>
              <w:t>11</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3.</w:t>
            </w:r>
          </w:p>
        </w:tc>
        <w:tc>
          <w:tcPr>
            <w:tcW w:w="7660" w:type="dxa"/>
          </w:tcPr>
          <w:p w:rsidR="00B70F25" w:rsidRDefault="00D2218D">
            <w:pPr>
              <w:pStyle w:val="TableParagraph"/>
              <w:spacing w:line="256" w:lineRule="exact"/>
              <w:ind w:left="127"/>
              <w:rPr>
                <w:sz w:val="24"/>
              </w:rPr>
            </w:pPr>
            <w:r>
              <w:rPr>
                <w:sz w:val="24"/>
              </w:rPr>
              <w:t>Содержание</w:t>
            </w:r>
            <w:r>
              <w:rPr>
                <w:spacing w:val="-4"/>
                <w:sz w:val="24"/>
              </w:rPr>
              <w:t xml:space="preserve"> </w:t>
            </w:r>
            <w:r>
              <w:rPr>
                <w:sz w:val="24"/>
              </w:rPr>
              <w:t>и</w:t>
            </w:r>
            <w:r>
              <w:rPr>
                <w:spacing w:val="-3"/>
                <w:sz w:val="24"/>
              </w:rPr>
              <w:t xml:space="preserve"> </w:t>
            </w:r>
            <w:r>
              <w:rPr>
                <w:sz w:val="24"/>
              </w:rPr>
              <w:t>качество</w:t>
            </w:r>
            <w:r>
              <w:rPr>
                <w:spacing w:val="-3"/>
                <w:sz w:val="24"/>
              </w:rPr>
              <w:t xml:space="preserve"> </w:t>
            </w:r>
            <w:r>
              <w:rPr>
                <w:sz w:val="24"/>
              </w:rPr>
              <w:t>подготовки</w:t>
            </w:r>
            <w:r>
              <w:rPr>
                <w:spacing w:val="-3"/>
                <w:sz w:val="24"/>
              </w:rPr>
              <w:t xml:space="preserve"> </w:t>
            </w:r>
            <w:r>
              <w:rPr>
                <w:sz w:val="24"/>
              </w:rPr>
              <w:t>обучающихся</w:t>
            </w:r>
          </w:p>
        </w:tc>
        <w:tc>
          <w:tcPr>
            <w:tcW w:w="707" w:type="dxa"/>
          </w:tcPr>
          <w:p w:rsidR="00B70F25" w:rsidRDefault="00D2218D">
            <w:pPr>
              <w:pStyle w:val="TableParagraph"/>
              <w:spacing w:line="256" w:lineRule="exact"/>
              <w:ind w:left="246" w:right="181"/>
              <w:jc w:val="center"/>
              <w:rPr>
                <w:b/>
                <w:sz w:val="24"/>
              </w:rPr>
            </w:pPr>
            <w:r>
              <w:rPr>
                <w:b/>
                <w:sz w:val="24"/>
              </w:rPr>
              <w:t>46</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4.</w:t>
            </w:r>
          </w:p>
        </w:tc>
        <w:tc>
          <w:tcPr>
            <w:tcW w:w="7660" w:type="dxa"/>
          </w:tcPr>
          <w:p w:rsidR="00B70F25" w:rsidRDefault="00D2218D">
            <w:pPr>
              <w:pStyle w:val="TableParagraph"/>
              <w:spacing w:line="256" w:lineRule="exact"/>
              <w:ind w:left="127"/>
              <w:rPr>
                <w:sz w:val="24"/>
              </w:rPr>
            </w:pPr>
            <w:r>
              <w:rPr>
                <w:sz w:val="24"/>
              </w:rPr>
              <w:t>Организация</w:t>
            </w:r>
            <w:r>
              <w:rPr>
                <w:spacing w:val="-4"/>
                <w:sz w:val="24"/>
              </w:rPr>
              <w:t xml:space="preserve"> </w:t>
            </w:r>
            <w:r>
              <w:rPr>
                <w:sz w:val="24"/>
              </w:rPr>
              <w:t>учебного</w:t>
            </w:r>
            <w:r>
              <w:rPr>
                <w:spacing w:val="-3"/>
                <w:sz w:val="24"/>
              </w:rPr>
              <w:t xml:space="preserve"> </w:t>
            </w:r>
            <w:r>
              <w:rPr>
                <w:sz w:val="24"/>
              </w:rPr>
              <w:t>процесса</w:t>
            </w:r>
          </w:p>
        </w:tc>
        <w:tc>
          <w:tcPr>
            <w:tcW w:w="707" w:type="dxa"/>
          </w:tcPr>
          <w:p w:rsidR="00B70F25" w:rsidRDefault="00D2218D">
            <w:pPr>
              <w:pStyle w:val="TableParagraph"/>
              <w:spacing w:line="256" w:lineRule="exact"/>
              <w:ind w:left="246" w:right="181"/>
              <w:jc w:val="center"/>
              <w:rPr>
                <w:b/>
                <w:sz w:val="24"/>
              </w:rPr>
            </w:pPr>
            <w:r>
              <w:rPr>
                <w:b/>
                <w:sz w:val="24"/>
              </w:rPr>
              <w:t>71</w:t>
            </w:r>
          </w:p>
        </w:tc>
      </w:tr>
      <w:tr w:rsidR="00B70F25">
        <w:trPr>
          <w:trHeight w:val="275"/>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5.</w:t>
            </w:r>
          </w:p>
        </w:tc>
        <w:tc>
          <w:tcPr>
            <w:tcW w:w="7660" w:type="dxa"/>
          </w:tcPr>
          <w:p w:rsidR="00B70F25" w:rsidRDefault="00D2218D">
            <w:pPr>
              <w:pStyle w:val="TableParagraph"/>
              <w:spacing w:line="256" w:lineRule="exact"/>
              <w:ind w:left="127"/>
              <w:rPr>
                <w:sz w:val="24"/>
              </w:rPr>
            </w:pPr>
            <w:r>
              <w:rPr>
                <w:sz w:val="24"/>
              </w:rPr>
              <w:t>Востребованность</w:t>
            </w:r>
            <w:r>
              <w:rPr>
                <w:spacing w:val="-6"/>
                <w:sz w:val="24"/>
              </w:rPr>
              <w:t xml:space="preserve"> </w:t>
            </w:r>
            <w:r>
              <w:rPr>
                <w:sz w:val="24"/>
              </w:rPr>
              <w:t>выпускников</w:t>
            </w:r>
          </w:p>
        </w:tc>
        <w:tc>
          <w:tcPr>
            <w:tcW w:w="707" w:type="dxa"/>
          </w:tcPr>
          <w:p w:rsidR="00B70F25" w:rsidRDefault="00D2218D">
            <w:pPr>
              <w:pStyle w:val="TableParagraph"/>
              <w:spacing w:line="256" w:lineRule="exact"/>
              <w:ind w:left="246" w:right="181"/>
              <w:jc w:val="center"/>
              <w:rPr>
                <w:b/>
                <w:sz w:val="24"/>
              </w:rPr>
            </w:pPr>
            <w:r>
              <w:rPr>
                <w:b/>
                <w:sz w:val="24"/>
              </w:rPr>
              <w:t>74</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6.</w:t>
            </w:r>
          </w:p>
        </w:tc>
        <w:tc>
          <w:tcPr>
            <w:tcW w:w="7660" w:type="dxa"/>
          </w:tcPr>
          <w:p w:rsidR="00B70F25" w:rsidRDefault="00D2218D">
            <w:pPr>
              <w:pStyle w:val="TableParagraph"/>
              <w:spacing w:line="256" w:lineRule="exact"/>
              <w:ind w:left="127"/>
              <w:rPr>
                <w:sz w:val="24"/>
              </w:rPr>
            </w:pPr>
            <w:r>
              <w:rPr>
                <w:sz w:val="24"/>
              </w:rPr>
              <w:t>Кадровое</w:t>
            </w:r>
            <w:r>
              <w:rPr>
                <w:spacing w:val="-4"/>
                <w:sz w:val="24"/>
              </w:rPr>
              <w:t xml:space="preserve"> </w:t>
            </w:r>
            <w:r>
              <w:rPr>
                <w:sz w:val="24"/>
              </w:rPr>
              <w:t>обеспечение</w:t>
            </w:r>
          </w:p>
        </w:tc>
        <w:tc>
          <w:tcPr>
            <w:tcW w:w="707" w:type="dxa"/>
          </w:tcPr>
          <w:p w:rsidR="00B70F25" w:rsidRDefault="00D2218D">
            <w:pPr>
              <w:pStyle w:val="TableParagraph"/>
              <w:spacing w:line="256" w:lineRule="exact"/>
              <w:ind w:left="246" w:right="181"/>
              <w:jc w:val="center"/>
              <w:rPr>
                <w:b/>
                <w:sz w:val="24"/>
              </w:rPr>
            </w:pPr>
            <w:r>
              <w:rPr>
                <w:b/>
                <w:sz w:val="24"/>
              </w:rPr>
              <w:t>75</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7.</w:t>
            </w:r>
          </w:p>
        </w:tc>
        <w:tc>
          <w:tcPr>
            <w:tcW w:w="7660" w:type="dxa"/>
          </w:tcPr>
          <w:p w:rsidR="00B70F25" w:rsidRDefault="00D2218D">
            <w:pPr>
              <w:pStyle w:val="TableParagraph"/>
              <w:spacing w:line="256" w:lineRule="exact"/>
              <w:ind w:left="127"/>
              <w:rPr>
                <w:sz w:val="24"/>
              </w:rPr>
            </w:pPr>
            <w:r>
              <w:rPr>
                <w:sz w:val="24"/>
              </w:rPr>
              <w:t>Учебно-методическое</w:t>
            </w:r>
            <w:r>
              <w:rPr>
                <w:spacing w:val="-5"/>
                <w:sz w:val="24"/>
              </w:rPr>
              <w:t xml:space="preserve"> </w:t>
            </w:r>
            <w:r>
              <w:rPr>
                <w:sz w:val="24"/>
              </w:rPr>
              <w:t>обеспечение</w:t>
            </w:r>
          </w:p>
        </w:tc>
        <w:tc>
          <w:tcPr>
            <w:tcW w:w="707" w:type="dxa"/>
          </w:tcPr>
          <w:p w:rsidR="00B70F25" w:rsidRDefault="00D2218D">
            <w:pPr>
              <w:pStyle w:val="TableParagraph"/>
              <w:spacing w:line="256" w:lineRule="exact"/>
              <w:ind w:left="246" w:right="181"/>
              <w:jc w:val="center"/>
              <w:rPr>
                <w:b/>
                <w:sz w:val="24"/>
              </w:rPr>
            </w:pPr>
            <w:r>
              <w:rPr>
                <w:b/>
                <w:sz w:val="24"/>
              </w:rPr>
              <w:t>77</w:t>
            </w:r>
          </w:p>
        </w:tc>
      </w:tr>
      <w:tr w:rsidR="00B70F25">
        <w:trPr>
          <w:trHeight w:val="275"/>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8.</w:t>
            </w:r>
          </w:p>
        </w:tc>
        <w:tc>
          <w:tcPr>
            <w:tcW w:w="7660" w:type="dxa"/>
          </w:tcPr>
          <w:p w:rsidR="00B70F25" w:rsidRDefault="00D2218D">
            <w:pPr>
              <w:pStyle w:val="TableParagraph"/>
              <w:spacing w:line="256" w:lineRule="exact"/>
              <w:ind w:left="127"/>
              <w:rPr>
                <w:sz w:val="24"/>
              </w:rPr>
            </w:pPr>
            <w:r>
              <w:rPr>
                <w:sz w:val="24"/>
              </w:rPr>
              <w:t>Библиотечно-информационное</w:t>
            </w:r>
            <w:r>
              <w:rPr>
                <w:spacing w:val="-7"/>
                <w:sz w:val="24"/>
              </w:rPr>
              <w:t xml:space="preserve"> </w:t>
            </w:r>
            <w:r>
              <w:rPr>
                <w:sz w:val="24"/>
              </w:rPr>
              <w:t>обеспечение</w:t>
            </w:r>
          </w:p>
        </w:tc>
        <w:tc>
          <w:tcPr>
            <w:tcW w:w="707" w:type="dxa"/>
          </w:tcPr>
          <w:p w:rsidR="00B70F25" w:rsidRDefault="00D2218D">
            <w:pPr>
              <w:pStyle w:val="TableParagraph"/>
              <w:spacing w:line="256" w:lineRule="exact"/>
              <w:ind w:left="246" w:right="181"/>
              <w:jc w:val="center"/>
              <w:rPr>
                <w:b/>
                <w:sz w:val="24"/>
              </w:rPr>
            </w:pPr>
            <w:r>
              <w:rPr>
                <w:b/>
                <w:sz w:val="24"/>
              </w:rPr>
              <w:t>83</w:t>
            </w:r>
          </w:p>
        </w:tc>
      </w:tr>
      <w:tr w:rsidR="00B70F25">
        <w:trPr>
          <w:trHeight w:val="276"/>
        </w:trPr>
        <w:tc>
          <w:tcPr>
            <w:tcW w:w="1350" w:type="dxa"/>
          </w:tcPr>
          <w:p w:rsidR="00B70F25" w:rsidRDefault="00D2218D">
            <w:pPr>
              <w:pStyle w:val="TableParagraph"/>
              <w:spacing w:line="256" w:lineRule="exact"/>
              <w:ind w:left="200"/>
              <w:rPr>
                <w:b/>
                <w:sz w:val="24"/>
              </w:rPr>
            </w:pPr>
            <w:r>
              <w:rPr>
                <w:b/>
                <w:sz w:val="24"/>
              </w:rPr>
              <w:t>Раздел</w:t>
            </w:r>
            <w:r>
              <w:rPr>
                <w:b/>
                <w:spacing w:val="-3"/>
                <w:sz w:val="24"/>
              </w:rPr>
              <w:t xml:space="preserve"> </w:t>
            </w:r>
            <w:r>
              <w:rPr>
                <w:b/>
                <w:sz w:val="24"/>
              </w:rPr>
              <w:t>9.</w:t>
            </w:r>
          </w:p>
        </w:tc>
        <w:tc>
          <w:tcPr>
            <w:tcW w:w="7660" w:type="dxa"/>
          </w:tcPr>
          <w:p w:rsidR="00B70F25" w:rsidRDefault="00D2218D">
            <w:pPr>
              <w:pStyle w:val="TableParagraph"/>
              <w:spacing w:line="256" w:lineRule="exact"/>
              <w:ind w:left="127"/>
              <w:rPr>
                <w:sz w:val="24"/>
              </w:rPr>
            </w:pPr>
            <w:r>
              <w:rPr>
                <w:sz w:val="24"/>
              </w:rPr>
              <w:t>Материально-техническая</w:t>
            </w:r>
            <w:r>
              <w:rPr>
                <w:spacing w:val="-6"/>
                <w:sz w:val="24"/>
              </w:rPr>
              <w:t xml:space="preserve"> </w:t>
            </w:r>
            <w:r>
              <w:rPr>
                <w:sz w:val="24"/>
              </w:rPr>
              <w:t>база</w:t>
            </w:r>
          </w:p>
        </w:tc>
        <w:tc>
          <w:tcPr>
            <w:tcW w:w="707" w:type="dxa"/>
          </w:tcPr>
          <w:p w:rsidR="00B70F25" w:rsidRDefault="00D2218D">
            <w:pPr>
              <w:pStyle w:val="TableParagraph"/>
              <w:spacing w:line="256" w:lineRule="exact"/>
              <w:ind w:left="246" w:right="181"/>
              <w:jc w:val="center"/>
              <w:rPr>
                <w:b/>
                <w:sz w:val="24"/>
              </w:rPr>
            </w:pPr>
            <w:r>
              <w:rPr>
                <w:b/>
                <w:sz w:val="24"/>
              </w:rPr>
              <w:t>90</w:t>
            </w:r>
          </w:p>
        </w:tc>
      </w:tr>
      <w:tr w:rsidR="00B70F25">
        <w:trPr>
          <w:trHeight w:val="273"/>
        </w:trPr>
        <w:tc>
          <w:tcPr>
            <w:tcW w:w="1350" w:type="dxa"/>
          </w:tcPr>
          <w:p w:rsidR="00B70F25" w:rsidRDefault="00D2218D">
            <w:pPr>
              <w:pStyle w:val="TableParagraph"/>
              <w:spacing w:line="253" w:lineRule="exact"/>
              <w:ind w:left="200"/>
              <w:rPr>
                <w:b/>
                <w:sz w:val="24"/>
              </w:rPr>
            </w:pPr>
            <w:r>
              <w:rPr>
                <w:b/>
                <w:sz w:val="24"/>
              </w:rPr>
              <w:t>Раздел10.</w:t>
            </w:r>
          </w:p>
        </w:tc>
        <w:tc>
          <w:tcPr>
            <w:tcW w:w="7660" w:type="dxa"/>
          </w:tcPr>
          <w:p w:rsidR="00B70F25" w:rsidRDefault="00D2218D">
            <w:pPr>
              <w:pStyle w:val="TableParagraph"/>
              <w:spacing w:line="253" w:lineRule="exact"/>
              <w:ind w:left="127"/>
              <w:rPr>
                <w:sz w:val="24"/>
              </w:rPr>
            </w:pPr>
            <w:r>
              <w:rPr>
                <w:sz w:val="24"/>
              </w:rPr>
              <w:t>Внутренняя</w:t>
            </w:r>
            <w:r>
              <w:rPr>
                <w:spacing w:val="-3"/>
                <w:sz w:val="24"/>
              </w:rPr>
              <w:t xml:space="preserve"> </w:t>
            </w:r>
            <w:r>
              <w:rPr>
                <w:sz w:val="24"/>
              </w:rPr>
              <w:t>система</w:t>
            </w:r>
            <w:r>
              <w:rPr>
                <w:spacing w:val="-3"/>
                <w:sz w:val="24"/>
              </w:rPr>
              <w:t xml:space="preserve"> </w:t>
            </w:r>
            <w:r>
              <w:rPr>
                <w:sz w:val="24"/>
              </w:rPr>
              <w:t>оценки</w:t>
            </w:r>
            <w:r>
              <w:rPr>
                <w:spacing w:val="-3"/>
                <w:sz w:val="24"/>
              </w:rPr>
              <w:t xml:space="preserve"> </w:t>
            </w:r>
            <w:r>
              <w:rPr>
                <w:sz w:val="24"/>
              </w:rPr>
              <w:t>качества</w:t>
            </w:r>
            <w:r>
              <w:rPr>
                <w:spacing w:val="-4"/>
                <w:sz w:val="24"/>
              </w:rPr>
              <w:t xml:space="preserve"> </w:t>
            </w:r>
            <w:r>
              <w:rPr>
                <w:sz w:val="24"/>
              </w:rPr>
              <w:t>образования</w:t>
            </w:r>
          </w:p>
        </w:tc>
        <w:tc>
          <w:tcPr>
            <w:tcW w:w="707" w:type="dxa"/>
          </w:tcPr>
          <w:p w:rsidR="00B70F25" w:rsidRDefault="00D2218D">
            <w:pPr>
              <w:pStyle w:val="TableParagraph"/>
              <w:spacing w:line="253" w:lineRule="exact"/>
              <w:ind w:left="246" w:right="181"/>
              <w:jc w:val="center"/>
              <w:rPr>
                <w:b/>
                <w:sz w:val="24"/>
              </w:rPr>
            </w:pPr>
            <w:r>
              <w:rPr>
                <w:b/>
                <w:sz w:val="24"/>
              </w:rPr>
              <w:t>99</w:t>
            </w:r>
          </w:p>
        </w:tc>
      </w:tr>
    </w:tbl>
    <w:p w:rsidR="00B70F25" w:rsidRDefault="00B70F25">
      <w:pPr>
        <w:pStyle w:val="a3"/>
        <w:rPr>
          <w:b/>
        </w:rPr>
      </w:pPr>
    </w:p>
    <w:p w:rsidR="00B70F25" w:rsidRDefault="00D2218D" w:rsidP="006D6B6F">
      <w:pPr>
        <w:pStyle w:val="a5"/>
        <w:numPr>
          <w:ilvl w:val="0"/>
          <w:numId w:val="23"/>
        </w:numPr>
        <w:tabs>
          <w:tab w:val="left" w:pos="1202"/>
        </w:tabs>
        <w:ind w:hanging="349"/>
        <w:rPr>
          <w:b/>
          <w:sz w:val="24"/>
        </w:rPr>
      </w:pPr>
      <w:r>
        <w:rPr>
          <w:b/>
          <w:sz w:val="24"/>
        </w:rPr>
        <w:t>Показатели</w:t>
      </w:r>
      <w:r>
        <w:rPr>
          <w:b/>
          <w:spacing w:val="-6"/>
          <w:sz w:val="24"/>
        </w:rPr>
        <w:t xml:space="preserve"> </w:t>
      </w:r>
      <w:r>
        <w:rPr>
          <w:b/>
          <w:sz w:val="24"/>
        </w:rPr>
        <w:t>деятельности</w:t>
      </w:r>
      <w:r>
        <w:rPr>
          <w:b/>
          <w:spacing w:val="-3"/>
          <w:sz w:val="24"/>
        </w:rPr>
        <w:t xml:space="preserve"> </w:t>
      </w:r>
      <w:r>
        <w:rPr>
          <w:b/>
          <w:sz w:val="24"/>
        </w:rPr>
        <w:t>организации,</w:t>
      </w:r>
      <w:r>
        <w:rPr>
          <w:b/>
          <w:spacing w:val="-4"/>
          <w:sz w:val="24"/>
        </w:rPr>
        <w:t xml:space="preserve"> </w:t>
      </w:r>
      <w:r>
        <w:rPr>
          <w:b/>
          <w:sz w:val="24"/>
        </w:rPr>
        <w:t>подлежащей</w:t>
      </w:r>
      <w:r>
        <w:rPr>
          <w:b/>
          <w:spacing w:val="-2"/>
          <w:sz w:val="24"/>
        </w:rPr>
        <w:t xml:space="preserve"> </w:t>
      </w:r>
      <w:r>
        <w:rPr>
          <w:b/>
          <w:sz w:val="24"/>
        </w:rPr>
        <w:t>самообследованию</w:t>
      </w:r>
    </w:p>
    <w:p w:rsidR="00B70F25" w:rsidRDefault="00B70F25">
      <w:pPr>
        <w:pStyle w:val="a3"/>
        <w:spacing w:before="10"/>
        <w:rPr>
          <w:b/>
        </w:rPr>
      </w:pPr>
    </w:p>
    <w:tbl>
      <w:tblPr>
        <w:tblStyle w:val="TableNormal"/>
        <w:tblW w:w="0" w:type="auto"/>
        <w:tblInd w:w="125" w:type="dxa"/>
        <w:tblLayout w:type="fixed"/>
        <w:tblLook w:val="01E0" w:firstRow="1" w:lastRow="1" w:firstColumn="1" w:lastColumn="1" w:noHBand="0" w:noVBand="0"/>
      </w:tblPr>
      <w:tblGrid>
        <w:gridCol w:w="5515"/>
        <w:gridCol w:w="4321"/>
      </w:tblGrid>
      <w:tr w:rsidR="00B70F25">
        <w:trPr>
          <w:trHeight w:val="270"/>
        </w:trPr>
        <w:tc>
          <w:tcPr>
            <w:tcW w:w="5515" w:type="dxa"/>
          </w:tcPr>
          <w:p w:rsidR="00B70F25" w:rsidRDefault="00D2218D">
            <w:pPr>
              <w:pStyle w:val="TableParagraph"/>
              <w:spacing w:line="251" w:lineRule="exact"/>
              <w:ind w:left="200"/>
              <w:rPr>
                <w:b/>
                <w:sz w:val="24"/>
              </w:rPr>
            </w:pPr>
            <w:r>
              <w:rPr>
                <w:b/>
                <w:sz w:val="24"/>
              </w:rPr>
              <w:t>Приложение</w:t>
            </w:r>
            <w:r>
              <w:rPr>
                <w:b/>
                <w:spacing w:val="-3"/>
                <w:sz w:val="24"/>
              </w:rPr>
              <w:t xml:space="preserve"> </w:t>
            </w:r>
            <w:r>
              <w:rPr>
                <w:b/>
                <w:sz w:val="24"/>
              </w:rPr>
              <w:t>1</w:t>
            </w:r>
          </w:p>
        </w:tc>
        <w:tc>
          <w:tcPr>
            <w:tcW w:w="4321" w:type="dxa"/>
          </w:tcPr>
          <w:p w:rsidR="00B70F25" w:rsidRDefault="00D2218D">
            <w:pPr>
              <w:pStyle w:val="TableParagraph"/>
              <w:spacing w:line="251" w:lineRule="exact"/>
              <w:ind w:left="0" w:right="197"/>
              <w:jc w:val="right"/>
              <w:rPr>
                <w:b/>
                <w:sz w:val="24"/>
              </w:rPr>
            </w:pPr>
            <w:r>
              <w:rPr>
                <w:b/>
                <w:sz w:val="24"/>
              </w:rPr>
              <w:t>118</w:t>
            </w:r>
          </w:p>
        </w:tc>
      </w:tr>
      <w:tr w:rsidR="00B70F25">
        <w:trPr>
          <w:trHeight w:val="546"/>
        </w:trPr>
        <w:tc>
          <w:tcPr>
            <w:tcW w:w="5515" w:type="dxa"/>
          </w:tcPr>
          <w:p w:rsidR="00B70F25" w:rsidRDefault="00D2218D">
            <w:pPr>
              <w:pStyle w:val="TableParagraph"/>
              <w:spacing w:line="271" w:lineRule="exact"/>
              <w:ind w:left="200"/>
              <w:rPr>
                <w:b/>
                <w:sz w:val="24"/>
              </w:rPr>
            </w:pPr>
            <w:r>
              <w:rPr>
                <w:b/>
                <w:sz w:val="24"/>
              </w:rPr>
              <w:t>Приложение</w:t>
            </w:r>
            <w:r>
              <w:rPr>
                <w:b/>
                <w:spacing w:val="-5"/>
                <w:sz w:val="24"/>
              </w:rPr>
              <w:t xml:space="preserve"> </w:t>
            </w:r>
            <w:r>
              <w:rPr>
                <w:b/>
                <w:sz w:val="24"/>
              </w:rPr>
              <w:t>2</w:t>
            </w:r>
          </w:p>
          <w:p w:rsidR="00B70F25" w:rsidRDefault="00D2218D">
            <w:pPr>
              <w:pStyle w:val="TableParagraph"/>
              <w:spacing w:line="256" w:lineRule="exact"/>
              <w:ind w:left="200"/>
              <w:rPr>
                <w:b/>
                <w:sz w:val="24"/>
              </w:rPr>
            </w:pPr>
            <w:r>
              <w:rPr>
                <w:b/>
                <w:sz w:val="24"/>
              </w:rPr>
              <w:t>Приложение</w:t>
            </w:r>
            <w:r>
              <w:rPr>
                <w:b/>
                <w:spacing w:val="-5"/>
                <w:sz w:val="24"/>
              </w:rPr>
              <w:t xml:space="preserve"> </w:t>
            </w:r>
            <w:r>
              <w:rPr>
                <w:b/>
                <w:sz w:val="24"/>
              </w:rPr>
              <w:t>3</w:t>
            </w:r>
          </w:p>
        </w:tc>
        <w:tc>
          <w:tcPr>
            <w:tcW w:w="4321" w:type="dxa"/>
          </w:tcPr>
          <w:p w:rsidR="00B70F25" w:rsidRDefault="00D2218D">
            <w:pPr>
              <w:pStyle w:val="TableParagraph"/>
              <w:spacing w:line="271" w:lineRule="exact"/>
              <w:ind w:left="0" w:right="197"/>
              <w:jc w:val="right"/>
              <w:rPr>
                <w:b/>
                <w:sz w:val="24"/>
              </w:rPr>
            </w:pPr>
            <w:r>
              <w:rPr>
                <w:b/>
                <w:sz w:val="24"/>
              </w:rPr>
              <w:t>129</w:t>
            </w:r>
          </w:p>
          <w:p w:rsidR="00B70F25" w:rsidRDefault="00D2218D">
            <w:pPr>
              <w:pStyle w:val="TableParagraph"/>
              <w:spacing w:line="256" w:lineRule="exact"/>
              <w:ind w:left="0" w:right="197"/>
              <w:jc w:val="right"/>
              <w:rPr>
                <w:b/>
                <w:sz w:val="24"/>
              </w:rPr>
            </w:pPr>
            <w:r>
              <w:rPr>
                <w:b/>
                <w:sz w:val="24"/>
              </w:rPr>
              <w:t>152</w:t>
            </w:r>
          </w:p>
        </w:tc>
      </w:tr>
    </w:tbl>
    <w:p w:rsidR="00B70F25" w:rsidRDefault="00B70F25">
      <w:pPr>
        <w:spacing w:line="256" w:lineRule="exact"/>
        <w:jc w:val="right"/>
        <w:rPr>
          <w:sz w:val="24"/>
        </w:rPr>
        <w:sectPr w:rsidR="00B70F25">
          <w:headerReference w:type="default" r:id="rId9"/>
          <w:footerReference w:type="default" r:id="rId10"/>
          <w:pgSz w:w="11910" w:h="16840"/>
          <w:pgMar w:top="1360" w:right="300" w:bottom="1120" w:left="640" w:header="708" w:footer="934" w:gutter="0"/>
          <w:pgNumType w:start="2"/>
          <w:cols w:space="720"/>
        </w:sectPr>
      </w:pPr>
    </w:p>
    <w:p w:rsidR="00B70F25" w:rsidRDefault="00B70F25">
      <w:pPr>
        <w:pStyle w:val="a3"/>
        <w:rPr>
          <w:b/>
          <w:sz w:val="20"/>
        </w:rPr>
      </w:pPr>
    </w:p>
    <w:p w:rsidR="00B70F25" w:rsidRDefault="00B70F25">
      <w:pPr>
        <w:pStyle w:val="a3"/>
        <w:rPr>
          <w:b/>
          <w:sz w:val="20"/>
        </w:rPr>
      </w:pPr>
    </w:p>
    <w:p w:rsidR="00B70F25" w:rsidRDefault="00B70F25">
      <w:pPr>
        <w:pStyle w:val="a3"/>
        <w:spacing w:before="1"/>
        <w:rPr>
          <w:b/>
          <w:sz w:val="21"/>
        </w:rPr>
      </w:pPr>
    </w:p>
    <w:p w:rsidR="00B70F25" w:rsidRDefault="00D2218D">
      <w:pPr>
        <w:pStyle w:val="2"/>
        <w:spacing w:before="0"/>
      </w:pPr>
      <w:r>
        <w:t>Введение.</w:t>
      </w:r>
    </w:p>
    <w:p w:rsidR="00B70F25" w:rsidRDefault="00D2218D">
      <w:pPr>
        <w:spacing w:line="274" w:lineRule="exact"/>
        <w:ind w:left="492"/>
        <w:rPr>
          <w:b/>
          <w:sz w:val="24"/>
        </w:rPr>
      </w:pPr>
      <w:r>
        <w:rPr>
          <w:b/>
          <w:sz w:val="24"/>
        </w:rPr>
        <w:t>Нормативная</w:t>
      </w:r>
      <w:r>
        <w:rPr>
          <w:b/>
          <w:spacing w:val="-4"/>
          <w:sz w:val="24"/>
        </w:rPr>
        <w:t xml:space="preserve"> </w:t>
      </w:r>
      <w:r>
        <w:rPr>
          <w:b/>
          <w:sz w:val="24"/>
        </w:rPr>
        <w:t>база</w:t>
      </w:r>
      <w:r>
        <w:rPr>
          <w:b/>
          <w:spacing w:val="-3"/>
          <w:sz w:val="24"/>
        </w:rPr>
        <w:t xml:space="preserve"> </w:t>
      </w:r>
      <w:r>
        <w:rPr>
          <w:b/>
          <w:sz w:val="24"/>
        </w:rPr>
        <w:t>процедуры</w:t>
      </w:r>
      <w:r>
        <w:rPr>
          <w:b/>
          <w:spacing w:val="-4"/>
          <w:sz w:val="24"/>
        </w:rPr>
        <w:t xml:space="preserve"> </w:t>
      </w:r>
      <w:r>
        <w:rPr>
          <w:b/>
          <w:sz w:val="24"/>
        </w:rPr>
        <w:t>самообследования.</w:t>
      </w:r>
    </w:p>
    <w:p w:rsidR="00B70F25" w:rsidRDefault="00D2218D">
      <w:pPr>
        <w:pStyle w:val="a3"/>
        <w:tabs>
          <w:tab w:val="left" w:pos="1864"/>
          <w:tab w:val="left" w:pos="3999"/>
          <w:tab w:val="left" w:pos="5963"/>
          <w:tab w:val="left" w:pos="7493"/>
          <w:tab w:val="left" w:pos="8948"/>
        </w:tabs>
        <w:ind w:left="492" w:right="841"/>
      </w:pPr>
      <w:r>
        <w:t>Процедуру</w:t>
      </w:r>
      <w:r>
        <w:tab/>
        <w:t>самообследования</w:t>
      </w:r>
      <w:r>
        <w:tab/>
        <w:t>образовательной</w:t>
      </w:r>
      <w:r>
        <w:tab/>
        <w:t>организации</w:t>
      </w:r>
      <w:r>
        <w:tab/>
        <w:t>регулируют</w:t>
      </w:r>
      <w:r>
        <w:tab/>
      </w:r>
      <w:r>
        <w:rPr>
          <w:spacing w:val="-1"/>
        </w:rPr>
        <w:t>следующие</w:t>
      </w:r>
      <w:r>
        <w:rPr>
          <w:spacing w:val="-57"/>
        </w:rPr>
        <w:t xml:space="preserve"> </w:t>
      </w:r>
      <w:r>
        <w:t>нормативные</w:t>
      </w:r>
      <w:r>
        <w:rPr>
          <w:spacing w:val="-3"/>
        </w:rPr>
        <w:t xml:space="preserve"> </w:t>
      </w:r>
      <w:r>
        <w:t>документы федерального</w:t>
      </w:r>
      <w:r>
        <w:rPr>
          <w:spacing w:val="2"/>
        </w:rPr>
        <w:t xml:space="preserve"> </w:t>
      </w:r>
      <w:r>
        <w:t>уровня:</w:t>
      </w:r>
    </w:p>
    <w:p w:rsidR="00B70F25" w:rsidRDefault="00D2218D" w:rsidP="006D6B6F">
      <w:pPr>
        <w:pStyle w:val="a5"/>
        <w:numPr>
          <w:ilvl w:val="0"/>
          <w:numId w:val="22"/>
        </w:numPr>
        <w:tabs>
          <w:tab w:val="left" w:pos="686"/>
        </w:tabs>
        <w:ind w:left="685" w:hanging="194"/>
        <w:rPr>
          <w:sz w:val="24"/>
        </w:rPr>
      </w:pPr>
      <w:r>
        <w:rPr>
          <w:sz w:val="24"/>
        </w:rPr>
        <w:t>Федеральный</w:t>
      </w:r>
      <w:r>
        <w:rPr>
          <w:spacing w:val="-3"/>
          <w:sz w:val="24"/>
        </w:rPr>
        <w:t xml:space="preserve"> </w:t>
      </w:r>
      <w:r>
        <w:rPr>
          <w:sz w:val="24"/>
        </w:rPr>
        <w:t>закон</w:t>
      </w:r>
      <w:r>
        <w:rPr>
          <w:spacing w:val="-2"/>
          <w:sz w:val="24"/>
        </w:rPr>
        <w:t xml:space="preserve"> </w:t>
      </w:r>
      <w:r>
        <w:rPr>
          <w:sz w:val="24"/>
        </w:rPr>
        <w:t>от</w:t>
      </w:r>
      <w:r>
        <w:rPr>
          <w:spacing w:val="-3"/>
          <w:sz w:val="24"/>
        </w:rPr>
        <w:t xml:space="preserve"> </w:t>
      </w:r>
      <w:r>
        <w:rPr>
          <w:sz w:val="24"/>
        </w:rPr>
        <w:t>29.12.2012</w:t>
      </w:r>
      <w:r>
        <w:rPr>
          <w:spacing w:val="-2"/>
          <w:sz w:val="24"/>
        </w:rPr>
        <w:t xml:space="preserve"> </w:t>
      </w:r>
      <w:r>
        <w:rPr>
          <w:sz w:val="24"/>
        </w:rPr>
        <w:t>№</w:t>
      </w:r>
      <w:r>
        <w:rPr>
          <w:spacing w:val="-4"/>
          <w:sz w:val="24"/>
        </w:rPr>
        <w:t xml:space="preserve"> </w:t>
      </w:r>
      <w:r>
        <w:rPr>
          <w:sz w:val="24"/>
        </w:rPr>
        <w:t>273-ФЗ</w:t>
      </w:r>
      <w:r>
        <w:rPr>
          <w:spacing w:val="-1"/>
          <w:sz w:val="24"/>
        </w:rPr>
        <w:t xml:space="preserve"> </w:t>
      </w:r>
      <w:r>
        <w:rPr>
          <w:sz w:val="24"/>
        </w:rPr>
        <w:t>«Об</w:t>
      </w:r>
      <w:r>
        <w:rPr>
          <w:spacing w:val="-3"/>
          <w:sz w:val="24"/>
        </w:rPr>
        <w:t xml:space="preserve"> </w:t>
      </w:r>
      <w:r>
        <w:rPr>
          <w:sz w:val="24"/>
        </w:rPr>
        <w:t>образовании</w:t>
      </w:r>
      <w:r>
        <w:rPr>
          <w:spacing w:val="-2"/>
          <w:sz w:val="24"/>
        </w:rPr>
        <w:t xml:space="preserve"> </w:t>
      </w:r>
      <w:r>
        <w:rPr>
          <w:sz w:val="24"/>
        </w:rPr>
        <w:t>в</w:t>
      </w:r>
      <w:r>
        <w:rPr>
          <w:spacing w:val="-4"/>
          <w:sz w:val="24"/>
        </w:rPr>
        <w:t xml:space="preserve"> </w:t>
      </w:r>
      <w:r>
        <w:rPr>
          <w:sz w:val="24"/>
        </w:rPr>
        <w:t>Российской</w:t>
      </w:r>
      <w:r>
        <w:rPr>
          <w:spacing w:val="-2"/>
          <w:sz w:val="24"/>
        </w:rPr>
        <w:t xml:space="preserve"> </w:t>
      </w:r>
      <w:r>
        <w:rPr>
          <w:sz w:val="24"/>
        </w:rPr>
        <w:t>Федерации»:</w:t>
      </w:r>
    </w:p>
    <w:p w:rsidR="00B70F25" w:rsidRDefault="00D2218D" w:rsidP="006D6B6F">
      <w:pPr>
        <w:pStyle w:val="a5"/>
        <w:numPr>
          <w:ilvl w:val="0"/>
          <w:numId w:val="22"/>
        </w:numPr>
        <w:tabs>
          <w:tab w:val="left" w:pos="831"/>
          <w:tab w:val="left" w:pos="832"/>
          <w:tab w:val="left" w:pos="1732"/>
          <w:tab w:val="left" w:pos="2236"/>
          <w:tab w:val="left" w:pos="3876"/>
          <w:tab w:val="left" w:pos="4715"/>
          <w:tab w:val="left" w:pos="6190"/>
          <w:tab w:val="left" w:pos="6523"/>
          <w:tab w:val="left" w:pos="8408"/>
        </w:tabs>
        <w:spacing w:before="3" w:line="237" w:lineRule="auto"/>
        <w:ind w:right="839" w:firstLine="0"/>
        <w:rPr>
          <w:sz w:val="24"/>
        </w:rPr>
      </w:pPr>
      <w:r>
        <w:rPr>
          <w:sz w:val="24"/>
        </w:rPr>
        <w:t>Статья</w:t>
      </w:r>
      <w:r>
        <w:rPr>
          <w:sz w:val="24"/>
        </w:rPr>
        <w:tab/>
        <w:t>28.</w:t>
      </w:r>
      <w:r>
        <w:rPr>
          <w:sz w:val="24"/>
        </w:rPr>
        <w:tab/>
        <w:t>Компетенция,</w:t>
      </w:r>
      <w:r>
        <w:rPr>
          <w:sz w:val="24"/>
        </w:rPr>
        <w:tab/>
        <w:t>права,</w:t>
      </w:r>
      <w:r>
        <w:rPr>
          <w:sz w:val="24"/>
        </w:rPr>
        <w:tab/>
        <w:t>обязанности</w:t>
      </w:r>
      <w:r>
        <w:rPr>
          <w:sz w:val="24"/>
        </w:rPr>
        <w:tab/>
        <w:t>и</w:t>
      </w:r>
      <w:r>
        <w:rPr>
          <w:sz w:val="24"/>
        </w:rPr>
        <w:tab/>
        <w:t>ответственность</w:t>
      </w:r>
      <w:r>
        <w:rPr>
          <w:sz w:val="24"/>
        </w:rPr>
        <w:tab/>
      </w:r>
      <w:r>
        <w:rPr>
          <w:spacing w:val="-1"/>
          <w:sz w:val="24"/>
        </w:rPr>
        <w:t>образовательной</w:t>
      </w:r>
      <w:r>
        <w:rPr>
          <w:spacing w:val="-57"/>
          <w:sz w:val="24"/>
        </w:rPr>
        <w:t xml:space="preserve"> </w:t>
      </w:r>
      <w:r>
        <w:rPr>
          <w:sz w:val="24"/>
        </w:rPr>
        <w:t>организации;</w:t>
      </w:r>
    </w:p>
    <w:p w:rsidR="00B70F25" w:rsidRDefault="00D2218D" w:rsidP="006D6B6F">
      <w:pPr>
        <w:pStyle w:val="a5"/>
        <w:numPr>
          <w:ilvl w:val="0"/>
          <w:numId w:val="22"/>
        </w:numPr>
        <w:tabs>
          <w:tab w:val="left" w:pos="686"/>
        </w:tabs>
        <w:spacing w:before="2"/>
        <w:ind w:left="685" w:hanging="194"/>
        <w:rPr>
          <w:sz w:val="24"/>
        </w:rPr>
      </w:pPr>
      <w:r>
        <w:rPr>
          <w:sz w:val="24"/>
        </w:rPr>
        <w:t>Статья</w:t>
      </w:r>
      <w:r>
        <w:rPr>
          <w:spacing w:val="-4"/>
          <w:sz w:val="24"/>
        </w:rPr>
        <w:t xml:space="preserve"> </w:t>
      </w:r>
      <w:r>
        <w:rPr>
          <w:sz w:val="24"/>
        </w:rPr>
        <w:t>29.</w:t>
      </w:r>
      <w:r>
        <w:rPr>
          <w:spacing w:val="-4"/>
          <w:sz w:val="24"/>
        </w:rPr>
        <w:t xml:space="preserve"> </w:t>
      </w:r>
      <w:r>
        <w:rPr>
          <w:sz w:val="24"/>
        </w:rPr>
        <w:t>Информационная</w:t>
      </w:r>
      <w:r>
        <w:rPr>
          <w:spacing w:val="-3"/>
          <w:sz w:val="24"/>
        </w:rPr>
        <w:t xml:space="preserve"> </w:t>
      </w:r>
      <w:r>
        <w:rPr>
          <w:sz w:val="24"/>
        </w:rPr>
        <w:t>открытость</w:t>
      </w:r>
      <w:r>
        <w:rPr>
          <w:spacing w:val="-4"/>
          <w:sz w:val="24"/>
        </w:rPr>
        <w:t xml:space="preserve"> </w:t>
      </w:r>
      <w:r>
        <w:rPr>
          <w:sz w:val="24"/>
        </w:rPr>
        <w:t>образовательной</w:t>
      </w:r>
      <w:r>
        <w:rPr>
          <w:spacing w:val="-4"/>
          <w:sz w:val="24"/>
        </w:rPr>
        <w:t xml:space="preserve"> </w:t>
      </w:r>
      <w:r>
        <w:rPr>
          <w:sz w:val="24"/>
        </w:rPr>
        <w:t>организации;</w:t>
      </w:r>
    </w:p>
    <w:p w:rsidR="00B70F25" w:rsidRDefault="00D2218D" w:rsidP="006D6B6F">
      <w:pPr>
        <w:pStyle w:val="a5"/>
        <w:numPr>
          <w:ilvl w:val="0"/>
          <w:numId w:val="22"/>
        </w:numPr>
        <w:tabs>
          <w:tab w:val="left" w:pos="724"/>
        </w:tabs>
        <w:spacing w:before="2" w:line="292" w:lineRule="exact"/>
        <w:ind w:left="723" w:hanging="232"/>
        <w:rPr>
          <w:sz w:val="24"/>
        </w:rPr>
      </w:pPr>
      <w:r>
        <w:rPr>
          <w:sz w:val="24"/>
        </w:rPr>
        <w:t>Приказ</w:t>
      </w:r>
      <w:r>
        <w:rPr>
          <w:spacing w:val="34"/>
          <w:sz w:val="24"/>
        </w:rPr>
        <w:t xml:space="preserve"> </w:t>
      </w:r>
      <w:r>
        <w:rPr>
          <w:sz w:val="24"/>
        </w:rPr>
        <w:t>Министерства</w:t>
      </w:r>
      <w:r>
        <w:rPr>
          <w:spacing w:val="34"/>
          <w:sz w:val="24"/>
        </w:rPr>
        <w:t xml:space="preserve"> </w:t>
      </w:r>
      <w:r>
        <w:rPr>
          <w:sz w:val="24"/>
        </w:rPr>
        <w:t>образования</w:t>
      </w:r>
      <w:r>
        <w:rPr>
          <w:spacing w:val="36"/>
          <w:sz w:val="24"/>
        </w:rPr>
        <w:t xml:space="preserve"> </w:t>
      </w:r>
      <w:r>
        <w:rPr>
          <w:sz w:val="24"/>
        </w:rPr>
        <w:t>и</w:t>
      </w:r>
      <w:r>
        <w:rPr>
          <w:spacing w:val="34"/>
          <w:sz w:val="24"/>
        </w:rPr>
        <w:t xml:space="preserve"> </w:t>
      </w:r>
      <w:r>
        <w:rPr>
          <w:sz w:val="24"/>
        </w:rPr>
        <w:t>науки</w:t>
      </w:r>
      <w:r>
        <w:rPr>
          <w:spacing w:val="37"/>
          <w:sz w:val="24"/>
        </w:rPr>
        <w:t xml:space="preserve"> </w:t>
      </w:r>
      <w:r>
        <w:rPr>
          <w:sz w:val="24"/>
        </w:rPr>
        <w:t>Российской</w:t>
      </w:r>
      <w:r>
        <w:rPr>
          <w:spacing w:val="34"/>
          <w:sz w:val="24"/>
        </w:rPr>
        <w:t xml:space="preserve"> </w:t>
      </w:r>
      <w:r>
        <w:rPr>
          <w:sz w:val="24"/>
        </w:rPr>
        <w:t>Федерации</w:t>
      </w:r>
      <w:r>
        <w:rPr>
          <w:spacing w:val="38"/>
          <w:sz w:val="24"/>
        </w:rPr>
        <w:t xml:space="preserve"> </w:t>
      </w:r>
      <w:r>
        <w:rPr>
          <w:sz w:val="24"/>
        </w:rPr>
        <w:t>от</w:t>
      </w:r>
      <w:r>
        <w:rPr>
          <w:spacing w:val="36"/>
          <w:sz w:val="24"/>
        </w:rPr>
        <w:t xml:space="preserve"> </w:t>
      </w:r>
      <w:r>
        <w:rPr>
          <w:sz w:val="24"/>
        </w:rPr>
        <w:t>14.06.2013</w:t>
      </w:r>
      <w:r>
        <w:rPr>
          <w:spacing w:val="33"/>
          <w:sz w:val="24"/>
        </w:rPr>
        <w:t xml:space="preserve"> </w:t>
      </w:r>
      <w:r>
        <w:rPr>
          <w:sz w:val="24"/>
        </w:rPr>
        <w:t>№</w:t>
      </w:r>
      <w:r>
        <w:rPr>
          <w:spacing w:val="35"/>
          <w:sz w:val="24"/>
        </w:rPr>
        <w:t xml:space="preserve"> </w:t>
      </w:r>
      <w:r>
        <w:rPr>
          <w:sz w:val="24"/>
        </w:rPr>
        <w:t>462</w:t>
      </w:r>
    </w:p>
    <w:p w:rsidR="00B70F25" w:rsidRDefault="00D2218D">
      <w:pPr>
        <w:pStyle w:val="a3"/>
        <w:spacing w:line="274" w:lineRule="exact"/>
        <w:ind w:left="492"/>
      </w:pPr>
      <w:r>
        <w:t>«Об</w:t>
      </w:r>
      <w:r>
        <w:rPr>
          <w:spacing w:val="-3"/>
        </w:rPr>
        <w:t xml:space="preserve"> </w:t>
      </w:r>
      <w:r>
        <w:t>утверждении</w:t>
      </w:r>
      <w:r>
        <w:rPr>
          <w:spacing w:val="-5"/>
        </w:rPr>
        <w:t xml:space="preserve"> </w:t>
      </w:r>
      <w:r>
        <w:t>Порядка</w:t>
      </w:r>
      <w:r>
        <w:rPr>
          <w:spacing w:val="-7"/>
        </w:rPr>
        <w:t xml:space="preserve"> </w:t>
      </w:r>
      <w:r>
        <w:t>проведения</w:t>
      </w:r>
      <w:r>
        <w:rPr>
          <w:spacing w:val="-6"/>
        </w:rPr>
        <w:t xml:space="preserve"> </w:t>
      </w:r>
      <w:r>
        <w:t>самообследования</w:t>
      </w:r>
      <w:r>
        <w:rPr>
          <w:spacing w:val="-5"/>
        </w:rPr>
        <w:t xml:space="preserve"> </w:t>
      </w:r>
      <w:r>
        <w:t>образовательной</w:t>
      </w:r>
      <w:r>
        <w:rPr>
          <w:spacing w:val="-6"/>
        </w:rPr>
        <w:t xml:space="preserve"> </w:t>
      </w:r>
      <w:r>
        <w:t>организацией»;</w:t>
      </w:r>
    </w:p>
    <w:p w:rsidR="00B70F25" w:rsidRDefault="00D2218D" w:rsidP="006D6B6F">
      <w:pPr>
        <w:pStyle w:val="a5"/>
        <w:numPr>
          <w:ilvl w:val="0"/>
          <w:numId w:val="22"/>
        </w:numPr>
        <w:tabs>
          <w:tab w:val="left" w:pos="825"/>
        </w:tabs>
        <w:spacing w:before="2"/>
        <w:ind w:right="835" w:firstLine="0"/>
        <w:jc w:val="both"/>
        <w:rPr>
          <w:sz w:val="24"/>
        </w:rPr>
      </w:pPr>
      <w:r>
        <w:rPr>
          <w:sz w:val="24"/>
        </w:rPr>
        <w:t>Постановление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10.07.2013</w:t>
      </w:r>
      <w:r>
        <w:rPr>
          <w:spacing w:val="1"/>
          <w:sz w:val="24"/>
        </w:rPr>
        <w:t xml:space="preserve"> </w:t>
      </w:r>
      <w:r>
        <w:rPr>
          <w:sz w:val="24"/>
        </w:rPr>
        <w:t>№</w:t>
      </w:r>
      <w:r>
        <w:rPr>
          <w:spacing w:val="1"/>
          <w:sz w:val="24"/>
        </w:rPr>
        <w:t xml:space="preserve"> </w:t>
      </w:r>
      <w:r>
        <w:rPr>
          <w:sz w:val="24"/>
        </w:rPr>
        <w:t>582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Правил</w:t>
      </w:r>
      <w:r>
        <w:rPr>
          <w:spacing w:val="1"/>
          <w:sz w:val="24"/>
        </w:rPr>
        <w:t xml:space="preserve"> </w:t>
      </w:r>
      <w:r>
        <w:rPr>
          <w:sz w:val="24"/>
        </w:rPr>
        <w:t>размещения</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57"/>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обновления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образовательной</w:t>
      </w:r>
      <w:r>
        <w:rPr>
          <w:spacing w:val="-1"/>
          <w:sz w:val="24"/>
        </w:rPr>
        <w:t xml:space="preserve"> </w:t>
      </w:r>
      <w:r>
        <w:rPr>
          <w:sz w:val="24"/>
        </w:rPr>
        <w:t>организации»;</w:t>
      </w:r>
    </w:p>
    <w:p w:rsidR="00B70F25" w:rsidRDefault="00D2218D" w:rsidP="006D6B6F">
      <w:pPr>
        <w:pStyle w:val="a5"/>
        <w:numPr>
          <w:ilvl w:val="0"/>
          <w:numId w:val="22"/>
        </w:numPr>
        <w:tabs>
          <w:tab w:val="left" w:pos="751"/>
        </w:tabs>
        <w:spacing w:before="4" w:line="237" w:lineRule="auto"/>
        <w:ind w:right="837" w:firstLine="60"/>
        <w:jc w:val="both"/>
        <w:rPr>
          <w:sz w:val="24"/>
        </w:rPr>
      </w:pPr>
      <w:r>
        <w:rPr>
          <w:sz w:val="24"/>
        </w:rPr>
        <w:t>Приказ Министерства образования и науки Российской Федерации (Минобрнауки России)</w:t>
      </w:r>
      <w:r>
        <w:rPr>
          <w:spacing w:val="-57"/>
          <w:sz w:val="24"/>
        </w:rPr>
        <w:t xml:space="preserve"> </w:t>
      </w:r>
      <w:r>
        <w:rPr>
          <w:sz w:val="24"/>
        </w:rPr>
        <w:t>от 10 декабря 2013 г. N 1324 "Об утверждении показателей деятельности образовательной</w:t>
      </w:r>
      <w:r>
        <w:rPr>
          <w:spacing w:val="1"/>
          <w:sz w:val="24"/>
        </w:rPr>
        <w:t xml:space="preserve"> </w:t>
      </w:r>
      <w:r>
        <w:rPr>
          <w:sz w:val="24"/>
        </w:rPr>
        <w:t>организации,</w:t>
      </w:r>
      <w:r>
        <w:rPr>
          <w:spacing w:val="-4"/>
          <w:sz w:val="24"/>
        </w:rPr>
        <w:t xml:space="preserve"> </w:t>
      </w:r>
      <w:r>
        <w:rPr>
          <w:sz w:val="24"/>
        </w:rPr>
        <w:t>подлежащей самообследованию".</w:t>
      </w:r>
    </w:p>
    <w:p w:rsidR="00B70F25" w:rsidRDefault="00D2218D">
      <w:pPr>
        <w:pStyle w:val="a3"/>
        <w:spacing w:before="3"/>
        <w:ind w:left="492"/>
        <w:jc w:val="both"/>
      </w:pPr>
      <w:r>
        <w:t>На</w:t>
      </w:r>
      <w:r>
        <w:rPr>
          <w:spacing w:val="-4"/>
        </w:rPr>
        <w:t xml:space="preserve"> </w:t>
      </w:r>
      <w:r>
        <w:t>локальном</w:t>
      </w:r>
      <w:r>
        <w:rPr>
          <w:spacing w:val="-2"/>
        </w:rPr>
        <w:t xml:space="preserve"> </w:t>
      </w:r>
      <w:r>
        <w:t>уровне</w:t>
      </w:r>
      <w:r>
        <w:rPr>
          <w:spacing w:val="-3"/>
        </w:rPr>
        <w:t xml:space="preserve"> </w:t>
      </w:r>
      <w:r>
        <w:t>процедуру</w:t>
      </w:r>
      <w:r>
        <w:rPr>
          <w:spacing w:val="-7"/>
        </w:rPr>
        <w:t xml:space="preserve"> </w:t>
      </w:r>
      <w:r>
        <w:t>проведения</w:t>
      </w:r>
      <w:r>
        <w:rPr>
          <w:spacing w:val="-2"/>
        </w:rPr>
        <w:t xml:space="preserve"> </w:t>
      </w:r>
      <w:r>
        <w:t>самообследования</w:t>
      </w:r>
      <w:r>
        <w:rPr>
          <w:spacing w:val="-2"/>
        </w:rPr>
        <w:t xml:space="preserve"> </w:t>
      </w:r>
      <w:r>
        <w:t>определяют:</w:t>
      </w:r>
    </w:p>
    <w:p w:rsidR="00B70F25" w:rsidRDefault="00D2218D" w:rsidP="006D6B6F">
      <w:pPr>
        <w:pStyle w:val="a5"/>
        <w:numPr>
          <w:ilvl w:val="0"/>
          <w:numId w:val="22"/>
        </w:numPr>
        <w:tabs>
          <w:tab w:val="left" w:pos="686"/>
        </w:tabs>
        <w:spacing w:before="2"/>
        <w:ind w:left="685" w:hanging="194"/>
        <w:jc w:val="both"/>
        <w:rPr>
          <w:sz w:val="24"/>
        </w:rPr>
      </w:pPr>
      <w:r>
        <w:rPr>
          <w:sz w:val="24"/>
        </w:rPr>
        <w:t>Приказ</w:t>
      </w:r>
      <w:r>
        <w:rPr>
          <w:spacing w:val="-3"/>
          <w:sz w:val="24"/>
        </w:rPr>
        <w:t xml:space="preserve"> </w:t>
      </w:r>
      <w:r>
        <w:rPr>
          <w:sz w:val="24"/>
        </w:rPr>
        <w:t>директора</w:t>
      </w:r>
      <w:r>
        <w:rPr>
          <w:spacing w:val="-4"/>
          <w:sz w:val="24"/>
        </w:rPr>
        <w:t xml:space="preserve"> </w:t>
      </w:r>
      <w:r>
        <w:rPr>
          <w:sz w:val="24"/>
        </w:rPr>
        <w:t>Школы</w:t>
      </w:r>
      <w:r>
        <w:rPr>
          <w:spacing w:val="-3"/>
          <w:sz w:val="24"/>
        </w:rPr>
        <w:t xml:space="preserve"> </w:t>
      </w:r>
      <w:r>
        <w:rPr>
          <w:sz w:val="24"/>
        </w:rPr>
        <w:t>о</w:t>
      </w:r>
      <w:r>
        <w:rPr>
          <w:spacing w:val="-2"/>
          <w:sz w:val="24"/>
        </w:rPr>
        <w:t xml:space="preserve"> </w:t>
      </w:r>
      <w:r>
        <w:rPr>
          <w:sz w:val="24"/>
        </w:rPr>
        <w:t>проведении</w:t>
      </w:r>
      <w:r>
        <w:rPr>
          <w:spacing w:val="-3"/>
          <w:sz w:val="24"/>
        </w:rPr>
        <w:t xml:space="preserve"> </w:t>
      </w:r>
      <w:r>
        <w:rPr>
          <w:sz w:val="24"/>
        </w:rPr>
        <w:t>самообследования.</w:t>
      </w:r>
    </w:p>
    <w:p w:rsidR="00B70F25" w:rsidRDefault="00D2218D" w:rsidP="006D6B6F">
      <w:pPr>
        <w:pStyle w:val="a5"/>
        <w:numPr>
          <w:ilvl w:val="0"/>
          <w:numId w:val="22"/>
        </w:numPr>
        <w:tabs>
          <w:tab w:val="left" w:pos="710"/>
        </w:tabs>
        <w:spacing w:before="3" w:line="237" w:lineRule="auto"/>
        <w:ind w:right="836" w:firstLine="0"/>
        <w:jc w:val="both"/>
        <w:rPr>
          <w:sz w:val="24"/>
        </w:rPr>
      </w:pPr>
      <w:r>
        <w:rPr>
          <w:sz w:val="24"/>
        </w:rPr>
        <w:t>Приказ директора Школы об утверждении Отчета на основании согласования с органами</w:t>
      </w:r>
      <w:r>
        <w:rPr>
          <w:spacing w:val="1"/>
          <w:sz w:val="24"/>
        </w:rPr>
        <w:t xml:space="preserve"> </w:t>
      </w:r>
      <w:r>
        <w:rPr>
          <w:sz w:val="24"/>
        </w:rPr>
        <w:t>общественного</w:t>
      </w:r>
      <w:r>
        <w:rPr>
          <w:spacing w:val="1"/>
          <w:sz w:val="24"/>
        </w:rPr>
        <w:t xml:space="preserve"> </w:t>
      </w:r>
      <w:r>
        <w:rPr>
          <w:sz w:val="24"/>
        </w:rPr>
        <w:t>управления.</w:t>
      </w:r>
    </w:p>
    <w:p w:rsidR="00B70F25" w:rsidRDefault="00D2218D">
      <w:pPr>
        <w:pStyle w:val="2"/>
        <w:spacing w:before="5" w:line="274" w:lineRule="exact"/>
        <w:jc w:val="both"/>
      </w:pPr>
      <w:r>
        <w:t>Этапы</w:t>
      </w:r>
      <w:r>
        <w:rPr>
          <w:spacing w:val="-3"/>
        </w:rPr>
        <w:t xml:space="preserve"> </w:t>
      </w:r>
      <w:r>
        <w:t>самообследования.</w:t>
      </w:r>
    </w:p>
    <w:p w:rsidR="00B70F25" w:rsidRDefault="00D2218D">
      <w:pPr>
        <w:pStyle w:val="a3"/>
        <w:spacing w:line="274" w:lineRule="exact"/>
        <w:ind w:left="492"/>
        <w:jc w:val="both"/>
      </w:pPr>
      <w:r>
        <w:t>Этап</w:t>
      </w:r>
      <w:r>
        <w:rPr>
          <w:spacing w:val="-4"/>
        </w:rPr>
        <w:t xml:space="preserve"> </w:t>
      </w:r>
      <w:r>
        <w:t>принятия</w:t>
      </w:r>
      <w:r>
        <w:rPr>
          <w:spacing w:val="-3"/>
        </w:rPr>
        <w:t xml:space="preserve"> </w:t>
      </w:r>
      <w:r>
        <w:t>решения</w:t>
      </w:r>
      <w:r>
        <w:rPr>
          <w:spacing w:val="-3"/>
        </w:rPr>
        <w:t xml:space="preserve"> </w:t>
      </w:r>
      <w:r>
        <w:t>о</w:t>
      </w:r>
      <w:r>
        <w:rPr>
          <w:spacing w:val="-3"/>
        </w:rPr>
        <w:t xml:space="preserve"> </w:t>
      </w:r>
      <w:r>
        <w:t>проведении</w:t>
      </w:r>
      <w:r>
        <w:rPr>
          <w:spacing w:val="-3"/>
        </w:rPr>
        <w:t xml:space="preserve"> </w:t>
      </w:r>
      <w:r>
        <w:t>самообследования:</w:t>
      </w:r>
    </w:p>
    <w:p w:rsidR="00B70F25" w:rsidRDefault="00D2218D" w:rsidP="006D6B6F">
      <w:pPr>
        <w:pStyle w:val="a5"/>
        <w:numPr>
          <w:ilvl w:val="0"/>
          <w:numId w:val="22"/>
        </w:numPr>
        <w:tabs>
          <w:tab w:val="left" w:pos="755"/>
        </w:tabs>
        <w:spacing w:before="3"/>
        <w:ind w:right="837" w:firstLine="0"/>
        <w:jc w:val="both"/>
        <w:rPr>
          <w:sz w:val="24"/>
        </w:rPr>
      </w:pPr>
      <w:r>
        <w:rPr>
          <w:sz w:val="24"/>
        </w:rPr>
        <w:t>заседание</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принятие</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и</w:t>
      </w:r>
      <w:r>
        <w:rPr>
          <w:spacing w:val="1"/>
          <w:sz w:val="24"/>
        </w:rPr>
        <w:t xml:space="preserve"> </w:t>
      </w:r>
      <w:r>
        <w:rPr>
          <w:sz w:val="24"/>
        </w:rPr>
        <w:t>сроках</w:t>
      </w:r>
      <w:r>
        <w:rPr>
          <w:spacing w:val="1"/>
          <w:sz w:val="24"/>
        </w:rPr>
        <w:t xml:space="preserve"> </w:t>
      </w:r>
      <w:r>
        <w:rPr>
          <w:sz w:val="24"/>
        </w:rPr>
        <w:t>проведения</w:t>
      </w:r>
      <w:r>
        <w:rPr>
          <w:spacing w:val="1"/>
          <w:sz w:val="24"/>
        </w:rPr>
        <w:t xml:space="preserve"> </w:t>
      </w:r>
      <w:r>
        <w:rPr>
          <w:sz w:val="24"/>
        </w:rPr>
        <w:t>самообследования, определение основных</w:t>
      </w:r>
      <w:r>
        <w:rPr>
          <w:spacing w:val="1"/>
          <w:sz w:val="24"/>
        </w:rPr>
        <w:t xml:space="preserve"> </w:t>
      </w:r>
      <w:r>
        <w:rPr>
          <w:sz w:val="24"/>
        </w:rPr>
        <w:t>направлений, формирование рабочих</w:t>
      </w:r>
      <w:r>
        <w:rPr>
          <w:spacing w:val="1"/>
          <w:sz w:val="24"/>
        </w:rPr>
        <w:t xml:space="preserve"> </w:t>
      </w:r>
      <w:r>
        <w:rPr>
          <w:sz w:val="24"/>
        </w:rPr>
        <w:t>групп</w:t>
      </w:r>
      <w:r>
        <w:rPr>
          <w:spacing w:val="1"/>
          <w:sz w:val="24"/>
        </w:rPr>
        <w:t xml:space="preserve"> </w:t>
      </w:r>
      <w:r>
        <w:rPr>
          <w:sz w:val="24"/>
        </w:rPr>
        <w:t>по</w:t>
      </w:r>
      <w:r>
        <w:rPr>
          <w:spacing w:val="1"/>
          <w:sz w:val="24"/>
        </w:rPr>
        <w:t xml:space="preserve"> </w:t>
      </w:r>
      <w:r>
        <w:rPr>
          <w:sz w:val="24"/>
        </w:rPr>
        <w:t>направлениям;</w:t>
      </w:r>
    </w:p>
    <w:p w:rsidR="00B70F25" w:rsidRDefault="00D2218D" w:rsidP="006D6B6F">
      <w:pPr>
        <w:pStyle w:val="a5"/>
        <w:numPr>
          <w:ilvl w:val="0"/>
          <w:numId w:val="22"/>
        </w:numPr>
        <w:tabs>
          <w:tab w:val="left" w:pos="710"/>
        </w:tabs>
        <w:spacing w:before="3" w:line="237" w:lineRule="auto"/>
        <w:ind w:right="839" w:firstLine="0"/>
        <w:jc w:val="both"/>
        <w:rPr>
          <w:sz w:val="24"/>
        </w:rPr>
      </w:pPr>
      <w:r>
        <w:rPr>
          <w:sz w:val="24"/>
        </w:rPr>
        <w:t>издание приказа: о порядке, сроках проведения самообследования и составе комиссии по</w:t>
      </w:r>
      <w:r>
        <w:rPr>
          <w:spacing w:val="1"/>
          <w:sz w:val="24"/>
        </w:rPr>
        <w:t xml:space="preserve"> </w:t>
      </w:r>
      <w:r>
        <w:rPr>
          <w:sz w:val="24"/>
        </w:rPr>
        <w:t>проведению</w:t>
      </w:r>
      <w:r>
        <w:rPr>
          <w:spacing w:val="1"/>
          <w:sz w:val="24"/>
        </w:rPr>
        <w:t xml:space="preserve"> </w:t>
      </w:r>
      <w:r>
        <w:rPr>
          <w:sz w:val="24"/>
        </w:rPr>
        <w:t>самообследования;</w:t>
      </w:r>
      <w:r>
        <w:rPr>
          <w:spacing w:val="1"/>
          <w:sz w:val="24"/>
        </w:rPr>
        <w:t xml:space="preserve"> </w:t>
      </w:r>
      <w:r>
        <w:rPr>
          <w:sz w:val="24"/>
        </w:rPr>
        <w:t>назначении</w:t>
      </w:r>
      <w:r>
        <w:rPr>
          <w:spacing w:val="1"/>
          <w:sz w:val="24"/>
        </w:rPr>
        <w:t xml:space="preserve"> </w:t>
      </w:r>
      <w:r>
        <w:rPr>
          <w:sz w:val="24"/>
        </w:rPr>
        <w:t>председателя</w:t>
      </w:r>
      <w:r>
        <w:rPr>
          <w:spacing w:val="1"/>
          <w:sz w:val="24"/>
        </w:rPr>
        <w:t xml:space="preserve"> </w:t>
      </w:r>
      <w:r>
        <w:rPr>
          <w:sz w:val="24"/>
        </w:rPr>
        <w:t>(директор)</w:t>
      </w:r>
      <w:r>
        <w:rPr>
          <w:spacing w:val="1"/>
          <w:sz w:val="24"/>
        </w:rPr>
        <w:t xml:space="preserve"> </w:t>
      </w:r>
      <w:r>
        <w:rPr>
          <w:sz w:val="24"/>
        </w:rPr>
        <w:t>и</w:t>
      </w:r>
      <w:r>
        <w:rPr>
          <w:spacing w:val="1"/>
          <w:sz w:val="24"/>
        </w:rPr>
        <w:t xml:space="preserve"> </w:t>
      </w:r>
      <w:r>
        <w:rPr>
          <w:sz w:val="24"/>
        </w:rPr>
        <w:t>заместителя</w:t>
      </w:r>
      <w:r>
        <w:rPr>
          <w:spacing w:val="1"/>
          <w:sz w:val="24"/>
        </w:rPr>
        <w:t xml:space="preserve"> </w:t>
      </w:r>
      <w:r>
        <w:rPr>
          <w:sz w:val="24"/>
        </w:rPr>
        <w:t>председателя</w:t>
      </w:r>
      <w:r>
        <w:rPr>
          <w:spacing w:val="-2"/>
          <w:sz w:val="24"/>
        </w:rPr>
        <w:t xml:space="preserve"> </w:t>
      </w:r>
      <w:r>
        <w:rPr>
          <w:sz w:val="24"/>
        </w:rPr>
        <w:t>Комиссии (заместитель директора);</w:t>
      </w:r>
    </w:p>
    <w:p w:rsidR="00B70F25" w:rsidRDefault="00D2218D">
      <w:pPr>
        <w:pStyle w:val="2"/>
        <w:spacing w:before="8" w:line="275" w:lineRule="exact"/>
        <w:jc w:val="both"/>
      </w:pPr>
      <w:r>
        <w:t>В</w:t>
      </w:r>
      <w:r>
        <w:rPr>
          <w:spacing w:val="-3"/>
        </w:rPr>
        <w:t xml:space="preserve"> </w:t>
      </w:r>
      <w:r>
        <w:t>состав</w:t>
      </w:r>
      <w:r>
        <w:rPr>
          <w:spacing w:val="-2"/>
        </w:rPr>
        <w:t xml:space="preserve"> </w:t>
      </w:r>
      <w:r>
        <w:t>Комиссии</w:t>
      </w:r>
      <w:r>
        <w:rPr>
          <w:spacing w:val="-2"/>
        </w:rPr>
        <w:t xml:space="preserve"> </w:t>
      </w:r>
      <w:r>
        <w:t>включены:</w:t>
      </w:r>
    </w:p>
    <w:p w:rsidR="00B70F25" w:rsidRDefault="00D2218D" w:rsidP="006D6B6F">
      <w:pPr>
        <w:pStyle w:val="a5"/>
        <w:numPr>
          <w:ilvl w:val="0"/>
          <w:numId w:val="22"/>
        </w:numPr>
        <w:tabs>
          <w:tab w:val="left" w:pos="686"/>
        </w:tabs>
        <w:spacing w:line="293" w:lineRule="exact"/>
        <w:ind w:left="685" w:hanging="194"/>
        <w:jc w:val="both"/>
        <w:rPr>
          <w:sz w:val="24"/>
        </w:rPr>
      </w:pPr>
      <w:r>
        <w:rPr>
          <w:sz w:val="24"/>
        </w:rPr>
        <w:t>представители</w:t>
      </w:r>
      <w:r>
        <w:rPr>
          <w:spacing w:val="-3"/>
          <w:sz w:val="24"/>
        </w:rPr>
        <w:t xml:space="preserve"> </w:t>
      </w:r>
      <w:r>
        <w:rPr>
          <w:sz w:val="24"/>
        </w:rPr>
        <w:t>коллегиальных</w:t>
      </w:r>
      <w:r>
        <w:rPr>
          <w:spacing w:val="-2"/>
          <w:sz w:val="24"/>
        </w:rPr>
        <w:t xml:space="preserve"> </w:t>
      </w:r>
      <w:r>
        <w:rPr>
          <w:sz w:val="24"/>
        </w:rPr>
        <w:t>органов</w:t>
      </w:r>
      <w:r>
        <w:rPr>
          <w:spacing w:val="-3"/>
          <w:sz w:val="24"/>
        </w:rPr>
        <w:t xml:space="preserve"> </w:t>
      </w:r>
      <w:r>
        <w:rPr>
          <w:sz w:val="24"/>
        </w:rPr>
        <w:t>управления</w:t>
      </w:r>
      <w:r>
        <w:rPr>
          <w:spacing w:val="-4"/>
          <w:sz w:val="24"/>
        </w:rPr>
        <w:t xml:space="preserve"> </w:t>
      </w:r>
      <w:r>
        <w:rPr>
          <w:sz w:val="24"/>
        </w:rPr>
        <w:t>Школы;</w:t>
      </w:r>
    </w:p>
    <w:p w:rsidR="00B70F25" w:rsidRDefault="00D2218D" w:rsidP="006D6B6F">
      <w:pPr>
        <w:pStyle w:val="a5"/>
        <w:numPr>
          <w:ilvl w:val="0"/>
          <w:numId w:val="22"/>
        </w:numPr>
        <w:tabs>
          <w:tab w:val="left" w:pos="746"/>
        </w:tabs>
        <w:spacing w:before="1"/>
        <w:ind w:left="745" w:hanging="194"/>
        <w:jc w:val="both"/>
        <w:rPr>
          <w:sz w:val="24"/>
        </w:rPr>
      </w:pPr>
      <w:r>
        <w:rPr>
          <w:sz w:val="24"/>
        </w:rPr>
        <w:t>представители</w:t>
      </w:r>
      <w:r>
        <w:rPr>
          <w:spacing w:val="-6"/>
          <w:sz w:val="24"/>
        </w:rPr>
        <w:t xml:space="preserve"> </w:t>
      </w:r>
      <w:r>
        <w:rPr>
          <w:sz w:val="24"/>
        </w:rPr>
        <w:t>общественных</w:t>
      </w:r>
      <w:r>
        <w:rPr>
          <w:spacing w:val="-5"/>
          <w:sz w:val="24"/>
        </w:rPr>
        <w:t xml:space="preserve"> </w:t>
      </w:r>
      <w:r>
        <w:rPr>
          <w:sz w:val="24"/>
        </w:rPr>
        <w:t>организаций.</w:t>
      </w:r>
    </w:p>
    <w:p w:rsidR="00B70F25" w:rsidRDefault="00D2218D">
      <w:pPr>
        <w:pStyle w:val="2"/>
        <w:spacing w:before="2" w:line="275" w:lineRule="exact"/>
        <w:jc w:val="both"/>
      </w:pPr>
      <w:r>
        <w:t>Этап</w:t>
      </w:r>
      <w:r>
        <w:rPr>
          <w:spacing w:val="-4"/>
        </w:rPr>
        <w:t xml:space="preserve"> </w:t>
      </w:r>
      <w:r>
        <w:t>планирования:</w:t>
      </w:r>
    </w:p>
    <w:p w:rsidR="00B70F25" w:rsidRDefault="00D2218D" w:rsidP="006D6B6F">
      <w:pPr>
        <w:pStyle w:val="a5"/>
        <w:numPr>
          <w:ilvl w:val="0"/>
          <w:numId w:val="22"/>
        </w:numPr>
        <w:tabs>
          <w:tab w:val="left" w:pos="686"/>
        </w:tabs>
        <w:spacing w:line="293" w:lineRule="exact"/>
        <w:ind w:left="685" w:hanging="194"/>
        <w:rPr>
          <w:sz w:val="24"/>
        </w:rPr>
      </w:pPr>
      <w:r>
        <w:rPr>
          <w:sz w:val="24"/>
        </w:rPr>
        <w:t>определение</w:t>
      </w:r>
      <w:r>
        <w:rPr>
          <w:spacing w:val="-4"/>
          <w:sz w:val="24"/>
        </w:rPr>
        <w:t xml:space="preserve"> </w:t>
      </w:r>
      <w:r>
        <w:rPr>
          <w:sz w:val="24"/>
        </w:rPr>
        <w:t>содержания</w:t>
      </w:r>
      <w:r>
        <w:rPr>
          <w:spacing w:val="-3"/>
          <w:sz w:val="24"/>
        </w:rPr>
        <w:t xml:space="preserve"> </w:t>
      </w:r>
      <w:r>
        <w:rPr>
          <w:sz w:val="24"/>
        </w:rPr>
        <w:t>самооценки,</w:t>
      </w:r>
      <w:r>
        <w:rPr>
          <w:spacing w:val="-3"/>
          <w:sz w:val="24"/>
        </w:rPr>
        <w:t xml:space="preserve"> </w:t>
      </w:r>
      <w:r>
        <w:rPr>
          <w:sz w:val="24"/>
        </w:rPr>
        <w:t>методов</w:t>
      </w:r>
      <w:r>
        <w:rPr>
          <w:spacing w:val="-3"/>
          <w:sz w:val="24"/>
        </w:rPr>
        <w:t xml:space="preserve"> </w:t>
      </w:r>
      <w:r>
        <w:rPr>
          <w:sz w:val="24"/>
        </w:rPr>
        <w:t>сбора</w:t>
      </w:r>
      <w:r>
        <w:rPr>
          <w:spacing w:val="-4"/>
          <w:sz w:val="24"/>
        </w:rPr>
        <w:t xml:space="preserve"> </w:t>
      </w:r>
      <w:r>
        <w:rPr>
          <w:sz w:val="24"/>
        </w:rPr>
        <w:t>информации;</w:t>
      </w:r>
    </w:p>
    <w:p w:rsidR="00B70F25" w:rsidRDefault="00D2218D" w:rsidP="006D6B6F">
      <w:pPr>
        <w:pStyle w:val="a5"/>
        <w:numPr>
          <w:ilvl w:val="0"/>
          <w:numId w:val="22"/>
        </w:numPr>
        <w:tabs>
          <w:tab w:val="left" w:pos="686"/>
        </w:tabs>
        <w:spacing w:before="1" w:line="294" w:lineRule="exact"/>
        <w:ind w:left="685" w:hanging="194"/>
        <w:rPr>
          <w:sz w:val="24"/>
        </w:rPr>
      </w:pPr>
      <w:r>
        <w:rPr>
          <w:sz w:val="24"/>
        </w:rPr>
        <w:t>техническое</w:t>
      </w:r>
      <w:r>
        <w:rPr>
          <w:spacing w:val="-4"/>
          <w:sz w:val="24"/>
        </w:rPr>
        <w:t xml:space="preserve"> </w:t>
      </w:r>
      <w:r>
        <w:rPr>
          <w:sz w:val="24"/>
        </w:rPr>
        <w:t>обеспечение;</w:t>
      </w:r>
    </w:p>
    <w:p w:rsidR="00B70F25" w:rsidRDefault="00D2218D" w:rsidP="006D6B6F">
      <w:pPr>
        <w:pStyle w:val="a5"/>
        <w:numPr>
          <w:ilvl w:val="0"/>
          <w:numId w:val="22"/>
        </w:numPr>
        <w:tabs>
          <w:tab w:val="left" w:pos="686"/>
        </w:tabs>
        <w:spacing w:line="294" w:lineRule="exact"/>
        <w:ind w:left="685" w:hanging="194"/>
        <w:rPr>
          <w:sz w:val="24"/>
        </w:rPr>
      </w:pPr>
      <w:r>
        <w:rPr>
          <w:sz w:val="24"/>
        </w:rPr>
        <w:t>проведение</w:t>
      </w:r>
      <w:r>
        <w:rPr>
          <w:spacing w:val="-4"/>
          <w:sz w:val="24"/>
        </w:rPr>
        <w:t xml:space="preserve"> </w:t>
      </w:r>
      <w:r>
        <w:rPr>
          <w:sz w:val="24"/>
        </w:rPr>
        <w:t>обучающих</w:t>
      </w:r>
      <w:r>
        <w:rPr>
          <w:spacing w:val="-1"/>
          <w:sz w:val="24"/>
        </w:rPr>
        <w:t xml:space="preserve"> </w:t>
      </w:r>
      <w:r>
        <w:rPr>
          <w:sz w:val="24"/>
        </w:rPr>
        <w:t>семинаров</w:t>
      </w:r>
      <w:r>
        <w:rPr>
          <w:spacing w:val="-3"/>
          <w:sz w:val="24"/>
        </w:rPr>
        <w:t xml:space="preserve"> </w:t>
      </w:r>
      <w:r>
        <w:rPr>
          <w:sz w:val="24"/>
        </w:rPr>
        <w:t>для</w:t>
      </w:r>
      <w:r>
        <w:rPr>
          <w:spacing w:val="-3"/>
          <w:sz w:val="24"/>
        </w:rPr>
        <w:t xml:space="preserve"> </w:t>
      </w:r>
      <w:r>
        <w:rPr>
          <w:sz w:val="24"/>
        </w:rPr>
        <w:t>рабочих</w:t>
      </w:r>
      <w:r>
        <w:rPr>
          <w:spacing w:val="-1"/>
          <w:sz w:val="24"/>
        </w:rPr>
        <w:t xml:space="preserve"> </w:t>
      </w:r>
      <w:r>
        <w:rPr>
          <w:sz w:val="24"/>
        </w:rPr>
        <w:t>групп.</w:t>
      </w:r>
    </w:p>
    <w:p w:rsidR="00B70F25" w:rsidRDefault="00D2218D">
      <w:pPr>
        <w:pStyle w:val="2"/>
        <w:spacing w:before="4"/>
        <w:ind w:right="858"/>
      </w:pPr>
      <w:r>
        <w:t>Председатель</w:t>
      </w:r>
      <w:r>
        <w:rPr>
          <w:spacing w:val="14"/>
        </w:rPr>
        <w:t xml:space="preserve"> </w:t>
      </w:r>
      <w:r>
        <w:t>Комиссии</w:t>
      </w:r>
      <w:r>
        <w:rPr>
          <w:spacing w:val="15"/>
        </w:rPr>
        <w:t xml:space="preserve"> </w:t>
      </w:r>
      <w:r>
        <w:t>провёл</w:t>
      </w:r>
      <w:r>
        <w:rPr>
          <w:spacing w:val="14"/>
        </w:rPr>
        <w:t xml:space="preserve"> </w:t>
      </w:r>
      <w:r>
        <w:t>организационное</w:t>
      </w:r>
      <w:r>
        <w:rPr>
          <w:spacing w:val="13"/>
        </w:rPr>
        <w:t xml:space="preserve"> </w:t>
      </w:r>
      <w:r>
        <w:t>подготовительное</w:t>
      </w:r>
      <w:r>
        <w:rPr>
          <w:spacing w:val="13"/>
        </w:rPr>
        <w:t xml:space="preserve"> </w:t>
      </w:r>
      <w:r>
        <w:t>совещание</w:t>
      </w:r>
      <w:r>
        <w:rPr>
          <w:spacing w:val="13"/>
        </w:rPr>
        <w:t xml:space="preserve"> </w:t>
      </w:r>
      <w:r>
        <w:t>с</w:t>
      </w:r>
      <w:r>
        <w:rPr>
          <w:spacing w:val="-57"/>
        </w:rPr>
        <w:t xml:space="preserve"> </w:t>
      </w:r>
      <w:r>
        <w:t>членами</w:t>
      </w:r>
      <w:r>
        <w:rPr>
          <w:spacing w:val="-1"/>
        </w:rPr>
        <w:t xml:space="preserve"> </w:t>
      </w:r>
      <w:r>
        <w:t>Комиссии, на котором:</w:t>
      </w:r>
    </w:p>
    <w:p w:rsidR="00B70F25" w:rsidRDefault="00D2218D" w:rsidP="006D6B6F">
      <w:pPr>
        <w:pStyle w:val="a5"/>
        <w:numPr>
          <w:ilvl w:val="0"/>
          <w:numId w:val="22"/>
        </w:numPr>
        <w:tabs>
          <w:tab w:val="left" w:pos="686"/>
        </w:tabs>
        <w:spacing w:line="291" w:lineRule="exact"/>
        <w:ind w:left="685" w:hanging="194"/>
        <w:rPr>
          <w:sz w:val="24"/>
        </w:rPr>
      </w:pPr>
      <w:r>
        <w:rPr>
          <w:sz w:val="24"/>
        </w:rPr>
        <w:t>рассмотрен</w:t>
      </w:r>
      <w:r>
        <w:rPr>
          <w:spacing w:val="-4"/>
          <w:sz w:val="24"/>
        </w:rPr>
        <w:t xml:space="preserve"> </w:t>
      </w:r>
      <w:r>
        <w:rPr>
          <w:sz w:val="24"/>
        </w:rPr>
        <w:t>и</w:t>
      </w:r>
      <w:r>
        <w:rPr>
          <w:spacing w:val="-1"/>
          <w:sz w:val="24"/>
        </w:rPr>
        <w:t xml:space="preserve"> </w:t>
      </w:r>
      <w:r>
        <w:rPr>
          <w:sz w:val="24"/>
        </w:rPr>
        <w:t>утверждён</w:t>
      </w:r>
      <w:r>
        <w:rPr>
          <w:spacing w:val="-4"/>
          <w:sz w:val="24"/>
        </w:rPr>
        <w:t xml:space="preserve"> </w:t>
      </w:r>
      <w:r>
        <w:rPr>
          <w:sz w:val="24"/>
        </w:rPr>
        <w:t>план</w:t>
      </w:r>
      <w:r>
        <w:rPr>
          <w:spacing w:val="-4"/>
          <w:sz w:val="24"/>
        </w:rPr>
        <w:t xml:space="preserve"> </w:t>
      </w:r>
      <w:r>
        <w:rPr>
          <w:sz w:val="24"/>
        </w:rPr>
        <w:t>проведения</w:t>
      </w:r>
      <w:r>
        <w:rPr>
          <w:spacing w:val="-3"/>
          <w:sz w:val="24"/>
        </w:rPr>
        <w:t xml:space="preserve"> </w:t>
      </w:r>
      <w:r>
        <w:rPr>
          <w:sz w:val="24"/>
        </w:rPr>
        <w:t>самообследования;</w:t>
      </w:r>
    </w:p>
    <w:p w:rsidR="00B70F25" w:rsidRDefault="00D2218D" w:rsidP="006D6B6F">
      <w:pPr>
        <w:pStyle w:val="a5"/>
        <w:numPr>
          <w:ilvl w:val="0"/>
          <w:numId w:val="22"/>
        </w:numPr>
        <w:tabs>
          <w:tab w:val="left" w:pos="715"/>
        </w:tabs>
        <w:ind w:right="833" w:firstLine="0"/>
        <w:rPr>
          <w:sz w:val="24"/>
        </w:rPr>
      </w:pPr>
      <w:r>
        <w:rPr>
          <w:sz w:val="24"/>
        </w:rPr>
        <w:t>за</w:t>
      </w:r>
      <w:r>
        <w:rPr>
          <w:spacing w:val="24"/>
          <w:sz w:val="24"/>
        </w:rPr>
        <w:t xml:space="preserve"> </w:t>
      </w:r>
      <w:r>
        <w:rPr>
          <w:sz w:val="24"/>
        </w:rPr>
        <w:t>каждым</w:t>
      </w:r>
      <w:r>
        <w:rPr>
          <w:spacing w:val="25"/>
          <w:sz w:val="24"/>
        </w:rPr>
        <w:t xml:space="preserve"> </w:t>
      </w:r>
      <w:r>
        <w:rPr>
          <w:sz w:val="24"/>
        </w:rPr>
        <w:t>членом</w:t>
      </w:r>
      <w:r>
        <w:rPr>
          <w:spacing w:val="25"/>
          <w:sz w:val="24"/>
        </w:rPr>
        <w:t xml:space="preserve"> </w:t>
      </w:r>
      <w:r>
        <w:rPr>
          <w:sz w:val="24"/>
        </w:rPr>
        <w:t>Комиссии</w:t>
      </w:r>
      <w:r>
        <w:rPr>
          <w:spacing w:val="27"/>
          <w:sz w:val="24"/>
        </w:rPr>
        <w:t xml:space="preserve"> </w:t>
      </w:r>
      <w:r>
        <w:rPr>
          <w:sz w:val="24"/>
        </w:rPr>
        <w:t>закреплено</w:t>
      </w:r>
      <w:r>
        <w:rPr>
          <w:spacing w:val="24"/>
          <w:sz w:val="24"/>
        </w:rPr>
        <w:t xml:space="preserve"> </w:t>
      </w:r>
      <w:r>
        <w:rPr>
          <w:sz w:val="24"/>
        </w:rPr>
        <w:t>направление</w:t>
      </w:r>
      <w:r>
        <w:rPr>
          <w:spacing w:val="25"/>
          <w:sz w:val="24"/>
        </w:rPr>
        <w:t xml:space="preserve"> </w:t>
      </w:r>
      <w:r>
        <w:rPr>
          <w:sz w:val="24"/>
        </w:rPr>
        <w:t>работы</w:t>
      </w:r>
      <w:r>
        <w:rPr>
          <w:spacing w:val="29"/>
          <w:sz w:val="24"/>
        </w:rPr>
        <w:t xml:space="preserve"> </w:t>
      </w:r>
      <w:r>
        <w:rPr>
          <w:sz w:val="24"/>
        </w:rPr>
        <w:t>Школы,</w:t>
      </w:r>
      <w:r>
        <w:rPr>
          <w:spacing w:val="26"/>
          <w:sz w:val="24"/>
        </w:rPr>
        <w:t xml:space="preserve"> </w:t>
      </w:r>
      <w:r>
        <w:rPr>
          <w:sz w:val="24"/>
        </w:rPr>
        <w:t>которые</w:t>
      </w:r>
      <w:r>
        <w:rPr>
          <w:spacing w:val="25"/>
          <w:sz w:val="24"/>
        </w:rPr>
        <w:t xml:space="preserve"> </w:t>
      </w:r>
      <w:r>
        <w:rPr>
          <w:sz w:val="24"/>
        </w:rPr>
        <w:t>подлежат</w:t>
      </w:r>
      <w:r>
        <w:rPr>
          <w:spacing w:val="-57"/>
          <w:sz w:val="24"/>
        </w:rPr>
        <w:t xml:space="preserve"> </w:t>
      </w:r>
      <w:r>
        <w:rPr>
          <w:sz w:val="24"/>
        </w:rPr>
        <w:t>изучению</w:t>
      </w:r>
      <w:r>
        <w:rPr>
          <w:spacing w:val="-1"/>
          <w:sz w:val="24"/>
        </w:rPr>
        <w:t xml:space="preserve"> </w:t>
      </w:r>
      <w:r>
        <w:rPr>
          <w:sz w:val="24"/>
        </w:rPr>
        <w:t>и оценке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самообследования;</w:t>
      </w:r>
    </w:p>
    <w:p w:rsidR="00B70F25" w:rsidRDefault="00D2218D" w:rsidP="006D6B6F">
      <w:pPr>
        <w:pStyle w:val="a5"/>
        <w:numPr>
          <w:ilvl w:val="0"/>
          <w:numId w:val="22"/>
        </w:numPr>
        <w:tabs>
          <w:tab w:val="left" w:pos="688"/>
        </w:tabs>
        <w:spacing w:line="292" w:lineRule="exact"/>
        <w:ind w:left="687" w:hanging="196"/>
        <w:rPr>
          <w:sz w:val="24"/>
        </w:rPr>
      </w:pPr>
      <w:r>
        <w:rPr>
          <w:sz w:val="24"/>
        </w:rPr>
        <w:t>уточнены</w:t>
      </w:r>
      <w:r>
        <w:rPr>
          <w:spacing w:val="-3"/>
          <w:sz w:val="24"/>
        </w:rPr>
        <w:t xml:space="preserve"> </w:t>
      </w:r>
      <w:r>
        <w:rPr>
          <w:sz w:val="24"/>
        </w:rPr>
        <w:t>вопросы,</w:t>
      </w:r>
      <w:r>
        <w:rPr>
          <w:spacing w:val="-2"/>
          <w:sz w:val="24"/>
        </w:rPr>
        <w:t xml:space="preserve"> </w:t>
      </w:r>
      <w:r>
        <w:rPr>
          <w:sz w:val="24"/>
        </w:rPr>
        <w:t>подлежащие</w:t>
      </w:r>
      <w:r>
        <w:rPr>
          <w:spacing w:val="-4"/>
          <w:sz w:val="24"/>
        </w:rPr>
        <w:t xml:space="preserve"> </w:t>
      </w:r>
      <w:r>
        <w:rPr>
          <w:sz w:val="24"/>
        </w:rPr>
        <w:t>изучению</w:t>
      </w:r>
      <w:r>
        <w:rPr>
          <w:spacing w:val="-2"/>
          <w:sz w:val="24"/>
        </w:rPr>
        <w:t xml:space="preserve"> </w:t>
      </w:r>
      <w:r>
        <w:rPr>
          <w:sz w:val="24"/>
        </w:rPr>
        <w:t>и</w:t>
      </w:r>
      <w:r>
        <w:rPr>
          <w:spacing w:val="-2"/>
          <w:sz w:val="24"/>
        </w:rPr>
        <w:t xml:space="preserve"> </w:t>
      </w:r>
      <w:r>
        <w:rPr>
          <w:sz w:val="24"/>
        </w:rPr>
        <w:t>оценке</w:t>
      </w:r>
      <w:r>
        <w:rPr>
          <w:spacing w:val="-4"/>
          <w:sz w:val="24"/>
        </w:rPr>
        <w:t xml:space="preserve"> </w:t>
      </w:r>
      <w:r>
        <w:rPr>
          <w:sz w:val="24"/>
        </w:rPr>
        <w:t>в</w:t>
      </w:r>
      <w:r>
        <w:rPr>
          <w:spacing w:val="-3"/>
          <w:sz w:val="24"/>
        </w:rPr>
        <w:t xml:space="preserve"> </w:t>
      </w:r>
      <w:r>
        <w:rPr>
          <w:sz w:val="24"/>
        </w:rPr>
        <w:t>ходе</w:t>
      </w:r>
      <w:r>
        <w:rPr>
          <w:spacing w:val="-3"/>
          <w:sz w:val="24"/>
        </w:rPr>
        <w:t xml:space="preserve"> </w:t>
      </w:r>
      <w:r>
        <w:rPr>
          <w:sz w:val="24"/>
        </w:rPr>
        <w:t>самообследования;</w:t>
      </w:r>
    </w:p>
    <w:p w:rsidR="00B70F25" w:rsidRDefault="00D2218D">
      <w:pPr>
        <w:pStyle w:val="a3"/>
        <w:ind w:left="492" w:right="836"/>
        <w:jc w:val="both"/>
      </w:pPr>
      <w:r>
        <w:t>–</w:t>
      </w:r>
      <w:r>
        <w:rPr>
          <w:spacing w:val="1"/>
        </w:rPr>
        <w:t xml:space="preserve"> </w:t>
      </w:r>
      <w:r>
        <w:t>дана</w:t>
      </w:r>
      <w:r>
        <w:rPr>
          <w:spacing w:val="1"/>
        </w:rPr>
        <w:t xml:space="preserve"> </w:t>
      </w:r>
      <w:r>
        <w:t>развернутая</w:t>
      </w:r>
      <w:r>
        <w:rPr>
          <w:spacing w:val="1"/>
        </w:rPr>
        <w:t xml:space="preserve"> </w:t>
      </w:r>
      <w:r>
        <w:t>информация</w:t>
      </w:r>
      <w:r>
        <w:rPr>
          <w:spacing w:val="1"/>
        </w:rPr>
        <w:t xml:space="preserve"> </w:t>
      </w:r>
      <w:r>
        <w:t>о</w:t>
      </w:r>
      <w:r>
        <w:rPr>
          <w:spacing w:val="1"/>
        </w:rPr>
        <w:t xml:space="preserve"> </w:t>
      </w:r>
      <w:r>
        <w:t>нормативно-правовой</w:t>
      </w:r>
      <w:r>
        <w:rPr>
          <w:spacing w:val="1"/>
        </w:rPr>
        <w:t xml:space="preserve"> </w:t>
      </w:r>
      <w:r>
        <w:t>базе,</w:t>
      </w:r>
      <w:r>
        <w:rPr>
          <w:spacing w:val="1"/>
        </w:rPr>
        <w:t xml:space="preserve"> </w:t>
      </w:r>
      <w:r>
        <w:t>используемой</w:t>
      </w:r>
      <w:r>
        <w:rPr>
          <w:spacing w:val="1"/>
        </w:rPr>
        <w:t xml:space="preserve"> </w:t>
      </w:r>
      <w:r>
        <w:t>в</w:t>
      </w:r>
      <w:r>
        <w:rPr>
          <w:spacing w:val="1"/>
        </w:rPr>
        <w:t xml:space="preserve"> </w:t>
      </w:r>
      <w:r>
        <w:t>ходе</w:t>
      </w:r>
      <w:r>
        <w:rPr>
          <w:spacing w:val="-57"/>
        </w:rPr>
        <w:t xml:space="preserve"> </w:t>
      </w:r>
      <w:r>
        <w:t>самообследования,</w:t>
      </w:r>
      <w:r>
        <w:rPr>
          <w:spacing w:val="1"/>
        </w:rPr>
        <w:t xml:space="preserve"> </w:t>
      </w:r>
      <w:r>
        <w:t>о</w:t>
      </w:r>
      <w:r>
        <w:rPr>
          <w:spacing w:val="1"/>
        </w:rPr>
        <w:t xml:space="preserve"> </w:t>
      </w:r>
      <w:r>
        <w:t>месте</w:t>
      </w:r>
      <w:r>
        <w:rPr>
          <w:spacing w:val="1"/>
        </w:rPr>
        <w:t xml:space="preserve"> </w:t>
      </w:r>
      <w:r>
        <w:t>и</w:t>
      </w:r>
      <w:r>
        <w:rPr>
          <w:spacing w:val="1"/>
        </w:rPr>
        <w:t xml:space="preserve"> </w:t>
      </w:r>
      <w:r>
        <w:t>времени</w:t>
      </w:r>
      <w:r>
        <w:rPr>
          <w:spacing w:val="1"/>
        </w:rPr>
        <w:t xml:space="preserve"> </w:t>
      </w:r>
      <w:r>
        <w:t>предоставления</w:t>
      </w:r>
      <w:r>
        <w:rPr>
          <w:spacing w:val="1"/>
        </w:rPr>
        <w:t xml:space="preserve"> </w:t>
      </w:r>
      <w:r>
        <w:t>членам</w:t>
      </w:r>
      <w:r>
        <w:rPr>
          <w:spacing w:val="1"/>
        </w:rPr>
        <w:t xml:space="preserve"> </w:t>
      </w:r>
      <w:r>
        <w:t>Комиссии</w:t>
      </w:r>
      <w:r>
        <w:rPr>
          <w:spacing w:val="1"/>
        </w:rPr>
        <w:t xml:space="preserve"> </w:t>
      </w:r>
      <w:r>
        <w:t>необходимых</w:t>
      </w:r>
      <w:r>
        <w:rPr>
          <w:spacing w:val="1"/>
        </w:rPr>
        <w:t xml:space="preserve"> </w:t>
      </w:r>
      <w:r>
        <w:t>документов</w:t>
      </w:r>
      <w:r>
        <w:rPr>
          <w:spacing w:val="-1"/>
        </w:rPr>
        <w:t xml:space="preserve"> </w:t>
      </w:r>
      <w:r>
        <w:t>и</w:t>
      </w:r>
      <w:r>
        <w:rPr>
          <w:spacing w:val="-1"/>
        </w:rPr>
        <w:t xml:space="preserve"> </w:t>
      </w:r>
      <w:r>
        <w:t>материалов</w:t>
      </w:r>
      <w:r>
        <w:rPr>
          <w:spacing w:val="-1"/>
        </w:rPr>
        <w:t xml:space="preserve"> </w:t>
      </w:r>
      <w:r>
        <w:t>для проведения</w:t>
      </w:r>
      <w:r>
        <w:rPr>
          <w:spacing w:val="-1"/>
        </w:rPr>
        <w:t xml:space="preserve"> </w:t>
      </w:r>
      <w:r>
        <w:t>самообследования,</w:t>
      </w:r>
      <w:r>
        <w:rPr>
          <w:spacing w:val="-1"/>
        </w:rPr>
        <w:t xml:space="preserve"> </w:t>
      </w:r>
      <w:r>
        <w:t>о</w:t>
      </w:r>
      <w:r>
        <w:rPr>
          <w:spacing w:val="-1"/>
        </w:rPr>
        <w:t xml:space="preserve"> </w:t>
      </w:r>
      <w:r>
        <w:t>контактных</w:t>
      </w:r>
      <w:r>
        <w:rPr>
          <w:spacing w:val="2"/>
        </w:rPr>
        <w:t xml:space="preserve"> </w:t>
      </w:r>
      <w:r>
        <w:t>лицах;</w:t>
      </w:r>
    </w:p>
    <w:p w:rsidR="00B70F25" w:rsidRDefault="00D2218D" w:rsidP="006D6B6F">
      <w:pPr>
        <w:pStyle w:val="a5"/>
        <w:numPr>
          <w:ilvl w:val="0"/>
          <w:numId w:val="22"/>
        </w:numPr>
        <w:tabs>
          <w:tab w:val="left" w:pos="803"/>
        </w:tabs>
        <w:spacing w:before="1"/>
        <w:ind w:right="840" w:firstLine="0"/>
        <w:jc w:val="both"/>
        <w:rPr>
          <w:sz w:val="24"/>
        </w:rPr>
      </w:pPr>
      <w:r>
        <w:rPr>
          <w:sz w:val="24"/>
        </w:rPr>
        <w:t>определены</w:t>
      </w:r>
      <w:r>
        <w:rPr>
          <w:spacing w:val="1"/>
          <w:sz w:val="24"/>
        </w:rPr>
        <w:t xml:space="preserve"> </w:t>
      </w:r>
      <w:r>
        <w:rPr>
          <w:sz w:val="24"/>
        </w:rPr>
        <w:t>сроки</w:t>
      </w:r>
      <w:r>
        <w:rPr>
          <w:spacing w:val="1"/>
          <w:sz w:val="24"/>
        </w:rPr>
        <w:t xml:space="preserve"> </w:t>
      </w:r>
      <w:r>
        <w:rPr>
          <w:sz w:val="24"/>
        </w:rPr>
        <w:t>предварительного</w:t>
      </w:r>
      <w:r>
        <w:rPr>
          <w:spacing w:val="1"/>
          <w:sz w:val="24"/>
        </w:rPr>
        <w:t xml:space="preserve"> </w:t>
      </w:r>
      <w:r>
        <w:rPr>
          <w:sz w:val="24"/>
        </w:rPr>
        <w:t>и</w:t>
      </w:r>
      <w:r>
        <w:rPr>
          <w:spacing w:val="1"/>
          <w:sz w:val="24"/>
        </w:rPr>
        <w:t xml:space="preserve"> </w:t>
      </w:r>
      <w:r>
        <w:rPr>
          <w:sz w:val="24"/>
        </w:rPr>
        <w:t>окончательного</w:t>
      </w:r>
      <w:r>
        <w:rPr>
          <w:spacing w:val="1"/>
          <w:sz w:val="24"/>
        </w:rPr>
        <w:t xml:space="preserve"> </w:t>
      </w:r>
      <w:r>
        <w:rPr>
          <w:sz w:val="24"/>
        </w:rPr>
        <w:t>рассмотрения</w:t>
      </w:r>
      <w:r>
        <w:rPr>
          <w:spacing w:val="1"/>
          <w:sz w:val="24"/>
        </w:rPr>
        <w:t xml:space="preserve"> </w:t>
      </w:r>
      <w:r>
        <w:rPr>
          <w:sz w:val="24"/>
        </w:rPr>
        <w:t>на</w:t>
      </w:r>
      <w:r>
        <w:rPr>
          <w:spacing w:val="1"/>
          <w:sz w:val="24"/>
        </w:rPr>
        <w:t xml:space="preserve"> </w:t>
      </w:r>
      <w:r>
        <w:rPr>
          <w:sz w:val="24"/>
        </w:rPr>
        <w:t>Комиссии</w:t>
      </w:r>
      <w:r>
        <w:rPr>
          <w:spacing w:val="1"/>
          <w:sz w:val="24"/>
        </w:rPr>
        <w:t xml:space="preserve"> </w:t>
      </w:r>
      <w:r>
        <w:rPr>
          <w:sz w:val="24"/>
        </w:rPr>
        <w:t>результатов</w:t>
      </w:r>
      <w:r>
        <w:rPr>
          <w:spacing w:val="-1"/>
          <w:sz w:val="24"/>
        </w:rPr>
        <w:t xml:space="preserve"> </w:t>
      </w:r>
      <w:r>
        <w:rPr>
          <w:sz w:val="24"/>
        </w:rPr>
        <w:t>самообследования;</w:t>
      </w:r>
    </w:p>
    <w:p w:rsidR="00B70F25" w:rsidRDefault="00B70F25">
      <w:pPr>
        <w:jc w:val="both"/>
        <w:rPr>
          <w:sz w:val="24"/>
        </w:rPr>
        <w:sectPr w:rsidR="00B70F25">
          <w:pgSz w:w="11910" w:h="16840"/>
          <w:pgMar w:top="1360" w:right="300" w:bottom="1120" w:left="640" w:header="708" w:footer="934" w:gutter="0"/>
          <w:cols w:space="720"/>
        </w:sectPr>
      </w:pPr>
    </w:p>
    <w:p w:rsidR="00B70F25" w:rsidRDefault="00B70F25">
      <w:pPr>
        <w:pStyle w:val="a3"/>
        <w:spacing w:before="4"/>
        <w:rPr>
          <w:sz w:val="29"/>
        </w:rPr>
      </w:pPr>
    </w:p>
    <w:p w:rsidR="00B70F25" w:rsidRDefault="00D2218D" w:rsidP="006D6B6F">
      <w:pPr>
        <w:pStyle w:val="a5"/>
        <w:numPr>
          <w:ilvl w:val="0"/>
          <w:numId w:val="22"/>
        </w:numPr>
        <w:tabs>
          <w:tab w:val="left" w:pos="782"/>
        </w:tabs>
        <w:spacing w:before="103" w:line="237" w:lineRule="auto"/>
        <w:ind w:right="837" w:firstLine="0"/>
        <w:jc w:val="both"/>
        <w:rPr>
          <w:sz w:val="24"/>
        </w:rPr>
      </w:pPr>
      <w:r>
        <w:rPr>
          <w:sz w:val="24"/>
        </w:rPr>
        <w:t>порядок</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Комиссии</w:t>
      </w:r>
      <w:r>
        <w:rPr>
          <w:spacing w:val="1"/>
          <w:sz w:val="24"/>
        </w:rPr>
        <w:t xml:space="preserve"> </w:t>
      </w:r>
      <w:r>
        <w:rPr>
          <w:sz w:val="24"/>
        </w:rPr>
        <w:t>и</w:t>
      </w:r>
      <w:r>
        <w:rPr>
          <w:spacing w:val="1"/>
          <w:sz w:val="24"/>
        </w:rPr>
        <w:t xml:space="preserve"> </w:t>
      </w:r>
      <w:r>
        <w:rPr>
          <w:sz w:val="24"/>
        </w:rPr>
        <w:t>сотрудниками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самообследования;</w:t>
      </w:r>
    </w:p>
    <w:p w:rsidR="00B70F25" w:rsidRDefault="00D2218D" w:rsidP="006D6B6F">
      <w:pPr>
        <w:pStyle w:val="a5"/>
        <w:numPr>
          <w:ilvl w:val="0"/>
          <w:numId w:val="22"/>
        </w:numPr>
        <w:tabs>
          <w:tab w:val="left" w:pos="705"/>
        </w:tabs>
        <w:spacing w:before="2"/>
        <w:ind w:right="832" w:firstLine="0"/>
        <w:jc w:val="both"/>
        <w:rPr>
          <w:sz w:val="24"/>
        </w:rPr>
      </w:pPr>
      <w:r>
        <w:rPr>
          <w:sz w:val="24"/>
        </w:rPr>
        <w:t>ответственное лицо из числа членов Комиссии, которое будет обеспечивать координацию</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самообследования,</w:t>
      </w:r>
      <w:r>
        <w:rPr>
          <w:spacing w:val="1"/>
          <w:sz w:val="24"/>
        </w:rPr>
        <w:t xml:space="preserve"> </w:t>
      </w:r>
      <w:r>
        <w:rPr>
          <w:sz w:val="24"/>
        </w:rPr>
        <w:t>способствующее</w:t>
      </w:r>
      <w:r>
        <w:rPr>
          <w:spacing w:val="1"/>
          <w:sz w:val="24"/>
        </w:rPr>
        <w:t xml:space="preserve"> </w:t>
      </w:r>
      <w:r>
        <w:rPr>
          <w:sz w:val="24"/>
        </w:rPr>
        <w:t>оперативному</w:t>
      </w:r>
      <w:r>
        <w:rPr>
          <w:spacing w:val="1"/>
          <w:sz w:val="24"/>
        </w:rPr>
        <w:t xml:space="preserve"> </w:t>
      </w:r>
      <w:r>
        <w:rPr>
          <w:sz w:val="24"/>
        </w:rPr>
        <w:t>решению</w:t>
      </w:r>
      <w:r>
        <w:rPr>
          <w:spacing w:val="-57"/>
          <w:sz w:val="24"/>
        </w:rPr>
        <w:t xml:space="preserve"> </w:t>
      </w:r>
      <w:r>
        <w:rPr>
          <w:sz w:val="24"/>
        </w:rPr>
        <w:t>вопросов,</w:t>
      </w:r>
      <w:r>
        <w:rPr>
          <w:spacing w:val="-1"/>
          <w:sz w:val="24"/>
        </w:rPr>
        <w:t xml:space="preserve"> </w:t>
      </w:r>
      <w:r>
        <w:rPr>
          <w:sz w:val="24"/>
        </w:rPr>
        <w:t>возникающих</w:t>
      </w:r>
      <w:r>
        <w:rPr>
          <w:spacing w:val="3"/>
          <w:sz w:val="24"/>
        </w:rPr>
        <w:t xml:space="preserve"> </w:t>
      </w:r>
      <w:r>
        <w:rPr>
          <w:sz w:val="24"/>
        </w:rPr>
        <w:t>у</w:t>
      </w:r>
      <w:r>
        <w:rPr>
          <w:spacing w:val="-9"/>
          <w:sz w:val="24"/>
        </w:rPr>
        <w:t xml:space="preserve"> </w:t>
      </w:r>
      <w:r>
        <w:rPr>
          <w:sz w:val="24"/>
        </w:rPr>
        <w:t>членов</w:t>
      </w:r>
      <w:r>
        <w:rPr>
          <w:spacing w:val="-1"/>
          <w:sz w:val="24"/>
        </w:rPr>
        <w:t xml:space="preserve"> </w:t>
      </w:r>
      <w:r>
        <w:rPr>
          <w:sz w:val="24"/>
        </w:rPr>
        <w:t>Комиссии при</w:t>
      </w:r>
      <w:r>
        <w:rPr>
          <w:spacing w:val="-1"/>
          <w:sz w:val="24"/>
        </w:rPr>
        <w:t xml:space="preserve"> </w:t>
      </w:r>
      <w:r>
        <w:rPr>
          <w:sz w:val="24"/>
        </w:rPr>
        <w:t>проведении</w:t>
      </w:r>
      <w:r>
        <w:rPr>
          <w:spacing w:val="-1"/>
          <w:sz w:val="24"/>
        </w:rPr>
        <w:t xml:space="preserve"> </w:t>
      </w:r>
      <w:r>
        <w:rPr>
          <w:sz w:val="24"/>
        </w:rPr>
        <w:t>самообследования;</w:t>
      </w:r>
    </w:p>
    <w:p w:rsidR="00B70F25" w:rsidRDefault="00D2218D" w:rsidP="006D6B6F">
      <w:pPr>
        <w:pStyle w:val="a5"/>
        <w:numPr>
          <w:ilvl w:val="0"/>
          <w:numId w:val="22"/>
        </w:numPr>
        <w:tabs>
          <w:tab w:val="left" w:pos="722"/>
        </w:tabs>
        <w:spacing w:before="4" w:line="237" w:lineRule="auto"/>
        <w:ind w:right="836" w:firstLine="0"/>
        <w:jc w:val="both"/>
        <w:rPr>
          <w:sz w:val="24"/>
        </w:rPr>
      </w:pPr>
      <w:r>
        <w:rPr>
          <w:sz w:val="24"/>
        </w:rPr>
        <w:t>ответственное лицо за свод и оформление результатов самообследования Школы в виде</w:t>
      </w:r>
      <w:r>
        <w:rPr>
          <w:spacing w:val="1"/>
          <w:sz w:val="24"/>
        </w:rPr>
        <w:t xml:space="preserve"> </w:t>
      </w:r>
      <w:r>
        <w:rPr>
          <w:sz w:val="24"/>
        </w:rPr>
        <w:t>отчета, включающего аналитическую часть и результаты анализа показателей деятельности</w:t>
      </w:r>
      <w:r>
        <w:rPr>
          <w:spacing w:val="1"/>
          <w:sz w:val="24"/>
        </w:rPr>
        <w:t xml:space="preserve"> </w:t>
      </w:r>
      <w:r>
        <w:rPr>
          <w:sz w:val="24"/>
        </w:rPr>
        <w:t>Школы,</w:t>
      </w:r>
      <w:r>
        <w:rPr>
          <w:spacing w:val="-2"/>
          <w:sz w:val="24"/>
        </w:rPr>
        <w:t xml:space="preserve"> </w:t>
      </w:r>
      <w:r>
        <w:rPr>
          <w:sz w:val="24"/>
        </w:rPr>
        <w:t>подлежащего</w:t>
      </w:r>
      <w:r>
        <w:rPr>
          <w:spacing w:val="-1"/>
          <w:sz w:val="24"/>
        </w:rPr>
        <w:t xml:space="preserve"> </w:t>
      </w:r>
      <w:r>
        <w:rPr>
          <w:sz w:val="24"/>
        </w:rPr>
        <w:t>самообследованию.</w:t>
      </w:r>
    </w:p>
    <w:p w:rsidR="00B70F25" w:rsidRDefault="00B70F25">
      <w:pPr>
        <w:spacing w:line="237" w:lineRule="auto"/>
        <w:jc w:val="both"/>
        <w:rPr>
          <w:sz w:val="24"/>
        </w:rPr>
        <w:sectPr w:rsidR="00B70F25">
          <w:pgSz w:w="11910" w:h="16840"/>
          <w:pgMar w:top="1360" w:right="300" w:bottom="1120" w:left="640" w:header="708" w:footer="934" w:gutter="0"/>
          <w:cols w:space="720"/>
        </w:sectPr>
      </w:pPr>
    </w:p>
    <w:p w:rsidR="00B70F25" w:rsidRDefault="00B70F25">
      <w:pPr>
        <w:pStyle w:val="a3"/>
        <w:spacing w:before="3"/>
        <w:rPr>
          <w:sz w:val="29"/>
        </w:rPr>
      </w:pPr>
    </w:p>
    <w:p w:rsidR="00B70F25" w:rsidRDefault="00D2218D">
      <w:pPr>
        <w:pStyle w:val="2"/>
        <w:jc w:val="both"/>
      </w:pPr>
      <w:r>
        <w:t xml:space="preserve">I.       </w:t>
      </w:r>
      <w:r>
        <w:rPr>
          <w:spacing w:val="8"/>
        </w:rPr>
        <w:t xml:space="preserve"> </w:t>
      </w:r>
      <w:r>
        <w:t>Аналитическая</w:t>
      </w:r>
      <w:r>
        <w:rPr>
          <w:spacing w:val="-1"/>
        </w:rPr>
        <w:t xml:space="preserve"> </w:t>
      </w:r>
      <w:r>
        <w:t>часть.</w:t>
      </w:r>
    </w:p>
    <w:p w:rsidR="00B70F25" w:rsidRDefault="00B70F25">
      <w:pPr>
        <w:pStyle w:val="a3"/>
        <w:rPr>
          <w:b/>
        </w:rPr>
      </w:pPr>
    </w:p>
    <w:p w:rsidR="00B70F25" w:rsidRDefault="00D2218D">
      <w:pPr>
        <w:ind w:left="492"/>
        <w:jc w:val="both"/>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Организационно-правовое</w:t>
      </w:r>
      <w:r>
        <w:rPr>
          <w:b/>
          <w:spacing w:val="-2"/>
          <w:sz w:val="24"/>
        </w:rPr>
        <w:t xml:space="preserve"> </w:t>
      </w:r>
      <w:r>
        <w:rPr>
          <w:b/>
          <w:sz w:val="24"/>
        </w:rPr>
        <w:t>обеспечение</w:t>
      </w:r>
      <w:r>
        <w:rPr>
          <w:b/>
          <w:spacing w:val="-3"/>
          <w:sz w:val="24"/>
        </w:rPr>
        <w:t xml:space="preserve"> </w:t>
      </w:r>
      <w:r>
        <w:rPr>
          <w:b/>
          <w:sz w:val="24"/>
        </w:rPr>
        <w:t>образовательной</w:t>
      </w:r>
      <w:r>
        <w:rPr>
          <w:b/>
          <w:spacing w:val="-1"/>
          <w:sz w:val="24"/>
        </w:rPr>
        <w:t xml:space="preserve"> </w:t>
      </w:r>
      <w:r>
        <w:rPr>
          <w:b/>
          <w:sz w:val="24"/>
        </w:rPr>
        <w:t>деятельности.</w:t>
      </w:r>
    </w:p>
    <w:p w:rsidR="00B70F25" w:rsidRDefault="00D2218D" w:rsidP="006D6B6F">
      <w:pPr>
        <w:pStyle w:val="a5"/>
        <w:numPr>
          <w:ilvl w:val="1"/>
          <w:numId w:val="21"/>
        </w:numPr>
        <w:tabs>
          <w:tab w:val="left" w:pos="1202"/>
        </w:tabs>
        <w:spacing w:line="274" w:lineRule="exact"/>
        <w:ind w:hanging="710"/>
        <w:jc w:val="both"/>
        <w:rPr>
          <w:b/>
          <w:i/>
          <w:sz w:val="24"/>
        </w:rPr>
      </w:pPr>
      <w:r>
        <w:rPr>
          <w:b/>
          <w:i/>
          <w:sz w:val="24"/>
        </w:rPr>
        <w:t>Общие</w:t>
      </w:r>
      <w:r>
        <w:rPr>
          <w:b/>
          <w:i/>
          <w:spacing w:val="-4"/>
          <w:sz w:val="24"/>
        </w:rPr>
        <w:t xml:space="preserve"> </w:t>
      </w:r>
      <w:r>
        <w:rPr>
          <w:b/>
          <w:i/>
          <w:sz w:val="24"/>
        </w:rPr>
        <w:t>сведения</w:t>
      </w:r>
      <w:r>
        <w:rPr>
          <w:b/>
          <w:i/>
          <w:spacing w:val="-3"/>
          <w:sz w:val="24"/>
        </w:rPr>
        <w:t xml:space="preserve"> </w:t>
      </w:r>
      <w:r>
        <w:rPr>
          <w:b/>
          <w:i/>
          <w:sz w:val="24"/>
        </w:rPr>
        <w:t>об</w:t>
      </w:r>
      <w:r>
        <w:rPr>
          <w:b/>
          <w:i/>
          <w:spacing w:val="-3"/>
          <w:sz w:val="24"/>
        </w:rPr>
        <w:t xml:space="preserve"> </w:t>
      </w:r>
      <w:r>
        <w:rPr>
          <w:b/>
          <w:i/>
          <w:sz w:val="24"/>
        </w:rPr>
        <w:t>организации.</w:t>
      </w:r>
    </w:p>
    <w:p w:rsidR="00B70F25" w:rsidRDefault="00D2218D">
      <w:pPr>
        <w:pStyle w:val="a3"/>
        <w:ind w:left="492" w:right="831"/>
        <w:jc w:val="both"/>
      </w:pPr>
      <w:r>
        <w:t>МБОУ «Сростинская</w:t>
      </w:r>
      <w:r>
        <w:rPr>
          <w:spacing w:val="1"/>
        </w:rPr>
        <w:t xml:space="preserve"> </w:t>
      </w:r>
      <w:r>
        <w:t>СОШ им. В.М. Шукшина» существует с 1929 год. Школа расположена</w:t>
      </w:r>
      <w:r>
        <w:rPr>
          <w:spacing w:val="-57"/>
        </w:rPr>
        <w:t xml:space="preserve"> </w:t>
      </w:r>
      <w:r>
        <w:t>в живописном месте</w:t>
      </w:r>
      <w:r>
        <w:rPr>
          <w:spacing w:val="1"/>
        </w:rPr>
        <w:t xml:space="preserve"> </w:t>
      </w:r>
      <w:r>
        <w:t>села Сростки – родине В.М. Шукшина. С 1976 года школа носит имя</w:t>
      </w:r>
      <w:r>
        <w:rPr>
          <w:spacing w:val="1"/>
        </w:rPr>
        <w:t xml:space="preserve"> </w:t>
      </w:r>
      <w:r>
        <w:t>знаменитого земляка писателя, актера, кинорежиссера - В.М. Шукшина. Современное здание</w:t>
      </w:r>
      <w:r>
        <w:rPr>
          <w:spacing w:val="-57"/>
        </w:rPr>
        <w:t xml:space="preserve"> </w:t>
      </w:r>
      <w:r>
        <w:t>школы введено в эксплуатацию в 1964 году.</w:t>
      </w:r>
      <w:r>
        <w:rPr>
          <w:spacing w:val="1"/>
        </w:rPr>
        <w:t xml:space="preserve"> </w:t>
      </w:r>
      <w:r>
        <w:t>2008</w:t>
      </w:r>
      <w:r>
        <w:rPr>
          <w:spacing w:val="1"/>
        </w:rPr>
        <w:t xml:space="preserve"> </w:t>
      </w:r>
      <w:r>
        <w:t>- 2009 годах</w:t>
      </w:r>
      <w:r>
        <w:rPr>
          <w:spacing w:val="1"/>
        </w:rPr>
        <w:t xml:space="preserve"> </w:t>
      </w:r>
      <w:r>
        <w:t>при помощи и поддержке</w:t>
      </w:r>
      <w:r>
        <w:rPr>
          <w:spacing w:val="1"/>
        </w:rPr>
        <w:t xml:space="preserve"> </w:t>
      </w:r>
      <w:r>
        <w:t>Администрации</w:t>
      </w:r>
      <w:r>
        <w:rPr>
          <w:spacing w:val="1"/>
        </w:rPr>
        <w:t xml:space="preserve"> </w:t>
      </w:r>
      <w:r>
        <w:t>Алтайского</w:t>
      </w:r>
      <w:r>
        <w:rPr>
          <w:spacing w:val="1"/>
        </w:rPr>
        <w:t xml:space="preserve"> </w:t>
      </w:r>
      <w:r>
        <w:t>края</w:t>
      </w:r>
      <w:r>
        <w:rPr>
          <w:spacing w:val="1"/>
        </w:rPr>
        <w:t xml:space="preserve"> </w:t>
      </w:r>
      <w:r>
        <w:t>проведена</w:t>
      </w:r>
      <w:r>
        <w:rPr>
          <w:spacing w:val="1"/>
        </w:rPr>
        <w:t xml:space="preserve"> </w:t>
      </w:r>
      <w:r>
        <w:t>полная</w:t>
      </w:r>
      <w:r>
        <w:rPr>
          <w:spacing w:val="1"/>
        </w:rPr>
        <w:t xml:space="preserve"> </w:t>
      </w:r>
      <w:r>
        <w:t>реконструкция</w:t>
      </w:r>
      <w:r>
        <w:rPr>
          <w:spacing w:val="1"/>
        </w:rPr>
        <w:t xml:space="preserve"> </w:t>
      </w:r>
      <w:r>
        <w:t>здания</w:t>
      </w:r>
      <w:r>
        <w:rPr>
          <w:spacing w:val="1"/>
        </w:rPr>
        <w:t xml:space="preserve"> </w:t>
      </w:r>
      <w:r>
        <w:t>школы.</w:t>
      </w:r>
      <w:r>
        <w:rPr>
          <w:spacing w:val="1"/>
        </w:rPr>
        <w:t xml:space="preserve"> </w:t>
      </w:r>
      <w:r>
        <w:t>На</w:t>
      </w:r>
      <w:r>
        <w:rPr>
          <w:spacing w:val="1"/>
        </w:rPr>
        <w:t xml:space="preserve"> </w:t>
      </w:r>
      <w:r>
        <w:t>1</w:t>
      </w:r>
      <w:r>
        <w:rPr>
          <w:spacing w:val="1"/>
        </w:rPr>
        <w:t xml:space="preserve"> </w:t>
      </w:r>
      <w:r>
        <w:t>января 2020 года в школе обучается 383 учащихся. Ежегодно Школа набирает 2 первых</w:t>
      </w:r>
      <w:r>
        <w:rPr>
          <w:spacing w:val="1"/>
        </w:rPr>
        <w:t xml:space="preserve"> </w:t>
      </w:r>
      <w:r>
        <w:t>класса.</w:t>
      </w:r>
      <w:r>
        <w:rPr>
          <w:spacing w:val="-1"/>
        </w:rPr>
        <w:t xml:space="preserve"> </w:t>
      </w:r>
      <w:r>
        <w:t>Количество</w:t>
      </w:r>
      <w:r>
        <w:rPr>
          <w:spacing w:val="-1"/>
        </w:rPr>
        <w:t xml:space="preserve"> </w:t>
      </w:r>
      <w:r>
        <w:t>классов-комплектов в</w:t>
      </w:r>
      <w:r>
        <w:rPr>
          <w:spacing w:val="-1"/>
        </w:rPr>
        <w:t xml:space="preserve"> </w:t>
      </w:r>
      <w:r>
        <w:t>2020</w:t>
      </w:r>
      <w:r>
        <w:rPr>
          <w:spacing w:val="3"/>
        </w:rPr>
        <w:t xml:space="preserve"> </w:t>
      </w:r>
      <w:r>
        <w:t>году</w:t>
      </w:r>
      <w:r>
        <w:rPr>
          <w:spacing w:val="-6"/>
        </w:rPr>
        <w:t xml:space="preserve"> </w:t>
      </w:r>
      <w:r>
        <w:t>составило</w:t>
      </w:r>
      <w:r>
        <w:rPr>
          <w:spacing w:val="-1"/>
        </w:rPr>
        <w:t xml:space="preserve"> </w:t>
      </w:r>
      <w:r>
        <w:t>20.</w:t>
      </w:r>
    </w:p>
    <w:p w:rsidR="00B70F25" w:rsidRDefault="00D2218D">
      <w:pPr>
        <w:spacing w:line="242" w:lineRule="auto"/>
        <w:ind w:left="492" w:right="831"/>
        <w:jc w:val="both"/>
        <w:rPr>
          <w:b/>
          <w:i/>
          <w:sz w:val="24"/>
        </w:rPr>
      </w:pPr>
      <w:r>
        <w:rPr>
          <w:sz w:val="24"/>
          <w:u w:val="single"/>
        </w:rPr>
        <w:t>Наименование</w:t>
      </w:r>
      <w:r>
        <w:rPr>
          <w:spacing w:val="1"/>
          <w:sz w:val="24"/>
          <w:u w:val="single"/>
        </w:rPr>
        <w:t xml:space="preserve"> </w:t>
      </w:r>
      <w:r>
        <w:rPr>
          <w:sz w:val="24"/>
          <w:u w:val="single"/>
        </w:rPr>
        <w:t>учреждения:</w:t>
      </w:r>
      <w:r>
        <w:rPr>
          <w:spacing w:val="1"/>
          <w:sz w:val="24"/>
        </w:rPr>
        <w:t xml:space="preserve"> </w:t>
      </w:r>
      <w:r>
        <w:rPr>
          <w:b/>
          <w:i/>
          <w:sz w:val="24"/>
        </w:rPr>
        <w:t>Муниципальная</w:t>
      </w:r>
      <w:r>
        <w:rPr>
          <w:b/>
          <w:i/>
          <w:spacing w:val="1"/>
          <w:sz w:val="24"/>
        </w:rPr>
        <w:t xml:space="preserve"> </w:t>
      </w:r>
      <w:r>
        <w:rPr>
          <w:b/>
          <w:i/>
          <w:sz w:val="24"/>
        </w:rPr>
        <w:t>бюджетная</w:t>
      </w:r>
      <w:r>
        <w:rPr>
          <w:b/>
          <w:i/>
          <w:spacing w:val="1"/>
          <w:sz w:val="24"/>
        </w:rPr>
        <w:t xml:space="preserve"> </w:t>
      </w:r>
      <w:r>
        <w:rPr>
          <w:b/>
          <w:i/>
          <w:sz w:val="24"/>
        </w:rPr>
        <w:t>общеобразовательная</w:t>
      </w:r>
      <w:r>
        <w:rPr>
          <w:b/>
          <w:i/>
          <w:spacing w:val="1"/>
          <w:sz w:val="24"/>
        </w:rPr>
        <w:t xml:space="preserve"> </w:t>
      </w:r>
      <w:r>
        <w:rPr>
          <w:b/>
          <w:i/>
          <w:sz w:val="24"/>
        </w:rPr>
        <w:t>организация «Сростинская средняя общеобразовательная школа им. В.М.</w:t>
      </w:r>
      <w:r>
        <w:rPr>
          <w:b/>
          <w:i/>
          <w:spacing w:val="1"/>
          <w:sz w:val="24"/>
        </w:rPr>
        <w:t xml:space="preserve"> </w:t>
      </w:r>
      <w:r>
        <w:rPr>
          <w:b/>
          <w:i/>
          <w:sz w:val="24"/>
        </w:rPr>
        <w:t>Шукшина»</w:t>
      </w:r>
      <w:r>
        <w:rPr>
          <w:b/>
          <w:i/>
          <w:spacing w:val="1"/>
          <w:sz w:val="24"/>
        </w:rPr>
        <w:t xml:space="preserve"> </w:t>
      </w:r>
      <w:r>
        <w:rPr>
          <w:b/>
          <w:i/>
          <w:sz w:val="24"/>
        </w:rPr>
        <w:t>Бийского</w:t>
      </w:r>
      <w:r>
        <w:rPr>
          <w:b/>
          <w:i/>
          <w:spacing w:val="-2"/>
          <w:sz w:val="24"/>
        </w:rPr>
        <w:t xml:space="preserve"> </w:t>
      </w:r>
      <w:r>
        <w:rPr>
          <w:b/>
          <w:i/>
          <w:sz w:val="24"/>
        </w:rPr>
        <w:t>района  Алтайского</w:t>
      </w:r>
      <w:r>
        <w:rPr>
          <w:b/>
          <w:i/>
          <w:spacing w:val="-1"/>
          <w:sz w:val="24"/>
        </w:rPr>
        <w:t xml:space="preserve"> </w:t>
      </w:r>
      <w:r>
        <w:rPr>
          <w:b/>
          <w:i/>
          <w:sz w:val="24"/>
        </w:rPr>
        <w:t>края</w:t>
      </w:r>
    </w:p>
    <w:p w:rsidR="00B70F25" w:rsidRDefault="00D2218D">
      <w:pPr>
        <w:spacing w:line="244" w:lineRule="auto"/>
        <w:ind w:left="552" w:right="2686" w:hanging="60"/>
        <w:rPr>
          <w:b/>
          <w:i/>
          <w:sz w:val="24"/>
        </w:rPr>
      </w:pPr>
      <w:r>
        <w:rPr>
          <w:sz w:val="24"/>
          <w:u w:val="single"/>
        </w:rPr>
        <w:t>Юридический адрес:</w:t>
      </w:r>
      <w:r>
        <w:rPr>
          <w:sz w:val="24"/>
        </w:rPr>
        <w:t xml:space="preserve"> </w:t>
      </w:r>
      <w:r>
        <w:rPr>
          <w:b/>
          <w:sz w:val="24"/>
        </w:rPr>
        <w:t xml:space="preserve">659375 </w:t>
      </w:r>
      <w:r>
        <w:rPr>
          <w:b/>
          <w:i/>
          <w:sz w:val="24"/>
        </w:rPr>
        <w:t>Алтайский край, Бийский район, с. Сростки</w:t>
      </w:r>
      <w:r>
        <w:rPr>
          <w:b/>
          <w:i/>
          <w:spacing w:val="-57"/>
          <w:sz w:val="24"/>
        </w:rPr>
        <w:t xml:space="preserve"> </w:t>
      </w:r>
      <w:r>
        <w:rPr>
          <w:b/>
          <w:i/>
          <w:sz w:val="24"/>
        </w:rPr>
        <w:t>ул.</w:t>
      </w:r>
      <w:r>
        <w:rPr>
          <w:b/>
          <w:i/>
          <w:spacing w:val="-1"/>
          <w:sz w:val="24"/>
        </w:rPr>
        <w:t xml:space="preserve"> </w:t>
      </w:r>
      <w:r>
        <w:rPr>
          <w:b/>
          <w:i/>
          <w:sz w:val="24"/>
        </w:rPr>
        <w:t>Советская</w:t>
      </w:r>
      <w:r>
        <w:rPr>
          <w:b/>
          <w:i/>
          <w:spacing w:val="-2"/>
          <w:sz w:val="24"/>
        </w:rPr>
        <w:t xml:space="preserve"> </w:t>
      </w:r>
      <w:r>
        <w:rPr>
          <w:b/>
          <w:i/>
          <w:sz w:val="24"/>
        </w:rPr>
        <w:t>№88</w:t>
      </w:r>
    </w:p>
    <w:p w:rsidR="00B70F25" w:rsidRDefault="00D2218D">
      <w:pPr>
        <w:spacing w:line="265" w:lineRule="exact"/>
        <w:ind w:left="492"/>
        <w:rPr>
          <w:b/>
          <w:i/>
          <w:sz w:val="24"/>
        </w:rPr>
      </w:pPr>
      <w:r>
        <w:rPr>
          <w:sz w:val="24"/>
          <w:u w:val="single"/>
        </w:rPr>
        <w:t>Год</w:t>
      </w:r>
      <w:r>
        <w:rPr>
          <w:spacing w:val="-3"/>
          <w:sz w:val="24"/>
          <w:u w:val="single"/>
        </w:rPr>
        <w:t xml:space="preserve"> </w:t>
      </w:r>
      <w:r>
        <w:rPr>
          <w:sz w:val="24"/>
          <w:u w:val="single"/>
        </w:rPr>
        <w:t>основания:</w:t>
      </w:r>
      <w:r>
        <w:rPr>
          <w:sz w:val="24"/>
        </w:rPr>
        <w:t xml:space="preserve"> </w:t>
      </w:r>
      <w:r>
        <w:rPr>
          <w:b/>
          <w:i/>
          <w:sz w:val="24"/>
        </w:rPr>
        <w:t>1964</w:t>
      </w:r>
      <w:r>
        <w:rPr>
          <w:b/>
          <w:i/>
          <w:spacing w:val="-2"/>
          <w:sz w:val="24"/>
        </w:rPr>
        <w:t xml:space="preserve"> </w:t>
      </w:r>
      <w:r>
        <w:rPr>
          <w:b/>
          <w:i/>
          <w:sz w:val="24"/>
        </w:rPr>
        <w:t>г.</w:t>
      </w:r>
    </w:p>
    <w:p w:rsidR="00B70F25" w:rsidRDefault="00D2218D">
      <w:pPr>
        <w:spacing w:line="244" w:lineRule="auto"/>
        <w:ind w:left="492"/>
        <w:rPr>
          <w:b/>
          <w:i/>
          <w:sz w:val="24"/>
        </w:rPr>
      </w:pPr>
      <w:r>
        <w:rPr>
          <w:sz w:val="24"/>
          <w:u w:val="single"/>
        </w:rPr>
        <w:t>Учредитель:</w:t>
      </w:r>
      <w:r>
        <w:rPr>
          <w:spacing w:val="21"/>
          <w:sz w:val="24"/>
        </w:rPr>
        <w:t xml:space="preserve"> </w:t>
      </w:r>
      <w:r>
        <w:rPr>
          <w:b/>
          <w:i/>
          <w:sz w:val="24"/>
        </w:rPr>
        <w:t>МКУ</w:t>
      </w:r>
      <w:r>
        <w:rPr>
          <w:b/>
          <w:i/>
          <w:spacing w:val="21"/>
          <w:sz w:val="24"/>
        </w:rPr>
        <w:t xml:space="preserve"> </w:t>
      </w:r>
      <w:r>
        <w:rPr>
          <w:b/>
          <w:i/>
          <w:sz w:val="24"/>
        </w:rPr>
        <w:t>«Комитет</w:t>
      </w:r>
      <w:r>
        <w:rPr>
          <w:b/>
          <w:i/>
          <w:spacing w:val="22"/>
          <w:sz w:val="24"/>
        </w:rPr>
        <w:t xml:space="preserve"> </w:t>
      </w:r>
      <w:r>
        <w:rPr>
          <w:b/>
          <w:i/>
          <w:sz w:val="24"/>
        </w:rPr>
        <w:t>Администрации</w:t>
      </w:r>
      <w:r>
        <w:rPr>
          <w:b/>
          <w:i/>
          <w:spacing w:val="21"/>
          <w:sz w:val="24"/>
        </w:rPr>
        <w:t xml:space="preserve"> </w:t>
      </w:r>
      <w:r>
        <w:rPr>
          <w:b/>
          <w:i/>
          <w:sz w:val="24"/>
        </w:rPr>
        <w:t>Бийского</w:t>
      </w:r>
      <w:r>
        <w:rPr>
          <w:b/>
          <w:i/>
          <w:spacing w:val="20"/>
          <w:sz w:val="24"/>
        </w:rPr>
        <w:t xml:space="preserve"> </w:t>
      </w:r>
      <w:r>
        <w:rPr>
          <w:b/>
          <w:i/>
          <w:sz w:val="24"/>
        </w:rPr>
        <w:t>района</w:t>
      </w:r>
      <w:r>
        <w:rPr>
          <w:b/>
          <w:i/>
          <w:spacing w:val="20"/>
          <w:sz w:val="24"/>
        </w:rPr>
        <w:t xml:space="preserve"> </w:t>
      </w:r>
      <w:r>
        <w:rPr>
          <w:b/>
          <w:i/>
          <w:sz w:val="24"/>
        </w:rPr>
        <w:t>по</w:t>
      </w:r>
      <w:r>
        <w:rPr>
          <w:b/>
          <w:i/>
          <w:spacing w:val="19"/>
          <w:sz w:val="24"/>
        </w:rPr>
        <w:t xml:space="preserve"> </w:t>
      </w:r>
      <w:r>
        <w:rPr>
          <w:b/>
          <w:i/>
          <w:sz w:val="24"/>
        </w:rPr>
        <w:t>образованию</w:t>
      </w:r>
      <w:r>
        <w:rPr>
          <w:b/>
          <w:i/>
          <w:spacing w:val="18"/>
          <w:sz w:val="24"/>
        </w:rPr>
        <w:t xml:space="preserve"> </w:t>
      </w:r>
      <w:r>
        <w:rPr>
          <w:b/>
          <w:i/>
          <w:sz w:val="24"/>
        </w:rPr>
        <w:t>и</w:t>
      </w:r>
      <w:r>
        <w:rPr>
          <w:b/>
          <w:i/>
          <w:spacing w:val="21"/>
          <w:sz w:val="24"/>
        </w:rPr>
        <w:t xml:space="preserve"> </w:t>
      </w:r>
      <w:r>
        <w:rPr>
          <w:b/>
          <w:i/>
          <w:sz w:val="24"/>
        </w:rPr>
        <w:t>делам</w:t>
      </w:r>
      <w:r>
        <w:rPr>
          <w:b/>
          <w:i/>
          <w:spacing w:val="-57"/>
          <w:sz w:val="24"/>
        </w:rPr>
        <w:t xml:space="preserve"> </w:t>
      </w:r>
      <w:r>
        <w:rPr>
          <w:b/>
          <w:i/>
          <w:sz w:val="24"/>
        </w:rPr>
        <w:t>молодежи».</w:t>
      </w:r>
    </w:p>
    <w:p w:rsidR="00B70F25" w:rsidRDefault="00D2218D">
      <w:pPr>
        <w:spacing w:line="265" w:lineRule="exact"/>
        <w:ind w:left="492"/>
        <w:rPr>
          <w:b/>
          <w:i/>
          <w:sz w:val="24"/>
        </w:rPr>
      </w:pPr>
      <w:r>
        <w:rPr>
          <w:sz w:val="24"/>
          <w:u w:val="single"/>
        </w:rPr>
        <w:t>Лицензии:</w:t>
      </w:r>
      <w:r>
        <w:rPr>
          <w:spacing w:val="55"/>
          <w:sz w:val="24"/>
        </w:rPr>
        <w:t xml:space="preserve"> </w:t>
      </w:r>
      <w:r>
        <w:rPr>
          <w:b/>
          <w:i/>
          <w:sz w:val="24"/>
        </w:rPr>
        <w:t>регистрационный</w:t>
      </w:r>
      <w:r>
        <w:rPr>
          <w:b/>
          <w:i/>
          <w:spacing w:val="-3"/>
          <w:sz w:val="24"/>
        </w:rPr>
        <w:t xml:space="preserve"> </w:t>
      </w:r>
      <w:r>
        <w:rPr>
          <w:b/>
          <w:i/>
          <w:sz w:val="24"/>
        </w:rPr>
        <w:t>номер</w:t>
      </w:r>
      <w:r>
        <w:rPr>
          <w:b/>
          <w:i/>
          <w:spacing w:val="54"/>
          <w:sz w:val="24"/>
        </w:rPr>
        <w:t xml:space="preserve"> </w:t>
      </w:r>
      <w:r>
        <w:rPr>
          <w:b/>
          <w:i/>
          <w:sz w:val="24"/>
        </w:rPr>
        <w:t>534</w:t>
      </w:r>
      <w:r>
        <w:rPr>
          <w:b/>
          <w:i/>
          <w:spacing w:val="-3"/>
          <w:sz w:val="24"/>
        </w:rPr>
        <w:t xml:space="preserve"> </w:t>
      </w:r>
      <w:r>
        <w:rPr>
          <w:b/>
          <w:i/>
          <w:sz w:val="24"/>
        </w:rPr>
        <w:t>от</w:t>
      </w:r>
      <w:r>
        <w:rPr>
          <w:b/>
          <w:i/>
          <w:spacing w:val="-1"/>
          <w:sz w:val="24"/>
        </w:rPr>
        <w:t xml:space="preserve"> </w:t>
      </w:r>
      <w:r>
        <w:rPr>
          <w:b/>
          <w:i/>
          <w:sz w:val="24"/>
        </w:rPr>
        <w:t>12.11.2013</w:t>
      </w:r>
      <w:r>
        <w:rPr>
          <w:b/>
          <w:i/>
          <w:spacing w:val="-1"/>
          <w:sz w:val="24"/>
        </w:rPr>
        <w:t xml:space="preserve"> </w:t>
      </w:r>
      <w:r>
        <w:rPr>
          <w:b/>
          <w:i/>
          <w:sz w:val="24"/>
        </w:rPr>
        <w:t>года</w:t>
      </w:r>
      <w:r>
        <w:rPr>
          <w:b/>
          <w:i/>
          <w:spacing w:val="-3"/>
          <w:sz w:val="24"/>
        </w:rPr>
        <w:t xml:space="preserve"> </w:t>
      </w:r>
      <w:r>
        <w:rPr>
          <w:b/>
          <w:i/>
          <w:sz w:val="24"/>
        </w:rPr>
        <w:t>срок</w:t>
      </w:r>
      <w:r>
        <w:rPr>
          <w:b/>
          <w:i/>
          <w:spacing w:val="-3"/>
          <w:sz w:val="24"/>
        </w:rPr>
        <w:t xml:space="preserve"> </w:t>
      </w:r>
      <w:r>
        <w:rPr>
          <w:b/>
          <w:i/>
          <w:sz w:val="24"/>
        </w:rPr>
        <w:t>действия</w:t>
      </w:r>
      <w:r>
        <w:rPr>
          <w:b/>
          <w:i/>
          <w:spacing w:val="-3"/>
          <w:sz w:val="24"/>
        </w:rPr>
        <w:t xml:space="preserve"> </w:t>
      </w:r>
      <w:r>
        <w:rPr>
          <w:b/>
          <w:i/>
          <w:sz w:val="24"/>
        </w:rPr>
        <w:t>бессрочная.</w:t>
      </w:r>
    </w:p>
    <w:p w:rsidR="00B70F25" w:rsidRDefault="00D2218D">
      <w:pPr>
        <w:ind w:left="492"/>
        <w:rPr>
          <w:b/>
          <w:i/>
          <w:sz w:val="24"/>
        </w:rPr>
      </w:pPr>
      <w:r>
        <w:rPr>
          <w:sz w:val="24"/>
          <w:u w:val="single"/>
        </w:rPr>
        <w:t>Аккредитация</w:t>
      </w:r>
      <w:r>
        <w:rPr>
          <w:b/>
          <w:i/>
          <w:sz w:val="24"/>
          <w:u w:val="single"/>
        </w:rPr>
        <w:t>:</w:t>
      </w:r>
      <w:r>
        <w:rPr>
          <w:b/>
          <w:i/>
          <w:spacing w:val="-3"/>
          <w:sz w:val="24"/>
        </w:rPr>
        <w:t xml:space="preserve"> </w:t>
      </w:r>
      <w:r>
        <w:rPr>
          <w:b/>
          <w:i/>
          <w:sz w:val="24"/>
        </w:rPr>
        <w:t>регистрационный</w:t>
      </w:r>
      <w:r>
        <w:rPr>
          <w:b/>
          <w:i/>
          <w:spacing w:val="-1"/>
          <w:sz w:val="24"/>
        </w:rPr>
        <w:t xml:space="preserve"> </w:t>
      </w:r>
      <w:r>
        <w:rPr>
          <w:b/>
          <w:i/>
          <w:sz w:val="24"/>
        </w:rPr>
        <w:t>№</w:t>
      </w:r>
      <w:r>
        <w:rPr>
          <w:b/>
          <w:i/>
          <w:spacing w:val="-2"/>
          <w:sz w:val="24"/>
        </w:rPr>
        <w:t xml:space="preserve"> </w:t>
      </w:r>
      <w:r>
        <w:rPr>
          <w:b/>
          <w:i/>
          <w:sz w:val="24"/>
        </w:rPr>
        <w:t>027</w:t>
      </w:r>
      <w:r>
        <w:rPr>
          <w:b/>
          <w:i/>
          <w:spacing w:val="-1"/>
          <w:sz w:val="24"/>
        </w:rPr>
        <w:t xml:space="preserve"> </w:t>
      </w:r>
      <w:r>
        <w:rPr>
          <w:b/>
          <w:i/>
          <w:sz w:val="24"/>
        </w:rPr>
        <w:t>серия</w:t>
      </w:r>
      <w:r>
        <w:rPr>
          <w:b/>
          <w:i/>
          <w:spacing w:val="-2"/>
          <w:sz w:val="24"/>
        </w:rPr>
        <w:t xml:space="preserve"> </w:t>
      </w:r>
      <w:r>
        <w:rPr>
          <w:b/>
          <w:i/>
          <w:sz w:val="24"/>
        </w:rPr>
        <w:t>22АА</w:t>
      </w:r>
      <w:r>
        <w:rPr>
          <w:b/>
          <w:i/>
          <w:spacing w:val="-3"/>
          <w:sz w:val="24"/>
        </w:rPr>
        <w:t xml:space="preserve"> </w:t>
      </w:r>
      <w:r>
        <w:rPr>
          <w:b/>
          <w:i/>
          <w:sz w:val="24"/>
        </w:rPr>
        <w:t>№</w:t>
      </w:r>
      <w:r>
        <w:rPr>
          <w:b/>
          <w:i/>
          <w:spacing w:val="-2"/>
          <w:sz w:val="24"/>
        </w:rPr>
        <w:t xml:space="preserve"> </w:t>
      </w:r>
      <w:r>
        <w:rPr>
          <w:b/>
          <w:i/>
          <w:sz w:val="24"/>
        </w:rPr>
        <w:t>000826</w:t>
      </w:r>
      <w:r>
        <w:rPr>
          <w:b/>
          <w:i/>
          <w:spacing w:val="-1"/>
          <w:sz w:val="24"/>
        </w:rPr>
        <w:t xml:space="preserve"> </w:t>
      </w:r>
      <w:r>
        <w:rPr>
          <w:b/>
          <w:i/>
          <w:sz w:val="24"/>
        </w:rPr>
        <w:t>от 06</w:t>
      </w:r>
      <w:r>
        <w:rPr>
          <w:b/>
          <w:i/>
          <w:spacing w:val="-1"/>
          <w:sz w:val="24"/>
        </w:rPr>
        <w:t xml:space="preserve"> </w:t>
      </w:r>
      <w:r>
        <w:rPr>
          <w:b/>
          <w:i/>
          <w:sz w:val="24"/>
        </w:rPr>
        <w:t>апреля</w:t>
      </w:r>
      <w:r>
        <w:rPr>
          <w:b/>
          <w:i/>
          <w:spacing w:val="-2"/>
          <w:sz w:val="24"/>
        </w:rPr>
        <w:t xml:space="preserve"> </w:t>
      </w:r>
      <w:r>
        <w:rPr>
          <w:b/>
          <w:i/>
          <w:sz w:val="24"/>
        </w:rPr>
        <w:t>2012</w:t>
      </w:r>
      <w:r>
        <w:rPr>
          <w:b/>
          <w:i/>
          <w:spacing w:val="-1"/>
          <w:sz w:val="24"/>
        </w:rPr>
        <w:t xml:space="preserve"> </w:t>
      </w:r>
      <w:r>
        <w:rPr>
          <w:b/>
          <w:i/>
          <w:sz w:val="24"/>
        </w:rPr>
        <w:t>г.</w:t>
      </w:r>
    </w:p>
    <w:p w:rsidR="00B70F25" w:rsidRDefault="00D2218D">
      <w:pPr>
        <w:ind w:left="492"/>
        <w:rPr>
          <w:b/>
          <w:i/>
          <w:sz w:val="24"/>
        </w:rPr>
      </w:pPr>
      <w:r>
        <w:rPr>
          <w:sz w:val="24"/>
        </w:rPr>
        <w:t>E-mail:</w:t>
      </w:r>
      <w:r>
        <w:rPr>
          <w:spacing w:val="58"/>
          <w:sz w:val="24"/>
        </w:rPr>
        <w:t xml:space="preserve"> </w:t>
      </w:r>
      <w:hyperlink r:id="rId11">
        <w:r>
          <w:rPr>
            <w:b/>
            <w:i/>
            <w:sz w:val="24"/>
          </w:rPr>
          <w:t>sschull2008@yandex.ru</w:t>
        </w:r>
      </w:hyperlink>
    </w:p>
    <w:p w:rsidR="004D11CC" w:rsidRDefault="00D2218D" w:rsidP="004D11CC">
      <w:pPr>
        <w:ind w:left="492"/>
        <w:rPr>
          <w:b/>
          <w:i/>
          <w:sz w:val="24"/>
        </w:rPr>
      </w:pPr>
      <w:r>
        <w:rPr>
          <w:sz w:val="24"/>
        </w:rPr>
        <w:t>Адрес</w:t>
      </w:r>
      <w:r>
        <w:rPr>
          <w:spacing w:val="-3"/>
          <w:sz w:val="24"/>
        </w:rPr>
        <w:t xml:space="preserve"> </w:t>
      </w:r>
      <w:r>
        <w:rPr>
          <w:sz w:val="24"/>
        </w:rPr>
        <w:t>в</w:t>
      </w:r>
      <w:r>
        <w:rPr>
          <w:spacing w:val="-3"/>
          <w:sz w:val="24"/>
        </w:rPr>
        <w:t xml:space="preserve"> </w:t>
      </w:r>
      <w:r>
        <w:rPr>
          <w:sz w:val="24"/>
        </w:rPr>
        <w:t>Интернете</w:t>
      </w:r>
      <w:r>
        <w:rPr>
          <w:b/>
          <w:i/>
          <w:sz w:val="24"/>
        </w:rPr>
        <w:t>:</w:t>
      </w:r>
      <w:r w:rsidR="004D11CC" w:rsidRPr="004D11CC">
        <w:t xml:space="preserve"> </w:t>
      </w:r>
      <w:hyperlink r:id="rId12" w:history="1">
        <w:r w:rsidR="004D11CC" w:rsidRPr="00C70A23">
          <w:rPr>
            <w:rStyle w:val="aa"/>
            <w:b/>
            <w:i/>
            <w:sz w:val="24"/>
          </w:rPr>
          <w:t>https://shkolasrostinskayabijskij-r22.gosweb.gosuslugi.ru/</w:t>
        </w:r>
      </w:hyperlink>
    </w:p>
    <w:p w:rsidR="004D11CC" w:rsidRPr="004D11CC" w:rsidRDefault="004D11CC" w:rsidP="004D11CC">
      <w:pPr>
        <w:ind w:left="492"/>
        <w:rPr>
          <w:b/>
          <w:i/>
          <w:sz w:val="24"/>
        </w:rPr>
      </w:pPr>
    </w:p>
    <w:p w:rsidR="00B70F25" w:rsidRDefault="00D2218D" w:rsidP="004D11CC">
      <w:pPr>
        <w:ind w:left="492"/>
        <w:rPr>
          <w:b/>
          <w:i/>
          <w:sz w:val="24"/>
        </w:rPr>
      </w:pPr>
      <w:r>
        <w:rPr>
          <w:sz w:val="24"/>
        </w:rPr>
        <w:t xml:space="preserve">Тел/факс: </w:t>
      </w:r>
      <w:r>
        <w:rPr>
          <w:b/>
          <w:i/>
          <w:sz w:val="24"/>
        </w:rPr>
        <w:t>8(3852)</w:t>
      </w:r>
      <w:r>
        <w:rPr>
          <w:b/>
          <w:i/>
          <w:spacing w:val="-2"/>
          <w:sz w:val="24"/>
        </w:rPr>
        <w:t xml:space="preserve"> </w:t>
      </w:r>
      <w:r>
        <w:rPr>
          <w:b/>
          <w:i/>
          <w:sz w:val="24"/>
        </w:rPr>
        <w:t>761-438</w:t>
      </w:r>
      <w:r>
        <w:rPr>
          <w:b/>
          <w:i/>
          <w:spacing w:val="-1"/>
          <w:sz w:val="24"/>
        </w:rPr>
        <w:t xml:space="preserve"> </w:t>
      </w:r>
      <w:r>
        <w:rPr>
          <w:sz w:val="24"/>
        </w:rPr>
        <w:t>,</w:t>
      </w:r>
      <w:r>
        <w:rPr>
          <w:sz w:val="24"/>
        </w:rPr>
        <w:tab/>
        <w:t>тел.</w:t>
      </w:r>
      <w:r>
        <w:rPr>
          <w:spacing w:val="-2"/>
          <w:sz w:val="24"/>
        </w:rPr>
        <w:t xml:space="preserve"> </w:t>
      </w:r>
      <w:r>
        <w:rPr>
          <w:sz w:val="24"/>
        </w:rPr>
        <w:t xml:space="preserve">директора: </w:t>
      </w:r>
      <w:r>
        <w:rPr>
          <w:b/>
          <w:i/>
          <w:sz w:val="24"/>
        </w:rPr>
        <w:t>8(3852)</w:t>
      </w:r>
      <w:r>
        <w:rPr>
          <w:b/>
          <w:i/>
          <w:spacing w:val="-2"/>
          <w:sz w:val="24"/>
        </w:rPr>
        <w:t xml:space="preserve"> </w:t>
      </w:r>
      <w:r>
        <w:rPr>
          <w:b/>
          <w:i/>
          <w:sz w:val="24"/>
        </w:rPr>
        <w:t>761-138</w:t>
      </w:r>
    </w:p>
    <w:p w:rsidR="00B70F25" w:rsidRDefault="00D2218D">
      <w:pPr>
        <w:pStyle w:val="a3"/>
        <w:ind w:left="793"/>
        <w:jc w:val="both"/>
      </w:pPr>
      <w:r>
        <w:t>В</w:t>
      </w:r>
      <w:r>
        <w:rPr>
          <w:spacing w:val="80"/>
        </w:rPr>
        <w:t xml:space="preserve"> </w:t>
      </w:r>
      <w:r>
        <w:t>20</w:t>
      </w:r>
      <w:r w:rsidR="004D11CC">
        <w:t>22</w:t>
      </w:r>
      <w:r>
        <w:rPr>
          <w:spacing w:val="81"/>
        </w:rPr>
        <w:t xml:space="preserve"> </w:t>
      </w:r>
      <w:r>
        <w:t>году</w:t>
      </w:r>
      <w:r>
        <w:rPr>
          <w:spacing w:val="76"/>
        </w:rPr>
        <w:t xml:space="preserve"> </w:t>
      </w:r>
      <w:r>
        <w:t xml:space="preserve">в  </w:t>
      </w:r>
      <w:r>
        <w:rPr>
          <w:spacing w:val="46"/>
        </w:rPr>
        <w:t xml:space="preserve"> </w:t>
      </w:r>
      <w:r>
        <w:t>Школе</w:t>
      </w:r>
      <w:r>
        <w:rPr>
          <w:spacing w:val="82"/>
        </w:rPr>
        <w:t xml:space="preserve"> </w:t>
      </w:r>
      <w:r>
        <w:t xml:space="preserve">принята   </w:t>
      </w:r>
      <w:r>
        <w:rPr>
          <w:spacing w:val="46"/>
        </w:rPr>
        <w:t xml:space="preserve"> </w:t>
      </w:r>
      <w:r>
        <w:t>Программа</w:t>
      </w:r>
      <w:r>
        <w:rPr>
          <w:spacing w:val="80"/>
        </w:rPr>
        <w:t xml:space="preserve"> </w:t>
      </w:r>
      <w:r>
        <w:t>развития.</w:t>
      </w:r>
      <w:r>
        <w:rPr>
          <w:spacing w:val="82"/>
        </w:rPr>
        <w:t xml:space="preserve"> </w:t>
      </w:r>
      <w:r>
        <w:t>Программа</w:t>
      </w:r>
      <w:r>
        <w:rPr>
          <w:spacing w:val="80"/>
        </w:rPr>
        <w:t xml:space="preserve"> </w:t>
      </w:r>
      <w:r>
        <w:t>развития</w:t>
      </w:r>
      <w:r>
        <w:rPr>
          <w:spacing w:val="81"/>
        </w:rPr>
        <w:t xml:space="preserve"> </w:t>
      </w:r>
      <w:r>
        <w:t>МБОУ</w:t>
      </w:r>
    </w:p>
    <w:p w:rsidR="00B70F25" w:rsidRDefault="00D2218D">
      <w:pPr>
        <w:pStyle w:val="a3"/>
        <w:ind w:left="492" w:right="830"/>
        <w:jc w:val="both"/>
      </w:pP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была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общеобразовательным</w:t>
      </w:r>
      <w:r>
        <w:rPr>
          <w:spacing w:val="1"/>
        </w:rPr>
        <w:t xml:space="preserve"> </w:t>
      </w:r>
      <w:r>
        <w:t>учреждением</w:t>
      </w:r>
      <w:r>
        <w:rPr>
          <w:spacing w:val="1"/>
        </w:rPr>
        <w:t xml:space="preserve"> </w:t>
      </w:r>
      <w:r>
        <w:t>к</w:t>
      </w:r>
      <w:r>
        <w:rPr>
          <w:spacing w:val="1"/>
        </w:rPr>
        <w:t xml:space="preserve"> </w:t>
      </w:r>
      <w:r w:rsidR="004D11CC">
        <w:t>2027</w:t>
      </w:r>
      <w:r>
        <w:rPr>
          <w:spacing w:val="1"/>
        </w:rPr>
        <w:t xml:space="preserve"> </w:t>
      </w:r>
      <w:r>
        <w:t>году</w:t>
      </w:r>
      <w:r>
        <w:rPr>
          <w:spacing w:val="1"/>
        </w:rPr>
        <w:t xml:space="preserve"> </w:t>
      </w:r>
      <w:r>
        <w:t>качественно</w:t>
      </w:r>
      <w:r>
        <w:rPr>
          <w:spacing w:val="1"/>
        </w:rPr>
        <w:t xml:space="preserve"> </w:t>
      </w:r>
      <w:r>
        <w:t>нового</w:t>
      </w:r>
      <w:r>
        <w:rPr>
          <w:spacing w:val="1"/>
        </w:rPr>
        <w:t xml:space="preserve"> </w:t>
      </w:r>
      <w:r>
        <w:t>состояния,</w:t>
      </w:r>
      <w:r>
        <w:rPr>
          <w:spacing w:val="1"/>
        </w:rPr>
        <w:t xml:space="preserve"> </w:t>
      </w:r>
      <w:r>
        <w:t>соответствующего государственным требованиям. Целевая программа развития: «Развитие</w:t>
      </w:r>
      <w:r>
        <w:rPr>
          <w:spacing w:val="1"/>
        </w:rPr>
        <w:t xml:space="preserve"> </w:t>
      </w:r>
      <w:r>
        <w:t>системы</w:t>
      </w:r>
      <w:r>
        <w:rPr>
          <w:spacing w:val="1"/>
        </w:rPr>
        <w:t xml:space="preserve"> </w:t>
      </w:r>
      <w:r>
        <w:t>образовательного</w:t>
      </w:r>
      <w:r>
        <w:rPr>
          <w:spacing w:val="1"/>
        </w:rPr>
        <w:t xml:space="preserve"> </w:t>
      </w:r>
      <w:r>
        <w:t>процесса</w:t>
      </w:r>
      <w:r>
        <w:rPr>
          <w:spacing w:val="1"/>
        </w:rPr>
        <w:t xml:space="preserve"> </w:t>
      </w:r>
      <w:r>
        <w:t>МБОУ</w:t>
      </w:r>
      <w:r>
        <w:rPr>
          <w:spacing w:val="1"/>
        </w:rPr>
        <w:t xml:space="preserve"> </w:t>
      </w:r>
      <w:r>
        <w:t>«Сростинская</w:t>
      </w:r>
      <w:r>
        <w:rPr>
          <w:spacing w:val="1"/>
        </w:rPr>
        <w:t xml:space="preserve"> </w:t>
      </w:r>
      <w:r>
        <w:t>средняя</w:t>
      </w:r>
      <w:r>
        <w:rPr>
          <w:spacing w:val="1"/>
        </w:rPr>
        <w:t xml:space="preserve"> </w:t>
      </w:r>
      <w:r>
        <w:t>общеобразовательная</w:t>
      </w:r>
      <w:r>
        <w:rPr>
          <w:spacing w:val="-57"/>
        </w:rPr>
        <w:t xml:space="preserve"> </w:t>
      </w:r>
      <w:r>
        <w:t>школа им. В.М. Шукшина» Бийского района Алтайского края на 20</w:t>
      </w:r>
      <w:r w:rsidR="004D11CC">
        <w:t>22</w:t>
      </w:r>
      <w:r>
        <w:t xml:space="preserve"> - 202</w:t>
      </w:r>
      <w:r w:rsidR="004D11CC">
        <w:t>7</w:t>
      </w:r>
      <w:r>
        <w:t xml:space="preserve"> годы. «Школа –</w:t>
      </w:r>
      <w:r>
        <w:rPr>
          <w:spacing w:val="1"/>
        </w:rPr>
        <w:t xml:space="preserve"> </w:t>
      </w:r>
      <w:r>
        <w:t>ЛИДЕР» -</w:t>
      </w:r>
      <w:r>
        <w:rPr>
          <w:spacing w:val="1"/>
        </w:rPr>
        <w:t xml:space="preserve"> </w:t>
      </w:r>
      <w:r>
        <w:t>как центр Личностного роста в социокультурном, образовательном пространстве</w:t>
      </w:r>
      <w:r>
        <w:rPr>
          <w:spacing w:val="1"/>
        </w:rPr>
        <w:t xml:space="preserve"> </w:t>
      </w:r>
      <w:r>
        <w:t>села».</w:t>
      </w:r>
    </w:p>
    <w:p w:rsidR="00B70F25" w:rsidRDefault="00B70F25">
      <w:pPr>
        <w:pStyle w:val="a3"/>
        <w:spacing w:before="5"/>
        <w:rPr>
          <w:sz w:val="23"/>
        </w:rPr>
      </w:pPr>
    </w:p>
    <w:p w:rsidR="00B70F25" w:rsidRDefault="00D2218D">
      <w:pPr>
        <w:pStyle w:val="2"/>
        <w:spacing w:before="0" w:line="274" w:lineRule="exact"/>
        <w:jc w:val="both"/>
      </w:pPr>
      <w:r>
        <w:t>Миссия</w:t>
      </w:r>
      <w:r>
        <w:rPr>
          <w:spacing w:val="-1"/>
        </w:rPr>
        <w:t xml:space="preserve"> </w:t>
      </w:r>
      <w:r>
        <w:t>школы</w:t>
      </w:r>
    </w:p>
    <w:p w:rsidR="00B70F25" w:rsidRDefault="00D2218D" w:rsidP="00EE7F58">
      <w:pPr>
        <w:pStyle w:val="a3"/>
        <w:ind w:left="492" w:right="836"/>
        <w:jc w:val="both"/>
      </w:pPr>
      <w:r>
        <w:t>Развитие</w:t>
      </w:r>
      <w:r>
        <w:rPr>
          <w:spacing w:val="1"/>
        </w:rPr>
        <w:t xml:space="preserve"> </w:t>
      </w:r>
      <w:r>
        <w:t>открытого</w:t>
      </w:r>
      <w:r>
        <w:rPr>
          <w:spacing w:val="1"/>
        </w:rPr>
        <w:t xml:space="preserve"> </w:t>
      </w:r>
      <w:r>
        <w:t>социокультурно-образовательного</w:t>
      </w:r>
      <w:r>
        <w:rPr>
          <w:spacing w:val="1"/>
        </w:rPr>
        <w:t xml:space="preserve"> </w:t>
      </w:r>
      <w:r>
        <w:t>пространства</w:t>
      </w:r>
      <w:r>
        <w:rPr>
          <w:spacing w:val="1"/>
        </w:rPr>
        <w:t xml:space="preserve"> </w:t>
      </w:r>
      <w:r>
        <w:t>сельской</w:t>
      </w:r>
      <w:r>
        <w:rPr>
          <w:spacing w:val="1"/>
        </w:rPr>
        <w:t xml:space="preserve"> </w:t>
      </w:r>
      <w:r>
        <w:t>школы</w:t>
      </w:r>
      <w:r>
        <w:rPr>
          <w:spacing w:val="1"/>
        </w:rPr>
        <w:t xml:space="preserve"> </w:t>
      </w:r>
      <w:r>
        <w:t>для</w:t>
      </w:r>
      <w:r>
        <w:rPr>
          <w:spacing w:val="-57"/>
        </w:rPr>
        <w:t xml:space="preserve"> </w:t>
      </w:r>
      <w:r>
        <w:t>обеспечения</w:t>
      </w:r>
      <w:r>
        <w:rPr>
          <w:spacing w:val="25"/>
        </w:rPr>
        <w:t xml:space="preserve"> </w:t>
      </w:r>
      <w:r>
        <w:t>личностного</w:t>
      </w:r>
      <w:r>
        <w:rPr>
          <w:spacing w:val="25"/>
        </w:rPr>
        <w:t xml:space="preserve"> </w:t>
      </w:r>
      <w:r>
        <w:t>роста</w:t>
      </w:r>
      <w:r>
        <w:rPr>
          <w:spacing w:val="24"/>
        </w:rPr>
        <w:t xml:space="preserve"> </w:t>
      </w:r>
      <w:r>
        <w:t>всех</w:t>
      </w:r>
      <w:r>
        <w:rPr>
          <w:spacing w:val="29"/>
        </w:rPr>
        <w:t xml:space="preserve"> </w:t>
      </w:r>
      <w:r>
        <w:t>участников</w:t>
      </w:r>
      <w:r>
        <w:rPr>
          <w:spacing w:val="24"/>
        </w:rPr>
        <w:t xml:space="preserve"> </w:t>
      </w:r>
      <w:r>
        <w:t>образовательного</w:t>
      </w:r>
      <w:r>
        <w:rPr>
          <w:spacing w:val="22"/>
        </w:rPr>
        <w:t xml:space="preserve"> </w:t>
      </w:r>
      <w:r>
        <w:t>процесса</w:t>
      </w:r>
      <w:r>
        <w:rPr>
          <w:spacing w:val="24"/>
        </w:rPr>
        <w:t xml:space="preserve"> </w:t>
      </w:r>
      <w:r>
        <w:t>МБОУ</w:t>
      </w:r>
    </w:p>
    <w:p w:rsidR="00B70F25" w:rsidRDefault="00D2218D" w:rsidP="00EE7F58">
      <w:pPr>
        <w:pStyle w:val="a3"/>
        <w:ind w:left="492"/>
        <w:jc w:val="both"/>
      </w:pPr>
      <w:r>
        <w:t>«Сростинская</w:t>
      </w:r>
      <w:r>
        <w:rPr>
          <w:spacing w:val="-3"/>
        </w:rPr>
        <w:t xml:space="preserve"> </w:t>
      </w:r>
      <w:r>
        <w:t>СОШ</w:t>
      </w:r>
      <w:r>
        <w:rPr>
          <w:spacing w:val="-3"/>
        </w:rPr>
        <w:t xml:space="preserve"> </w:t>
      </w:r>
      <w:r>
        <w:t>им.</w:t>
      </w:r>
      <w:r>
        <w:rPr>
          <w:spacing w:val="-2"/>
        </w:rPr>
        <w:t xml:space="preserve"> </w:t>
      </w:r>
      <w:r>
        <w:t>В.М.</w:t>
      </w:r>
      <w:r>
        <w:rPr>
          <w:spacing w:val="-3"/>
        </w:rPr>
        <w:t xml:space="preserve"> </w:t>
      </w:r>
      <w:r>
        <w:t>Шукшина».</w:t>
      </w:r>
    </w:p>
    <w:p w:rsidR="00B70F25" w:rsidRDefault="00D2218D" w:rsidP="00EE7F58">
      <w:pPr>
        <w:pStyle w:val="a3"/>
        <w:ind w:left="492" w:right="837"/>
        <w:jc w:val="both"/>
      </w:pPr>
      <w:r>
        <w:t>Миссия</w:t>
      </w:r>
      <w:r>
        <w:rPr>
          <w:spacing w:val="1"/>
        </w:rPr>
        <w:t xml:space="preserve"> </w:t>
      </w:r>
      <w:r>
        <w:t>школы</w:t>
      </w:r>
      <w:r>
        <w:rPr>
          <w:spacing w:val="1"/>
        </w:rPr>
        <w:t xml:space="preserve"> </w:t>
      </w:r>
      <w:r>
        <w:t>отражает</w:t>
      </w:r>
      <w:r>
        <w:rPr>
          <w:spacing w:val="1"/>
        </w:rPr>
        <w:t xml:space="preserve"> </w:t>
      </w:r>
      <w:r>
        <w:t>основные</w:t>
      </w:r>
      <w:r>
        <w:rPr>
          <w:spacing w:val="1"/>
        </w:rPr>
        <w:t xml:space="preserve"> </w:t>
      </w:r>
      <w:r>
        <w:t>ценности</w:t>
      </w:r>
      <w:r>
        <w:rPr>
          <w:spacing w:val="1"/>
        </w:rPr>
        <w:t xml:space="preserve"> </w:t>
      </w:r>
      <w:r>
        <w:t>нового,</w:t>
      </w:r>
      <w:r>
        <w:rPr>
          <w:spacing w:val="1"/>
        </w:rPr>
        <w:t xml:space="preserve"> </w:t>
      </w:r>
      <w:r>
        <w:t>характерного</w:t>
      </w:r>
      <w:r>
        <w:rPr>
          <w:spacing w:val="1"/>
        </w:rPr>
        <w:t xml:space="preserve"> </w:t>
      </w:r>
      <w:r>
        <w:t>для</w:t>
      </w:r>
      <w:r>
        <w:rPr>
          <w:spacing w:val="1"/>
        </w:rPr>
        <w:t xml:space="preserve"> </w:t>
      </w:r>
      <w:r>
        <w:t>начала</w:t>
      </w:r>
      <w:r>
        <w:rPr>
          <w:spacing w:val="1"/>
        </w:rPr>
        <w:t xml:space="preserve"> </w:t>
      </w:r>
      <w:r>
        <w:t>третьего</w:t>
      </w:r>
      <w:r>
        <w:rPr>
          <w:spacing w:val="1"/>
        </w:rPr>
        <w:t xml:space="preserve"> </w:t>
      </w:r>
      <w:r>
        <w:t>тысячелетия смысла общего образования и лучшие традиции отечественного образования,</w:t>
      </w:r>
      <w:r>
        <w:rPr>
          <w:spacing w:val="1"/>
        </w:rPr>
        <w:t xml:space="preserve"> </w:t>
      </w:r>
      <w:r>
        <w:t>определяет</w:t>
      </w:r>
      <w:r>
        <w:rPr>
          <w:spacing w:val="-1"/>
        </w:rPr>
        <w:t xml:space="preserve"> </w:t>
      </w:r>
      <w:r>
        <w:t>новый этап</w:t>
      </w:r>
      <w:r>
        <w:rPr>
          <w:spacing w:val="-3"/>
        </w:rPr>
        <w:t xml:space="preserve"> </w:t>
      </w:r>
      <w:r>
        <w:t>развития</w:t>
      </w:r>
      <w:r>
        <w:rPr>
          <w:spacing w:val="3"/>
        </w:rPr>
        <w:t xml:space="preserve"> </w:t>
      </w:r>
      <w:r>
        <w:t>школы,</w:t>
      </w:r>
      <w:r>
        <w:rPr>
          <w:spacing w:val="-1"/>
        </w:rPr>
        <w:t xml:space="preserve"> </w:t>
      </w:r>
      <w:r>
        <w:t>нацеленный:</w:t>
      </w:r>
    </w:p>
    <w:p w:rsidR="00B70F25" w:rsidRDefault="00D2218D" w:rsidP="006D6B6F">
      <w:pPr>
        <w:pStyle w:val="a5"/>
        <w:numPr>
          <w:ilvl w:val="0"/>
          <w:numId w:val="20"/>
        </w:numPr>
        <w:tabs>
          <w:tab w:val="left" w:pos="1909"/>
          <w:tab w:val="left" w:pos="1910"/>
        </w:tabs>
        <w:spacing w:before="1" w:line="276" w:lineRule="exact"/>
        <w:ind w:right="832" w:hanging="284"/>
        <w:jc w:val="both"/>
        <w:rPr>
          <w:sz w:val="24"/>
        </w:rPr>
      </w:pPr>
      <w:r>
        <w:rPr>
          <w:sz w:val="24"/>
        </w:rPr>
        <w:t>на</w:t>
      </w:r>
      <w:r>
        <w:rPr>
          <w:spacing w:val="37"/>
          <w:sz w:val="24"/>
        </w:rPr>
        <w:t xml:space="preserve"> </w:t>
      </w:r>
      <w:r>
        <w:rPr>
          <w:sz w:val="24"/>
        </w:rPr>
        <w:t>подготовку</w:t>
      </w:r>
      <w:r>
        <w:rPr>
          <w:spacing w:val="31"/>
          <w:sz w:val="24"/>
        </w:rPr>
        <w:t xml:space="preserve"> </w:t>
      </w:r>
      <w:r>
        <w:rPr>
          <w:sz w:val="24"/>
        </w:rPr>
        <w:t>обучающихся</w:t>
      </w:r>
      <w:r>
        <w:rPr>
          <w:spacing w:val="37"/>
          <w:sz w:val="24"/>
        </w:rPr>
        <w:t xml:space="preserve"> </w:t>
      </w:r>
      <w:r>
        <w:rPr>
          <w:sz w:val="24"/>
        </w:rPr>
        <w:t>в</w:t>
      </w:r>
      <w:r>
        <w:rPr>
          <w:spacing w:val="37"/>
          <w:sz w:val="24"/>
        </w:rPr>
        <w:t xml:space="preserve"> </w:t>
      </w:r>
      <w:r>
        <w:rPr>
          <w:sz w:val="24"/>
        </w:rPr>
        <w:t>соответствии</w:t>
      </w:r>
      <w:r>
        <w:rPr>
          <w:spacing w:val="38"/>
          <w:sz w:val="24"/>
        </w:rPr>
        <w:t xml:space="preserve"> </w:t>
      </w:r>
      <w:r>
        <w:rPr>
          <w:sz w:val="24"/>
        </w:rPr>
        <w:t>с</w:t>
      </w:r>
      <w:r>
        <w:rPr>
          <w:spacing w:val="37"/>
          <w:sz w:val="24"/>
        </w:rPr>
        <w:t xml:space="preserve"> </w:t>
      </w:r>
      <w:r>
        <w:rPr>
          <w:sz w:val="24"/>
        </w:rPr>
        <w:t>новыми</w:t>
      </w:r>
      <w:r>
        <w:rPr>
          <w:spacing w:val="38"/>
          <w:sz w:val="24"/>
        </w:rPr>
        <w:t xml:space="preserve"> </w:t>
      </w:r>
      <w:r>
        <w:rPr>
          <w:sz w:val="24"/>
        </w:rPr>
        <w:t>образовательными</w:t>
      </w:r>
      <w:r>
        <w:rPr>
          <w:spacing w:val="-57"/>
          <w:sz w:val="24"/>
        </w:rPr>
        <w:t xml:space="preserve"> </w:t>
      </w:r>
      <w:r>
        <w:rPr>
          <w:sz w:val="24"/>
        </w:rPr>
        <w:t>стандартами,</w:t>
      </w:r>
      <w:r>
        <w:rPr>
          <w:spacing w:val="-7"/>
          <w:sz w:val="24"/>
        </w:rPr>
        <w:t xml:space="preserve"> </w:t>
      </w:r>
      <w:r>
        <w:rPr>
          <w:sz w:val="24"/>
        </w:rPr>
        <w:t>овладениями</w:t>
      </w:r>
      <w:r>
        <w:rPr>
          <w:spacing w:val="-4"/>
          <w:sz w:val="24"/>
        </w:rPr>
        <w:t xml:space="preserve"> </w:t>
      </w:r>
      <w:r>
        <w:rPr>
          <w:sz w:val="24"/>
        </w:rPr>
        <w:t>учебными,</w:t>
      </w:r>
      <w:r>
        <w:rPr>
          <w:spacing w:val="-7"/>
          <w:sz w:val="24"/>
        </w:rPr>
        <w:t xml:space="preserve"> </w:t>
      </w:r>
      <w:r>
        <w:rPr>
          <w:sz w:val="24"/>
        </w:rPr>
        <w:t>социальными,</w:t>
      </w:r>
      <w:r>
        <w:rPr>
          <w:spacing w:val="-6"/>
          <w:sz w:val="24"/>
        </w:rPr>
        <w:t xml:space="preserve"> </w:t>
      </w:r>
      <w:r>
        <w:rPr>
          <w:sz w:val="24"/>
        </w:rPr>
        <w:t>информационными</w:t>
      </w:r>
      <w:r>
        <w:rPr>
          <w:spacing w:val="-7"/>
          <w:sz w:val="24"/>
        </w:rPr>
        <w:t xml:space="preserve"> </w:t>
      </w:r>
      <w:r>
        <w:rPr>
          <w:sz w:val="24"/>
        </w:rPr>
        <w:t>компетенциями;</w:t>
      </w:r>
    </w:p>
    <w:p w:rsidR="00B70F25" w:rsidRDefault="00D2218D" w:rsidP="006D6B6F">
      <w:pPr>
        <w:pStyle w:val="a5"/>
        <w:numPr>
          <w:ilvl w:val="0"/>
          <w:numId w:val="20"/>
        </w:numPr>
        <w:tabs>
          <w:tab w:val="left" w:pos="777"/>
        </w:tabs>
        <w:spacing w:before="2" w:line="237" w:lineRule="auto"/>
        <w:ind w:right="843" w:hanging="284"/>
        <w:jc w:val="both"/>
        <w:rPr>
          <w:sz w:val="24"/>
        </w:rPr>
      </w:pPr>
      <w:r>
        <w:rPr>
          <w:sz w:val="24"/>
        </w:rPr>
        <w:t>на</w:t>
      </w:r>
      <w:r>
        <w:rPr>
          <w:spacing w:val="3"/>
          <w:sz w:val="24"/>
        </w:rPr>
        <w:t xml:space="preserve"> </w:t>
      </w:r>
      <w:r>
        <w:rPr>
          <w:sz w:val="24"/>
        </w:rPr>
        <w:t>воспитание</w:t>
      </w:r>
      <w:r>
        <w:rPr>
          <w:spacing w:val="3"/>
          <w:sz w:val="24"/>
        </w:rPr>
        <w:t xml:space="preserve"> </w:t>
      </w:r>
      <w:r>
        <w:rPr>
          <w:sz w:val="24"/>
        </w:rPr>
        <w:t>порядочных,</w:t>
      </w:r>
      <w:r>
        <w:rPr>
          <w:spacing w:val="3"/>
          <w:sz w:val="24"/>
        </w:rPr>
        <w:t xml:space="preserve"> </w:t>
      </w:r>
      <w:r>
        <w:rPr>
          <w:sz w:val="24"/>
        </w:rPr>
        <w:t>ответственных</w:t>
      </w:r>
      <w:r>
        <w:rPr>
          <w:spacing w:val="6"/>
          <w:sz w:val="24"/>
        </w:rPr>
        <w:t xml:space="preserve"> </w:t>
      </w:r>
      <w:r>
        <w:rPr>
          <w:sz w:val="24"/>
        </w:rPr>
        <w:t>граждан,</w:t>
      </w:r>
      <w:r>
        <w:rPr>
          <w:spacing w:val="3"/>
          <w:sz w:val="24"/>
        </w:rPr>
        <w:t xml:space="preserve"> </w:t>
      </w:r>
      <w:r>
        <w:rPr>
          <w:sz w:val="24"/>
        </w:rPr>
        <w:t>готовых</w:t>
      </w:r>
      <w:r>
        <w:rPr>
          <w:spacing w:val="6"/>
          <w:sz w:val="24"/>
        </w:rPr>
        <w:t xml:space="preserve"> </w:t>
      </w:r>
      <w:r>
        <w:rPr>
          <w:sz w:val="24"/>
        </w:rPr>
        <w:t>в</w:t>
      </w:r>
      <w:r>
        <w:rPr>
          <w:spacing w:val="3"/>
          <w:sz w:val="24"/>
        </w:rPr>
        <w:t xml:space="preserve"> </w:t>
      </w:r>
      <w:r>
        <w:rPr>
          <w:sz w:val="24"/>
        </w:rPr>
        <w:t>дальнейшем</w:t>
      </w:r>
      <w:r>
        <w:rPr>
          <w:spacing w:val="3"/>
          <w:sz w:val="24"/>
        </w:rPr>
        <w:t xml:space="preserve"> </w:t>
      </w:r>
      <w:r>
        <w:rPr>
          <w:sz w:val="24"/>
        </w:rPr>
        <w:t>реализоваться</w:t>
      </w:r>
      <w:r>
        <w:rPr>
          <w:spacing w:val="-57"/>
          <w:sz w:val="24"/>
        </w:rPr>
        <w:t xml:space="preserve"> </w:t>
      </w:r>
      <w:r>
        <w:rPr>
          <w:sz w:val="24"/>
        </w:rPr>
        <w:t>в</w:t>
      </w:r>
      <w:r>
        <w:rPr>
          <w:spacing w:val="-2"/>
          <w:sz w:val="24"/>
        </w:rPr>
        <w:t xml:space="preserve"> </w:t>
      </w:r>
      <w:r>
        <w:rPr>
          <w:sz w:val="24"/>
        </w:rPr>
        <w:t>свободно выбранной</w:t>
      </w:r>
      <w:r>
        <w:rPr>
          <w:spacing w:val="-2"/>
          <w:sz w:val="24"/>
        </w:rPr>
        <w:t xml:space="preserve"> </w:t>
      </w:r>
      <w:r>
        <w:rPr>
          <w:sz w:val="24"/>
        </w:rPr>
        <w:t>предметной области;</w:t>
      </w:r>
    </w:p>
    <w:p w:rsidR="00B70F25" w:rsidRDefault="00D2218D" w:rsidP="006D6B6F">
      <w:pPr>
        <w:pStyle w:val="a5"/>
        <w:numPr>
          <w:ilvl w:val="0"/>
          <w:numId w:val="20"/>
        </w:numPr>
        <w:tabs>
          <w:tab w:val="left" w:pos="777"/>
        </w:tabs>
        <w:spacing w:before="2" w:line="293" w:lineRule="exact"/>
        <w:ind w:hanging="285"/>
        <w:jc w:val="both"/>
        <w:rPr>
          <w:sz w:val="24"/>
        </w:rPr>
      </w:pPr>
      <w:r>
        <w:rPr>
          <w:sz w:val="24"/>
        </w:rPr>
        <w:t>на</w:t>
      </w:r>
      <w:r>
        <w:rPr>
          <w:spacing w:val="-1"/>
          <w:sz w:val="24"/>
        </w:rPr>
        <w:t xml:space="preserve"> </w:t>
      </w:r>
      <w:r>
        <w:rPr>
          <w:sz w:val="24"/>
        </w:rPr>
        <w:t>поддержку</w:t>
      </w:r>
      <w:r>
        <w:rPr>
          <w:spacing w:val="-8"/>
          <w:sz w:val="24"/>
        </w:rPr>
        <w:t xml:space="preserve"> </w:t>
      </w:r>
      <w:r>
        <w:rPr>
          <w:sz w:val="24"/>
        </w:rPr>
        <w:t>здоровья</w:t>
      </w:r>
      <w:r>
        <w:rPr>
          <w:spacing w:val="2"/>
          <w:sz w:val="24"/>
        </w:rPr>
        <w:t xml:space="preserve"> </w:t>
      </w:r>
      <w:r>
        <w:rPr>
          <w:sz w:val="24"/>
        </w:rPr>
        <w:t>обучающихся;</w:t>
      </w:r>
    </w:p>
    <w:p w:rsidR="00B70F25" w:rsidRDefault="00D2218D" w:rsidP="006D6B6F">
      <w:pPr>
        <w:pStyle w:val="a5"/>
        <w:numPr>
          <w:ilvl w:val="0"/>
          <w:numId w:val="20"/>
        </w:numPr>
        <w:tabs>
          <w:tab w:val="left" w:pos="777"/>
        </w:tabs>
        <w:spacing w:line="293" w:lineRule="exact"/>
        <w:ind w:hanging="285"/>
        <w:jc w:val="both"/>
        <w:rPr>
          <w:sz w:val="24"/>
        </w:rPr>
      </w:pPr>
      <w:r>
        <w:rPr>
          <w:sz w:val="24"/>
        </w:rPr>
        <w:t>на</w:t>
      </w:r>
      <w:r>
        <w:rPr>
          <w:spacing w:val="-4"/>
          <w:sz w:val="24"/>
        </w:rPr>
        <w:t xml:space="preserve"> </w:t>
      </w:r>
      <w:r>
        <w:rPr>
          <w:sz w:val="24"/>
        </w:rPr>
        <w:t>активизацию</w:t>
      </w:r>
      <w:r>
        <w:rPr>
          <w:spacing w:val="-3"/>
          <w:sz w:val="24"/>
        </w:rPr>
        <w:t xml:space="preserve"> </w:t>
      </w:r>
      <w:r>
        <w:rPr>
          <w:sz w:val="24"/>
        </w:rPr>
        <w:t>родительской</w:t>
      </w:r>
      <w:r>
        <w:rPr>
          <w:spacing w:val="-3"/>
          <w:sz w:val="24"/>
        </w:rPr>
        <w:t xml:space="preserve"> </w:t>
      </w:r>
      <w:r>
        <w:rPr>
          <w:sz w:val="24"/>
        </w:rPr>
        <w:t>общественности</w:t>
      </w:r>
      <w:r>
        <w:rPr>
          <w:spacing w:val="-5"/>
          <w:sz w:val="24"/>
        </w:rPr>
        <w:t xml:space="preserve"> </w:t>
      </w:r>
      <w:r>
        <w:rPr>
          <w:sz w:val="24"/>
        </w:rPr>
        <w:t>в</w:t>
      </w:r>
      <w:r>
        <w:rPr>
          <w:spacing w:val="-2"/>
          <w:sz w:val="24"/>
        </w:rPr>
        <w:t xml:space="preserve"> </w:t>
      </w:r>
      <w:r>
        <w:rPr>
          <w:sz w:val="24"/>
        </w:rPr>
        <w:t>управлении</w:t>
      </w:r>
      <w:r>
        <w:rPr>
          <w:spacing w:val="-2"/>
          <w:sz w:val="24"/>
        </w:rPr>
        <w:t xml:space="preserve"> </w:t>
      </w:r>
      <w:r>
        <w:rPr>
          <w:sz w:val="24"/>
        </w:rPr>
        <w:t>школой</w:t>
      </w:r>
      <w:r>
        <w:rPr>
          <w:spacing w:val="-5"/>
          <w:sz w:val="24"/>
        </w:rPr>
        <w:t xml:space="preserve"> </w:t>
      </w:r>
      <w:r>
        <w:rPr>
          <w:sz w:val="24"/>
        </w:rPr>
        <w:t>и</w:t>
      </w:r>
      <w:r>
        <w:rPr>
          <w:spacing w:val="-3"/>
          <w:sz w:val="24"/>
        </w:rPr>
        <w:t xml:space="preserve"> </w:t>
      </w:r>
      <w:r>
        <w:rPr>
          <w:sz w:val="24"/>
        </w:rPr>
        <w:t>совета</w:t>
      </w:r>
      <w:r>
        <w:rPr>
          <w:spacing w:val="-4"/>
          <w:sz w:val="24"/>
        </w:rPr>
        <w:t xml:space="preserve"> </w:t>
      </w:r>
      <w:r>
        <w:rPr>
          <w:sz w:val="24"/>
        </w:rPr>
        <w:t>школа;</w:t>
      </w:r>
    </w:p>
    <w:p w:rsidR="00B70F25" w:rsidRDefault="00D2218D" w:rsidP="006D6B6F">
      <w:pPr>
        <w:pStyle w:val="a5"/>
        <w:numPr>
          <w:ilvl w:val="0"/>
          <w:numId w:val="20"/>
        </w:numPr>
        <w:tabs>
          <w:tab w:val="left" w:pos="777"/>
          <w:tab w:val="left" w:pos="1212"/>
          <w:tab w:val="left" w:pos="2317"/>
          <w:tab w:val="left" w:pos="4125"/>
          <w:tab w:val="left" w:pos="5692"/>
          <w:tab w:val="left" w:pos="6596"/>
          <w:tab w:val="left" w:pos="7128"/>
          <w:tab w:val="left" w:pos="7670"/>
          <w:tab w:val="left" w:pos="8883"/>
        </w:tabs>
        <w:spacing w:before="3" w:line="237" w:lineRule="auto"/>
        <w:ind w:right="842" w:hanging="284"/>
        <w:jc w:val="both"/>
        <w:rPr>
          <w:sz w:val="24"/>
        </w:rPr>
      </w:pPr>
      <w:r>
        <w:rPr>
          <w:sz w:val="24"/>
        </w:rPr>
        <w:t>на</w:t>
      </w:r>
      <w:r>
        <w:rPr>
          <w:sz w:val="24"/>
        </w:rPr>
        <w:tab/>
        <w:t>развитие</w:t>
      </w:r>
      <w:r>
        <w:rPr>
          <w:sz w:val="24"/>
        </w:rPr>
        <w:tab/>
        <w:t>инновационной</w:t>
      </w:r>
      <w:r>
        <w:rPr>
          <w:sz w:val="24"/>
        </w:rPr>
        <w:tab/>
        <w:t>деятельности</w:t>
      </w:r>
      <w:r>
        <w:rPr>
          <w:sz w:val="24"/>
        </w:rPr>
        <w:tab/>
        <w:t>школы</w:t>
      </w:r>
      <w:r>
        <w:rPr>
          <w:sz w:val="24"/>
        </w:rPr>
        <w:tab/>
        <w:t>и</w:t>
      </w:r>
      <w:r>
        <w:rPr>
          <w:sz w:val="24"/>
        </w:rPr>
        <w:tab/>
        <w:t>как</w:t>
      </w:r>
      <w:r>
        <w:rPr>
          <w:sz w:val="24"/>
        </w:rPr>
        <w:tab/>
        <w:t>следствие</w:t>
      </w:r>
      <w:r>
        <w:rPr>
          <w:sz w:val="24"/>
        </w:rPr>
        <w:tab/>
        <w:t>расширение</w:t>
      </w:r>
      <w:r>
        <w:rPr>
          <w:spacing w:val="-57"/>
          <w:sz w:val="24"/>
        </w:rPr>
        <w:t xml:space="preserve"> </w:t>
      </w:r>
      <w:r>
        <w:rPr>
          <w:sz w:val="24"/>
        </w:rPr>
        <w:t>деятельности</w:t>
      </w:r>
      <w:r>
        <w:rPr>
          <w:spacing w:val="-2"/>
          <w:sz w:val="24"/>
        </w:rPr>
        <w:t xml:space="preserve"> </w:t>
      </w:r>
      <w:r>
        <w:rPr>
          <w:sz w:val="24"/>
        </w:rPr>
        <w:t>педагогического</w:t>
      </w:r>
      <w:r>
        <w:rPr>
          <w:spacing w:val="-1"/>
          <w:sz w:val="24"/>
        </w:rPr>
        <w:t xml:space="preserve"> </w:t>
      </w:r>
      <w:r>
        <w:rPr>
          <w:sz w:val="24"/>
        </w:rPr>
        <w:t>коллектива</w:t>
      </w:r>
      <w:r>
        <w:rPr>
          <w:spacing w:val="56"/>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инновационных</w:t>
      </w:r>
      <w:r>
        <w:rPr>
          <w:spacing w:val="-2"/>
          <w:sz w:val="24"/>
        </w:rPr>
        <w:t xml:space="preserve"> </w:t>
      </w:r>
      <w:r>
        <w:rPr>
          <w:sz w:val="24"/>
        </w:rPr>
        <w:t>проектов.</w:t>
      </w:r>
    </w:p>
    <w:p w:rsidR="00B70F25" w:rsidRDefault="00B70F25" w:rsidP="00EE7F58">
      <w:pPr>
        <w:spacing w:line="237" w:lineRule="auto"/>
        <w:jc w:val="both"/>
        <w:rPr>
          <w:sz w:val="24"/>
        </w:rPr>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8"/>
        <w:rPr>
          <w:sz w:val="19"/>
        </w:rPr>
      </w:pPr>
    </w:p>
    <w:p w:rsidR="00B70F25" w:rsidRDefault="00D2218D">
      <w:pPr>
        <w:pStyle w:val="2"/>
        <w:spacing w:line="275" w:lineRule="exact"/>
        <w:jc w:val="both"/>
      </w:pPr>
      <w:r>
        <w:t>Стратегические</w:t>
      </w:r>
      <w:r>
        <w:rPr>
          <w:spacing w:val="-4"/>
        </w:rPr>
        <w:t xml:space="preserve"> </w:t>
      </w:r>
      <w:r>
        <w:t>задачи:</w:t>
      </w:r>
    </w:p>
    <w:p w:rsidR="00B70F25" w:rsidRDefault="00D2218D" w:rsidP="006D6B6F">
      <w:pPr>
        <w:pStyle w:val="a5"/>
        <w:numPr>
          <w:ilvl w:val="0"/>
          <w:numId w:val="20"/>
        </w:numPr>
        <w:tabs>
          <w:tab w:val="left" w:pos="854"/>
        </w:tabs>
        <w:spacing w:before="1" w:line="237" w:lineRule="auto"/>
        <w:ind w:left="853" w:right="835" w:hanging="361"/>
        <w:jc w:val="both"/>
        <w:rPr>
          <w:sz w:val="24"/>
        </w:rPr>
      </w:pPr>
      <w:r>
        <w:rPr>
          <w:sz w:val="24"/>
        </w:rPr>
        <w:t>Обеспечение режима</w:t>
      </w:r>
      <w:r>
        <w:rPr>
          <w:spacing w:val="60"/>
          <w:sz w:val="24"/>
        </w:rPr>
        <w:t xml:space="preserve"> </w:t>
      </w:r>
      <w:r>
        <w:rPr>
          <w:sz w:val="24"/>
        </w:rPr>
        <w:t>развития учреждения, открытого для реализации государственного</w:t>
      </w:r>
      <w:r>
        <w:rPr>
          <w:spacing w:val="1"/>
          <w:sz w:val="24"/>
        </w:rPr>
        <w:t xml:space="preserve"> </w:t>
      </w:r>
      <w:r>
        <w:rPr>
          <w:sz w:val="24"/>
        </w:rPr>
        <w:t>и</w:t>
      </w:r>
      <w:r>
        <w:rPr>
          <w:spacing w:val="-1"/>
          <w:sz w:val="24"/>
        </w:rPr>
        <w:t xml:space="preserve"> </w:t>
      </w:r>
      <w:r>
        <w:rPr>
          <w:sz w:val="24"/>
        </w:rPr>
        <w:t>социального заказа;</w:t>
      </w:r>
    </w:p>
    <w:p w:rsidR="00B70F25" w:rsidRDefault="00D2218D" w:rsidP="006D6B6F">
      <w:pPr>
        <w:pStyle w:val="a5"/>
        <w:numPr>
          <w:ilvl w:val="0"/>
          <w:numId w:val="20"/>
        </w:numPr>
        <w:tabs>
          <w:tab w:val="left" w:pos="854"/>
        </w:tabs>
        <w:spacing w:before="4" w:line="237" w:lineRule="auto"/>
        <w:ind w:left="853" w:right="836" w:hanging="361"/>
        <w:jc w:val="both"/>
        <w:rPr>
          <w:sz w:val="24"/>
        </w:rPr>
      </w:pPr>
      <w:r>
        <w:rPr>
          <w:sz w:val="24"/>
        </w:rPr>
        <w:t>Разработка и внедрение новой модели образования обучающихся с учетом требований</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57"/>
          <w:sz w:val="24"/>
        </w:rPr>
        <w:t xml:space="preserve"> </w:t>
      </w:r>
      <w:r>
        <w:rPr>
          <w:sz w:val="24"/>
        </w:rPr>
        <w:t>(ФГОС)</w:t>
      </w:r>
      <w:r>
        <w:rPr>
          <w:spacing w:val="-2"/>
          <w:sz w:val="24"/>
        </w:rPr>
        <w:t xml:space="preserve"> </w:t>
      </w:r>
      <w:r>
        <w:rPr>
          <w:sz w:val="24"/>
        </w:rPr>
        <w:t>нового</w:t>
      </w:r>
      <w:r>
        <w:rPr>
          <w:spacing w:val="-1"/>
          <w:sz w:val="24"/>
        </w:rPr>
        <w:t xml:space="preserve"> </w:t>
      </w:r>
      <w:r>
        <w:rPr>
          <w:sz w:val="24"/>
        </w:rPr>
        <w:t>поколения;</w:t>
      </w:r>
    </w:p>
    <w:p w:rsidR="00B70F25" w:rsidRDefault="00D2218D" w:rsidP="006D6B6F">
      <w:pPr>
        <w:pStyle w:val="a5"/>
        <w:numPr>
          <w:ilvl w:val="0"/>
          <w:numId w:val="20"/>
        </w:numPr>
        <w:tabs>
          <w:tab w:val="left" w:pos="854"/>
        </w:tabs>
        <w:spacing w:before="8" w:line="237" w:lineRule="auto"/>
        <w:ind w:left="853" w:right="837" w:hanging="361"/>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динамичного</w:t>
      </w:r>
      <w:r>
        <w:rPr>
          <w:spacing w:val="1"/>
          <w:sz w:val="24"/>
        </w:rPr>
        <w:t xml:space="preserve"> </w:t>
      </w:r>
      <w:r>
        <w:rPr>
          <w:sz w:val="24"/>
        </w:rPr>
        <w:t>развития</w:t>
      </w:r>
      <w:r>
        <w:rPr>
          <w:spacing w:val="1"/>
          <w:sz w:val="24"/>
        </w:rPr>
        <w:t xml:space="preserve"> </w:t>
      </w:r>
      <w:r>
        <w:rPr>
          <w:sz w:val="24"/>
        </w:rPr>
        <w:t>всех</w:t>
      </w:r>
      <w:r>
        <w:rPr>
          <w:spacing w:val="1"/>
          <w:sz w:val="24"/>
        </w:rPr>
        <w:t xml:space="preserve"> </w:t>
      </w:r>
      <w:r>
        <w:rPr>
          <w:sz w:val="24"/>
        </w:rPr>
        <w:t>участников</w:t>
      </w:r>
      <w:r>
        <w:rPr>
          <w:spacing w:val="61"/>
          <w:sz w:val="24"/>
        </w:rPr>
        <w:t xml:space="preserve"> </w:t>
      </w:r>
      <w:r>
        <w:rPr>
          <w:sz w:val="24"/>
        </w:rPr>
        <w:t>образовательного</w:t>
      </w:r>
      <w:r>
        <w:rPr>
          <w:spacing w:val="1"/>
          <w:sz w:val="24"/>
        </w:rPr>
        <w:t xml:space="preserve"> </w:t>
      </w:r>
      <w:r>
        <w:rPr>
          <w:sz w:val="24"/>
        </w:rPr>
        <w:t>процесса;</w:t>
      </w:r>
    </w:p>
    <w:p w:rsidR="00B70F25" w:rsidRDefault="00D2218D" w:rsidP="006D6B6F">
      <w:pPr>
        <w:pStyle w:val="a5"/>
        <w:numPr>
          <w:ilvl w:val="0"/>
          <w:numId w:val="20"/>
        </w:numPr>
        <w:tabs>
          <w:tab w:val="left" w:pos="854"/>
        </w:tabs>
        <w:spacing w:before="2"/>
        <w:ind w:left="853" w:right="837" w:hanging="361"/>
        <w:jc w:val="both"/>
        <w:rPr>
          <w:sz w:val="24"/>
        </w:rPr>
      </w:pPr>
      <w:r>
        <w:rPr>
          <w:sz w:val="24"/>
        </w:rPr>
        <w:t>Обеспечение</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создания</w:t>
      </w:r>
      <w:r>
        <w:rPr>
          <w:spacing w:val="1"/>
          <w:sz w:val="24"/>
        </w:rPr>
        <w:t xml:space="preserve"> </w:t>
      </w:r>
      <w:r>
        <w:rPr>
          <w:sz w:val="24"/>
        </w:rPr>
        <w:t>оптимальных</w:t>
      </w:r>
      <w:r>
        <w:rPr>
          <w:spacing w:val="2"/>
          <w:sz w:val="24"/>
        </w:rPr>
        <w:t xml:space="preserve"> </w:t>
      </w:r>
      <w:r>
        <w:rPr>
          <w:sz w:val="24"/>
        </w:rPr>
        <w:t>условий и комфортной среды;</w:t>
      </w:r>
    </w:p>
    <w:p w:rsidR="00B70F25" w:rsidRDefault="00D2218D" w:rsidP="006D6B6F">
      <w:pPr>
        <w:pStyle w:val="a5"/>
        <w:numPr>
          <w:ilvl w:val="0"/>
          <w:numId w:val="20"/>
        </w:numPr>
        <w:tabs>
          <w:tab w:val="left" w:pos="854"/>
        </w:tabs>
        <w:spacing w:before="3" w:line="237" w:lineRule="auto"/>
        <w:ind w:left="853" w:right="834" w:hanging="361"/>
        <w:jc w:val="both"/>
        <w:rPr>
          <w:sz w:val="24"/>
        </w:rPr>
      </w:pPr>
      <w:r>
        <w:rPr>
          <w:sz w:val="24"/>
        </w:rPr>
        <w:t>Укрепление</w:t>
      </w:r>
      <w:r>
        <w:rPr>
          <w:spacing w:val="1"/>
          <w:sz w:val="24"/>
        </w:rPr>
        <w:t xml:space="preserve"> </w:t>
      </w:r>
      <w:r>
        <w:rPr>
          <w:sz w:val="24"/>
        </w:rPr>
        <w:t>ресурсной</w:t>
      </w:r>
      <w:r>
        <w:rPr>
          <w:spacing w:val="1"/>
          <w:sz w:val="24"/>
        </w:rPr>
        <w:t xml:space="preserve"> </w:t>
      </w:r>
      <w:r>
        <w:rPr>
          <w:sz w:val="24"/>
        </w:rPr>
        <w:t>базы</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w:t>
      </w:r>
      <w:r>
        <w:rPr>
          <w:spacing w:val="1"/>
          <w:sz w:val="24"/>
        </w:rPr>
        <w:t xml:space="preserve"> </w:t>
      </w:r>
      <w:r>
        <w:rPr>
          <w:sz w:val="24"/>
        </w:rPr>
        <w:t>интенсификации</w:t>
      </w:r>
      <w:r>
        <w:rPr>
          <w:spacing w:val="1"/>
          <w:sz w:val="24"/>
        </w:rPr>
        <w:t xml:space="preserve"> </w:t>
      </w:r>
      <w:r>
        <w:rPr>
          <w:sz w:val="24"/>
        </w:rPr>
        <w:t>ее</w:t>
      </w:r>
      <w:r>
        <w:rPr>
          <w:spacing w:val="1"/>
          <w:sz w:val="24"/>
        </w:rPr>
        <w:t xml:space="preserve"> </w:t>
      </w:r>
      <w:r>
        <w:rPr>
          <w:sz w:val="24"/>
        </w:rPr>
        <w:t>развития;</w:t>
      </w:r>
    </w:p>
    <w:p w:rsidR="00B70F25" w:rsidRDefault="00D2218D" w:rsidP="006D6B6F">
      <w:pPr>
        <w:pStyle w:val="a5"/>
        <w:numPr>
          <w:ilvl w:val="0"/>
          <w:numId w:val="20"/>
        </w:numPr>
        <w:tabs>
          <w:tab w:val="left" w:pos="854"/>
        </w:tabs>
        <w:spacing w:before="6" w:line="237" w:lineRule="auto"/>
        <w:ind w:left="853" w:right="830" w:hanging="361"/>
        <w:jc w:val="both"/>
        <w:rPr>
          <w:sz w:val="24"/>
        </w:rPr>
      </w:pPr>
      <w:r>
        <w:rPr>
          <w:sz w:val="24"/>
        </w:rPr>
        <w:t>Реализация</w:t>
      </w:r>
      <w:r>
        <w:rPr>
          <w:spacing w:val="1"/>
          <w:sz w:val="24"/>
        </w:rPr>
        <w:t xml:space="preserve"> </w:t>
      </w:r>
      <w:r>
        <w:rPr>
          <w:sz w:val="24"/>
        </w:rPr>
        <w:t>компетентностного</w:t>
      </w:r>
      <w:r>
        <w:rPr>
          <w:spacing w:val="1"/>
          <w:sz w:val="24"/>
        </w:rPr>
        <w:t xml:space="preserve"> </w:t>
      </w:r>
      <w:r>
        <w:rPr>
          <w:sz w:val="24"/>
        </w:rPr>
        <w:t>и</w:t>
      </w:r>
      <w:r>
        <w:rPr>
          <w:spacing w:val="1"/>
          <w:sz w:val="24"/>
        </w:rPr>
        <w:t xml:space="preserve"> </w:t>
      </w:r>
      <w:r>
        <w:rPr>
          <w:sz w:val="24"/>
        </w:rPr>
        <w:t>ресурсного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системно-</w:t>
      </w:r>
      <w:r>
        <w:rPr>
          <w:spacing w:val="1"/>
          <w:sz w:val="24"/>
        </w:rPr>
        <w:t xml:space="preserve"> </w:t>
      </w:r>
      <w:r>
        <w:rPr>
          <w:sz w:val="24"/>
        </w:rPr>
        <w:t>деятельностного</w:t>
      </w:r>
      <w:r>
        <w:rPr>
          <w:spacing w:val="-1"/>
          <w:sz w:val="24"/>
        </w:rPr>
        <w:t xml:space="preserve"> </w:t>
      </w:r>
      <w:r>
        <w:rPr>
          <w:sz w:val="24"/>
        </w:rPr>
        <w:t>подхода.</w:t>
      </w:r>
    </w:p>
    <w:p w:rsidR="00B70F25" w:rsidRDefault="00D2218D">
      <w:pPr>
        <w:pStyle w:val="2"/>
        <w:spacing w:before="4"/>
        <w:jc w:val="both"/>
      </w:pPr>
      <w:r>
        <w:t>Образовательные</w:t>
      </w:r>
      <w:r>
        <w:rPr>
          <w:spacing w:val="-4"/>
        </w:rPr>
        <w:t xml:space="preserve"> </w:t>
      </w:r>
      <w:r>
        <w:t>цели.</w:t>
      </w:r>
    </w:p>
    <w:p w:rsidR="00B70F25" w:rsidRDefault="00D2218D">
      <w:pPr>
        <w:pStyle w:val="a3"/>
        <w:spacing w:before="1"/>
        <w:ind w:left="492" w:right="837"/>
        <w:jc w:val="both"/>
      </w:pPr>
      <w:r>
        <w:rPr>
          <w:b/>
        </w:rPr>
        <w:t>Целью</w:t>
      </w:r>
      <w:r>
        <w:rPr>
          <w:b/>
          <w:spacing w:val="1"/>
        </w:rPr>
        <w:t xml:space="preserve"> </w:t>
      </w:r>
      <w:r>
        <w:rPr>
          <w:b/>
        </w:rPr>
        <w:t>реализации</w:t>
      </w:r>
      <w:r>
        <w:rPr>
          <w:b/>
          <w:spacing w:val="1"/>
        </w:rPr>
        <w:t xml:space="preserve"> </w:t>
      </w:r>
      <w:r>
        <w:rPr>
          <w:b/>
        </w:rPr>
        <w:t>основной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rPr>
          <w:b/>
        </w:rPr>
        <w:t>начального</w:t>
      </w:r>
      <w:r>
        <w:rPr>
          <w:b/>
          <w:spacing w:val="1"/>
        </w:rPr>
        <w:t xml:space="preserve"> </w:t>
      </w:r>
      <w:r>
        <w:rPr>
          <w:b/>
        </w:rPr>
        <w:t>общего</w:t>
      </w:r>
      <w:r>
        <w:rPr>
          <w:b/>
          <w:spacing w:val="-57"/>
        </w:rPr>
        <w:t xml:space="preserve"> </w:t>
      </w:r>
      <w:r>
        <w:rPr>
          <w:b/>
        </w:rPr>
        <w:t xml:space="preserve">образования </w:t>
      </w:r>
      <w:r>
        <w:t>является обеспечение планируемых результатов по достижению выпускником</w:t>
      </w:r>
      <w:r>
        <w:rPr>
          <w:spacing w:val="1"/>
        </w:rPr>
        <w:t xml:space="preserve"> </w:t>
      </w:r>
      <w:r>
        <w:t>начальной</w:t>
      </w:r>
      <w:r>
        <w:rPr>
          <w:spacing w:val="1"/>
        </w:rPr>
        <w:t xml:space="preserve"> </w:t>
      </w:r>
      <w:r>
        <w:t>общеобразовательной</w:t>
      </w:r>
      <w:r>
        <w:rPr>
          <w:spacing w:val="1"/>
        </w:rPr>
        <w:t xml:space="preserve"> </w:t>
      </w:r>
      <w:r>
        <w:t>школы</w:t>
      </w:r>
      <w:r>
        <w:rPr>
          <w:spacing w:val="1"/>
        </w:rPr>
        <w:t xml:space="preserve"> </w:t>
      </w:r>
      <w:r>
        <w:t>целевых</w:t>
      </w:r>
      <w:r>
        <w:rPr>
          <w:spacing w:val="1"/>
        </w:rPr>
        <w:t xml:space="preserve"> </w:t>
      </w:r>
      <w:r>
        <w:t>установок,</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 определяемых личностными, семейными, общественными, государственными</w:t>
      </w:r>
      <w:r>
        <w:rPr>
          <w:spacing w:val="1"/>
        </w:rPr>
        <w:t xml:space="preserve"> </w:t>
      </w:r>
      <w:r>
        <w:t>потребностями и возможностями ребёнка младшего школьного возраста, 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4"/>
        </w:rPr>
        <w:t xml:space="preserve"> </w:t>
      </w:r>
      <w:r>
        <w:t>здоровья.</w:t>
      </w:r>
    </w:p>
    <w:p w:rsidR="00B70F25" w:rsidRDefault="00D2218D">
      <w:pPr>
        <w:pStyle w:val="2"/>
        <w:spacing w:before="0"/>
        <w:ind w:right="840"/>
        <w:jc w:val="both"/>
      </w:pPr>
      <w:r>
        <w:t>Цель</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61"/>
        </w:rPr>
        <w:t xml:space="preserve"> </w:t>
      </w:r>
      <w:r>
        <w:t>общего</w:t>
      </w:r>
      <w:r>
        <w:rPr>
          <w:spacing w:val="-57"/>
        </w:rPr>
        <w:t xml:space="preserve"> </w:t>
      </w:r>
      <w:r>
        <w:t>образования:</w:t>
      </w:r>
    </w:p>
    <w:p w:rsidR="00B70F25" w:rsidRDefault="00D2218D" w:rsidP="006D6B6F">
      <w:pPr>
        <w:pStyle w:val="a5"/>
        <w:numPr>
          <w:ilvl w:val="0"/>
          <w:numId w:val="20"/>
        </w:numPr>
        <w:tabs>
          <w:tab w:val="left" w:pos="854"/>
        </w:tabs>
        <w:ind w:left="853" w:right="836" w:hanging="361"/>
        <w:jc w:val="both"/>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выпускниками</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школы</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компетенций,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обучающихся,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их</w:t>
      </w:r>
      <w:r>
        <w:rPr>
          <w:spacing w:val="2"/>
          <w:sz w:val="24"/>
        </w:rPr>
        <w:t xml:space="preserve"> </w:t>
      </w:r>
      <w:r>
        <w:rPr>
          <w:sz w:val="24"/>
        </w:rPr>
        <w:t>развития</w:t>
      </w:r>
      <w:r>
        <w:rPr>
          <w:spacing w:val="-3"/>
          <w:sz w:val="24"/>
        </w:rPr>
        <w:t xml:space="preserve"> </w:t>
      </w:r>
      <w:r>
        <w:rPr>
          <w:sz w:val="24"/>
        </w:rPr>
        <w:t>и состояния</w:t>
      </w:r>
      <w:r>
        <w:rPr>
          <w:spacing w:val="-3"/>
          <w:sz w:val="24"/>
        </w:rPr>
        <w:t xml:space="preserve"> </w:t>
      </w:r>
      <w:r>
        <w:rPr>
          <w:sz w:val="24"/>
        </w:rPr>
        <w:t>здоровья.</w:t>
      </w:r>
    </w:p>
    <w:p w:rsidR="00B70F25" w:rsidRDefault="00D2218D">
      <w:pPr>
        <w:pStyle w:val="2"/>
        <w:spacing w:before="0"/>
        <w:ind w:right="838"/>
        <w:jc w:val="both"/>
      </w:pPr>
      <w:r>
        <w:t>Целями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B70F25" w:rsidRDefault="00D2218D" w:rsidP="006D6B6F">
      <w:pPr>
        <w:pStyle w:val="a5"/>
        <w:numPr>
          <w:ilvl w:val="0"/>
          <w:numId w:val="20"/>
        </w:numPr>
        <w:tabs>
          <w:tab w:val="left" w:pos="854"/>
        </w:tabs>
        <w:spacing w:line="237" w:lineRule="auto"/>
        <w:ind w:left="853" w:right="839" w:hanging="361"/>
        <w:jc w:val="both"/>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самобытности</w:t>
      </w:r>
      <w:r>
        <w:rPr>
          <w:spacing w:val="1"/>
          <w:sz w:val="24"/>
        </w:rPr>
        <w:t xml:space="preserve"> </w:t>
      </w:r>
      <w:r>
        <w:rPr>
          <w:sz w:val="24"/>
        </w:rPr>
        <w:t>и</w:t>
      </w:r>
      <w:r>
        <w:rPr>
          <w:spacing w:val="1"/>
          <w:sz w:val="24"/>
        </w:rPr>
        <w:t xml:space="preserve"> </w:t>
      </w:r>
      <w:r>
        <w:rPr>
          <w:sz w:val="24"/>
        </w:rPr>
        <w:t>уникальности,</w:t>
      </w:r>
      <w:r>
        <w:rPr>
          <w:spacing w:val="-57"/>
          <w:sz w:val="24"/>
        </w:rPr>
        <w:t xml:space="preserve"> </w:t>
      </w:r>
      <w:r>
        <w:rPr>
          <w:sz w:val="24"/>
        </w:rPr>
        <w:t>осознание собственной индивидуальности, появление жизненных планов, готовность к</w:t>
      </w:r>
      <w:r>
        <w:rPr>
          <w:spacing w:val="1"/>
          <w:sz w:val="24"/>
        </w:rPr>
        <w:t xml:space="preserve"> </w:t>
      </w:r>
      <w:r>
        <w:rPr>
          <w:sz w:val="24"/>
        </w:rPr>
        <w:t>самоопределению;</w:t>
      </w:r>
    </w:p>
    <w:p w:rsidR="00B70F25" w:rsidRDefault="00D2218D" w:rsidP="006D6B6F">
      <w:pPr>
        <w:pStyle w:val="a5"/>
        <w:numPr>
          <w:ilvl w:val="0"/>
          <w:numId w:val="20"/>
        </w:numPr>
        <w:tabs>
          <w:tab w:val="left" w:pos="854"/>
        </w:tabs>
        <w:spacing w:before="3"/>
        <w:ind w:left="853" w:right="839" w:hanging="361"/>
        <w:jc w:val="both"/>
        <w:rPr>
          <w:sz w:val="24"/>
        </w:rPr>
      </w:pPr>
      <w:r>
        <w:rPr>
          <w:sz w:val="24"/>
        </w:rPr>
        <w:t>достижение выпускниками планируемых результатов: компетенций и 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57"/>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старшего</w:t>
      </w:r>
      <w:r>
        <w:rPr>
          <w:spacing w:val="1"/>
          <w:sz w:val="24"/>
        </w:rPr>
        <w:t xml:space="preserve"> </w:t>
      </w:r>
      <w:r>
        <w:rPr>
          <w:sz w:val="24"/>
        </w:rPr>
        <w:t>школьного</w:t>
      </w:r>
      <w:r>
        <w:rPr>
          <w:spacing w:val="1"/>
          <w:sz w:val="24"/>
        </w:rPr>
        <w:t xml:space="preserve"> </w:t>
      </w:r>
      <w:r>
        <w:rPr>
          <w:sz w:val="24"/>
        </w:rPr>
        <w:t>возраста,</w:t>
      </w:r>
      <w:r>
        <w:rPr>
          <w:spacing w:val="-57"/>
          <w:sz w:val="24"/>
        </w:rPr>
        <w:t xml:space="preserve"> </w:t>
      </w:r>
      <w:r>
        <w:rPr>
          <w:sz w:val="24"/>
        </w:rPr>
        <w:t>индивидуальной</w:t>
      </w:r>
      <w:r>
        <w:rPr>
          <w:spacing w:val="-2"/>
          <w:sz w:val="24"/>
        </w:rPr>
        <w:t xml:space="preserve"> </w:t>
      </w:r>
      <w:r>
        <w:rPr>
          <w:sz w:val="24"/>
        </w:rPr>
        <w:t>образовательной</w:t>
      </w:r>
      <w:r>
        <w:rPr>
          <w:spacing w:val="-1"/>
          <w:sz w:val="24"/>
        </w:rPr>
        <w:t xml:space="preserve"> </w:t>
      </w:r>
      <w:r>
        <w:rPr>
          <w:sz w:val="24"/>
        </w:rPr>
        <w:t>траекторией</w:t>
      </w:r>
      <w:r>
        <w:rPr>
          <w:spacing w:val="-4"/>
          <w:sz w:val="24"/>
        </w:rPr>
        <w:t xml:space="preserve"> </w:t>
      </w:r>
      <w:r>
        <w:rPr>
          <w:sz w:val="24"/>
        </w:rPr>
        <w:t>его</w:t>
      </w:r>
      <w:r>
        <w:rPr>
          <w:spacing w:val="-2"/>
          <w:sz w:val="24"/>
        </w:rPr>
        <w:t xml:space="preserve"> </w:t>
      </w:r>
      <w:r>
        <w:rPr>
          <w:sz w:val="24"/>
        </w:rPr>
        <w:t>развития</w:t>
      </w:r>
      <w:r>
        <w:rPr>
          <w:spacing w:val="-2"/>
          <w:sz w:val="24"/>
        </w:rPr>
        <w:t xml:space="preserve"> </w:t>
      </w:r>
      <w:r>
        <w:rPr>
          <w:sz w:val="24"/>
        </w:rPr>
        <w:t>и</w:t>
      </w:r>
      <w:r>
        <w:rPr>
          <w:spacing w:val="-1"/>
          <w:sz w:val="24"/>
        </w:rPr>
        <w:t xml:space="preserve"> </w:t>
      </w:r>
      <w:r>
        <w:rPr>
          <w:sz w:val="24"/>
        </w:rPr>
        <w:t>состоянием</w:t>
      </w:r>
      <w:r>
        <w:rPr>
          <w:spacing w:val="-3"/>
          <w:sz w:val="24"/>
        </w:rPr>
        <w:t xml:space="preserve"> </w:t>
      </w:r>
      <w:r>
        <w:rPr>
          <w:sz w:val="24"/>
        </w:rPr>
        <w:t>здоровья.</w:t>
      </w:r>
    </w:p>
    <w:p w:rsidR="00B70F25" w:rsidRDefault="00D2218D">
      <w:pPr>
        <w:pStyle w:val="a3"/>
        <w:ind w:left="492" w:right="839"/>
        <w:jc w:val="both"/>
      </w:pPr>
      <w:r>
        <w:rPr>
          <w:b/>
        </w:rPr>
        <w:t xml:space="preserve">Направления деятельности </w:t>
      </w:r>
      <w:r>
        <w:t>по реализации основной образовательной программы на всех</w:t>
      </w:r>
      <w:r>
        <w:rPr>
          <w:spacing w:val="1"/>
        </w:rPr>
        <w:t xml:space="preserve"> </w:t>
      </w:r>
      <w:r>
        <w:t>ступенях</w:t>
      </w:r>
      <w:r>
        <w:rPr>
          <w:spacing w:val="1"/>
        </w:rPr>
        <w:t xml:space="preserve"> </w:t>
      </w:r>
      <w:r>
        <w:t>обучения</w:t>
      </w:r>
      <w:r>
        <w:rPr>
          <w:spacing w:val="-1"/>
        </w:rPr>
        <w:t xml:space="preserve"> </w:t>
      </w:r>
      <w:r>
        <w:t>МБОО</w:t>
      </w:r>
      <w:r>
        <w:rPr>
          <w:spacing w:val="4"/>
        </w:rPr>
        <w:t xml:space="preserve"> </w:t>
      </w:r>
      <w:r>
        <w:t>«Сростинская</w:t>
      </w:r>
      <w:r>
        <w:rPr>
          <w:spacing w:val="-1"/>
        </w:rPr>
        <w:t xml:space="preserve"> </w:t>
      </w:r>
      <w:r>
        <w:t>СОШ</w:t>
      </w:r>
      <w:r>
        <w:rPr>
          <w:spacing w:val="-1"/>
        </w:rPr>
        <w:t xml:space="preserve"> </w:t>
      </w:r>
      <w:r>
        <w:t>им. В.М.</w:t>
      </w:r>
      <w:r>
        <w:rPr>
          <w:spacing w:val="4"/>
        </w:rPr>
        <w:t xml:space="preserve"> </w:t>
      </w:r>
      <w:r>
        <w:t>Шукшина»:</w:t>
      </w:r>
    </w:p>
    <w:p w:rsidR="00B70F25" w:rsidRDefault="00D2218D" w:rsidP="006D6B6F">
      <w:pPr>
        <w:pStyle w:val="a5"/>
        <w:numPr>
          <w:ilvl w:val="0"/>
          <w:numId w:val="20"/>
        </w:numPr>
        <w:tabs>
          <w:tab w:val="left" w:pos="854"/>
        </w:tabs>
        <w:spacing w:before="2" w:line="237" w:lineRule="auto"/>
        <w:ind w:left="853" w:right="832" w:hanging="361"/>
        <w:jc w:val="both"/>
        <w:rPr>
          <w:sz w:val="24"/>
        </w:rPr>
      </w:pPr>
      <w:r>
        <w:rPr>
          <w:sz w:val="24"/>
        </w:rPr>
        <w:t>реализация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B70F25" w:rsidRDefault="00D2218D" w:rsidP="006D6B6F">
      <w:pPr>
        <w:pStyle w:val="a5"/>
        <w:numPr>
          <w:ilvl w:val="0"/>
          <w:numId w:val="20"/>
        </w:numPr>
        <w:tabs>
          <w:tab w:val="left" w:pos="854"/>
        </w:tabs>
        <w:spacing w:before="5" w:line="237" w:lineRule="auto"/>
        <w:ind w:left="853" w:right="841" w:hanging="361"/>
        <w:jc w:val="both"/>
        <w:rPr>
          <w:sz w:val="24"/>
        </w:rPr>
      </w:pPr>
      <w:r>
        <w:rPr>
          <w:sz w:val="24"/>
        </w:rPr>
        <w:t>компетентностный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обеспечивающий</w:t>
      </w:r>
      <w:r>
        <w:rPr>
          <w:spacing w:val="1"/>
          <w:sz w:val="24"/>
        </w:rPr>
        <w:t xml:space="preserve"> </w:t>
      </w:r>
      <w:r>
        <w:rPr>
          <w:sz w:val="24"/>
        </w:rPr>
        <w:t>вариативность</w:t>
      </w:r>
      <w:r>
        <w:rPr>
          <w:spacing w:val="1"/>
          <w:sz w:val="24"/>
        </w:rPr>
        <w:t xml:space="preserve"> </w:t>
      </w:r>
      <w:r>
        <w:rPr>
          <w:sz w:val="24"/>
        </w:rPr>
        <w:t>и</w:t>
      </w:r>
      <w:r>
        <w:rPr>
          <w:spacing w:val="-57"/>
          <w:sz w:val="24"/>
        </w:rPr>
        <w:t xml:space="preserve"> </w:t>
      </w:r>
      <w:r>
        <w:rPr>
          <w:sz w:val="24"/>
        </w:rPr>
        <w:t>разноуровневость</w:t>
      </w:r>
      <w:r>
        <w:rPr>
          <w:spacing w:val="-2"/>
          <w:sz w:val="24"/>
        </w:rPr>
        <w:t xml:space="preserve"> </w:t>
      </w:r>
      <w:r>
        <w:rPr>
          <w:sz w:val="24"/>
        </w:rPr>
        <w:t>предлагаемых</w:t>
      </w:r>
      <w:r>
        <w:rPr>
          <w:spacing w:val="1"/>
          <w:sz w:val="24"/>
        </w:rPr>
        <w:t xml:space="preserve"> </w:t>
      </w:r>
      <w:r>
        <w:rPr>
          <w:sz w:val="24"/>
        </w:rPr>
        <w:t>учебных программ</w:t>
      </w:r>
      <w:r>
        <w:rPr>
          <w:spacing w:val="-3"/>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услуг;</w:t>
      </w:r>
    </w:p>
    <w:p w:rsidR="00B70F25" w:rsidRDefault="00D2218D" w:rsidP="006D6B6F">
      <w:pPr>
        <w:pStyle w:val="a5"/>
        <w:numPr>
          <w:ilvl w:val="0"/>
          <w:numId w:val="20"/>
        </w:numPr>
        <w:tabs>
          <w:tab w:val="left" w:pos="854"/>
        </w:tabs>
        <w:spacing w:before="2"/>
        <w:ind w:left="853" w:right="836" w:hanging="361"/>
        <w:jc w:val="both"/>
        <w:rPr>
          <w:sz w:val="24"/>
        </w:rPr>
      </w:pPr>
      <w:r>
        <w:rPr>
          <w:sz w:val="24"/>
        </w:rPr>
        <w:t>предоставление</w:t>
      </w:r>
      <w:r>
        <w:rPr>
          <w:spacing w:val="1"/>
          <w:sz w:val="24"/>
        </w:rPr>
        <w:t xml:space="preserve"> </w:t>
      </w:r>
      <w:r>
        <w:rPr>
          <w:sz w:val="24"/>
        </w:rPr>
        <w:t>возможности</w:t>
      </w:r>
      <w:r>
        <w:rPr>
          <w:spacing w:val="1"/>
          <w:sz w:val="24"/>
        </w:rPr>
        <w:t xml:space="preserve"> </w:t>
      </w:r>
      <w:r>
        <w:rPr>
          <w:sz w:val="24"/>
        </w:rPr>
        <w:t>получения</w:t>
      </w:r>
      <w:r>
        <w:rPr>
          <w:spacing w:val="1"/>
          <w:sz w:val="24"/>
        </w:rPr>
        <w:t xml:space="preserve"> </w:t>
      </w:r>
      <w:r>
        <w:rPr>
          <w:sz w:val="24"/>
        </w:rPr>
        <w:t>обучающимися</w:t>
      </w:r>
      <w:r>
        <w:rPr>
          <w:spacing w:val="1"/>
          <w:sz w:val="24"/>
        </w:rPr>
        <w:t xml:space="preserve"> </w:t>
      </w:r>
      <w:r>
        <w:rPr>
          <w:sz w:val="24"/>
        </w:rPr>
        <w:t>широкого</w:t>
      </w:r>
      <w:r>
        <w:rPr>
          <w:spacing w:val="1"/>
          <w:sz w:val="24"/>
        </w:rPr>
        <w:t xml:space="preserve"> </w:t>
      </w:r>
      <w:r>
        <w:rPr>
          <w:sz w:val="24"/>
        </w:rPr>
        <w:t>спектра</w:t>
      </w:r>
      <w:r>
        <w:rPr>
          <w:spacing w:val="-57"/>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дополнительных образовательных</w:t>
      </w:r>
      <w:r>
        <w:rPr>
          <w:spacing w:val="3"/>
          <w:sz w:val="24"/>
        </w:rPr>
        <w:t xml:space="preserve"> </w:t>
      </w:r>
      <w:r>
        <w:rPr>
          <w:sz w:val="24"/>
        </w:rPr>
        <w:t>услуг;</w:t>
      </w:r>
    </w:p>
    <w:p w:rsidR="00B70F25" w:rsidRDefault="00D2218D" w:rsidP="006D6B6F">
      <w:pPr>
        <w:pStyle w:val="a5"/>
        <w:numPr>
          <w:ilvl w:val="0"/>
          <w:numId w:val="20"/>
        </w:numPr>
        <w:tabs>
          <w:tab w:val="left" w:pos="854"/>
        </w:tabs>
        <w:spacing w:before="4" w:line="237" w:lineRule="auto"/>
        <w:ind w:left="853" w:right="836" w:hanging="361"/>
        <w:jc w:val="both"/>
        <w:rPr>
          <w:sz w:val="24"/>
        </w:rPr>
      </w:pPr>
      <w:r>
        <w:rPr>
          <w:sz w:val="24"/>
        </w:rPr>
        <w:t>повышение</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внедрения</w:t>
      </w:r>
      <w:r>
        <w:rPr>
          <w:spacing w:val="1"/>
          <w:sz w:val="24"/>
        </w:rPr>
        <w:t xml:space="preserve"> </w:t>
      </w:r>
      <w:r>
        <w:rPr>
          <w:sz w:val="24"/>
        </w:rPr>
        <w:t>эффективных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расширения</w:t>
      </w:r>
      <w:r>
        <w:rPr>
          <w:spacing w:val="1"/>
          <w:sz w:val="24"/>
        </w:rPr>
        <w:t xml:space="preserve"> </w:t>
      </w:r>
      <w:r>
        <w:rPr>
          <w:sz w:val="24"/>
        </w:rPr>
        <w:t>спектра</w:t>
      </w:r>
      <w:r>
        <w:rPr>
          <w:spacing w:val="1"/>
          <w:sz w:val="24"/>
        </w:rPr>
        <w:t xml:space="preserve"> </w:t>
      </w:r>
      <w:r>
        <w:rPr>
          <w:sz w:val="24"/>
        </w:rPr>
        <w:t>образовательных</w:t>
      </w:r>
      <w:r>
        <w:rPr>
          <w:spacing w:val="1"/>
          <w:sz w:val="24"/>
        </w:rPr>
        <w:t xml:space="preserve"> </w:t>
      </w:r>
      <w:r>
        <w:rPr>
          <w:sz w:val="24"/>
        </w:rPr>
        <w:t>услуг,</w:t>
      </w:r>
      <w:r>
        <w:rPr>
          <w:spacing w:val="1"/>
          <w:sz w:val="24"/>
        </w:rPr>
        <w:t xml:space="preserve"> </w:t>
      </w:r>
      <w:r>
        <w:rPr>
          <w:sz w:val="24"/>
        </w:rPr>
        <w:t>привлечения</w:t>
      </w:r>
      <w:r>
        <w:rPr>
          <w:spacing w:val="1"/>
          <w:sz w:val="24"/>
        </w:rPr>
        <w:t xml:space="preserve"> </w:t>
      </w:r>
      <w:r>
        <w:rPr>
          <w:sz w:val="24"/>
        </w:rPr>
        <w:t>высококвалифицированных специалистов (Вузов);</w:t>
      </w:r>
    </w:p>
    <w:p w:rsidR="00B70F25" w:rsidRDefault="00B70F25">
      <w:pPr>
        <w:spacing w:line="237" w:lineRule="auto"/>
        <w:jc w:val="both"/>
        <w:rPr>
          <w:sz w:val="24"/>
        </w:rPr>
        <w:sectPr w:rsidR="00B70F25">
          <w:pgSz w:w="11910" w:h="16840"/>
          <w:pgMar w:top="1360" w:right="300" w:bottom="1120" w:left="640" w:header="708" w:footer="934" w:gutter="0"/>
          <w:cols w:space="720"/>
        </w:sectPr>
      </w:pPr>
    </w:p>
    <w:p w:rsidR="00B70F25" w:rsidRDefault="00B70F25">
      <w:pPr>
        <w:pStyle w:val="a3"/>
        <w:spacing w:before="10"/>
        <w:rPr>
          <w:sz w:val="21"/>
        </w:rPr>
      </w:pPr>
    </w:p>
    <w:p w:rsidR="00B70F25" w:rsidRDefault="00D2218D" w:rsidP="006D6B6F">
      <w:pPr>
        <w:pStyle w:val="a5"/>
        <w:numPr>
          <w:ilvl w:val="0"/>
          <w:numId w:val="20"/>
        </w:numPr>
        <w:tabs>
          <w:tab w:val="left" w:pos="853"/>
          <w:tab w:val="left" w:pos="854"/>
          <w:tab w:val="left" w:pos="2419"/>
          <w:tab w:val="left" w:pos="3667"/>
          <w:tab w:val="left" w:pos="4663"/>
          <w:tab w:val="left" w:pos="6150"/>
          <w:tab w:val="left" w:pos="8092"/>
          <w:tab w:val="left" w:pos="8509"/>
        </w:tabs>
        <w:spacing w:before="103" w:line="237" w:lineRule="auto"/>
        <w:ind w:left="853" w:right="836" w:hanging="361"/>
        <w:rPr>
          <w:sz w:val="24"/>
        </w:rPr>
      </w:pPr>
      <w:r>
        <w:rPr>
          <w:sz w:val="24"/>
        </w:rPr>
        <w:t>обеспечение</w:t>
      </w:r>
      <w:r>
        <w:rPr>
          <w:sz w:val="24"/>
        </w:rPr>
        <w:tab/>
        <w:t>высокого</w:t>
      </w:r>
      <w:r>
        <w:rPr>
          <w:sz w:val="24"/>
        </w:rPr>
        <w:tab/>
        <w:t>уровня</w:t>
      </w:r>
      <w:r>
        <w:rPr>
          <w:sz w:val="24"/>
        </w:rPr>
        <w:tab/>
        <w:t>социальной</w:t>
      </w:r>
      <w:r>
        <w:rPr>
          <w:sz w:val="24"/>
        </w:rPr>
        <w:tab/>
        <w:t>компетентности</w:t>
      </w:r>
      <w:r>
        <w:rPr>
          <w:sz w:val="24"/>
        </w:rPr>
        <w:tab/>
        <w:t>и</w:t>
      </w:r>
      <w:r>
        <w:rPr>
          <w:sz w:val="24"/>
        </w:rPr>
        <w:tab/>
      </w:r>
      <w:r>
        <w:rPr>
          <w:spacing w:val="-1"/>
          <w:sz w:val="24"/>
        </w:rPr>
        <w:t>образованности</w:t>
      </w:r>
      <w:r>
        <w:rPr>
          <w:spacing w:val="-57"/>
          <w:sz w:val="24"/>
        </w:rPr>
        <w:t xml:space="preserve"> </w:t>
      </w:r>
      <w:r>
        <w:rPr>
          <w:sz w:val="24"/>
        </w:rPr>
        <w:t>выпускников,</w:t>
      </w:r>
      <w:r>
        <w:rPr>
          <w:spacing w:val="-1"/>
          <w:sz w:val="24"/>
        </w:rPr>
        <w:t xml:space="preserve"> </w:t>
      </w:r>
      <w:r>
        <w:rPr>
          <w:sz w:val="24"/>
        </w:rPr>
        <w:t>как результата</w:t>
      </w:r>
      <w:r>
        <w:rPr>
          <w:spacing w:val="-2"/>
          <w:sz w:val="24"/>
        </w:rPr>
        <w:t xml:space="preserve"> </w:t>
      </w:r>
      <w:r>
        <w:rPr>
          <w:sz w:val="24"/>
        </w:rPr>
        <w:t>высокого качества</w:t>
      </w:r>
      <w:r>
        <w:rPr>
          <w:spacing w:val="-1"/>
          <w:sz w:val="24"/>
        </w:rPr>
        <w:t xml:space="preserve"> </w:t>
      </w:r>
      <w:r>
        <w:rPr>
          <w:sz w:val="24"/>
        </w:rPr>
        <w:t>образования;</w:t>
      </w:r>
    </w:p>
    <w:p w:rsidR="00B70F25" w:rsidRDefault="00D2218D" w:rsidP="006D6B6F">
      <w:pPr>
        <w:pStyle w:val="a5"/>
        <w:numPr>
          <w:ilvl w:val="0"/>
          <w:numId w:val="20"/>
        </w:numPr>
        <w:tabs>
          <w:tab w:val="left" w:pos="853"/>
          <w:tab w:val="left" w:pos="854"/>
        </w:tabs>
        <w:spacing w:before="2" w:line="293" w:lineRule="exact"/>
        <w:ind w:left="853" w:hanging="362"/>
        <w:rPr>
          <w:sz w:val="24"/>
        </w:rPr>
      </w:pPr>
      <w:r>
        <w:rPr>
          <w:sz w:val="24"/>
        </w:rPr>
        <w:t>информатизация</w:t>
      </w:r>
      <w:r>
        <w:rPr>
          <w:spacing w:val="-3"/>
          <w:sz w:val="24"/>
        </w:rPr>
        <w:t xml:space="preserve"> </w:t>
      </w:r>
      <w:r>
        <w:rPr>
          <w:sz w:val="24"/>
        </w:rPr>
        <w:t>учебного</w:t>
      </w:r>
      <w:r>
        <w:rPr>
          <w:spacing w:val="-5"/>
          <w:sz w:val="24"/>
        </w:rPr>
        <w:t xml:space="preserve"> </w:t>
      </w:r>
      <w:r>
        <w:rPr>
          <w:sz w:val="24"/>
        </w:rPr>
        <w:t>процесса;</w:t>
      </w:r>
    </w:p>
    <w:p w:rsidR="00B70F25" w:rsidRDefault="00D2218D" w:rsidP="006D6B6F">
      <w:pPr>
        <w:pStyle w:val="a5"/>
        <w:numPr>
          <w:ilvl w:val="0"/>
          <w:numId w:val="20"/>
        </w:numPr>
        <w:tabs>
          <w:tab w:val="left" w:pos="853"/>
          <w:tab w:val="left" w:pos="854"/>
        </w:tabs>
        <w:spacing w:line="293" w:lineRule="exact"/>
        <w:ind w:left="853" w:hanging="362"/>
        <w:rPr>
          <w:sz w:val="24"/>
        </w:rPr>
      </w:pPr>
      <w:r>
        <w:rPr>
          <w:sz w:val="24"/>
        </w:rPr>
        <w:t>укрепление</w:t>
      </w:r>
      <w:r>
        <w:rPr>
          <w:spacing w:val="-5"/>
          <w:sz w:val="24"/>
        </w:rPr>
        <w:t xml:space="preserve"> </w:t>
      </w:r>
      <w:r>
        <w:rPr>
          <w:sz w:val="24"/>
        </w:rPr>
        <w:t>материально-технической</w:t>
      </w:r>
      <w:r>
        <w:rPr>
          <w:spacing w:val="-4"/>
          <w:sz w:val="24"/>
        </w:rPr>
        <w:t xml:space="preserve"> </w:t>
      </w:r>
      <w:r>
        <w:rPr>
          <w:sz w:val="24"/>
        </w:rPr>
        <w:t>базы.</w:t>
      </w:r>
    </w:p>
    <w:p w:rsidR="00B70F25" w:rsidRDefault="00B70F25">
      <w:pPr>
        <w:pStyle w:val="a3"/>
        <w:spacing w:before="1"/>
      </w:pPr>
    </w:p>
    <w:p w:rsidR="00B70F25" w:rsidRDefault="00D2218D">
      <w:pPr>
        <w:pStyle w:val="2"/>
        <w:spacing w:before="0"/>
      </w:pPr>
      <w:r>
        <w:t>Принципы</w:t>
      </w:r>
      <w:r>
        <w:rPr>
          <w:spacing w:val="-3"/>
        </w:rPr>
        <w:t xml:space="preserve"> </w:t>
      </w:r>
      <w:r>
        <w:t>стратегического</w:t>
      </w:r>
      <w:r>
        <w:rPr>
          <w:spacing w:val="-3"/>
        </w:rPr>
        <w:t xml:space="preserve"> </w:t>
      </w:r>
      <w:r>
        <w:t>развития.</w:t>
      </w:r>
    </w:p>
    <w:p w:rsidR="00B70F25" w:rsidRDefault="00D2218D" w:rsidP="006D6B6F">
      <w:pPr>
        <w:pStyle w:val="a5"/>
        <w:numPr>
          <w:ilvl w:val="0"/>
          <w:numId w:val="20"/>
        </w:numPr>
        <w:tabs>
          <w:tab w:val="left" w:pos="854"/>
        </w:tabs>
        <w:spacing w:before="161" w:line="237" w:lineRule="auto"/>
        <w:ind w:left="853" w:right="834" w:hanging="361"/>
        <w:jc w:val="both"/>
        <w:rPr>
          <w:sz w:val="24"/>
        </w:rPr>
      </w:pPr>
      <w:r>
        <w:rPr>
          <w:sz w:val="24"/>
        </w:rPr>
        <w:t>Формирования нравственной, интеллектуальной и социальной зрелости обучающихся,</w:t>
      </w:r>
      <w:r>
        <w:rPr>
          <w:spacing w:val="1"/>
          <w:sz w:val="24"/>
        </w:rPr>
        <w:t xml:space="preserve"> </w:t>
      </w:r>
      <w:r>
        <w:rPr>
          <w:sz w:val="24"/>
        </w:rPr>
        <w:t>достаточной</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дальнейшего</w:t>
      </w:r>
      <w:r>
        <w:rPr>
          <w:spacing w:val="1"/>
          <w:sz w:val="24"/>
        </w:rPr>
        <w:t xml:space="preserve"> </w:t>
      </w:r>
      <w:r>
        <w:rPr>
          <w:sz w:val="24"/>
        </w:rPr>
        <w:t>самоопределения,</w:t>
      </w:r>
      <w:r>
        <w:rPr>
          <w:spacing w:val="1"/>
          <w:sz w:val="24"/>
        </w:rPr>
        <w:t xml:space="preserve"> </w:t>
      </w:r>
      <w:r>
        <w:rPr>
          <w:sz w:val="24"/>
        </w:rPr>
        <w:t>самоидентификации</w:t>
      </w:r>
      <w:r>
        <w:rPr>
          <w:spacing w:val="1"/>
          <w:sz w:val="24"/>
        </w:rPr>
        <w:t xml:space="preserve"> </w:t>
      </w:r>
      <w:r>
        <w:rPr>
          <w:sz w:val="24"/>
        </w:rPr>
        <w:t>и</w:t>
      </w:r>
      <w:r>
        <w:rPr>
          <w:spacing w:val="1"/>
          <w:sz w:val="24"/>
        </w:rPr>
        <w:t xml:space="preserve"> </w:t>
      </w:r>
      <w:r>
        <w:rPr>
          <w:sz w:val="24"/>
        </w:rPr>
        <w:t>самоактуализации,</w:t>
      </w:r>
      <w:r>
        <w:rPr>
          <w:spacing w:val="-1"/>
          <w:sz w:val="24"/>
        </w:rPr>
        <w:t xml:space="preserve"> </w:t>
      </w:r>
      <w:r>
        <w:rPr>
          <w:sz w:val="24"/>
        </w:rPr>
        <w:t>будет протекать</w:t>
      </w:r>
      <w:r>
        <w:rPr>
          <w:spacing w:val="2"/>
          <w:sz w:val="24"/>
        </w:rPr>
        <w:t xml:space="preserve"> </w:t>
      </w:r>
      <w:r>
        <w:rPr>
          <w:sz w:val="24"/>
        </w:rPr>
        <w:t>успешно,</w:t>
      </w:r>
      <w:r>
        <w:rPr>
          <w:spacing w:val="1"/>
          <w:sz w:val="24"/>
        </w:rPr>
        <w:t xml:space="preserve"> </w:t>
      </w:r>
      <w:r>
        <w:rPr>
          <w:sz w:val="24"/>
        </w:rPr>
        <w:t>если</w:t>
      </w:r>
    </w:p>
    <w:p w:rsidR="00B70F25" w:rsidRDefault="00D2218D" w:rsidP="006D6B6F">
      <w:pPr>
        <w:pStyle w:val="a5"/>
        <w:numPr>
          <w:ilvl w:val="0"/>
          <w:numId w:val="20"/>
        </w:numPr>
        <w:tabs>
          <w:tab w:val="left" w:pos="854"/>
        </w:tabs>
        <w:spacing w:before="7" w:line="237" w:lineRule="auto"/>
        <w:ind w:left="853" w:right="838" w:hanging="361"/>
        <w:jc w:val="both"/>
        <w:rPr>
          <w:sz w:val="24"/>
        </w:rPr>
      </w:pPr>
      <w:r>
        <w:rPr>
          <w:sz w:val="24"/>
        </w:rPr>
        <w:t>формировать</w:t>
      </w:r>
      <w:r>
        <w:rPr>
          <w:spacing w:val="1"/>
          <w:sz w:val="24"/>
        </w:rPr>
        <w:t xml:space="preserve"> </w:t>
      </w:r>
      <w:r>
        <w:rPr>
          <w:sz w:val="24"/>
        </w:rPr>
        <w:t>устойчивую</w:t>
      </w:r>
      <w:r>
        <w:rPr>
          <w:spacing w:val="1"/>
          <w:sz w:val="24"/>
        </w:rPr>
        <w:t xml:space="preserve"> </w:t>
      </w:r>
      <w:r>
        <w:rPr>
          <w:sz w:val="24"/>
        </w:rPr>
        <w:t>мотивацию</w:t>
      </w:r>
      <w:r>
        <w:rPr>
          <w:spacing w:val="1"/>
          <w:sz w:val="24"/>
        </w:rPr>
        <w:t xml:space="preserve"> </w:t>
      </w:r>
      <w:r>
        <w:rPr>
          <w:sz w:val="24"/>
        </w:rPr>
        <w:t>в</w:t>
      </w:r>
      <w:r>
        <w:rPr>
          <w:spacing w:val="61"/>
          <w:sz w:val="24"/>
        </w:rPr>
        <w:t xml:space="preserve"> </w:t>
      </w:r>
      <w:r>
        <w:rPr>
          <w:sz w:val="24"/>
        </w:rPr>
        <w:t>самосовершенствовании</w:t>
      </w:r>
      <w:r>
        <w:rPr>
          <w:spacing w:val="61"/>
          <w:sz w:val="24"/>
        </w:rPr>
        <w:t xml:space="preserve"> </w:t>
      </w:r>
      <w:r>
        <w:rPr>
          <w:sz w:val="24"/>
        </w:rPr>
        <w:t>личности</w:t>
      </w:r>
      <w:r>
        <w:rPr>
          <w:spacing w:val="1"/>
          <w:sz w:val="24"/>
        </w:rPr>
        <w:t xml:space="preserve"> </w:t>
      </w:r>
      <w:r>
        <w:rPr>
          <w:sz w:val="24"/>
        </w:rPr>
        <w:t>обучающегося;</w:t>
      </w:r>
    </w:p>
    <w:p w:rsidR="00B70F25" w:rsidRDefault="00D2218D" w:rsidP="006D6B6F">
      <w:pPr>
        <w:pStyle w:val="a5"/>
        <w:numPr>
          <w:ilvl w:val="0"/>
          <w:numId w:val="20"/>
        </w:numPr>
        <w:tabs>
          <w:tab w:val="left" w:pos="854"/>
        </w:tabs>
        <w:spacing w:before="5" w:line="237" w:lineRule="auto"/>
        <w:ind w:left="853" w:right="839" w:hanging="361"/>
        <w:jc w:val="both"/>
        <w:rPr>
          <w:sz w:val="24"/>
        </w:rPr>
      </w:pPr>
      <w:r>
        <w:rPr>
          <w:sz w:val="24"/>
        </w:rPr>
        <w:t>обеспечить создание и деятельность инновационных структур, методическое обеспечение</w:t>
      </w:r>
      <w:r>
        <w:rPr>
          <w:spacing w:val="-57"/>
          <w:sz w:val="24"/>
        </w:rPr>
        <w:t xml:space="preserve"> </w:t>
      </w:r>
      <w:r>
        <w:rPr>
          <w:sz w:val="24"/>
        </w:rPr>
        <w:t>учебно-воспитательного процесса, внешнюю деятельность школы по сотрудничеству с</w:t>
      </w:r>
      <w:r>
        <w:rPr>
          <w:spacing w:val="1"/>
          <w:sz w:val="24"/>
        </w:rPr>
        <w:t xml:space="preserve"> </w:t>
      </w:r>
      <w:r>
        <w:rPr>
          <w:sz w:val="24"/>
        </w:rPr>
        <w:t>вузами</w:t>
      </w:r>
      <w:r>
        <w:rPr>
          <w:spacing w:val="-2"/>
          <w:sz w:val="24"/>
        </w:rPr>
        <w:t xml:space="preserve"> </w:t>
      </w:r>
      <w:r>
        <w:rPr>
          <w:sz w:val="24"/>
        </w:rPr>
        <w:t>Алтайского</w:t>
      </w:r>
      <w:r>
        <w:rPr>
          <w:spacing w:val="-3"/>
          <w:sz w:val="24"/>
        </w:rPr>
        <w:t xml:space="preserve"> </w:t>
      </w:r>
      <w:r>
        <w:rPr>
          <w:sz w:val="24"/>
        </w:rPr>
        <w:t>края,</w:t>
      </w:r>
      <w:r>
        <w:rPr>
          <w:spacing w:val="-3"/>
          <w:sz w:val="24"/>
        </w:rPr>
        <w:t xml:space="preserve"> </w:t>
      </w:r>
      <w:r>
        <w:rPr>
          <w:sz w:val="24"/>
        </w:rPr>
        <w:t>организацию</w:t>
      </w:r>
      <w:r>
        <w:rPr>
          <w:spacing w:val="-3"/>
          <w:sz w:val="24"/>
        </w:rPr>
        <w:t xml:space="preserve"> </w:t>
      </w:r>
      <w:r>
        <w:rPr>
          <w:sz w:val="24"/>
        </w:rPr>
        <w:t>обобщения</w:t>
      </w:r>
      <w:r>
        <w:rPr>
          <w:spacing w:val="-3"/>
          <w:sz w:val="24"/>
        </w:rPr>
        <w:t xml:space="preserve"> </w:t>
      </w:r>
      <w:r>
        <w:rPr>
          <w:sz w:val="24"/>
        </w:rPr>
        <w:t>передового</w:t>
      </w:r>
      <w:r>
        <w:rPr>
          <w:spacing w:val="-2"/>
          <w:sz w:val="24"/>
        </w:rPr>
        <w:t xml:space="preserve"> </w:t>
      </w:r>
      <w:r>
        <w:rPr>
          <w:sz w:val="24"/>
        </w:rPr>
        <w:t>опыта</w:t>
      </w:r>
      <w:r>
        <w:rPr>
          <w:spacing w:val="-2"/>
          <w:sz w:val="24"/>
        </w:rPr>
        <w:t xml:space="preserve"> </w:t>
      </w:r>
      <w:r>
        <w:rPr>
          <w:sz w:val="24"/>
        </w:rPr>
        <w:t>учителей-новаторов;</w:t>
      </w:r>
    </w:p>
    <w:p w:rsidR="00B70F25" w:rsidRDefault="00D2218D" w:rsidP="006D6B6F">
      <w:pPr>
        <w:pStyle w:val="a5"/>
        <w:numPr>
          <w:ilvl w:val="0"/>
          <w:numId w:val="20"/>
        </w:numPr>
        <w:tabs>
          <w:tab w:val="left" w:pos="854"/>
        </w:tabs>
        <w:spacing w:before="5"/>
        <w:ind w:left="853" w:hanging="362"/>
        <w:jc w:val="both"/>
        <w:rPr>
          <w:sz w:val="24"/>
        </w:rPr>
      </w:pPr>
      <w:r>
        <w:rPr>
          <w:sz w:val="24"/>
        </w:rPr>
        <w:t>осуществлять</w:t>
      </w:r>
      <w:r>
        <w:rPr>
          <w:spacing w:val="-4"/>
          <w:sz w:val="24"/>
        </w:rPr>
        <w:t xml:space="preserve"> </w:t>
      </w:r>
      <w:r>
        <w:rPr>
          <w:sz w:val="24"/>
        </w:rPr>
        <w:t>мониторинг</w:t>
      </w:r>
      <w:r>
        <w:rPr>
          <w:spacing w:val="-5"/>
          <w:sz w:val="24"/>
        </w:rPr>
        <w:t xml:space="preserve"> </w:t>
      </w:r>
      <w:r>
        <w:rPr>
          <w:sz w:val="24"/>
        </w:rPr>
        <w:t>процесса</w:t>
      </w:r>
      <w:r>
        <w:rPr>
          <w:spacing w:val="-5"/>
          <w:sz w:val="24"/>
        </w:rPr>
        <w:t xml:space="preserve"> </w:t>
      </w:r>
      <w:r>
        <w:rPr>
          <w:sz w:val="24"/>
        </w:rPr>
        <w:t>и</w:t>
      </w:r>
      <w:r>
        <w:rPr>
          <w:spacing w:val="-4"/>
          <w:sz w:val="24"/>
        </w:rPr>
        <w:t xml:space="preserve"> </w:t>
      </w:r>
      <w:r>
        <w:rPr>
          <w:sz w:val="24"/>
        </w:rPr>
        <w:t>результатов</w:t>
      </w:r>
      <w:r>
        <w:rPr>
          <w:spacing w:val="-4"/>
          <w:sz w:val="24"/>
        </w:rPr>
        <w:t xml:space="preserve"> </w:t>
      </w:r>
      <w:r>
        <w:rPr>
          <w:sz w:val="24"/>
        </w:rPr>
        <w:t>саморазвития</w:t>
      </w:r>
      <w:r>
        <w:rPr>
          <w:spacing w:val="-4"/>
          <w:sz w:val="24"/>
        </w:rPr>
        <w:t xml:space="preserve"> </w:t>
      </w:r>
      <w:r>
        <w:rPr>
          <w:sz w:val="24"/>
        </w:rPr>
        <w:t>личности</w:t>
      </w:r>
      <w:r>
        <w:rPr>
          <w:spacing w:val="-4"/>
          <w:sz w:val="24"/>
        </w:rPr>
        <w:t xml:space="preserve"> </w:t>
      </w:r>
      <w:r>
        <w:rPr>
          <w:sz w:val="24"/>
        </w:rPr>
        <w:t>школьников.</w:t>
      </w:r>
    </w:p>
    <w:p w:rsidR="00B70F25" w:rsidRDefault="00D2218D" w:rsidP="006D6B6F">
      <w:pPr>
        <w:pStyle w:val="2"/>
        <w:numPr>
          <w:ilvl w:val="1"/>
          <w:numId w:val="21"/>
        </w:numPr>
        <w:tabs>
          <w:tab w:val="left" w:pos="913"/>
        </w:tabs>
        <w:spacing w:before="2"/>
        <w:ind w:left="912" w:hanging="421"/>
        <w:jc w:val="both"/>
      </w:pPr>
      <w:r>
        <w:t>Руководящие</w:t>
      </w:r>
      <w:r>
        <w:rPr>
          <w:spacing w:val="-3"/>
        </w:rPr>
        <w:t xml:space="preserve"> </w:t>
      </w:r>
      <w:r>
        <w:t>работники</w:t>
      </w:r>
      <w:r>
        <w:rPr>
          <w:spacing w:val="-2"/>
        </w:rPr>
        <w:t xml:space="preserve"> </w:t>
      </w:r>
      <w:r>
        <w:t>общеобразовательной</w:t>
      </w:r>
      <w:r>
        <w:rPr>
          <w:spacing w:val="-2"/>
        </w:rPr>
        <w:t xml:space="preserve"> </w:t>
      </w:r>
      <w:r>
        <w:t>организации.</w:t>
      </w:r>
    </w:p>
    <w:p w:rsidR="00B70F25" w:rsidRDefault="00D2218D">
      <w:pPr>
        <w:spacing w:before="160"/>
        <w:ind w:right="828"/>
        <w:jc w:val="right"/>
        <w:rPr>
          <w:b/>
          <w:i/>
          <w:sz w:val="24"/>
        </w:rPr>
      </w:pPr>
      <w:r>
        <w:rPr>
          <w:b/>
          <w:i/>
          <w:sz w:val="24"/>
        </w:rPr>
        <w:t>Таблица</w:t>
      </w:r>
      <w:r>
        <w:rPr>
          <w:b/>
          <w:i/>
          <w:spacing w:val="-2"/>
          <w:sz w:val="24"/>
        </w:rPr>
        <w:t xml:space="preserve"> </w:t>
      </w:r>
      <w:r>
        <w:rPr>
          <w:b/>
          <w:i/>
          <w:sz w:val="24"/>
        </w:rPr>
        <w:t>1.</w:t>
      </w:r>
    </w:p>
    <w:p w:rsidR="00B70F25" w:rsidRDefault="00B70F25">
      <w:pPr>
        <w:pStyle w:val="a3"/>
        <w:spacing w:before="3"/>
        <w:rPr>
          <w:b/>
          <w:i/>
          <w:sz w:val="14"/>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16"/>
        <w:gridCol w:w="2025"/>
        <w:gridCol w:w="2517"/>
        <w:gridCol w:w="842"/>
        <w:gridCol w:w="851"/>
        <w:gridCol w:w="839"/>
        <w:gridCol w:w="1142"/>
      </w:tblGrid>
      <w:tr w:rsidR="00B70F25">
        <w:trPr>
          <w:trHeight w:val="827"/>
        </w:trPr>
        <w:tc>
          <w:tcPr>
            <w:tcW w:w="569" w:type="dxa"/>
            <w:vMerge w:val="restart"/>
          </w:tcPr>
          <w:p w:rsidR="00B70F25" w:rsidRDefault="00D2218D">
            <w:pPr>
              <w:pStyle w:val="TableParagraph"/>
              <w:ind w:left="113" w:right="82" w:firstLine="50"/>
              <w:rPr>
                <w:b/>
                <w:sz w:val="24"/>
              </w:rPr>
            </w:pPr>
            <w:r>
              <w:rPr>
                <w:b/>
                <w:sz w:val="24"/>
              </w:rPr>
              <w:t>№</w:t>
            </w:r>
            <w:r>
              <w:rPr>
                <w:b/>
                <w:spacing w:val="-57"/>
                <w:sz w:val="24"/>
              </w:rPr>
              <w:t xml:space="preserve"> </w:t>
            </w:r>
            <w:r>
              <w:rPr>
                <w:b/>
                <w:sz w:val="24"/>
              </w:rPr>
              <w:t>п/п</w:t>
            </w:r>
          </w:p>
        </w:tc>
        <w:tc>
          <w:tcPr>
            <w:tcW w:w="1516" w:type="dxa"/>
            <w:vMerge w:val="restart"/>
          </w:tcPr>
          <w:p w:rsidR="00B70F25" w:rsidRDefault="00D2218D">
            <w:pPr>
              <w:pStyle w:val="TableParagraph"/>
              <w:spacing w:line="273" w:lineRule="exact"/>
              <w:ind w:left="156"/>
              <w:rPr>
                <w:b/>
                <w:sz w:val="24"/>
              </w:rPr>
            </w:pPr>
            <w:r>
              <w:rPr>
                <w:b/>
                <w:sz w:val="24"/>
              </w:rPr>
              <w:t>Должность</w:t>
            </w:r>
          </w:p>
        </w:tc>
        <w:tc>
          <w:tcPr>
            <w:tcW w:w="2025" w:type="dxa"/>
            <w:vMerge w:val="restart"/>
          </w:tcPr>
          <w:p w:rsidR="00B70F25" w:rsidRDefault="00D2218D">
            <w:pPr>
              <w:pStyle w:val="TableParagraph"/>
              <w:spacing w:line="273" w:lineRule="exact"/>
              <w:ind w:left="319" w:right="304"/>
              <w:jc w:val="center"/>
              <w:rPr>
                <w:b/>
                <w:sz w:val="24"/>
              </w:rPr>
            </w:pPr>
            <w:r>
              <w:rPr>
                <w:b/>
                <w:sz w:val="24"/>
              </w:rPr>
              <w:t>Ф.И.О.</w:t>
            </w:r>
          </w:p>
          <w:p w:rsidR="00B70F25" w:rsidRDefault="00D2218D">
            <w:pPr>
              <w:pStyle w:val="TableParagraph"/>
              <w:ind w:left="319" w:right="309"/>
              <w:jc w:val="center"/>
              <w:rPr>
                <w:b/>
                <w:sz w:val="24"/>
              </w:rPr>
            </w:pPr>
            <w:r>
              <w:rPr>
                <w:b/>
                <w:sz w:val="24"/>
              </w:rPr>
              <w:t>(полностью)</w:t>
            </w:r>
          </w:p>
        </w:tc>
        <w:tc>
          <w:tcPr>
            <w:tcW w:w="2517" w:type="dxa"/>
            <w:vMerge w:val="restart"/>
          </w:tcPr>
          <w:p w:rsidR="00B70F25" w:rsidRDefault="00D2218D">
            <w:pPr>
              <w:pStyle w:val="TableParagraph"/>
              <w:ind w:left="395" w:right="379"/>
              <w:jc w:val="center"/>
              <w:rPr>
                <w:b/>
                <w:sz w:val="24"/>
              </w:rPr>
            </w:pPr>
            <w:r>
              <w:rPr>
                <w:b/>
                <w:sz w:val="24"/>
              </w:rPr>
              <w:t>Образование по</w:t>
            </w:r>
            <w:r>
              <w:rPr>
                <w:b/>
                <w:spacing w:val="-57"/>
                <w:sz w:val="24"/>
              </w:rPr>
              <w:t xml:space="preserve"> </w:t>
            </w:r>
            <w:r>
              <w:rPr>
                <w:b/>
                <w:sz w:val="24"/>
              </w:rPr>
              <w:t>диплому</w:t>
            </w:r>
            <w:r>
              <w:rPr>
                <w:b/>
                <w:spacing w:val="1"/>
                <w:sz w:val="24"/>
              </w:rPr>
              <w:t xml:space="preserve"> </w:t>
            </w:r>
            <w:r>
              <w:rPr>
                <w:b/>
                <w:sz w:val="24"/>
              </w:rPr>
              <w:t>(указать</w:t>
            </w:r>
            <w:r>
              <w:rPr>
                <w:b/>
                <w:spacing w:val="1"/>
                <w:sz w:val="24"/>
              </w:rPr>
              <w:t xml:space="preserve"> </w:t>
            </w:r>
            <w:r>
              <w:rPr>
                <w:b/>
                <w:sz w:val="24"/>
              </w:rPr>
              <w:t>специальность)</w:t>
            </w:r>
          </w:p>
        </w:tc>
        <w:tc>
          <w:tcPr>
            <w:tcW w:w="1693" w:type="dxa"/>
            <w:gridSpan w:val="2"/>
          </w:tcPr>
          <w:p w:rsidR="00B70F25" w:rsidRDefault="00D2218D">
            <w:pPr>
              <w:pStyle w:val="TableParagraph"/>
              <w:spacing w:line="273" w:lineRule="exact"/>
              <w:ind w:left="557"/>
              <w:rPr>
                <w:b/>
                <w:sz w:val="24"/>
              </w:rPr>
            </w:pPr>
            <w:r>
              <w:rPr>
                <w:b/>
                <w:sz w:val="24"/>
              </w:rPr>
              <w:t>Стаж</w:t>
            </w:r>
          </w:p>
        </w:tc>
        <w:tc>
          <w:tcPr>
            <w:tcW w:w="1981" w:type="dxa"/>
            <w:gridSpan w:val="2"/>
          </w:tcPr>
          <w:p w:rsidR="00B70F25" w:rsidRDefault="00D2218D">
            <w:pPr>
              <w:pStyle w:val="TableParagraph"/>
              <w:ind w:left="168" w:right="143"/>
              <w:jc w:val="center"/>
              <w:rPr>
                <w:b/>
                <w:sz w:val="24"/>
              </w:rPr>
            </w:pPr>
            <w:r>
              <w:rPr>
                <w:b/>
                <w:sz w:val="24"/>
              </w:rPr>
              <w:t>Квалификацио</w:t>
            </w:r>
            <w:r>
              <w:rPr>
                <w:b/>
                <w:spacing w:val="-57"/>
                <w:sz w:val="24"/>
              </w:rPr>
              <w:t xml:space="preserve"> </w:t>
            </w:r>
            <w:r>
              <w:rPr>
                <w:b/>
                <w:sz w:val="24"/>
              </w:rPr>
              <w:t>нная</w:t>
            </w:r>
          </w:p>
          <w:p w:rsidR="00B70F25" w:rsidRDefault="00D2218D">
            <w:pPr>
              <w:pStyle w:val="TableParagraph"/>
              <w:spacing w:line="259" w:lineRule="exact"/>
              <w:ind w:left="167" w:right="143"/>
              <w:jc w:val="center"/>
              <w:rPr>
                <w:b/>
                <w:sz w:val="24"/>
              </w:rPr>
            </w:pPr>
            <w:r>
              <w:rPr>
                <w:b/>
                <w:sz w:val="24"/>
              </w:rPr>
              <w:t>категория</w:t>
            </w:r>
          </w:p>
        </w:tc>
      </w:tr>
      <w:tr w:rsidR="00B70F25">
        <w:trPr>
          <w:trHeight w:val="551"/>
        </w:trPr>
        <w:tc>
          <w:tcPr>
            <w:tcW w:w="569" w:type="dxa"/>
            <w:vMerge/>
            <w:tcBorders>
              <w:top w:val="nil"/>
            </w:tcBorders>
          </w:tcPr>
          <w:p w:rsidR="00B70F25" w:rsidRDefault="00B70F25">
            <w:pPr>
              <w:rPr>
                <w:sz w:val="2"/>
                <w:szCs w:val="2"/>
              </w:rPr>
            </w:pPr>
          </w:p>
        </w:tc>
        <w:tc>
          <w:tcPr>
            <w:tcW w:w="1516" w:type="dxa"/>
            <w:vMerge/>
            <w:tcBorders>
              <w:top w:val="nil"/>
            </w:tcBorders>
          </w:tcPr>
          <w:p w:rsidR="00B70F25" w:rsidRDefault="00B70F25">
            <w:pPr>
              <w:rPr>
                <w:sz w:val="2"/>
                <w:szCs w:val="2"/>
              </w:rPr>
            </w:pPr>
          </w:p>
        </w:tc>
        <w:tc>
          <w:tcPr>
            <w:tcW w:w="2025" w:type="dxa"/>
            <w:vMerge/>
            <w:tcBorders>
              <w:top w:val="nil"/>
            </w:tcBorders>
          </w:tcPr>
          <w:p w:rsidR="00B70F25" w:rsidRDefault="00B70F25">
            <w:pPr>
              <w:rPr>
                <w:sz w:val="2"/>
                <w:szCs w:val="2"/>
              </w:rPr>
            </w:pPr>
          </w:p>
        </w:tc>
        <w:tc>
          <w:tcPr>
            <w:tcW w:w="2517" w:type="dxa"/>
            <w:vMerge/>
            <w:tcBorders>
              <w:top w:val="nil"/>
            </w:tcBorders>
          </w:tcPr>
          <w:p w:rsidR="00B70F25" w:rsidRDefault="00B70F25">
            <w:pPr>
              <w:rPr>
                <w:sz w:val="2"/>
                <w:szCs w:val="2"/>
              </w:rPr>
            </w:pPr>
          </w:p>
        </w:tc>
        <w:tc>
          <w:tcPr>
            <w:tcW w:w="842" w:type="dxa"/>
          </w:tcPr>
          <w:p w:rsidR="00B70F25" w:rsidRDefault="00D2218D">
            <w:pPr>
              <w:pStyle w:val="TableParagraph"/>
              <w:spacing w:line="276" w:lineRule="exact"/>
              <w:ind w:left="175" w:right="136" w:firstLine="88"/>
              <w:rPr>
                <w:b/>
                <w:sz w:val="24"/>
              </w:rPr>
            </w:pPr>
            <w:r>
              <w:rPr>
                <w:b/>
                <w:sz w:val="24"/>
              </w:rPr>
              <w:t>ад-</w:t>
            </w:r>
            <w:r>
              <w:rPr>
                <w:b/>
                <w:spacing w:val="1"/>
                <w:sz w:val="24"/>
              </w:rPr>
              <w:t xml:space="preserve"> </w:t>
            </w:r>
            <w:r>
              <w:rPr>
                <w:b/>
                <w:sz w:val="24"/>
              </w:rPr>
              <w:t>мин.</w:t>
            </w:r>
          </w:p>
        </w:tc>
        <w:tc>
          <w:tcPr>
            <w:tcW w:w="851" w:type="dxa"/>
          </w:tcPr>
          <w:p w:rsidR="00B70F25" w:rsidRDefault="00D2218D">
            <w:pPr>
              <w:pStyle w:val="TableParagraph"/>
              <w:spacing w:line="276" w:lineRule="exact"/>
              <w:ind w:left="224" w:right="186" w:firstLine="43"/>
              <w:rPr>
                <w:b/>
                <w:sz w:val="24"/>
              </w:rPr>
            </w:pPr>
            <w:r>
              <w:rPr>
                <w:b/>
                <w:sz w:val="24"/>
              </w:rPr>
              <w:t>пе-</w:t>
            </w:r>
            <w:r>
              <w:rPr>
                <w:b/>
                <w:spacing w:val="-57"/>
                <w:sz w:val="24"/>
              </w:rPr>
              <w:t xml:space="preserve"> </w:t>
            </w:r>
            <w:r>
              <w:rPr>
                <w:b/>
                <w:sz w:val="24"/>
              </w:rPr>
              <w:t>даг.</w:t>
            </w:r>
          </w:p>
        </w:tc>
        <w:tc>
          <w:tcPr>
            <w:tcW w:w="839" w:type="dxa"/>
          </w:tcPr>
          <w:p w:rsidR="00B70F25" w:rsidRDefault="00D2218D">
            <w:pPr>
              <w:pStyle w:val="TableParagraph"/>
              <w:spacing w:line="276" w:lineRule="exact"/>
              <w:ind w:left="175" w:right="133" w:firstLine="88"/>
              <w:rPr>
                <w:b/>
                <w:sz w:val="24"/>
              </w:rPr>
            </w:pPr>
            <w:r>
              <w:rPr>
                <w:b/>
                <w:sz w:val="24"/>
              </w:rPr>
              <w:t>ад-</w:t>
            </w:r>
            <w:r>
              <w:rPr>
                <w:b/>
                <w:spacing w:val="1"/>
                <w:sz w:val="24"/>
              </w:rPr>
              <w:t xml:space="preserve"> </w:t>
            </w:r>
            <w:r>
              <w:rPr>
                <w:b/>
                <w:sz w:val="24"/>
              </w:rPr>
              <w:t>мин.</w:t>
            </w:r>
          </w:p>
        </w:tc>
        <w:tc>
          <w:tcPr>
            <w:tcW w:w="1142" w:type="dxa"/>
          </w:tcPr>
          <w:p w:rsidR="00B70F25" w:rsidRDefault="00D2218D">
            <w:pPr>
              <w:pStyle w:val="TableParagraph"/>
              <w:spacing w:line="263" w:lineRule="exact"/>
              <w:ind w:left="140" w:right="117"/>
              <w:jc w:val="center"/>
              <w:rPr>
                <w:b/>
                <w:sz w:val="23"/>
              </w:rPr>
            </w:pPr>
            <w:r>
              <w:rPr>
                <w:b/>
                <w:sz w:val="23"/>
              </w:rPr>
              <w:t>педаг.</w:t>
            </w:r>
          </w:p>
        </w:tc>
      </w:tr>
      <w:tr w:rsidR="00B70F25">
        <w:trPr>
          <w:trHeight w:val="1656"/>
        </w:trPr>
        <w:tc>
          <w:tcPr>
            <w:tcW w:w="569" w:type="dxa"/>
          </w:tcPr>
          <w:p w:rsidR="00B70F25" w:rsidRDefault="00D2218D">
            <w:pPr>
              <w:pStyle w:val="TableParagraph"/>
              <w:spacing w:line="273" w:lineRule="exact"/>
              <w:ind w:left="0" w:right="182"/>
              <w:jc w:val="right"/>
              <w:rPr>
                <w:b/>
                <w:sz w:val="24"/>
              </w:rPr>
            </w:pPr>
            <w:r>
              <w:rPr>
                <w:b/>
                <w:sz w:val="24"/>
              </w:rPr>
              <w:t>1.</w:t>
            </w:r>
          </w:p>
        </w:tc>
        <w:tc>
          <w:tcPr>
            <w:tcW w:w="1516" w:type="dxa"/>
          </w:tcPr>
          <w:p w:rsidR="00B70F25" w:rsidRDefault="00D2218D">
            <w:pPr>
              <w:pStyle w:val="TableParagraph"/>
              <w:spacing w:line="268" w:lineRule="exact"/>
              <w:ind w:left="108"/>
              <w:rPr>
                <w:sz w:val="24"/>
              </w:rPr>
            </w:pPr>
            <w:r>
              <w:rPr>
                <w:sz w:val="24"/>
              </w:rPr>
              <w:t>Директор</w:t>
            </w:r>
          </w:p>
        </w:tc>
        <w:tc>
          <w:tcPr>
            <w:tcW w:w="2025" w:type="dxa"/>
          </w:tcPr>
          <w:p w:rsidR="00B70F25" w:rsidRDefault="00D2218D">
            <w:pPr>
              <w:pStyle w:val="TableParagraph"/>
              <w:ind w:left="319" w:right="301"/>
              <w:jc w:val="center"/>
              <w:rPr>
                <w:sz w:val="24"/>
              </w:rPr>
            </w:pPr>
            <w:r>
              <w:rPr>
                <w:sz w:val="24"/>
              </w:rPr>
              <w:t>Казанина</w:t>
            </w:r>
            <w:r>
              <w:rPr>
                <w:spacing w:val="-57"/>
                <w:sz w:val="24"/>
              </w:rPr>
              <w:t xml:space="preserve"> </w:t>
            </w:r>
            <w:r>
              <w:rPr>
                <w:sz w:val="24"/>
              </w:rPr>
              <w:t>Елена</w:t>
            </w:r>
          </w:p>
          <w:p w:rsidR="00B70F25" w:rsidRDefault="00D2218D">
            <w:pPr>
              <w:pStyle w:val="TableParagraph"/>
              <w:ind w:left="208" w:right="198"/>
              <w:jc w:val="center"/>
              <w:rPr>
                <w:sz w:val="24"/>
              </w:rPr>
            </w:pPr>
            <w:r>
              <w:rPr>
                <w:sz w:val="24"/>
              </w:rPr>
              <w:t>Александровна</w:t>
            </w:r>
          </w:p>
        </w:tc>
        <w:tc>
          <w:tcPr>
            <w:tcW w:w="2517" w:type="dxa"/>
          </w:tcPr>
          <w:p w:rsidR="00B70F25" w:rsidRDefault="00D2218D">
            <w:pPr>
              <w:pStyle w:val="TableParagraph"/>
              <w:ind w:left="352" w:right="337"/>
              <w:jc w:val="center"/>
              <w:rPr>
                <w:sz w:val="24"/>
              </w:rPr>
            </w:pPr>
            <w:r>
              <w:rPr>
                <w:spacing w:val="-1"/>
                <w:sz w:val="24"/>
              </w:rPr>
              <w:t>Изобразительное,</w:t>
            </w:r>
            <w:r>
              <w:rPr>
                <w:spacing w:val="-57"/>
                <w:sz w:val="24"/>
              </w:rPr>
              <w:t xml:space="preserve"> </w:t>
            </w:r>
            <w:r>
              <w:rPr>
                <w:sz w:val="24"/>
              </w:rPr>
              <w:t>декоративно-</w:t>
            </w:r>
          </w:p>
          <w:p w:rsidR="00B70F25" w:rsidRDefault="00D2218D">
            <w:pPr>
              <w:pStyle w:val="TableParagraph"/>
              <w:ind w:left="122" w:right="106"/>
              <w:jc w:val="center"/>
              <w:rPr>
                <w:sz w:val="24"/>
              </w:rPr>
            </w:pPr>
            <w:r>
              <w:rPr>
                <w:sz w:val="24"/>
              </w:rPr>
              <w:t>прикладное</w:t>
            </w:r>
            <w:r>
              <w:rPr>
                <w:spacing w:val="-11"/>
                <w:sz w:val="24"/>
              </w:rPr>
              <w:t xml:space="preserve"> </w:t>
            </w:r>
            <w:r>
              <w:rPr>
                <w:sz w:val="24"/>
              </w:rPr>
              <w:t>искусство</w:t>
            </w:r>
            <w:r>
              <w:rPr>
                <w:spacing w:val="-57"/>
                <w:sz w:val="24"/>
              </w:rPr>
              <w:t xml:space="preserve"> </w:t>
            </w:r>
            <w:r>
              <w:rPr>
                <w:sz w:val="24"/>
              </w:rPr>
              <w:t>и</w:t>
            </w:r>
            <w:r>
              <w:rPr>
                <w:spacing w:val="-1"/>
                <w:sz w:val="24"/>
              </w:rPr>
              <w:t xml:space="preserve"> </w:t>
            </w:r>
            <w:r>
              <w:rPr>
                <w:sz w:val="24"/>
              </w:rPr>
              <w:t>мировая</w:t>
            </w:r>
          </w:p>
          <w:p w:rsidR="00B70F25" w:rsidRDefault="00D2218D">
            <w:pPr>
              <w:pStyle w:val="TableParagraph"/>
              <w:spacing w:line="270" w:lineRule="atLeast"/>
              <w:ind w:left="394" w:right="379"/>
              <w:jc w:val="center"/>
              <w:rPr>
                <w:sz w:val="24"/>
              </w:rPr>
            </w:pPr>
            <w:r>
              <w:rPr>
                <w:spacing w:val="-1"/>
                <w:sz w:val="24"/>
              </w:rPr>
              <w:t>художественная</w:t>
            </w:r>
            <w:r>
              <w:rPr>
                <w:spacing w:val="-57"/>
                <w:sz w:val="24"/>
              </w:rPr>
              <w:t xml:space="preserve"> </w:t>
            </w:r>
            <w:r>
              <w:rPr>
                <w:sz w:val="24"/>
              </w:rPr>
              <w:t>культура</w:t>
            </w:r>
          </w:p>
        </w:tc>
        <w:tc>
          <w:tcPr>
            <w:tcW w:w="842" w:type="dxa"/>
          </w:tcPr>
          <w:p w:rsidR="00B70F25" w:rsidRDefault="00EE7F58">
            <w:pPr>
              <w:pStyle w:val="TableParagraph"/>
              <w:spacing w:line="268" w:lineRule="exact"/>
              <w:ind w:left="276"/>
              <w:rPr>
                <w:sz w:val="24"/>
              </w:rPr>
            </w:pPr>
            <w:r>
              <w:rPr>
                <w:sz w:val="24"/>
              </w:rPr>
              <w:t>4</w:t>
            </w:r>
            <w:r w:rsidR="00D2218D">
              <w:rPr>
                <w:sz w:val="24"/>
              </w:rPr>
              <w:t>,8</w:t>
            </w:r>
          </w:p>
        </w:tc>
        <w:tc>
          <w:tcPr>
            <w:tcW w:w="851" w:type="dxa"/>
          </w:tcPr>
          <w:p w:rsidR="00B70F25" w:rsidRDefault="00EE7F58">
            <w:pPr>
              <w:pStyle w:val="TableParagraph"/>
              <w:spacing w:line="268" w:lineRule="exact"/>
              <w:ind w:left="185" w:right="166"/>
              <w:jc w:val="center"/>
              <w:rPr>
                <w:sz w:val="24"/>
              </w:rPr>
            </w:pPr>
            <w:r>
              <w:rPr>
                <w:sz w:val="24"/>
              </w:rPr>
              <w:t>16</w:t>
            </w:r>
            <w:r w:rsidR="00D2218D">
              <w:rPr>
                <w:sz w:val="24"/>
              </w:rPr>
              <w:t>,8</w:t>
            </w:r>
          </w:p>
        </w:tc>
        <w:tc>
          <w:tcPr>
            <w:tcW w:w="839" w:type="dxa"/>
          </w:tcPr>
          <w:p w:rsidR="00B70F25" w:rsidRDefault="00D2218D">
            <w:pPr>
              <w:pStyle w:val="TableParagraph"/>
              <w:ind w:left="115" w:right="92"/>
              <w:jc w:val="center"/>
              <w:rPr>
                <w:sz w:val="24"/>
              </w:rPr>
            </w:pPr>
            <w:r>
              <w:rPr>
                <w:sz w:val="24"/>
              </w:rPr>
              <w:t>Соотв</w:t>
            </w:r>
            <w:r>
              <w:rPr>
                <w:spacing w:val="-57"/>
                <w:sz w:val="24"/>
              </w:rPr>
              <w:t xml:space="preserve"> </w:t>
            </w:r>
            <w:r>
              <w:rPr>
                <w:sz w:val="24"/>
              </w:rPr>
              <w:t>етств</w:t>
            </w:r>
            <w:r>
              <w:rPr>
                <w:spacing w:val="1"/>
                <w:sz w:val="24"/>
              </w:rPr>
              <w:t xml:space="preserve"> </w:t>
            </w:r>
            <w:r>
              <w:rPr>
                <w:sz w:val="24"/>
              </w:rPr>
              <w:t>ие</w:t>
            </w:r>
          </w:p>
        </w:tc>
        <w:tc>
          <w:tcPr>
            <w:tcW w:w="1142" w:type="dxa"/>
          </w:tcPr>
          <w:p w:rsidR="00B70F25" w:rsidRDefault="00D2218D">
            <w:pPr>
              <w:pStyle w:val="TableParagraph"/>
              <w:spacing w:line="268" w:lineRule="exact"/>
              <w:ind w:left="140" w:right="121"/>
              <w:jc w:val="center"/>
              <w:rPr>
                <w:sz w:val="24"/>
              </w:rPr>
            </w:pPr>
            <w:r>
              <w:rPr>
                <w:sz w:val="24"/>
              </w:rPr>
              <w:t>Высшая</w:t>
            </w:r>
          </w:p>
        </w:tc>
      </w:tr>
      <w:tr w:rsidR="00B70F25">
        <w:trPr>
          <w:trHeight w:val="827"/>
        </w:trPr>
        <w:tc>
          <w:tcPr>
            <w:tcW w:w="569" w:type="dxa"/>
          </w:tcPr>
          <w:p w:rsidR="00B70F25" w:rsidRDefault="00D2218D">
            <w:pPr>
              <w:pStyle w:val="TableParagraph"/>
              <w:spacing w:line="272" w:lineRule="exact"/>
              <w:ind w:left="0" w:right="182"/>
              <w:jc w:val="right"/>
              <w:rPr>
                <w:b/>
                <w:sz w:val="24"/>
              </w:rPr>
            </w:pPr>
            <w:r>
              <w:rPr>
                <w:b/>
                <w:sz w:val="24"/>
              </w:rPr>
              <w:t>2.</w:t>
            </w:r>
          </w:p>
        </w:tc>
        <w:tc>
          <w:tcPr>
            <w:tcW w:w="1516" w:type="dxa"/>
          </w:tcPr>
          <w:p w:rsidR="00B70F25" w:rsidRDefault="00D2218D">
            <w:pPr>
              <w:pStyle w:val="TableParagraph"/>
              <w:spacing w:line="267" w:lineRule="exact"/>
              <w:ind w:left="108"/>
              <w:rPr>
                <w:sz w:val="24"/>
              </w:rPr>
            </w:pPr>
            <w:r>
              <w:rPr>
                <w:sz w:val="24"/>
              </w:rPr>
              <w:t>Заместитель</w:t>
            </w:r>
          </w:p>
          <w:p w:rsidR="00B70F25" w:rsidRDefault="00D2218D">
            <w:pPr>
              <w:pStyle w:val="TableParagraph"/>
              <w:spacing w:line="270" w:lineRule="atLeast"/>
              <w:ind w:left="108" w:right="332"/>
              <w:rPr>
                <w:sz w:val="24"/>
              </w:rPr>
            </w:pPr>
            <w:r>
              <w:rPr>
                <w:sz w:val="24"/>
              </w:rPr>
              <w:t>директора</w:t>
            </w:r>
            <w:r>
              <w:rPr>
                <w:spacing w:val="-57"/>
                <w:sz w:val="24"/>
              </w:rPr>
              <w:t xml:space="preserve"> </w:t>
            </w:r>
            <w:r>
              <w:rPr>
                <w:sz w:val="24"/>
              </w:rPr>
              <w:t>по</w:t>
            </w:r>
            <w:r>
              <w:rPr>
                <w:spacing w:val="-1"/>
                <w:sz w:val="24"/>
              </w:rPr>
              <w:t xml:space="preserve"> </w:t>
            </w:r>
            <w:r>
              <w:rPr>
                <w:sz w:val="24"/>
              </w:rPr>
              <w:t>УВР</w:t>
            </w:r>
          </w:p>
        </w:tc>
        <w:tc>
          <w:tcPr>
            <w:tcW w:w="2025" w:type="dxa"/>
          </w:tcPr>
          <w:p w:rsidR="00B70F25" w:rsidRDefault="00D2218D">
            <w:pPr>
              <w:pStyle w:val="TableParagraph"/>
              <w:ind w:left="319" w:right="303"/>
              <w:jc w:val="center"/>
              <w:rPr>
                <w:sz w:val="24"/>
              </w:rPr>
            </w:pPr>
            <w:r>
              <w:rPr>
                <w:spacing w:val="-1"/>
                <w:sz w:val="24"/>
              </w:rPr>
              <w:t>Васильева</w:t>
            </w:r>
            <w:r>
              <w:rPr>
                <w:spacing w:val="-57"/>
                <w:sz w:val="24"/>
              </w:rPr>
              <w:t xml:space="preserve"> </w:t>
            </w:r>
            <w:r>
              <w:rPr>
                <w:sz w:val="24"/>
              </w:rPr>
              <w:t>Наталья</w:t>
            </w:r>
          </w:p>
          <w:p w:rsidR="00B70F25" w:rsidRDefault="00D2218D">
            <w:pPr>
              <w:pStyle w:val="TableParagraph"/>
              <w:spacing w:line="264" w:lineRule="exact"/>
              <w:ind w:left="208" w:right="196"/>
              <w:jc w:val="center"/>
              <w:rPr>
                <w:sz w:val="24"/>
              </w:rPr>
            </w:pPr>
            <w:r>
              <w:rPr>
                <w:sz w:val="24"/>
              </w:rPr>
              <w:t>Владимировна</w:t>
            </w:r>
          </w:p>
        </w:tc>
        <w:tc>
          <w:tcPr>
            <w:tcW w:w="2517" w:type="dxa"/>
          </w:tcPr>
          <w:p w:rsidR="00B70F25" w:rsidRDefault="00D2218D">
            <w:pPr>
              <w:pStyle w:val="TableParagraph"/>
              <w:spacing w:line="267" w:lineRule="exact"/>
              <w:ind w:left="391" w:right="379"/>
              <w:jc w:val="center"/>
              <w:rPr>
                <w:sz w:val="24"/>
              </w:rPr>
            </w:pPr>
            <w:r>
              <w:rPr>
                <w:sz w:val="24"/>
              </w:rPr>
              <w:t>Педагогика</w:t>
            </w:r>
            <w:r>
              <w:rPr>
                <w:spacing w:val="-4"/>
                <w:sz w:val="24"/>
              </w:rPr>
              <w:t xml:space="preserve"> </w:t>
            </w:r>
            <w:r>
              <w:rPr>
                <w:sz w:val="24"/>
              </w:rPr>
              <w:t>и</w:t>
            </w:r>
          </w:p>
          <w:p w:rsidR="00B70F25" w:rsidRDefault="00D2218D">
            <w:pPr>
              <w:pStyle w:val="TableParagraph"/>
              <w:spacing w:line="270" w:lineRule="atLeast"/>
              <w:ind w:left="121" w:right="106"/>
              <w:jc w:val="center"/>
              <w:rPr>
                <w:sz w:val="24"/>
              </w:rPr>
            </w:pPr>
            <w:r>
              <w:rPr>
                <w:sz w:val="24"/>
              </w:rPr>
              <w:t>методика начального</w:t>
            </w:r>
            <w:r>
              <w:rPr>
                <w:spacing w:val="-58"/>
                <w:sz w:val="24"/>
              </w:rPr>
              <w:t xml:space="preserve"> </w:t>
            </w:r>
            <w:r>
              <w:rPr>
                <w:sz w:val="24"/>
              </w:rPr>
              <w:t>образования</w:t>
            </w:r>
          </w:p>
        </w:tc>
        <w:tc>
          <w:tcPr>
            <w:tcW w:w="842" w:type="dxa"/>
          </w:tcPr>
          <w:p w:rsidR="00B70F25" w:rsidRDefault="00EE7F58">
            <w:pPr>
              <w:pStyle w:val="TableParagraph"/>
              <w:spacing w:line="267" w:lineRule="exact"/>
              <w:ind w:left="276"/>
              <w:rPr>
                <w:sz w:val="24"/>
              </w:rPr>
            </w:pPr>
            <w:r>
              <w:rPr>
                <w:sz w:val="24"/>
              </w:rPr>
              <w:t>2</w:t>
            </w:r>
            <w:r w:rsidR="00D2218D">
              <w:rPr>
                <w:sz w:val="24"/>
              </w:rPr>
              <w:t>,8</w:t>
            </w:r>
          </w:p>
        </w:tc>
        <w:tc>
          <w:tcPr>
            <w:tcW w:w="851" w:type="dxa"/>
          </w:tcPr>
          <w:p w:rsidR="00B70F25" w:rsidRDefault="00EE7F58">
            <w:pPr>
              <w:pStyle w:val="TableParagraph"/>
              <w:spacing w:line="267" w:lineRule="exact"/>
              <w:ind w:left="185" w:right="166"/>
              <w:jc w:val="center"/>
              <w:rPr>
                <w:sz w:val="24"/>
              </w:rPr>
            </w:pPr>
            <w:r>
              <w:rPr>
                <w:sz w:val="24"/>
              </w:rPr>
              <w:t>22</w:t>
            </w:r>
          </w:p>
        </w:tc>
        <w:tc>
          <w:tcPr>
            <w:tcW w:w="839" w:type="dxa"/>
          </w:tcPr>
          <w:p w:rsidR="00B70F25" w:rsidRDefault="00D2218D">
            <w:pPr>
              <w:pStyle w:val="TableParagraph"/>
              <w:spacing w:line="267" w:lineRule="exact"/>
              <w:ind w:left="19"/>
              <w:jc w:val="center"/>
              <w:rPr>
                <w:sz w:val="24"/>
              </w:rPr>
            </w:pPr>
            <w:r>
              <w:rPr>
                <w:w w:val="99"/>
                <w:sz w:val="24"/>
              </w:rPr>
              <w:t>-</w:t>
            </w:r>
          </w:p>
        </w:tc>
        <w:tc>
          <w:tcPr>
            <w:tcW w:w="1142" w:type="dxa"/>
          </w:tcPr>
          <w:p w:rsidR="00B70F25" w:rsidRDefault="00D2218D">
            <w:pPr>
              <w:pStyle w:val="TableParagraph"/>
              <w:spacing w:line="267" w:lineRule="exact"/>
              <w:ind w:left="140" w:right="121"/>
              <w:jc w:val="center"/>
              <w:rPr>
                <w:sz w:val="24"/>
              </w:rPr>
            </w:pPr>
            <w:r>
              <w:rPr>
                <w:sz w:val="24"/>
              </w:rPr>
              <w:t>Высшая</w:t>
            </w:r>
          </w:p>
        </w:tc>
      </w:tr>
      <w:tr w:rsidR="00B70F25">
        <w:trPr>
          <w:trHeight w:val="827"/>
        </w:trPr>
        <w:tc>
          <w:tcPr>
            <w:tcW w:w="569" w:type="dxa"/>
          </w:tcPr>
          <w:p w:rsidR="00B70F25" w:rsidRDefault="00D2218D">
            <w:pPr>
              <w:pStyle w:val="TableParagraph"/>
              <w:spacing w:line="273" w:lineRule="exact"/>
              <w:ind w:left="0" w:right="182"/>
              <w:jc w:val="right"/>
              <w:rPr>
                <w:b/>
                <w:sz w:val="24"/>
              </w:rPr>
            </w:pPr>
            <w:r>
              <w:rPr>
                <w:b/>
                <w:sz w:val="24"/>
              </w:rPr>
              <w:t>3.</w:t>
            </w:r>
          </w:p>
        </w:tc>
        <w:tc>
          <w:tcPr>
            <w:tcW w:w="1516" w:type="dxa"/>
          </w:tcPr>
          <w:p w:rsidR="00B70F25" w:rsidRDefault="00D2218D">
            <w:pPr>
              <w:pStyle w:val="TableParagraph"/>
              <w:spacing w:line="268" w:lineRule="exact"/>
              <w:ind w:left="108"/>
              <w:rPr>
                <w:sz w:val="24"/>
              </w:rPr>
            </w:pPr>
            <w:r>
              <w:rPr>
                <w:sz w:val="24"/>
              </w:rPr>
              <w:t>Заместитель</w:t>
            </w:r>
          </w:p>
          <w:p w:rsidR="00B70F25" w:rsidRDefault="00D2218D">
            <w:pPr>
              <w:pStyle w:val="TableParagraph"/>
              <w:spacing w:line="270" w:lineRule="atLeast"/>
              <w:ind w:left="108" w:right="332"/>
              <w:rPr>
                <w:sz w:val="24"/>
              </w:rPr>
            </w:pPr>
            <w:r>
              <w:rPr>
                <w:sz w:val="24"/>
              </w:rPr>
              <w:t>директора</w:t>
            </w:r>
            <w:r>
              <w:rPr>
                <w:spacing w:val="-57"/>
                <w:sz w:val="24"/>
              </w:rPr>
              <w:t xml:space="preserve"> </w:t>
            </w:r>
            <w:r>
              <w:rPr>
                <w:sz w:val="24"/>
              </w:rPr>
              <w:t>по</w:t>
            </w:r>
            <w:r>
              <w:rPr>
                <w:spacing w:val="-1"/>
                <w:sz w:val="24"/>
              </w:rPr>
              <w:t xml:space="preserve"> </w:t>
            </w:r>
            <w:r>
              <w:rPr>
                <w:sz w:val="24"/>
              </w:rPr>
              <w:t>ВР</w:t>
            </w:r>
          </w:p>
        </w:tc>
        <w:tc>
          <w:tcPr>
            <w:tcW w:w="2025" w:type="dxa"/>
          </w:tcPr>
          <w:p w:rsidR="00B70F25" w:rsidRDefault="00D2218D">
            <w:pPr>
              <w:pStyle w:val="TableParagraph"/>
              <w:spacing w:line="268" w:lineRule="exact"/>
              <w:ind w:left="519" w:firstLine="64"/>
              <w:rPr>
                <w:sz w:val="24"/>
              </w:rPr>
            </w:pPr>
            <w:r>
              <w:rPr>
                <w:sz w:val="24"/>
              </w:rPr>
              <w:t>Иванова</w:t>
            </w:r>
          </w:p>
          <w:p w:rsidR="00B70F25" w:rsidRDefault="00D2218D">
            <w:pPr>
              <w:pStyle w:val="TableParagraph"/>
              <w:spacing w:line="270" w:lineRule="atLeast"/>
              <w:ind w:left="353" w:right="324" w:firstLine="166"/>
              <w:rPr>
                <w:sz w:val="24"/>
              </w:rPr>
            </w:pPr>
            <w:r>
              <w:rPr>
                <w:sz w:val="24"/>
              </w:rPr>
              <w:t>Вероника</w:t>
            </w:r>
            <w:r>
              <w:rPr>
                <w:spacing w:val="1"/>
                <w:sz w:val="24"/>
              </w:rPr>
              <w:t xml:space="preserve"> </w:t>
            </w:r>
            <w:r>
              <w:rPr>
                <w:sz w:val="24"/>
              </w:rPr>
              <w:t>Анатольевна</w:t>
            </w:r>
          </w:p>
        </w:tc>
        <w:tc>
          <w:tcPr>
            <w:tcW w:w="2517" w:type="dxa"/>
          </w:tcPr>
          <w:p w:rsidR="00B70F25" w:rsidRDefault="00D2218D">
            <w:pPr>
              <w:pStyle w:val="TableParagraph"/>
              <w:ind w:left="693" w:right="619" w:hanging="44"/>
              <w:rPr>
                <w:sz w:val="24"/>
              </w:rPr>
            </w:pPr>
            <w:r>
              <w:rPr>
                <w:sz w:val="24"/>
              </w:rPr>
              <w:t>Социальная</w:t>
            </w:r>
            <w:r>
              <w:rPr>
                <w:spacing w:val="-57"/>
                <w:sz w:val="24"/>
              </w:rPr>
              <w:t xml:space="preserve"> </w:t>
            </w:r>
            <w:r>
              <w:rPr>
                <w:sz w:val="24"/>
              </w:rPr>
              <w:t>педагогика</w:t>
            </w:r>
          </w:p>
        </w:tc>
        <w:tc>
          <w:tcPr>
            <w:tcW w:w="842" w:type="dxa"/>
          </w:tcPr>
          <w:p w:rsidR="00B70F25" w:rsidRDefault="00EE7F58">
            <w:pPr>
              <w:pStyle w:val="TableParagraph"/>
              <w:spacing w:line="268" w:lineRule="exact"/>
              <w:ind w:left="276"/>
              <w:rPr>
                <w:sz w:val="24"/>
              </w:rPr>
            </w:pPr>
            <w:r>
              <w:rPr>
                <w:sz w:val="24"/>
              </w:rPr>
              <w:t>1</w:t>
            </w:r>
            <w:r w:rsidR="00D2218D">
              <w:rPr>
                <w:sz w:val="24"/>
              </w:rPr>
              <w:t>,8</w:t>
            </w:r>
          </w:p>
        </w:tc>
        <w:tc>
          <w:tcPr>
            <w:tcW w:w="851" w:type="dxa"/>
          </w:tcPr>
          <w:p w:rsidR="00B70F25" w:rsidRDefault="00D2218D">
            <w:pPr>
              <w:pStyle w:val="TableParagraph"/>
              <w:spacing w:line="268" w:lineRule="exact"/>
              <w:ind w:left="182" w:right="166"/>
              <w:jc w:val="center"/>
              <w:rPr>
                <w:sz w:val="24"/>
              </w:rPr>
            </w:pPr>
            <w:r>
              <w:rPr>
                <w:sz w:val="24"/>
              </w:rPr>
              <w:t>26</w:t>
            </w:r>
          </w:p>
        </w:tc>
        <w:tc>
          <w:tcPr>
            <w:tcW w:w="839" w:type="dxa"/>
          </w:tcPr>
          <w:p w:rsidR="00B70F25" w:rsidRDefault="00D2218D">
            <w:pPr>
              <w:pStyle w:val="TableParagraph"/>
              <w:spacing w:line="268" w:lineRule="exact"/>
              <w:ind w:left="19"/>
              <w:jc w:val="center"/>
              <w:rPr>
                <w:sz w:val="24"/>
              </w:rPr>
            </w:pPr>
            <w:r>
              <w:rPr>
                <w:w w:val="99"/>
                <w:sz w:val="24"/>
              </w:rPr>
              <w:t>-</w:t>
            </w:r>
          </w:p>
        </w:tc>
        <w:tc>
          <w:tcPr>
            <w:tcW w:w="1142" w:type="dxa"/>
          </w:tcPr>
          <w:p w:rsidR="00B70F25" w:rsidRDefault="00D2218D">
            <w:pPr>
              <w:pStyle w:val="TableParagraph"/>
              <w:spacing w:line="268" w:lineRule="exact"/>
              <w:ind w:left="140" w:right="121"/>
              <w:jc w:val="center"/>
              <w:rPr>
                <w:sz w:val="24"/>
              </w:rPr>
            </w:pPr>
            <w:r>
              <w:rPr>
                <w:sz w:val="24"/>
              </w:rPr>
              <w:t>Высшая</w:t>
            </w:r>
          </w:p>
        </w:tc>
      </w:tr>
      <w:tr w:rsidR="00B70F25">
        <w:trPr>
          <w:trHeight w:val="554"/>
        </w:trPr>
        <w:tc>
          <w:tcPr>
            <w:tcW w:w="569" w:type="dxa"/>
          </w:tcPr>
          <w:p w:rsidR="00B70F25" w:rsidRDefault="00D2218D">
            <w:pPr>
              <w:pStyle w:val="TableParagraph"/>
              <w:spacing w:line="275" w:lineRule="exact"/>
              <w:ind w:left="0" w:right="182"/>
              <w:jc w:val="right"/>
              <w:rPr>
                <w:b/>
                <w:sz w:val="24"/>
              </w:rPr>
            </w:pPr>
            <w:r>
              <w:rPr>
                <w:b/>
                <w:sz w:val="24"/>
              </w:rPr>
              <w:t>4.</w:t>
            </w:r>
          </w:p>
        </w:tc>
        <w:tc>
          <w:tcPr>
            <w:tcW w:w="1516" w:type="dxa"/>
          </w:tcPr>
          <w:p w:rsidR="00B70F25" w:rsidRDefault="00D2218D">
            <w:pPr>
              <w:pStyle w:val="TableParagraph"/>
              <w:spacing w:line="270" w:lineRule="exact"/>
              <w:ind w:left="108"/>
              <w:rPr>
                <w:sz w:val="24"/>
              </w:rPr>
            </w:pPr>
            <w:r>
              <w:rPr>
                <w:sz w:val="24"/>
              </w:rPr>
              <w:t>Главный</w:t>
            </w:r>
          </w:p>
          <w:p w:rsidR="00B70F25" w:rsidRDefault="00D2218D">
            <w:pPr>
              <w:pStyle w:val="TableParagraph"/>
              <w:spacing w:line="264" w:lineRule="exact"/>
              <w:ind w:left="108"/>
              <w:rPr>
                <w:sz w:val="24"/>
              </w:rPr>
            </w:pPr>
            <w:r>
              <w:rPr>
                <w:sz w:val="24"/>
              </w:rPr>
              <w:t>бухгалтер</w:t>
            </w:r>
          </w:p>
        </w:tc>
        <w:tc>
          <w:tcPr>
            <w:tcW w:w="2025" w:type="dxa"/>
          </w:tcPr>
          <w:p w:rsidR="00B70F25" w:rsidRDefault="00D2218D">
            <w:pPr>
              <w:pStyle w:val="TableParagraph"/>
              <w:spacing w:line="270" w:lineRule="exact"/>
              <w:ind w:left="183"/>
              <w:rPr>
                <w:sz w:val="24"/>
              </w:rPr>
            </w:pPr>
            <w:r>
              <w:rPr>
                <w:sz w:val="24"/>
              </w:rPr>
              <w:t>Отпущенникова</w:t>
            </w:r>
          </w:p>
          <w:p w:rsidR="00B70F25" w:rsidRDefault="00D2218D">
            <w:pPr>
              <w:pStyle w:val="TableParagraph"/>
              <w:spacing w:line="264" w:lineRule="exact"/>
              <w:ind w:left="156"/>
              <w:rPr>
                <w:sz w:val="24"/>
              </w:rPr>
            </w:pPr>
            <w:r>
              <w:rPr>
                <w:sz w:val="24"/>
              </w:rPr>
              <w:t>Юлия</w:t>
            </w:r>
            <w:r>
              <w:rPr>
                <w:spacing w:val="-4"/>
                <w:sz w:val="24"/>
              </w:rPr>
              <w:t xml:space="preserve"> </w:t>
            </w:r>
            <w:r>
              <w:rPr>
                <w:sz w:val="24"/>
              </w:rPr>
              <w:t>Сергеевна</w:t>
            </w:r>
          </w:p>
        </w:tc>
        <w:tc>
          <w:tcPr>
            <w:tcW w:w="2517" w:type="dxa"/>
          </w:tcPr>
          <w:p w:rsidR="00B70F25" w:rsidRDefault="00D2218D">
            <w:pPr>
              <w:pStyle w:val="TableParagraph"/>
              <w:spacing w:line="270" w:lineRule="exact"/>
              <w:ind w:left="743"/>
              <w:rPr>
                <w:sz w:val="24"/>
              </w:rPr>
            </w:pPr>
            <w:r>
              <w:rPr>
                <w:sz w:val="24"/>
              </w:rPr>
              <w:t>Бухгалтер</w:t>
            </w:r>
          </w:p>
        </w:tc>
        <w:tc>
          <w:tcPr>
            <w:tcW w:w="842" w:type="dxa"/>
          </w:tcPr>
          <w:p w:rsidR="00B70F25" w:rsidRDefault="00D2218D">
            <w:pPr>
              <w:pStyle w:val="TableParagraph"/>
              <w:spacing w:line="270" w:lineRule="exact"/>
              <w:ind w:left="276"/>
              <w:rPr>
                <w:sz w:val="24"/>
              </w:rPr>
            </w:pPr>
            <w:r>
              <w:rPr>
                <w:sz w:val="24"/>
              </w:rPr>
              <w:t>3,1</w:t>
            </w:r>
          </w:p>
        </w:tc>
        <w:tc>
          <w:tcPr>
            <w:tcW w:w="851" w:type="dxa"/>
          </w:tcPr>
          <w:p w:rsidR="00B70F25" w:rsidRDefault="00D2218D">
            <w:pPr>
              <w:pStyle w:val="TableParagraph"/>
              <w:spacing w:line="270" w:lineRule="exact"/>
              <w:ind w:left="19"/>
              <w:jc w:val="center"/>
              <w:rPr>
                <w:sz w:val="24"/>
              </w:rPr>
            </w:pPr>
            <w:r>
              <w:rPr>
                <w:w w:val="99"/>
                <w:sz w:val="24"/>
              </w:rPr>
              <w:t>-</w:t>
            </w:r>
          </w:p>
        </w:tc>
        <w:tc>
          <w:tcPr>
            <w:tcW w:w="839" w:type="dxa"/>
          </w:tcPr>
          <w:p w:rsidR="00B70F25" w:rsidRDefault="00D2218D">
            <w:pPr>
              <w:pStyle w:val="TableParagraph"/>
              <w:spacing w:line="270" w:lineRule="exact"/>
              <w:ind w:left="19"/>
              <w:jc w:val="center"/>
              <w:rPr>
                <w:sz w:val="24"/>
              </w:rPr>
            </w:pPr>
            <w:r>
              <w:rPr>
                <w:w w:val="99"/>
                <w:sz w:val="24"/>
              </w:rPr>
              <w:t>-</w:t>
            </w:r>
          </w:p>
        </w:tc>
        <w:tc>
          <w:tcPr>
            <w:tcW w:w="1142" w:type="dxa"/>
          </w:tcPr>
          <w:p w:rsidR="00B70F25" w:rsidRDefault="00D2218D">
            <w:pPr>
              <w:pStyle w:val="TableParagraph"/>
              <w:ind w:left="19"/>
              <w:jc w:val="center"/>
              <w:rPr>
                <w:b/>
                <w:sz w:val="28"/>
              </w:rPr>
            </w:pPr>
            <w:r>
              <w:rPr>
                <w:b/>
                <w:sz w:val="28"/>
              </w:rPr>
              <w:t>-</w:t>
            </w:r>
          </w:p>
        </w:tc>
      </w:tr>
    </w:tbl>
    <w:p w:rsidR="00B70F25" w:rsidRDefault="00B70F25">
      <w:pPr>
        <w:pStyle w:val="a3"/>
        <w:spacing w:before="9"/>
        <w:rPr>
          <w:b/>
          <w:i/>
          <w:sz w:val="17"/>
        </w:rPr>
      </w:pPr>
    </w:p>
    <w:p w:rsidR="00B70F25" w:rsidRDefault="00D2218D" w:rsidP="006D6B6F">
      <w:pPr>
        <w:pStyle w:val="2"/>
        <w:numPr>
          <w:ilvl w:val="1"/>
          <w:numId w:val="21"/>
        </w:numPr>
        <w:tabs>
          <w:tab w:val="left" w:pos="1201"/>
          <w:tab w:val="left" w:pos="1202"/>
        </w:tabs>
        <w:spacing w:line="274" w:lineRule="exact"/>
        <w:ind w:hanging="710"/>
      </w:pPr>
      <w:r>
        <w:t>Сведения</w:t>
      </w:r>
      <w:r>
        <w:rPr>
          <w:spacing w:val="-3"/>
        </w:rPr>
        <w:t xml:space="preserve"> </w:t>
      </w:r>
      <w:r>
        <w:t>об</w:t>
      </w:r>
      <w:r>
        <w:rPr>
          <w:spacing w:val="-2"/>
        </w:rPr>
        <w:t xml:space="preserve"> </w:t>
      </w:r>
      <w:r>
        <w:t>основных</w:t>
      </w:r>
      <w:r>
        <w:rPr>
          <w:spacing w:val="-3"/>
        </w:rPr>
        <w:t xml:space="preserve"> </w:t>
      </w:r>
      <w:r>
        <w:t>нормативных</w:t>
      </w:r>
      <w:r>
        <w:rPr>
          <w:spacing w:val="-5"/>
        </w:rPr>
        <w:t xml:space="preserve"> </w:t>
      </w:r>
      <w:r>
        <w:t>документах.</w:t>
      </w:r>
    </w:p>
    <w:p w:rsidR="00B70F25" w:rsidRDefault="00D2218D">
      <w:pPr>
        <w:spacing w:line="274" w:lineRule="exact"/>
        <w:ind w:left="492"/>
        <w:rPr>
          <w:sz w:val="24"/>
        </w:rPr>
      </w:pPr>
      <w:r>
        <w:rPr>
          <w:b/>
          <w:i/>
          <w:sz w:val="24"/>
          <w:u w:val="thick"/>
        </w:rPr>
        <w:t>Устав</w:t>
      </w:r>
      <w:r>
        <w:rPr>
          <w:b/>
          <w:i/>
          <w:spacing w:val="-2"/>
          <w:sz w:val="24"/>
          <w:u w:val="thick"/>
        </w:rPr>
        <w:t xml:space="preserve"> </w:t>
      </w:r>
      <w:r>
        <w:rPr>
          <w:b/>
          <w:i/>
          <w:sz w:val="24"/>
          <w:u w:val="thick"/>
        </w:rPr>
        <w:t>учреждения:</w:t>
      </w:r>
      <w:r>
        <w:rPr>
          <w:b/>
          <w:i/>
          <w:spacing w:val="-1"/>
          <w:sz w:val="24"/>
        </w:rPr>
        <w:t xml:space="preserve"> </w:t>
      </w:r>
      <w:r>
        <w:rPr>
          <w:sz w:val="24"/>
        </w:rPr>
        <w:t>дата</w:t>
      </w:r>
      <w:r>
        <w:rPr>
          <w:spacing w:val="-2"/>
          <w:sz w:val="24"/>
        </w:rPr>
        <w:t xml:space="preserve"> </w:t>
      </w:r>
      <w:r>
        <w:rPr>
          <w:sz w:val="24"/>
        </w:rPr>
        <w:t>регистрации</w:t>
      </w:r>
      <w:r>
        <w:rPr>
          <w:spacing w:val="1"/>
          <w:sz w:val="24"/>
        </w:rPr>
        <w:t xml:space="preserve"> </w:t>
      </w:r>
      <w:r>
        <w:rPr>
          <w:sz w:val="24"/>
          <w:u w:val="single"/>
        </w:rPr>
        <w:t>№</w:t>
      </w:r>
      <w:r>
        <w:rPr>
          <w:spacing w:val="-3"/>
          <w:sz w:val="24"/>
          <w:u w:val="single"/>
        </w:rPr>
        <w:t xml:space="preserve"> </w:t>
      </w:r>
      <w:r>
        <w:rPr>
          <w:sz w:val="24"/>
          <w:u w:val="single"/>
        </w:rPr>
        <w:t>261</w:t>
      </w:r>
      <w:r>
        <w:rPr>
          <w:spacing w:val="-2"/>
          <w:sz w:val="24"/>
          <w:u w:val="single"/>
        </w:rPr>
        <w:t xml:space="preserve"> </w:t>
      </w:r>
      <w:r>
        <w:rPr>
          <w:sz w:val="24"/>
          <w:u w:val="single"/>
        </w:rPr>
        <w:t>от 12.03.2021</w:t>
      </w:r>
    </w:p>
    <w:p w:rsidR="00B70F25" w:rsidRDefault="00D2218D">
      <w:pPr>
        <w:ind w:left="492"/>
        <w:rPr>
          <w:sz w:val="24"/>
        </w:rPr>
      </w:pPr>
      <w:r>
        <w:rPr>
          <w:b/>
          <w:i/>
          <w:sz w:val="24"/>
        </w:rPr>
        <w:t>Изменения</w:t>
      </w:r>
      <w:r>
        <w:rPr>
          <w:b/>
          <w:i/>
          <w:spacing w:val="-4"/>
          <w:sz w:val="24"/>
        </w:rPr>
        <w:t xml:space="preserve"> </w:t>
      </w:r>
      <w:r>
        <w:rPr>
          <w:b/>
          <w:i/>
          <w:sz w:val="24"/>
        </w:rPr>
        <w:t>и</w:t>
      </w:r>
      <w:r>
        <w:rPr>
          <w:b/>
          <w:i/>
          <w:spacing w:val="-3"/>
          <w:sz w:val="24"/>
        </w:rPr>
        <w:t xml:space="preserve"> </w:t>
      </w:r>
      <w:r>
        <w:rPr>
          <w:b/>
          <w:i/>
          <w:sz w:val="24"/>
        </w:rPr>
        <w:t>дополнения</w:t>
      </w:r>
      <w:r>
        <w:rPr>
          <w:b/>
          <w:i/>
          <w:spacing w:val="-4"/>
          <w:sz w:val="24"/>
        </w:rPr>
        <w:t xml:space="preserve"> </w:t>
      </w:r>
      <w:r>
        <w:rPr>
          <w:b/>
          <w:i/>
          <w:sz w:val="24"/>
        </w:rPr>
        <w:t>Устава</w:t>
      </w:r>
      <w:r>
        <w:rPr>
          <w:b/>
          <w:i/>
          <w:spacing w:val="-3"/>
          <w:sz w:val="24"/>
        </w:rPr>
        <w:t xml:space="preserve"> </w:t>
      </w:r>
      <w:r>
        <w:rPr>
          <w:b/>
          <w:i/>
          <w:sz w:val="24"/>
        </w:rPr>
        <w:t xml:space="preserve">учреждения: </w:t>
      </w:r>
      <w:r>
        <w:rPr>
          <w:b/>
          <w:sz w:val="24"/>
        </w:rPr>
        <w:t>дата</w:t>
      </w:r>
      <w:r>
        <w:rPr>
          <w:b/>
          <w:spacing w:val="-6"/>
          <w:sz w:val="24"/>
        </w:rPr>
        <w:t xml:space="preserve"> </w:t>
      </w:r>
      <w:r>
        <w:rPr>
          <w:b/>
          <w:sz w:val="24"/>
        </w:rPr>
        <w:t>регистрации:</w:t>
      </w:r>
      <w:r>
        <w:rPr>
          <w:b/>
          <w:spacing w:val="-5"/>
          <w:sz w:val="24"/>
        </w:rPr>
        <w:t xml:space="preserve"> </w:t>
      </w:r>
      <w:r>
        <w:rPr>
          <w:sz w:val="24"/>
          <w:u w:val="single"/>
        </w:rPr>
        <w:t>Нет</w:t>
      </w:r>
    </w:p>
    <w:p w:rsidR="00B70F25" w:rsidRDefault="00D2218D">
      <w:pPr>
        <w:ind w:left="492"/>
        <w:rPr>
          <w:sz w:val="24"/>
        </w:rPr>
      </w:pPr>
      <w:r>
        <w:rPr>
          <w:b/>
          <w:sz w:val="24"/>
        </w:rPr>
        <w:t xml:space="preserve">ОГРН </w:t>
      </w:r>
      <w:r>
        <w:rPr>
          <w:sz w:val="24"/>
          <w:u w:val="single"/>
        </w:rPr>
        <w:t>1022201948702</w:t>
      </w:r>
    </w:p>
    <w:p w:rsidR="00B70F25" w:rsidRDefault="00B70F25">
      <w:pPr>
        <w:pStyle w:val="a3"/>
        <w:spacing w:before="6"/>
        <w:rPr>
          <w:sz w:val="16"/>
        </w:rPr>
      </w:pPr>
    </w:p>
    <w:p w:rsidR="00B70F25" w:rsidRDefault="00D2218D">
      <w:pPr>
        <w:spacing w:before="90" w:line="274" w:lineRule="exact"/>
        <w:ind w:left="492"/>
        <w:rPr>
          <w:b/>
          <w:i/>
          <w:sz w:val="24"/>
        </w:rPr>
      </w:pPr>
      <w:r>
        <w:rPr>
          <w:b/>
          <w:i/>
          <w:sz w:val="24"/>
        </w:rPr>
        <w:t>Лицензия</w:t>
      </w:r>
      <w:r>
        <w:rPr>
          <w:b/>
          <w:i/>
          <w:spacing w:val="-6"/>
          <w:sz w:val="24"/>
        </w:rPr>
        <w:t xml:space="preserve"> </w:t>
      </w:r>
      <w:r>
        <w:rPr>
          <w:b/>
          <w:i/>
          <w:sz w:val="24"/>
        </w:rPr>
        <w:t>на</w:t>
      </w:r>
      <w:r>
        <w:rPr>
          <w:b/>
          <w:i/>
          <w:spacing w:val="-3"/>
          <w:sz w:val="24"/>
        </w:rPr>
        <w:t xml:space="preserve"> </w:t>
      </w:r>
      <w:r>
        <w:rPr>
          <w:b/>
          <w:i/>
          <w:sz w:val="24"/>
        </w:rPr>
        <w:t>осуществление</w:t>
      </w:r>
      <w:r>
        <w:rPr>
          <w:b/>
          <w:i/>
          <w:spacing w:val="-4"/>
          <w:sz w:val="24"/>
        </w:rPr>
        <w:t xml:space="preserve"> </w:t>
      </w:r>
      <w:r>
        <w:rPr>
          <w:b/>
          <w:i/>
          <w:sz w:val="24"/>
        </w:rPr>
        <w:t>образовательной</w:t>
      </w:r>
      <w:r>
        <w:rPr>
          <w:b/>
          <w:i/>
          <w:spacing w:val="-3"/>
          <w:sz w:val="24"/>
        </w:rPr>
        <w:t xml:space="preserve"> </w:t>
      </w:r>
      <w:r>
        <w:rPr>
          <w:b/>
          <w:i/>
          <w:sz w:val="24"/>
        </w:rPr>
        <w:t>деятельности:</w:t>
      </w:r>
    </w:p>
    <w:p w:rsidR="00B70F25" w:rsidRDefault="00D2218D">
      <w:pPr>
        <w:pStyle w:val="a3"/>
        <w:ind w:left="492" w:right="5333"/>
      </w:pPr>
      <w:r>
        <w:t xml:space="preserve">серия </w:t>
      </w:r>
      <w:r>
        <w:rPr>
          <w:u w:val="single"/>
        </w:rPr>
        <w:t>22. 101</w:t>
      </w:r>
      <w:r>
        <w:t xml:space="preserve"> № </w:t>
      </w:r>
      <w:r>
        <w:rPr>
          <w:u w:val="single"/>
        </w:rPr>
        <w:t xml:space="preserve">0000834 </w:t>
      </w:r>
      <w:r>
        <w:t xml:space="preserve">регистрационный № </w:t>
      </w:r>
      <w:r>
        <w:rPr>
          <w:u w:val="single"/>
        </w:rPr>
        <w:t>534</w:t>
      </w:r>
      <w:r>
        <w:rPr>
          <w:spacing w:val="-57"/>
        </w:rPr>
        <w:t xml:space="preserve"> </w:t>
      </w:r>
      <w:r>
        <w:t>дата</w:t>
      </w:r>
      <w:r>
        <w:rPr>
          <w:spacing w:val="-3"/>
        </w:rPr>
        <w:t xml:space="preserve"> </w:t>
      </w:r>
      <w:r>
        <w:t xml:space="preserve">выдачи </w:t>
      </w:r>
      <w:r>
        <w:rPr>
          <w:u w:val="single"/>
        </w:rPr>
        <w:t>12.11.2013</w:t>
      </w:r>
      <w:r>
        <w:rPr>
          <w:spacing w:val="59"/>
        </w:rPr>
        <w:t xml:space="preserve"> </w:t>
      </w:r>
      <w:r>
        <w:t>срок</w:t>
      </w:r>
      <w:r>
        <w:rPr>
          <w:spacing w:val="-1"/>
        </w:rPr>
        <w:t xml:space="preserve"> </w:t>
      </w:r>
      <w:r>
        <w:t>действия</w:t>
      </w:r>
      <w:r>
        <w:rPr>
          <w:spacing w:val="58"/>
          <w:u w:val="single"/>
        </w:rPr>
        <w:t xml:space="preserve"> </w:t>
      </w:r>
      <w:r>
        <w:rPr>
          <w:u w:val="single"/>
        </w:rPr>
        <w:t>бессрочно</w:t>
      </w:r>
    </w:p>
    <w:p w:rsidR="00B70F25" w:rsidRDefault="00D2218D">
      <w:pPr>
        <w:spacing w:before="3" w:line="274" w:lineRule="exact"/>
        <w:ind w:left="492"/>
        <w:rPr>
          <w:b/>
          <w:i/>
          <w:sz w:val="24"/>
        </w:rPr>
      </w:pPr>
      <w:r>
        <w:rPr>
          <w:b/>
          <w:i/>
          <w:sz w:val="24"/>
        </w:rPr>
        <w:t>Свидетельство</w:t>
      </w:r>
      <w:r>
        <w:rPr>
          <w:b/>
          <w:i/>
          <w:spacing w:val="-5"/>
          <w:sz w:val="24"/>
        </w:rPr>
        <w:t xml:space="preserve"> </w:t>
      </w:r>
      <w:r>
        <w:rPr>
          <w:b/>
          <w:i/>
          <w:sz w:val="24"/>
        </w:rPr>
        <w:t>о</w:t>
      </w:r>
      <w:r>
        <w:rPr>
          <w:b/>
          <w:i/>
          <w:spacing w:val="-4"/>
          <w:sz w:val="24"/>
        </w:rPr>
        <w:t xml:space="preserve"> </w:t>
      </w:r>
      <w:r>
        <w:rPr>
          <w:b/>
          <w:i/>
          <w:sz w:val="24"/>
        </w:rPr>
        <w:t>государственной</w:t>
      </w:r>
      <w:r>
        <w:rPr>
          <w:b/>
          <w:i/>
          <w:spacing w:val="-4"/>
          <w:sz w:val="24"/>
        </w:rPr>
        <w:t xml:space="preserve"> </w:t>
      </w:r>
      <w:r>
        <w:rPr>
          <w:b/>
          <w:i/>
          <w:sz w:val="24"/>
        </w:rPr>
        <w:t>аккредитации:</w:t>
      </w:r>
    </w:p>
    <w:p w:rsidR="00B70F25" w:rsidRDefault="00D2218D">
      <w:pPr>
        <w:pStyle w:val="a3"/>
        <w:spacing w:line="274" w:lineRule="exact"/>
        <w:ind w:left="492"/>
      </w:pPr>
      <w:r>
        <w:t>серия</w:t>
      </w:r>
      <w:r>
        <w:rPr>
          <w:spacing w:val="57"/>
          <w:u w:val="single"/>
        </w:rPr>
        <w:t xml:space="preserve"> </w:t>
      </w:r>
      <w:r>
        <w:rPr>
          <w:u w:val="single"/>
        </w:rPr>
        <w:t>22</w:t>
      </w:r>
      <w:r>
        <w:rPr>
          <w:spacing w:val="-1"/>
          <w:u w:val="single"/>
        </w:rPr>
        <w:t xml:space="preserve"> </w:t>
      </w:r>
      <w:r>
        <w:rPr>
          <w:u w:val="single"/>
        </w:rPr>
        <w:t>АА</w:t>
      </w:r>
      <w:r>
        <w:rPr>
          <w:spacing w:val="-2"/>
          <w:u w:val="single"/>
        </w:rPr>
        <w:t xml:space="preserve"> </w:t>
      </w:r>
      <w:r>
        <w:t>№</w:t>
      </w:r>
      <w:r>
        <w:rPr>
          <w:spacing w:val="-2"/>
        </w:rPr>
        <w:t xml:space="preserve"> </w:t>
      </w:r>
      <w:r>
        <w:rPr>
          <w:u w:val="single"/>
        </w:rPr>
        <w:t>000826</w:t>
      </w:r>
      <w:r>
        <w:rPr>
          <w:spacing w:val="1"/>
        </w:rPr>
        <w:t xml:space="preserve"> </w:t>
      </w:r>
      <w:r>
        <w:t>регистрационный</w:t>
      </w:r>
      <w:r>
        <w:rPr>
          <w:spacing w:val="-1"/>
        </w:rPr>
        <w:t xml:space="preserve"> </w:t>
      </w:r>
      <w:r>
        <w:t xml:space="preserve">№ </w:t>
      </w:r>
      <w:r>
        <w:rPr>
          <w:u w:val="single"/>
        </w:rPr>
        <w:t>027</w:t>
      </w:r>
    </w:p>
    <w:p w:rsidR="00B70F25" w:rsidRDefault="00B70F25">
      <w:pPr>
        <w:spacing w:line="274" w:lineRule="exact"/>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1"/>
        <w:rPr>
          <w:sz w:val="23"/>
        </w:rPr>
      </w:pPr>
    </w:p>
    <w:p w:rsidR="00B70F25" w:rsidRDefault="00D2218D">
      <w:pPr>
        <w:pStyle w:val="a3"/>
        <w:spacing w:before="1"/>
        <w:ind w:left="492"/>
      </w:pPr>
      <w:r>
        <w:t>дата</w:t>
      </w:r>
      <w:r>
        <w:rPr>
          <w:spacing w:val="-3"/>
        </w:rPr>
        <w:t xml:space="preserve"> </w:t>
      </w:r>
      <w:r>
        <w:t xml:space="preserve">выдачи </w:t>
      </w:r>
      <w:r>
        <w:rPr>
          <w:u w:val="single"/>
        </w:rPr>
        <w:t>06.04.2012</w:t>
      </w:r>
      <w:r>
        <w:rPr>
          <w:spacing w:val="1"/>
          <w:u w:val="single"/>
        </w:rPr>
        <w:t xml:space="preserve"> </w:t>
      </w:r>
      <w:r>
        <w:t>срок</w:t>
      </w:r>
      <w:r>
        <w:rPr>
          <w:spacing w:val="-1"/>
        </w:rPr>
        <w:t xml:space="preserve"> </w:t>
      </w:r>
      <w:r>
        <w:t>действия</w:t>
      </w:r>
      <w:r>
        <w:rPr>
          <w:spacing w:val="-2"/>
        </w:rPr>
        <w:t xml:space="preserve"> </w:t>
      </w:r>
      <w:r>
        <w:t xml:space="preserve">до </w:t>
      </w:r>
      <w:r>
        <w:rPr>
          <w:u w:val="single"/>
        </w:rPr>
        <w:t>06.04.2024г.</w:t>
      </w:r>
    </w:p>
    <w:p w:rsidR="00B70F25" w:rsidRDefault="00D2218D">
      <w:pPr>
        <w:pStyle w:val="a3"/>
        <w:ind w:left="492" w:right="858"/>
      </w:pPr>
      <w:r>
        <w:t>В МБОУ «Сростинская СОШ им.В. М. Шукшина» утверждены и действуют локальные акты,</w:t>
      </w:r>
      <w:r>
        <w:rPr>
          <w:spacing w:val="-58"/>
        </w:rPr>
        <w:t xml:space="preserve"> </w:t>
      </w:r>
      <w:r>
        <w:t>регламентирующие</w:t>
      </w:r>
      <w:r>
        <w:rPr>
          <w:spacing w:val="-2"/>
        </w:rPr>
        <w:t xml:space="preserve"> </w:t>
      </w:r>
      <w:r>
        <w:t>образовательную деятельность.</w:t>
      </w:r>
    </w:p>
    <w:p w:rsidR="00B70F25" w:rsidRDefault="00D2218D">
      <w:pPr>
        <w:pStyle w:val="a3"/>
        <w:ind w:left="492"/>
      </w:pPr>
      <w:r>
        <w:t>в</w:t>
      </w:r>
      <w:r>
        <w:rPr>
          <w:spacing w:val="-4"/>
        </w:rPr>
        <w:t xml:space="preserve"> </w:t>
      </w:r>
      <w:r>
        <w:t>МБОУ</w:t>
      </w:r>
      <w:r>
        <w:rPr>
          <w:spacing w:val="1"/>
        </w:rPr>
        <w:t xml:space="preserve"> </w:t>
      </w:r>
      <w:r>
        <w:t>«Сростинская</w:t>
      </w:r>
      <w:r>
        <w:rPr>
          <w:spacing w:val="-2"/>
        </w:rPr>
        <w:t xml:space="preserve"> </w:t>
      </w:r>
      <w:r>
        <w:t>СОШ</w:t>
      </w:r>
      <w:r>
        <w:rPr>
          <w:spacing w:val="-3"/>
        </w:rPr>
        <w:t xml:space="preserve"> </w:t>
      </w:r>
      <w:r>
        <w:t>им.</w:t>
      </w:r>
      <w:r>
        <w:rPr>
          <w:spacing w:val="-3"/>
        </w:rPr>
        <w:t xml:space="preserve"> </w:t>
      </w:r>
      <w:r>
        <w:t>В.</w:t>
      </w:r>
      <w:r>
        <w:rPr>
          <w:spacing w:val="-2"/>
        </w:rPr>
        <w:t xml:space="preserve"> </w:t>
      </w:r>
      <w:r>
        <w:t>М.</w:t>
      </w:r>
      <w:r>
        <w:rPr>
          <w:spacing w:val="-4"/>
        </w:rPr>
        <w:t xml:space="preserve"> </w:t>
      </w:r>
      <w:r>
        <w:t>Шукшина»</w:t>
      </w:r>
      <w:r>
        <w:rPr>
          <w:spacing w:val="-5"/>
        </w:rPr>
        <w:t xml:space="preserve"> </w:t>
      </w:r>
      <w:r>
        <w:t>утверждены</w:t>
      </w:r>
      <w:r>
        <w:rPr>
          <w:spacing w:val="-3"/>
        </w:rPr>
        <w:t xml:space="preserve"> </w:t>
      </w:r>
      <w:r>
        <w:t>и</w:t>
      </w:r>
      <w:r>
        <w:rPr>
          <w:spacing w:val="-2"/>
        </w:rPr>
        <w:t xml:space="preserve"> </w:t>
      </w:r>
      <w:r>
        <w:t>действуют</w:t>
      </w:r>
      <w:r>
        <w:rPr>
          <w:spacing w:val="-3"/>
        </w:rPr>
        <w:t xml:space="preserve"> </w:t>
      </w:r>
      <w:r>
        <w:t>программы:</w:t>
      </w:r>
    </w:p>
    <w:p w:rsidR="00B70F25" w:rsidRDefault="00D2218D" w:rsidP="006D6B6F">
      <w:pPr>
        <w:pStyle w:val="a5"/>
        <w:numPr>
          <w:ilvl w:val="0"/>
          <w:numId w:val="19"/>
        </w:numPr>
        <w:tabs>
          <w:tab w:val="left" w:pos="633"/>
        </w:tabs>
        <w:spacing w:before="158"/>
        <w:ind w:left="632" w:hanging="141"/>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(ФГОС</w:t>
      </w:r>
      <w:r>
        <w:rPr>
          <w:spacing w:val="-2"/>
          <w:sz w:val="24"/>
        </w:rPr>
        <w:t xml:space="preserve"> </w:t>
      </w:r>
      <w:r>
        <w:rPr>
          <w:sz w:val="24"/>
        </w:rPr>
        <w:t>НОО,</w:t>
      </w:r>
      <w:r>
        <w:rPr>
          <w:spacing w:val="-3"/>
          <w:sz w:val="24"/>
        </w:rPr>
        <w:t xml:space="preserve"> </w:t>
      </w:r>
      <w:r>
        <w:rPr>
          <w:sz w:val="24"/>
        </w:rPr>
        <w:t>ФГОС</w:t>
      </w:r>
      <w:r>
        <w:rPr>
          <w:spacing w:val="-3"/>
          <w:sz w:val="24"/>
        </w:rPr>
        <w:t xml:space="preserve"> </w:t>
      </w:r>
      <w:r>
        <w:rPr>
          <w:sz w:val="24"/>
        </w:rPr>
        <w:t>НОО</w:t>
      </w:r>
      <w:r>
        <w:rPr>
          <w:spacing w:val="-2"/>
          <w:sz w:val="24"/>
        </w:rPr>
        <w:t xml:space="preserve"> </w:t>
      </w:r>
      <w:r>
        <w:rPr>
          <w:sz w:val="24"/>
        </w:rPr>
        <w:t>с</w:t>
      </w:r>
      <w:r>
        <w:rPr>
          <w:spacing w:val="-4"/>
          <w:sz w:val="24"/>
        </w:rPr>
        <w:t xml:space="preserve"> </w:t>
      </w:r>
      <w:r>
        <w:rPr>
          <w:sz w:val="24"/>
        </w:rPr>
        <w:t>ОВЗ);</w:t>
      </w:r>
    </w:p>
    <w:p w:rsidR="00B70F25" w:rsidRDefault="00D2218D" w:rsidP="006D6B6F">
      <w:pPr>
        <w:pStyle w:val="a5"/>
        <w:numPr>
          <w:ilvl w:val="0"/>
          <w:numId w:val="19"/>
        </w:numPr>
        <w:tabs>
          <w:tab w:val="left" w:pos="633"/>
        </w:tabs>
        <w:ind w:left="632" w:hanging="141"/>
        <w:rPr>
          <w:sz w:val="24"/>
        </w:rPr>
      </w:pP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(ФГОС</w:t>
      </w:r>
      <w:r>
        <w:rPr>
          <w:spacing w:val="-2"/>
          <w:sz w:val="24"/>
        </w:rPr>
        <w:t xml:space="preserve"> </w:t>
      </w:r>
      <w:r>
        <w:rPr>
          <w:sz w:val="24"/>
        </w:rPr>
        <w:t>ООО);</w:t>
      </w:r>
    </w:p>
    <w:p w:rsidR="00B70F25" w:rsidRDefault="00D2218D" w:rsidP="006D6B6F">
      <w:pPr>
        <w:pStyle w:val="a5"/>
        <w:numPr>
          <w:ilvl w:val="0"/>
          <w:numId w:val="19"/>
        </w:numPr>
        <w:tabs>
          <w:tab w:val="left" w:pos="633"/>
        </w:tabs>
        <w:ind w:left="632" w:hanging="141"/>
        <w:rPr>
          <w:sz w:val="24"/>
        </w:rPr>
      </w:pP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СОО).</w:t>
      </w:r>
    </w:p>
    <w:p w:rsidR="00B70F25" w:rsidRDefault="00B70F25">
      <w:pPr>
        <w:pStyle w:val="a3"/>
        <w:spacing w:before="5"/>
      </w:pPr>
    </w:p>
    <w:p w:rsidR="00B70F25" w:rsidRDefault="00D2218D">
      <w:pPr>
        <w:pStyle w:val="2"/>
        <w:spacing w:before="0"/>
        <w:ind w:left="4137" w:right="1806" w:hanging="2660"/>
      </w:pPr>
      <w:r>
        <w:t>Перечень локальных нормативных актов МБОУ «Сростинская СОШ</w:t>
      </w:r>
      <w:r>
        <w:rPr>
          <w:spacing w:val="-57"/>
        </w:rPr>
        <w:t xml:space="preserve"> </w:t>
      </w:r>
      <w:r>
        <w:t>им.</w:t>
      </w:r>
      <w:r>
        <w:rPr>
          <w:spacing w:val="-2"/>
        </w:rPr>
        <w:t xml:space="preserve"> </w:t>
      </w:r>
      <w:r>
        <w:t>В. М. Шукшина».</w:t>
      </w:r>
    </w:p>
    <w:p w:rsidR="00B70F25" w:rsidRDefault="00D2218D">
      <w:pPr>
        <w:spacing w:after="4"/>
        <w:ind w:right="831"/>
        <w:jc w:val="right"/>
        <w:rPr>
          <w:b/>
          <w:i/>
          <w:sz w:val="24"/>
        </w:rPr>
      </w:pPr>
      <w:r>
        <w:rPr>
          <w:b/>
          <w:i/>
          <w:sz w:val="24"/>
        </w:rPr>
        <w:t>Таблица</w:t>
      </w:r>
      <w:r>
        <w:rPr>
          <w:b/>
          <w:i/>
          <w:spacing w:val="-1"/>
          <w:sz w:val="24"/>
        </w:rPr>
        <w:t xml:space="preserve"> </w:t>
      </w:r>
      <w:r>
        <w:rPr>
          <w:b/>
          <w:i/>
          <w:sz w:val="24"/>
        </w:rPr>
        <w:t>2.</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5106"/>
      </w:tblGrid>
      <w:tr w:rsidR="00B70F25">
        <w:trPr>
          <w:trHeight w:val="828"/>
        </w:trPr>
        <w:tc>
          <w:tcPr>
            <w:tcW w:w="4929" w:type="dxa"/>
          </w:tcPr>
          <w:p w:rsidR="00B70F25" w:rsidRDefault="00D2218D">
            <w:pPr>
              <w:pStyle w:val="TableParagraph"/>
              <w:spacing w:line="276" w:lineRule="exact"/>
              <w:ind w:left="170" w:right="164"/>
              <w:jc w:val="center"/>
              <w:rPr>
                <w:b/>
                <w:sz w:val="24"/>
              </w:rPr>
            </w:pPr>
            <w:r>
              <w:rPr>
                <w:b/>
                <w:sz w:val="24"/>
              </w:rPr>
              <w:t>Название локального нормативного акта,</w:t>
            </w:r>
            <w:r>
              <w:rPr>
                <w:b/>
                <w:spacing w:val="-58"/>
                <w:sz w:val="24"/>
              </w:rPr>
              <w:t xml:space="preserve"> </w:t>
            </w:r>
            <w:r>
              <w:rPr>
                <w:b/>
                <w:sz w:val="24"/>
              </w:rPr>
              <w:t>регламентирующего направление/вид</w:t>
            </w:r>
            <w:r>
              <w:rPr>
                <w:b/>
                <w:spacing w:val="1"/>
                <w:sz w:val="24"/>
              </w:rPr>
              <w:t xml:space="preserve"> </w:t>
            </w:r>
            <w:r>
              <w:rPr>
                <w:b/>
                <w:sz w:val="24"/>
              </w:rPr>
              <w:t>деятельности</w:t>
            </w:r>
          </w:p>
        </w:tc>
        <w:tc>
          <w:tcPr>
            <w:tcW w:w="5106" w:type="dxa"/>
          </w:tcPr>
          <w:p w:rsidR="00B70F25" w:rsidRDefault="00D2218D">
            <w:pPr>
              <w:pStyle w:val="TableParagraph"/>
              <w:ind w:left="906" w:right="775" w:hanging="104"/>
              <w:rPr>
                <w:b/>
                <w:sz w:val="24"/>
              </w:rPr>
            </w:pPr>
            <w:r>
              <w:rPr>
                <w:b/>
                <w:sz w:val="24"/>
              </w:rPr>
              <w:t>Правовые основания наличия в</w:t>
            </w:r>
            <w:r>
              <w:rPr>
                <w:b/>
                <w:spacing w:val="-57"/>
                <w:sz w:val="24"/>
              </w:rPr>
              <w:t xml:space="preserve"> </w:t>
            </w:r>
            <w:r>
              <w:rPr>
                <w:b/>
                <w:sz w:val="24"/>
              </w:rPr>
              <w:t>образовательной</w:t>
            </w:r>
            <w:r>
              <w:rPr>
                <w:b/>
                <w:spacing w:val="-2"/>
                <w:sz w:val="24"/>
              </w:rPr>
              <w:t xml:space="preserve"> </w:t>
            </w:r>
            <w:r>
              <w:rPr>
                <w:b/>
                <w:sz w:val="24"/>
              </w:rPr>
              <w:t>организации</w:t>
            </w:r>
          </w:p>
        </w:tc>
      </w:tr>
      <w:tr w:rsidR="00B70F25">
        <w:trPr>
          <w:trHeight w:val="553"/>
        </w:trPr>
        <w:tc>
          <w:tcPr>
            <w:tcW w:w="4929" w:type="dxa"/>
          </w:tcPr>
          <w:p w:rsidR="00B70F25" w:rsidRDefault="00D2218D">
            <w:pPr>
              <w:pStyle w:val="TableParagraph"/>
              <w:spacing w:line="270" w:lineRule="exact"/>
              <w:ind w:left="108"/>
              <w:rPr>
                <w:sz w:val="24"/>
              </w:rPr>
            </w:pPr>
            <w:r>
              <w:rPr>
                <w:sz w:val="24"/>
              </w:rPr>
              <w:t>Положение</w:t>
            </w:r>
            <w:r>
              <w:rPr>
                <w:spacing w:val="53"/>
                <w:sz w:val="24"/>
              </w:rPr>
              <w:t xml:space="preserve"> </w:t>
            </w:r>
            <w:r>
              <w:rPr>
                <w:sz w:val="24"/>
              </w:rPr>
              <w:t>об</w:t>
            </w:r>
            <w:r>
              <w:rPr>
                <w:spacing w:val="54"/>
                <w:sz w:val="24"/>
              </w:rPr>
              <w:t xml:space="preserve"> </w:t>
            </w:r>
            <w:r>
              <w:rPr>
                <w:sz w:val="24"/>
              </w:rPr>
              <w:t>общем</w:t>
            </w:r>
            <w:r>
              <w:rPr>
                <w:spacing w:val="58"/>
                <w:sz w:val="24"/>
              </w:rPr>
              <w:t xml:space="preserve"> </w:t>
            </w:r>
            <w:r>
              <w:rPr>
                <w:sz w:val="24"/>
              </w:rPr>
              <w:t>собрании</w:t>
            </w:r>
            <w:r>
              <w:rPr>
                <w:spacing w:val="55"/>
                <w:sz w:val="24"/>
              </w:rPr>
              <w:t xml:space="preserve"> </w:t>
            </w:r>
            <w:r>
              <w:rPr>
                <w:sz w:val="24"/>
              </w:rPr>
              <w:t>работников</w:t>
            </w:r>
          </w:p>
          <w:p w:rsidR="00B70F25" w:rsidRDefault="00D2218D">
            <w:pPr>
              <w:pStyle w:val="TableParagraph"/>
              <w:spacing w:line="264" w:lineRule="exact"/>
              <w:ind w:left="108"/>
              <w:rPr>
                <w:sz w:val="24"/>
              </w:rPr>
            </w:pPr>
            <w:r>
              <w:rPr>
                <w:sz w:val="24"/>
              </w:rPr>
              <w:t>образовательной</w:t>
            </w:r>
            <w:r>
              <w:rPr>
                <w:spacing w:val="-3"/>
                <w:sz w:val="24"/>
              </w:rPr>
              <w:t xml:space="preserve"> </w:t>
            </w:r>
            <w:r>
              <w:rPr>
                <w:sz w:val="24"/>
              </w:rPr>
              <w:t>организации</w:t>
            </w:r>
            <w:r>
              <w:rPr>
                <w:spacing w:val="-3"/>
                <w:sz w:val="24"/>
              </w:rPr>
              <w:t xml:space="preserve"> </w:t>
            </w:r>
            <w:r>
              <w:rPr>
                <w:sz w:val="24"/>
              </w:rPr>
              <w:t>(далее</w:t>
            </w:r>
            <w:r>
              <w:rPr>
                <w:spacing w:val="-3"/>
                <w:sz w:val="24"/>
              </w:rPr>
              <w:t xml:space="preserve"> </w:t>
            </w:r>
            <w:r>
              <w:rPr>
                <w:sz w:val="24"/>
              </w:rPr>
              <w:t>–</w:t>
            </w:r>
            <w:r>
              <w:rPr>
                <w:spacing w:val="-3"/>
                <w:sz w:val="24"/>
              </w:rPr>
              <w:t xml:space="preserve"> </w:t>
            </w:r>
            <w:r>
              <w:rPr>
                <w:sz w:val="24"/>
              </w:rPr>
              <w:t>ОО)</w:t>
            </w:r>
          </w:p>
        </w:tc>
        <w:tc>
          <w:tcPr>
            <w:tcW w:w="5106" w:type="dxa"/>
            <w:vMerge w:val="restart"/>
          </w:tcPr>
          <w:p w:rsidR="00B70F25" w:rsidRDefault="00D2218D">
            <w:pPr>
              <w:pStyle w:val="TableParagraph"/>
              <w:ind w:left="109" w:right="95"/>
              <w:jc w:val="both"/>
              <w:rPr>
                <w:sz w:val="24"/>
              </w:rPr>
            </w:pPr>
            <w:r>
              <w:rPr>
                <w:sz w:val="24"/>
              </w:rPr>
              <w:t>Часть</w:t>
            </w:r>
            <w:r>
              <w:rPr>
                <w:spacing w:val="1"/>
                <w:sz w:val="24"/>
              </w:rPr>
              <w:t xml:space="preserve"> </w:t>
            </w:r>
            <w:r>
              <w:rPr>
                <w:sz w:val="24"/>
              </w:rPr>
              <w:t>4</w:t>
            </w:r>
            <w:r>
              <w:rPr>
                <w:spacing w:val="1"/>
                <w:sz w:val="24"/>
              </w:rPr>
              <w:t xml:space="preserve"> </w:t>
            </w:r>
            <w:r>
              <w:rPr>
                <w:sz w:val="24"/>
              </w:rPr>
              <w:t>ст.</w:t>
            </w:r>
            <w:r>
              <w:rPr>
                <w:spacing w:val="1"/>
                <w:sz w:val="24"/>
              </w:rPr>
              <w:t xml:space="preserve"> </w:t>
            </w:r>
            <w:r>
              <w:rPr>
                <w:sz w:val="24"/>
              </w:rPr>
              <w:t>26</w:t>
            </w:r>
            <w:r>
              <w:rPr>
                <w:spacing w:val="1"/>
                <w:sz w:val="24"/>
              </w:rPr>
              <w:t xml:space="preserve"> </w:t>
            </w:r>
            <w:r>
              <w:rPr>
                <w:sz w:val="24"/>
              </w:rPr>
              <w:t>Федерального</w:t>
            </w:r>
            <w:r>
              <w:rPr>
                <w:spacing w:val="1"/>
                <w:sz w:val="24"/>
              </w:rPr>
              <w:t xml:space="preserve"> </w:t>
            </w:r>
            <w:r>
              <w:rPr>
                <w:sz w:val="24"/>
              </w:rPr>
              <w:t>закона</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 Федерации" (далее – 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6"/>
                <w:sz w:val="24"/>
              </w:rPr>
              <w:t xml:space="preserve"> </w:t>
            </w:r>
            <w:r>
              <w:rPr>
                <w:sz w:val="24"/>
              </w:rPr>
              <w:t>Федеральные</w:t>
            </w:r>
            <w:r>
              <w:rPr>
                <w:spacing w:val="5"/>
                <w:sz w:val="24"/>
              </w:rPr>
              <w:t xml:space="preserve"> </w:t>
            </w:r>
            <w:r>
              <w:rPr>
                <w:sz w:val="24"/>
              </w:rPr>
              <w:t>государственные</w:t>
            </w:r>
          </w:p>
          <w:p w:rsidR="00B70F25" w:rsidRDefault="00D2218D">
            <w:pPr>
              <w:pStyle w:val="TableParagraph"/>
              <w:tabs>
                <w:tab w:val="left" w:pos="2515"/>
                <w:tab w:val="left" w:pos="4242"/>
              </w:tabs>
              <w:spacing w:line="270" w:lineRule="atLeast"/>
              <w:ind w:left="109" w:right="100"/>
              <w:jc w:val="both"/>
              <w:rPr>
                <w:sz w:val="24"/>
              </w:rPr>
            </w:pPr>
            <w:r>
              <w:rPr>
                <w:sz w:val="24"/>
              </w:rPr>
              <w:t>образовательные</w:t>
            </w:r>
            <w:r>
              <w:rPr>
                <w:sz w:val="24"/>
              </w:rPr>
              <w:tab/>
              <w:t>стандарты</w:t>
            </w:r>
            <w:r>
              <w:rPr>
                <w:sz w:val="24"/>
              </w:rPr>
              <w:tab/>
            </w:r>
            <w:r>
              <w:rPr>
                <w:spacing w:val="-1"/>
                <w:sz w:val="24"/>
              </w:rPr>
              <w:t>общего</w:t>
            </w:r>
            <w:r>
              <w:rPr>
                <w:spacing w:val="-58"/>
                <w:sz w:val="24"/>
              </w:rPr>
              <w:t xml:space="preserve"> </w:t>
            </w:r>
            <w:r>
              <w:rPr>
                <w:sz w:val="24"/>
              </w:rPr>
              <w:t>образования</w:t>
            </w:r>
          </w:p>
        </w:tc>
      </w:tr>
      <w:tr w:rsidR="00B70F25">
        <w:trPr>
          <w:trHeight w:val="275"/>
        </w:trPr>
        <w:tc>
          <w:tcPr>
            <w:tcW w:w="4929" w:type="dxa"/>
          </w:tcPr>
          <w:p w:rsidR="00B70F25" w:rsidRDefault="00D2218D">
            <w:pPr>
              <w:pStyle w:val="TableParagraph"/>
              <w:spacing w:line="256" w:lineRule="exact"/>
              <w:ind w:left="108"/>
              <w:rPr>
                <w:sz w:val="24"/>
              </w:rPr>
            </w:pPr>
            <w:r>
              <w:rPr>
                <w:sz w:val="24"/>
              </w:rPr>
              <w:t>Положение</w:t>
            </w:r>
            <w:r>
              <w:rPr>
                <w:spacing w:val="-3"/>
                <w:sz w:val="24"/>
              </w:rPr>
              <w:t xml:space="preserve"> </w:t>
            </w:r>
            <w:r>
              <w:rPr>
                <w:sz w:val="24"/>
              </w:rPr>
              <w:t>о</w:t>
            </w:r>
            <w:r>
              <w:rPr>
                <w:spacing w:val="-2"/>
                <w:sz w:val="24"/>
              </w:rPr>
              <w:t xml:space="preserve"> </w:t>
            </w:r>
            <w:r>
              <w:rPr>
                <w:sz w:val="24"/>
              </w:rPr>
              <w:t>совете</w:t>
            </w:r>
            <w:r>
              <w:rPr>
                <w:spacing w:val="-3"/>
                <w:sz w:val="24"/>
              </w:rPr>
              <w:t xml:space="preserve"> </w:t>
            </w:r>
            <w:r>
              <w:rPr>
                <w:sz w:val="24"/>
              </w:rPr>
              <w:t>Школы</w:t>
            </w:r>
          </w:p>
        </w:tc>
        <w:tc>
          <w:tcPr>
            <w:tcW w:w="5106" w:type="dxa"/>
            <w:vMerge/>
            <w:tcBorders>
              <w:top w:val="nil"/>
            </w:tcBorders>
          </w:tcPr>
          <w:p w:rsidR="00B70F25" w:rsidRDefault="00B70F25">
            <w:pPr>
              <w:rPr>
                <w:sz w:val="2"/>
                <w:szCs w:val="2"/>
              </w:rPr>
            </w:pPr>
          </w:p>
        </w:tc>
      </w:tr>
      <w:tr w:rsidR="00B70F25">
        <w:trPr>
          <w:trHeight w:val="1084"/>
        </w:trPr>
        <w:tc>
          <w:tcPr>
            <w:tcW w:w="4929" w:type="dxa"/>
          </w:tcPr>
          <w:p w:rsidR="00B70F25" w:rsidRDefault="00D2218D">
            <w:pPr>
              <w:pStyle w:val="TableParagraph"/>
              <w:spacing w:line="268" w:lineRule="exact"/>
              <w:ind w:left="108"/>
              <w:rPr>
                <w:sz w:val="24"/>
              </w:rPr>
            </w:pPr>
            <w:r>
              <w:rPr>
                <w:sz w:val="24"/>
              </w:rPr>
              <w:t>Положение</w:t>
            </w:r>
            <w:r>
              <w:rPr>
                <w:spacing w:val="4"/>
                <w:sz w:val="24"/>
              </w:rPr>
              <w:t xml:space="preserve"> </w:t>
            </w:r>
            <w:r>
              <w:rPr>
                <w:sz w:val="24"/>
              </w:rPr>
              <w:t>«О</w:t>
            </w:r>
            <w:r>
              <w:rPr>
                <w:spacing w:val="2"/>
                <w:sz w:val="24"/>
              </w:rPr>
              <w:t xml:space="preserve"> </w:t>
            </w:r>
            <w:r>
              <w:rPr>
                <w:sz w:val="24"/>
              </w:rPr>
              <w:t>педагогическом</w:t>
            </w:r>
            <w:r>
              <w:rPr>
                <w:spacing w:val="1"/>
                <w:sz w:val="24"/>
              </w:rPr>
              <w:t xml:space="preserve"> </w:t>
            </w:r>
            <w:r>
              <w:rPr>
                <w:sz w:val="24"/>
              </w:rPr>
              <w:t>совете</w:t>
            </w:r>
            <w:r>
              <w:rPr>
                <w:spacing w:val="1"/>
                <w:sz w:val="24"/>
              </w:rPr>
              <w:t xml:space="preserve"> </w:t>
            </w:r>
            <w:r>
              <w:rPr>
                <w:sz w:val="24"/>
              </w:rPr>
              <w:t>МБОУ</w:t>
            </w:r>
          </w:p>
          <w:p w:rsidR="00B70F25" w:rsidRDefault="00D2218D">
            <w:pPr>
              <w:pStyle w:val="TableParagraph"/>
              <w:ind w:left="108"/>
              <w:rPr>
                <w:sz w:val="24"/>
              </w:rPr>
            </w:pP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6" w:type="dxa"/>
            <w:vMerge/>
            <w:tcBorders>
              <w:top w:val="nil"/>
            </w:tcBorders>
          </w:tcPr>
          <w:p w:rsidR="00B70F25" w:rsidRDefault="00B70F25">
            <w:pPr>
              <w:rPr>
                <w:sz w:val="2"/>
                <w:szCs w:val="2"/>
              </w:rPr>
            </w:pPr>
          </w:p>
        </w:tc>
      </w:tr>
      <w:tr w:rsidR="00B70F25">
        <w:trPr>
          <w:trHeight w:val="1932"/>
        </w:trPr>
        <w:tc>
          <w:tcPr>
            <w:tcW w:w="4929" w:type="dxa"/>
          </w:tcPr>
          <w:p w:rsidR="00B70F25" w:rsidRDefault="00D2218D">
            <w:pPr>
              <w:pStyle w:val="TableParagraph"/>
              <w:tabs>
                <w:tab w:val="left" w:pos="1797"/>
                <w:tab w:val="left" w:pos="2641"/>
                <w:tab w:val="left" w:pos="3764"/>
              </w:tabs>
              <w:ind w:left="108" w:right="96"/>
              <w:jc w:val="both"/>
              <w:rPr>
                <w:sz w:val="24"/>
              </w:rPr>
            </w:pPr>
            <w:r>
              <w:rPr>
                <w:sz w:val="24"/>
              </w:rPr>
              <w:t>Порядок учета мнения советов обучающихся,</w:t>
            </w:r>
            <w:r>
              <w:rPr>
                <w:spacing w:val="-57"/>
                <w:sz w:val="24"/>
              </w:rPr>
              <w:t xml:space="preserve"> </w:t>
            </w:r>
            <w:r>
              <w:rPr>
                <w:sz w:val="24"/>
              </w:rPr>
              <w:t>советов</w:t>
            </w:r>
            <w:r>
              <w:rPr>
                <w:sz w:val="24"/>
              </w:rPr>
              <w:tab/>
              <w:t>родителей</w:t>
            </w:r>
            <w:r>
              <w:rPr>
                <w:sz w:val="24"/>
              </w:rPr>
              <w:tab/>
            </w:r>
            <w:r>
              <w:rPr>
                <w:spacing w:val="-1"/>
                <w:sz w:val="24"/>
              </w:rPr>
              <w:t>(законных</w:t>
            </w:r>
            <w:r>
              <w:rPr>
                <w:spacing w:val="-58"/>
                <w:sz w:val="24"/>
              </w:rPr>
              <w:t xml:space="preserve"> </w:t>
            </w:r>
            <w:r>
              <w:rPr>
                <w:sz w:val="24"/>
              </w:rPr>
              <w:t>представителей)</w:t>
            </w:r>
            <w:r>
              <w:rPr>
                <w:sz w:val="24"/>
              </w:rPr>
              <w:tab/>
            </w:r>
            <w:r>
              <w:rPr>
                <w:sz w:val="24"/>
              </w:rPr>
              <w:tab/>
              <w:t>несовершеннолетних</w:t>
            </w:r>
            <w:r>
              <w:rPr>
                <w:spacing w:val="-58"/>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локальных</w:t>
            </w:r>
            <w:r>
              <w:rPr>
                <w:spacing w:val="1"/>
                <w:sz w:val="24"/>
              </w:rPr>
              <w:t xml:space="preserve"> </w:t>
            </w:r>
            <w:r>
              <w:rPr>
                <w:sz w:val="24"/>
              </w:rPr>
              <w:t>нормативных</w:t>
            </w:r>
            <w:r>
              <w:rPr>
                <w:spacing w:val="1"/>
                <w:sz w:val="24"/>
              </w:rPr>
              <w:t xml:space="preserve"> </w:t>
            </w:r>
            <w:r>
              <w:rPr>
                <w:sz w:val="24"/>
              </w:rPr>
              <w:t>актов</w:t>
            </w:r>
            <w:r>
              <w:rPr>
                <w:spacing w:val="1"/>
                <w:sz w:val="24"/>
              </w:rPr>
              <w:t xml:space="preserve"> </w:t>
            </w:r>
            <w:r>
              <w:rPr>
                <w:sz w:val="24"/>
              </w:rPr>
              <w:t>и</w:t>
            </w:r>
            <w:r>
              <w:rPr>
                <w:spacing w:val="1"/>
                <w:sz w:val="24"/>
              </w:rPr>
              <w:t xml:space="preserve"> </w:t>
            </w:r>
            <w:r>
              <w:rPr>
                <w:sz w:val="24"/>
              </w:rPr>
              <w:t>выборе</w:t>
            </w:r>
            <w:r>
              <w:rPr>
                <w:spacing w:val="1"/>
                <w:sz w:val="24"/>
              </w:rPr>
              <w:t xml:space="preserve"> </w:t>
            </w:r>
            <w:r>
              <w:rPr>
                <w:sz w:val="24"/>
              </w:rPr>
              <w:t>меры</w:t>
            </w:r>
            <w:r>
              <w:rPr>
                <w:spacing w:val="1"/>
                <w:sz w:val="24"/>
              </w:rPr>
              <w:t xml:space="preserve"> </w:t>
            </w:r>
            <w:r>
              <w:rPr>
                <w:sz w:val="24"/>
              </w:rPr>
              <w:t>дисциплинарного</w:t>
            </w:r>
            <w:r>
              <w:rPr>
                <w:spacing w:val="6"/>
                <w:sz w:val="24"/>
              </w:rPr>
              <w:t xml:space="preserve"> </w:t>
            </w:r>
            <w:r>
              <w:rPr>
                <w:sz w:val="24"/>
              </w:rPr>
              <w:t>взыскания</w:t>
            </w:r>
            <w:r>
              <w:rPr>
                <w:spacing w:val="6"/>
                <w:sz w:val="24"/>
              </w:rPr>
              <w:t xml:space="preserve"> </w:t>
            </w:r>
            <w:r>
              <w:rPr>
                <w:sz w:val="24"/>
              </w:rPr>
              <w:t>в</w:t>
            </w:r>
            <w:r>
              <w:rPr>
                <w:spacing w:val="5"/>
                <w:sz w:val="24"/>
              </w:rPr>
              <w:t xml:space="preserve"> </w:t>
            </w:r>
            <w:r>
              <w:rPr>
                <w:sz w:val="24"/>
              </w:rPr>
              <w:t>отношении</w:t>
            </w:r>
          </w:p>
          <w:p w:rsidR="00B70F25" w:rsidRDefault="00D2218D">
            <w:pPr>
              <w:pStyle w:val="TableParagraph"/>
              <w:spacing w:line="264" w:lineRule="exact"/>
              <w:ind w:left="108"/>
              <w:rPr>
                <w:sz w:val="24"/>
              </w:rPr>
            </w:pPr>
            <w:r>
              <w:rPr>
                <w:sz w:val="24"/>
              </w:rPr>
              <w:t>обучающегося</w:t>
            </w:r>
          </w:p>
        </w:tc>
        <w:tc>
          <w:tcPr>
            <w:tcW w:w="5106" w:type="dxa"/>
          </w:tcPr>
          <w:p w:rsidR="00B70F25" w:rsidRDefault="00D2218D">
            <w:pPr>
              <w:pStyle w:val="TableParagraph"/>
              <w:ind w:left="109" w:right="99"/>
              <w:rPr>
                <w:sz w:val="24"/>
              </w:rPr>
            </w:pPr>
            <w:r>
              <w:rPr>
                <w:sz w:val="24"/>
              </w:rPr>
              <w:t>Части</w:t>
            </w:r>
            <w:r>
              <w:rPr>
                <w:spacing w:val="16"/>
                <w:sz w:val="24"/>
              </w:rPr>
              <w:t xml:space="preserve"> </w:t>
            </w:r>
            <w:r>
              <w:rPr>
                <w:sz w:val="24"/>
              </w:rPr>
              <w:t>3,</w:t>
            </w:r>
            <w:r>
              <w:rPr>
                <w:spacing w:val="15"/>
                <w:sz w:val="24"/>
              </w:rPr>
              <w:t xml:space="preserve"> </w:t>
            </w:r>
            <w:r>
              <w:rPr>
                <w:sz w:val="24"/>
              </w:rPr>
              <w:t>4</w:t>
            </w:r>
            <w:r>
              <w:rPr>
                <w:spacing w:val="15"/>
                <w:sz w:val="24"/>
              </w:rPr>
              <w:t xml:space="preserve"> </w:t>
            </w:r>
            <w:r>
              <w:rPr>
                <w:sz w:val="24"/>
              </w:rPr>
              <w:t>ст.</w:t>
            </w:r>
            <w:r>
              <w:rPr>
                <w:spacing w:val="15"/>
                <w:sz w:val="24"/>
              </w:rPr>
              <w:t xml:space="preserve"> </w:t>
            </w:r>
            <w:r>
              <w:rPr>
                <w:sz w:val="24"/>
              </w:rPr>
              <w:t>30</w:t>
            </w:r>
            <w:r>
              <w:rPr>
                <w:spacing w:val="15"/>
                <w:sz w:val="24"/>
              </w:rPr>
              <w:t xml:space="preserve"> </w:t>
            </w:r>
            <w:r>
              <w:rPr>
                <w:sz w:val="24"/>
              </w:rPr>
              <w:t>Федерального</w:t>
            </w:r>
            <w:r>
              <w:rPr>
                <w:spacing w:val="15"/>
                <w:sz w:val="24"/>
              </w:rPr>
              <w:t xml:space="preserve"> </w:t>
            </w:r>
            <w:r>
              <w:rPr>
                <w:sz w:val="24"/>
              </w:rPr>
              <w:t>закона</w:t>
            </w:r>
            <w:r>
              <w:rPr>
                <w:spacing w:val="14"/>
                <w:sz w:val="24"/>
              </w:rPr>
              <w:t xml:space="preserve"> </w:t>
            </w:r>
            <w:r>
              <w:rPr>
                <w:sz w:val="24"/>
              </w:rPr>
              <w:t>"Об</w:t>
            </w:r>
            <w:r>
              <w:rPr>
                <w:spacing w:val="-57"/>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tc>
      </w:tr>
      <w:tr w:rsidR="00B70F25">
        <w:trPr>
          <w:trHeight w:val="551"/>
        </w:trPr>
        <w:tc>
          <w:tcPr>
            <w:tcW w:w="10035" w:type="dxa"/>
            <w:gridSpan w:val="2"/>
          </w:tcPr>
          <w:p w:rsidR="00B70F25" w:rsidRDefault="00D2218D">
            <w:pPr>
              <w:pStyle w:val="TableParagraph"/>
              <w:spacing w:line="273" w:lineRule="exact"/>
              <w:ind w:left="667" w:right="664"/>
              <w:jc w:val="center"/>
              <w:rPr>
                <w:b/>
                <w:sz w:val="24"/>
              </w:rPr>
            </w:pPr>
            <w:r>
              <w:rPr>
                <w:b/>
                <w:sz w:val="24"/>
              </w:rPr>
              <w:t>Локальные</w:t>
            </w:r>
            <w:r>
              <w:rPr>
                <w:b/>
                <w:spacing w:val="-6"/>
                <w:sz w:val="24"/>
              </w:rPr>
              <w:t xml:space="preserve"> </w:t>
            </w:r>
            <w:r>
              <w:rPr>
                <w:b/>
                <w:sz w:val="24"/>
              </w:rPr>
              <w:t>нормативные</w:t>
            </w:r>
            <w:r>
              <w:rPr>
                <w:b/>
                <w:spacing w:val="-5"/>
                <w:sz w:val="24"/>
              </w:rPr>
              <w:t xml:space="preserve"> </w:t>
            </w:r>
            <w:r>
              <w:rPr>
                <w:b/>
                <w:sz w:val="24"/>
              </w:rPr>
              <w:t>акты,</w:t>
            </w:r>
            <w:r>
              <w:rPr>
                <w:b/>
                <w:spacing w:val="-4"/>
                <w:sz w:val="24"/>
              </w:rPr>
              <w:t xml:space="preserve"> </w:t>
            </w:r>
            <w:r>
              <w:rPr>
                <w:b/>
                <w:sz w:val="24"/>
              </w:rPr>
              <w:t>регламентирующие</w:t>
            </w:r>
            <w:r>
              <w:rPr>
                <w:b/>
                <w:spacing w:val="-4"/>
                <w:sz w:val="24"/>
              </w:rPr>
              <w:t xml:space="preserve"> </w:t>
            </w:r>
            <w:r>
              <w:rPr>
                <w:b/>
                <w:sz w:val="24"/>
              </w:rPr>
              <w:t>организационные</w:t>
            </w:r>
            <w:r>
              <w:rPr>
                <w:b/>
                <w:spacing w:val="-6"/>
                <w:sz w:val="24"/>
              </w:rPr>
              <w:t xml:space="preserve"> </w:t>
            </w:r>
            <w:r>
              <w:rPr>
                <w:b/>
                <w:sz w:val="24"/>
              </w:rPr>
              <w:t>аспекты</w:t>
            </w:r>
          </w:p>
          <w:p w:rsidR="00B70F25" w:rsidRDefault="00D2218D">
            <w:pPr>
              <w:pStyle w:val="TableParagraph"/>
              <w:spacing w:line="259" w:lineRule="exact"/>
              <w:ind w:left="667" w:right="662"/>
              <w:jc w:val="center"/>
              <w:rPr>
                <w:b/>
                <w:sz w:val="24"/>
              </w:rPr>
            </w:pPr>
            <w:r>
              <w:rPr>
                <w:b/>
                <w:sz w:val="24"/>
              </w:rPr>
              <w:t>деятельности</w:t>
            </w:r>
            <w:r>
              <w:rPr>
                <w:b/>
                <w:spacing w:val="-4"/>
                <w:sz w:val="24"/>
              </w:rPr>
              <w:t xml:space="preserve"> </w:t>
            </w:r>
            <w:r>
              <w:rPr>
                <w:b/>
                <w:sz w:val="24"/>
              </w:rPr>
              <w:t>образовательной</w:t>
            </w:r>
            <w:r>
              <w:rPr>
                <w:b/>
                <w:spacing w:val="-4"/>
                <w:sz w:val="24"/>
              </w:rPr>
              <w:t xml:space="preserve"> </w:t>
            </w:r>
            <w:r>
              <w:rPr>
                <w:b/>
                <w:sz w:val="24"/>
              </w:rPr>
              <w:t>организации</w:t>
            </w:r>
          </w:p>
        </w:tc>
      </w:tr>
      <w:tr w:rsidR="00B70F25">
        <w:trPr>
          <w:trHeight w:val="1103"/>
        </w:trPr>
        <w:tc>
          <w:tcPr>
            <w:tcW w:w="4929" w:type="dxa"/>
          </w:tcPr>
          <w:p w:rsidR="00B70F25" w:rsidRDefault="00D2218D">
            <w:pPr>
              <w:pStyle w:val="TableParagraph"/>
              <w:spacing w:line="268" w:lineRule="exact"/>
              <w:ind w:left="108"/>
              <w:jc w:val="both"/>
              <w:rPr>
                <w:sz w:val="24"/>
              </w:rPr>
            </w:pPr>
            <w:r>
              <w:rPr>
                <w:sz w:val="24"/>
              </w:rPr>
              <w:t xml:space="preserve">Правила   </w:t>
            </w:r>
            <w:r>
              <w:rPr>
                <w:spacing w:val="58"/>
                <w:sz w:val="24"/>
              </w:rPr>
              <w:t xml:space="preserve"> </w:t>
            </w:r>
            <w:r>
              <w:rPr>
                <w:sz w:val="24"/>
              </w:rPr>
              <w:t xml:space="preserve">приема    </w:t>
            </w:r>
            <w:r>
              <w:rPr>
                <w:spacing w:val="57"/>
                <w:sz w:val="24"/>
              </w:rPr>
              <w:t xml:space="preserve"> </w:t>
            </w:r>
            <w:r>
              <w:rPr>
                <w:sz w:val="24"/>
              </w:rPr>
              <w:t xml:space="preserve">граждан    </w:t>
            </w:r>
            <w:r>
              <w:rPr>
                <w:spacing w:val="59"/>
                <w:sz w:val="24"/>
              </w:rPr>
              <w:t xml:space="preserve"> </w:t>
            </w:r>
            <w:r>
              <w:rPr>
                <w:sz w:val="24"/>
              </w:rPr>
              <w:t xml:space="preserve">в    </w:t>
            </w:r>
            <w:r>
              <w:rPr>
                <w:spacing w:val="58"/>
                <w:sz w:val="24"/>
              </w:rPr>
              <w:t xml:space="preserve"> </w:t>
            </w:r>
            <w:r>
              <w:rPr>
                <w:sz w:val="24"/>
              </w:rPr>
              <w:t>МБОУ</w:t>
            </w:r>
          </w:p>
          <w:p w:rsidR="00B70F25" w:rsidRDefault="00D2218D">
            <w:pPr>
              <w:pStyle w:val="TableParagraph"/>
              <w:spacing w:line="270" w:lineRule="atLeast"/>
              <w:ind w:left="108" w:right="102"/>
              <w:jc w:val="both"/>
              <w:rPr>
                <w:sz w:val="24"/>
              </w:rPr>
            </w:pPr>
            <w:r>
              <w:rPr>
                <w:sz w:val="24"/>
              </w:rPr>
              <w:t>«Сростинская СОШ им. В. М. Шукшина»</w:t>
            </w:r>
            <w:r>
              <w:rPr>
                <w:spacing w:val="1"/>
                <w:sz w:val="24"/>
              </w:rPr>
              <w:t xml:space="preserve"> </w:t>
            </w:r>
            <w:r>
              <w:rPr>
                <w:sz w:val="24"/>
              </w:rPr>
              <w:t>на</w:t>
            </w:r>
            <w:r>
              <w:rPr>
                <w:spacing w:val="1"/>
                <w:sz w:val="24"/>
              </w:rPr>
              <w:t xml:space="preserve"> </w:t>
            </w:r>
            <w:r>
              <w:rPr>
                <w:sz w:val="24"/>
              </w:rPr>
              <w:t>обучение</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НО,</w:t>
            </w:r>
            <w:r>
              <w:rPr>
                <w:spacing w:val="-1"/>
                <w:sz w:val="24"/>
              </w:rPr>
              <w:t xml:space="preserve"> </w:t>
            </w:r>
            <w:r>
              <w:rPr>
                <w:sz w:val="24"/>
              </w:rPr>
              <w:t>ОО, СО образования</w:t>
            </w:r>
          </w:p>
        </w:tc>
        <w:tc>
          <w:tcPr>
            <w:tcW w:w="5106" w:type="dxa"/>
          </w:tcPr>
          <w:p w:rsidR="00B70F25" w:rsidRDefault="00D2218D">
            <w:pPr>
              <w:pStyle w:val="TableParagraph"/>
              <w:ind w:left="109" w:right="99"/>
              <w:jc w:val="both"/>
              <w:rPr>
                <w:sz w:val="24"/>
              </w:rPr>
            </w:pPr>
            <w:r>
              <w:rPr>
                <w:sz w:val="24"/>
              </w:rPr>
              <w:t>Пункт. 8 ч. 3 ст. 28, ч. 2 ст. 30, ч. 9 ст. 55, ч. 5</w:t>
            </w:r>
            <w:r>
              <w:rPr>
                <w:spacing w:val="1"/>
                <w:sz w:val="24"/>
              </w:rPr>
              <w:t xml:space="preserve"> </w:t>
            </w:r>
            <w:r>
              <w:rPr>
                <w:sz w:val="24"/>
              </w:rPr>
              <w:t>ст. 55 Федерального закона "Об образовании в</w:t>
            </w:r>
            <w:r>
              <w:rPr>
                <w:spacing w:val="1"/>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п.</w:t>
            </w:r>
            <w:r>
              <w:rPr>
                <w:spacing w:val="39"/>
                <w:sz w:val="24"/>
              </w:rPr>
              <w:t xml:space="preserve"> </w:t>
            </w:r>
            <w:r>
              <w:rPr>
                <w:sz w:val="24"/>
              </w:rPr>
              <w:t>19.34</w:t>
            </w:r>
            <w:r>
              <w:rPr>
                <w:spacing w:val="39"/>
                <w:sz w:val="24"/>
              </w:rPr>
              <w:t xml:space="preserve"> </w:t>
            </w:r>
            <w:r>
              <w:rPr>
                <w:sz w:val="24"/>
              </w:rPr>
              <w:t>приложения</w:t>
            </w:r>
          </w:p>
          <w:p w:rsidR="00B70F25" w:rsidRDefault="00D2218D">
            <w:pPr>
              <w:pStyle w:val="TableParagraph"/>
              <w:spacing w:line="264" w:lineRule="exact"/>
              <w:ind w:left="109"/>
              <w:jc w:val="both"/>
              <w:rPr>
                <w:sz w:val="24"/>
              </w:rPr>
            </w:pPr>
            <w:r>
              <w:rPr>
                <w:sz w:val="24"/>
              </w:rPr>
              <w:t>к</w:t>
            </w:r>
            <w:r>
              <w:rPr>
                <w:spacing w:val="-2"/>
                <w:sz w:val="24"/>
              </w:rPr>
              <w:t xml:space="preserve"> </w:t>
            </w:r>
            <w:r>
              <w:rPr>
                <w:sz w:val="24"/>
              </w:rPr>
              <w:t>рекомендациям</w:t>
            </w:r>
            <w:r>
              <w:rPr>
                <w:spacing w:val="-3"/>
                <w:sz w:val="24"/>
              </w:rPr>
              <w:t xml:space="preserve"> </w:t>
            </w:r>
            <w:r>
              <w:rPr>
                <w:sz w:val="24"/>
              </w:rPr>
              <w:t>письма</w:t>
            </w:r>
            <w:r>
              <w:rPr>
                <w:spacing w:val="-3"/>
                <w:sz w:val="24"/>
              </w:rPr>
              <w:t xml:space="preserve"> </w:t>
            </w:r>
            <w:r>
              <w:rPr>
                <w:sz w:val="24"/>
              </w:rPr>
              <w:t>№</w:t>
            </w:r>
            <w:r>
              <w:rPr>
                <w:spacing w:val="-3"/>
                <w:sz w:val="24"/>
              </w:rPr>
              <w:t xml:space="preserve"> </w:t>
            </w:r>
            <w:r>
              <w:rPr>
                <w:sz w:val="24"/>
              </w:rPr>
              <w:t>ИР-170/17</w:t>
            </w:r>
          </w:p>
        </w:tc>
      </w:tr>
      <w:tr w:rsidR="00B70F25">
        <w:trPr>
          <w:trHeight w:val="1104"/>
        </w:trPr>
        <w:tc>
          <w:tcPr>
            <w:tcW w:w="4929" w:type="dxa"/>
          </w:tcPr>
          <w:p w:rsidR="00B70F25" w:rsidRDefault="00D2218D">
            <w:pPr>
              <w:pStyle w:val="TableParagraph"/>
              <w:ind w:left="108" w:right="97"/>
              <w:jc w:val="both"/>
              <w:rPr>
                <w:sz w:val="24"/>
              </w:rPr>
            </w:pPr>
            <w:r>
              <w:rPr>
                <w:sz w:val="24"/>
              </w:rPr>
              <w:t>Правила</w:t>
            </w:r>
            <w:r>
              <w:rPr>
                <w:spacing w:val="1"/>
                <w:sz w:val="24"/>
              </w:rPr>
              <w:t xml:space="preserve"> </w:t>
            </w:r>
            <w:r>
              <w:rPr>
                <w:sz w:val="24"/>
              </w:rPr>
              <w:t>внутреннего</w:t>
            </w:r>
            <w:r>
              <w:rPr>
                <w:spacing w:val="1"/>
                <w:sz w:val="24"/>
              </w:rPr>
              <w:t xml:space="preserve"> </w:t>
            </w:r>
            <w:r>
              <w:rPr>
                <w:sz w:val="24"/>
              </w:rPr>
              <w:t>трудового</w:t>
            </w:r>
            <w:r>
              <w:rPr>
                <w:spacing w:val="1"/>
                <w:sz w:val="24"/>
              </w:rPr>
              <w:t xml:space="preserve"> </w:t>
            </w:r>
            <w:r>
              <w:rPr>
                <w:sz w:val="24"/>
              </w:rPr>
              <w:t>распорядка</w:t>
            </w:r>
            <w:r>
              <w:rPr>
                <w:spacing w:val="-57"/>
                <w:sz w:val="24"/>
              </w:rPr>
              <w:t xml:space="preserve"> </w:t>
            </w:r>
            <w:r>
              <w:rPr>
                <w:sz w:val="24"/>
              </w:rPr>
              <w:t>для</w:t>
            </w:r>
            <w:r>
              <w:rPr>
                <w:spacing w:val="1"/>
                <w:sz w:val="24"/>
              </w:rPr>
              <w:t xml:space="preserve"> </w:t>
            </w:r>
            <w:r>
              <w:rPr>
                <w:sz w:val="24"/>
              </w:rPr>
              <w:t>работников МБОУ</w:t>
            </w:r>
            <w:r>
              <w:rPr>
                <w:spacing w:val="1"/>
                <w:sz w:val="24"/>
              </w:rPr>
              <w:t xml:space="preserve"> </w:t>
            </w:r>
            <w:r>
              <w:rPr>
                <w:sz w:val="24"/>
              </w:rPr>
              <w:t>«Сростинская СОШ</w:t>
            </w:r>
            <w:r>
              <w:rPr>
                <w:spacing w:val="1"/>
                <w:sz w:val="24"/>
              </w:rPr>
              <w:t xml:space="preserve"> </w:t>
            </w:r>
            <w:r>
              <w:rPr>
                <w:sz w:val="24"/>
              </w:rPr>
              <w:t>им.</w:t>
            </w:r>
            <w:r>
              <w:rPr>
                <w:spacing w:val="-1"/>
                <w:sz w:val="24"/>
              </w:rPr>
              <w:t xml:space="preserve"> </w:t>
            </w:r>
            <w:r>
              <w:rPr>
                <w:sz w:val="24"/>
              </w:rPr>
              <w:t>В. М.</w:t>
            </w:r>
            <w:r>
              <w:rPr>
                <w:spacing w:val="-1"/>
                <w:sz w:val="24"/>
              </w:rPr>
              <w:t xml:space="preserve"> </w:t>
            </w:r>
            <w:r>
              <w:rPr>
                <w:sz w:val="24"/>
              </w:rPr>
              <w:t>Шукшина»</w:t>
            </w:r>
          </w:p>
        </w:tc>
        <w:tc>
          <w:tcPr>
            <w:tcW w:w="5106" w:type="dxa"/>
          </w:tcPr>
          <w:p w:rsidR="00B70F25" w:rsidRDefault="00D2218D">
            <w:pPr>
              <w:pStyle w:val="TableParagraph"/>
              <w:tabs>
                <w:tab w:val="left" w:pos="1087"/>
                <w:tab w:val="left" w:pos="1728"/>
                <w:tab w:val="left" w:pos="3088"/>
                <w:tab w:val="left" w:pos="4162"/>
                <w:tab w:val="left" w:pos="4767"/>
              </w:tabs>
              <w:ind w:left="109" w:right="99"/>
              <w:rPr>
                <w:sz w:val="24"/>
              </w:rPr>
            </w:pPr>
            <w:r>
              <w:rPr>
                <w:sz w:val="24"/>
              </w:rPr>
              <w:t>Статья</w:t>
            </w:r>
            <w:r>
              <w:rPr>
                <w:sz w:val="24"/>
              </w:rPr>
              <w:tab/>
              <w:t>100</w:t>
            </w:r>
            <w:r>
              <w:rPr>
                <w:sz w:val="24"/>
              </w:rPr>
              <w:tab/>
              <w:t>Трудового</w:t>
            </w:r>
            <w:r>
              <w:rPr>
                <w:sz w:val="24"/>
              </w:rPr>
              <w:tab/>
              <w:t>кодекса</w:t>
            </w:r>
            <w:r>
              <w:rPr>
                <w:sz w:val="24"/>
              </w:rPr>
              <w:tab/>
              <w:t>РФ</w:t>
            </w:r>
            <w:r>
              <w:rPr>
                <w:sz w:val="24"/>
              </w:rPr>
              <w:tab/>
            </w:r>
            <w:r>
              <w:rPr>
                <w:spacing w:val="-1"/>
                <w:sz w:val="24"/>
              </w:rPr>
              <w:t>от</w:t>
            </w:r>
            <w:r>
              <w:rPr>
                <w:spacing w:val="-57"/>
                <w:sz w:val="24"/>
              </w:rPr>
              <w:t xml:space="preserve"> </w:t>
            </w:r>
            <w:r>
              <w:rPr>
                <w:sz w:val="24"/>
              </w:rPr>
              <w:t>30.12.2001</w:t>
            </w:r>
            <w:r>
              <w:rPr>
                <w:spacing w:val="35"/>
                <w:sz w:val="24"/>
              </w:rPr>
              <w:t xml:space="preserve"> </w:t>
            </w:r>
            <w:r>
              <w:rPr>
                <w:sz w:val="24"/>
              </w:rPr>
              <w:t>№</w:t>
            </w:r>
            <w:r>
              <w:rPr>
                <w:spacing w:val="34"/>
                <w:sz w:val="24"/>
              </w:rPr>
              <w:t xml:space="preserve"> </w:t>
            </w:r>
            <w:r>
              <w:rPr>
                <w:sz w:val="24"/>
              </w:rPr>
              <w:t>197-ФЗ,</w:t>
            </w:r>
            <w:r>
              <w:rPr>
                <w:spacing w:val="37"/>
                <w:sz w:val="24"/>
              </w:rPr>
              <w:t xml:space="preserve"> </w:t>
            </w:r>
            <w:r>
              <w:rPr>
                <w:sz w:val="24"/>
              </w:rPr>
              <w:t>ч.</w:t>
            </w:r>
            <w:r>
              <w:rPr>
                <w:spacing w:val="35"/>
                <w:sz w:val="24"/>
              </w:rPr>
              <w:t xml:space="preserve"> </w:t>
            </w:r>
            <w:r>
              <w:rPr>
                <w:sz w:val="24"/>
              </w:rPr>
              <w:t>7</w:t>
            </w:r>
            <w:r>
              <w:rPr>
                <w:spacing w:val="35"/>
                <w:sz w:val="24"/>
              </w:rPr>
              <w:t xml:space="preserve"> </w:t>
            </w:r>
            <w:r>
              <w:rPr>
                <w:sz w:val="24"/>
              </w:rPr>
              <w:t>ст.</w:t>
            </w:r>
            <w:r>
              <w:rPr>
                <w:spacing w:val="35"/>
                <w:sz w:val="24"/>
              </w:rPr>
              <w:t xml:space="preserve"> </w:t>
            </w:r>
            <w:r>
              <w:rPr>
                <w:sz w:val="24"/>
              </w:rPr>
              <w:t>47</w:t>
            </w:r>
            <w:r>
              <w:rPr>
                <w:spacing w:val="37"/>
                <w:sz w:val="24"/>
              </w:rPr>
              <w:t xml:space="preserve"> </w:t>
            </w:r>
            <w:r>
              <w:rPr>
                <w:sz w:val="24"/>
              </w:rPr>
              <w:t>ФЗ</w:t>
            </w:r>
            <w:r>
              <w:rPr>
                <w:spacing w:val="37"/>
                <w:sz w:val="24"/>
              </w:rPr>
              <w:t xml:space="preserve"> </w:t>
            </w:r>
            <w:r>
              <w:rPr>
                <w:sz w:val="24"/>
              </w:rPr>
              <w:t>"Об</w:t>
            </w:r>
          </w:p>
          <w:p w:rsidR="00B70F25" w:rsidRDefault="00D2218D">
            <w:pPr>
              <w:pStyle w:val="TableParagraph"/>
              <w:spacing w:line="270" w:lineRule="atLeast"/>
              <w:ind w:left="109" w:right="99"/>
              <w:rPr>
                <w:sz w:val="24"/>
              </w:rPr>
            </w:pPr>
            <w:r>
              <w:rPr>
                <w:sz w:val="24"/>
              </w:rPr>
              <w:t>образовании</w:t>
            </w:r>
            <w:r>
              <w:rPr>
                <w:spacing w:val="23"/>
                <w:sz w:val="24"/>
              </w:rPr>
              <w:t xml:space="preserve"> </w:t>
            </w:r>
            <w:r>
              <w:rPr>
                <w:sz w:val="24"/>
              </w:rPr>
              <w:t>в</w:t>
            </w:r>
            <w:r>
              <w:rPr>
                <w:spacing w:val="19"/>
                <w:sz w:val="24"/>
              </w:rPr>
              <w:t xml:space="preserve"> </w:t>
            </w:r>
            <w:r>
              <w:rPr>
                <w:sz w:val="24"/>
              </w:rPr>
              <w:t>РФ",</w:t>
            </w:r>
            <w:r>
              <w:rPr>
                <w:spacing w:val="22"/>
                <w:sz w:val="24"/>
              </w:rPr>
              <w:t xml:space="preserve"> </w:t>
            </w:r>
            <w:r>
              <w:rPr>
                <w:sz w:val="24"/>
              </w:rPr>
              <w:t>п.</w:t>
            </w:r>
            <w:r>
              <w:rPr>
                <w:spacing w:val="22"/>
                <w:sz w:val="24"/>
              </w:rPr>
              <w:t xml:space="preserve"> </w:t>
            </w:r>
            <w:r>
              <w:rPr>
                <w:sz w:val="24"/>
              </w:rPr>
              <w:t>19.34</w:t>
            </w:r>
            <w:r>
              <w:rPr>
                <w:spacing w:val="22"/>
                <w:sz w:val="24"/>
              </w:rPr>
              <w:t xml:space="preserve"> </w:t>
            </w:r>
            <w:r>
              <w:rPr>
                <w:sz w:val="24"/>
              </w:rPr>
              <w:t>Приложения</w:t>
            </w:r>
            <w:r>
              <w:rPr>
                <w:spacing w:val="20"/>
                <w:sz w:val="24"/>
              </w:rPr>
              <w:t xml:space="preserve"> </w:t>
            </w:r>
            <w:r>
              <w:rPr>
                <w:sz w:val="24"/>
              </w:rPr>
              <w:t>к</w:t>
            </w:r>
            <w:r>
              <w:rPr>
                <w:spacing w:val="-57"/>
                <w:sz w:val="24"/>
              </w:rPr>
              <w:t xml:space="preserve"> </w:t>
            </w:r>
            <w:r>
              <w:rPr>
                <w:sz w:val="24"/>
              </w:rPr>
              <w:t>рекомендациям</w:t>
            </w:r>
            <w:r>
              <w:rPr>
                <w:spacing w:val="-2"/>
                <w:sz w:val="24"/>
              </w:rPr>
              <w:t xml:space="preserve"> </w:t>
            </w:r>
            <w:r>
              <w:rPr>
                <w:sz w:val="24"/>
              </w:rPr>
              <w:t>письма</w:t>
            </w:r>
            <w:r>
              <w:rPr>
                <w:spacing w:val="-4"/>
                <w:sz w:val="24"/>
              </w:rPr>
              <w:t xml:space="preserve"> </w:t>
            </w:r>
            <w:r>
              <w:rPr>
                <w:sz w:val="24"/>
              </w:rPr>
              <w:t>№</w:t>
            </w:r>
            <w:r>
              <w:rPr>
                <w:spacing w:val="-1"/>
                <w:sz w:val="24"/>
              </w:rPr>
              <w:t xml:space="preserve"> </w:t>
            </w:r>
            <w:r>
              <w:rPr>
                <w:sz w:val="24"/>
              </w:rPr>
              <w:t>ИР-170/17</w:t>
            </w:r>
          </w:p>
        </w:tc>
      </w:tr>
      <w:tr w:rsidR="00B70F25">
        <w:trPr>
          <w:trHeight w:val="827"/>
        </w:trPr>
        <w:tc>
          <w:tcPr>
            <w:tcW w:w="4929" w:type="dxa"/>
          </w:tcPr>
          <w:p w:rsidR="00B70F25" w:rsidRDefault="00D2218D">
            <w:pPr>
              <w:pStyle w:val="TableParagraph"/>
              <w:tabs>
                <w:tab w:val="left" w:pos="1218"/>
                <w:tab w:val="left" w:pos="2525"/>
                <w:tab w:val="left" w:pos="3767"/>
                <w:tab w:val="left" w:pos="4125"/>
              </w:tabs>
              <w:spacing w:line="268" w:lineRule="exact"/>
              <w:ind w:left="108"/>
              <w:rPr>
                <w:sz w:val="24"/>
              </w:rPr>
            </w:pPr>
            <w:r>
              <w:rPr>
                <w:sz w:val="24"/>
              </w:rPr>
              <w:t>Правила</w:t>
            </w:r>
            <w:r>
              <w:rPr>
                <w:sz w:val="24"/>
              </w:rPr>
              <w:tab/>
              <w:t>поведения</w:t>
            </w:r>
            <w:r>
              <w:rPr>
                <w:sz w:val="24"/>
              </w:rPr>
              <w:tab/>
              <w:t>учащихся</w:t>
            </w:r>
            <w:r>
              <w:rPr>
                <w:sz w:val="24"/>
              </w:rPr>
              <w:tab/>
              <w:t>в</w:t>
            </w:r>
            <w:r>
              <w:rPr>
                <w:sz w:val="24"/>
              </w:rPr>
              <w:tab/>
              <w:t>МБОУ</w:t>
            </w:r>
          </w:p>
          <w:p w:rsidR="00B70F25" w:rsidRDefault="00D2218D">
            <w:pPr>
              <w:pStyle w:val="TableParagraph"/>
              <w:ind w:left="108"/>
              <w:rPr>
                <w:sz w:val="24"/>
              </w:rPr>
            </w:pP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6" w:type="dxa"/>
          </w:tcPr>
          <w:p w:rsidR="00B70F25" w:rsidRDefault="00D2218D">
            <w:pPr>
              <w:pStyle w:val="TableParagraph"/>
              <w:tabs>
                <w:tab w:val="left" w:pos="1798"/>
                <w:tab w:val="left" w:pos="2714"/>
                <w:tab w:val="left" w:pos="3347"/>
                <w:tab w:val="left" w:pos="4879"/>
              </w:tabs>
              <w:ind w:left="109" w:right="100"/>
              <w:rPr>
                <w:sz w:val="24"/>
              </w:rPr>
            </w:pPr>
            <w:r>
              <w:rPr>
                <w:sz w:val="24"/>
              </w:rPr>
              <w:t>Пункт</w:t>
            </w:r>
            <w:r>
              <w:rPr>
                <w:spacing w:val="1"/>
                <w:sz w:val="24"/>
              </w:rPr>
              <w:t xml:space="preserve"> </w:t>
            </w:r>
            <w:r>
              <w:rPr>
                <w:sz w:val="24"/>
              </w:rPr>
              <w:t>1</w:t>
            </w:r>
            <w:r>
              <w:rPr>
                <w:spacing w:val="1"/>
                <w:sz w:val="24"/>
              </w:rPr>
              <w:t xml:space="preserve"> </w:t>
            </w:r>
            <w:r>
              <w:rPr>
                <w:sz w:val="24"/>
              </w:rPr>
              <w:t>ч.</w:t>
            </w:r>
            <w:r>
              <w:rPr>
                <w:spacing w:val="1"/>
                <w:sz w:val="24"/>
              </w:rPr>
              <w:t xml:space="preserve"> </w:t>
            </w:r>
            <w:r>
              <w:rPr>
                <w:sz w:val="24"/>
              </w:rPr>
              <w:t>3</w:t>
            </w:r>
            <w:r>
              <w:rPr>
                <w:spacing w:val="1"/>
                <w:sz w:val="24"/>
              </w:rPr>
              <w:t xml:space="preserve"> </w:t>
            </w:r>
            <w:r>
              <w:rPr>
                <w:sz w:val="24"/>
              </w:rPr>
              <w:t>ст.</w:t>
            </w:r>
            <w:r>
              <w:rPr>
                <w:spacing w:val="1"/>
                <w:sz w:val="24"/>
              </w:rPr>
              <w:t xml:space="preserve"> </w:t>
            </w:r>
            <w:r>
              <w:rPr>
                <w:sz w:val="24"/>
              </w:rPr>
              <w:t>28,</w:t>
            </w:r>
            <w:r>
              <w:rPr>
                <w:spacing w:val="1"/>
                <w:sz w:val="24"/>
              </w:rPr>
              <w:t xml:space="preserve"> </w:t>
            </w:r>
            <w:r>
              <w:rPr>
                <w:sz w:val="24"/>
              </w:rPr>
              <w:t>ч.</w:t>
            </w:r>
            <w:r>
              <w:rPr>
                <w:spacing w:val="1"/>
                <w:sz w:val="24"/>
              </w:rPr>
              <w:t xml:space="preserve"> </w:t>
            </w:r>
            <w:r>
              <w:rPr>
                <w:sz w:val="24"/>
              </w:rPr>
              <w:t>2</w:t>
            </w:r>
            <w:r>
              <w:rPr>
                <w:spacing w:val="1"/>
                <w:sz w:val="24"/>
              </w:rPr>
              <w:t xml:space="preserve"> </w:t>
            </w:r>
            <w:r>
              <w:rPr>
                <w:sz w:val="24"/>
              </w:rPr>
              <w:t>ст.</w:t>
            </w:r>
            <w:r>
              <w:rPr>
                <w:spacing w:val="1"/>
                <w:sz w:val="24"/>
              </w:rPr>
              <w:t xml:space="preserve"> </w:t>
            </w:r>
            <w:r>
              <w:rPr>
                <w:sz w:val="24"/>
              </w:rPr>
              <w:t>30,</w:t>
            </w:r>
            <w:r>
              <w:rPr>
                <w:spacing w:val="1"/>
                <w:sz w:val="24"/>
              </w:rPr>
              <w:t xml:space="preserve"> </w:t>
            </w:r>
            <w:r>
              <w:rPr>
                <w:sz w:val="24"/>
              </w:rPr>
              <w:t>ч.</w:t>
            </w:r>
            <w:r>
              <w:rPr>
                <w:spacing w:val="1"/>
                <w:sz w:val="24"/>
              </w:rPr>
              <w:t xml:space="preserve"> </w:t>
            </w:r>
            <w:r>
              <w:rPr>
                <w:sz w:val="24"/>
              </w:rPr>
              <w:t>2</w:t>
            </w:r>
            <w:r>
              <w:rPr>
                <w:spacing w:val="1"/>
                <w:sz w:val="24"/>
              </w:rPr>
              <w:t xml:space="preserve"> </w:t>
            </w:r>
            <w:r>
              <w:rPr>
                <w:sz w:val="24"/>
              </w:rPr>
              <w:t>ст.</w:t>
            </w:r>
            <w:r>
              <w:rPr>
                <w:spacing w:val="1"/>
                <w:sz w:val="24"/>
              </w:rPr>
              <w:t xml:space="preserve"> </w:t>
            </w:r>
            <w:r>
              <w:rPr>
                <w:sz w:val="24"/>
              </w:rPr>
              <w:t>55</w:t>
            </w:r>
            <w:r>
              <w:rPr>
                <w:spacing w:val="-57"/>
                <w:sz w:val="24"/>
              </w:rPr>
              <w:t xml:space="preserve"> </w:t>
            </w:r>
            <w:r>
              <w:rPr>
                <w:sz w:val="24"/>
              </w:rPr>
              <w:t>Федерального</w:t>
            </w:r>
            <w:r>
              <w:rPr>
                <w:sz w:val="24"/>
              </w:rPr>
              <w:tab/>
              <w:t>закона</w:t>
            </w:r>
            <w:r>
              <w:rPr>
                <w:sz w:val="24"/>
              </w:rPr>
              <w:tab/>
              <w:t>"Об</w:t>
            </w:r>
            <w:r>
              <w:rPr>
                <w:sz w:val="24"/>
              </w:rPr>
              <w:tab/>
              <w:t>образовании</w:t>
            </w:r>
            <w:r>
              <w:rPr>
                <w:sz w:val="24"/>
              </w:rPr>
              <w:tab/>
            </w:r>
            <w:r>
              <w:rPr>
                <w:spacing w:val="-3"/>
                <w:sz w:val="24"/>
              </w:rPr>
              <w:t>в</w:t>
            </w:r>
          </w:p>
          <w:p w:rsidR="00B70F25" w:rsidRDefault="00D2218D">
            <w:pPr>
              <w:pStyle w:val="TableParagraph"/>
              <w:spacing w:line="264" w:lineRule="exact"/>
              <w:ind w:left="109"/>
              <w:rPr>
                <w:sz w:val="24"/>
              </w:rPr>
            </w:pPr>
            <w:r>
              <w:rPr>
                <w:sz w:val="24"/>
              </w:rPr>
              <w:t>Российской</w:t>
            </w:r>
            <w:r>
              <w:rPr>
                <w:spacing w:val="-4"/>
                <w:sz w:val="24"/>
              </w:rPr>
              <w:t xml:space="preserve"> </w:t>
            </w:r>
            <w:r>
              <w:rPr>
                <w:sz w:val="24"/>
              </w:rPr>
              <w:t>Федерации"</w:t>
            </w:r>
          </w:p>
        </w:tc>
      </w:tr>
      <w:tr w:rsidR="00B70F25">
        <w:trPr>
          <w:trHeight w:val="551"/>
        </w:trPr>
        <w:tc>
          <w:tcPr>
            <w:tcW w:w="4929" w:type="dxa"/>
          </w:tcPr>
          <w:p w:rsidR="00B70F25" w:rsidRDefault="00D2218D">
            <w:pPr>
              <w:pStyle w:val="TableParagraph"/>
              <w:spacing w:line="268" w:lineRule="exact"/>
              <w:ind w:left="108"/>
              <w:rPr>
                <w:sz w:val="24"/>
              </w:rPr>
            </w:pPr>
            <w:r>
              <w:rPr>
                <w:sz w:val="24"/>
              </w:rPr>
              <w:t>Требования</w:t>
            </w:r>
            <w:r>
              <w:rPr>
                <w:spacing w:val="-2"/>
                <w:sz w:val="24"/>
              </w:rPr>
              <w:t xml:space="preserve"> </w:t>
            </w:r>
            <w:r>
              <w:rPr>
                <w:sz w:val="24"/>
              </w:rPr>
              <w:t>к</w:t>
            </w:r>
            <w:r>
              <w:rPr>
                <w:spacing w:val="-2"/>
                <w:sz w:val="24"/>
              </w:rPr>
              <w:t xml:space="preserve"> </w:t>
            </w:r>
            <w:r>
              <w:rPr>
                <w:sz w:val="24"/>
              </w:rPr>
              <w:t>одежде</w:t>
            </w:r>
            <w:r>
              <w:rPr>
                <w:spacing w:val="-2"/>
                <w:sz w:val="24"/>
              </w:rPr>
              <w:t xml:space="preserve"> </w:t>
            </w:r>
            <w:r>
              <w:rPr>
                <w:sz w:val="24"/>
              </w:rPr>
              <w:t>обучающихся</w:t>
            </w:r>
          </w:p>
        </w:tc>
        <w:tc>
          <w:tcPr>
            <w:tcW w:w="5106" w:type="dxa"/>
          </w:tcPr>
          <w:p w:rsidR="00B70F25" w:rsidRDefault="00D2218D">
            <w:pPr>
              <w:pStyle w:val="TableParagraph"/>
              <w:spacing w:line="268" w:lineRule="exact"/>
              <w:ind w:left="109"/>
              <w:rPr>
                <w:sz w:val="24"/>
              </w:rPr>
            </w:pPr>
            <w:r>
              <w:rPr>
                <w:sz w:val="24"/>
              </w:rPr>
              <w:t>Часть</w:t>
            </w:r>
            <w:r>
              <w:rPr>
                <w:spacing w:val="72"/>
                <w:sz w:val="24"/>
              </w:rPr>
              <w:t xml:space="preserve"> </w:t>
            </w:r>
            <w:r>
              <w:rPr>
                <w:sz w:val="24"/>
              </w:rPr>
              <w:t xml:space="preserve">1  </w:t>
            </w:r>
            <w:r>
              <w:rPr>
                <w:spacing w:val="10"/>
                <w:sz w:val="24"/>
              </w:rPr>
              <w:t xml:space="preserve"> </w:t>
            </w:r>
            <w:r>
              <w:rPr>
                <w:sz w:val="24"/>
              </w:rPr>
              <w:t xml:space="preserve">ст.  </w:t>
            </w:r>
            <w:r>
              <w:rPr>
                <w:spacing w:val="12"/>
                <w:sz w:val="24"/>
              </w:rPr>
              <w:t xml:space="preserve"> </w:t>
            </w:r>
            <w:r>
              <w:rPr>
                <w:sz w:val="24"/>
              </w:rPr>
              <w:t xml:space="preserve">38  </w:t>
            </w:r>
            <w:r>
              <w:rPr>
                <w:spacing w:val="10"/>
                <w:sz w:val="24"/>
              </w:rPr>
              <w:t xml:space="preserve"> </w:t>
            </w:r>
            <w:r>
              <w:rPr>
                <w:sz w:val="24"/>
              </w:rPr>
              <w:t xml:space="preserve">Федерального  </w:t>
            </w:r>
            <w:r>
              <w:rPr>
                <w:spacing w:val="10"/>
                <w:sz w:val="24"/>
              </w:rPr>
              <w:t xml:space="preserve"> </w:t>
            </w:r>
            <w:r>
              <w:rPr>
                <w:sz w:val="24"/>
              </w:rPr>
              <w:t xml:space="preserve">закона  </w:t>
            </w:r>
            <w:r>
              <w:rPr>
                <w:spacing w:val="9"/>
                <w:sz w:val="24"/>
              </w:rPr>
              <w:t xml:space="preserve"> </w:t>
            </w:r>
            <w:r>
              <w:rPr>
                <w:sz w:val="24"/>
              </w:rPr>
              <w:t>"Об</w:t>
            </w:r>
          </w:p>
          <w:p w:rsidR="00B70F25" w:rsidRDefault="00D2218D">
            <w:pPr>
              <w:pStyle w:val="TableParagraph"/>
              <w:spacing w:line="264" w:lineRule="exact"/>
              <w:ind w:left="109"/>
              <w:rPr>
                <w:sz w:val="24"/>
              </w:rPr>
            </w:pPr>
            <w:r>
              <w:rPr>
                <w:sz w:val="24"/>
              </w:rPr>
              <w:t>образовании</w:t>
            </w:r>
            <w:r>
              <w:rPr>
                <w:spacing w:val="-2"/>
                <w:sz w:val="24"/>
              </w:rPr>
              <w:t xml:space="preserve"> </w:t>
            </w:r>
            <w:r>
              <w:rPr>
                <w:sz w:val="24"/>
              </w:rPr>
              <w:t>в</w:t>
            </w:r>
            <w:r>
              <w:rPr>
                <w:spacing w:val="-3"/>
                <w:sz w:val="24"/>
              </w:rPr>
              <w:t xml:space="preserve"> </w:t>
            </w:r>
            <w:r>
              <w:rPr>
                <w:sz w:val="24"/>
              </w:rPr>
              <w:t>РФ"</w:t>
            </w:r>
          </w:p>
        </w:tc>
      </w:tr>
      <w:tr w:rsidR="00B70F25">
        <w:trPr>
          <w:trHeight w:val="827"/>
        </w:trPr>
        <w:tc>
          <w:tcPr>
            <w:tcW w:w="4929" w:type="dxa"/>
          </w:tcPr>
          <w:p w:rsidR="00B70F25" w:rsidRDefault="00D2218D">
            <w:pPr>
              <w:pStyle w:val="TableParagraph"/>
              <w:ind w:left="108"/>
              <w:rPr>
                <w:sz w:val="24"/>
              </w:rPr>
            </w:pPr>
            <w:r>
              <w:rPr>
                <w:sz w:val="24"/>
              </w:rPr>
              <w:t>Порядок</w:t>
            </w:r>
            <w:r>
              <w:rPr>
                <w:spacing w:val="20"/>
                <w:sz w:val="24"/>
              </w:rPr>
              <w:t xml:space="preserve"> </w:t>
            </w:r>
            <w:r>
              <w:rPr>
                <w:sz w:val="24"/>
              </w:rPr>
              <w:t>ознакомления</w:t>
            </w:r>
            <w:r>
              <w:rPr>
                <w:spacing w:val="17"/>
                <w:sz w:val="24"/>
              </w:rPr>
              <w:t xml:space="preserve"> </w:t>
            </w:r>
            <w:r>
              <w:rPr>
                <w:sz w:val="24"/>
              </w:rPr>
              <w:t>с</w:t>
            </w:r>
            <w:r>
              <w:rPr>
                <w:spacing w:val="18"/>
                <w:sz w:val="24"/>
              </w:rPr>
              <w:t xml:space="preserve"> </w:t>
            </w:r>
            <w:r>
              <w:rPr>
                <w:sz w:val="24"/>
              </w:rPr>
              <w:t>документами</w:t>
            </w:r>
            <w:r>
              <w:rPr>
                <w:spacing w:val="20"/>
                <w:sz w:val="24"/>
              </w:rPr>
              <w:t xml:space="preserve"> </w:t>
            </w:r>
            <w:r>
              <w:rPr>
                <w:sz w:val="24"/>
              </w:rPr>
              <w:t>ОО,</w:t>
            </w:r>
            <w:r>
              <w:rPr>
                <w:spacing w:val="19"/>
                <w:sz w:val="24"/>
              </w:rPr>
              <w:t xml:space="preserve"> </w:t>
            </w:r>
            <w:r>
              <w:rPr>
                <w:sz w:val="24"/>
              </w:rPr>
              <w:t>в</w:t>
            </w:r>
            <w:r>
              <w:rPr>
                <w:spacing w:val="-57"/>
                <w:sz w:val="24"/>
              </w:rPr>
              <w:t xml:space="preserve"> </w:t>
            </w:r>
            <w:r>
              <w:rPr>
                <w:sz w:val="24"/>
              </w:rPr>
              <w:t>т.</w:t>
            </w:r>
            <w:r>
              <w:rPr>
                <w:spacing w:val="-1"/>
                <w:sz w:val="24"/>
              </w:rPr>
              <w:t xml:space="preserve"> </w:t>
            </w:r>
            <w:r>
              <w:rPr>
                <w:sz w:val="24"/>
              </w:rPr>
              <w:t>ч. поступающих</w:t>
            </w:r>
            <w:r>
              <w:rPr>
                <w:spacing w:val="2"/>
                <w:sz w:val="24"/>
              </w:rPr>
              <w:t xml:space="preserve"> </w:t>
            </w:r>
            <w:r>
              <w:rPr>
                <w:sz w:val="24"/>
              </w:rPr>
              <w:t>в</w:t>
            </w:r>
            <w:r>
              <w:rPr>
                <w:spacing w:val="-1"/>
                <w:sz w:val="24"/>
              </w:rPr>
              <w:t xml:space="preserve"> </w:t>
            </w:r>
            <w:r>
              <w:rPr>
                <w:sz w:val="24"/>
              </w:rPr>
              <w:t>нее</w:t>
            </w:r>
            <w:r>
              <w:rPr>
                <w:spacing w:val="-1"/>
                <w:sz w:val="24"/>
              </w:rPr>
              <w:t xml:space="preserve"> </w:t>
            </w:r>
            <w:r>
              <w:rPr>
                <w:sz w:val="24"/>
              </w:rPr>
              <w:t>лиц</w:t>
            </w:r>
          </w:p>
        </w:tc>
        <w:tc>
          <w:tcPr>
            <w:tcW w:w="5106" w:type="dxa"/>
          </w:tcPr>
          <w:p w:rsidR="00B70F25" w:rsidRDefault="00D2218D">
            <w:pPr>
              <w:pStyle w:val="TableParagraph"/>
              <w:tabs>
                <w:tab w:val="left" w:pos="999"/>
                <w:tab w:val="left" w:pos="1605"/>
                <w:tab w:val="left" w:pos="3114"/>
                <w:tab w:val="left" w:pos="3442"/>
                <w:tab w:val="left" w:pos="4078"/>
              </w:tabs>
              <w:ind w:left="109" w:right="100"/>
              <w:rPr>
                <w:sz w:val="24"/>
              </w:rPr>
            </w:pPr>
            <w:r>
              <w:rPr>
                <w:sz w:val="24"/>
              </w:rPr>
              <w:t>Пункт</w:t>
            </w:r>
            <w:r>
              <w:rPr>
                <w:spacing w:val="35"/>
                <w:sz w:val="24"/>
              </w:rPr>
              <w:t xml:space="preserve"> </w:t>
            </w:r>
            <w:r>
              <w:rPr>
                <w:sz w:val="24"/>
              </w:rPr>
              <w:t>18</w:t>
            </w:r>
            <w:r>
              <w:rPr>
                <w:spacing w:val="34"/>
                <w:sz w:val="24"/>
              </w:rPr>
              <w:t xml:space="preserve"> </w:t>
            </w:r>
            <w:r>
              <w:rPr>
                <w:sz w:val="24"/>
              </w:rPr>
              <w:t>ч.1</w:t>
            </w:r>
            <w:r>
              <w:rPr>
                <w:spacing w:val="37"/>
                <w:sz w:val="24"/>
              </w:rPr>
              <w:t xml:space="preserve"> </w:t>
            </w:r>
            <w:r>
              <w:rPr>
                <w:sz w:val="24"/>
              </w:rPr>
              <w:t>ст.</w:t>
            </w:r>
            <w:r>
              <w:rPr>
                <w:spacing w:val="34"/>
                <w:sz w:val="24"/>
              </w:rPr>
              <w:t xml:space="preserve"> </w:t>
            </w:r>
            <w:r>
              <w:rPr>
                <w:sz w:val="24"/>
              </w:rPr>
              <w:t>34,</w:t>
            </w:r>
            <w:r>
              <w:rPr>
                <w:spacing w:val="37"/>
                <w:sz w:val="24"/>
              </w:rPr>
              <w:t xml:space="preserve"> </w:t>
            </w:r>
            <w:r>
              <w:rPr>
                <w:sz w:val="24"/>
              </w:rPr>
              <w:t>ч.</w:t>
            </w:r>
            <w:r>
              <w:rPr>
                <w:spacing w:val="36"/>
                <w:sz w:val="24"/>
              </w:rPr>
              <w:t xml:space="preserve"> </w:t>
            </w:r>
            <w:r>
              <w:rPr>
                <w:sz w:val="24"/>
              </w:rPr>
              <w:t>2</w:t>
            </w:r>
            <w:r>
              <w:rPr>
                <w:spacing w:val="34"/>
                <w:sz w:val="24"/>
              </w:rPr>
              <w:t xml:space="preserve"> </w:t>
            </w:r>
            <w:r>
              <w:rPr>
                <w:sz w:val="24"/>
              </w:rPr>
              <w:t>ст.</w:t>
            </w:r>
            <w:r>
              <w:rPr>
                <w:spacing w:val="34"/>
                <w:sz w:val="24"/>
              </w:rPr>
              <w:t xml:space="preserve"> </w:t>
            </w:r>
            <w:r>
              <w:rPr>
                <w:sz w:val="24"/>
              </w:rPr>
              <w:t>55</w:t>
            </w:r>
            <w:r>
              <w:rPr>
                <w:spacing w:val="36"/>
                <w:sz w:val="24"/>
              </w:rPr>
              <w:t xml:space="preserve"> </w:t>
            </w:r>
            <w:r>
              <w:rPr>
                <w:sz w:val="24"/>
              </w:rPr>
              <w:t>Федерального</w:t>
            </w:r>
            <w:r>
              <w:rPr>
                <w:spacing w:val="-57"/>
                <w:sz w:val="24"/>
              </w:rPr>
              <w:t xml:space="preserve"> </w:t>
            </w:r>
            <w:r>
              <w:rPr>
                <w:sz w:val="24"/>
              </w:rPr>
              <w:t>закона</w:t>
            </w:r>
            <w:r>
              <w:rPr>
                <w:sz w:val="24"/>
              </w:rPr>
              <w:tab/>
              <w:t>"Об</w:t>
            </w:r>
            <w:r>
              <w:rPr>
                <w:sz w:val="24"/>
              </w:rPr>
              <w:tab/>
              <w:t>образовании</w:t>
            </w:r>
            <w:r>
              <w:rPr>
                <w:sz w:val="24"/>
              </w:rPr>
              <w:tab/>
              <w:t>в</w:t>
            </w:r>
            <w:r>
              <w:rPr>
                <w:sz w:val="24"/>
              </w:rPr>
              <w:tab/>
              <w:t>РФ"</w:t>
            </w:r>
            <w:r>
              <w:rPr>
                <w:sz w:val="24"/>
              </w:rPr>
              <w:tab/>
            </w:r>
            <w:r>
              <w:rPr>
                <w:spacing w:val="-1"/>
                <w:sz w:val="24"/>
              </w:rPr>
              <w:t>Штатное</w:t>
            </w:r>
          </w:p>
          <w:p w:rsidR="00B70F25" w:rsidRDefault="00D2218D">
            <w:pPr>
              <w:pStyle w:val="TableParagraph"/>
              <w:spacing w:line="264" w:lineRule="exact"/>
              <w:ind w:left="109"/>
              <w:rPr>
                <w:sz w:val="24"/>
              </w:rPr>
            </w:pPr>
            <w:r>
              <w:rPr>
                <w:sz w:val="24"/>
              </w:rPr>
              <w:t>расписание</w:t>
            </w:r>
            <w:r>
              <w:rPr>
                <w:spacing w:val="-4"/>
                <w:sz w:val="24"/>
              </w:rPr>
              <w:t xml:space="preserve"> </w:t>
            </w:r>
            <w:r>
              <w:rPr>
                <w:sz w:val="24"/>
              </w:rPr>
              <w:t>ОО</w:t>
            </w:r>
            <w:r>
              <w:rPr>
                <w:spacing w:val="-4"/>
                <w:sz w:val="24"/>
              </w:rPr>
              <w:t xml:space="preserve"> </w:t>
            </w:r>
            <w:r>
              <w:rPr>
                <w:sz w:val="24"/>
              </w:rPr>
              <w:t>Пункт</w:t>
            </w:r>
          </w:p>
        </w:tc>
      </w:tr>
      <w:tr w:rsidR="00B70F25">
        <w:trPr>
          <w:trHeight w:val="553"/>
        </w:trPr>
        <w:tc>
          <w:tcPr>
            <w:tcW w:w="4929" w:type="dxa"/>
          </w:tcPr>
          <w:p w:rsidR="00B70F25" w:rsidRDefault="00D2218D">
            <w:pPr>
              <w:pStyle w:val="TableParagraph"/>
              <w:spacing w:line="270" w:lineRule="exact"/>
              <w:ind w:left="108"/>
              <w:rPr>
                <w:sz w:val="24"/>
              </w:rPr>
            </w:pPr>
            <w:r>
              <w:rPr>
                <w:sz w:val="24"/>
              </w:rPr>
              <w:t>Программа</w:t>
            </w:r>
            <w:r>
              <w:rPr>
                <w:spacing w:val="-5"/>
                <w:sz w:val="24"/>
              </w:rPr>
              <w:t xml:space="preserve"> </w:t>
            </w:r>
            <w:r>
              <w:rPr>
                <w:sz w:val="24"/>
              </w:rPr>
              <w:t>развития</w:t>
            </w:r>
            <w:r>
              <w:rPr>
                <w:spacing w:val="-3"/>
                <w:sz w:val="24"/>
              </w:rPr>
              <w:t xml:space="preserve"> </w:t>
            </w:r>
            <w:r>
              <w:rPr>
                <w:sz w:val="24"/>
              </w:rPr>
              <w:t>ОО</w:t>
            </w:r>
          </w:p>
        </w:tc>
        <w:tc>
          <w:tcPr>
            <w:tcW w:w="5106" w:type="dxa"/>
          </w:tcPr>
          <w:p w:rsidR="00B70F25" w:rsidRDefault="00D2218D">
            <w:pPr>
              <w:pStyle w:val="TableParagraph"/>
              <w:spacing w:line="270" w:lineRule="exact"/>
              <w:ind w:left="109"/>
              <w:rPr>
                <w:sz w:val="24"/>
              </w:rPr>
            </w:pPr>
            <w:r>
              <w:rPr>
                <w:sz w:val="24"/>
              </w:rPr>
              <w:t>Пункт</w:t>
            </w:r>
            <w:r>
              <w:rPr>
                <w:spacing w:val="39"/>
                <w:sz w:val="24"/>
              </w:rPr>
              <w:t xml:space="preserve"> </w:t>
            </w:r>
            <w:r>
              <w:rPr>
                <w:sz w:val="24"/>
              </w:rPr>
              <w:t>7</w:t>
            </w:r>
            <w:r>
              <w:rPr>
                <w:spacing w:val="38"/>
                <w:sz w:val="24"/>
              </w:rPr>
              <w:t xml:space="preserve"> </w:t>
            </w:r>
            <w:r>
              <w:rPr>
                <w:sz w:val="24"/>
              </w:rPr>
              <w:t>ч.</w:t>
            </w:r>
            <w:r>
              <w:rPr>
                <w:spacing w:val="38"/>
                <w:sz w:val="24"/>
              </w:rPr>
              <w:t xml:space="preserve"> </w:t>
            </w:r>
            <w:r>
              <w:rPr>
                <w:sz w:val="24"/>
              </w:rPr>
              <w:t>3</w:t>
            </w:r>
            <w:r>
              <w:rPr>
                <w:spacing w:val="38"/>
                <w:sz w:val="24"/>
              </w:rPr>
              <w:t xml:space="preserve"> </w:t>
            </w:r>
            <w:r>
              <w:rPr>
                <w:sz w:val="24"/>
              </w:rPr>
              <w:t>ст.</w:t>
            </w:r>
            <w:r>
              <w:rPr>
                <w:spacing w:val="36"/>
                <w:sz w:val="24"/>
              </w:rPr>
              <w:t xml:space="preserve"> </w:t>
            </w:r>
            <w:r>
              <w:rPr>
                <w:sz w:val="24"/>
              </w:rPr>
              <w:t>28</w:t>
            </w:r>
            <w:r>
              <w:rPr>
                <w:spacing w:val="38"/>
                <w:sz w:val="24"/>
              </w:rPr>
              <w:t xml:space="preserve"> </w:t>
            </w:r>
            <w:r>
              <w:rPr>
                <w:sz w:val="24"/>
              </w:rPr>
              <w:t>Федерального</w:t>
            </w:r>
            <w:r>
              <w:rPr>
                <w:spacing w:val="38"/>
                <w:sz w:val="24"/>
              </w:rPr>
              <w:t xml:space="preserve"> </w:t>
            </w:r>
            <w:r>
              <w:rPr>
                <w:sz w:val="24"/>
              </w:rPr>
              <w:t>закона</w:t>
            </w:r>
            <w:r>
              <w:rPr>
                <w:spacing w:val="37"/>
                <w:sz w:val="24"/>
              </w:rPr>
              <w:t xml:space="preserve"> </w:t>
            </w:r>
            <w:r>
              <w:rPr>
                <w:sz w:val="24"/>
              </w:rPr>
              <w:t>"Об</w:t>
            </w:r>
          </w:p>
          <w:p w:rsidR="00B70F25" w:rsidRDefault="00D2218D">
            <w:pPr>
              <w:pStyle w:val="TableParagraph"/>
              <w:spacing w:line="264" w:lineRule="exact"/>
              <w:ind w:left="109"/>
              <w:rPr>
                <w:sz w:val="24"/>
              </w:rPr>
            </w:pPr>
            <w:r>
              <w:rPr>
                <w:sz w:val="24"/>
              </w:rPr>
              <w:t>образовании</w:t>
            </w:r>
            <w:r>
              <w:rPr>
                <w:spacing w:val="-4"/>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Федерации"</w:t>
            </w:r>
          </w:p>
        </w:tc>
      </w:tr>
    </w:tbl>
    <w:p w:rsidR="00B70F25" w:rsidRDefault="00B70F25">
      <w:pPr>
        <w:spacing w:line="264" w:lineRule="exact"/>
        <w:rPr>
          <w:sz w:val="24"/>
        </w:rPr>
        <w:sectPr w:rsidR="00B70F25">
          <w:pgSz w:w="11910" w:h="16840"/>
          <w:pgMar w:top="1360" w:right="300" w:bottom="1120" w:left="640" w:header="708" w:footer="934" w:gutter="0"/>
          <w:cols w:space="720"/>
        </w:sectPr>
      </w:pPr>
    </w:p>
    <w:p w:rsidR="00B70F25" w:rsidRDefault="00B70F25">
      <w:pPr>
        <w:pStyle w:val="a3"/>
        <w:spacing w:before="9"/>
        <w:rPr>
          <w:b/>
          <w:i/>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4"/>
        <w:gridCol w:w="5105"/>
      </w:tblGrid>
      <w:tr w:rsidR="00B70F25" w:rsidTr="004D11CC">
        <w:trPr>
          <w:trHeight w:val="1934"/>
        </w:trPr>
        <w:tc>
          <w:tcPr>
            <w:tcW w:w="4894" w:type="dxa"/>
          </w:tcPr>
          <w:p w:rsidR="00B70F25" w:rsidRDefault="00D2218D">
            <w:pPr>
              <w:pStyle w:val="TableParagraph"/>
              <w:ind w:left="108" w:right="95"/>
              <w:jc w:val="both"/>
              <w:rPr>
                <w:sz w:val="24"/>
              </w:rPr>
            </w:pPr>
            <w:r>
              <w:rPr>
                <w:sz w:val="24"/>
              </w:rPr>
              <w:t>Положение</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системы</w:t>
            </w:r>
            <w:r>
              <w:rPr>
                <w:spacing w:val="1"/>
                <w:sz w:val="24"/>
              </w:rPr>
              <w:t xml:space="preserve"> </w:t>
            </w:r>
            <w:r>
              <w:rPr>
                <w:sz w:val="24"/>
              </w:rPr>
              <w:t xml:space="preserve">оплаты       </w:t>
            </w:r>
            <w:r>
              <w:rPr>
                <w:spacing w:val="24"/>
                <w:sz w:val="24"/>
              </w:rPr>
              <w:t xml:space="preserve"> </w:t>
            </w:r>
            <w:r>
              <w:rPr>
                <w:sz w:val="24"/>
              </w:rPr>
              <w:t xml:space="preserve">труда       </w:t>
            </w:r>
            <w:r>
              <w:rPr>
                <w:spacing w:val="26"/>
                <w:sz w:val="24"/>
              </w:rPr>
              <w:t xml:space="preserve"> </w:t>
            </w:r>
            <w:r>
              <w:rPr>
                <w:sz w:val="24"/>
              </w:rPr>
              <w:t xml:space="preserve">работников       </w:t>
            </w:r>
            <w:r>
              <w:rPr>
                <w:spacing w:val="22"/>
                <w:sz w:val="24"/>
              </w:rPr>
              <w:t xml:space="preserve"> </w:t>
            </w:r>
            <w:r>
              <w:rPr>
                <w:sz w:val="24"/>
              </w:rPr>
              <w:t>МБОУ</w:t>
            </w:r>
          </w:p>
          <w:p w:rsidR="00B70F25" w:rsidRDefault="00D2218D">
            <w:pPr>
              <w:pStyle w:val="TableParagraph"/>
              <w:ind w:left="108" w:right="96"/>
              <w:jc w:val="both"/>
              <w:rPr>
                <w:sz w:val="24"/>
              </w:rPr>
            </w:pPr>
            <w:r>
              <w:rPr>
                <w:sz w:val="24"/>
              </w:rPr>
              <w:t>«Сростинская</w:t>
            </w:r>
            <w:r>
              <w:rPr>
                <w:spacing w:val="1"/>
                <w:sz w:val="24"/>
              </w:rPr>
              <w:t xml:space="preserve"> </w:t>
            </w:r>
            <w:r>
              <w:rPr>
                <w:sz w:val="24"/>
              </w:rPr>
              <w:t>СОШ</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М.</w:t>
            </w:r>
            <w:r>
              <w:rPr>
                <w:spacing w:val="1"/>
                <w:sz w:val="24"/>
              </w:rPr>
              <w:t xml:space="preserve"> </w:t>
            </w:r>
            <w:r>
              <w:rPr>
                <w:sz w:val="24"/>
              </w:rPr>
              <w:t>Шукшина»</w:t>
            </w:r>
            <w:r>
              <w:rPr>
                <w:spacing w:val="1"/>
                <w:sz w:val="24"/>
              </w:rPr>
              <w:t xml:space="preserve"> </w:t>
            </w:r>
            <w:r>
              <w:rPr>
                <w:sz w:val="24"/>
              </w:rPr>
              <w:t>Положение</w:t>
            </w:r>
            <w:r>
              <w:rPr>
                <w:spacing w:val="1"/>
                <w:sz w:val="24"/>
              </w:rPr>
              <w:t xml:space="preserve"> </w:t>
            </w:r>
            <w:r>
              <w:rPr>
                <w:sz w:val="24"/>
              </w:rPr>
              <w:t>об</w:t>
            </w:r>
            <w:r>
              <w:rPr>
                <w:spacing w:val="1"/>
                <w:sz w:val="24"/>
              </w:rPr>
              <w:t xml:space="preserve"> </w:t>
            </w:r>
            <w:r>
              <w:rPr>
                <w:sz w:val="24"/>
              </w:rPr>
              <w:t>оценке</w:t>
            </w:r>
            <w:r>
              <w:rPr>
                <w:spacing w:val="1"/>
                <w:sz w:val="24"/>
              </w:rPr>
              <w:t xml:space="preserve"> </w:t>
            </w:r>
            <w:r>
              <w:rPr>
                <w:sz w:val="24"/>
              </w:rPr>
              <w:t>эффективности</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 xml:space="preserve">педагогических         </w:t>
            </w:r>
            <w:r>
              <w:rPr>
                <w:spacing w:val="6"/>
                <w:sz w:val="24"/>
              </w:rPr>
              <w:t xml:space="preserve"> </w:t>
            </w:r>
            <w:r>
              <w:rPr>
                <w:sz w:val="24"/>
              </w:rPr>
              <w:t xml:space="preserve">работников         </w:t>
            </w:r>
            <w:r>
              <w:rPr>
                <w:spacing w:val="5"/>
                <w:sz w:val="24"/>
              </w:rPr>
              <w:t xml:space="preserve"> </w:t>
            </w:r>
            <w:r>
              <w:rPr>
                <w:sz w:val="24"/>
              </w:rPr>
              <w:t>МБОУ</w:t>
            </w:r>
          </w:p>
          <w:p w:rsidR="00B70F25" w:rsidRDefault="00D2218D">
            <w:pPr>
              <w:pStyle w:val="TableParagraph"/>
              <w:spacing w:line="264" w:lineRule="exact"/>
              <w:ind w:left="108"/>
              <w:jc w:val="both"/>
              <w:rPr>
                <w:sz w:val="24"/>
              </w:rPr>
            </w:pP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5" w:type="dxa"/>
          </w:tcPr>
          <w:p w:rsidR="00B70F25" w:rsidRDefault="00D2218D">
            <w:pPr>
              <w:pStyle w:val="TableParagraph"/>
              <w:ind w:left="110" w:right="94"/>
              <w:rPr>
                <w:sz w:val="24"/>
              </w:rPr>
            </w:pPr>
            <w:r>
              <w:rPr>
                <w:sz w:val="24"/>
              </w:rPr>
              <w:t>Пункт</w:t>
            </w:r>
            <w:r>
              <w:rPr>
                <w:spacing w:val="38"/>
                <w:sz w:val="24"/>
              </w:rPr>
              <w:t xml:space="preserve"> </w:t>
            </w:r>
            <w:r>
              <w:rPr>
                <w:sz w:val="24"/>
              </w:rPr>
              <w:t>3</w:t>
            </w:r>
            <w:r>
              <w:rPr>
                <w:spacing w:val="38"/>
                <w:sz w:val="24"/>
              </w:rPr>
              <w:t xml:space="preserve"> </w:t>
            </w:r>
            <w:r>
              <w:rPr>
                <w:sz w:val="24"/>
              </w:rPr>
              <w:t>ч.</w:t>
            </w:r>
            <w:r>
              <w:rPr>
                <w:spacing w:val="38"/>
                <w:sz w:val="24"/>
              </w:rPr>
              <w:t xml:space="preserve"> </w:t>
            </w:r>
            <w:r>
              <w:rPr>
                <w:sz w:val="24"/>
              </w:rPr>
              <w:t>3</w:t>
            </w:r>
            <w:r>
              <w:rPr>
                <w:spacing w:val="38"/>
                <w:sz w:val="24"/>
              </w:rPr>
              <w:t xml:space="preserve"> </w:t>
            </w:r>
            <w:r>
              <w:rPr>
                <w:sz w:val="24"/>
              </w:rPr>
              <w:t>ст.</w:t>
            </w:r>
            <w:r>
              <w:rPr>
                <w:spacing w:val="36"/>
                <w:sz w:val="24"/>
              </w:rPr>
              <w:t xml:space="preserve"> </w:t>
            </w:r>
            <w:r>
              <w:rPr>
                <w:sz w:val="24"/>
              </w:rPr>
              <w:t>28</w:t>
            </w:r>
            <w:r>
              <w:rPr>
                <w:spacing w:val="38"/>
                <w:sz w:val="24"/>
              </w:rPr>
              <w:t xml:space="preserve"> </w:t>
            </w:r>
            <w:r>
              <w:rPr>
                <w:sz w:val="24"/>
              </w:rPr>
              <w:t>Федерального</w:t>
            </w:r>
            <w:r>
              <w:rPr>
                <w:spacing w:val="38"/>
                <w:sz w:val="24"/>
              </w:rPr>
              <w:t xml:space="preserve"> </w:t>
            </w:r>
            <w:r>
              <w:rPr>
                <w:sz w:val="24"/>
              </w:rPr>
              <w:t>закона</w:t>
            </w:r>
            <w:r>
              <w:rPr>
                <w:spacing w:val="37"/>
                <w:sz w:val="24"/>
              </w:rPr>
              <w:t xml:space="preserve"> </w:t>
            </w:r>
            <w:r>
              <w:rPr>
                <w:sz w:val="24"/>
              </w:rPr>
              <w:t>"Об</w:t>
            </w:r>
            <w:r>
              <w:rPr>
                <w:spacing w:val="-57"/>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tc>
      </w:tr>
      <w:tr w:rsidR="00B70F25" w:rsidTr="004D11CC">
        <w:trPr>
          <w:trHeight w:val="551"/>
        </w:trPr>
        <w:tc>
          <w:tcPr>
            <w:tcW w:w="4894" w:type="dxa"/>
          </w:tcPr>
          <w:p w:rsidR="00B70F25" w:rsidRDefault="00D2218D">
            <w:pPr>
              <w:pStyle w:val="TableParagraph"/>
              <w:spacing w:line="268" w:lineRule="exact"/>
              <w:ind w:left="108"/>
              <w:rPr>
                <w:sz w:val="24"/>
              </w:rPr>
            </w:pPr>
            <w:r>
              <w:rPr>
                <w:sz w:val="24"/>
              </w:rPr>
              <w:t>Порядок</w:t>
            </w:r>
            <w:r>
              <w:rPr>
                <w:spacing w:val="-4"/>
                <w:sz w:val="24"/>
              </w:rPr>
              <w:t xml:space="preserve"> </w:t>
            </w:r>
            <w:r>
              <w:rPr>
                <w:sz w:val="24"/>
              </w:rPr>
              <w:t>проведения</w:t>
            </w:r>
            <w:r>
              <w:rPr>
                <w:spacing w:val="-3"/>
                <w:sz w:val="24"/>
              </w:rPr>
              <w:t xml:space="preserve"> </w:t>
            </w:r>
            <w:r>
              <w:rPr>
                <w:sz w:val="24"/>
              </w:rPr>
              <w:t>Самообследования</w:t>
            </w:r>
            <w:r>
              <w:rPr>
                <w:spacing w:val="-4"/>
                <w:sz w:val="24"/>
              </w:rPr>
              <w:t xml:space="preserve"> </w:t>
            </w:r>
            <w:r>
              <w:rPr>
                <w:sz w:val="24"/>
              </w:rPr>
              <w:t>в</w:t>
            </w:r>
            <w:r>
              <w:rPr>
                <w:spacing w:val="-4"/>
                <w:sz w:val="24"/>
              </w:rPr>
              <w:t xml:space="preserve"> </w:t>
            </w:r>
            <w:r>
              <w:rPr>
                <w:sz w:val="24"/>
              </w:rPr>
              <w:t>ОО</w:t>
            </w:r>
          </w:p>
        </w:tc>
        <w:tc>
          <w:tcPr>
            <w:tcW w:w="5105" w:type="dxa"/>
          </w:tcPr>
          <w:p w:rsidR="00B70F25" w:rsidRDefault="00D2218D">
            <w:pPr>
              <w:pStyle w:val="TableParagraph"/>
              <w:spacing w:line="268" w:lineRule="exact"/>
              <w:ind w:left="110"/>
              <w:rPr>
                <w:sz w:val="24"/>
              </w:rPr>
            </w:pPr>
            <w:r>
              <w:rPr>
                <w:sz w:val="24"/>
              </w:rPr>
              <w:t>Пункты</w:t>
            </w:r>
            <w:r>
              <w:rPr>
                <w:spacing w:val="-1"/>
                <w:sz w:val="24"/>
              </w:rPr>
              <w:t xml:space="preserve"> </w:t>
            </w:r>
            <w:r>
              <w:rPr>
                <w:sz w:val="24"/>
              </w:rPr>
              <w:t>3,</w:t>
            </w:r>
            <w:r>
              <w:rPr>
                <w:spacing w:val="-1"/>
                <w:sz w:val="24"/>
              </w:rPr>
              <w:t xml:space="preserve"> </w:t>
            </w:r>
            <w:r>
              <w:rPr>
                <w:sz w:val="24"/>
              </w:rPr>
              <w:t>13 ч.</w:t>
            </w:r>
            <w:r>
              <w:rPr>
                <w:spacing w:val="-1"/>
                <w:sz w:val="24"/>
              </w:rPr>
              <w:t xml:space="preserve"> </w:t>
            </w:r>
            <w:r>
              <w:rPr>
                <w:sz w:val="24"/>
              </w:rPr>
              <w:t>3 ст.</w:t>
            </w:r>
            <w:r>
              <w:rPr>
                <w:spacing w:val="-1"/>
                <w:sz w:val="24"/>
              </w:rPr>
              <w:t xml:space="preserve"> </w:t>
            </w:r>
            <w:r>
              <w:rPr>
                <w:sz w:val="24"/>
              </w:rPr>
              <w:t>28, п.</w:t>
            </w:r>
            <w:r>
              <w:rPr>
                <w:spacing w:val="-1"/>
                <w:sz w:val="24"/>
              </w:rPr>
              <w:t xml:space="preserve"> </w:t>
            </w:r>
            <w:r>
              <w:rPr>
                <w:sz w:val="24"/>
              </w:rPr>
              <w:t>3 ч.</w:t>
            </w:r>
            <w:r>
              <w:rPr>
                <w:spacing w:val="-1"/>
                <w:sz w:val="24"/>
              </w:rPr>
              <w:t xml:space="preserve"> </w:t>
            </w:r>
            <w:r>
              <w:rPr>
                <w:sz w:val="24"/>
              </w:rPr>
              <w:t>2 ст.</w:t>
            </w:r>
            <w:r>
              <w:rPr>
                <w:spacing w:val="-1"/>
                <w:sz w:val="24"/>
              </w:rPr>
              <w:t xml:space="preserve"> </w:t>
            </w:r>
            <w:r>
              <w:rPr>
                <w:sz w:val="24"/>
              </w:rPr>
              <w:t>29</w:t>
            </w:r>
          </w:p>
          <w:p w:rsidR="00B70F25" w:rsidRDefault="00D2218D">
            <w:pPr>
              <w:pStyle w:val="TableParagraph"/>
              <w:spacing w:line="264" w:lineRule="exact"/>
              <w:ind w:left="110"/>
              <w:rPr>
                <w:sz w:val="24"/>
              </w:rPr>
            </w:pPr>
            <w:r>
              <w:rPr>
                <w:sz w:val="24"/>
              </w:rPr>
              <w:t>Федерального</w:t>
            </w:r>
            <w:r>
              <w:rPr>
                <w:spacing w:val="-3"/>
                <w:sz w:val="24"/>
              </w:rPr>
              <w:t xml:space="preserve"> </w:t>
            </w:r>
            <w:r>
              <w:rPr>
                <w:sz w:val="24"/>
              </w:rPr>
              <w:t>закона</w:t>
            </w:r>
            <w:r>
              <w:rPr>
                <w:spacing w:val="-3"/>
                <w:sz w:val="24"/>
              </w:rPr>
              <w:t xml:space="preserve"> </w:t>
            </w:r>
            <w:r>
              <w:rPr>
                <w:sz w:val="24"/>
              </w:rPr>
              <w:t>"Об</w:t>
            </w:r>
            <w:r>
              <w:rPr>
                <w:spacing w:val="-3"/>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РФ"</w:t>
            </w:r>
          </w:p>
        </w:tc>
      </w:tr>
      <w:tr w:rsidR="00B70F25" w:rsidTr="004D11CC">
        <w:trPr>
          <w:trHeight w:val="551"/>
        </w:trPr>
        <w:tc>
          <w:tcPr>
            <w:tcW w:w="9999" w:type="dxa"/>
            <w:gridSpan w:val="2"/>
          </w:tcPr>
          <w:p w:rsidR="00B70F25" w:rsidRDefault="00D2218D">
            <w:pPr>
              <w:pStyle w:val="TableParagraph"/>
              <w:spacing w:line="276" w:lineRule="exact"/>
              <w:ind w:left="3533" w:hanging="2790"/>
              <w:rPr>
                <w:b/>
                <w:sz w:val="24"/>
              </w:rPr>
            </w:pPr>
            <w:r>
              <w:rPr>
                <w:b/>
                <w:sz w:val="24"/>
              </w:rPr>
              <w:t>Локальные</w:t>
            </w:r>
            <w:r>
              <w:rPr>
                <w:b/>
                <w:spacing w:val="-7"/>
                <w:sz w:val="24"/>
              </w:rPr>
              <w:t xml:space="preserve"> </w:t>
            </w:r>
            <w:r>
              <w:rPr>
                <w:b/>
                <w:sz w:val="24"/>
              </w:rPr>
              <w:t>нормативные</w:t>
            </w:r>
            <w:r>
              <w:rPr>
                <w:b/>
                <w:spacing w:val="-6"/>
                <w:sz w:val="24"/>
              </w:rPr>
              <w:t xml:space="preserve"> </w:t>
            </w:r>
            <w:r>
              <w:rPr>
                <w:b/>
                <w:sz w:val="24"/>
              </w:rPr>
              <w:t>акты,</w:t>
            </w:r>
            <w:r>
              <w:rPr>
                <w:b/>
                <w:spacing w:val="-5"/>
                <w:sz w:val="24"/>
              </w:rPr>
              <w:t xml:space="preserve"> </w:t>
            </w:r>
            <w:r>
              <w:rPr>
                <w:b/>
                <w:sz w:val="24"/>
              </w:rPr>
              <w:t>регламентирующие</w:t>
            </w:r>
            <w:r>
              <w:rPr>
                <w:b/>
                <w:spacing w:val="-5"/>
                <w:sz w:val="24"/>
              </w:rPr>
              <w:t xml:space="preserve"> </w:t>
            </w:r>
            <w:r>
              <w:rPr>
                <w:b/>
                <w:sz w:val="24"/>
              </w:rPr>
              <w:t>особенности</w:t>
            </w:r>
            <w:r>
              <w:rPr>
                <w:b/>
                <w:spacing w:val="-4"/>
                <w:sz w:val="24"/>
              </w:rPr>
              <w:t xml:space="preserve"> </w:t>
            </w:r>
            <w:r>
              <w:rPr>
                <w:b/>
                <w:sz w:val="24"/>
              </w:rPr>
              <w:t>организации</w:t>
            </w:r>
            <w:r>
              <w:rPr>
                <w:b/>
                <w:spacing w:val="-57"/>
                <w:sz w:val="24"/>
              </w:rPr>
              <w:t xml:space="preserve"> </w:t>
            </w:r>
            <w:r>
              <w:rPr>
                <w:b/>
                <w:sz w:val="24"/>
              </w:rPr>
              <w:t>образовательного</w:t>
            </w:r>
            <w:r>
              <w:rPr>
                <w:b/>
                <w:spacing w:val="-1"/>
                <w:sz w:val="24"/>
              </w:rPr>
              <w:t xml:space="preserve"> </w:t>
            </w:r>
            <w:r>
              <w:rPr>
                <w:b/>
                <w:sz w:val="24"/>
              </w:rPr>
              <w:t>процесса</w:t>
            </w:r>
          </w:p>
        </w:tc>
      </w:tr>
      <w:tr w:rsidR="00B70F25" w:rsidTr="004D11CC">
        <w:trPr>
          <w:trHeight w:val="828"/>
        </w:trPr>
        <w:tc>
          <w:tcPr>
            <w:tcW w:w="4894" w:type="dxa"/>
          </w:tcPr>
          <w:p w:rsidR="00B70F25" w:rsidRDefault="00D2218D">
            <w:pPr>
              <w:pStyle w:val="TableParagraph"/>
              <w:ind w:left="108" w:right="554"/>
              <w:rPr>
                <w:sz w:val="24"/>
              </w:rPr>
            </w:pPr>
            <w:r>
              <w:rPr>
                <w:sz w:val="24"/>
              </w:rPr>
              <w:t>Положение</w:t>
            </w:r>
            <w:r>
              <w:rPr>
                <w:spacing w:val="-5"/>
                <w:sz w:val="24"/>
              </w:rPr>
              <w:t xml:space="preserve"> </w:t>
            </w:r>
            <w:r>
              <w:rPr>
                <w:sz w:val="24"/>
              </w:rPr>
              <w:t>о</w:t>
            </w:r>
            <w:r>
              <w:rPr>
                <w:spacing w:val="-4"/>
                <w:sz w:val="24"/>
              </w:rPr>
              <w:t xml:space="preserve"> </w:t>
            </w:r>
            <w:r>
              <w:rPr>
                <w:sz w:val="24"/>
              </w:rPr>
              <w:t>внутренней</w:t>
            </w:r>
            <w:r>
              <w:rPr>
                <w:spacing w:val="-4"/>
                <w:sz w:val="24"/>
              </w:rPr>
              <w:t xml:space="preserve"> </w:t>
            </w:r>
            <w:r>
              <w:rPr>
                <w:sz w:val="24"/>
              </w:rPr>
              <w:t>системе</w:t>
            </w:r>
            <w:r>
              <w:rPr>
                <w:spacing w:val="-5"/>
                <w:sz w:val="24"/>
              </w:rPr>
              <w:t xml:space="preserve"> </w:t>
            </w:r>
            <w:r>
              <w:rPr>
                <w:sz w:val="24"/>
              </w:rPr>
              <w:t>оценки</w:t>
            </w:r>
            <w:r>
              <w:rPr>
                <w:spacing w:val="-57"/>
                <w:sz w:val="24"/>
              </w:rPr>
              <w:t xml:space="preserve"> </w:t>
            </w:r>
            <w:r>
              <w:rPr>
                <w:sz w:val="24"/>
              </w:rPr>
              <w:t>качества</w:t>
            </w:r>
            <w:r>
              <w:rPr>
                <w:spacing w:val="-3"/>
                <w:sz w:val="24"/>
              </w:rPr>
              <w:t xml:space="preserve"> </w:t>
            </w:r>
            <w:r>
              <w:rPr>
                <w:sz w:val="24"/>
              </w:rPr>
              <w:t>образования в</w:t>
            </w:r>
            <w:r>
              <w:rPr>
                <w:spacing w:val="-1"/>
                <w:sz w:val="24"/>
              </w:rPr>
              <w:t xml:space="preserve"> </w:t>
            </w:r>
            <w:r>
              <w:rPr>
                <w:sz w:val="24"/>
              </w:rPr>
              <w:t>ОО</w:t>
            </w:r>
          </w:p>
        </w:tc>
        <w:tc>
          <w:tcPr>
            <w:tcW w:w="5105" w:type="dxa"/>
          </w:tcPr>
          <w:p w:rsidR="00B70F25" w:rsidRDefault="00D2218D">
            <w:pPr>
              <w:pStyle w:val="TableParagraph"/>
              <w:spacing w:line="267" w:lineRule="exact"/>
              <w:ind w:left="110"/>
              <w:rPr>
                <w:sz w:val="24"/>
              </w:rPr>
            </w:pPr>
            <w:r>
              <w:rPr>
                <w:sz w:val="24"/>
              </w:rPr>
              <w:t>Пункт</w:t>
            </w:r>
            <w:r>
              <w:rPr>
                <w:spacing w:val="-1"/>
                <w:sz w:val="24"/>
              </w:rPr>
              <w:t xml:space="preserve"> </w:t>
            </w:r>
            <w:r>
              <w:rPr>
                <w:sz w:val="24"/>
              </w:rPr>
              <w:t>13</w:t>
            </w:r>
            <w:r>
              <w:rPr>
                <w:spacing w:val="-1"/>
                <w:sz w:val="24"/>
              </w:rPr>
              <w:t xml:space="preserve"> </w:t>
            </w:r>
            <w:r>
              <w:rPr>
                <w:sz w:val="24"/>
              </w:rPr>
              <w:t>ч.</w:t>
            </w:r>
            <w:r>
              <w:rPr>
                <w:spacing w:val="-1"/>
                <w:sz w:val="24"/>
              </w:rPr>
              <w:t xml:space="preserve"> </w:t>
            </w:r>
            <w:r>
              <w:rPr>
                <w:sz w:val="24"/>
              </w:rPr>
              <w:t>3,</w:t>
            </w:r>
            <w:r>
              <w:rPr>
                <w:spacing w:val="-1"/>
                <w:sz w:val="24"/>
              </w:rPr>
              <w:t xml:space="preserve"> </w:t>
            </w:r>
            <w:r>
              <w:rPr>
                <w:sz w:val="24"/>
              </w:rPr>
              <w:t>ч.</w:t>
            </w:r>
            <w:r>
              <w:rPr>
                <w:spacing w:val="-1"/>
                <w:sz w:val="24"/>
              </w:rPr>
              <w:t xml:space="preserve"> </w:t>
            </w:r>
            <w:r>
              <w:rPr>
                <w:sz w:val="24"/>
              </w:rPr>
              <w:t>7</w:t>
            </w:r>
            <w:r>
              <w:rPr>
                <w:spacing w:val="-1"/>
                <w:sz w:val="24"/>
              </w:rPr>
              <w:t xml:space="preserve"> </w:t>
            </w:r>
            <w:r>
              <w:rPr>
                <w:sz w:val="24"/>
              </w:rPr>
              <w:t>ст.</w:t>
            </w:r>
            <w:r>
              <w:rPr>
                <w:spacing w:val="-1"/>
                <w:sz w:val="24"/>
              </w:rPr>
              <w:t xml:space="preserve"> </w:t>
            </w:r>
            <w:r>
              <w:rPr>
                <w:sz w:val="24"/>
              </w:rPr>
              <w:t>28 Федерального</w:t>
            </w:r>
            <w:r>
              <w:rPr>
                <w:spacing w:val="-1"/>
                <w:sz w:val="24"/>
              </w:rPr>
              <w:t xml:space="preserve"> </w:t>
            </w:r>
            <w:r>
              <w:rPr>
                <w:sz w:val="24"/>
              </w:rPr>
              <w:t>закона</w:t>
            </w:r>
          </w:p>
          <w:p w:rsidR="00B70F25" w:rsidRDefault="00D2218D">
            <w:pPr>
              <w:pStyle w:val="TableParagraph"/>
              <w:spacing w:line="270" w:lineRule="atLeast"/>
              <w:ind w:left="110" w:right="458"/>
              <w:rPr>
                <w:sz w:val="24"/>
              </w:rPr>
            </w:pPr>
            <w:r>
              <w:rPr>
                <w:sz w:val="24"/>
              </w:rPr>
              <w:t>"Об</w:t>
            </w:r>
            <w:r>
              <w:rPr>
                <w:spacing w:val="-5"/>
                <w:sz w:val="24"/>
              </w:rPr>
              <w:t xml:space="preserve"> </w:t>
            </w:r>
            <w:r>
              <w:rPr>
                <w:sz w:val="24"/>
              </w:rPr>
              <w:t>образовании</w:t>
            </w:r>
            <w:r>
              <w:rPr>
                <w:spacing w:val="-4"/>
                <w:sz w:val="24"/>
              </w:rPr>
              <w:t xml:space="preserve"> </w:t>
            </w:r>
            <w:r>
              <w:rPr>
                <w:sz w:val="24"/>
              </w:rPr>
              <w:t>в</w:t>
            </w:r>
            <w:r>
              <w:rPr>
                <w:spacing w:val="-5"/>
                <w:sz w:val="24"/>
              </w:rPr>
              <w:t xml:space="preserve"> </w:t>
            </w:r>
            <w:r>
              <w:rPr>
                <w:sz w:val="24"/>
              </w:rPr>
              <w:t>Российской</w:t>
            </w:r>
            <w:r>
              <w:rPr>
                <w:spacing w:val="-4"/>
                <w:sz w:val="24"/>
              </w:rPr>
              <w:t xml:space="preserve"> </w:t>
            </w:r>
            <w:r>
              <w:rPr>
                <w:sz w:val="24"/>
              </w:rPr>
              <w:t>Федерации",</w:t>
            </w:r>
            <w:r>
              <w:rPr>
                <w:spacing w:val="-57"/>
                <w:sz w:val="24"/>
              </w:rPr>
              <w:t xml:space="preserve"> </w:t>
            </w:r>
            <w:r>
              <w:rPr>
                <w:sz w:val="24"/>
              </w:rPr>
              <w:t>ФГОС</w:t>
            </w:r>
            <w:r>
              <w:rPr>
                <w:spacing w:val="-1"/>
                <w:sz w:val="24"/>
              </w:rPr>
              <w:t xml:space="preserve"> </w:t>
            </w:r>
            <w:r>
              <w:rPr>
                <w:sz w:val="24"/>
              </w:rPr>
              <w:t>ОО</w:t>
            </w:r>
          </w:p>
        </w:tc>
      </w:tr>
      <w:tr w:rsidR="00B70F25" w:rsidTr="004D11CC">
        <w:trPr>
          <w:trHeight w:val="551"/>
        </w:trPr>
        <w:tc>
          <w:tcPr>
            <w:tcW w:w="4894" w:type="dxa"/>
          </w:tcPr>
          <w:p w:rsidR="00B70F25" w:rsidRDefault="00D2218D">
            <w:pPr>
              <w:pStyle w:val="TableParagraph"/>
              <w:spacing w:line="268" w:lineRule="exact"/>
              <w:ind w:left="108"/>
              <w:rPr>
                <w:sz w:val="24"/>
              </w:rPr>
            </w:pPr>
            <w:r>
              <w:rPr>
                <w:sz w:val="24"/>
              </w:rPr>
              <w:t>Положение</w:t>
            </w:r>
            <w:r>
              <w:rPr>
                <w:spacing w:val="-5"/>
                <w:sz w:val="24"/>
              </w:rPr>
              <w:t xml:space="preserve"> </w:t>
            </w:r>
            <w:r>
              <w:rPr>
                <w:sz w:val="24"/>
              </w:rPr>
              <w:t>о</w:t>
            </w:r>
            <w:r>
              <w:rPr>
                <w:spacing w:val="-3"/>
                <w:sz w:val="24"/>
              </w:rPr>
              <w:t xml:space="preserve"> </w:t>
            </w:r>
            <w:r>
              <w:rPr>
                <w:sz w:val="24"/>
              </w:rPr>
              <w:t>портфолио</w:t>
            </w:r>
            <w:r>
              <w:rPr>
                <w:spacing w:val="-2"/>
                <w:sz w:val="24"/>
              </w:rPr>
              <w:t xml:space="preserve"> </w:t>
            </w:r>
            <w:r>
              <w:rPr>
                <w:sz w:val="24"/>
              </w:rPr>
              <w:t>учащегося</w:t>
            </w:r>
          </w:p>
        </w:tc>
        <w:tc>
          <w:tcPr>
            <w:tcW w:w="5105" w:type="dxa"/>
          </w:tcPr>
          <w:p w:rsidR="00B70F25" w:rsidRDefault="00D2218D">
            <w:pPr>
              <w:pStyle w:val="TableParagraph"/>
              <w:spacing w:line="268" w:lineRule="exact"/>
              <w:ind w:left="110"/>
              <w:rPr>
                <w:sz w:val="24"/>
              </w:rPr>
            </w:pPr>
            <w:r>
              <w:rPr>
                <w:sz w:val="24"/>
              </w:rPr>
              <w:t>Пункт</w:t>
            </w:r>
            <w:r>
              <w:rPr>
                <w:spacing w:val="-2"/>
                <w:sz w:val="24"/>
              </w:rPr>
              <w:t xml:space="preserve"> </w:t>
            </w:r>
            <w:r>
              <w:rPr>
                <w:sz w:val="24"/>
              </w:rPr>
              <w:t>11</w:t>
            </w:r>
            <w:r>
              <w:rPr>
                <w:spacing w:val="-1"/>
                <w:sz w:val="24"/>
              </w:rPr>
              <w:t xml:space="preserve"> </w:t>
            </w:r>
            <w:r>
              <w:rPr>
                <w:sz w:val="24"/>
              </w:rPr>
              <w:t>ч.</w:t>
            </w:r>
            <w:r>
              <w:rPr>
                <w:spacing w:val="-1"/>
                <w:sz w:val="24"/>
              </w:rPr>
              <w:t xml:space="preserve"> </w:t>
            </w:r>
            <w:r>
              <w:rPr>
                <w:sz w:val="24"/>
              </w:rPr>
              <w:t>3</w:t>
            </w:r>
            <w:r>
              <w:rPr>
                <w:spacing w:val="-2"/>
                <w:sz w:val="24"/>
              </w:rPr>
              <w:t xml:space="preserve"> </w:t>
            </w:r>
            <w:r>
              <w:rPr>
                <w:sz w:val="24"/>
              </w:rPr>
              <w:t>ст.</w:t>
            </w:r>
            <w:r>
              <w:rPr>
                <w:spacing w:val="-1"/>
                <w:sz w:val="24"/>
              </w:rPr>
              <w:t xml:space="preserve"> </w:t>
            </w:r>
            <w:r>
              <w:rPr>
                <w:sz w:val="24"/>
              </w:rPr>
              <w:t>28</w:t>
            </w:r>
            <w:r>
              <w:rPr>
                <w:spacing w:val="-1"/>
                <w:sz w:val="24"/>
              </w:rPr>
              <w:t xml:space="preserve"> </w:t>
            </w:r>
            <w:r>
              <w:rPr>
                <w:sz w:val="24"/>
              </w:rPr>
              <w:t>Федерального</w:t>
            </w:r>
            <w:r>
              <w:rPr>
                <w:spacing w:val="-2"/>
                <w:sz w:val="24"/>
              </w:rPr>
              <w:t xml:space="preserve"> </w:t>
            </w:r>
            <w:r>
              <w:rPr>
                <w:sz w:val="24"/>
              </w:rPr>
              <w:t>закона</w:t>
            </w:r>
            <w:r>
              <w:rPr>
                <w:spacing w:val="-2"/>
                <w:sz w:val="24"/>
              </w:rPr>
              <w:t xml:space="preserve"> </w:t>
            </w:r>
            <w:r>
              <w:rPr>
                <w:sz w:val="24"/>
              </w:rPr>
              <w:t>"Об</w:t>
            </w:r>
          </w:p>
          <w:p w:rsidR="00B70F25" w:rsidRDefault="00D2218D">
            <w:pPr>
              <w:pStyle w:val="TableParagraph"/>
              <w:spacing w:line="264" w:lineRule="exact"/>
              <w:ind w:left="110"/>
              <w:rPr>
                <w:sz w:val="24"/>
              </w:rPr>
            </w:pPr>
            <w:r>
              <w:rPr>
                <w:sz w:val="24"/>
              </w:rPr>
              <w:t>образовании</w:t>
            </w:r>
            <w:r>
              <w:rPr>
                <w:spacing w:val="-3"/>
                <w:sz w:val="24"/>
              </w:rPr>
              <w:t xml:space="preserve"> </w:t>
            </w:r>
            <w:r>
              <w:rPr>
                <w:sz w:val="24"/>
              </w:rPr>
              <w:t>в</w:t>
            </w:r>
            <w:r>
              <w:rPr>
                <w:spacing w:val="-3"/>
                <w:sz w:val="24"/>
              </w:rPr>
              <w:t xml:space="preserve"> </w:t>
            </w:r>
            <w:r>
              <w:rPr>
                <w:sz w:val="24"/>
              </w:rPr>
              <w:t>РФ",</w:t>
            </w:r>
            <w:r>
              <w:rPr>
                <w:spacing w:val="-2"/>
                <w:sz w:val="24"/>
              </w:rPr>
              <w:t xml:space="preserve"> </w:t>
            </w:r>
            <w:r>
              <w:rPr>
                <w:sz w:val="24"/>
              </w:rPr>
              <w:t>ФГОС</w:t>
            </w:r>
            <w:r>
              <w:rPr>
                <w:spacing w:val="-3"/>
                <w:sz w:val="24"/>
              </w:rPr>
              <w:t xml:space="preserve"> </w:t>
            </w:r>
            <w:r>
              <w:rPr>
                <w:sz w:val="24"/>
              </w:rPr>
              <w:t>ОО</w:t>
            </w:r>
          </w:p>
        </w:tc>
      </w:tr>
      <w:tr w:rsidR="00B70F25" w:rsidTr="004D11CC">
        <w:trPr>
          <w:trHeight w:val="1103"/>
        </w:trPr>
        <w:tc>
          <w:tcPr>
            <w:tcW w:w="4894" w:type="dxa"/>
          </w:tcPr>
          <w:p w:rsidR="00B70F25" w:rsidRDefault="00D2218D">
            <w:pPr>
              <w:pStyle w:val="TableParagraph"/>
              <w:ind w:left="108" w:right="316"/>
              <w:rPr>
                <w:sz w:val="24"/>
              </w:rPr>
            </w:pPr>
            <w:r>
              <w:rPr>
                <w:sz w:val="24"/>
              </w:rPr>
              <w:t>Положение о формах, периодичности,</w:t>
            </w:r>
            <w:r>
              <w:rPr>
                <w:spacing w:val="1"/>
                <w:sz w:val="24"/>
              </w:rPr>
              <w:t xml:space="preserve"> </w:t>
            </w:r>
            <w:r>
              <w:rPr>
                <w:sz w:val="24"/>
              </w:rPr>
              <w:t>порядке</w:t>
            </w:r>
            <w:r>
              <w:rPr>
                <w:spacing w:val="-5"/>
                <w:sz w:val="24"/>
              </w:rPr>
              <w:t xml:space="preserve"> </w:t>
            </w:r>
            <w:r>
              <w:rPr>
                <w:sz w:val="24"/>
              </w:rPr>
              <w:t>текущего</w:t>
            </w:r>
            <w:r>
              <w:rPr>
                <w:spacing w:val="-5"/>
                <w:sz w:val="24"/>
              </w:rPr>
              <w:t xml:space="preserve"> </w:t>
            </w:r>
            <w:r>
              <w:rPr>
                <w:sz w:val="24"/>
              </w:rPr>
              <w:t>контроля</w:t>
            </w:r>
            <w:r>
              <w:rPr>
                <w:spacing w:val="-2"/>
                <w:sz w:val="24"/>
              </w:rPr>
              <w:t xml:space="preserve"> </w:t>
            </w:r>
            <w:r>
              <w:rPr>
                <w:sz w:val="24"/>
              </w:rPr>
              <w:t>успеваемости</w:t>
            </w:r>
            <w:r>
              <w:rPr>
                <w:spacing w:val="-4"/>
                <w:sz w:val="24"/>
              </w:rPr>
              <w:t xml:space="preserve"> </w:t>
            </w:r>
            <w:r>
              <w:rPr>
                <w:sz w:val="24"/>
              </w:rPr>
              <w:t>и</w:t>
            </w:r>
          </w:p>
          <w:p w:rsidR="00B70F25" w:rsidRDefault="00D2218D">
            <w:pPr>
              <w:pStyle w:val="TableParagraph"/>
              <w:spacing w:line="270" w:lineRule="atLeast"/>
              <w:ind w:left="108" w:right="331"/>
              <w:rPr>
                <w:sz w:val="24"/>
              </w:rPr>
            </w:pPr>
            <w:r>
              <w:rPr>
                <w:sz w:val="24"/>
              </w:rPr>
              <w:t>промежуточной</w:t>
            </w:r>
            <w:r>
              <w:rPr>
                <w:spacing w:val="-5"/>
                <w:sz w:val="24"/>
              </w:rPr>
              <w:t xml:space="preserve"> </w:t>
            </w:r>
            <w:r>
              <w:rPr>
                <w:sz w:val="24"/>
              </w:rPr>
              <w:t>аттестации</w:t>
            </w:r>
            <w:r>
              <w:rPr>
                <w:spacing w:val="-5"/>
                <w:sz w:val="24"/>
              </w:rPr>
              <w:t xml:space="preserve"> </w:t>
            </w:r>
            <w:r>
              <w:rPr>
                <w:sz w:val="24"/>
              </w:rPr>
              <w:t>обучающихся</w:t>
            </w:r>
            <w:r>
              <w:rPr>
                <w:spacing w:val="-5"/>
                <w:sz w:val="24"/>
              </w:rPr>
              <w:t xml:space="preserve"> </w:t>
            </w:r>
            <w:r>
              <w:rPr>
                <w:sz w:val="24"/>
              </w:rPr>
              <w:t>в</w:t>
            </w:r>
            <w:r>
              <w:rPr>
                <w:spacing w:val="-57"/>
                <w:sz w:val="24"/>
              </w:rPr>
              <w:t xml:space="preserve"> </w:t>
            </w:r>
            <w:r>
              <w:rPr>
                <w:sz w:val="24"/>
              </w:rPr>
              <w:t>ОО</w:t>
            </w:r>
          </w:p>
        </w:tc>
        <w:tc>
          <w:tcPr>
            <w:tcW w:w="5105" w:type="dxa"/>
          </w:tcPr>
          <w:p w:rsidR="00B70F25" w:rsidRDefault="00D2218D">
            <w:pPr>
              <w:pStyle w:val="TableParagraph"/>
              <w:ind w:left="110" w:right="458"/>
              <w:rPr>
                <w:sz w:val="24"/>
              </w:rPr>
            </w:pPr>
            <w:r>
              <w:rPr>
                <w:sz w:val="24"/>
              </w:rPr>
              <w:t>Часть 3 ст. 17, п. 10 ч.3 ст.28, ч.3 ст.34, ч.1</w:t>
            </w:r>
            <w:r>
              <w:rPr>
                <w:spacing w:val="1"/>
                <w:sz w:val="24"/>
              </w:rPr>
              <w:t xml:space="preserve"> </w:t>
            </w:r>
            <w:r>
              <w:rPr>
                <w:sz w:val="24"/>
              </w:rPr>
              <w:t>ст.58</w:t>
            </w:r>
            <w:r>
              <w:rPr>
                <w:spacing w:val="-1"/>
                <w:sz w:val="24"/>
              </w:rPr>
              <w:t xml:space="preserve"> </w:t>
            </w:r>
            <w:r>
              <w:rPr>
                <w:sz w:val="24"/>
              </w:rPr>
              <w:t>ФЗ"Об</w:t>
            </w:r>
            <w:r>
              <w:rPr>
                <w:spacing w:val="-2"/>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РФ",</w:t>
            </w:r>
            <w:r>
              <w:rPr>
                <w:spacing w:val="-1"/>
                <w:sz w:val="24"/>
              </w:rPr>
              <w:t xml:space="preserve"> </w:t>
            </w:r>
            <w:r>
              <w:rPr>
                <w:sz w:val="24"/>
              </w:rPr>
              <w:t>п.</w:t>
            </w:r>
            <w:r>
              <w:rPr>
                <w:spacing w:val="-1"/>
                <w:sz w:val="24"/>
              </w:rPr>
              <w:t xml:space="preserve"> </w:t>
            </w:r>
            <w:r>
              <w:rPr>
                <w:sz w:val="24"/>
              </w:rPr>
              <w:t>19.34</w:t>
            </w:r>
          </w:p>
          <w:p w:rsidR="00B70F25" w:rsidRDefault="00D2218D">
            <w:pPr>
              <w:pStyle w:val="TableParagraph"/>
              <w:spacing w:line="270" w:lineRule="atLeast"/>
              <w:ind w:left="110" w:right="302"/>
              <w:rPr>
                <w:sz w:val="24"/>
              </w:rPr>
            </w:pPr>
            <w:r>
              <w:rPr>
                <w:sz w:val="24"/>
              </w:rPr>
              <w:t>Приложения к рекомендациям письма № ИР-</w:t>
            </w:r>
            <w:r>
              <w:rPr>
                <w:spacing w:val="-57"/>
                <w:sz w:val="24"/>
              </w:rPr>
              <w:t xml:space="preserve"> </w:t>
            </w:r>
            <w:r>
              <w:rPr>
                <w:sz w:val="24"/>
              </w:rPr>
              <w:t>170/17,</w:t>
            </w:r>
            <w:r>
              <w:rPr>
                <w:spacing w:val="-1"/>
                <w:sz w:val="24"/>
              </w:rPr>
              <w:t xml:space="preserve"> </w:t>
            </w:r>
            <w:r>
              <w:rPr>
                <w:sz w:val="24"/>
              </w:rPr>
              <w:t>ФГОС</w:t>
            </w:r>
            <w:r>
              <w:rPr>
                <w:spacing w:val="-1"/>
                <w:sz w:val="24"/>
              </w:rPr>
              <w:t xml:space="preserve"> </w:t>
            </w:r>
            <w:r>
              <w:rPr>
                <w:sz w:val="24"/>
              </w:rPr>
              <w:t>ОО</w:t>
            </w:r>
          </w:p>
        </w:tc>
      </w:tr>
      <w:tr w:rsidR="00B70F25" w:rsidTr="004D11CC">
        <w:trPr>
          <w:trHeight w:val="551"/>
        </w:trPr>
        <w:tc>
          <w:tcPr>
            <w:tcW w:w="4894" w:type="dxa"/>
          </w:tcPr>
          <w:p w:rsidR="00B70F25" w:rsidRDefault="00D2218D">
            <w:pPr>
              <w:pStyle w:val="TableParagraph"/>
              <w:spacing w:line="267" w:lineRule="exact"/>
              <w:ind w:left="108"/>
              <w:rPr>
                <w:sz w:val="24"/>
              </w:rPr>
            </w:pPr>
            <w:r>
              <w:rPr>
                <w:sz w:val="24"/>
              </w:rPr>
              <w:t>Положение</w:t>
            </w:r>
            <w:r>
              <w:rPr>
                <w:spacing w:val="54"/>
                <w:sz w:val="24"/>
              </w:rPr>
              <w:t xml:space="preserve"> </w:t>
            </w:r>
            <w:r>
              <w:rPr>
                <w:sz w:val="24"/>
              </w:rPr>
              <w:t>об</w:t>
            </w:r>
            <w:r>
              <w:rPr>
                <w:spacing w:val="55"/>
                <w:sz w:val="24"/>
              </w:rPr>
              <w:t xml:space="preserve"> </w:t>
            </w:r>
            <w:r>
              <w:rPr>
                <w:sz w:val="24"/>
              </w:rPr>
              <w:t>архиве</w:t>
            </w:r>
            <w:r>
              <w:rPr>
                <w:spacing w:val="54"/>
                <w:sz w:val="24"/>
              </w:rPr>
              <w:t xml:space="preserve"> </w:t>
            </w:r>
            <w:r>
              <w:rPr>
                <w:sz w:val="24"/>
              </w:rPr>
              <w:t>МБОУ  «Сростинская</w:t>
            </w:r>
          </w:p>
          <w:p w:rsidR="00B70F25" w:rsidRDefault="00D2218D">
            <w:pPr>
              <w:pStyle w:val="TableParagraph"/>
              <w:spacing w:line="264" w:lineRule="exact"/>
              <w:ind w:left="108"/>
              <w:rPr>
                <w:sz w:val="24"/>
              </w:rPr>
            </w:pPr>
            <w:r>
              <w:rPr>
                <w:sz w:val="24"/>
              </w:rPr>
              <w:t>СОШ</w:t>
            </w:r>
            <w:r>
              <w:rPr>
                <w:spacing w:val="-2"/>
                <w:sz w:val="24"/>
              </w:rPr>
              <w:t xml:space="preserve"> </w:t>
            </w:r>
            <w:r>
              <w:rPr>
                <w:sz w:val="24"/>
              </w:rPr>
              <w:t>им.</w:t>
            </w:r>
            <w:r>
              <w:rPr>
                <w:spacing w:val="-1"/>
                <w:sz w:val="24"/>
              </w:rPr>
              <w:t xml:space="preserve"> </w:t>
            </w:r>
            <w:r>
              <w:rPr>
                <w:sz w:val="24"/>
              </w:rPr>
              <w:t>В.</w:t>
            </w:r>
            <w:r>
              <w:rPr>
                <w:spacing w:val="-1"/>
                <w:sz w:val="24"/>
              </w:rPr>
              <w:t xml:space="preserve"> </w:t>
            </w:r>
            <w:r>
              <w:rPr>
                <w:sz w:val="24"/>
              </w:rPr>
              <w:t>М.</w:t>
            </w:r>
            <w:r>
              <w:rPr>
                <w:spacing w:val="-2"/>
                <w:sz w:val="24"/>
              </w:rPr>
              <w:t xml:space="preserve"> </w:t>
            </w:r>
            <w:r>
              <w:rPr>
                <w:sz w:val="24"/>
              </w:rPr>
              <w:t>Шукшина»</w:t>
            </w:r>
          </w:p>
        </w:tc>
        <w:tc>
          <w:tcPr>
            <w:tcW w:w="5105" w:type="dxa"/>
          </w:tcPr>
          <w:p w:rsidR="00B70F25" w:rsidRDefault="00D2218D">
            <w:pPr>
              <w:pStyle w:val="TableParagraph"/>
              <w:spacing w:line="267" w:lineRule="exact"/>
              <w:ind w:left="110"/>
              <w:rPr>
                <w:sz w:val="24"/>
              </w:rPr>
            </w:pPr>
            <w:r>
              <w:rPr>
                <w:sz w:val="24"/>
              </w:rPr>
              <w:t>Пункт</w:t>
            </w:r>
            <w:r>
              <w:rPr>
                <w:spacing w:val="22"/>
                <w:sz w:val="24"/>
              </w:rPr>
              <w:t xml:space="preserve"> </w:t>
            </w:r>
            <w:r>
              <w:rPr>
                <w:sz w:val="24"/>
              </w:rPr>
              <w:t>11</w:t>
            </w:r>
            <w:r>
              <w:rPr>
                <w:spacing w:val="22"/>
                <w:sz w:val="24"/>
              </w:rPr>
              <w:t xml:space="preserve"> </w:t>
            </w:r>
            <w:r>
              <w:rPr>
                <w:sz w:val="24"/>
              </w:rPr>
              <w:t>ч.</w:t>
            </w:r>
            <w:r>
              <w:rPr>
                <w:spacing w:val="22"/>
                <w:sz w:val="24"/>
              </w:rPr>
              <w:t xml:space="preserve"> </w:t>
            </w:r>
            <w:r>
              <w:rPr>
                <w:sz w:val="24"/>
              </w:rPr>
              <w:t>3</w:t>
            </w:r>
            <w:r>
              <w:rPr>
                <w:spacing w:val="24"/>
                <w:sz w:val="24"/>
              </w:rPr>
              <w:t xml:space="preserve"> </w:t>
            </w:r>
            <w:r>
              <w:rPr>
                <w:sz w:val="24"/>
              </w:rPr>
              <w:t>ст.</w:t>
            </w:r>
            <w:r>
              <w:rPr>
                <w:spacing w:val="22"/>
                <w:sz w:val="24"/>
              </w:rPr>
              <w:t xml:space="preserve"> </w:t>
            </w:r>
            <w:r>
              <w:rPr>
                <w:sz w:val="24"/>
              </w:rPr>
              <w:t>28</w:t>
            </w:r>
            <w:r>
              <w:rPr>
                <w:spacing w:val="22"/>
                <w:sz w:val="24"/>
              </w:rPr>
              <w:t xml:space="preserve"> </w:t>
            </w:r>
            <w:r>
              <w:rPr>
                <w:sz w:val="24"/>
              </w:rPr>
              <w:t>Федерального</w:t>
            </w:r>
            <w:r>
              <w:rPr>
                <w:spacing w:val="22"/>
                <w:sz w:val="24"/>
              </w:rPr>
              <w:t xml:space="preserve"> </w:t>
            </w:r>
            <w:r>
              <w:rPr>
                <w:sz w:val="24"/>
              </w:rPr>
              <w:t>закона</w:t>
            </w:r>
            <w:r>
              <w:rPr>
                <w:spacing w:val="21"/>
                <w:sz w:val="24"/>
              </w:rPr>
              <w:t xml:space="preserve"> </w:t>
            </w:r>
            <w:r>
              <w:rPr>
                <w:sz w:val="24"/>
              </w:rPr>
              <w:t>"Об</w:t>
            </w:r>
          </w:p>
          <w:p w:rsidR="00B70F25" w:rsidRDefault="00D2218D">
            <w:pPr>
              <w:pStyle w:val="TableParagraph"/>
              <w:spacing w:line="264" w:lineRule="exact"/>
              <w:ind w:left="110"/>
              <w:rPr>
                <w:sz w:val="24"/>
              </w:rPr>
            </w:pPr>
            <w:r>
              <w:rPr>
                <w:sz w:val="24"/>
              </w:rPr>
              <w:t>образовании</w:t>
            </w:r>
            <w:r>
              <w:rPr>
                <w:spacing w:val="-4"/>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Федерации"</w:t>
            </w:r>
          </w:p>
        </w:tc>
      </w:tr>
      <w:tr w:rsidR="00B70F25" w:rsidTr="004D11CC">
        <w:trPr>
          <w:trHeight w:val="914"/>
        </w:trPr>
        <w:tc>
          <w:tcPr>
            <w:tcW w:w="4894" w:type="dxa"/>
            <w:tcBorders>
              <w:bottom w:val="single" w:sz="4" w:space="0" w:color="auto"/>
            </w:tcBorders>
          </w:tcPr>
          <w:p w:rsidR="00B70F25" w:rsidRDefault="00D2218D">
            <w:pPr>
              <w:pStyle w:val="TableParagraph"/>
              <w:ind w:left="108" w:right="96"/>
              <w:rPr>
                <w:sz w:val="24"/>
              </w:rPr>
            </w:pPr>
            <w:r>
              <w:rPr>
                <w:sz w:val="24"/>
              </w:rPr>
              <w:t>Положение</w:t>
            </w:r>
            <w:r>
              <w:rPr>
                <w:spacing w:val="38"/>
                <w:sz w:val="24"/>
              </w:rPr>
              <w:t xml:space="preserve"> </w:t>
            </w:r>
            <w:r>
              <w:rPr>
                <w:sz w:val="24"/>
              </w:rPr>
              <w:t>о</w:t>
            </w:r>
            <w:r>
              <w:rPr>
                <w:spacing w:val="39"/>
                <w:sz w:val="24"/>
              </w:rPr>
              <w:t xml:space="preserve"> </w:t>
            </w:r>
            <w:r>
              <w:rPr>
                <w:sz w:val="24"/>
              </w:rPr>
              <w:t>порядке</w:t>
            </w:r>
            <w:r>
              <w:rPr>
                <w:spacing w:val="39"/>
                <w:sz w:val="24"/>
              </w:rPr>
              <w:t xml:space="preserve"> </w:t>
            </w:r>
            <w:r>
              <w:rPr>
                <w:sz w:val="24"/>
              </w:rPr>
              <w:t>и</w:t>
            </w:r>
            <w:r>
              <w:rPr>
                <w:spacing w:val="39"/>
                <w:sz w:val="24"/>
              </w:rPr>
              <w:t xml:space="preserve"> </w:t>
            </w:r>
            <w:r>
              <w:rPr>
                <w:sz w:val="24"/>
              </w:rPr>
              <w:t>формах</w:t>
            </w:r>
            <w:r>
              <w:rPr>
                <w:spacing w:val="39"/>
                <w:sz w:val="24"/>
              </w:rPr>
              <w:t xml:space="preserve"> </w:t>
            </w:r>
            <w:r>
              <w:rPr>
                <w:sz w:val="24"/>
              </w:rPr>
              <w:t>проведения</w:t>
            </w:r>
            <w:r>
              <w:rPr>
                <w:spacing w:val="-57"/>
                <w:sz w:val="24"/>
              </w:rPr>
              <w:t xml:space="preserve"> </w:t>
            </w:r>
            <w:r>
              <w:rPr>
                <w:sz w:val="24"/>
              </w:rPr>
              <w:t>итоговой</w:t>
            </w:r>
            <w:r>
              <w:rPr>
                <w:spacing w:val="-1"/>
                <w:sz w:val="24"/>
              </w:rPr>
              <w:t xml:space="preserve"> </w:t>
            </w:r>
            <w:r>
              <w:rPr>
                <w:sz w:val="24"/>
              </w:rPr>
              <w:t>аттестации в</w:t>
            </w:r>
            <w:r>
              <w:rPr>
                <w:spacing w:val="-3"/>
                <w:sz w:val="24"/>
              </w:rPr>
              <w:t xml:space="preserve"> </w:t>
            </w:r>
            <w:r>
              <w:rPr>
                <w:sz w:val="24"/>
              </w:rPr>
              <w:t>ОО</w:t>
            </w:r>
          </w:p>
        </w:tc>
        <w:tc>
          <w:tcPr>
            <w:tcW w:w="5105" w:type="dxa"/>
            <w:tcBorders>
              <w:bottom w:val="single" w:sz="4" w:space="0" w:color="auto"/>
            </w:tcBorders>
          </w:tcPr>
          <w:p w:rsidR="00B70F25" w:rsidRDefault="00D2218D">
            <w:pPr>
              <w:pStyle w:val="TableParagraph"/>
              <w:tabs>
                <w:tab w:val="left" w:pos="1167"/>
                <w:tab w:val="left" w:pos="1767"/>
                <w:tab w:val="left" w:pos="3571"/>
                <w:tab w:val="left" w:pos="4604"/>
              </w:tabs>
              <w:ind w:left="110" w:right="95"/>
              <w:rPr>
                <w:sz w:val="24"/>
              </w:rPr>
            </w:pPr>
            <w:r>
              <w:rPr>
                <w:sz w:val="24"/>
              </w:rPr>
              <w:t>Статья</w:t>
            </w:r>
            <w:r>
              <w:rPr>
                <w:sz w:val="24"/>
              </w:rPr>
              <w:tab/>
              <w:t>59</w:t>
            </w:r>
            <w:r>
              <w:rPr>
                <w:sz w:val="24"/>
              </w:rPr>
              <w:tab/>
              <w:t>Федерального</w:t>
            </w:r>
            <w:r>
              <w:rPr>
                <w:sz w:val="24"/>
              </w:rPr>
              <w:tab/>
              <w:t>закона</w:t>
            </w:r>
            <w:r>
              <w:rPr>
                <w:sz w:val="24"/>
              </w:rPr>
              <w:tab/>
            </w:r>
            <w:r>
              <w:rPr>
                <w:spacing w:val="-2"/>
                <w:sz w:val="24"/>
              </w:rPr>
              <w:t>"Об</w:t>
            </w:r>
            <w:r>
              <w:rPr>
                <w:spacing w:val="-57"/>
                <w:sz w:val="24"/>
              </w:rPr>
              <w:t xml:space="preserve"> </w:t>
            </w:r>
            <w:r>
              <w:rPr>
                <w:sz w:val="24"/>
              </w:rPr>
              <w:t>образовании</w:t>
            </w:r>
            <w:r>
              <w:rPr>
                <w:spacing w:val="23"/>
                <w:sz w:val="24"/>
              </w:rPr>
              <w:t xml:space="preserve"> </w:t>
            </w:r>
            <w:r>
              <w:rPr>
                <w:sz w:val="24"/>
              </w:rPr>
              <w:t>в</w:t>
            </w:r>
            <w:r>
              <w:rPr>
                <w:spacing w:val="19"/>
                <w:sz w:val="24"/>
              </w:rPr>
              <w:t xml:space="preserve"> </w:t>
            </w:r>
            <w:r>
              <w:rPr>
                <w:sz w:val="24"/>
              </w:rPr>
              <w:t>РФ",</w:t>
            </w:r>
            <w:r>
              <w:rPr>
                <w:spacing w:val="22"/>
                <w:sz w:val="24"/>
              </w:rPr>
              <w:t xml:space="preserve"> </w:t>
            </w:r>
            <w:r>
              <w:rPr>
                <w:sz w:val="24"/>
              </w:rPr>
              <w:t>п.</w:t>
            </w:r>
            <w:r>
              <w:rPr>
                <w:spacing w:val="22"/>
                <w:sz w:val="24"/>
              </w:rPr>
              <w:t xml:space="preserve"> </w:t>
            </w:r>
            <w:r>
              <w:rPr>
                <w:sz w:val="24"/>
              </w:rPr>
              <w:t>19.34</w:t>
            </w:r>
            <w:r>
              <w:rPr>
                <w:spacing w:val="22"/>
                <w:sz w:val="24"/>
              </w:rPr>
              <w:t xml:space="preserve"> </w:t>
            </w:r>
            <w:r>
              <w:rPr>
                <w:sz w:val="24"/>
              </w:rPr>
              <w:t>Приложения</w:t>
            </w:r>
            <w:r>
              <w:rPr>
                <w:spacing w:val="20"/>
                <w:sz w:val="24"/>
              </w:rPr>
              <w:t xml:space="preserve"> </w:t>
            </w:r>
            <w:r>
              <w:rPr>
                <w:sz w:val="24"/>
              </w:rPr>
              <w:t>к</w:t>
            </w:r>
          </w:p>
          <w:p w:rsidR="004D11CC" w:rsidRDefault="00D2218D" w:rsidP="004D11CC">
            <w:pPr>
              <w:pStyle w:val="TableParagraph"/>
              <w:spacing w:line="274" w:lineRule="exact"/>
              <w:ind w:left="110" w:right="94"/>
              <w:rPr>
                <w:sz w:val="24"/>
              </w:rPr>
            </w:pPr>
            <w:r>
              <w:rPr>
                <w:sz w:val="24"/>
              </w:rPr>
              <w:t>рекомендациям</w:t>
            </w:r>
            <w:r>
              <w:rPr>
                <w:spacing w:val="17"/>
                <w:sz w:val="24"/>
              </w:rPr>
              <w:t xml:space="preserve"> </w:t>
            </w:r>
            <w:r>
              <w:rPr>
                <w:sz w:val="24"/>
              </w:rPr>
              <w:t>письма</w:t>
            </w:r>
            <w:r>
              <w:rPr>
                <w:spacing w:val="17"/>
                <w:sz w:val="24"/>
              </w:rPr>
              <w:t xml:space="preserve"> </w:t>
            </w:r>
            <w:r>
              <w:rPr>
                <w:sz w:val="24"/>
              </w:rPr>
              <w:t>№</w:t>
            </w:r>
            <w:r>
              <w:rPr>
                <w:spacing w:val="16"/>
                <w:sz w:val="24"/>
              </w:rPr>
              <w:t xml:space="preserve"> </w:t>
            </w:r>
            <w:r>
              <w:rPr>
                <w:sz w:val="24"/>
              </w:rPr>
              <w:t>ИР-170/17,</w:t>
            </w:r>
            <w:r>
              <w:rPr>
                <w:spacing w:val="18"/>
                <w:sz w:val="24"/>
              </w:rPr>
              <w:t xml:space="preserve"> </w:t>
            </w:r>
            <w:r>
              <w:rPr>
                <w:sz w:val="24"/>
              </w:rPr>
              <w:t>ФГОС</w:t>
            </w:r>
            <w:r>
              <w:rPr>
                <w:spacing w:val="-57"/>
                <w:sz w:val="24"/>
              </w:rPr>
              <w:t xml:space="preserve"> </w:t>
            </w:r>
            <w:r>
              <w:rPr>
                <w:sz w:val="24"/>
              </w:rPr>
              <w:t>ОО</w:t>
            </w:r>
          </w:p>
        </w:tc>
      </w:tr>
      <w:tr w:rsidR="004D11CC" w:rsidTr="004D11CC">
        <w:trPr>
          <w:trHeight w:val="1139"/>
        </w:trPr>
        <w:tc>
          <w:tcPr>
            <w:tcW w:w="4894" w:type="dxa"/>
            <w:tcBorders>
              <w:top w:val="single" w:sz="4" w:space="0" w:color="auto"/>
              <w:bottom w:val="single" w:sz="4" w:space="0" w:color="auto"/>
            </w:tcBorders>
          </w:tcPr>
          <w:p w:rsidR="004D11CC" w:rsidRPr="004D11CC" w:rsidRDefault="004D11CC" w:rsidP="004D11CC">
            <w:pPr>
              <w:pStyle w:val="TableParagraph"/>
              <w:ind w:left="108" w:right="96"/>
              <w:rPr>
                <w:sz w:val="24"/>
              </w:rPr>
            </w:pPr>
            <w:r w:rsidRPr="004D11CC">
              <w:rPr>
                <w:sz w:val="24"/>
              </w:rPr>
              <w:t>Порядок и основания перевода, отчисления и восстановления обучающихся МБОУ «Сростинская СОШ им. В. М. Шукшина»</w:t>
            </w:r>
          </w:p>
          <w:p w:rsidR="004D11CC" w:rsidRDefault="004D11CC" w:rsidP="004D11CC">
            <w:pPr>
              <w:pStyle w:val="TableParagraph"/>
              <w:ind w:left="108" w:right="96"/>
              <w:rPr>
                <w:sz w:val="24"/>
              </w:rPr>
            </w:pPr>
            <w:r w:rsidRPr="004D11CC">
              <w:rPr>
                <w:sz w:val="24"/>
              </w:rPr>
              <w:t>Бийского района, Алтайского края</w:t>
            </w:r>
          </w:p>
        </w:tc>
        <w:tc>
          <w:tcPr>
            <w:tcW w:w="5105" w:type="dxa"/>
            <w:tcBorders>
              <w:top w:val="single" w:sz="4" w:space="0" w:color="auto"/>
              <w:bottom w:val="single" w:sz="4" w:space="0" w:color="auto"/>
            </w:tcBorders>
          </w:tcPr>
          <w:p w:rsidR="004D11CC" w:rsidRDefault="004D11CC" w:rsidP="004D11CC">
            <w:pPr>
              <w:pStyle w:val="TableParagraph"/>
              <w:spacing w:line="274" w:lineRule="exact"/>
              <w:ind w:left="-34" w:right="94" w:firstLine="144"/>
              <w:rPr>
                <w:sz w:val="24"/>
              </w:rPr>
            </w:pPr>
            <w:r w:rsidRPr="004D11CC">
              <w:rPr>
                <w:sz w:val="24"/>
              </w:rPr>
              <w:t>Статья</w:t>
            </w:r>
            <w:r w:rsidRPr="004D11CC">
              <w:rPr>
                <w:sz w:val="24"/>
              </w:rPr>
              <w:tab/>
            </w:r>
            <w:r>
              <w:rPr>
                <w:sz w:val="24"/>
              </w:rPr>
              <w:t>67</w:t>
            </w:r>
            <w:r w:rsidRPr="004D11CC">
              <w:rPr>
                <w:sz w:val="24"/>
              </w:rPr>
              <w:tab/>
              <w:t>Федерального</w:t>
            </w:r>
            <w:r w:rsidRPr="004D11CC">
              <w:rPr>
                <w:sz w:val="24"/>
              </w:rPr>
              <w:tab/>
              <w:t>закона</w:t>
            </w:r>
            <w:r w:rsidRPr="004D11CC">
              <w:rPr>
                <w:sz w:val="24"/>
              </w:rPr>
              <w:tab/>
              <w:t>"Об образовании в РФ"</w:t>
            </w:r>
          </w:p>
        </w:tc>
      </w:tr>
      <w:tr w:rsidR="004D11CC" w:rsidTr="004D11CC">
        <w:trPr>
          <w:trHeight w:val="1677"/>
        </w:trPr>
        <w:tc>
          <w:tcPr>
            <w:tcW w:w="4894" w:type="dxa"/>
            <w:tcBorders>
              <w:top w:val="single" w:sz="4" w:space="0" w:color="auto"/>
              <w:bottom w:val="single" w:sz="4" w:space="0" w:color="auto"/>
            </w:tcBorders>
          </w:tcPr>
          <w:p w:rsidR="004D11CC" w:rsidRPr="004D11CC" w:rsidRDefault="004D11CC" w:rsidP="004D11CC">
            <w:pPr>
              <w:pStyle w:val="TableParagraph"/>
              <w:ind w:left="108" w:right="96" w:hanging="34"/>
              <w:rPr>
                <w:sz w:val="24"/>
              </w:rPr>
            </w:pPr>
            <w:r w:rsidRPr="004D11CC">
              <w:rPr>
                <w:sz w:val="24"/>
              </w:rPr>
              <w:t>Порядок приёма граждан на обучение по образовательным программам начального общего, основного общего, среднего</w:t>
            </w:r>
          </w:p>
          <w:p w:rsidR="004D11CC" w:rsidRPr="004D11CC" w:rsidRDefault="004D11CC" w:rsidP="004D11CC">
            <w:pPr>
              <w:pStyle w:val="TableParagraph"/>
              <w:ind w:left="108" w:right="96" w:firstLine="720"/>
              <w:rPr>
                <w:sz w:val="24"/>
              </w:rPr>
            </w:pPr>
            <w:r w:rsidRPr="004D11CC">
              <w:rPr>
                <w:sz w:val="24"/>
              </w:rPr>
              <w:t>общего образования в МБОУ «Сростинская СОШ им. В. М. Шукшина» Бийского района, Алтайского края</w:t>
            </w:r>
          </w:p>
        </w:tc>
        <w:tc>
          <w:tcPr>
            <w:tcW w:w="5105" w:type="dxa"/>
            <w:tcBorders>
              <w:top w:val="single" w:sz="4" w:space="0" w:color="auto"/>
              <w:bottom w:val="single" w:sz="4" w:space="0" w:color="auto"/>
            </w:tcBorders>
          </w:tcPr>
          <w:p w:rsidR="004D11CC" w:rsidRPr="004D11CC" w:rsidRDefault="004D11CC" w:rsidP="004D11CC">
            <w:pPr>
              <w:pStyle w:val="TableParagraph"/>
              <w:spacing w:line="274" w:lineRule="exact"/>
              <w:ind w:left="-34" w:right="94" w:firstLine="144"/>
              <w:rPr>
                <w:sz w:val="24"/>
              </w:rPr>
            </w:pPr>
            <w:r w:rsidRPr="004D11CC">
              <w:rPr>
                <w:sz w:val="24"/>
              </w:rPr>
              <w:t>Статья</w:t>
            </w:r>
            <w:r w:rsidRPr="004D11CC">
              <w:rPr>
                <w:sz w:val="24"/>
              </w:rPr>
              <w:tab/>
              <w:t>67</w:t>
            </w:r>
            <w:r w:rsidRPr="004D11CC">
              <w:rPr>
                <w:sz w:val="24"/>
              </w:rPr>
              <w:tab/>
              <w:t>Федерального</w:t>
            </w:r>
            <w:r w:rsidRPr="004D11CC">
              <w:rPr>
                <w:sz w:val="24"/>
              </w:rPr>
              <w:tab/>
              <w:t>закона</w:t>
            </w:r>
            <w:r w:rsidRPr="004D11CC">
              <w:rPr>
                <w:sz w:val="24"/>
              </w:rPr>
              <w:tab/>
              <w:t>"Об образовании в РФ"</w:t>
            </w:r>
          </w:p>
        </w:tc>
      </w:tr>
      <w:tr w:rsidR="004D11CC" w:rsidTr="004D11CC">
        <w:trPr>
          <w:trHeight w:val="242"/>
        </w:trPr>
        <w:tc>
          <w:tcPr>
            <w:tcW w:w="4894" w:type="dxa"/>
            <w:tcBorders>
              <w:top w:val="single" w:sz="4" w:space="0" w:color="auto"/>
            </w:tcBorders>
          </w:tcPr>
          <w:p w:rsidR="004D11CC" w:rsidRDefault="004D11CC" w:rsidP="004D11CC">
            <w:pPr>
              <w:pStyle w:val="TableParagraph"/>
              <w:tabs>
                <w:tab w:val="left" w:pos="2105"/>
                <w:tab w:val="left" w:pos="3002"/>
                <w:tab w:val="left" w:pos="5437"/>
              </w:tabs>
              <w:ind w:left="108" w:right="98"/>
              <w:jc w:val="both"/>
              <w:rPr>
                <w:sz w:val="24"/>
              </w:rPr>
            </w:pPr>
            <w:r>
              <w:rPr>
                <w:sz w:val="24"/>
              </w:rPr>
              <w:t>Порядок и условия осуществления перевода обучающихся из</w:t>
            </w:r>
            <w:r>
              <w:rPr>
                <w:spacing w:val="1"/>
                <w:sz w:val="24"/>
              </w:rPr>
              <w:t xml:space="preserve"> </w:t>
            </w:r>
            <w:r>
              <w:rPr>
                <w:sz w:val="24"/>
              </w:rPr>
              <w:t>одной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57"/>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57"/>
                <w:sz w:val="24"/>
              </w:rPr>
              <w:t xml:space="preserve"> </w:t>
            </w:r>
            <w:r>
              <w:rPr>
                <w:sz w:val="24"/>
              </w:rPr>
              <w:t>общего, основного общего и</w:t>
            </w:r>
            <w:r>
              <w:rPr>
                <w:spacing w:val="1"/>
                <w:sz w:val="24"/>
              </w:rPr>
              <w:t xml:space="preserve"> </w:t>
            </w:r>
            <w:r>
              <w:rPr>
                <w:sz w:val="24"/>
              </w:rPr>
              <w:t>среднего общего образования в</w:t>
            </w:r>
            <w:r>
              <w:rPr>
                <w:spacing w:val="1"/>
                <w:sz w:val="24"/>
              </w:rPr>
              <w:t xml:space="preserve"> </w:t>
            </w:r>
            <w:r>
              <w:rPr>
                <w:sz w:val="24"/>
              </w:rPr>
              <w:t>другие</w:t>
            </w:r>
            <w:r>
              <w:rPr>
                <w:spacing w:val="1"/>
                <w:sz w:val="24"/>
              </w:rPr>
              <w:t xml:space="preserve"> </w:t>
            </w:r>
            <w:r>
              <w:rPr>
                <w:sz w:val="24"/>
              </w:rPr>
              <w:t>организации,</w:t>
            </w:r>
            <w:r>
              <w:rPr>
                <w:spacing w:val="1"/>
                <w:sz w:val="24"/>
              </w:rPr>
              <w:t xml:space="preserve"> </w:t>
            </w:r>
            <w:r>
              <w:rPr>
                <w:sz w:val="24"/>
              </w:rPr>
              <w:t>осуществляющие</w:t>
            </w:r>
            <w:r>
              <w:rPr>
                <w:spacing w:val="1"/>
                <w:sz w:val="24"/>
              </w:rPr>
              <w:t xml:space="preserve"> </w:t>
            </w:r>
            <w:r>
              <w:rPr>
                <w:sz w:val="24"/>
              </w:rPr>
              <w:t>образовательную</w:t>
            </w:r>
            <w:r>
              <w:rPr>
                <w:spacing w:val="1"/>
                <w:sz w:val="24"/>
              </w:rPr>
              <w:t xml:space="preserve"> </w:t>
            </w:r>
            <w:r>
              <w:rPr>
                <w:sz w:val="24"/>
              </w:rPr>
              <w:t>деятельность</w:t>
            </w:r>
            <w:r>
              <w:rPr>
                <w:sz w:val="24"/>
              </w:rPr>
              <w:tab/>
              <w:t>по</w:t>
            </w:r>
            <w:r>
              <w:rPr>
                <w:sz w:val="24"/>
              </w:rPr>
              <w:tab/>
              <w:t>образовательным</w:t>
            </w:r>
            <w:r>
              <w:rPr>
                <w:sz w:val="24"/>
              </w:rPr>
              <w:tab/>
            </w:r>
            <w:r>
              <w:rPr>
                <w:spacing w:val="-1"/>
                <w:sz w:val="24"/>
              </w:rPr>
              <w:t>программам</w:t>
            </w:r>
            <w:r>
              <w:rPr>
                <w:spacing w:val="-58"/>
                <w:sz w:val="24"/>
              </w:rPr>
              <w:t xml:space="preserve"> </w:t>
            </w:r>
            <w:r>
              <w:rPr>
                <w:sz w:val="24"/>
              </w:rPr>
              <w:t>соответствующих</w:t>
            </w:r>
            <w:r>
              <w:rPr>
                <w:spacing w:val="25"/>
                <w:sz w:val="24"/>
              </w:rPr>
              <w:t xml:space="preserve"> </w:t>
            </w:r>
            <w:r>
              <w:rPr>
                <w:sz w:val="24"/>
              </w:rPr>
              <w:t>уровней</w:t>
            </w:r>
            <w:r>
              <w:rPr>
                <w:spacing w:val="22"/>
                <w:sz w:val="24"/>
              </w:rPr>
              <w:t xml:space="preserve"> </w:t>
            </w:r>
            <w:r>
              <w:rPr>
                <w:sz w:val="24"/>
              </w:rPr>
              <w:t>и</w:t>
            </w:r>
            <w:r>
              <w:rPr>
                <w:spacing w:val="22"/>
                <w:sz w:val="24"/>
              </w:rPr>
              <w:t xml:space="preserve"> </w:t>
            </w:r>
            <w:r>
              <w:rPr>
                <w:sz w:val="24"/>
              </w:rPr>
              <w:t>направленности</w:t>
            </w:r>
            <w:r>
              <w:rPr>
                <w:spacing w:val="28"/>
                <w:sz w:val="24"/>
              </w:rPr>
              <w:t xml:space="preserve"> </w:t>
            </w:r>
            <w:r>
              <w:rPr>
                <w:sz w:val="24"/>
              </w:rPr>
              <w:t>в</w:t>
            </w:r>
            <w:r>
              <w:rPr>
                <w:spacing w:val="20"/>
                <w:sz w:val="24"/>
              </w:rPr>
              <w:t xml:space="preserve"> </w:t>
            </w:r>
            <w:r>
              <w:rPr>
                <w:sz w:val="24"/>
              </w:rPr>
              <w:t>МБОУ</w:t>
            </w:r>
          </w:p>
          <w:p w:rsidR="004D11CC" w:rsidRPr="004D11CC" w:rsidRDefault="004D11CC" w:rsidP="004D11CC">
            <w:pPr>
              <w:pStyle w:val="TableParagraph"/>
              <w:ind w:left="108" w:right="96" w:firstLine="720"/>
              <w:rPr>
                <w:sz w:val="24"/>
              </w:rPr>
            </w:pPr>
            <w:r>
              <w:rPr>
                <w:sz w:val="24"/>
              </w:rPr>
              <w:t>«Сростинская</w:t>
            </w:r>
            <w:r>
              <w:rPr>
                <w:spacing w:val="1"/>
                <w:sz w:val="24"/>
              </w:rPr>
              <w:t xml:space="preserve"> </w:t>
            </w:r>
            <w:r>
              <w:rPr>
                <w:sz w:val="24"/>
              </w:rPr>
              <w:t>СОШ</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М.</w:t>
            </w:r>
            <w:r>
              <w:rPr>
                <w:spacing w:val="1"/>
                <w:sz w:val="24"/>
              </w:rPr>
              <w:t xml:space="preserve"> </w:t>
            </w:r>
            <w:r>
              <w:rPr>
                <w:sz w:val="24"/>
              </w:rPr>
              <w:t>Шукшина»</w:t>
            </w:r>
            <w:r>
              <w:rPr>
                <w:spacing w:val="1"/>
                <w:sz w:val="24"/>
              </w:rPr>
              <w:t xml:space="preserve"> </w:t>
            </w:r>
            <w:r>
              <w:rPr>
                <w:sz w:val="24"/>
              </w:rPr>
              <w:t>Бийского</w:t>
            </w:r>
            <w:r>
              <w:rPr>
                <w:spacing w:val="1"/>
                <w:sz w:val="24"/>
              </w:rPr>
              <w:t xml:space="preserve"> </w:t>
            </w:r>
            <w:r>
              <w:rPr>
                <w:sz w:val="24"/>
              </w:rPr>
              <w:t>района,</w:t>
            </w:r>
            <w:r>
              <w:rPr>
                <w:spacing w:val="-57"/>
                <w:sz w:val="24"/>
              </w:rPr>
              <w:t xml:space="preserve"> </w:t>
            </w:r>
            <w:r>
              <w:rPr>
                <w:sz w:val="24"/>
              </w:rPr>
              <w:t>Алтайского</w:t>
            </w:r>
            <w:r>
              <w:rPr>
                <w:spacing w:val="-1"/>
                <w:sz w:val="24"/>
              </w:rPr>
              <w:t xml:space="preserve"> </w:t>
            </w:r>
            <w:r>
              <w:rPr>
                <w:sz w:val="24"/>
              </w:rPr>
              <w:t>края</w:t>
            </w:r>
          </w:p>
        </w:tc>
        <w:tc>
          <w:tcPr>
            <w:tcW w:w="5105" w:type="dxa"/>
            <w:tcBorders>
              <w:top w:val="single" w:sz="4" w:space="0" w:color="auto"/>
            </w:tcBorders>
          </w:tcPr>
          <w:p w:rsidR="004D11CC" w:rsidRPr="004D11CC" w:rsidRDefault="004D11CC" w:rsidP="004D11CC">
            <w:pPr>
              <w:pStyle w:val="TableParagraph"/>
              <w:spacing w:line="274" w:lineRule="exact"/>
              <w:ind w:left="-34" w:right="94" w:firstLine="144"/>
              <w:rPr>
                <w:sz w:val="24"/>
              </w:rPr>
            </w:pPr>
            <w:r w:rsidRPr="004D11CC">
              <w:rPr>
                <w:sz w:val="24"/>
              </w:rPr>
              <w:t>Статья</w:t>
            </w:r>
            <w:r w:rsidRPr="004D11CC">
              <w:rPr>
                <w:sz w:val="24"/>
              </w:rPr>
              <w:tab/>
              <w:t>67</w:t>
            </w:r>
            <w:r w:rsidRPr="004D11CC">
              <w:rPr>
                <w:sz w:val="24"/>
              </w:rPr>
              <w:tab/>
              <w:t>Федерального</w:t>
            </w:r>
            <w:r w:rsidRPr="004D11CC">
              <w:rPr>
                <w:sz w:val="24"/>
              </w:rPr>
              <w:tab/>
              <w:t>закона</w:t>
            </w:r>
            <w:r w:rsidRPr="004D11CC">
              <w:rPr>
                <w:sz w:val="24"/>
              </w:rPr>
              <w:tab/>
              <w:t>"Об образовании в РФ"</w:t>
            </w:r>
          </w:p>
        </w:tc>
      </w:tr>
      <w:tr w:rsidR="00B70F25" w:rsidTr="004D11CC">
        <w:trPr>
          <w:trHeight w:val="553"/>
        </w:trPr>
        <w:tc>
          <w:tcPr>
            <w:tcW w:w="9999" w:type="dxa"/>
            <w:gridSpan w:val="2"/>
          </w:tcPr>
          <w:p w:rsidR="00B70F25" w:rsidRDefault="00D2218D">
            <w:pPr>
              <w:pStyle w:val="TableParagraph"/>
              <w:spacing w:line="276" w:lineRule="exact"/>
              <w:ind w:left="1293" w:hanging="569"/>
              <w:rPr>
                <w:b/>
                <w:sz w:val="24"/>
              </w:rPr>
            </w:pPr>
            <w:r>
              <w:rPr>
                <w:b/>
                <w:sz w:val="24"/>
              </w:rPr>
              <w:lastRenderedPageBreak/>
              <w:t>Локальные</w:t>
            </w:r>
            <w:r>
              <w:rPr>
                <w:b/>
                <w:spacing w:val="-6"/>
                <w:sz w:val="24"/>
              </w:rPr>
              <w:t xml:space="preserve"> </w:t>
            </w:r>
            <w:r>
              <w:rPr>
                <w:b/>
                <w:sz w:val="24"/>
              </w:rPr>
              <w:t>нормативные</w:t>
            </w:r>
            <w:r>
              <w:rPr>
                <w:b/>
                <w:spacing w:val="-5"/>
                <w:sz w:val="24"/>
              </w:rPr>
              <w:t xml:space="preserve"> </w:t>
            </w:r>
            <w:r>
              <w:rPr>
                <w:b/>
                <w:sz w:val="24"/>
              </w:rPr>
              <w:t>акты,</w:t>
            </w:r>
            <w:r>
              <w:rPr>
                <w:b/>
                <w:spacing w:val="-4"/>
                <w:sz w:val="24"/>
              </w:rPr>
              <w:t xml:space="preserve"> </w:t>
            </w:r>
            <w:r>
              <w:rPr>
                <w:b/>
                <w:sz w:val="24"/>
              </w:rPr>
              <w:t>регламентирующие</w:t>
            </w:r>
            <w:r>
              <w:rPr>
                <w:b/>
                <w:spacing w:val="-5"/>
                <w:sz w:val="24"/>
              </w:rPr>
              <w:t xml:space="preserve"> </w:t>
            </w:r>
            <w:r>
              <w:rPr>
                <w:b/>
                <w:sz w:val="24"/>
              </w:rPr>
              <w:t>права,</w:t>
            </w:r>
            <w:r>
              <w:rPr>
                <w:b/>
                <w:spacing w:val="-3"/>
                <w:sz w:val="24"/>
              </w:rPr>
              <w:t xml:space="preserve"> </w:t>
            </w:r>
            <w:r>
              <w:rPr>
                <w:b/>
                <w:sz w:val="24"/>
              </w:rPr>
              <w:t>обязанности,</w:t>
            </w:r>
            <w:r>
              <w:rPr>
                <w:b/>
                <w:spacing w:val="-4"/>
                <w:sz w:val="24"/>
              </w:rPr>
              <w:t xml:space="preserve"> </w:t>
            </w:r>
            <w:r>
              <w:rPr>
                <w:b/>
                <w:sz w:val="24"/>
              </w:rPr>
              <w:t>меры</w:t>
            </w:r>
            <w:r>
              <w:rPr>
                <w:b/>
                <w:spacing w:val="-57"/>
                <w:sz w:val="24"/>
              </w:rPr>
              <w:t xml:space="preserve"> </w:t>
            </w:r>
            <w:r>
              <w:rPr>
                <w:b/>
                <w:sz w:val="24"/>
              </w:rPr>
              <w:t>социальной</w:t>
            </w:r>
            <w:r>
              <w:rPr>
                <w:b/>
                <w:spacing w:val="-2"/>
                <w:sz w:val="24"/>
              </w:rPr>
              <w:t xml:space="preserve"> </w:t>
            </w:r>
            <w:r>
              <w:rPr>
                <w:b/>
                <w:sz w:val="24"/>
              </w:rPr>
              <w:t>поддержки</w:t>
            </w:r>
            <w:r>
              <w:rPr>
                <w:b/>
                <w:spacing w:val="-1"/>
                <w:sz w:val="24"/>
              </w:rPr>
              <w:t xml:space="preserve"> </w:t>
            </w:r>
            <w:r>
              <w:rPr>
                <w:b/>
                <w:sz w:val="24"/>
              </w:rPr>
              <w:t>обучающихся</w:t>
            </w:r>
            <w:r>
              <w:rPr>
                <w:b/>
                <w:spacing w:val="-1"/>
                <w:sz w:val="24"/>
              </w:rPr>
              <w:t xml:space="preserve"> </w:t>
            </w:r>
            <w:r>
              <w:rPr>
                <w:b/>
                <w:sz w:val="24"/>
              </w:rPr>
              <w:t>образовательной</w:t>
            </w:r>
            <w:r>
              <w:rPr>
                <w:b/>
                <w:spacing w:val="-2"/>
                <w:sz w:val="24"/>
              </w:rPr>
              <w:t xml:space="preserve"> </w:t>
            </w:r>
            <w:r>
              <w:rPr>
                <w:b/>
                <w:sz w:val="24"/>
              </w:rPr>
              <w:t>организации</w:t>
            </w:r>
          </w:p>
        </w:tc>
      </w:tr>
      <w:tr w:rsidR="00B70F25" w:rsidTr="004D11CC">
        <w:trPr>
          <w:trHeight w:val="551"/>
        </w:trPr>
        <w:tc>
          <w:tcPr>
            <w:tcW w:w="4894" w:type="dxa"/>
          </w:tcPr>
          <w:p w:rsidR="00B70F25" w:rsidRDefault="00D2218D">
            <w:pPr>
              <w:pStyle w:val="TableParagraph"/>
              <w:spacing w:line="268" w:lineRule="exact"/>
              <w:ind w:left="108"/>
              <w:rPr>
                <w:sz w:val="24"/>
              </w:rPr>
            </w:pPr>
            <w:r>
              <w:rPr>
                <w:sz w:val="24"/>
              </w:rPr>
              <w:t>Положение</w:t>
            </w:r>
            <w:r>
              <w:rPr>
                <w:spacing w:val="-6"/>
                <w:sz w:val="24"/>
              </w:rPr>
              <w:t xml:space="preserve"> </w:t>
            </w:r>
            <w:r>
              <w:rPr>
                <w:sz w:val="24"/>
              </w:rPr>
              <w:t>об</w:t>
            </w:r>
            <w:r>
              <w:rPr>
                <w:spacing w:val="-5"/>
                <w:sz w:val="24"/>
              </w:rPr>
              <w:t xml:space="preserve"> </w:t>
            </w:r>
            <w:r>
              <w:rPr>
                <w:sz w:val="24"/>
              </w:rPr>
              <w:t>организации</w:t>
            </w:r>
            <w:r>
              <w:rPr>
                <w:spacing w:val="-4"/>
                <w:sz w:val="24"/>
              </w:rPr>
              <w:t xml:space="preserve"> </w:t>
            </w:r>
            <w:r>
              <w:rPr>
                <w:sz w:val="24"/>
              </w:rPr>
              <w:t>внеурочной</w:t>
            </w:r>
          </w:p>
          <w:p w:rsidR="00B70F25" w:rsidRDefault="00D2218D">
            <w:pPr>
              <w:pStyle w:val="TableParagraph"/>
              <w:spacing w:line="264" w:lineRule="exact"/>
              <w:ind w:left="108"/>
              <w:rPr>
                <w:sz w:val="24"/>
              </w:rPr>
            </w:pPr>
            <w:r>
              <w:rPr>
                <w:sz w:val="24"/>
              </w:rPr>
              <w:t>деятельности</w:t>
            </w:r>
            <w:r>
              <w:rPr>
                <w:spacing w:val="-1"/>
                <w:sz w:val="24"/>
              </w:rPr>
              <w:t xml:space="preserve"> </w:t>
            </w:r>
            <w:r>
              <w:rPr>
                <w:sz w:val="24"/>
              </w:rPr>
              <w:t>учащихся</w:t>
            </w:r>
          </w:p>
        </w:tc>
        <w:tc>
          <w:tcPr>
            <w:tcW w:w="5105" w:type="dxa"/>
          </w:tcPr>
          <w:p w:rsidR="00B70F25" w:rsidRDefault="00D2218D">
            <w:pPr>
              <w:pStyle w:val="TableParagraph"/>
              <w:spacing w:line="268" w:lineRule="exact"/>
              <w:ind w:left="110"/>
              <w:rPr>
                <w:sz w:val="24"/>
              </w:rPr>
            </w:pPr>
            <w:r>
              <w:rPr>
                <w:sz w:val="24"/>
              </w:rPr>
              <w:t>Часть</w:t>
            </w:r>
            <w:r>
              <w:rPr>
                <w:spacing w:val="-2"/>
                <w:sz w:val="24"/>
              </w:rPr>
              <w:t xml:space="preserve"> </w:t>
            </w:r>
            <w:r>
              <w:rPr>
                <w:sz w:val="24"/>
              </w:rPr>
              <w:t>4</w:t>
            </w:r>
            <w:r>
              <w:rPr>
                <w:spacing w:val="-1"/>
                <w:sz w:val="24"/>
              </w:rPr>
              <w:t xml:space="preserve"> </w:t>
            </w:r>
            <w:r>
              <w:rPr>
                <w:sz w:val="24"/>
              </w:rPr>
              <w:t>ст.</w:t>
            </w:r>
            <w:r>
              <w:rPr>
                <w:spacing w:val="-1"/>
                <w:sz w:val="24"/>
              </w:rPr>
              <w:t xml:space="preserve"> </w:t>
            </w:r>
            <w:r>
              <w:rPr>
                <w:sz w:val="24"/>
              </w:rPr>
              <w:t>34</w:t>
            </w:r>
            <w:r>
              <w:rPr>
                <w:spacing w:val="-1"/>
                <w:sz w:val="24"/>
              </w:rPr>
              <w:t xml:space="preserve"> </w:t>
            </w:r>
            <w:r>
              <w:rPr>
                <w:sz w:val="24"/>
              </w:rPr>
              <w:t>Федерального</w:t>
            </w:r>
            <w:r>
              <w:rPr>
                <w:spacing w:val="-1"/>
                <w:sz w:val="24"/>
              </w:rPr>
              <w:t xml:space="preserve"> </w:t>
            </w:r>
            <w:r>
              <w:rPr>
                <w:sz w:val="24"/>
              </w:rPr>
              <w:t>закона</w:t>
            </w:r>
            <w:r>
              <w:rPr>
                <w:spacing w:val="-2"/>
                <w:sz w:val="24"/>
              </w:rPr>
              <w:t xml:space="preserve"> </w:t>
            </w:r>
            <w:r>
              <w:rPr>
                <w:sz w:val="24"/>
              </w:rPr>
              <w:t>"Об</w:t>
            </w:r>
          </w:p>
          <w:p w:rsidR="00B70F25" w:rsidRDefault="00D2218D">
            <w:pPr>
              <w:pStyle w:val="TableParagraph"/>
              <w:spacing w:line="264" w:lineRule="exact"/>
              <w:ind w:left="110"/>
              <w:rPr>
                <w:sz w:val="24"/>
              </w:rPr>
            </w:pPr>
            <w:r>
              <w:rPr>
                <w:sz w:val="24"/>
              </w:rPr>
              <w:t>образовании</w:t>
            </w:r>
            <w:r>
              <w:rPr>
                <w:spacing w:val="-2"/>
                <w:sz w:val="24"/>
              </w:rPr>
              <w:t xml:space="preserve"> </w:t>
            </w:r>
            <w:r>
              <w:rPr>
                <w:sz w:val="24"/>
              </w:rPr>
              <w:t>в</w:t>
            </w:r>
            <w:r>
              <w:rPr>
                <w:spacing w:val="-3"/>
                <w:sz w:val="24"/>
              </w:rPr>
              <w:t xml:space="preserve"> </w:t>
            </w:r>
            <w:r>
              <w:rPr>
                <w:sz w:val="24"/>
              </w:rPr>
              <w:t>РФ"</w:t>
            </w:r>
          </w:p>
        </w:tc>
      </w:tr>
      <w:tr w:rsidR="00B70F25" w:rsidTr="004D11CC">
        <w:trPr>
          <w:trHeight w:val="551"/>
        </w:trPr>
        <w:tc>
          <w:tcPr>
            <w:tcW w:w="9999" w:type="dxa"/>
            <w:gridSpan w:val="2"/>
          </w:tcPr>
          <w:p w:rsidR="00B70F25" w:rsidRDefault="00D2218D">
            <w:pPr>
              <w:pStyle w:val="TableParagraph"/>
              <w:spacing w:line="276" w:lineRule="exact"/>
              <w:ind w:left="1771" w:hanging="790"/>
              <w:rPr>
                <w:b/>
                <w:sz w:val="24"/>
              </w:rPr>
            </w:pPr>
            <w:r>
              <w:rPr>
                <w:b/>
                <w:sz w:val="24"/>
              </w:rPr>
              <w:t>Локальные</w:t>
            </w:r>
            <w:r>
              <w:rPr>
                <w:b/>
                <w:spacing w:val="-6"/>
                <w:sz w:val="24"/>
              </w:rPr>
              <w:t xml:space="preserve"> </w:t>
            </w:r>
            <w:r>
              <w:rPr>
                <w:b/>
                <w:sz w:val="24"/>
              </w:rPr>
              <w:t>нормативные</w:t>
            </w:r>
            <w:r>
              <w:rPr>
                <w:b/>
                <w:spacing w:val="-5"/>
                <w:sz w:val="24"/>
              </w:rPr>
              <w:t xml:space="preserve"> </w:t>
            </w:r>
            <w:r>
              <w:rPr>
                <w:b/>
                <w:sz w:val="24"/>
              </w:rPr>
              <w:t>акты,</w:t>
            </w:r>
            <w:r>
              <w:rPr>
                <w:b/>
                <w:spacing w:val="-3"/>
                <w:sz w:val="24"/>
              </w:rPr>
              <w:t xml:space="preserve"> </w:t>
            </w:r>
            <w:r>
              <w:rPr>
                <w:b/>
                <w:sz w:val="24"/>
              </w:rPr>
              <w:t>регламентирующие</w:t>
            </w:r>
            <w:r>
              <w:rPr>
                <w:b/>
                <w:spacing w:val="-4"/>
                <w:sz w:val="24"/>
              </w:rPr>
              <w:t xml:space="preserve"> </w:t>
            </w:r>
            <w:r>
              <w:rPr>
                <w:b/>
                <w:sz w:val="24"/>
              </w:rPr>
              <w:t>права,</w:t>
            </w:r>
            <w:r>
              <w:rPr>
                <w:b/>
                <w:spacing w:val="-3"/>
                <w:sz w:val="24"/>
              </w:rPr>
              <w:t xml:space="preserve"> </w:t>
            </w:r>
            <w:r>
              <w:rPr>
                <w:b/>
                <w:sz w:val="24"/>
              </w:rPr>
              <w:t>обязанности</w:t>
            </w:r>
            <w:r>
              <w:rPr>
                <w:b/>
                <w:spacing w:val="-5"/>
                <w:sz w:val="24"/>
              </w:rPr>
              <w:t xml:space="preserve"> </w:t>
            </w:r>
            <w:r>
              <w:rPr>
                <w:b/>
                <w:sz w:val="24"/>
              </w:rPr>
              <w:t>и</w:t>
            </w:r>
            <w:r>
              <w:rPr>
                <w:b/>
                <w:spacing w:val="-57"/>
                <w:sz w:val="24"/>
              </w:rPr>
              <w:t xml:space="preserve"> </w:t>
            </w:r>
            <w:r>
              <w:rPr>
                <w:b/>
                <w:sz w:val="24"/>
              </w:rPr>
              <w:t>ответственность</w:t>
            </w:r>
            <w:r>
              <w:rPr>
                <w:b/>
                <w:spacing w:val="-2"/>
                <w:sz w:val="24"/>
              </w:rPr>
              <w:t xml:space="preserve"> </w:t>
            </w:r>
            <w:r>
              <w:rPr>
                <w:b/>
                <w:sz w:val="24"/>
              </w:rPr>
              <w:t>работников</w:t>
            </w:r>
            <w:r>
              <w:rPr>
                <w:b/>
                <w:spacing w:val="-1"/>
                <w:sz w:val="24"/>
              </w:rPr>
              <w:t xml:space="preserve"> </w:t>
            </w:r>
            <w:r>
              <w:rPr>
                <w:b/>
                <w:sz w:val="24"/>
              </w:rPr>
              <w:t>образовательной</w:t>
            </w:r>
            <w:r>
              <w:rPr>
                <w:b/>
                <w:spacing w:val="-1"/>
                <w:sz w:val="24"/>
              </w:rPr>
              <w:t xml:space="preserve"> </w:t>
            </w:r>
            <w:r>
              <w:rPr>
                <w:b/>
                <w:sz w:val="24"/>
              </w:rPr>
              <w:t>организации</w:t>
            </w:r>
          </w:p>
        </w:tc>
      </w:tr>
      <w:tr w:rsidR="00B70F25" w:rsidTr="004D11CC">
        <w:trPr>
          <w:trHeight w:val="827"/>
        </w:trPr>
        <w:tc>
          <w:tcPr>
            <w:tcW w:w="4894" w:type="dxa"/>
          </w:tcPr>
          <w:p w:rsidR="00B70F25" w:rsidRDefault="00D2218D" w:rsidP="004D11CC">
            <w:pPr>
              <w:pStyle w:val="TableParagraph"/>
              <w:tabs>
                <w:tab w:val="left" w:pos="216"/>
                <w:tab w:val="left" w:pos="358"/>
                <w:tab w:val="left" w:pos="2088"/>
                <w:tab w:val="left" w:pos="3638"/>
                <w:tab w:val="left" w:pos="4122"/>
                <w:tab w:val="left" w:pos="4259"/>
              </w:tabs>
              <w:ind w:left="108" w:right="96"/>
              <w:jc w:val="both"/>
              <w:rPr>
                <w:sz w:val="24"/>
              </w:rPr>
            </w:pPr>
            <w:r>
              <w:rPr>
                <w:sz w:val="24"/>
              </w:rPr>
              <w:t>Положение</w:t>
            </w:r>
            <w:r>
              <w:rPr>
                <w:sz w:val="24"/>
              </w:rPr>
              <w:tab/>
              <w:t>о</w:t>
            </w:r>
            <w:r>
              <w:rPr>
                <w:sz w:val="24"/>
              </w:rPr>
              <w:tab/>
              <w:t>профессиональной</w:t>
            </w:r>
            <w:r>
              <w:rPr>
                <w:sz w:val="24"/>
              </w:rPr>
              <w:tab/>
            </w:r>
            <w:r>
              <w:rPr>
                <w:sz w:val="24"/>
              </w:rPr>
              <w:tab/>
            </w:r>
            <w:r>
              <w:rPr>
                <w:spacing w:val="-1"/>
                <w:sz w:val="24"/>
              </w:rPr>
              <w:t>этике</w:t>
            </w:r>
            <w:r>
              <w:rPr>
                <w:spacing w:val="-57"/>
                <w:sz w:val="24"/>
              </w:rPr>
              <w:t xml:space="preserve"> </w:t>
            </w:r>
            <w:r w:rsidR="004D11CC">
              <w:rPr>
                <w:sz w:val="24"/>
              </w:rPr>
              <w:t>педагогических</w:t>
            </w:r>
            <w:r w:rsidR="004D11CC">
              <w:rPr>
                <w:sz w:val="24"/>
              </w:rPr>
              <w:tab/>
            </w:r>
            <w:r>
              <w:rPr>
                <w:sz w:val="24"/>
              </w:rPr>
              <w:t>работников</w:t>
            </w:r>
            <w:r>
              <w:rPr>
                <w:sz w:val="24"/>
              </w:rPr>
              <w:tab/>
              <w:t>в</w:t>
            </w:r>
            <w:r>
              <w:rPr>
                <w:sz w:val="24"/>
              </w:rPr>
              <w:tab/>
            </w:r>
            <w:r>
              <w:rPr>
                <w:spacing w:val="-1"/>
                <w:sz w:val="24"/>
              </w:rPr>
              <w:t>МБОУ</w:t>
            </w:r>
            <w:r w:rsidR="004D11CC">
              <w:rPr>
                <w:sz w:val="24"/>
              </w:rPr>
              <w:t xml:space="preserve"> </w:t>
            </w:r>
            <w:r>
              <w:rPr>
                <w:sz w:val="24"/>
              </w:rPr>
              <w:t>«Сростинская</w:t>
            </w:r>
            <w:r>
              <w:rPr>
                <w:spacing w:val="-2"/>
                <w:sz w:val="24"/>
              </w:rPr>
              <w:t xml:space="preserve"> </w:t>
            </w:r>
            <w:r>
              <w:rPr>
                <w:sz w:val="24"/>
              </w:rPr>
              <w:t>СОШ</w:t>
            </w:r>
            <w:r>
              <w:rPr>
                <w:spacing w:val="-1"/>
                <w:sz w:val="24"/>
              </w:rPr>
              <w:t xml:space="preserve"> </w:t>
            </w:r>
            <w:r>
              <w:rPr>
                <w:sz w:val="24"/>
              </w:rPr>
              <w:t>им.</w:t>
            </w:r>
            <w:r>
              <w:rPr>
                <w:spacing w:val="-2"/>
                <w:sz w:val="24"/>
              </w:rPr>
              <w:t xml:space="preserve"> </w:t>
            </w:r>
            <w:r>
              <w:rPr>
                <w:sz w:val="24"/>
              </w:rPr>
              <w:t>В.</w:t>
            </w:r>
            <w:r>
              <w:rPr>
                <w:spacing w:val="-1"/>
                <w:sz w:val="24"/>
              </w:rPr>
              <w:t xml:space="preserve"> </w:t>
            </w:r>
            <w:r>
              <w:rPr>
                <w:sz w:val="24"/>
              </w:rPr>
              <w:t>М.</w:t>
            </w:r>
            <w:r>
              <w:rPr>
                <w:spacing w:val="-3"/>
                <w:sz w:val="24"/>
              </w:rPr>
              <w:t xml:space="preserve"> </w:t>
            </w:r>
            <w:r>
              <w:rPr>
                <w:sz w:val="24"/>
              </w:rPr>
              <w:t>Шукшина»</w:t>
            </w:r>
          </w:p>
        </w:tc>
        <w:tc>
          <w:tcPr>
            <w:tcW w:w="5105" w:type="dxa"/>
          </w:tcPr>
          <w:p w:rsidR="00B70F25" w:rsidRDefault="00D2218D">
            <w:pPr>
              <w:pStyle w:val="TableParagraph"/>
              <w:ind w:left="110" w:right="94"/>
              <w:rPr>
                <w:sz w:val="24"/>
              </w:rPr>
            </w:pPr>
            <w:r>
              <w:rPr>
                <w:sz w:val="24"/>
              </w:rPr>
              <w:t>Часть</w:t>
            </w:r>
            <w:r>
              <w:rPr>
                <w:spacing w:val="12"/>
                <w:sz w:val="24"/>
              </w:rPr>
              <w:t xml:space="preserve"> </w:t>
            </w:r>
            <w:r>
              <w:rPr>
                <w:sz w:val="24"/>
              </w:rPr>
              <w:t>4</w:t>
            </w:r>
            <w:r>
              <w:rPr>
                <w:spacing w:val="11"/>
                <w:sz w:val="24"/>
              </w:rPr>
              <w:t xml:space="preserve"> </w:t>
            </w:r>
            <w:r>
              <w:rPr>
                <w:sz w:val="24"/>
              </w:rPr>
              <w:t>ст.</w:t>
            </w:r>
            <w:r>
              <w:rPr>
                <w:spacing w:val="13"/>
                <w:sz w:val="24"/>
              </w:rPr>
              <w:t xml:space="preserve"> </w:t>
            </w:r>
            <w:r>
              <w:rPr>
                <w:sz w:val="24"/>
              </w:rPr>
              <w:t>47</w:t>
            </w:r>
            <w:r>
              <w:rPr>
                <w:spacing w:val="11"/>
                <w:sz w:val="24"/>
              </w:rPr>
              <w:t xml:space="preserve"> </w:t>
            </w:r>
            <w:r>
              <w:rPr>
                <w:sz w:val="24"/>
              </w:rPr>
              <w:t>Федерального</w:t>
            </w:r>
            <w:r>
              <w:rPr>
                <w:spacing w:val="11"/>
                <w:sz w:val="24"/>
              </w:rPr>
              <w:t xml:space="preserve"> </w:t>
            </w:r>
            <w:r>
              <w:rPr>
                <w:sz w:val="24"/>
              </w:rPr>
              <w:t>закона</w:t>
            </w:r>
            <w:r>
              <w:rPr>
                <w:spacing w:val="10"/>
                <w:sz w:val="24"/>
              </w:rPr>
              <w:t xml:space="preserve"> </w:t>
            </w:r>
            <w:r>
              <w:rPr>
                <w:sz w:val="24"/>
              </w:rPr>
              <w:t>"Об</w:t>
            </w:r>
            <w:r>
              <w:rPr>
                <w:spacing w:val="-57"/>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РФ"</w:t>
            </w:r>
          </w:p>
        </w:tc>
      </w:tr>
      <w:tr w:rsidR="00B70F25" w:rsidTr="004D11CC">
        <w:trPr>
          <w:trHeight w:val="275"/>
        </w:trPr>
        <w:tc>
          <w:tcPr>
            <w:tcW w:w="9999" w:type="dxa"/>
            <w:gridSpan w:val="2"/>
          </w:tcPr>
          <w:p w:rsidR="00B70F25" w:rsidRDefault="00D2218D">
            <w:pPr>
              <w:pStyle w:val="TableParagraph"/>
              <w:spacing w:line="256" w:lineRule="exact"/>
              <w:ind w:left="561"/>
              <w:rPr>
                <w:b/>
                <w:sz w:val="24"/>
              </w:rPr>
            </w:pPr>
            <w:r>
              <w:rPr>
                <w:b/>
                <w:sz w:val="24"/>
              </w:rPr>
              <w:t>Локальные</w:t>
            </w:r>
            <w:r>
              <w:rPr>
                <w:b/>
                <w:spacing w:val="-6"/>
                <w:sz w:val="24"/>
              </w:rPr>
              <w:t xml:space="preserve"> </w:t>
            </w:r>
            <w:r>
              <w:rPr>
                <w:b/>
                <w:sz w:val="24"/>
              </w:rPr>
              <w:t>нормативные</w:t>
            </w:r>
            <w:r>
              <w:rPr>
                <w:b/>
                <w:spacing w:val="-6"/>
                <w:sz w:val="24"/>
              </w:rPr>
              <w:t xml:space="preserve"> </w:t>
            </w:r>
            <w:r>
              <w:rPr>
                <w:b/>
                <w:sz w:val="24"/>
              </w:rPr>
              <w:t>акты,</w:t>
            </w:r>
            <w:r>
              <w:rPr>
                <w:b/>
                <w:spacing w:val="-4"/>
                <w:sz w:val="24"/>
              </w:rPr>
              <w:t xml:space="preserve"> </w:t>
            </w:r>
            <w:r>
              <w:rPr>
                <w:b/>
                <w:sz w:val="24"/>
              </w:rPr>
              <w:t>регламентирующие</w:t>
            </w:r>
            <w:r>
              <w:rPr>
                <w:b/>
                <w:spacing w:val="-5"/>
                <w:sz w:val="24"/>
              </w:rPr>
              <w:t xml:space="preserve"> </w:t>
            </w:r>
            <w:r>
              <w:rPr>
                <w:b/>
                <w:sz w:val="24"/>
              </w:rPr>
              <w:t>образовательные</w:t>
            </w:r>
            <w:r>
              <w:rPr>
                <w:b/>
                <w:spacing w:val="-5"/>
                <w:sz w:val="24"/>
              </w:rPr>
              <w:t xml:space="preserve"> </w:t>
            </w:r>
            <w:r>
              <w:rPr>
                <w:b/>
                <w:sz w:val="24"/>
              </w:rPr>
              <w:t>отношения</w:t>
            </w:r>
          </w:p>
        </w:tc>
      </w:tr>
      <w:tr w:rsidR="00B70F25" w:rsidTr="004D11CC">
        <w:trPr>
          <w:trHeight w:val="1106"/>
        </w:trPr>
        <w:tc>
          <w:tcPr>
            <w:tcW w:w="4894" w:type="dxa"/>
          </w:tcPr>
          <w:p w:rsidR="00B70F25" w:rsidRDefault="00D2218D">
            <w:pPr>
              <w:pStyle w:val="TableParagraph"/>
              <w:ind w:left="108" w:right="93"/>
              <w:rPr>
                <w:sz w:val="24"/>
              </w:rPr>
            </w:pPr>
            <w:r>
              <w:rPr>
                <w:sz w:val="24"/>
              </w:rPr>
              <w:t>Положение</w:t>
            </w:r>
            <w:r>
              <w:rPr>
                <w:spacing w:val="52"/>
                <w:sz w:val="24"/>
              </w:rPr>
              <w:t xml:space="preserve"> </w:t>
            </w:r>
            <w:r>
              <w:rPr>
                <w:sz w:val="24"/>
              </w:rPr>
              <w:t>о</w:t>
            </w:r>
            <w:r>
              <w:rPr>
                <w:spacing w:val="54"/>
                <w:sz w:val="24"/>
              </w:rPr>
              <w:t xml:space="preserve"> </w:t>
            </w:r>
            <w:r>
              <w:rPr>
                <w:sz w:val="24"/>
              </w:rPr>
              <w:t>комиссии</w:t>
            </w:r>
            <w:r>
              <w:rPr>
                <w:spacing w:val="54"/>
                <w:sz w:val="24"/>
              </w:rPr>
              <w:t xml:space="preserve"> </w:t>
            </w:r>
            <w:r>
              <w:rPr>
                <w:sz w:val="24"/>
              </w:rPr>
              <w:t>по</w:t>
            </w:r>
            <w:r>
              <w:rPr>
                <w:spacing w:val="57"/>
                <w:sz w:val="24"/>
              </w:rPr>
              <w:t xml:space="preserve"> </w:t>
            </w:r>
            <w:r>
              <w:rPr>
                <w:sz w:val="24"/>
              </w:rPr>
              <w:t>урегулированию</w:t>
            </w:r>
            <w:r>
              <w:rPr>
                <w:spacing w:val="-57"/>
                <w:sz w:val="24"/>
              </w:rPr>
              <w:t xml:space="preserve"> </w:t>
            </w:r>
            <w:r>
              <w:rPr>
                <w:sz w:val="24"/>
              </w:rPr>
              <w:t>споров</w:t>
            </w:r>
            <w:r>
              <w:rPr>
                <w:spacing w:val="23"/>
                <w:sz w:val="24"/>
              </w:rPr>
              <w:t xml:space="preserve"> </w:t>
            </w:r>
            <w:r>
              <w:rPr>
                <w:sz w:val="24"/>
              </w:rPr>
              <w:t>между</w:t>
            </w:r>
            <w:r>
              <w:rPr>
                <w:spacing w:val="22"/>
                <w:sz w:val="24"/>
              </w:rPr>
              <w:t xml:space="preserve"> </w:t>
            </w:r>
            <w:r>
              <w:rPr>
                <w:sz w:val="24"/>
              </w:rPr>
              <w:t>участниками</w:t>
            </w:r>
            <w:r>
              <w:rPr>
                <w:spacing w:val="24"/>
                <w:sz w:val="24"/>
              </w:rPr>
              <w:t xml:space="preserve"> </w:t>
            </w:r>
            <w:r>
              <w:rPr>
                <w:sz w:val="24"/>
              </w:rPr>
              <w:t>образовательных</w:t>
            </w:r>
          </w:p>
          <w:p w:rsidR="00B70F25" w:rsidRDefault="00D2218D">
            <w:pPr>
              <w:pStyle w:val="TableParagraph"/>
              <w:spacing w:line="270" w:lineRule="atLeast"/>
              <w:ind w:left="108" w:right="92"/>
              <w:rPr>
                <w:sz w:val="24"/>
              </w:rPr>
            </w:pPr>
            <w:r>
              <w:rPr>
                <w:sz w:val="24"/>
              </w:rPr>
              <w:t>отношений</w:t>
            </w:r>
            <w:r>
              <w:rPr>
                <w:spacing w:val="20"/>
                <w:sz w:val="24"/>
              </w:rPr>
              <w:t xml:space="preserve"> </w:t>
            </w:r>
            <w:r>
              <w:rPr>
                <w:sz w:val="24"/>
              </w:rPr>
              <w:t>в</w:t>
            </w:r>
            <w:r>
              <w:rPr>
                <w:spacing w:val="17"/>
                <w:sz w:val="24"/>
              </w:rPr>
              <w:t xml:space="preserve"> </w:t>
            </w:r>
            <w:r>
              <w:rPr>
                <w:sz w:val="24"/>
              </w:rPr>
              <w:t>МБОУ</w:t>
            </w:r>
            <w:r>
              <w:rPr>
                <w:spacing w:val="23"/>
                <w:sz w:val="24"/>
              </w:rPr>
              <w:t xml:space="preserve"> </w:t>
            </w:r>
            <w:r>
              <w:rPr>
                <w:sz w:val="24"/>
              </w:rPr>
              <w:t>«Сростинская</w:t>
            </w:r>
            <w:r>
              <w:rPr>
                <w:spacing w:val="18"/>
                <w:sz w:val="24"/>
              </w:rPr>
              <w:t xml:space="preserve"> </w:t>
            </w:r>
            <w:r>
              <w:rPr>
                <w:sz w:val="24"/>
              </w:rPr>
              <w:t>СОШ</w:t>
            </w:r>
            <w:r>
              <w:rPr>
                <w:spacing w:val="18"/>
                <w:sz w:val="24"/>
              </w:rPr>
              <w:t xml:space="preserve"> </w:t>
            </w:r>
            <w:r>
              <w:rPr>
                <w:sz w:val="24"/>
              </w:rPr>
              <w:t>им.</w:t>
            </w:r>
            <w:r>
              <w:rPr>
                <w:spacing w:val="-57"/>
                <w:sz w:val="24"/>
              </w:rPr>
              <w:t xml:space="preserve"> </w:t>
            </w:r>
            <w:r>
              <w:rPr>
                <w:sz w:val="24"/>
              </w:rPr>
              <w:t>В.</w:t>
            </w:r>
            <w:r>
              <w:rPr>
                <w:spacing w:val="-1"/>
                <w:sz w:val="24"/>
              </w:rPr>
              <w:t xml:space="preserve"> </w:t>
            </w:r>
            <w:r>
              <w:rPr>
                <w:sz w:val="24"/>
              </w:rPr>
              <w:t>М.</w:t>
            </w:r>
            <w:r>
              <w:rPr>
                <w:spacing w:val="-1"/>
                <w:sz w:val="24"/>
              </w:rPr>
              <w:t xml:space="preserve"> </w:t>
            </w:r>
            <w:r>
              <w:rPr>
                <w:sz w:val="24"/>
              </w:rPr>
              <w:t>Шукшина»</w:t>
            </w:r>
          </w:p>
        </w:tc>
        <w:tc>
          <w:tcPr>
            <w:tcW w:w="5105" w:type="dxa"/>
          </w:tcPr>
          <w:p w:rsidR="00B70F25" w:rsidRDefault="00D2218D">
            <w:pPr>
              <w:pStyle w:val="TableParagraph"/>
              <w:ind w:left="110" w:right="98"/>
              <w:jc w:val="both"/>
              <w:rPr>
                <w:sz w:val="24"/>
              </w:rPr>
            </w:pPr>
            <w:r>
              <w:rPr>
                <w:sz w:val="24"/>
              </w:rPr>
              <w:t>Пункт 2 ч. 1, ч. 6 ст. 45 Федерального закона</w:t>
            </w:r>
            <w:r>
              <w:rPr>
                <w:spacing w:val="1"/>
                <w:sz w:val="24"/>
              </w:rPr>
              <w:t xml:space="preserve"> </w:t>
            </w:r>
            <w:r>
              <w:rPr>
                <w:sz w:val="24"/>
              </w:rPr>
              <w:t>"Об образовании в РФ", п. 19.34 Приложения к</w:t>
            </w:r>
            <w:r>
              <w:rPr>
                <w:spacing w:val="-57"/>
                <w:sz w:val="24"/>
              </w:rPr>
              <w:t xml:space="preserve"> </w:t>
            </w:r>
            <w:r>
              <w:rPr>
                <w:sz w:val="24"/>
              </w:rPr>
              <w:t>рекомендациям</w:t>
            </w:r>
            <w:r>
              <w:rPr>
                <w:spacing w:val="-2"/>
                <w:sz w:val="24"/>
              </w:rPr>
              <w:t xml:space="preserve"> </w:t>
            </w:r>
            <w:r>
              <w:rPr>
                <w:sz w:val="24"/>
              </w:rPr>
              <w:t>письма</w:t>
            </w:r>
            <w:r>
              <w:rPr>
                <w:spacing w:val="-4"/>
                <w:sz w:val="24"/>
              </w:rPr>
              <w:t xml:space="preserve"> </w:t>
            </w:r>
            <w:r>
              <w:rPr>
                <w:sz w:val="24"/>
              </w:rPr>
              <w:t>№</w:t>
            </w:r>
            <w:r>
              <w:rPr>
                <w:spacing w:val="-1"/>
                <w:sz w:val="24"/>
              </w:rPr>
              <w:t xml:space="preserve"> </w:t>
            </w:r>
            <w:r>
              <w:rPr>
                <w:sz w:val="24"/>
              </w:rPr>
              <w:t>ИР-170/17</w:t>
            </w:r>
          </w:p>
        </w:tc>
      </w:tr>
    </w:tbl>
    <w:p w:rsidR="00B70F25" w:rsidRDefault="00B70F25">
      <w:pPr>
        <w:pStyle w:val="a3"/>
        <w:rPr>
          <w:b/>
          <w:i/>
          <w:sz w:val="20"/>
        </w:rPr>
      </w:pPr>
    </w:p>
    <w:p w:rsidR="00B70F25" w:rsidRDefault="00B70F25">
      <w:pPr>
        <w:pStyle w:val="a3"/>
        <w:spacing w:before="8"/>
        <w:rPr>
          <w:b/>
          <w:i/>
          <w:sz w:val="22"/>
        </w:rPr>
      </w:pPr>
    </w:p>
    <w:p w:rsidR="00B70F25" w:rsidRDefault="00B70F25">
      <w:pPr>
        <w:pStyle w:val="a3"/>
        <w:rPr>
          <w:b/>
          <w:i/>
          <w:sz w:val="20"/>
        </w:rPr>
      </w:pPr>
    </w:p>
    <w:p w:rsidR="00B70F25" w:rsidRDefault="00B70F25">
      <w:pPr>
        <w:pStyle w:val="a3"/>
        <w:spacing w:before="4"/>
        <w:rPr>
          <w:b/>
          <w:i/>
          <w:sz w:val="20"/>
        </w:rPr>
      </w:pPr>
    </w:p>
    <w:p w:rsidR="00EE7F58" w:rsidRPr="00EE7F58" w:rsidRDefault="00EE7F58" w:rsidP="00EE7F58">
      <w:pPr>
        <w:spacing w:before="1"/>
        <w:ind w:left="1092" w:right="402" w:firstLine="141"/>
        <w:jc w:val="both"/>
        <w:rPr>
          <w:sz w:val="28"/>
          <w:szCs w:val="28"/>
        </w:rPr>
      </w:pPr>
      <w:r w:rsidRPr="00EE7F58">
        <w:rPr>
          <w:b/>
          <w:sz w:val="28"/>
          <w:szCs w:val="28"/>
        </w:rPr>
        <w:t>Выводы</w:t>
      </w:r>
      <w:r w:rsidRPr="00EE7F58">
        <w:rPr>
          <w:sz w:val="28"/>
          <w:szCs w:val="28"/>
        </w:rPr>
        <w:t>: Нормативные правовые документы «Сростинская СОШ им. В.М. Шукшина» соответствуют</w:t>
      </w:r>
      <w:r w:rsidRPr="00EE7F58">
        <w:rPr>
          <w:spacing w:val="1"/>
          <w:sz w:val="28"/>
          <w:szCs w:val="28"/>
        </w:rPr>
        <w:t xml:space="preserve"> </w:t>
      </w:r>
      <w:r w:rsidRPr="00EE7F58">
        <w:rPr>
          <w:sz w:val="28"/>
          <w:szCs w:val="28"/>
        </w:rPr>
        <w:t>требованиям</w:t>
      </w:r>
      <w:r w:rsidRPr="00EE7F58">
        <w:rPr>
          <w:spacing w:val="1"/>
          <w:sz w:val="28"/>
          <w:szCs w:val="28"/>
        </w:rPr>
        <w:t xml:space="preserve"> </w:t>
      </w:r>
      <w:r w:rsidRPr="00EE7F58">
        <w:rPr>
          <w:sz w:val="28"/>
          <w:szCs w:val="28"/>
        </w:rPr>
        <w:t>федерального</w:t>
      </w:r>
      <w:r w:rsidRPr="00EE7F58">
        <w:rPr>
          <w:spacing w:val="1"/>
          <w:sz w:val="28"/>
          <w:szCs w:val="28"/>
        </w:rPr>
        <w:t xml:space="preserve"> </w:t>
      </w:r>
      <w:r w:rsidRPr="00EE7F58">
        <w:rPr>
          <w:sz w:val="28"/>
          <w:szCs w:val="28"/>
        </w:rPr>
        <w:t>законодательства</w:t>
      </w:r>
      <w:r w:rsidRPr="00EE7F58">
        <w:rPr>
          <w:spacing w:val="1"/>
          <w:sz w:val="28"/>
          <w:szCs w:val="28"/>
        </w:rPr>
        <w:t xml:space="preserve"> </w:t>
      </w:r>
      <w:r w:rsidRPr="00EE7F58">
        <w:rPr>
          <w:sz w:val="28"/>
          <w:szCs w:val="28"/>
        </w:rPr>
        <w:t>в</w:t>
      </w:r>
      <w:r w:rsidRPr="00EE7F58">
        <w:rPr>
          <w:spacing w:val="1"/>
          <w:sz w:val="28"/>
          <w:szCs w:val="28"/>
        </w:rPr>
        <w:t xml:space="preserve"> </w:t>
      </w:r>
      <w:r w:rsidRPr="00EE7F58">
        <w:rPr>
          <w:sz w:val="28"/>
          <w:szCs w:val="28"/>
        </w:rPr>
        <w:t>сфере</w:t>
      </w:r>
      <w:r w:rsidRPr="00EE7F58">
        <w:rPr>
          <w:spacing w:val="1"/>
          <w:sz w:val="28"/>
          <w:szCs w:val="28"/>
        </w:rPr>
        <w:t xml:space="preserve"> </w:t>
      </w:r>
      <w:r w:rsidRPr="00EE7F58">
        <w:rPr>
          <w:sz w:val="28"/>
          <w:szCs w:val="28"/>
        </w:rPr>
        <w:t>образования,</w:t>
      </w:r>
      <w:r w:rsidRPr="00EE7F58">
        <w:rPr>
          <w:spacing w:val="1"/>
          <w:sz w:val="28"/>
          <w:szCs w:val="28"/>
        </w:rPr>
        <w:t xml:space="preserve"> </w:t>
      </w:r>
      <w:r w:rsidRPr="00EE7F58">
        <w:rPr>
          <w:sz w:val="28"/>
          <w:szCs w:val="28"/>
        </w:rPr>
        <w:t>нормативным</w:t>
      </w:r>
      <w:r w:rsidRPr="00EE7F58">
        <w:rPr>
          <w:spacing w:val="1"/>
          <w:sz w:val="28"/>
          <w:szCs w:val="28"/>
        </w:rPr>
        <w:t xml:space="preserve"> </w:t>
      </w:r>
      <w:r w:rsidRPr="00EE7F58">
        <w:rPr>
          <w:sz w:val="28"/>
          <w:szCs w:val="28"/>
        </w:rPr>
        <w:t>положениям и Уставу МБОУ «Сростинская СОШ им. В.М. Шукшина» и регламентируют образовательную</w:t>
      </w:r>
      <w:r w:rsidRPr="00EE7F58">
        <w:rPr>
          <w:spacing w:val="1"/>
          <w:sz w:val="28"/>
          <w:szCs w:val="28"/>
        </w:rPr>
        <w:t xml:space="preserve"> </w:t>
      </w:r>
      <w:r w:rsidRPr="00EE7F58">
        <w:rPr>
          <w:sz w:val="28"/>
          <w:szCs w:val="28"/>
        </w:rPr>
        <w:t>деятельность</w:t>
      </w:r>
      <w:r w:rsidRPr="00EE7F58">
        <w:rPr>
          <w:spacing w:val="1"/>
          <w:sz w:val="28"/>
          <w:szCs w:val="28"/>
        </w:rPr>
        <w:t xml:space="preserve"> </w:t>
      </w:r>
      <w:r w:rsidRPr="00EE7F58">
        <w:rPr>
          <w:sz w:val="28"/>
          <w:szCs w:val="28"/>
        </w:rPr>
        <w:t>МБОУ</w:t>
      </w:r>
      <w:r w:rsidRPr="00EE7F58">
        <w:rPr>
          <w:spacing w:val="1"/>
          <w:sz w:val="28"/>
          <w:szCs w:val="28"/>
        </w:rPr>
        <w:t xml:space="preserve"> </w:t>
      </w:r>
      <w:r w:rsidRPr="00EE7F58">
        <w:rPr>
          <w:sz w:val="28"/>
          <w:szCs w:val="28"/>
        </w:rPr>
        <w:t>«Сростинская СОШ им. В.М. Шукшина».</w:t>
      </w:r>
      <w:r w:rsidRPr="00EE7F58">
        <w:rPr>
          <w:spacing w:val="1"/>
          <w:sz w:val="28"/>
          <w:szCs w:val="28"/>
        </w:rPr>
        <w:t xml:space="preserve"> </w:t>
      </w:r>
      <w:r w:rsidRPr="00EE7F58">
        <w:rPr>
          <w:sz w:val="28"/>
          <w:szCs w:val="28"/>
        </w:rPr>
        <w:t>Осуществляется</w:t>
      </w:r>
      <w:r w:rsidRPr="00EE7F58">
        <w:rPr>
          <w:spacing w:val="1"/>
          <w:sz w:val="28"/>
          <w:szCs w:val="28"/>
        </w:rPr>
        <w:t xml:space="preserve"> </w:t>
      </w:r>
      <w:r w:rsidRPr="00EE7F58">
        <w:rPr>
          <w:sz w:val="28"/>
          <w:szCs w:val="28"/>
        </w:rPr>
        <w:t>контроль</w:t>
      </w:r>
      <w:r w:rsidRPr="00EE7F58">
        <w:rPr>
          <w:spacing w:val="1"/>
          <w:sz w:val="28"/>
          <w:szCs w:val="28"/>
        </w:rPr>
        <w:t xml:space="preserve"> </w:t>
      </w:r>
      <w:r w:rsidRPr="00EE7F58">
        <w:rPr>
          <w:sz w:val="28"/>
          <w:szCs w:val="28"/>
        </w:rPr>
        <w:t>соответствия</w:t>
      </w:r>
      <w:r w:rsidRPr="00EE7F58">
        <w:rPr>
          <w:spacing w:val="1"/>
          <w:sz w:val="28"/>
          <w:szCs w:val="28"/>
        </w:rPr>
        <w:t xml:space="preserve"> </w:t>
      </w:r>
      <w:r w:rsidRPr="00EE7F58">
        <w:rPr>
          <w:sz w:val="28"/>
          <w:szCs w:val="28"/>
        </w:rPr>
        <w:t>локальных актов МБОУ «Сростинская СОШ им. В.М. Шукшина» требованиям законодательства Российской</w:t>
      </w:r>
      <w:r w:rsidRPr="00EE7F58">
        <w:rPr>
          <w:spacing w:val="1"/>
          <w:sz w:val="28"/>
          <w:szCs w:val="28"/>
        </w:rPr>
        <w:t xml:space="preserve"> </w:t>
      </w:r>
      <w:r w:rsidRPr="00EE7F58">
        <w:rPr>
          <w:sz w:val="28"/>
          <w:szCs w:val="28"/>
        </w:rPr>
        <w:t>Федерации,</w:t>
      </w:r>
      <w:r w:rsidRPr="00EE7F58">
        <w:rPr>
          <w:spacing w:val="-2"/>
          <w:sz w:val="28"/>
          <w:szCs w:val="28"/>
        </w:rPr>
        <w:t xml:space="preserve"> </w:t>
      </w:r>
      <w:r w:rsidRPr="00EE7F58">
        <w:rPr>
          <w:sz w:val="28"/>
          <w:szCs w:val="28"/>
        </w:rPr>
        <w:t>Алтайского</w:t>
      </w:r>
      <w:r w:rsidRPr="00EE7F58">
        <w:rPr>
          <w:spacing w:val="1"/>
          <w:sz w:val="28"/>
          <w:szCs w:val="28"/>
        </w:rPr>
        <w:t xml:space="preserve"> </w:t>
      </w:r>
      <w:r w:rsidRPr="00EE7F58">
        <w:rPr>
          <w:sz w:val="28"/>
          <w:szCs w:val="28"/>
        </w:rPr>
        <w:t>края.</w:t>
      </w:r>
    </w:p>
    <w:p w:rsidR="00B70F25" w:rsidRDefault="00B70F25">
      <w:pPr>
        <w:spacing w:line="256" w:lineRule="auto"/>
        <w:rPr>
          <w:sz w:val="24"/>
        </w:rPr>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6"/>
        <w:rPr>
          <w:sz w:val="21"/>
        </w:rPr>
      </w:pPr>
    </w:p>
    <w:p w:rsidR="00B70F25" w:rsidRDefault="00D2218D">
      <w:pPr>
        <w:pStyle w:val="2"/>
        <w:spacing w:before="0"/>
        <w:ind w:left="2948"/>
        <w:jc w:val="both"/>
      </w:pPr>
      <w:r>
        <w:t>Раздел</w:t>
      </w:r>
      <w:r>
        <w:rPr>
          <w:spacing w:val="-3"/>
        </w:rPr>
        <w:t xml:space="preserve"> </w:t>
      </w:r>
      <w:r>
        <w:t>2.</w:t>
      </w:r>
      <w:r>
        <w:rPr>
          <w:spacing w:val="1"/>
        </w:rPr>
        <w:t xml:space="preserve"> </w:t>
      </w:r>
      <w:r>
        <w:t>Структура</w:t>
      </w:r>
      <w:r>
        <w:rPr>
          <w:spacing w:val="-5"/>
        </w:rPr>
        <w:t xml:space="preserve"> </w:t>
      </w:r>
      <w:r>
        <w:t>и</w:t>
      </w:r>
      <w:r>
        <w:rPr>
          <w:spacing w:val="-3"/>
        </w:rPr>
        <w:t xml:space="preserve"> </w:t>
      </w:r>
      <w:r>
        <w:t>система</w:t>
      </w:r>
      <w:r>
        <w:rPr>
          <w:spacing w:val="-3"/>
        </w:rPr>
        <w:t xml:space="preserve"> </w:t>
      </w:r>
      <w:r>
        <w:t>управления.</w:t>
      </w:r>
    </w:p>
    <w:p w:rsidR="00B70F25" w:rsidRDefault="00D2218D">
      <w:pPr>
        <w:spacing w:before="22"/>
        <w:ind w:left="853"/>
        <w:jc w:val="both"/>
        <w:rPr>
          <w:b/>
          <w:sz w:val="24"/>
        </w:rPr>
      </w:pPr>
      <w:r>
        <w:rPr>
          <w:b/>
          <w:sz w:val="24"/>
        </w:rPr>
        <w:t>2.1</w:t>
      </w:r>
      <w:r>
        <w:rPr>
          <w:b/>
          <w:spacing w:val="-14"/>
          <w:sz w:val="24"/>
        </w:rPr>
        <w:t xml:space="preserve"> </w:t>
      </w:r>
      <w:r>
        <w:rPr>
          <w:b/>
          <w:sz w:val="24"/>
        </w:rPr>
        <w:t>.Структура</w:t>
      </w:r>
      <w:r>
        <w:rPr>
          <w:b/>
          <w:spacing w:val="-3"/>
          <w:sz w:val="24"/>
        </w:rPr>
        <w:t xml:space="preserve"> </w:t>
      </w:r>
      <w:r>
        <w:rPr>
          <w:b/>
          <w:sz w:val="24"/>
        </w:rPr>
        <w:t>и</w:t>
      </w:r>
      <w:r>
        <w:rPr>
          <w:b/>
          <w:spacing w:val="-1"/>
          <w:sz w:val="24"/>
        </w:rPr>
        <w:t xml:space="preserve"> </w:t>
      </w:r>
      <w:r>
        <w:rPr>
          <w:b/>
          <w:sz w:val="24"/>
        </w:rPr>
        <w:t>система</w:t>
      </w:r>
      <w:r>
        <w:rPr>
          <w:b/>
          <w:spacing w:val="-2"/>
          <w:sz w:val="24"/>
        </w:rPr>
        <w:t xml:space="preserve"> </w:t>
      </w:r>
      <w:r>
        <w:rPr>
          <w:b/>
          <w:sz w:val="24"/>
        </w:rPr>
        <w:t>управления.</w:t>
      </w:r>
    </w:p>
    <w:p w:rsidR="00B70F25" w:rsidRDefault="00D2218D">
      <w:pPr>
        <w:pStyle w:val="a3"/>
        <w:spacing w:before="17" w:line="259" w:lineRule="auto"/>
        <w:ind w:left="492" w:right="833" w:firstLine="566"/>
        <w:jc w:val="both"/>
      </w:pPr>
      <w:r>
        <w:t>Управление</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61"/>
        </w:rPr>
        <w:t xml:space="preserve"> </w:t>
      </w:r>
      <w:r>
        <w:t>в</w:t>
      </w:r>
      <w:r>
        <w:rPr>
          <w:spacing w:val="-57"/>
        </w:rPr>
        <w:t xml:space="preserve"> </w:t>
      </w:r>
      <w:r>
        <w:t>Российской</w:t>
      </w:r>
      <w:r>
        <w:rPr>
          <w:spacing w:val="1"/>
        </w:rPr>
        <w:t xml:space="preserve"> </w:t>
      </w:r>
      <w:r>
        <w:t>Федерации»,</w:t>
      </w:r>
      <w:r>
        <w:rPr>
          <w:spacing w:val="1"/>
        </w:rPr>
        <w:t xml:space="preserve"> </w:t>
      </w:r>
      <w:r>
        <w:t>Уставом</w:t>
      </w:r>
      <w:r>
        <w:rPr>
          <w:spacing w:val="1"/>
        </w:rPr>
        <w:t xml:space="preserve"> </w:t>
      </w:r>
      <w:r>
        <w:t>школы</w:t>
      </w:r>
      <w:r>
        <w:rPr>
          <w:spacing w:val="1"/>
        </w:rPr>
        <w:t xml:space="preserve"> </w:t>
      </w:r>
      <w:r>
        <w:t>на</w:t>
      </w:r>
      <w:r>
        <w:rPr>
          <w:spacing w:val="1"/>
        </w:rPr>
        <w:t xml:space="preserve"> </w:t>
      </w:r>
      <w:r>
        <w:t>принципах</w:t>
      </w:r>
      <w:r>
        <w:rPr>
          <w:spacing w:val="1"/>
        </w:rPr>
        <w:t xml:space="preserve"> </w:t>
      </w:r>
      <w:r>
        <w:t>демократичности,</w:t>
      </w:r>
      <w:r>
        <w:rPr>
          <w:spacing w:val="1"/>
        </w:rPr>
        <w:t xml:space="preserve"> </w:t>
      </w:r>
      <w:r>
        <w:t>открытости,</w:t>
      </w:r>
      <w:r>
        <w:rPr>
          <w:spacing w:val="1"/>
        </w:rPr>
        <w:t xml:space="preserve"> </w:t>
      </w:r>
      <w:r>
        <w:t>приоритета</w:t>
      </w:r>
      <w:r>
        <w:rPr>
          <w:spacing w:val="1"/>
        </w:rPr>
        <w:t xml:space="preserve"> </w:t>
      </w:r>
      <w:r>
        <w:t>человеческих</w:t>
      </w:r>
      <w:r>
        <w:rPr>
          <w:spacing w:val="1"/>
        </w:rPr>
        <w:t xml:space="preserve"> </w:t>
      </w:r>
      <w:r>
        <w:t>ценностей,</w:t>
      </w:r>
      <w:r>
        <w:rPr>
          <w:spacing w:val="1"/>
        </w:rPr>
        <w:t xml:space="preserve"> </w:t>
      </w:r>
      <w:r>
        <w:t>охраны</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60"/>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управлении</w:t>
      </w:r>
      <w:r>
        <w:rPr>
          <w:spacing w:val="1"/>
        </w:rPr>
        <w:t xml:space="preserve"> </w:t>
      </w:r>
      <w:r>
        <w:t>школой</w:t>
      </w:r>
      <w:r>
        <w:rPr>
          <w:spacing w:val="1"/>
        </w:rPr>
        <w:t xml:space="preserve"> </w:t>
      </w:r>
      <w:r>
        <w:t>сочетаются</w:t>
      </w:r>
      <w:r>
        <w:rPr>
          <w:spacing w:val="1"/>
        </w:rPr>
        <w:t xml:space="preserve"> </w:t>
      </w:r>
      <w:r>
        <w:t>принципы</w:t>
      </w:r>
      <w:r>
        <w:rPr>
          <w:spacing w:val="1"/>
        </w:rPr>
        <w:t xml:space="preserve"> </w:t>
      </w:r>
      <w:r>
        <w:t>единоначалия</w:t>
      </w:r>
      <w:r>
        <w:rPr>
          <w:spacing w:val="1"/>
        </w:rPr>
        <w:t xml:space="preserve"> </w:t>
      </w:r>
      <w:r>
        <w:t>и</w:t>
      </w:r>
      <w:r>
        <w:rPr>
          <w:spacing w:val="1"/>
        </w:rPr>
        <w:t xml:space="preserve"> </w:t>
      </w:r>
      <w:r>
        <w:t>самоуправления. МБОУ «Сростинская СОШ им. В. М. Шукшина» не имеет структурных</w:t>
      </w:r>
      <w:r>
        <w:rPr>
          <w:spacing w:val="1"/>
        </w:rPr>
        <w:t xml:space="preserve"> </w:t>
      </w:r>
      <w:r>
        <w:t>подразделений.</w:t>
      </w:r>
    </w:p>
    <w:p w:rsidR="00B70F25" w:rsidRDefault="00D2218D">
      <w:pPr>
        <w:pStyle w:val="a3"/>
        <w:spacing w:line="259" w:lineRule="auto"/>
        <w:ind w:left="492" w:right="841" w:firstLine="566"/>
        <w:jc w:val="both"/>
      </w:pPr>
      <w:r>
        <w:t>Органы</w:t>
      </w:r>
      <w:r>
        <w:rPr>
          <w:spacing w:val="1"/>
        </w:rPr>
        <w:t xml:space="preserve"> </w:t>
      </w:r>
      <w:r>
        <w:t>управления</w:t>
      </w:r>
      <w:r>
        <w:rPr>
          <w:spacing w:val="1"/>
        </w:rPr>
        <w:t xml:space="preserve"> </w:t>
      </w:r>
      <w:r>
        <w:t>школой</w:t>
      </w:r>
      <w:r>
        <w:rPr>
          <w:spacing w:val="1"/>
        </w:rPr>
        <w:t xml:space="preserve"> </w:t>
      </w:r>
      <w:r>
        <w:t>действуют</w:t>
      </w:r>
      <w:r>
        <w:rPr>
          <w:spacing w:val="1"/>
        </w:rPr>
        <w:t xml:space="preserve"> </w:t>
      </w:r>
      <w:r>
        <w:t>на</w:t>
      </w:r>
      <w:r>
        <w:rPr>
          <w:spacing w:val="1"/>
        </w:rPr>
        <w:t xml:space="preserve"> </w:t>
      </w:r>
      <w:r>
        <w:t>основании</w:t>
      </w:r>
      <w:r>
        <w:rPr>
          <w:spacing w:val="1"/>
        </w:rPr>
        <w:t xml:space="preserve"> </w:t>
      </w:r>
      <w:r>
        <w:t>Устава</w:t>
      </w:r>
      <w:r>
        <w:rPr>
          <w:spacing w:val="1"/>
        </w:rPr>
        <w:t xml:space="preserve"> </w:t>
      </w:r>
      <w:r>
        <w:t>школы,</w:t>
      </w:r>
      <w:r>
        <w:rPr>
          <w:spacing w:val="1"/>
        </w:rPr>
        <w:t xml:space="preserve"> </w:t>
      </w:r>
      <w:r>
        <w:t>а</w:t>
      </w:r>
      <w:r>
        <w:rPr>
          <w:spacing w:val="1"/>
        </w:rPr>
        <w:t xml:space="preserve"> </w:t>
      </w:r>
      <w:r>
        <w:t>также</w:t>
      </w:r>
      <w:r>
        <w:rPr>
          <w:spacing w:val="1"/>
        </w:rPr>
        <w:t xml:space="preserve"> </w:t>
      </w:r>
      <w:r>
        <w:t>утвержденных Положений. Извлечение</w:t>
      </w:r>
      <w:r>
        <w:rPr>
          <w:spacing w:val="-2"/>
        </w:rPr>
        <w:t xml:space="preserve"> </w:t>
      </w:r>
      <w:r>
        <w:t>из Устава:</w:t>
      </w:r>
      <w:r>
        <w:rPr>
          <w:spacing w:val="4"/>
        </w:rPr>
        <w:t xml:space="preserve"> </w:t>
      </w:r>
      <w:r>
        <w:t>раздел 5:</w:t>
      </w:r>
    </w:p>
    <w:p w:rsidR="00B70F25" w:rsidRDefault="00D2218D">
      <w:pPr>
        <w:pStyle w:val="2"/>
        <w:spacing w:before="3" w:line="259" w:lineRule="auto"/>
        <w:ind w:right="838" w:firstLine="566"/>
        <w:jc w:val="both"/>
      </w:pPr>
      <w:r>
        <w:t>Общее собрание работников образовательной организации, Педагогический совет,</w:t>
      </w:r>
      <w:r>
        <w:rPr>
          <w:spacing w:val="-57"/>
        </w:rPr>
        <w:t xml:space="preserve"> </w:t>
      </w:r>
      <w:r>
        <w:t>Совет</w:t>
      </w:r>
      <w:r>
        <w:rPr>
          <w:spacing w:val="3"/>
        </w:rPr>
        <w:t xml:space="preserve"> </w:t>
      </w:r>
      <w:r>
        <w:t>школы.</w:t>
      </w:r>
    </w:p>
    <w:p w:rsidR="00B70F25" w:rsidRDefault="00D2218D">
      <w:pPr>
        <w:pStyle w:val="a3"/>
        <w:spacing w:line="270" w:lineRule="exact"/>
        <w:ind w:left="1059"/>
        <w:jc w:val="both"/>
      </w:pPr>
      <w:r>
        <w:t>Единоличным</w:t>
      </w:r>
      <w:r>
        <w:rPr>
          <w:spacing w:val="-5"/>
        </w:rPr>
        <w:t xml:space="preserve"> </w:t>
      </w:r>
      <w:r>
        <w:t>исполнительным</w:t>
      </w:r>
      <w:r>
        <w:rPr>
          <w:spacing w:val="-5"/>
        </w:rPr>
        <w:t xml:space="preserve"> </w:t>
      </w:r>
      <w:r>
        <w:t>органом</w:t>
      </w:r>
      <w:r>
        <w:rPr>
          <w:spacing w:val="-3"/>
        </w:rPr>
        <w:t xml:space="preserve"> </w:t>
      </w:r>
      <w:r>
        <w:t>Учреждения</w:t>
      </w:r>
      <w:r>
        <w:rPr>
          <w:spacing w:val="-3"/>
        </w:rPr>
        <w:t xml:space="preserve"> </w:t>
      </w:r>
      <w:r>
        <w:t>является</w:t>
      </w:r>
      <w:r>
        <w:rPr>
          <w:spacing w:val="-3"/>
        </w:rPr>
        <w:t xml:space="preserve"> </w:t>
      </w:r>
      <w:r>
        <w:t>директор.</w:t>
      </w:r>
    </w:p>
    <w:p w:rsidR="00B70F25" w:rsidRDefault="00D2218D">
      <w:pPr>
        <w:pStyle w:val="a3"/>
        <w:spacing w:before="20"/>
        <w:ind w:left="1059"/>
        <w:jc w:val="both"/>
      </w:pPr>
      <w:r>
        <w:t>В</w:t>
      </w:r>
      <w:r>
        <w:rPr>
          <w:spacing w:val="-4"/>
        </w:rPr>
        <w:t xml:space="preserve"> </w:t>
      </w:r>
      <w:r>
        <w:t>Учреждении</w:t>
      </w:r>
      <w:r>
        <w:rPr>
          <w:spacing w:val="-2"/>
        </w:rPr>
        <w:t xml:space="preserve"> </w:t>
      </w:r>
      <w:r>
        <w:t>формируются</w:t>
      </w:r>
      <w:r>
        <w:rPr>
          <w:spacing w:val="-1"/>
        </w:rPr>
        <w:t xml:space="preserve"> </w:t>
      </w:r>
      <w:r>
        <w:t>коллегиальные</w:t>
      </w:r>
      <w:r>
        <w:rPr>
          <w:spacing w:val="-4"/>
        </w:rPr>
        <w:t xml:space="preserve"> </w:t>
      </w:r>
      <w:r>
        <w:t>органы</w:t>
      </w:r>
      <w:r>
        <w:rPr>
          <w:spacing w:val="-1"/>
        </w:rPr>
        <w:t xml:space="preserve"> </w:t>
      </w:r>
      <w:r>
        <w:t>управления,</w:t>
      </w:r>
      <w:r>
        <w:rPr>
          <w:spacing w:val="-1"/>
        </w:rPr>
        <w:t xml:space="preserve"> </w:t>
      </w:r>
      <w:r>
        <w:t>к</w:t>
      </w:r>
      <w:r>
        <w:rPr>
          <w:spacing w:val="-2"/>
        </w:rPr>
        <w:t xml:space="preserve"> </w:t>
      </w:r>
      <w:r>
        <w:t>которым</w:t>
      </w:r>
      <w:r>
        <w:rPr>
          <w:spacing w:val="-3"/>
        </w:rPr>
        <w:t xml:space="preserve"> </w:t>
      </w:r>
      <w:r>
        <w:t>относятся:</w:t>
      </w:r>
    </w:p>
    <w:p w:rsidR="00B70F25" w:rsidRDefault="00D2218D">
      <w:pPr>
        <w:pStyle w:val="a3"/>
        <w:spacing w:before="2" w:line="259" w:lineRule="auto"/>
        <w:ind w:left="492" w:right="832" w:firstLine="566"/>
        <w:jc w:val="both"/>
      </w:pPr>
      <w:r>
        <w:t>Совет</w:t>
      </w:r>
      <w:r>
        <w:rPr>
          <w:spacing w:val="1"/>
        </w:rPr>
        <w:t xml:space="preserve"> </w:t>
      </w:r>
      <w:r>
        <w:t>школы</w:t>
      </w:r>
      <w:r>
        <w:rPr>
          <w:spacing w:val="1"/>
        </w:rPr>
        <w:t xml:space="preserve"> </w:t>
      </w:r>
      <w:r>
        <w:t>-</w:t>
      </w:r>
      <w:r>
        <w:rPr>
          <w:spacing w:val="1"/>
        </w:rPr>
        <w:t xml:space="preserve"> </w:t>
      </w:r>
      <w:r>
        <w:t>коллегиальный</w:t>
      </w:r>
      <w:r>
        <w:rPr>
          <w:spacing w:val="1"/>
        </w:rPr>
        <w:t xml:space="preserve"> </w:t>
      </w:r>
      <w:r>
        <w:t>орган</w:t>
      </w:r>
      <w:r>
        <w:rPr>
          <w:spacing w:val="1"/>
        </w:rPr>
        <w:t xml:space="preserve"> </w:t>
      </w:r>
      <w:r>
        <w:t>самоуправления,</w:t>
      </w:r>
      <w:r>
        <w:rPr>
          <w:spacing w:val="1"/>
        </w:rPr>
        <w:t xml:space="preserve"> </w:t>
      </w:r>
      <w:r>
        <w:t>реализующий</w:t>
      </w:r>
      <w:r>
        <w:rPr>
          <w:spacing w:val="1"/>
        </w:rPr>
        <w:t xml:space="preserve"> </w:t>
      </w:r>
      <w:r>
        <w:t>принцип</w:t>
      </w:r>
      <w:r>
        <w:rPr>
          <w:spacing w:val="1"/>
        </w:rPr>
        <w:t xml:space="preserve"> </w:t>
      </w:r>
      <w:r>
        <w:t>государственно-общественного</w:t>
      </w:r>
      <w:r>
        <w:rPr>
          <w:spacing w:val="1"/>
        </w:rPr>
        <w:t xml:space="preserve"> </w:t>
      </w:r>
      <w:r>
        <w:t>характера</w:t>
      </w:r>
      <w:r>
        <w:rPr>
          <w:spacing w:val="1"/>
        </w:rPr>
        <w:t xml:space="preserve"> </w:t>
      </w:r>
      <w:r>
        <w:t>управления</w:t>
      </w:r>
      <w:r>
        <w:rPr>
          <w:spacing w:val="1"/>
        </w:rPr>
        <w:t xml:space="preserve"> </w:t>
      </w:r>
      <w:r>
        <w:t>Учреждением.</w:t>
      </w:r>
      <w:r>
        <w:rPr>
          <w:spacing w:val="1"/>
        </w:rPr>
        <w:t xml:space="preserve"> </w:t>
      </w:r>
      <w:r>
        <w:t>Общее</w:t>
      </w:r>
      <w:r>
        <w:rPr>
          <w:spacing w:val="1"/>
        </w:rPr>
        <w:t xml:space="preserve"> </w:t>
      </w:r>
      <w:r>
        <w:t>собрание</w:t>
      </w:r>
      <w:r>
        <w:rPr>
          <w:spacing w:val="1"/>
        </w:rPr>
        <w:t xml:space="preserve"> </w:t>
      </w:r>
      <w:r>
        <w:t>работников</w:t>
      </w:r>
      <w:r>
        <w:rPr>
          <w:spacing w:val="1"/>
        </w:rPr>
        <w:t xml:space="preserve"> </w:t>
      </w:r>
      <w:r>
        <w:t>является</w:t>
      </w:r>
      <w:r>
        <w:rPr>
          <w:spacing w:val="1"/>
        </w:rPr>
        <w:t xml:space="preserve"> </w:t>
      </w:r>
      <w:r>
        <w:t>органом</w:t>
      </w:r>
      <w:r>
        <w:rPr>
          <w:spacing w:val="1"/>
        </w:rPr>
        <w:t xml:space="preserve"> </w:t>
      </w:r>
      <w:r>
        <w:t>самоуправления</w:t>
      </w:r>
      <w:r>
        <w:rPr>
          <w:spacing w:val="1"/>
        </w:rPr>
        <w:t xml:space="preserve"> </w:t>
      </w:r>
      <w:r>
        <w:t>Учреждения,</w:t>
      </w:r>
      <w:r>
        <w:rPr>
          <w:spacing w:val="1"/>
        </w:rPr>
        <w:t xml:space="preserve"> </w:t>
      </w:r>
      <w:r>
        <w:t>представляющим</w:t>
      </w:r>
      <w:r>
        <w:rPr>
          <w:spacing w:val="1"/>
        </w:rPr>
        <w:t xml:space="preserve"> </w:t>
      </w:r>
      <w:r>
        <w:t>интересы</w:t>
      </w:r>
      <w:r>
        <w:rPr>
          <w:spacing w:val="1"/>
        </w:rPr>
        <w:t xml:space="preserve"> </w:t>
      </w:r>
      <w:r>
        <w:t>работников</w:t>
      </w:r>
      <w:r>
        <w:rPr>
          <w:spacing w:val="1"/>
        </w:rPr>
        <w:t xml:space="preserve"> </w:t>
      </w:r>
      <w:r>
        <w:t>Учреждения</w:t>
      </w:r>
      <w:r>
        <w:rPr>
          <w:spacing w:val="1"/>
        </w:rPr>
        <w:t xml:space="preserve"> </w:t>
      </w:r>
      <w:r>
        <w:t>по</w:t>
      </w:r>
      <w:r>
        <w:rPr>
          <w:spacing w:val="1"/>
        </w:rPr>
        <w:t xml:space="preserve"> </w:t>
      </w:r>
      <w:r>
        <w:t>вопросам</w:t>
      </w:r>
      <w:r>
        <w:rPr>
          <w:spacing w:val="1"/>
        </w:rPr>
        <w:t xml:space="preserve"> </w:t>
      </w:r>
      <w:r>
        <w:t>регулирования</w:t>
      </w:r>
      <w:r>
        <w:rPr>
          <w:spacing w:val="1"/>
        </w:rPr>
        <w:t xml:space="preserve"> </w:t>
      </w:r>
      <w:r>
        <w:t>социально-трудовых</w:t>
      </w:r>
      <w:r>
        <w:rPr>
          <w:spacing w:val="1"/>
        </w:rPr>
        <w:t xml:space="preserve"> </w:t>
      </w:r>
      <w:r>
        <w:t>отношений</w:t>
      </w:r>
      <w:r>
        <w:rPr>
          <w:spacing w:val="1"/>
        </w:rPr>
        <w:t xml:space="preserve"> </w:t>
      </w:r>
      <w:r>
        <w:t>в</w:t>
      </w:r>
      <w:r>
        <w:rPr>
          <w:spacing w:val="1"/>
        </w:rPr>
        <w:t xml:space="preserve"> </w:t>
      </w:r>
      <w:r>
        <w:t>Учреждении</w:t>
      </w:r>
    </w:p>
    <w:p w:rsidR="00B70F25" w:rsidRDefault="00D2218D">
      <w:pPr>
        <w:pStyle w:val="a3"/>
        <w:spacing w:line="259" w:lineRule="auto"/>
        <w:ind w:left="492" w:right="830" w:firstLine="566"/>
        <w:jc w:val="both"/>
      </w:pPr>
      <w:r>
        <w:t>Совет</w:t>
      </w:r>
      <w:r>
        <w:rPr>
          <w:spacing w:val="1"/>
        </w:rPr>
        <w:t xml:space="preserve"> </w:t>
      </w:r>
      <w:r>
        <w:t>школы</w:t>
      </w:r>
      <w:r>
        <w:rPr>
          <w:spacing w:val="1"/>
        </w:rPr>
        <w:t xml:space="preserve"> </w:t>
      </w:r>
      <w:r>
        <w:t>родителей</w:t>
      </w:r>
      <w:r>
        <w:rPr>
          <w:spacing w:val="1"/>
        </w:rPr>
        <w:t xml:space="preserve"> </w:t>
      </w:r>
      <w:r>
        <w:t>Учреждения</w:t>
      </w:r>
      <w:r>
        <w:rPr>
          <w:spacing w:val="1"/>
        </w:rPr>
        <w:t xml:space="preserve"> </w:t>
      </w:r>
      <w:r>
        <w:t>является</w:t>
      </w:r>
      <w:r>
        <w:rPr>
          <w:spacing w:val="1"/>
        </w:rPr>
        <w:t xml:space="preserve"> </w:t>
      </w:r>
      <w:r>
        <w:t>коллегиальным</w:t>
      </w:r>
      <w:r>
        <w:rPr>
          <w:spacing w:val="1"/>
        </w:rPr>
        <w:t xml:space="preserve"> </w:t>
      </w:r>
      <w:r>
        <w:t>органом</w:t>
      </w:r>
      <w:r>
        <w:rPr>
          <w:spacing w:val="1"/>
        </w:rPr>
        <w:t xml:space="preserve"> </w:t>
      </w:r>
      <w:r>
        <w:t>управления,</w:t>
      </w:r>
      <w:r>
        <w:rPr>
          <w:spacing w:val="-57"/>
        </w:rPr>
        <w:t xml:space="preserve"> </w:t>
      </w:r>
      <w:r>
        <w:t>ставит</w:t>
      </w:r>
      <w:r>
        <w:rPr>
          <w:spacing w:val="1"/>
        </w:rPr>
        <w:t xml:space="preserve"> </w:t>
      </w:r>
      <w:r>
        <w:t>своей</w:t>
      </w:r>
      <w:r>
        <w:rPr>
          <w:spacing w:val="1"/>
        </w:rPr>
        <w:t xml:space="preserve"> </w:t>
      </w:r>
      <w:r>
        <w:t>целью</w:t>
      </w:r>
      <w:r>
        <w:rPr>
          <w:spacing w:val="1"/>
        </w:rPr>
        <w:t xml:space="preserve"> </w:t>
      </w:r>
      <w:r>
        <w:t>–</w:t>
      </w:r>
      <w:r>
        <w:rPr>
          <w:spacing w:val="1"/>
        </w:rPr>
        <w:t xml:space="preserve"> </w:t>
      </w:r>
      <w:r>
        <w:t>учет</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и совершеннолетних учащихся по вопросам</w:t>
      </w:r>
      <w:r>
        <w:rPr>
          <w:spacing w:val="60"/>
        </w:rPr>
        <w:t xml:space="preserve"> </w:t>
      </w:r>
      <w:r>
        <w:t>управления Учреждением</w:t>
      </w:r>
      <w:r>
        <w:rPr>
          <w:spacing w:val="1"/>
        </w:rPr>
        <w:t xml:space="preserve"> </w:t>
      </w:r>
      <w:r>
        <w:t>и при принятии Учреждением локальных нормативных актов, затрагивающих их права и</w:t>
      </w:r>
      <w:r>
        <w:rPr>
          <w:spacing w:val="1"/>
        </w:rPr>
        <w:t xml:space="preserve"> </w:t>
      </w:r>
      <w:r>
        <w:t>законные</w:t>
      </w:r>
      <w:r>
        <w:rPr>
          <w:spacing w:val="1"/>
        </w:rPr>
        <w:t xml:space="preserve"> </w:t>
      </w:r>
      <w:r>
        <w:t>интересы,</w:t>
      </w:r>
      <w:r>
        <w:rPr>
          <w:spacing w:val="1"/>
        </w:rPr>
        <w:t xml:space="preserve"> </w:t>
      </w:r>
      <w:r>
        <w:t>объединение</w:t>
      </w:r>
      <w:r>
        <w:rPr>
          <w:spacing w:val="1"/>
        </w:rPr>
        <w:t xml:space="preserve"> </w:t>
      </w:r>
      <w:r>
        <w:t>усилий</w:t>
      </w:r>
      <w:r>
        <w:rPr>
          <w:spacing w:val="1"/>
        </w:rPr>
        <w:t xml:space="preserve"> </w:t>
      </w:r>
      <w:r>
        <w:t>для</w:t>
      </w:r>
      <w:r>
        <w:rPr>
          <w:spacing w:val="1"/>
        </w:rPr>
        <w:t xml:space="preserve"> </w:t>
      </w:r>
      <w:r>
        <w:t>создания</w:t>
      </w:r>
      <w:r>
        <w:rPr>
          <w:spacing w:val="1"/>
        </w:rPr>
        <w:t xml:space="preserve"> </w:t>
      </w:r>
      <w:r>
        <w:t>условий</w:t>
      </w:r>
      <w:r>
        <w:rPr>
          <w:spacing w:val="1"/>
        </w:rPr>
        <w:t xml:space="preserve"> </w:t>
      </w:r>
      <w:r>
        <w:t>повышения</w:t>
      </w:r>
      <w:r>
        <w:rPr>
          <w:spacing w:val="1"/>
        </w:rPr>
        <w:t xml:space="preserve"> </w:t>
      </w:r>
      <w:r>
        <w:t>качества</w:t>
      </w:r>
      <w:r>
        <w:rPr>
          <w:spacing w:val="60"/>
        </w:rPr>
        <w:t xml:space="preserve"> </w:t>
      </w:r>
      <w:r>
        <w:t>и</w:t>
      </w:r>
      <w:r>
        <w:rPr>
          <w:spacing w:val="1"/>
        </w:rPr>
        <w:t xml:space="preserve"> </w:t>
      </w:r>
      <w:r>
        <w:t>уровня</w:t>
      </w:r>
      <w:r>
        <w:rPr>
          <w:spacing w:val="1"/>
        </w:rPr>
        <w:t xml:space="preserve"> </w:t>
      </w:r>
      <w:r>
        <w:t>образования</w:t>
      </w:r>
      <w:r>
        <w:rPr>
          <w:spacing w:val="1"/>
        </w:rPr>
        <w:t xml:space="preserve"> </w:t>
      </w:r>
      <w:r>
        <w:t>детей,</w:t>
      </w:r>
      <w:r>
        <w:rPr>
          <w:spacing w:val="1"/>
        </w:rPr>
        <w:t xml:space="preserve"> </w:t>
      </w:r>
      <w:r>
        <w:t>учащихся</w:t>
      </w:r>
      <w:r>
        <w:rPr>
          <w:spacing w:val="1"/>
        </w:rPr>
        <w:t xml:space="preserve"> </w:t>
      </w:r>
      <w:r>
        <w:t>в</w:t>
      </w:r>
      <w:r>
        <w:rPr>
          <w:spacing w:val="1"/>
        </w:rPr>
        <w:t xml:space="preserve"> </w:t>
      </w:r>
      <w:r>
        <w:t>Учреждении.</w:t>
      </w:r>
      <w:r>
        <w:rPr>
          <w:spacing w:val="1"/>
        </w:rPr>
        <w:t xml:space="preserve"> </w:t>
      </w:r>
      <w:r>
        <w:t>Учреждение</w:t>
      </w:r>
      <w:r>
        <w:rPr>
          <w:spacing w:val="1"/>
        </w:rPr>
        <w:t xml:space="preserve"> </w:t>
      </w:r>
      <w:r>
        <w:t>может</w:t>
      </w:r>
      <w:r>
        <w:rPr>
          <w:spacing w:val="1"/>
        </w:rPr>
        <w:t xml:space="preserve"> </w:t>
      </w:r>
      <w:r>
        <w:t>иметь</w:t>
      </w:r>
      <w:r>
        <w:rPr>
          <w:spacing w:val="1"/>
        </w:rPr>
        <w:t xml:space="preserve"> </w:t>
      </w:r>
      <w:r>
        <w:t>в</w:t>
      </w:r>
      <w:r>
        <w:rPr>
          <w:spacing w:val="1"/>
        </w:rPr>
        <w:t xml:space="preserve"> </w:t>
      </w:r>
      <w:r>
        <w:t>своей</w:t>
      </w:r>
      <w:r>
        <w:rPr>
          <w:spacing w:val="1"/>
        </w:rPr>
        <w:t xml:space="preserve"> </w:t>
      </w:r>
      <w:r>
        <w:t>структуре</w:t>
      </w:r>
      <w:r>
        <w:rPr>
          <w:spacing w:val="1"/>
        </w:rPr>
        <w:t xml:space="preserve"> </w:t>
      </w:r>
      <w:r>
        <w:t>различные</w:t>
      </w:r>
      <w:r>
        <w:rPr>
          <w:spacing w:val="1"/>
        </w:rPr>
        <w:t xml:space="preserve"> </w:t>
      </w:r>
      <w:r>
        <w:t>структурные</w:t>
      </w:r>
      <w:r>
        <w:rPr>
          <w:spacing w:val="1"/>
        </w:rPr>
        <w:t xml:space="preserve"> </w:t>
      </w:r>
      <w:r>
        <w:t>подразделения,</w:t>
      </w:r>
      <w:r>
        <w:rPr>
          <w:spacing w:val="1"/>
        </w:rPr>
        <w:t xml:space="preserve"> </w:t>
      </w:r>
      <w:r>
        <w:t>обеспечивающие</w:t>
      </w:r>
      <w:r>
        <w:rPr>
          <w:spacing w:val="1"/>
        </w:rPr>
        <w:t xml:space="preserve"> </w:t>
      </w:r>
      <w:r>
        <w:t>осуществление</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вида</w:t>
      </w:r>
      <w:r>
        <w:rPr>
          <w:spacing w:val="1"/>
        </w:rPr>
        <w:t xml:space="preserve"> </w:t>
      </w:r>
      <w:r>
        <w:t>и</w:t>
      </w:r>
      <w:r>
        <w:rPr>
          <w:spacing w:val="1"/>
        </w:rPr>
        <w:t xml:space="preserve"> </w:t>
      </w:r>
      <w:r>
        <w:t>направленности</w:t>
      </w:r>
      <w:r>
        <w:rPr>
          <w:spacing w:val="1"/>
        </w:rPr>
        <w:t xml:space="preserve"> </w:t>
      </w:r>
      <w:r>
        <w:t>реализуемых</w:t>
      </w:r>
      <w:r>
        <w:rPr>
          <w:spacing w:val="1"/>
        </w:rPr>
        <w:t xml:space="preserve"> </w:t>
      </w:r>
      <w:r>
        <w:t>образовательных программ,</w:t>
      </w:r>
      <w:r>
        <w:rPr>
          <w:spacing w:val="1"/>
        </w:rPr>
        <w:t xml:space="preserve"> </w:t>
      </w:r>
      <w:r>
        <w:t>формы обучения и режима пребывания учащихся (библиотеку,</w:t>
      </w:r>
      <w:r>
        <w:rPr>
          <w:spacing w:val="1"/>
        </w:rPr>
        <w:t xml:space="preserve"> </w:t>
      </w:r>
      <w:r>
        <w:t>музей,</w:t>
      </w:r>
      <w:r>
        <w:rPr>
          <w:spacing w:val="1"/>
        </w:rPr>
        <w:t xml:space="preserve"> </w:t>
      </w:r>
      <w:r>
        <w:t>психологическую</w:t>
      </w:r>
      <w:r>
        <w:rPr>
          <w:spacing w:val="1"/>
        </w:rPr>
        <w:t xml:space="preserve"> </w:t>
      </w:r>
      <w:r>
        <w:t>и</w:t>
      </w:r>
      <w:r>
        <w:rPr>
          <w:spacing w:val="1"/>
        </w:rPr>
        <w:t xml:space="preserve"> </w:t>
      </w:r>
      <w:r>
        <w:t>социально-педагогическую</w:t>
      </w:r>
      <w:r>
        <w:rPr>
          <w:spacing w:val="1"/>
        </w:rPr>
        <w:t xml:space="preserve"> </w:t>
      </w:r>
      <w:r>
        <w:t>службу</w:t>
      </w:r>
      <w:r>
        <w:rPr>
          <w:spacing w:val="1"/>
        </w:rPr>
        <w:t xml:space="preserve"> </w:t>
      </w:r>
      <w:r>
        <w:t>и</w:t>
      </w:r>
      <w:r>
        <w:rPr>
          <w:spacing w:val="1"/>
        </w:rPr>
        <w:t xml:space="preserve"> </w:t>
      </w:r>
      <w:r>
        <w:t>иные</w:t>
      </w:r>
      <w:r>
        <w:rPr>
          <w:spacing w:val="1"/>
        </w:rPr>
        <w:t xml:space="preserve"> </w:t>
      </w:r>
      <w:r>
        <w:t>предусмотренные</w:t>
      </w:r>
      <w:r>
        <w:rPr>
          <w:spacing w:val="1"/>
        </w:rPr>
        <w:t xml:space="preserve"> </w:t>
      </w:r>
      <w:r>
        <w:t>локальными</w:t>
      </w:r>
      <w:r>
        <w:rPr>
          <w:spacing w:val="-3"/>
        </w:rPr>
        <w:t xml:space="preserve"> </w:t>
      </w:r>
      <w:r>
        <w:t>нормативными</w:t>
      </w:r>
      <w:r>
        <w:rPr>
          <w:spacing w:val="-1"/>
        </w:rPr>
        <w:t xml:space="preserve"> </w:t>
      </w:r>
      <w:r>
        <w:t>актами</w:t>
      </w:r>
      <w:r>
        <w:rPr>
          <w:spacing w:val="-1"/>
        </w:rPr>
        <w:t xml:space="preserve"> </w:t>
      </w:r>
      <w:r>
        <w:t>Учреждения</w:t>
      </w:r>
      <w:r>
        <w:rPr>
          <w:spacing w:val="-1"/>
        </w:rPr>
        <w:t xml:space="preserve"> </w:t>
      </w:r>
      <w:r>
        <w:t>структурные</w:t>
      </w:r>
      <w:r>
        <w:rPr>
          <w:spacing w:val="-1"/>
        </w:rPr>
        <w:t xml:space="preserve"> </w:t>
      </w:r>
      <w:r>
        <w:t>подразделения).</w:t>
      </w:r>
    </w:p>
    <w:p w:rsidR="00B70F25" w:rsidRDefault="00D2218D">
      <w:pPr>
        <w:pStyle w:val="a3"/>
        <w:spacing w:line="259" w:lineRule="auto"/>
        <w:ind w:left="492" w:right="836" w:firstLine="566"/>
        <w:jc w:val="both"/>
      </w:pPr>
      <w:r>
        <w:t>Педагогический совет Учреждения является руководящим органом в Учреждении для</w:t>
      </w:r>
      <w:r>
        <w:rPr>
          <w:spacing w:val="1"/>
        </w:rPr>
        <w:t xml:space="preserve"> </w:t>
      </w:r>
      <w:r>
        <w:t>рассмотрения</w:t>
      </w:r>
      <w:r>
        <w:rPr>
          <w:spacing w:val="-1"/>
        </w:rPr>
        <w:t xml:space="preserve"> </w:t>
      </w:r>
      <w:r>
        <w:t>основополагающих</w:t>
      </w:r>
      <w:r>
        <w:rPr>
          <w:spacing w:val="1"/>
        </w:rPr>
        <w:t xml:space="preserve"> </w:t>
      </w:r>
      <w:r>
        <w:t>вопросов образовательного</w:t>
      </w:r>
      <w:r>
        <w:rPr>
          <w:spacing w:val="-1"/>
        </w:rPr>
        <w:t xml:space="preserve"> </w:t>
      </w:r>
      <w:r>
        <w:t>процесса.</w:t>
      </w:r>
    </w:p>
    <w:p w:rsidR="00B70F25" w:rsidRDefault="00D2218D">
      <w:pPr>
        <w:pStyle w:val="a3"/>
        <w:spacing w:line="276" w:lineRule="exact"/>
        <w:ind w:left="492"/>
      </w:pPr>
      <w:r>
        <w:t>Система</w:t>
      </w:r>
      <w:r>
        <w:rPr>
          <w:spacing w:val="-3"/>
        </w:rPr>
        <w:t xml:space="preserve"> </w:t>
      </w:r>
      <w:r>
        <w:t>управления</w:t>
      </w:r>
      <w:r>
        <w:rPr>
          <w:spacing w:val="-3"/>
        </w:rPr>
        <w:t xml:space="preserve"> </w:t>
      </w:r>
      <w:r>
        <w:t>качеством</w:t>
      </w:r>
      <w:r>
        <w:rPr>
          <w:spacing w:val="-6"/>
        </w:rPr>
        <w:t xml:space="preserve"> </w:t>
      </w:r>
      <w:r>
        <w:t>образования</w:t>
      </w:r>
      <w:r>
        <w:rPr>
          <w:spacing w:val="-3"/>
        </w:rPr>
        <w:t xml:space="preserve"> </w:t>
      </w:r>
      <w:r>
        <w:t>на</w:t>
      </w:r>
      <w:r>
        <w:rPr>
          <w:spacing w:val="-4"/>
        </w:rPr>
        <w:t xml:space="preserve"> </w:t>
      </w:r>
      <w:r>
        <w:t>разных</w:t>
      </w:r>
      <w:r>
        <w:rPr>
          <w:spacing w:val="-1"/>
        </w:rPr>
        <w:t xml:space="preserve"> </w:t>
      </w:r>
      <w:r>
        <w:t>уровнях:</w:t>
      </w:r>
    </w:p>
    <w:p w:rsidR="00B70F25" w:rsidRDefault="00D2218D">
      <w:pPr>
        <w:pStyle w:val="2"/>
        <w:spacing w:before="24"/>
      </w:pPr>
      <w:r>
        <w:t>Администрация.</w:t>
      </w:r>
    </w:p>
    <w:p w:rsidR="00B70F25" w:rsidRDefault="00D2218D" w:rsidP="006D6B6F">
      <w:pPr>
        <w:pStyle w:val="a5"/>
        <w:numPr>
          <w:ilvl w:val="0"/>
          <w:numId w:val="18"/>
        </w:numPr>
        <w:tabs>
          <w:tab w:val="left" w:pos="674"/>
        </w:tabs>
        <w:spacing w:before="17" w:line="259" w:lineRule="auto"/>
        <w:ind w:right="839" w:firstLine="0"/>
        <w:rPr>
          <w:sz w:val="24"/>
        </w:rPr>
      </w:pPr>
      <w:r>
        <w:rPr>
          <w:sz w:val="24"/>
        </w:rPr>
        <w:t>Создание</w:t>
      </w:r>
      <w:r>
        <w:rPr>
          <w:spacing w:val="26"/>
          <w:sz w:val="24"/>
        </w:rPr>
        <w:t xml:space="preserve"> </w:t>
      </w:r>
      <w:r>
        <w:rPr>
          <w:sz w:val="24"/>
        </w:rPr>
        <w:t>условий</w:t>
      </w:r>
      <w:r>
        <w:rPr>
          <w:spacing w:val="25"/>
          <w:sz w:val="24"/>
        </w:rPr>
        <w:t xml:space="preserve"> </w:t>
      </w:r>
      <w:r>
        <w:rPr>
          <w:sz w:val="24"/>
        </w:rPr>
        <w:t>для</w:t>
      </w:r>
      <w:r>
        <w:rPr>
          <w:spacing w:val="25"/>
          <w:sz w:val="24"/>
        </w:rPr>
        <w:t xml:space="preserve"> </w:t>
      </w:r>
      <w:r>
        <w:rPr>
          <w:sz w:val="24"/>
        </w:rPr>
        <w:t>повышения</w:t>
      </w:r>
      <w:r>
        <w:rPr>
          <w:spacing w:val="23"/>
          <w:sz w:val="24"/>
        </w:rPr>
        <w:t xml:space="preserve"> </w:t>
      </w:r>
      <w:r>
        <w:rPr>
          <w:sz w:val="24"/>
        </w:rPr>
        <w:t>качества</w:t>
      </w:r>
      <w:r>
        <w:rPr>
          <w:spacing w:val="25"/>
          <w:sz w:val="24"/>
        </w:rPr>
        <w:t xml:space="preserve"> </w:t>
      </w:r>
      <w:r>
        <w:rPr>
          <w:sz w:val="24"/>
        </w:rPr>
        <w:t>образования</w:t>
      </w:r>
      <w:r>
        <w:rPr>
          <w:spacing w:val="25"/>
          <w:sz w:val="24"/>
        </w:rPr>
        <w:t xml:space="preserve"> </w:t>
      </w:r>
      <w:r>
        <w:rPr>
          <w:sz w:val="24"/>
        </w:rPr>
        <w:t>для</w:t>
      </w:r>
      <w:r>
        <w:rPr>
          <w:spacing w:val="27"/>
          <w:sz w:val="24"/>
        </w:rPr>
        <w:t xml:space="preserve"> </w:t>
      </w:r>
      <w:r>
        <w:rPr>
          <w:sz w:val="24"/>
        </w:rPr>
        <w:t>учащихся</w:t>
      </w:r>
      <w:r>
        <w:rPr>
          <w:spacing w:val="22"/>
          <w:sz w:val="24"/>
        </w:rPr>
        <w:t xml:space="preserve"> </w:t>
      </w:r>
      <w:r>
        <w:rPr>
          <w:sz w:val="24"/>
        </w:rPr>
        <w:t>и</w:t>
      </w:r>
      <w:r>
        <w:rPr>
          <w:spacing w:val="24"/>
          <w:sz w:val="24"/>
        </w:rPr>
        <w:t xml:space="preserve"> </w:t>
      </w:r>
      <w:r>
        <w:rPr>
          <w:sz w:val="24"/>
        </w:rPr>
        <w:t>педагогического</w:t>
      </w:r>
      <w:r>
        <w:rPr>
          <w:spacing w:val="-57"/>
          <w:sz w:val="24"/>
        </w:rPr>
        <w:t xml:space="preserve"> </w:t>
      </w:r>
      <w:r>
        <w:rPr>
          <w:sz w:val="24"/>
        </w:rPr>
        <w:t>коллектива.</w:t>
      </w:r>
    </w:p>
    <w:p w:rsidR="00B70F25" w:rsidRDefault="00D2218D" w:rsidP="006D6B6F">
      <w:pPr>
        <w:pStyle w:val="a5"/>
        <w:numPr>
          <w:ilvl w:val="0"/>
          <w:numId w:val="18"/>
        </w:numPr>
        <w:tabs>
          <w:tab w:val="left" w:pos="674"/>
        </w:tabs>
        <w:spacing w:line="259" w:lineRule="auto"/>
        <w:ind w:right="834" w:firstLine="0"/>
        <w:rPr>
          <w:sz w:val="24"/>
        </w:rPr>
      </w:pPr>
      <w:r>
        <w:rPr>
          <w:sz w:val="24"/>
        </w:rPr>
        <w:t>Определение</w:t>
      </w:r>
      <w:r>
        <w:rPr>
          <w:spacing w:val="10"/>
          <w:sz w:val="24"/>
        </w:rPr>
        <w:t xml:space="preserve"> </w:t>
      </w:r>
      <w:r>
        <w:rPr>
          <w:sz w:val="24"/>
        </w:rPr>
        <w:t>методик,</w:t>
      </w:r>
      <w:r>
        <w:rPr>
          <w:spacing w:val="12"/>
          <w:sz w:val="24"/>
        </w:rPr>
        <w:t xml:space="preserve"> </w:t>
      </w:r>
      <w:r>
        <w:rPr>
          <w:sz w:val="24"/>
        </w:rPr>
        <w:t>форм,</w:t>
      </w:r>
      <w:r>
        <w:rPr>
          <w:spacing w:val="12"/>
          <w:sz w:val="24"/>
        </w:rPr>
        <w:t xml:space="preserve"> </w:t>
      </w:r>
      <w:r>
        <w:rPr>
          <w:sz w:val="24"/>
        </w:rPr>
        <w:t>критериев,</w:t>
      </w:r>
      <w:r>
        <w:rPr>
          <w:spacing w:val="12"/>
          <w:sz w:val="24"/>
        </w:rPr>
        <w:t xml:space="preserve"> </w:t>
      </w:r>
      <w:r>
        <w:rPr>
          <w:sz w:val="24"/>
        </w:rPr>
        <w:t>показателей</w:t>
      </w:r>
      <w:r>
        <w:rPr>
          <w:spacing w:val="19"/>
          <w:sz w:val="24"/>
        </w:rPr>
        <w:t xml:space="preserve"> </w:t>
      </w:r>
      <w:r>
        <w:rPr>
          <w:sz w:val="24"/>
        </w:rPr>
        <w:t>и</w:t>
      </w:r>
      <w:r>
        <w:rPr>
          <w:spacing w:val="13"/>
          <w:sz w:val="24"/>
        </w:rPr>
        <w:t xml:space="preserve"> </w:t>
      </w:r>
      <w:r>
        <w:rPr>
          <w:sz w:val="24"/>
        </w:rPr>
        <w:t>процедур</w:t>
      </w:r>
      <w:r>
        <w:rPr>
          <w:spacing w:val="12"/>
          <w:sz w:val="24"/>
        </w:rPr>
        <w:t xml:space="preserve"> </w:t>
      </w:r>
      <w:r>
        <w:rPr>
          <w:sz w:val="24"/>
        </w:rPr>
        <w:t>оценки</w:t>
      </w:r>
      <w:r>
        <w:rPr>
          <w:spacing w:val="12"/>
          <w:sz w:val="24"/>
        </w:rPr>
        <w:t xml:space="preserve"> </w:t>
      </w:r>
      <w:r>
        <w:rPr>
          <w:sz w:val="24"/>
        </w:rPr>
        <w:t>результативности</w:t>
      </w:r>
      <w:r>
        <w:rPr>
          <w:spacing w:val="-57"/>
          <w:sz w:val="24"/>
        </w:rPr>
        <w:t xml:space="preserve"> </w:t>
      </w:r>
      <w:r>
        <w:rPr>
          <w:sz w:val="24"/>
        </w:rPr>
        <w:t>образовательного</w:t>
      </w:r>
      <w:r>
        <w:rPr>
          <w:spacing w:val="-1"/>
          <w:sz w:val="24"/>
        </w:rPr>
        <w:t xml:space="preserve"> </w:t>
      </w:r>
      <w:r>
        <w:rPr>
          <w:sz w:val="24"/>
        </w:rPr>
        <w:t>процесса.</w:t>
      </w:r>
    </w:p>
    <w:p w:rsidR="00B70F25" w:rsidRDefault="00D2218D" w:rsidP="006D6B6F">
      <w:pPr>
        <w:pStyle w:val="a5"/>
        <w:numPr>
          <w:ilvl w:val="0"/>
          <w:numId w:val="18"/>
        </w:numPr>
        <w:tabs>
          <w:tab w:val="left" w:pos="674"/>
        </w:tabs>
        <w:spacing w:line="259" w:lineRule="auto"/>
        <w:ind w:right="4739" w:firstLine="0"/>
        <w:rPr>
          <w:sz w:val="24"/>
        </w:rPr>
      </w:pPr>
      <w:r>
        <w:rPr>
          <w:sz w:val="24"/>
        </w:rPr>
        <w:t>Обеспечение</w:t>
      </w:r>
      <w:r>
        <w:rPr>
          <w:spacing w:val="-7"/>
          <w:sz w:val="24"/>
        </w:rPr>
        <w:t xml:space="preserve"> </w:t>
      </w:r>
      <w:r>
        <w:rPr>
          <w:sz w:val="24"/>
        </w:rPr>
        <w:t>эффективного</w:t>
      </w:r>
      <w:r>
        <w:rPr>
          <w:spacing w:val="-5"/>
          <w:sz w:val="24"/>
        </w:rPr>
        <w:t xml:space="preserve"> </w:t>
      </w:r>
      <w:r>
        <w:rPr>
          <w:sz w:val="24"/>
        </w:rPr>
        <w:t>социального</w:t>
      </w:r>
      <w:r>
        <w:rPr>
          <w:spacing w:val="-8"/>
          <w:sz w:val="24"/>
        </w:rPr>
        <w:t xml:space="preserve"> </w:t>
      </w:r>
      <w:r>
        <w:rPr>
          <w:sz w:val="24"/>
        </w:rPr>
        <w:t>партнерства.</w:t>
      </w:r>
      <w:r>
        <w:rPr>
          <w:spacing w:val="-57"/>
          <w:sz w:val="24"/>
        </w:rPr>
        <w:t xml:space="preserve"> </w:t>
      </w:r>
      <w:r>
        <w:rPr>
          <w:sz w:val="24"/>
        </w:rPr>
        <w:t>4.Создание</w:t>
      </w:r>
      <w:r>
        <w:rPr>
          <w:spacing w:val="-4"/>
          <w:sz w:val="24"/>
        </w:rPr>
        <w:t xml:space="preserve"> </w:t>
      </w:r>
      <w:r>
        <w:rPr>
          <w:sz w:val="24"/>
        </w:rPr>
        <w:t>эффективной</w:t>
      </w:r>
      <w:r>
        <w:rPr>
          <w:spacing w:val="-2"/>
          <w:sz w:val="24"/>
        </w:rPr>
        <w:t xml:space="preserve"> </w:t>
      </w:r>
      <w:r>
        <w:rPr>
          <w:sz w:val="24"/>
        </w:rPr>
        <w:t>информационной</w:t>
      </w:r>
      <w:r>
        <w:rPr>
          <w:spacing w:val="-3"/>
          <w:sz w:val="24"/>
        </w:rPr>
        <w:t xml:space="preserve"> </w:t>
      </w:r>
      <w:r>
        <w:rPr>
          <w:sz w:val="24"/>
        </w:rPr>
        <w:t>системы.</w:t>
      </w:r>
    </w:p>
    <w:p w:rsidR="00B70F25" w:rsidRDefault="00D2218D">
      <w:pPr>
        <w:pStyle w:val="a3"/>
        <w:spacing w:line="261" w:lineRule="auto"/>
        <w:ind w:left="492" w:right="833"/>
      </w:pPr>
      <w:r>
        <w:t>5.Систематическое</w:t>
      </w:r>
      <w:r>
        <w:rPr>
          <w:spacing w:val="-2"/>
        </w:rPr>
        <w:t xml:space="preserve"> </w:t>
      </w:r>
      <w:r>
        <w:t>изучение</w:t>
      </w:r>
      <w:r>
        <w:rPr>
          <w:spacing w:val="-1"/>
        </w:rPr>
        <w:t xml:space="preserve"> </w:t>
      </w:r>
      <w:r>
        <w:t>образовательного спроса</w:t>
      </w:r>
      <w:r>
        <w:rPr>
          <w:spacing w:val="6"/>
        </w:rPr>
        <w:t xml:space="preserve"> </w:t>
      </w:r>
      <w:r>
        <w:t>учащихся, родителей, общественности</w:t>
      </w:r>
      <w:r>
        <w:rPr>
          <w:spacing w:val="-57"/>
        </w:rPr>
        <w:t xml:space="preserve"> </w:t>
      </w:r>
      <w:r>
        <w:t>по</w:t>
      </w:r>
      <w:r>
        <w:rPr>
          <w:spacing w:val="-1"/>
        </w:rPr>
        <w:t xml:space="preserve"> </w:t>
      </w:r>
      <w:r>
        <w:t>качеству</w:t>
      </w:r>
      <w:r>
        <w:rPr>
          <w:spacing w:val="-5"/>
        </w:rPr>
        <w:t xml:space="preserve"> </w:t>
      </w:r>
      <w:r>
        <w:t>образования.</w:t>
      </w:r>
    </w:p>
    <w:p w:rsidR="00B70F25" w:rsidRDefault="00D2218D">
      <w:pPr>
        <w:pStyle w:val="2"/>
        <w:spacing w:before="0"/>
      </w:pPr>
      <w:r>
        <w:t>Педагогический</w:t>
      </w:r>
      <w:r>
        <w:rPr>
          <w:spacing w:val="-3"/>
        </w:rPr>
        <w:t xml:space="preserve"> </w:t>
      </w:r>
      <w:r>
        <w:t>работник.</w:t>
      </w:r>
    </w:p>
    <w:p w:rsidR="00B70F25" w:rsidRDefault="00B70F25">
      <w:pPr>
        <w:sectPr w:rsidR="00B70F25">
          <w:pgSz w:w="11910" w:h="16840"/>
          <w:pgMar w:top="1360" w:right="300" w:bottom="1120" w:left="640" w:header="708" w:footer="934" w:gutter="0"/>
          <w:cols w:space="720"/>
        </w:sectPr>
      </w:pPr>
    </w:p>
    <w:p w:rsidR="00B70F25" w:rsidRDefault="00B70F25">
      <w:pPr>
        <w:pStyle w:val="a3"/>
        <w:rPr>
          <w:b/>
          <w:sz w:val="20"/>
        </w:rPr>
      </w:pPr>
    </w:p>
    <w:p w:rsidR="00B70F25" w:rsidRDefault="00B70F25">
      <w:pPr>
        <w:pStyle w:val="a3"/>
        <w:spacing w:before="8"/>
        <w:rPr>
          <w:b/>
          <w:sz w:val="22"/>
        </w:rPr>
      </w:pPr>
    </w:p>
    <w:p w:rsidR="00B70F25" w:rsidRDefault="00D2218D">
      <w:pPr>
        <w:pStyle w:val="a3"/>
        <w:spacing w:line="259" w:lineRule="auto"/>
        <w:ind w:left="492" w:right="838"/>
        <w:jc w:val="both"/>
      </w:pPr>
      <w:r>
        <w:t>1.Деятельность</w:t>
      </w:r>
      <w:r>
        <w:rPr>
          <w:spacing w:val="1"/>
        </w:rPr>
        <w:t xml:space="preserve"> </w:t>
      </w:r>
      <w:r>
        <w:t>по</w:t>
      </w:r>
      <w:r>
        <w:rPr>
          <w:spacing w:val="1"/>
        </w:rPr>
        <w:t xml:space="preserve"> </w:t>
      </w:r>
      <w:r>
        <w:t>обеспечению</w:t>
      </w:r>
      <w:r>
        <w:rPr>
          <w:spacing w:val="1"/>
        </w:rPr>
        <w:t xml:space="preserve"> </w:t>
      </w:r>
      <w:r>
        <w:t>требуемого</w:t>
      </w:r>
      <w:r>
        <w:rPr>
          <w:spacing w:val="1"/>
        </w:rPr>
        <w:t xml:space="preserve"> </w:t>
      </w:r>
      <w:r>
        <w:t>качества</w:t>
      </w:r>
      <w:r>
        <w:rPr>
          <w:spacing w:val="1"/>
        </w:rPr>
        <w:t xml:space="preserve"> </w:t>
      </w:r>
      <w:r>
        <w:t>результатов</w:t>
      </w:r>
      <w:r>
        <w:rPr>
          <w:spacing w:val="1"/>
        </w:rPr>
        <w:t xml:space="preserve"> </w:t>
      </w:r>
      <w:r>
        <w:t>образования.</w:t>
      </w:r>
      <w:r>
        <w:rPr>
          <w:spacing w:val="1"/>
        </w:rPr>
        <w:t xml:space="preserve"> </w:t>
      </w:r>
      <w:r>
        <w:t>2.Обеспечение</w:t>
      </w:r>
      <w:r>
        <w:rPr>
          <w:spacing w:val="1"/>
        </w:rPr>
        <w:t xml:space="preserve"> </w:t>
      </w:r>
      <w:r>
        <w:t>условий</w:t>
      </w:r>
      <w:r>
        <w:rPr>
          <w:spacing w:val="1"/>
        </w:rPr>
        <w:t xml:space="preserve"> </w:t>
      </w:r>
      <w:r>
        <w:t>развития</w:t>
      </w:r>
      <w:r>
        <w:rPr>
          <w:spacing w:val="1"/>
        </w:rPr>
        <w:t xml:space="preserve"> </w:t>
      </w:r>
      <w:r>
        <w:t>личности</w:t>
      </w:r>
      <w:r>
        <w:rPr>
          <w:spacing w:val="1"/>
        </w:rPr>
        <w:t xml:space="preserve"> </w:t>
      </w:r>
      <w:r>
        <w:t>обучающихся</w:t>
      </w:r>
      <w:r>
        <w:rPr>
          <w:spacing w:val="1"/>
        </w:rPr>
        <w:t xml:space="preserve"> </w:t>
      </w:r>
      <w:r>
        <w:t>по</w:t>
      </w:r>
      <w:r>
        <w:rPr>
          <w:spacing w:val="1"/>
        </w:rPr>
        <w:t xml:space="preserve"> </w:t>
      </w:r>
      <w:r>
        <w:t>показателям:</w:t>
      </w:r>
      <w:r>
        <w:rPr>
          <w:spacing w:val="1"/>
        </w:rPr>
        <w:t xml:space="preserve"> </w:t>
      </w:r>
      <w:r>
        <w:t>обученность;</w:t>
      </w:r>
      <w:r>
        <w:rPr>
          <w:spacing w:val="1"/>
        </w:rPr>
        <w:t xml:space="preserve"> </w:t>
      </w:r>
      <w:r>
        <w:t>уровень</w:t>
      </w:r>
      <w:r>
        <w:rPr>
          <w:spacing w:val="-2"/>
        </w:rPr>
        <w:t xml:space="preserve"> </w:t>
      </w:r>
      <w:r>
        <w:t>сформированности</w:t>
      </w:r>
      <w:r>
        <w:rPr>
          <w:spacing w:val="-2"/>
        </w:rPr>
        <w:t xml:space="preserve"> </w:t>
      </w:r>
      <w:r>
        <w:t>общих</w:t>
      </w:r>
      <w:r>
        <w:rPr>
          <w:spacing w:val="1"/>
        </w:rPr>
        <w:t xml:space="preserve"> </w:t>
      </w:r>
      <w:r>
        <w:t>и</w:t>
      </w:r>
      <w:r>
        <w:rPr>
          <w:spacing w:val="-4"/>
        </w:rPr>
        <w:t xml:space="preserve"> </w:t>
      </w:r>
      <w:r>
        <w:t>профессиональных компетенций;</w:t>
      </w:r>
      <w:r>
        <w:rPr>
          <w:spacing w:val="-1"/>
        </w:rPr>
        <w:t xml:space="preserve"> </w:t>
      </w:r>
      <w:r>
        <w:t>личностный</w:t>
      </w:r>
      <w:r>
        <w:rPr>
          <w:spacing w:val="-2"/>
        </w:rPr>
        <w:t xml:space="preserve"> </w:t>
      </w:r>
      <w:r>
        <w:t>рост.</w:t>
      </w:r>
    </w:p>
    <w:p w:rsidR="00B70F25" w:rsidRDefault="00D2218D">
      <w:pPr>
        <w:pStyle w:val="a3"/>
        <w:spacing w:line="259" w:lineRule="auto"/>
        <w:ind w:left="492" w:right="858"/>
      </w:pPr>
      <w:r>
        <w:t>3.Проведение оценки результативности образовательного процесса согласно ВСОКО.</w:t>
      </w:r>
      <w:r>
        <w:rPr>
          <w:spacing w:val="1"/>
        </w:rPr>
        <w:t xml:space="preserve"> </w:t>
      </w:r>
      <w:r>
        <w:t>4.Аналитика</w:t>
      </w:r>
      <w:r>
        <w:rPr>
          <w:spacing w:val="1"/>
        </w:rPr>
        <w:t xml:space="preserve"> </w:t>
      </w:r>
      <w:r>
        <w:t>результатов</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учебным</w:t>
      </w:r>
      <w:r>
        <w:rPr>
          <w:spacing w:val="1"/>
        </w:rPr>
        <w:t xml:space="preserve"> </w:t>
      </w:r>
      <w:r>
        <w:t>дисциплинам.</w:t>
      </w:r>
      <w:r>
        <w:rPr>
          <w:spacing w:val="1"/>
        </w:rPr>
        <w:t xml:space="preserve"> </w:t>
      </w:r>
      <w:r>
        <w:t>5.Педагогическая</w:t>
      </w:r>
      <w:r>
        <w:rPr>
          <w:spacing w:val="-57"/>
        </w:rPr>
        <w:t xml:space="preserve"> </w:t>
      </w:r>
      <w:r>
        <w:t>рефлексия</w:t>
      </w:r>
      <w:r>
        <w:rPr>
          <w:spacing w:val="-1"/>
        </w:rPr>
        <w:t xml:space="preserve"> </w:t>
      </w:r>
      <w:r>
        <w:t>и взаимооценка</w:t>
      </w:r>
      <w:r>
        <w:rPr>
          <w:spacing w:val="-1"/>
        </w:rPr>
        <w:t xml:space="preserve"> </w:t>
      </w:r>
      <w:r>
        <w:t>коллег.</w:t>
      </w:r>
    </w:p>
    <w:p w:rsidR="00B70F25" w:rsidRDefault="00D2218D">
      <w:pPr>
        <w:pStyle w:val="2"/>
        <w:spacing w:before="2"/>
      </w:pPr>
      <w:r>
        <w:t>Обучающийся.</w:t>
      </w:r>
    </w:p>
    <w:p w:rsidR="00B70F25" w:rsidRDefault="00D2218D" w:rsidP="006D6B6F">
      <w:pPr>
        <w:pStyle w:val="a5"/>
        <w:numPr>
          <w:ilvl w:val="0"/>
          <w:numId w:val="17"/>
        </w:numPr>
        <w:tabs>
          <w:tab w:val="left" w:pos="674"/>
          <w:tab w:val="left" w:pos="2210"/>
          <w:tab w:val="left" w:pos="2631"/>
          <w:tab w:val="left" w:pos="4500"/>
          <w:tab w:val="left" w:pos="6591"/>
          <w:tab w:val="left" w:pos="8416"/>
        </w:tabs>
        <w:spacing w:before="17" w:line="261" w:lineRule="auto"/>
        <w:ind w:right="837" w:firstLine="0"/>
        <w:rPr>
          <w:sz w:val="24"/>
        </w:rPr>
      </w:pPr>
      <w:r>
        <w:rPr>
          <w:sz w:val="24"/>
        </w:rPr>
        <w:t>Стремление</w:t>
      </w:r>
      <w:r>
        <w:rPr>
          <w:sz w:val="24"/>
        </w:rPr>
        <w:tab/>
        <w:t>к</w:t>
      </w:r>
      <w:r>
        <w:rPr>
          <w:sz w:val="24"/>
        </w:rPr>
        <w:tab/>
        <w:t>самопознанию,</w:t>
      </w:r>
      <w:r>
        <w:rPr>
          <w:sz w:val="24"/>
        </w:rPr>
        <w:tab/>
        <w:t>самовоспитанию,</w:t>
      </w:r>
      <w:r>
        <w:rPr>
          <w:sz w:val="24"/>
        </w:rPr>
        <w:tab/>
        <w:t>саморазвитию,</w:t>
      </w:r>
      <w:r>
        <w:rPr>
          <w:sz w:val="24"/>
        </w:rPr>
        <w:tab/>
      </w:r>
      <w:r>
        <w:rPr>
          <w:spacing w:val="-1"/>
          <w:sz w:val="24"/>
        </w:rPr>
        <w:t>самореализации,</w:t>
      </w:r>
      <w:r>
        <w:rPr>
          <w:spacing w:val="-57"/>
          <w:sz w:val="24"/>
        </w:rPr>
        <w:t xml:space="preserve"> </w:t>
      </w:r>
      <w:r>
        <w:rPr>
          <w:sz w:val="24"/>
        </w:rPr>
        <w:t>самопрезентации.</w:t>
      </w:r>
    </w:p>
    <w:p w:rsidR="00B70F25" w:rsidRDefault="00D2218D" w:rsidP="006D6B6F">
      <w:pPr>
        <w:pStyle w:val="a5"/>
        <w:numPr>
          <w:ilvl w:val="0"/>
          <w:numId w:val="17"/>
        </w:numPr>
        <w:tabs>
          <w:tab w:val="left" w:pos="674"/>
        </w:tabs>
        <w:spacing w:line="259" w:lineRule="auto"/>
        <w:ind w:right="841" w:firstLine="0"/>
        <w:rPr>
          <w:sz w:val="24"/>
        </w:rPr>
      </w:pPr>
      <w:r>
        <w:rPr>
          <w:sz w:val="24"/>
        </w:rPr>
        <w:t>Овладение</w:t>
      </w:r>
      <w:r>
        <w:rPr>
          <w:spacing w:val="28"/>
          <w:sz w:val="24"/>
        </w:rPr>
        <w:t xml:space="preserve"> </w:t>
      </w:r>
      <w:r>
        <w:rPr>
          <w:sz w:val="24"/>
        </w:rPr>
        <w:t>общими</w:t>
      </w:r>
      <w:r>
        <w:rPr>
          <w:spacing w:val="30"/>
          <w:sz w:val="24"/>
        </w:rPr>
        <w:t xml:space="preserve"> </w:t>
      </w:r>
      <w:r>
        <w:rPr>
          <w:sz w:val="24"/>
        </w:rPr>
        <w:t>и</w:t>
      </w:r>
      <w:r>
        <w:rPr>
          <w:spacing w:val="30"/>
          <w:sz w:val="24"/>
        </w:rPr>
        <w:t xml:space="preserve"> </w:t>
      </w:r>
      <w:r>
        <w:rPr>
          <w:sz w:val="24"/>
        </w:rPr>
        <w:t>профессиональными</w:t>
      </w:r>
      <w:r>
        <w:rPr>
          <w:spacing w:val="28"/>
          <w:sz w:val="24"/>
        </w:rPr>
        <w:t xml:space="preserve"> </w:t>
      </w:r>
      <w:r>
        <w:rPr>
          <w:sz w:val="24"/>
        </w:rPr>
        <w:t>компетентностями,</w:t>
      </w:r>
      <w:r>
        <w:rPr>
          <w:spacing w:val="29"/>
          <w:sz w:val="24"/>
        </w:rPr>
        <w:t xml:space="preserve"> </w:t>
      </w:r>
      <w:r>
        <w:rPr>
          <w:sz w:val="24"/>
        </w:rPr>
        <w:t>культурой</w:t>
      </w:r>
      <w:r>
        <w:rPr>
          <w:spacing w:val="35"/>
          <w:sz w:val="24"/>
        </w:rPr>
        <w:t xml:space="preserve"> </w:t>
      </w:r>
      <w:r>
        <w:rPr>
          <w:sz w:val="24"/>
        </w:rPr>
        <w:t>умственного</w:t>
      </w:r>
      <w:r>
        <w:rPr>
          <w:spacing w:val="-57"/>
          <w:sz w:val="24"/>
        </w:rPr>
        <w:t xml:space="preserve"> </w:t>
      </w:r>
      <w:r>
        <w:rPr>
          <w:sz w:val="24"/>
        </w:rPr>
        <w:t>труда.</w:t>
      </w:r>
    </w:p>
    <w:p w:rsidR="00B70F25" w:rsidRDefault="00D2218D" w:rsidP="006D6B6F">
      <w:pPr>
        <w:pStyle w:val="a5"/>
        <w:numPr>
          <w:ilvl w:val="0"/>
          <w:numId w:val="17"/>
        </w:numPr>
        <w:tabs>
          <w:tab w:val="left" w:pos="674"/>
        </w:tabs>
        <w:spacing w:line="276" w:lineRule="exact"/>
        <w:ind w:left="673" w:hanging="182"/>
        <w:rPr>
          <w:sz w:val="24"/>
        </w:rPr>
      </w:pPr>
      <w:r>
        <w:rPr>
          <w:sz w:val="24"/>
        </w:rPr>
        <w:t>Накопление</w:t>
      </w:r>
      <w:r>
        <w:rPr>
          <w:spacing w:val="-2"/>
          <w:sz w:val="24"/>
        </w:rPr>
        <w:t xml:space="preserve"> </w:t>
      </w:r>
      <w:r>
        <w:rPr>
          <w:sz w:val="24"/>
        </w:rPr>
        <w:t>учебных</w:t>
      </w:r>
      <w:r>
        <w:rPr>
          <w:spacing w:val="-2"/>
          <w:sz w:val="24"/>
        </w:rPr>
        <w:t xml:space="preserve"> </w:t>
      </w:r>
      <w:r>
        <w:rPr>
          <w:sz w:val="24"/>
        </w:rPr>
        <w:t>и</w:t>
      </w:r>
      <w:r>
        <w:rPr>
          <w:spacing w:val="-3"/>
          <w:sz w:val="24"/>
        </w:rPr>
        <w:t xml:space="preserve"> </w:t>
      </w:r>
      <w:r>
        <w:rPr>
          <w:sz w:val="24"/>
        </w:rPr>
        <w:t>внеучебных</w:t>
      </w:r>
      <w:r>
        <w:rPr>
          <w:spacing w:val="-2"/>
          <w:sz w:val="24"/>
        </w:rPr>
        <w:t xml:space="preserve"> </w:t>
      </w:r>
      <w:r>
        <w:rPr>
          <w:sz w:val="24"/>
        </w:rPr>
        <w:t>достижений</w:t>
      </w:r>
      <w:r>
        <w:rPr>
          <w:spacing w:val="-4"/>
          <w:sz w:val="24"/>
        </w:rPr>
        <w:t xml:space="preserve"> </w:t>
      </w:r>
      <w:r>
        <w:rPr>
          <w:sz w:val="24"/>
        </w:rPr>
        <w:t>для</w:t>
      </w:r>
      <w:r>
        <w:rPr>
          <w:spacing w:val="-3"/>
          <w:sz w:val="24"/>
        </w:rPr>
        <w:t xml:space="preserve"> </w:t>
      </w:r>
      <w:r>
        <w:rPr>
          <w:sz w:val="24"/>
        </w:rPr>
        <w:t>формирования</w:t>
      </w:r>
      <w:r>
        <w:rPr>
          <w:spacing w:val="-6"/>
          <w:sz w:val="24"/>
        </w:rPr>
        <w:t xml:space="preserve"> </w:t>
      </w:r>
      <w:r>
        <w:rPr>
          <w:sz w:val="24"/>
        </w:rPr>
        <w:t>портфолио.</w:t>
      </w:r>
    </w:p>
    <w:p w:rsidR="00B70F25" w:rsidRDefault="00B70F25">
      <w:pPr>
        <w:pStyle w:val="a3"/>
        <w:spacing w:before="10"/>
        <w:rPr>
          <w:sz w:val="27"/>
        </w:rPr>
      </w:pPr>
    </w:p>
    <w:p w:rsidR="00B70F25" w:rsidRDefault="00D2218D">
      <w:pPr>
        <w:pStyle w:val="2"/>
        <w:spacing w:before="0"/>
      </w:pPr>
      <w:r>
        <w:t>Родитель.</w:t>
      </w:r>
    </w:p>
    <w:p w:rsidR="00B70F25" w:rsidRDefault="00D2218D" w:rsidP="006D6B6F">
      <w:pPr>
        <w:pStyle w:val="a5"/>
        <w:numPr>
          <w:ilvl w:val="0"/>
          <w:numId w:val="16"/>
        </w:numPr>
        <w:tabs>
          <w:tab w:val="left" w:pos="674"/>
        </w:tabs>
        <w:spacing w:before="17" w:line="259" w:lineRule="auto"/>
        <w:ind w:right="842" w:firstLine="0"/>
        <w:rPr>
          <w:sz w:val="24"/>
        </w:rPr>
      </w:pPr>
      <w:r>
        <w:rPr>
          <w:sz w:val="24"/>
        </w:rPr>
        <w:t>Создание</w:t>
      </w:r>
      <w:r>
        <w:rPr>
          <w:spacing w:val="3"/>
          <w:sz w:val="24"/>
        </w:rPr>
        <w:t xml:space="preserve"> </w:t>
      </w:r>
      <w:r>
        <w:rPr>
          <w:sz w:val="24"/>
        </w:rPr>
        <w:t>условий</w:t>
      </w:r>
      <w:r>
        <w:rPr>
          <w:spacing w:val="2"/>
          <w:sz w:val="24"/>
        </w:rPr>
        <w:t xml:space="preserve"> </w:t>
      </w:r>
      <w:r>
        <w:rPr>
          <w:sz w:val="24"/>
        </w:rPr>
        <w:t>в семье,</w:t>
      </w:r>
      <w:r>
        <w:rPr>
          <w:spacing w:val="1"/>
          <w:sz w:val="24"/>
        </w:rPr>
        <w:t xml:space="preserve"> </w:t>
      </w:r>
      <w:r>
        <w:rPr>
          <w:sz w:val="24"/>
        </w:rPr>
        <w:t>обеспечивающих</w:t>
      </w:r>
      <w:r>
        <w:rPr>
          <w:spacing w:val="2"/>
          <w:sz w:val="24"/>
        </w:rPr>
        <w:t xml:space="preserve"> </w:t>
      </w:r>
      <w:r>
        <w:rPr>
          <w:sz w:val="24"/>
        </w:rPr>
        <w:t>физическое,</w:t>
      </w:r>
      <w:r>
        <w:rPr>
          <w:spacing w:val="1"/>
          <w:sz w:val="24"/>
        </w:rPr>
        <w:t xml:space="preserve"> </w:t>
      </w:r>
      <w:r>
        <w:rPr>
          <w:sz w:val="24"/>
        </w:rPr>
        <w:t>нравственное и</w:t>
      </w:r>
      <w:r>
        <w:rPr>
          <w:spacing w:val="1"/>
          <w:sz w:val="24"/>
        </w:rPr>
        <w:t xml:space="preserve"> </w:t>
      </w:r>
      <w:r>
        <w:rPr>
          <w:sz w:val="24"/>
        </w:rPr>
        <w:t>интеллектуальное</w:t>
      </w:r>
      <w:r>
        <w:rPr>
          <w:spacing w:val="-57"/>
          <w:sz w:val="24"/>
        </w:rPr>
        <w:t xml:space="preserve"> </w:t>
      </w:r>
      <w:r>
        <w:rPr>
          <w:sz w:val="24"/>
        </w:rPr>
        <w:t>развитие</w:t>
      </w:r>
      <w:r>
        <w:rPr>
          <w:spacing w:val="-2"/>
          <w:sz w:val="24"/>
        </w:rPr>
        <w:t xml:space="preserve"> </w:t>
      </w:r>
      <w:r>
        <w:rPr>
          <w:sz w:val="24"/>
        </w:rPr>
        <w:t>личности подростка.</w:t>
      </w:r>
    </w:p>
    <w:p w:rsidR="00B70F25" w:rsidRDefault="00D2218D" w:rsidP="006D6B6F">
      <w:pPr>
        <w:pStyle w:val="a5"/>
        <w:numPr>
          <w:ilvl w:val="0"/>
          <w:numId w:val="16"/>
        </w:numPr>
        <w:tabs>
          <w:tab w:val="left" w:pos="674"/>
        </w:tabs>
        <w:spacing w:line="275" w:lineRule="exact"/>
        <w:ind w:left="673" w:hanging="182"/>
        <w:rPr>
          <w:sz w:val="24"/>
        </w:rPr>
      </w:pPr>
      <w:r>
        <w:rPr>
          <w:sz w:val="24"/>
        </w:rPr>
        <w:t>Обесепечение</w:t>
      </w:r>
      <w:r>
        <w:rPr>
          <w:spacing w:val="-4"/>
          <w:sz w:val="24"/>
        </w:rPr>
        <w:t xml:space="preserve"> </w:t>
      </w:r>
      <w:r>
        <w:rPr>
          <w:sz w:val="24"/>
        </w:rPr>
        <w:t>систематического</w:t>
      </w:r>
      <w:r>
        <w:rPr>
          <w:spacing w:val="-4"/>
          <w:sz w:val="24"/>
        </w:rPr>
        <w:t xml:space="preserve"> </w:t>
      </w:r>
      <w:r>
        <w:rPr>
          <w:sz w:val="24"/>
        </w:rPr>
        <w:t>контроля</w:t>
      </w:r>
      <w:r>
        <w:rPr>
          <w:spacing w:val="-3"/>
          <w:sz w:val="24"/>
        </w:rPr>
        <w:t xml:space="preserve"> </w:t>
      </w:r>
      <w:r>
        <w:rPr>
          <w:sz w:val="24"/>
        </w:rPr>
        <w:t>за</w:t>
      </w:r>
      <w:r>
        <w:rPr>
          <w:spacing w:val="-6"/>
          <w:sz w:val="24"/>
        </w:rPr>
        <w:t xml:space="preserve"> </w:t>
      </w:r>
      <w:r>
        <w:rPr>
          <w:sz w:val="24"/>
        </w:rPr>
        <w:t>результатами</w:t>
      </w:r>
      <w:r>
        <w:rPr>
          <w:spacing w:val="-3"/>
          <w:sz w:val="24"/>
        </w:rPr>
        <w:t xml:space="preserve"> </w:t>
      </w:r>
      <w:r>
        <w:rPr>
          <w:sz w:val="24"/>
        </w:rPr>
        <w:t>обучения</w:t>
      </w:r>
      <w:r>
        <w:rPr>
          <w:spacing w:val="-3"/>
          <w:sz w:val="24"/>
        </w:rPr>
        <w:t xml:space="preserve"> </w:t>
      </w:r>
      <w:r>
        <w:rPr>
          <w:sz w:val="24"/>
        </w:rPr>
        <w:t>ребенка.</w:t>
      </w:r>
    </w:p>
    <w:p w:rsidR="00B70F25" w:rsidRDefault="00D2218D" w:rsidP="006D6B6F">
      <w:pPr>
        <w:pStyle w:val="a5"/>
        <w:numPr>
          <w:ilvl w:val="0"/>
          <w:numId w:val="16"/>
        </w:numPr>
        <w:tabs>
          <w:tab w:val="left" w:pos="733"/>
        </w:tabs>
        <w:spacing w:before="21" w:line="259" w:lineRule="auto"/>
        <w:ind w:right="6388" w:firstLine="0"/>
        <w:rPr>
          <w:sz w:val="24"/>
        </w:rPr>
      </w:pPr>
      <w:r>
        <w:rPr>
          <w:sz w:val="24"/>
        </w:rPr>
        <w:t>Участие в соуправлении школой.</w:t>
      </w:r>
      <w:r>
        <w:rPr>
          <w:spacing w:val="1"/>
          <w:sz w:val="24"/>
        </w:rPr>
        <w:t xml:space="preserve"> </w:t>
      </w:r>
      <w:r>
        <w:rPr>
          <w:sz w:val="24"/>
        </w:rPr>
        <w:t>4.Исполнение</w:t>
      </w:r>
      <w:r>
        <w:rPr>
          <w:spacing w:val="-7"/>
          <w:sz w:val="24"/>
        </w:rPr>
        <w:t xml:space="preserve"> </w:t>
      </w:r>
      <w:r>
        <w:rPr>
          <w:sz w:val="24"/>
        </w:rPr>
        <w:t>рекомендаций</w:t>
      </w:r>
      <w:r>
        <w:rPr>
          <w:spacing w:val="-8"/>
          <w:sz w:val="24"/>
        </w:rPr>
        <w:t xml:space="preserve"> </w:t>
      </w:r>
      <w:r>
        <w:rPr>
          <w:sz w:val="24"/>
        </w:rPr>
        <w:t>педагогов.</w:t>
      </w:r>
    </w:p>
    <w:p w:rsidR="00B70F25" w:rsidRDefault="00D2218D">
      <w:pPr>
        <w:pStyle w:val="a3"/>
        <w:ind w:left="492" w:right="828"/>
        <w:jc w:val="both"/>
      </w:pPr>
      <w:r>
        <w:t>Для проведения изучения мнения участников образовательных отношений, анализа запросов</w:t>
      </w:r>
      <w:r>
        <w:rPr>
          <w:spacing w:val="1"/>
        </w:rPr>
        <w:t xml:space="preserve"> </w:t>
      </w:r>
      <w:r>
        <w:t>потребителей</w:t>
      </w:r>
      <w:r>
        <w:rPr>
          <w:spacing w:val="1"/>
        </w:rPr>
        <w:t xml:space="preserve"> </w:t>
      </w:r>
      <w:r>
        <w:t>образовательных</w:t>
      </w:r>
      <w:r>
        <w:rPr>
          <w:spacing w:val="1"/>
        </w:rPr>
        <w:t xml:space="preserve"> </w:t>
      </w:r>
      <w:r>
        <w:t>услуг,</w:t>
      </w:r>
      <w:r>
        <w:rPr>
          <w:spacing w:val="1"/>
        </w:rPr>
        <w:t xml:space="preserve"> </w:t>
      </w:r>
      <w:r>
        <w:t>пожеланий</w:t>
      </w:r>
      <w:r>
        <w:rPr>
          <w:spacing w:val="1"/>
        </w:rPr>
        <w:t xml:space="preserve"> </w:t>
      </w:r>
      <w:r>
        <w:t>родителей,</w:t>
      </w:r>
      <w:r>
        <w:rPr>
          <w:spacing w:val="1"/>
        </w:rPr>
        <w:t xml:space="preserve"> </w:t>
      </w:r>
      <w:r>
        <w:t>а</w:t>
      </w:r>
      <w:r>
        <w:rPr>
          <w:spacing w:val="1"/>
        </w:rPr>
        <w:t xml:space="preserve"> </w:t>
      </w:r>
      <w:r>
        <w:t>также</w:t>
      </w:r>
      <w:r>
        <w:rPr>
          <w:spacing w:val="1"/>
        </w:rPr>
        <w:t xml:space="preserve"> </w:t>
      </w:r>
      <w:r>
        <w:t>других</w:t>
      </w:r>
      <w:r>
        <w:rPr>
          <w:spacing w:val="1"/>
        </w:rPr>
        <w:t xml:space="preserve"> </w:t>
      </w:r>
      <w:r>
        <w:t>заинтересованных</w:t>
      </w:r>
      <w:r>
        <w:rPr>
          <w:spacing w:val="1"/>
        </w:rPr>
        <w:t xml:space="preserve"> </w:t>
      </w:r>
      <w:r>
        <w:t>лиц,</w:t>
      </w:r>
      <w:r>
        <w:rPr>
          <w:spacing w:val="1"/>
        </w:rPr>
        <w:t xml:space="preserve"> </w:t>
      </w:r>
      <w:r>
        <w:t>в</w:t>
      </w:r>
      <w:r>
        <w:rPr>
          <w:spacing w:val="1"/>
        </w:rPr>
        <w:t xml:space="preserve"> </w:t>
      </w:r>
      <w:r>
        <w:t>школе</w:t>
      </w:r>
      <w:r>
        <w:rPr>
          <w:spacing w:val="1"/>
        </w:rPr>
        <w:t xml:space="preserve"> </w:t>
      </w:r>
      <w:r>
        <w:t>используются</w:t>
      </w:r>
      <w:r>
        <w:rPr>
          <w:spacing w:val="1"/>
        </w:rPr>
        <w:t xml:space="preserve"> </w:t>
      </w:r>
      <w:r>
        <w:t>современные</w:t>
      </w:r>
      <w:r>
        <w:rPr>
          <w:spacing w:val="1"/>
        </w:rPr>
        <w:t xml:space="preserve"> </w:t>
      </w:r>
      <w:r>
        <w:t>информационно-</w:t>
      </w:r>
      <w:r>
        <w:rPr>
          <w:spacing w:val="1"/>
        </w:rPr>
        <w:t xml:space="preserve"> </w:t>
      </w:r>
      <w:r>
        <w:t>коммуникационные технологии: современное цифровое оборудование, электронная почта,</w:t>
      </w:r>
      <w:r>
        <w:rPr>
          <w:spacing w:val="1"/>
        </w:rPr>
        <w:t xml:space="preserve"> </w:t>
      </w:r>
      <w:r>
        <w:t>сайт школы, анкетирование. Независимую оценку качества образования осуществляет ГОУ</w:t>
      </w:r>
      <w:r>
        <w:rPr>
          <w:spacing w:val="1"/>
        </w:rPr>
        <w:t xml:space="preserve"> </w:t>
      </w:r>
      <w:r>
        <w:t>Совет</w:t>
      </w:r>
      <w:r>
        <w:rPr>
          <w:spacing w:val="-1"/>
        </w:rPr>
        <w:t xml:space="preserve"> </w:t>
      </w:r>
      <w:r>
        <w:t>родителей</w:t>
      </w:r>
      <w:r>
        <w:rPr>
          <w:spacing w:val="3"/>
        </w:rPr>
        <w:t xml:space="preserve"> </w:t>
      </w:r>
      <w:r>
        <w:t>«Инициатива».</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1"/>
        <w:rPr>
          <w:sz w:val="14"/>
        </w:rPr>
      </w:pPr>
    </w:p>
    <w:p w:rsidR="00B70F25" w:rsidRDefault="00D2218D">
      <w:pPr>
        <w:pStyle w:val="1"/>
        <w:spacing w:before="90" w:after="10"/>
        <w:ind w:left="2756" w:right="2481"/>
      </w:pPr>
      <w:r>
        <w:t>Управляющая система МБОУ «Сростинская СОШ</w:t>
      </w:r>
      <w:r>
        <w:rPr>
          <w:spacing w:val="-65"/>
        </w:rPr>
        <w:t xml:space="preserve"> </w:t>
      </w:r>
      <w:r>
        <w:t>им.</w:t>
      </w:r>
      <w:r>
        <w:rPr>
          <w:spacing w:val="-3"/>
        </w:rPr>
        <w:t xml:space="preserve"> </w:t>
      </w:r>
      <w:r>
        <w:t>В.</w:t>
      </w:r>
      <w:r>
        <w:rPr>
          <w:spacing w:val="-2"/>
        </w:rPr>
        <w:t xml:space="preserve"> </w:t>
      </w:r>
      <w:r>
        <w:t>М.</w:t>
      </w:r>
      <w:r>
        <w:rPr>
          <w:spacing w:val="-1"/>
        </w:rPr>
        <w:t xml:space="preserve"> </w:t>
      </w:r>
      <w:r>
        <w:t>Шукшина» приведена на схеме:</w:t>
      </w:r>
    </w:p>
    <w:p w:rsidR="00B70F25" w:rsidRDefault="00F84598">
      <w:pPr>
        <w:pStyle w:val="a3"/>
        <w:ind w:left="1500"/>
        <w:rPr>
          <w:sz w:val="20"/>
        </w:rPr>
      </w:pPr>
      <w:r>
        <w:rPr>
          <w:sz w:val="20"/>
        </w:rPr>
      </w:r>
      <w:r>
        <w:rPr>
          <w:sz w:val="20"/>
        </w:rPr>
        <w:pict>
          <v:group id="_x0000_s1238" style="width:432.8pt;height:261.85pt;mso-position-horizontal-relative:char;mso-position-vertical-relative:line" coordsize="8656,5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style="position:absolute;top:227;width:8640;height:5009">
              <v:imagedata r:id="rId13" o:title=""/>
            </v:shape>
            <v:shapetype id="_x0000_t202" coordsize="21600,21600" o:spt="202" path="m,l,21600r21600,l21600,xe">
              <v:stroke joinstyle="miter"/>
              <v:path gradientshapeok="t" o:connecttype="rect"/>
            </v:shapetype>
            <v:shape id="_x0000_s1239" type="#_x0000_t202" style="position:absolute;left:7370;width:1285;height:311" filled="f" stroked="f">
              <v:textbox inset="0,0,0,0">
                <w:txbxContent>
                  <w:p w:rsidR="009B5E57" w:rsidRDefault="009B5E57">
                    <w:pPr>
                      <w:spacing w:line="311" w:lineRule="exact"/>
                      <w:rPr>
                        <w:b/>
                        <w:i/>
                        <w:sz w:val="28"/>
                      </w:rPr>
                    </w:pPr>
                    <w:r>
                      <w:rPr>
                        <w:b/>
                        <w:i/>
                        <w:sz w:val="28"/>
                      </w:rPr>
                      <w:t>рисунок</w:t>
                    </w:r>
                    <w:r>
                      <w:rPr>
                        <w:b/>
                        <w:i/>
                        <w:spacing w:val="-4"/>
                        <w:sz w:val="28"/>
                      </w:rPr>
                      <w:t xml:space="preserve"> </w:t>
                    </w:r>
                    <w:r>
                      <w:rPr>
                        <w:b/>
                        <w:i/>
                        <w:sz w:val="28"/>
                      </w:rPr>
                      <w:t>1.</w:t>
                    </w:r>
                  </w:p>
                </w:txbxContent>
              </v:textbox>
            </v:shape>
            <w10:wrap type="none"/>
            <w10:anchorlock/>
          </v:group>
        </w:pict>
      </w:r>
    </w:p>
    <w:p w:rsidR="00B70F25" w:rsidRDefault="00B70F25">
      <w:pPr>
        <w:rPr>
          <w:sz w:val="20"/>
        </w:rPr>
        <w:sectPr w:rsidR="00B70F25">
          <w:pgSz w:w="11910" w:h="16840"/>
          <w:pgMar w:top="1360" w:right="300" w:bottom="1120" w:left="640" w:header="708" w:footer="934" w:gutter="0"/>
          <w:cols w:space="720"/>
        </w:sectPr>
      </w:pPr>
    </w:p>
    <w:p w:rsidR="00B70F25" w:rsidRDefault="00B70F25">
      <w:pPr>
        <w:pStyle w:val="a3"/>
        <w:rPr>
          <w:b/>
          <w:sz w:val="20"/>
        </w:rPr>
      </w:pPr>
    </w:p>
    <w:p w:rsidR="00B70F25" w:rsidRDefault="00B70F25">
      <w:pPr>
        <w:pStyle w:val="a3"/>
        <w:rPr>
          <w:b/>
          <w:sz w:val="19"/>
        </w:rPr>
      </w:pPr>
    </w:p>
    <w:p w:rsidR="00B70F25" w:rsidRDefault="00D2218D">
      <w:pPr>
        <w:spacing w:before="89"/>
        <w:ind w:left="75" w:right="418"/>
        <w:jc w:val="center"/>
        <w:rPr>
          <w:b/>
          <w:sz w:val="28"/>
        </w:rPr>
      </w:pPr>
      <w:r>
        <w:rPr>
          <w:b/>
          <w:sz w:val="28"/>
        </w:rPr>
        <w:t>Уровень</w:t>
      </w:r>
      <w:r>
        <w:rPr>
          <w:b/>
          <w:spacing w:val="-5"/>
          <w:sz w:val="28"/>
        </w:rPr>
        <w:t xml:space="preserve"> </w:t>
      </w:r>
      <w:r>
        <w:rPr>
          <w:b/>
          <w:sz w:val="28"/>
        </w:rPr>
        <w:t>органов</w:t>
      </w:r>
      <w:r>
        <w:rPr>
          <w:b/>
          <w:spacing w:val="-6"/>
          <w:sz w:val="28"/>
        </w:rPr>
        <w:t xml:space="preserve"> </w:t>
      </w:r>
      <w:r>
        <w:rPr>
          <w:b/>
          <w:sz w:val="28"/>
        </w:rPr>
        <w:t>оперативного</w:t>
      </w:r>
      <w:r>
        <w:rPr>
          <w:b/>
          <w:spacing w:val="-5"/>
          <w:sz w:val="28"/>
        </w:rPr>
        <w:t xml:space="preserve"> </w:t>
      </w:r>
      <w:r>
        <w:rPr>
          <w:b/>
          <w:sz w:val="28"/>
        </w:rPr>
        <w:t>управления</w:t>
      </w:r>
    </w:p>
    <w:p w:rsidR="00B70F25" w:rsidRDefault="00B70F25">
      <w:pPr>
        <w:pStyle w:val="a3"/>
        <w:spacing w:before="2"/>
        <w:rPr>
          <w:b/>
          <w:sz w:val="40"/>
        </w:rPr>
      </w:pPr>
    </w:p>
    <w:p w:rsidR="00B70F25" w:rsidRDefault="00D2218D">
      <w:pPr>
        <w:pStyle w:val="2"/>
        <w:tabs>
          <w:tab w:val="left" w:pos="1909"/>
        </w:tabs>
        <w:spacing w:before="0" w:line="274" w:lineRule="exact"/>
        <w:ind w:left="853"/>
      </w:pPr>
      <w:r>
        <w:t>2.2.</w:t>
      </w:r>
      <w:r>
        <w:tab/>
        <w:t>Результативности</w:t>
      </w:r>
      <w:r>
        <w:rPr>
          <w:spacing w:val="-4"/>
        </w:rPr>
        <w:t xml:space="preserve"> </w:t>
      </w:r>
      <w:r>
        <w:t>и</w:t>
      </w:r>
      <w:r>
        <w:rPr>
          <w:spacing w:val="-4"/>
        </w:rPr>
        <w:t xml:space="preserve"> </w:t>
      </w:r>
      <w:r>
        <w:t>эффективности</w:t>
      </w:r>
      <w:r>
        <w:rPr>
          <w:spacing w:val="-3"/>
        </w:rPr>
        <w:t xml:space="preserve"> </w:t>
      </w:r>
      <w:r>
        <w:t>системы</w:t>
      </w:r>
      <w:r>
        <w:rPr>
          <w:spacing w:val="-5"/>
        </w:rPr>
        <w:t xml:space="preserve"> </w:t>
      </w:r>
      <w:r>
        <w:t>управления.</w:t>
      </w:r>
    </w:p>
    <w:p w:rsidR="00B70F25" w:rsidRDefault="00D2218D" w:rsidP="004D11CC">
      <w:pPr>
        <w:pStyle w:val="a3"/>
        <w:ind w:left="492" w:right="858"/>
        <w:jc w:val="both"/>
      </w:pPr>
      <w:r>
        <w:t>Оценка</w:t>
      </w:r>
      <w:r>
        <w:rPr>
          <w:spacing w:val="18"/>
        </w:rPr>
        <w:t xml:space="preserve"> </w:t>
      </w:r>
      <w:r>
        <w:t>результативности</w:t>
      </w:r>
      <w:r>
        <w:rPr>
          <w:spacing w:val="20"/>
        </w:rPr>
        <w:t xml:space="preserve"> </w:t>
      </w:r>
      <w:r>
        <w:t>и</w:t>
      </w:r>
      <w:r>
        <w:rPr>
          <w:spacing w:val="20"/>
        </w:rPr>
        <w:t xml:space="preserve"> </w:t>
      </w:r>
      <w:r>
        <w:t>эффективности</w:t>
      </w:r>
      <w:r>
        <w:rPr>
          <w:spacing w:val="18"/>
        </w:rPr>
        <w:t xml:space="preserve"> </w:t>
      </w:r>
      <w:r>
        <w:t>действующей</w:t>
      </w:r>
      <w:r>
        <w:rPr>
          <w:spacing w:val="20"/>
        </w:rPr>
        <w:t xml:space="preserve"> </w:t>
      </w:r>
      <w:r>
        <w:t>в</w:t>
      </w:r>
      <w:r>
        <w:rPr>
          <w:spacing w:val="19"/>
        </w:rPr>
        <w:t xml:space="preserve"> </w:t>
      </w:r>
      <w:r>
        <w:t>школе</w:t>
      </w:r>
      <w:r>
        <w:rPr>
          <w:spacing w:val="19"/>
        </w:rPr>
        <w:t xml:space="preserve"> </w:t>
      </w:r>
      <w:r>
        <w:t>системы</w:t>
      </w:r>
      <w:r>
        <w:rPr>
          <w:spacing w:val="24"/>
        </w:rPr>
        <w:t xml:space="preserve"> </w:t>
      </w:r>
      <w:r>
        <w:t>управления</w:t>
      </w:r>
      <w:r>
        <w:rPr>
          <w:spacing w:val="-57"/>
        </w:rPr>
        <w:t xml:space="preserve"> </w:t>
      </w:r>
      <w:r>
        <w:t>включает:</w:t>
      </w:r>
      <w:r>
        <w:rPr>
          <w:spacing w:val="-1"/>
        </w:rPr>
        <w:t xml:space="preserve"> </w:t>
      </w:r>
      <w:r>
        <w:t>внутреннею и внешнюю оценку.</w:t>
      </w:r>
    </w:p>
    <w:p w:rsidR="00B70F25" w:rsidRDefault="00D2218D" w:rsidP="004D11CC">
      <w:pPr>
        <w:pStyle w:val="a3"/>
        <w:ind w:left="492" w:right="833"/>
        <w:jc w:val="both"/>
      </w:pPr>
      <w:r>
        <w:t>В</w:t>
      </w:r>
      <w:r>
        <w:rPr>
          <w:spacing w:val="39"/>
        </w:rPr>
        <w:t xml:space="preserve"> </w:t>
      </w:r>
      <w:r>
        <w:t>школе</w:t>
      </w:r>
      <w:r>
        <w:rPr>
          <w:spacing w:val="40"/>
        </w:rPr>
        <w:t xml:space="preserve"> </w:t>
      </w:r>
      <w:r>
        <w:t>разработана</w:t>
      </w:r>
      <w:r>
        <w:rPr>
          <w:spacing w:val="42"/>
        </w:rPr>
        <w:t xml:space="preserve"> </w:t>
      </w:r>
      <w:r>
        <w:t>система</w:t>
      </w:r>
      <w:r>
        <w:rPr>
          <w:spacing w:val="40"/>
        </w:rPr>
        <w:t xml:space="preserve"> </w:t>
      </w:r>
      <w:r>
        <w:t>внутришкольного</w:t>
      </w:r>
      <w:r>
        <w:rPr>
          <w:spacing w:val="40"/>
        </w:rPr>
        <w:t xml:space="preserve"> </w:t>
      </w:r>
      <w:r>
        <w:t>контроля</w:t>
      </w:r>
      <w:r>
        <w:rPr>
          <w:spacing w:val="38"/>
        </w:rPr>
        <w:t xml:space="preserve"> </w:t>
      </w:r>
      <w:r>
        <w:t>которая</w:t>
      </w:r>
      <w:r>
        <w:rPr>
          <w:spacing w:val="40"/>
        </w:rPr>
        <w:t xml:space="preserve"> </w:t>
      </w:r>
      <w:r>
        <w:t>включается</w:t>
      </w:r>
      <w:r>
        <w:rPr>
          <w:spacing w:val="40"/>
        </w:rPr>
        <w:t xml:space="preserve"> </w:t>
      </w:r>
      <w:r>
        <w:t>в</w:t>
      </w:r>
      <w:r>
        <w:rPr>
          <w:spacing w:val="42"/>
        </w:rPr>
        <w:t xml:space="preserve"> </w:t>
      </w:r>
      <w:r>
        <w:t>себя</w:t>
      </w:r>
      <w:r>
        <w:rPr>
          <w:spacing w:val="-57"/>
        </w:rPr>
        <w:t xml:space="preserve"> </w:t>
      </w:r>
      <w:r>
        <w:t>процедуры</w:t>
      </w:r>
      <w:r>
        <w:rPr>
          <w:spacing w:val="46"/>
        </w:rPr>
        <w:t xml:space="preserve"> </w:t>
      </w:r>
      <w:r>
        <w:t>направленные</w:t>
      </w:r>
      <w:r>
        <w:rPr>
          <w:spacing w:val="45"/>
        </w:rPr>
        <w:t xml:space="preserve"> </w:t>
      </w:r>
      <w:r>
        <w:t>на</w:t>
      </w:r>
      <w:r>
        <w:rPr>
          <w:spacing w:val="47"/>
        </w:rPr>
        <w:t xml:space="preserve"> </w:t>
      </w:r>
      <w:r>
        <w:t>повышение</w:t>
      </w:r>
      <w:r>
        <w:rPr>
          <w:spacing w:val="46"/>
        </w:rPr>
        <w:t xml:space="preserve"> </w:t>
      </w:r>
      <w:r>
        <w:t>качества</w:t>
      </w:r>
      <w:r>
        <w:rPr>
          <w:spacing w:val="45"/>
        </w:rPr>
        <w:t xml:space="preserve"> </w:t>
      </w:r>
      <w:r>
        <w:t>образования,</w:t>
      </w:r>
      <w:r>
        <w:rPr>
          <w:spacing w:val="48"/>
        </w:rPr>
        <w:t xml:space="preserve"> </w:t>
      </w:r>
      <w:r>
        <w:t>которые</w:t>
      </w:r>
      <w:r>
        <w:rPr>
          <w:spacing w:val="45"/>
        </w:rPr>
        <w:t xml:space="preserve"> </w:t>
      </w:r>
      <w:r>
        <w:t>зафиксированы</w:t>
      </w:r>
      <w:r>
        <w:rPr>
          <w:spacing w:val="47"/>
        </w:rPr>
        <w:t xml:space="preserve"> </w:t>
      </w:r>
      <w:r>
        <w:t>в</w:t>
      </w:r>
      <w:r>
        <w:rPr>
          <w:spacing w:val="-57"/>
        </w:rPr>
        <w:t xml:space="preserve"> </w:t>
      </w:r>
      <w:r>
        <w:t>плане</w:t>
      </w:r>
      <w:r>
        <w:rPr>
          <w:spacing w:val="22"/>
        </w:rPr>
        <w:t xml:space="preserve"> </w:t>
      </w:r>
      <w:r>
        <w:t>ВШК.</w:t>
      </w:r>
      <w:r>
        <w:rPr>
          <w:spacing w:val="24"/>
        </w:rPr>
        <w:t xml:space="preserve"> </w:t>
      </w:r>
      <w:r>
        <w:t>Цель</w:t>
      </w:r>
      <w:r>
        <w:rPr>
          <w:spacing w:val="26"/>
        </w:rPr>
        <w:t xml:space="preserve"> </w:t>
      </w:r>
      <w:r>
        <w:t>ВШК</w:t>
      </w:r>
      <w:r>
        <w:rPr>
          <w:spacing w:val="24"/>
        </w:rPr>
        <w:t xml:space="preserve"> </w:t>
      </w:r>
      <w:r>
        <w:t>в</w:t>
      </w:r>
      <w:r>
        <w:rPr>
          <w:spacing w:val="23"/>
        </w:rPr>
        <w:t xml:space="preserve"> </w:t>
      </w:r>
      <w:r w:rsidR="000C4B0D">
        <w:t>2022</w:t>
      </w:r>
      <w:r>
        <w:rPr>
          <w:spacing w:val="24"/>
        </w:rPr>
        <w:t xml:space="preserve"> </w:t>
      </w:r>
      <w:r>
        <w:t>году:</w:t>
      </w:r>
      <w:r>
        <w:rPr>
          <w:spacing w:val="24"/>
        </w:rPr>
        <w:t xml:space="preserve"> </w:t>
      </w:r>
      <w:r>
        <w:t>совершенствование</w:t>
      </w:r>
      <w:r>
        <w:rPr>
          <w:spacing w:val="28"/>
        </w:rPr>
        <w:t xml:space="preserve"> </w:t>
      </w:r>
      <w:r>
        <w:t>учебно-воспитательного</w:t>
      </w:r>
      <w:r>
        <w:rPr>
          <w:spacing w:val="20"/>
        </w:rPr>
        <w:t xml:space="preserve"> </w:t>
      </w:r>
      <w:r>
        <w:t>процесса</w:t>
      </w:r>
      <w:r>
        <w:rPr>
          <w:spacing w:val="-57"/>
        </w:rPr>
        <w:t xml:space="preserve"> </w:t>
      </w:r>
      <w:r>
        <w:t>направленного</w:t>
      </w:r>
      <w:r>
        <w:rPr>
          <w:spacing w:val="38"/>
        </w:rPr>
        <w:t xml:space="preserve"> </w:t>
      </w:r>
      <w:r>
        <w:t>на</w:t>
      </w:r>
      <w:r>
        <w:rPr>
          <w:spacing w:val="38"/>
        </w:rPr>
        <w:t xml:space="preserve"> </w:t>
      </w:r>
      <w:r>
        <w:t>повышение</w:t>
      </w:r>
      <w:r>
        <w:rPr>
          <w:spacing w:val="39"/>
        </w:rPr>
        <w:t xml:space="preserve"> </w:t>
      </w:r>
      <w:r>
        <w:t>качества</w:t>
      </w:r>
      <w:r>
        <w:rPr>
          <w:spacing w:val="38"/>
        </w:rPr>
        <w:t xml:space="preserve"> </w:t>
      </w:r>
      <w:r>
        <w:t>образования</w:t>
      </w:r>
      <w:r>
        <w:rPr>
          <w:spacing w:val="39"/>
        </w:rPr>
        <w:t xml:space="preserve"> </w:t>
      </w:r>
      <w:r>
        <w:t>субъектов</w:t>
      </w:r>
      <w:r>
        <w:rPr>
          <w:spacing w:val="38"/>
        </w:rPr>
        <w:t xml:space="preserve"> </w:t>
      </w:r>
      <w:r>
        <w:t>образовательного</w:t>
      </w:r>
      <w:r>
        <w:rPr>
          <w:spacing w:val="39"/>
        </w:rPr>
        <w:t xml:space="preserve"> </w:t>
      </w:r>
      <w:r>
        <w:t>процесса,</w:t>
      </w:r>
      <w:r>
        <w:rPr>
          <w:spacing w:val="-57"/>
        </w:rPr>
        <w:t xml:space="preserve"> </w:t>
      </w:r>
      <w:r>
        <w:t>через</w:t>
      </w:r>
      <w:r>
        <w:rPr>
          <w:spacing w:val="2"/>
        </w:rPr>
        <w:t xml:space="preserve"> </w:t>
      </w:r>
      <w:r>
        <w:t>установление</w:t>
      </w:r>
      <w:r>
        <w:rPr>
          <w:spacing w:val="26"/>
        </w:rPr>
        <w:t xml:space="preserve"> </w:t>
      </w:r>
      <w:r>
        <w:t>соответствия</w:t>
      </w:r>
      <w:r>
        <w:rPr>
          <w:spacing w:val="27"/>
        </w:rPr>
        <w:t xml:space="preserve"> </w:t>
      </w:r>
      <w:r>
        <w:t>деятельности</w:t>
      </w:r>
      <w:r>
        <w:rPr>
          <w:spacing w:val="27"/>
        </w:rPr>
        <w:t xml:space="preserve"> </w:t>
      </w:r>
      <w:r>
        <w:t>образовательного</w:t>
      </w:r>
      <w:r>
        <w:rPr>
          <w:spacing w:val="30"/>
        </w:rPr>
        <w:t xml:space="preserve"> </w:t>
      </w:r>
      <w:r>
        <w:t>учреждения</w:t>
      </w:r>
      <w:r>
        <w:rPr>
          <w:spacing w:val="26"/>
        </w:rPr>
        <w:t xml:space="preserve"> </w:t>
      </w:r>
      <w:r>
        <w:t>и</w:t>
      </w:r>
      <w:r>
        <w:rPr>
          <w:spacing w:val="28"/>
        </w:rPr>
        <w:t xml:space="preserve"> </w:t>
      </w:r>
      <w:r>
        <w:t>выявление</w:t>
      </w:r>
      <w:r>
        <w:rPr>
          <w:spacing w:val="-57"/>
        </w:rPr>
        <w:t xml:space="preserve"> </w:t>
      </w:r>
      <w:r>
        <w:t>причинно-следственных связей позитивных и отрицательных тенденций реализации ФГОС.</w:t>
      </w:r>
      <w:r>
        <w:rPr>
          <w:spacing w:val="1"/>
        </w:rPr>
        <w:t xml:space="preserve"> </w:t>
      </w:r>
      <w:r>
        <w:t>МБОУ</w:t>
      </w:r>
      <w:r>
        <w:rPr>
          <w:spacing w:val="30"/>
        </w:rPr>
        <w:t xml:space="preserve"> </w:t>
      </w:r>
      <w:r>
        <w:t>«Сростинская</w:t>
      </w:r>
      <w:r>
        <w:rPr>
          <w:spacing w:val="27"/>
        </w:rPr>
        <w:t xml:space="preserve"> </w:t>
      </w:r>
      <w:r>
        <w:t>СОШ</w:t>
      </w:r>
      <w:r>
        <w:rPr>
          <w:spacing w:val="25"/>
        </w:rPr>
        <w:t xml:space="preserve"> </w:t>
      </w:r>
      <w:r>
        <w:t>им.</w:t>
      </w:r>
      <w:r>
        <w:rPr>
          <w:spacing w:val="25"/>
        </w:rPr>
        <w:t xml:space="preserve"> </w:t>
      </w:r>
      <w:r>
        <w:t>В.</w:t>
      </w:r>
      <w:r>
        <w:rPr>
          <w:spacing w:val="25"/>
        </w:rPr>
        <w:t xml:space="preserve"> </w:t>
      </w:r>
      <w:r>
        <w:t>М.</w:t>
      </w:r>
      <w:r>
        <w:rPr>
          <w:spacing w:val="26"/>
        </w:rPr>
        <w:t xml:space="preserve"> </w:t>
      </w:r>
      <w:r>
        <w:t>Шукшина»</w:t>
      </w:r>
      <w:r>
        <w:rPr>
          <w:spacing w:val="20"/>
        </w:rPr>
        <w:t xml:space="preserve"> </w:t>
      </w:r>
      <w:r>
        <w:t>ведет</w:t>
      </w:r>
      <w:r>
        <w:rPr>
          <w:spacing w:val="26"/>
        </w:rPr>
        <w:t xml:space="preserve"> </w:t>
      </w:r>
      <w:r>
        <w:t>тесное</w:t>
      </w:r>
      <w:r>
        <w:rPr>
          <w:spacing w:val="27"/>
        </w:rPr>
        <w:t xml:space="preserve"> </w:t>
      </w:r>
      <w:r>
        <w:t>сотрудничество</w:t>
      </w:r>
      <w:r>
        <w:rPr>
          <w:spacing w:val="26"/>
        </w:rPr>
        <w:t xml:space="preserve"> </w:t>
      </w:r>
      <w:r>
        <w:t>с</w:t>
      </w:r>
      <w:r>
        <w:rPr>
          <w:spacing w:val="27"/>
        </w:rPr>
        <w:t xml:space="preserve"> </w:t>
      </w:r>
      <w:r>
        <w:t>социумом</w:t>
      </w:r>
      <w:r>
        <w:rPr>
          <w:spacing w:val="-57"/>
        </w:rPr>
        <w:t xml:space="preserve"> </w:t>
      </w:r>
      <w:r>
        <w:t>села,</w:t>
      </w:r>
      <w:r>
        <w:rPr>
          <w:spacing w:val="19"/>
        </w:rPr>
        <w:t xml:space="preserve"> </w:t>
      </w:r>
      <w:r>
        <w:t>заключены</w:t>
      </w:r>
      <w:r>
        <w:rPr>
          <w:spacing w:val="19"/>
        </w:rPr>
        <w:t xml:space="preserve"> </w:t>
      </w:r>
      <w:r>
        <w:t>договора</w:t>
      </w:r>
      <w:r>
        <w:rPr>
          <w:spacing w:val="18"/>
        </w:rPr>
        <w:t xml:space="preserve"> </w:t>
      </w:r>
      <w:r>
        <w:t>о</w:t>
      </w:r>
      <w:r>
        <w:rPr>
          <w:spacing w:val="20"/>
        </w:rPr>
        <w:t xml:space="preserve"> </w:t>
      </w:r>
      <w:r>
        <w:t>сотрудничестве</w:t>
      </w:r>
      <w:r>
        <w:rPr>
          <w:spacing w:val="18"/>
        </w:rPr>
        <w:t xml:space="preserve"> </w:t>
      </w:r>
      <w:r>
        <w:t>с:</w:t>
      </w:r>
      <w:r>
        <w:rPr>
          <w:spacing w:val="24"/>
        </w:rPr>
        <w:t xml:space="preserve"> </w:t>
      </w:r>
      <w:r>
        <w:t>КГБУ</w:t>
      </w:r>
      <w:r>
        <w:rPr>
          <w:spacing w:val="22"/>
        </w:rPr>
        <w:t xml:space="preserve"> </w:t>
      </w:r>
      <w:r>
        <w:t>«ВММЗ</w:t>
      </w:r>
      <w:r>
        <w:rPr>
          <w:spacing w:val="22"/>
        </w:rPr>
        <w:t xml:space="preserve"> </w:t>
      </w:r>
      <w:r>
        <w:t>В.М.</w:t>
      </w:r>
      <w:r>
        <w:rPr>
          <w:spacing w:val="21"/>
        </w:rPr>
        <w:t xml:space="preserve"> </w:t>
      </w:r>
      <w:r>
        <w:t>Шукшина»,</w:t>
      </w:r>
      <w:r>
        <w:rPr>
          <w:spacing w:val="21"/>
        </w:rPr>
        <w:t xml:space="preserve"> </w:t>
      </w:r>
      <w:r>
        <w:t>АГГПУ</w:t>
      </w:r>
      <w:r>
        <w:rPr>
          <w:spacing w:val="20"/>
        </w:rPr>
        <w:t xml:space="preserve"> </w:t>
      </w:r>
      <w:r>
        <w:t>им.</w:t>
      </w:r>
      <w:r>
        <w:rPr>
          <w:spacing w:val="-57"/>
        </w:rPr>
        <w:t xml:space="preserve"> </w:t>
      </w:r>
      <w:r>
        <w:t>В.М.</w:t>
      </w:r>
      <w:r>
        <w:rPr>
          <w:spacing w:val="-1"/>
        </w:rPr>
        <w:t xml:space="preserve"> </w:t>
      </w:r>
      <w:r>
        <w:t>Шукшина, Детской школой</w:t>
      </w:r>
      <w:r>
        <w:rPr>
          <w:spacing w:val="-3"/>
        </w:rPr>
        <w:t xml:space="preserve"> </w:t>
      </w:r>
      <w:r>
        <w:t>искусств</w:t>
      </w:r>
      <w:r>
        <w:rPr>
          <w:spacing w:val="-1"/>
        </w:rPr>
        <w:t xml:space="preserve"> </w:t>
      </w:r>
      <w:r>
        <w:t>Бийского района.</w:t>
      </w:r>
    </w:p>
    <w:p w:rsidR="00B70F25" w:rsidRDefault="00D2218D" w:rsidP="004D11CC">
      <w:pPr>
        <w:pStyle w:val="2"/>
        <w:spacing w:before="4" w:line="274" w:lineRule="exact"/>
        <w:jc w:val="both"/>
      </w:pPr>
      <w:r>
        <w:t>Совет</w:t>
      </w:r>
      <w:r>
        <w:rPr>
          <w:spacing w:val="-2"/>
        </w:rPr>
        <w:t xml:space="preserve"> </w:t>
      </w:r>
      <w:r>
        <w:t>Школы.</w:t>
      </w:r>
    </w:p>
    <w:p w:rsidR="00B70F25" w:rsidRDefault="00D2218D" w:rsidP="004D11CC">
      <w:pPr>
        <w:pStyle w:val="a3"/>
        <w:spacing w:line="274" w:lineRule="exact"/>
        <w:ind w:left="492"/>
        <w:jc w:val="both"/>
      </w:pPr>
      <w:r>
        <w:t>С</w:t>
      </w:r>
      <w:r>
        <w:rPr>
          <w:spacing w:val="-2"/>
        </w:rPr>
        <w:t xml:space="preserve"> </w:t>
      </w:r>
      <w:r>
        <w:t>сентября</w:t>
      </w:r>
      <w:r>
        <w:rPr>
          <w:spacing w:val="57"/>
        </w:rPr>
        <w:t xml:space="preserve"> </w:t>
      </w:r>
      <w:r>
        <w:t>2020</w:t>
      </w:r>
      <w:r>
        <w:rPr>
          <w:spacing w:val="-2"/>
        </w:rPr>
        <w:t xml:space="preserve"> </w:t>
      </w:r>
      <w:r>
        <w:t>года</w:t>
      </w:r>
      <w:r>
        <w:rPr>
          <w:spacing w:val="-2"/>
        </w:rPr>
        <w:t xml:space="preserve"> </w:t>
      </w:r>
      <w:r>
        <w:t>возглавляет</w:t>
      </w:r>
      <w:r>
        <w:rPr>
          <w:spacing w:val="56"/>
        </w:rPr>
        <w:t xml:space="preserve"> </w:t>
      </w:r>
      <w:r>
        <w:t>Совет</w:t>
      </w:r>
      <w:r>
        <w:rPr>
          <w:spacing w:val="-1"/>
        </w:rPr>
        <w:t xml:space="preserve"> </w:t>
      </w:r>
      <w:r>
        <w:t>школы</w:t>
      </w:r>
      <w:r>
        <w:rPr>
          <w:spacing w:val="-2"/>
        </w:rPr>
        <w:t xml:space="preserve"> </w:t>
      </w:r>
      <w:r>
        <w:t>Вальтер</w:t>
      </w:r>
      <w:r>
        <w:rPr>
          <w:spacing w:val="-1"/>
        </w:rPr>
        <w:t xml:space="preserve"> </w:t>
      </w:r>
      <w:r>
        <w:t>О.В.</w:t>
      </w:r>
    </w:p>
    <w:p w:rsidR="00B70F25" w:rsidRDefault="00D2218D" w:rsidP="004D11CC">
      <w:pPr>
        <w:pStyle w:val="a3"/>
        <w:ind w:left="492" w:right="840"/>
        <w:jc w:val="both"/>
      </w:pPr>
      <w:r>
        <w:t>В</w:t>
      </w:r>
      <w:r>
        <w:rPr>
          <w:spacing w:val="1"/>
        </w:rPr>
        <w:t xml:space="preserve"> </w:t>
      </w:r>
      <w:r>
        <w:t>состав</w:t>
      </w:r>
      <w:r>
        <w:rPr>
          <w:spacing w:val="1"/>
        </w:rPr>
        <w:t xml:space="preserve"> </w:t>
      </w:r>
      <w:r>
        <w:t>совета</w:t>
      </w:r>
      <w:r>
        <w:rPr>
          <w:spacing w:val="1"/>
        </w:rPr>
        <w:t xml:space="preserve"> </w:t>
      </w:r>
      <w:r>
        <w:t>школы</w:t>
      </w:r>
      <w:r>
        <w:rPr>
          <w:spacing w:val="1"/>
        </w:rPr>
        <w:t xml:space="preserve"> </w:t>
      </w:r>
      <w:r>
        <w:t>входят</w:t>
      </w:r>
      <w:r>
        <w:rPr>
          <w:spacing w:val="1"/>
        </w:rPr>
        <w:t xml:space="preserve"> </w:t>
      </w:r>
      <w:r>
        <w:t>представители</w:t>
      </w:r>
      <w:r>
        <w:rPr>
          <w:spacing w:val="1"/>
        </w:rPr>
        <w:t xml:space="preserve"> </w:t>
      </w:r>
      <w:r>
        <w:t>всех</w:t>
      </w:r>
      <w:r>
        <w:rPr>
          <w:spacing w:val="1"/>
        </w:rPr>
        <w:t xml:space="preserve"> </w:t>
      </w:r>
      <w:r>
        <w:t>субъектов</w:t>
      </w:r>
      <w:r>
        <w:rPr>
          <w:spacing w:val="1"/>
        </w:rPr>
        <w:t xml:space="preserve"> </w:t>
      </w:r>
      <w:r>
        <w:t>ОО:</w:t>
      </w:r>
      <w:r>
        <w:rPr>
          <w:spacing w:val="1"/>
        </w:rPr>
        <w:t xml:space="preserve"> </w:t>
      </w:r>
      <w:r>
        <w:t>педагоги,</w:t>
      </w:r>
      <w:r>
        <w:rPr>
          <w:spacing w:val="1"/>
        </w:rPr>
        <w:t xml:space="preserve"> </w:t>
      </w:r>
      <w:r>
        <w:t>родители,</w:t>
      </w:r>
      <w:r>
        <w:rPr>
          <w:spacing w:val="1"/>
        </w:rPr>
        <w:t xml:space="preserve"> </w:t>
      </w:r>
      <w:r>
        <w:t>обучающиеся.</w:t>
      </w:r>
      <w:r>
        <w:rPr>
          <w:spacing w:val="-1"/>
        </w:rPr>
        <w:t xml:space="preserve"> </w:t>
      </w:r>
      <w:r>
        <w:t>Общей численностью 17 человек.</w:t>
      </w:r>
    </w:p>
    <w:p w:rsidR="00B70F25" w:rsidRDefault="00D2218D" w:rsidP="004D11CC">
      <w:pPr>
        <w:pStyle w:val="a3"/>
        <w:ind w:left="492" w:right="831"/>
        <w:jc w:val="both"/>
      </w:pPr>
      <w:r>
        <w:t>Состоялось</w:t>
      </w:r>
      <w:r>
        <w:rPr>
          <w:spacing w:val="1"/>
        </w:rPr>
        <w:t xml:space="preserve"> </w:t>
      </w:r>
      <w:r>
        <w:t>5</w:t>
      </w:r>
      <w:r>
        <w:rPr>
          <w:spacing w:val="1"/>
        </w:rPr>
        <w:t xml:space="preserve"> </w:t>
      </w:r>
      <w:r>
        <w:t>заседаний</w:t>
      </w:r>
      <w:r>
        <w:rPr>
          <w:spacing w:val="1"/>
        </w:rPr>
        <w:t xml:space="preserve"> </w:t>
      </w:r>
      <w:r>
        <w:t>на</w:t>
      </w:r>
      <w:r>
        <w:rPr>
          <w:spacing w:val="1"/>
        </w:rPr>
        <w:t xml:space="preserve"> </w:t>
      </w:r>
      <w:r>
        <w:t>которых</w:t>
      </w:r>
      <w:r>
        <w:rPr>
          <w:spacing w:val="1"/>
        </w:rPr>
        <w:t xml:space="preserve"> </w:t>
      </w:r>
      <w:r>
        <w:t>рассматривались</w:t>
      </w:r>
      <w:r>
        <w:rPr>
          <w:spacing w:val="1"/>
        </w:rPr>
        <w:t xml:space="preserve"> </w:t>
      </w:r>
      <w:r>
        <w:t>и</w:t>
      </w:r>
      <w:r>
        <w:rPr>
          <w:spacing w:val="1"/>
        </w:rPr>
        <w:t xml:space="preserve"> </w:t>
      </w:r>
      <w:r>
        <w:t>решались</w:t>
      </w:r>
      <w:r>
        <w:rPr>
          <w:spacing w:val="1"/>
        </w:rPr>
        <w:t xml:space="preserve"> </w:t>
      </w:r>
      <w:r>
        <w:t>следующие</w:t>
      </w:r>
      <w:r>
        <w:rPr>
          <w:spacing w:val="1"/>
        </w:rPr>
        <w:t xml:space="preserve"> </w:t>
      </w:r>
      <w:r>
        <w:t>вопросы:</w:t>
      </w:r>
      <w:r>
        <w:rPr>
          <w:spacing w:val="1"/>
        </w:rPr>
        <w:t xml:space="preserve"> </w:t>
      </w:r>
      <w:r>
        <w:t>Анализ работы Совета школы, Утверж</w:t>
      </w:r>
      <w:r w:rsidR="000C4B0D">
        <w:t>дение плана работы школы на 2022-2023</w:t>
      </w:r>
      <w:r>
        <w:t xml:space="preserve"> учебный год,</w:t>
      </w:r>
      <w:r>
        <w:rPr>
          <w:spacing w:val="1"/>
        </w:rPr>
        <w:t xml:space="preserve"> </w:t>
      </w:r>
      <w:r>
        <w:t>Согласование</w:t>
      </w:r>
      <w:r>
        <w:rPr>
          <w:spacing w:val="1"/>
        </w:rPr>
        <w:t xml:space="preserve"> </w:t>
      </w:r>
      <w:r>
        <w:t>ООП</w:t>
      </w:r>
      <w:r>
        <w:rPr>
          <w:spacing w:val="1"/>
        </w:rPr>
        <w:t xml:space="preserve"> </w:t>
      </w:r>
      <w:r>
        <w:t>СОО</w:t>
      </w:r>
      <w:r>
        <w:rPr>
          <w:spacing w:val="1"/>
        </w:rPr>
        <w:t xml:space="preserve"> </w:t>
      </w:r>
      <w:r>
        <w:t>ФГОС,</w:t>
      </w:r>
      <w:r>
        <w:rPr>
          <w:spacing w:val="1"/>
        </w:rPr>
        <w:t xml:space="preserve"> </w:t>
      </w:r>
      <w:r>
        <w:t>Организация</w:t>
      </w:r>
      <w:r>
        <w:rPr>
          <w:spacing w:val="1"/>
        </w:rPr>
        <w:t xml:space="preserve"> </w:t>
      </w:r>
      <w:r>
        <w:t>горячего</w:t>
      </w:r>
      <w:r>
        <w:rPr>
          <w:spacing w:val="1"/>
        </w:rPr>
        <w:t xml:space="preserve"> </w:t>
      </w:r>
      <w:r>
        <w:t>питания,</w:t>
      </w:r>
      <w:r>
        <w:rPr>
          <w:spacing w:val="1"/>
        </w:rPr>
        <w:t xml:space="preserve"> </w:t>
      </w:r>
      <w:r>
        <w:t>организация</w:t>
      </w:r>
      <w:r>
        <w:rPr>
          <w:spacing w:val="1"/>
        </w:rPr>
        <w:t xml:space="preserve"> </w:t>
      </w:r>
      <w:r>
        <w:t>подвоза</w:t>
      </w:r>
      <w:r>
        <w:rPr>
          <w:spacing w:val="1"/>
        </w:rPr>
        <w:t xml:space="preserve"> </w:t>
      </w:r>
      <w:r>
        <w:t>обучающихся,</w:t>
      </w:r>
      <w:r>
        <w:rPr>
          <w:spacing w:val="1"/>
        </w:rPr>
        <w:t xml:space="preserve"> </w:t>
      </w:r>
      <w:r>
        <w:t>Комплексная</w:t>
      </w:r>
      <w:r>
        <w:rPr>
          <w:spacing w:val="1"/>
        </w:rPr>
        <w:t xml:space="preserve"> </w:t>
      </w:r>
      <w:r>
        <w:t>безопасность</w:t>
      </w:r>
      <w:r>
        <w:rPr>
          <w:spacing w:val="1"/>
        </w:rPr>
        <w:t xml:space="preserve"> </w:t>
      </w:r>
      <w:r>
        <w:t>ОО,</w:t>
      </w:r>
      <w:r>
        <w:rPr>
          <w:spacing w:val="1"/>
        </w:rPr>
        <w:t xml:space="preserve"> </w:t>
      </w:r>
      <w:r>
        <w:t>Организация</w:t>
      </w:r>
      <w:r>
        <w:rPr>
          <w:spacing w:val="1"/>
        </w:rPr>
        <w:t xml:space="preserve"> </w:t>
      </w:r>
      <w:r>
        <w:t>работы</w:t>
      </w:r>
      <w:r>
        <w:rPr>
          <w:spacing w:val="1"/>
        </w:rPr>
        <w:t xml:space="preserve"> </w:t>
      </w:r>
      <w:r>
        <w:t>по</w:t>
      </w:r>
      <w:r>
        <w:rPr>
          <w:spacing w:val="1"/>
        </w:rPr>
        <w:t xml:space="preserve"> </w:t>
      </w:r>
      <w:r>
        <w:t>профилактике</w:t>
      </w:r>
      <w:r>
        <w:rPr>
          <w:spacing w:val="-57"/>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и</w:t>
      </w:r>
      <w:r>
        <w:rPr>
          <w:spacing w:val="1"/>
        </w:rPr>
        <w:t xml:space="preserve"> </w:t>
      </w:r>
      <w:r>
        <w:t>безопасности</w:t>
      </w:r>
      <w:r>
        <w:rPr>
          <w:spacing w:val="1"/>
        </w:rPr>
        <w:t xml:space="preserve"> </w:t>
      </w:r>
      <w:r>
        <w:t>дорожного</w:t>
      </w:r>
      <w:r>
        <w:rPr>
          <w:spacing w:val="1"/>
        </w:rPr>
        <w:t xml:space="preserve"> </w:t>
      </w:r>
      <w:r>
        <w:t>–</w:t>
      </w:r>
      <w:r>
        <w:rPr>
          <w:spacing w:val="1"/>
        </w:rPr>
        <w:t xml:space="preserve"> </w:t>
      </w:r>
      <w:r>
        <w:t>движения,</w:t>
      </w:r>
      <w:r>
        <w:rPr>
          <w:spacing w:val="1"/>
        </w:rPr>
        <w:t xml:space="preserve"> </w:t>
      </w:r>
      <w:r>
        <w:t>Совершенствование</w:t>
      </w:r>
      <w:r>
        <w:rPr>
          <w:spacing w:val="1"/>
        </w:rPr>
        <w:t xml:space="preserve"> </w:t>
      </w:r>
      <w:r>
        <w:t>системы</w:t>
      </w:r>
      <w:r>
        <w:rPr>
          <w:spacing w:val="1"/>
        </w:rPr>
        <w:t xml:space="preserve"> </w:t>
      </w:r>
      <w:r>
        <w:t>информационной</w:t>
      </w:r>
      <w:r>
        <w:rPr>
          <w:spacing w:val="1"/>
        </w:rPr>
        <w:t xml:space="preserve"> </w:t>
      </w:r>
      <w:r>
        <w:t>открытости</w:t>
      </w:r>
      <w:r>
        <w:rPr>
          <w:spacing w:val="1"/>
        </w:rPr>
        <w:t xml:space="preserve"> </w:t>
      </w:r>
      <w:r>
        <w:t>образования,</w:t>
      </w:r>
      <w:r>
        <w:rPr>
          <w:spacing w:val="1"/>
        </w:rPr>
        <w:t xml:space="preserve"> </w:t>
      </w:r>
      <w:r>
        <w:t>Отчет</w:t>
      </w:r>
      <w:r>
        <w:rPr>
          <w:spacing w:val="1"/>
        </w:rPr>
        <w:t xml:space="preserve"> </w:t>
      </w:r>
      <w:r>
        <w:t>Совета</w:t>
      </w:r>
      <w:r>
        <w:rPr>
          <w:spacing w:val="1"/>
        </w:rPr>
        <w:t xml:space="preserve"> </w:t>
      </w:r>
      <w:r>
        <w:t>родителей</w:t>
      </w:r>
      <w:r>
        <w:rPr>
          <w:spacing w:val="1"/>
        </w:rPr>
        <w:t xml:space="preserve"> </w:t>
      </w:r>
      <w:r>
        <w:t>«Инициатива»</w:t>
      </w:r>
      <w:r>
        <w:rPr>
          <w:spacing w:val="1"/>
        </w:rPr>
        <w:t xml:space="preserve"> </w:t>
      </w:r>
      <w:r>
        <w:t>за</w:t>
      </w:r>
      <w:r>
        <w:rPr>
          <w:spacing w:val="1"/>
        </w:rPr>
        <w:t xml:space="preserve"> </w:t>
      </w:r>
      <w:r>
        <w:t>полугодие,</w:t>
      </w:r>
      <w:r>
        <w:rPr>
          <w:spacing w:val="1"/>
        </w:rPr>
        <w:t xml:space="preserve"> </w:t>
      </w:r>
      <w:r>
        <w:t>Анализ</w:t>
      </w:r>
      <w:r>
        <w:rPr>
          <w:spacing w:val="1"/>
        </w:rPr>
        <w:t xml:space="preserve"> </w:t>
      </w:r>
      <w:r>
        <w:t>воспитательно-профилактической</w:t>
      </w:r>
      <w:r>
        <w:rPr>
          <w:spacing w:val="1"/>
        </w:rPr>
        <w:t xml:space="preserve"> </w:t>
      </w:r>
      <w:r>
        <w:t>и</w:t>
      </w:r>
      <w:r>
        <w:rPr>
          <w:spacing w:val="1"/>
        </w:rPr>
        <w:t xml:space="preserve"> </w:t>
      </w:r>
      <w:r>
        <w:t>социальной работы ОУ, Организация и проведение общественных экспертиз деятельности и</w:t>
      </w:r>
      <w:r>
        <w:rPr>
          <w:spacing w:val="1"/>
        </w:rPr>
        <w:t xml:space="preserve"> </w:t>
      </w:r>
      <w:r>
        <w:t>качества</w:t>
      </w:r>
      <w:r>
        <w:rPr>
          <w:spacing w:val="-3"/>
        </w:rPr>
        <w:t xml:space="preserve"> </w:t>
      </w:r>
      <w:r>
        <w:t>образования ОУ</w:t>
      </w:r>
      <w:r>
        <w:rPr>
          <w:spacing w:val="-1"/>
        </w:rPr>
        <w:t xml:space="preserve"> </w:t>
      </w:r>
      <w:r>
        <w:t>и др.</w:t>
      </w:r>
    </w:p>
    <w:p w:rsidR="00B70F25" w:rsidRDefault="00D2218D" w:rsidP="004D11CC">
      <w:pPr>
        <w:pStyle w:val="a3"/>
        <w:ind w:left="492" w:right="830"/>
        <w:jc w:val="both"/>
      </w:pPr>
      <w:r>
        <w:t>В</w:t>
      </w:r>
      <w:r>
        <w:rPr>
          <w:spacing w:val="1"/>
        </w:rPr>
        <w:t xml:space="preserve"> </w:t>
      </w:r>
      <w:r>
        <w:t>ходе</w:t>
      </w:r>
      <w:r>
        <w:rPr>
          <w:spacing w:val="1"/>
        </w:rPr>
        <w:t xml:space="preserve"> </w:t>
      </w:r>
      <w:r>
        <w:t>заседаний</w:t>
      </w:r>
      <w:r>
        <w:rPr>
          <w:spacing w:val="1"/>
        </w:rPr>
        <w:t xml:space="preserve"> </w:t>
      </w:r>
      <w:r>
        <w:t>согласовывались</w:t>
      </w:r>
      <w:r>
        <w:rPr>
          <w:spacing w:val="1"/>
        </w:rPr>
        <w:t xml:space="preserve"> </w:t>
      </w:r>
      <w:r>
        <w:t>локальные</w:t>
      </w:r>
      <w:r>
        <w:rPr>
          <w:spacing w:val="1"/>
        </w:rPr>
        <w:t xml:space="preserve"> </w:t>
      </w:r>
      <w:r>
        <w:t>акты:</w:t>
      </w:r>
      <w:r>
        <w:rPr>
          <w:spacing w:val="1"/>
        </w:rPr>
        <w:t xml:space="preserve"> </w:t>
      </w:r>
      <w:r>
        <w:t>Учебные</w:t>
      </w:r>
      <w:r>
        <w:rPr>
          <w:spacing w:val="1"/>
        </w:rPr>
        <w:t xml:space="preserve"> </w:t>
      </w:r>
      <w:r>
        <w:t>планы</w:t>
      </w:r>
      <w:r>
        <w:rPr>
          <w:spacing w:val="61"/>
        </w:rPr>
        <w:t xml:space="preserve"> </w:t>
      </w:r>
      <w:r>
        <w:t>по</w:t>
      </w:r>
      <w:r>
        <w:rPr>
          <w:spacing w:val="1"/>
        </w:rPr>
        <w:t xml:space="preserve"> </w:t>
      </w:r>
      <w:r>
        <w:t>общеобразовательным</w:t>
      </w:r>
      <w:r>
        <w:rPr>
          <w:spacing w:val="1"/>
        </w:rPr>
        <w:t xml:space="preserve"> </w:t>
      </w:r>
      <w:r>
        <w:t>предметам</w:t>
      </w:r>
      <w:r>
        <w:rPr>
          <w:spacing w:val="1"/>
        </w:rPr>
        <w:t xml:space="preserve"> </w:t>
      </w:r>
      <w:r>
        <w:t>НОО</w:t>
      </w:r>
      <w:r>
        <w:rPr>
          <w:spacing w:val="1"/>
        </w:rPr>
        <w:t xml:space="preserve"> </w:t>
      </w:r>
      <w:r>
        <w:t>ФГОС,</w:t>
      </w:r>
      <w:r>
        <w:rPr>
          <w:spacing w:val="1"/>
        </w:rPr>
        <w:t xml:space="preserve"> </w:t>
      </w:r>
      <w:r>
        <w:t>ООО</w:t>
      </w:r>
      <w:r>
        <w:rPr>
          <w:spacing w:val="1"/>
        </w:rPr>
        <w:t xml:space="preserve"> </w:t>
      </w:r>
      <w:r>
        <w:t>ФГОС,</w:t>
      </w:r>
      <w:r>
        <w:rPr>
          <w:spacing w:val="1"/>
        </w:rPr>
        <w:t xml:space="preserve"> </w:t>
      </w:r>
      <w:r>
        <w:t>СОО</w:t>
      </w:r>
      <w:r>
        <w:rPr>
          <w:spacing w:val="1"/>
        </w:rPr>
        <w:t xml:space="preserve"> </w:t>
      </w:r>
      <w:r>
        <w:t>ФГОС,</w:t>
      </w:r>
      <w:r>
        <w:rPr>
          <w:spacing w:val="1"/>
        </w:rPr>
        <w:t xml:space="preserve"> </w:t>
      </w:r>
      <w:r>
        <w:t>на</w:t>
      </w:r>
      <w:r>
        <w:rPr>
          <w:spacing w:val="1"/>
        </w:rPr>
        <w:t xml:space="preserve"> </w:t>
      </w:r>
      <w:r>
        <w:t>2020-2021</w:t>
      </w:r>
      <w:r>
        <w:rPr>
          <w:spacing w:val="1"/>
        </w:rPr>
        <w:t xml:space="preserve"> </w:t>
      </w:r>
      <w:r>
        <w:t>учебный год, учебный план ВУД для 1-4 классов, 5-9 классов, 10-11 классы; напомнили о</w:t>
      </w:r>
      <w:r>
        <w:rPr>
          <w:spacing w:val="1"/>
        </w:rPr>
        <w:t xml:space="preserve"> </w:t>
      </w:r>
      <w:r>
        <w:t>действующих:</w:t>
      </w:r>
    </w:p>
    <w:p w:rsidR="00B70F25" w:rsidRDefault="00D2218D">
      <w:pPr>
        <w:pStyle w:val="a3"/>
        <w:ind w:left="492" w:right="832"/>
        <w:jc w:val="both"/>
      </w:pPr>
      <w:r>
        <w:t>Порядок организации индивидуального отбора при приеме (перевода) для получения СОО в</w:t>
      </w:r>
      <w:r>
        <w:rPr>
          <w:spacing w:val="1"/>
        </w:rPr>
        <w:t xml:space="preserve"> </w:t>
      </w:r>
      <w:r>
        <w:t>профильных</w:t>
      </w:r>
      <w:r>
        <w:rPr>
          <w:spacing w:val="1"/>
        </w:rPr>
        <w:t xml:space="preserve"> </w:t>
      </w:r>
      <w:r>
        <w:t>классах</w:t>
      </w:r>
      <w:r>
        <w:rPr>
          <w:spacing w:val="1"/>
        </w:rPr>
        <w:t xml:space="preserve"> </w:t>
      </w:r>
      <w:r>
        <w:t>в</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В.М.</w:t>
      </w:r>
      <w:r>
        <w:rPr>
          <w:spacing w:val="1"/>
        </w:rPr>
        <w:t xml:space="preserve"> </w:t>
      </w:r>
      <w:r>
        <w:t>Шукшина»,</w:t>
      </w:r>
      <w:r>
        <w:rPr>
          <w:spacing w:val="1"/>
        </w:rPr>
        <w:t xml:space="preserve"> </w:t>
      </w:r>
      <w:r>
        <w:t>Положение</w:t>
      </w:r>
      <w:r>
        <w:rPr>
          <w:spacing w:val="1"/>
        </w:rPr>
        <w:t xml:space="preserve"> </w:t>
      </w:r>
      <w:r>
        <w:t>об</w:t>
      </w:r>
      <w:r>
        <w:rPr>
          <w:spacing w:val="1"/>
        </w:rPr>
        <w:t xml:space="preserve"> </w:t>
      </w:r>
      <w:r>
        <w:t>организации учебного процесса в очно-заочной форме обучения, Положение об организации</w:t>
      </w:r>
      <w:r>
        <w:rPr>
          <w:spacing w:val="1"/>
        </w:rPr>
        <w:t xml:space="preserve"> </w:t>
      </w:r>
      <w:r>
        <w:t>обучения на дому обучающихся нуждающихся в длительном лечении, а также и (или) детей</w:t>
      </w:r>
      <w:r>
        <w:rPr>
          <w:spacing w:val="1"/>
        </w:rPr>
        <w:t xml:space="preserve"> </w:t>
      </w:r>
      <w:r>
        <w:t>инвалидов в МБОУ «Сростинская СОШ им. В.М. Шукшина», Положение об ликвидации</w:t>
      </w:r>
      <w:r>
        <w:rPr>
          <w:spacing w:val="1"/>
        </w:rPr>
        <w:t xml:space="preserve"> </w:t>
      </w:r>
      <w:r>
        <w:t>задолженности</w:t>
      </w:r>
      <w:r>
        <w:rPr>
          <w:spacing w:val="1"/>
        </w:rPr>
        <w:t xml:space="preserve"> </w:t>
      </w:r>
      <w:r>
        <w:t>обучающихся,</w:t>
      </w:r>
      <w:r>
        <w:rPr>
          <w:spacing w:val="1"/>
        </w:rPr>
        <w:t xml:space="preserve"> </w:t>
      </w:r>
      <w:r>
        <w:t>Порядок</w:t>
      </w:r>
      <w:r>
        <w:rPr>
          <w:spacing w:val="1"/>
        </w:rPr>
        <w:t xml:space="preserve"> </w:t>
      </w:r>
      <w:r>
        <w:t>обучения</w:t>
      </w:r>
      <w:r>
        <w:rPr>
          <w:spacing w:val="1"/>
        </w:rPr>
        <w:t xml:space="preserve"> </w:t>
      </w:r>
      <w:r>
        <w:t>по</w:t>
      </w:r>
      <w:r>
        <w:rPr>
          <w:spacing w:val="1"/>
        </w:rPr>
        <w:t xml:space="preserve"> </w:t>
      </w:r>
      <w:r>
        <w:t>индивидуальному</w:t>
      </w:r>
      <w:r>
        <w:rPr>
          <w:spacing w:val="1"/>
        </w:rPr>
        <w:t xml:space="preserve"> </w:t>
      </w:r>
      <w:r>
        <w:t>плану,</w:t>
      </w:r>
      <w:r>
        <w:rPr>
          <w:spacing w:val="1"/>
        </w:rPr>
        <w:t xml:space="preserve"> </w:t>
      </w:r>
      <w:r>
        <w:t>Порядок</w:t>
      </w:r>
      <w:r>
        <w:rPr>
          <w:spacing w:val="1"/>
        </w:rPr>
        <w:t xml:space="preserve"> </w:t>
      </w:r>
      <w:r>
        <w:t>организации</w:t>
      </w:r>
      <w:r>
        <w:rPr>
          <w:spacing w:val="1"/>
        </w:rPr>
        <w:t xml:space="preserve"> </w:t>
      </w:r>
      <w:r>
        <w:t>индивидуального</w:t>
      </w:r>
      <w:r>
        <w:rPr>
          <w:spacing w:val="1"/>
        </w:rPr>
        <w:t xml:space="preserve"> </w:t>
      </w:r>
      <w:r>
        <w:t>отбора</w:t>
      </w:r>
      <w:r>
        <w:rPr>
          <w:spacing w:val="1"/>
        </w:rPr>
        <w:t xml:space="preserve"> </w:t>
      </w:r>
      <w:r>
        <w:t>при</w:t>
      </w:r>
      <w:r>
        <w:rPr>
          <w:spacing w:val="1"/>
        </w:rPr>
        <w:t xml:space="preserve"> </w:t>
      </w:r>
      <w:r>
        <w:t>приеме</w:t>
      </w:r>
      <w:r>
        <w:rPr>
          <w:spacing w:val="1"/>
        </w:rPr>
        <w:t xml:space="preserve"> </w:t>
      </w:r>
      <w:r>
        <w:t>(переводе)</w:t>
      </w:r>
      <w:r>
        <w:rPr>
          <w:spacing w:val="1"/>
        </w:rPr>
        <w:t xml:space="preserve"> </w:t>
      </w:r>
      <w:r>
        <w:t>для</w:t>
      </w:r>
      <w:r>
        <w:rPr>
          <w:spacing w:val="1"/>
        </w:rPr>
        <w:t xml:space="preserve"> </w:t>
      </w:r>
      <w:r>
        <w:t>получения</w:t>
      </w:r>
      <w:r>
        <w:rPr>
          <w:spacing w:val="1"/>
        </w:rPr>
        <w:t xml:space="preserve"> </w:t>
      </w:r>
      <w:r>
        <w:t>СОО</w:t>
      </w:r>
      <w:r>
        <w:rPr>
          <w:spacing w:val="1"/>
        </w:rPr>
        <w:t xml:space="preserve"> </w:t>
      </w:r>
      <w:r>
        <w:t>в</w:t>
      </w:r>
      <w:r>
        <w:rPr>
          <w:spacing w:val="1"/>
        </w:rPr>
        <w:t xml:space="preserve"> </w:t>
      </w:r>
      <w:r>
        <w:t>профильных</w:t>
      </w:r>
      <w:r>
        <w:rPr>
          <w:spacing w:val="1"/>
        </w:rPr>
        <w:t xml:space="preserve"> </w:t>
      </w:r>
      <w:r>
        <w:t>классах,</w:t>
      </w:r>
      <w:r>
        <w:rPr>
          <w:spacing w:val="1"/>
        </w:rPr>
        <w:t xml:space="preserve"> </w:t>
      </w:r>
      <w:r>
        <w:t>Адаптированная</w:t>
      </w:r>
      <w:r>
        <w:rPr>
          <w:spacing w:val="1"/>
        </w:rPr>
        <w:t xml:space="preserve"> </w:t>
      </w:r>
      <w:r>
        <w:t>общеобразовательная</w:t>
      </w:r>
      <w:r>
        <w:rPr>
          <w:spacing w:val="1"/>
        </w:rPr>
        <w:t xml:space="preserve"> </w:t>
      </w:r>
      <w:r>
        <w:t>программа</w:t>
      </w:r>
      <w:r>
        <w:rPr>
          <w:spacing w:val="1"/>
        </w:rPr>
        <w:t xml:space="preserve"> </w:t>
      </w:r>
      <w:r>
        <w:t>обучающихся</w:t>
      </w:r>
      <w:r>
        <w:rPr>
          <w:spacing w:val="1"/>
        </w:rPr>
        <w:t xml:space="preserve"> </w:t>
      </w:r>
      <w:r>
        <w:t>с</w:t>
      </w:r>
      <w:r>
        <w:rPr>
          <w:spacing w:val="1"/>
        </w:rPr>
        <w:t xml:space="preserve"> </w:t>
      </w:r>
      <w:r>
        <w:t>легкой умственной отсталостью, АОП обучающихся с задержкой психического развития,</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1"/>
        </w:rPr>
        <w:t xml:space="preserve"> </w:t>
      </w:r>
      <w:r>
        <w:t>7.1.,</w:t>
      </w:r>
      <w:r>
        <w:rPr>
          <w:spacing w:val="1"/>
        </w:rPr>
        <w:t xml:space="preserve"> </w:t>
      </w:r>
      <w:r>
        <w:t>вариант</w:t>
      </w:r>
      <w:r>
        <w:rPr>
          <w:spacing w:val="1"/>
        </w:rPr>
        <w:t xml:space="preserve"> </w:t>
      </w:r>
      <w:r>
        <w:t>7.2.,</w:t>
      </w:r>
      <w:r>
        <w:rPr>
          <w:spacing w:val="1"/>
        </w:rPr>
        <w:t xml:space="preserve"> </w:t>
      </w:r>
      <w:r>
        <w:t>Положение</w:t>
      </w:r>
      <w:r>
        <w:rPr>
          <w:spacing w:val="1"/>
        </w:rPr>
        <w:t xml:space="preserve"> </w:t>
      </w:r>
      <w:r>
        <w:t>о</w:t>
      </w:r>
      <w:r>
        <w:rPr>
          <w:spacing w:val="1"/>
        </w:rPr>
        <w:t xml:space="preserve"> </w:t>
      </w:r>
      <w:r>
        <w:t>формах</w:t>
      </w:r>
      <w:r>
        <w:rPr>
          <w:spacing w:val="1"/>
        </w:rPr>
        <w:t xml:space="preserve"> </w:t>
      </w:r>
      <w:r>
        <w:t>периодичности и порядке текущего контроля</w:t>
      </w:r>
      <w:r>
        <w:rPr>
          <w:spacing w:val="1"/>
        </w:rPr>
        <w:t xml:space="preserve"> </w:t>
      </w:r>
      <w:r>
        <w:t>успеваемости и промежуточной аттестации</w:t>
      </w:r>
      <w:r>
        <w:rPr>
          <w:spacing w:val="1"/>
        </w:rPr>
        <w:t xml:space="preserve"> </w:t>
      </w:r>
      <w:r>
        <w:t>обучающихся,</w:t>
      </w:r>
      <w:r>
        <w:rPr>
          <w:spacing w:val="1"/>
        </w:rPr>
        <w:t xml:space="preserve"> </w:t>
      </w:r>
      <w:r>
        <w:t>Положение</w:t>
      </w:r>
      <w:r>
        <w:rPr>
          <w:spacing w:val="1"/>
        </w:rPr>
        <w:t xml:space="preserve"> </w:t>
      </w:r>
      <w:r>
        <w:t>о</w:t>
      </w:r>
      <w:r>
        <w:rPr>
          <w:spacing w:val="1"/>
        </w:rPr>
        <w:t xml:space="preserve"> </w:t>
      </w:r>
      <w:r>
        <w:t>порядке</w:t>
      </w:r>
      <w:r>
        <w:rPr>
          <w:spacing w:val="1"/>
        </w:rPr>
        <w:t xml:space="preserve"> </w:t>
      </w:r>
      <w:r>
        <w:t>приема</w:t>
      </w:r>
      <w:r>
        <w:rPr>
          <w:spacing w:val="1"/>
        </w:rPr>
        <w:t xml:space="preserve"> </w:t>
      </w:r>
      <w:r>
        <w:t>перевода</w:t>
      </w:r>
      <w:r>
        <w:rPr>
          <w:spacing w:val="1"/>
        </w:rPr>
        <w:t xml:space="preserve"> </w:t>
      </w:r>
      <w:r>
        <w:t>и</w:t>
      </w:r>
      <w:r>
        <w:rPr>
          <w:spacing w:val="1"/>
        </w:rPr>
        <w:t xml:space="preserve"> </w:t>
      </w:r>
      <w:r>
        <w:t>отчисления</w:t>
      </w:r>
      <w:r>
        <w:rPr>
          <w:spacing w:val="1"/>
        </w:rPr>
        <w:t xml:space="preserve"> </w:t>
      </w:r>
      <w:r>
        <w:t>учащихся</w:t>
      </w:r>
      <w:r>
        <w:rPr>
          <w:spacing w:val="1"/>
        </w:rPr>
        <w:t xml:space="preserve"> </w:t>
      </w:r>
      <w:r>
        <w:t>в</w:t>
      </w:r>
      <w:r>
        <w:rPr>
          <w:spacing w:val="1"/>
        </w:rPr>
        <w:t xml:space="preserve"> </w:t>
      </w:r>
      <w:r>
        <w:t>муниципальном</w:t>
      </w:r>
      <w:r>
        <w:rPr>
          <w:spacing w:val="1"/>
        </w:rPr>
        <w:t xml:space="preserve"> </w:t>
      </w:r>
      <w:r>
        <w:t>бюджетном</w:t>
      </w:r>
      <w:r>
        <w:rPr>
          <w:spacing w:val="1"/>
        </w:rPr>
        <w:t xml:space="preserve"> </w:t>
      </w:r>
      <w:r>
        <w:t>ОУ,</w:t>
      </w:r>
      <w:r>
        <w:rPr>
          <w:spacing w:val="1"/>
        </w:rPr>
        <w:t xml:space="preserve"> </w:t>
      </w:r>
      <w:r>
        <w:t>Порядок</w:t>
      </w:r>
      <w:r>
        <w:rPr>
          <w:spacing w:val="1"/>
        </w:rPr>
        <w:t xml:space="preserve"> </w:t>
      </w:r>
      <w:r>
        <w:t>оформления</w:t>
      </w:r>
      <w:r>
        <w:rPr>
          <w:spacing w:val="1"/>
        </w:rPr>
        <w:t xml:space="preserve"> </w:t>
      </w:r>
      <w:r>
        <w:t>возникновения,</w:t>
      </w:r>
      <w:r>
        <w:rPr>
          <w:spacing w:val="1"/>
        </w:rPr>
        <w:t xml:space="preserve"> </w:t>
      </w:r>
      <w:r>
        <w:t>изменения,</w:t>
      </w:r>
      <w:r>
        <w:rPr>
          <w:spacing w:val="1"/>
        </w:rPr>
        <w:t xml:space="preserve"> </w:t>
      </w:r>
      <w:r>
        <w:t>приостановления и прекращении образовательных отношений между МБОУ «Сростинская</w:t>
      </w:r>
      <w:r>
        <w:rPr>
          <w:spacing w:val="1"/>
        </w:rPr>
        <w:t xml:space="preserve"> </w:t>
      </w:r>
      <w:r>
        <w:t>СОШ им. В.М. Шукшина» и обучающихся и (или) родителями (законными представителями)</w:t>
      </w:r>
      <w:r>
        <w:rPr>
          <w:spacing w:val="-57"/>
        </w:rPr>
        <w:t xml:space="preserve"> </w:t>
      </w:r>
      <w:r>
        <w:t>несовершеннолетних</w:t>
      </w:r>
      <w:r>
        <w:rPr>
          <w:spacing w:val="1"/>
        </w:rPr>
        <w:t xml:space="preserve"> </w:t>
      </w:r>
      <w:r>
        <w:t>обучающихся,</w:t>
      </w:r>
      <w:r>
        <w:rPr>
          <w:spacing w:val="1"/>
        </w:rPr>
        <w:t xml:space="preserve"> </w:t>
      </w:r>
      <w:r>
        <w:t>Порядок</w:t>
      </w:r>
      <w:r>
        <w:rPr>
          <w:spacing w:val="1"/>
        </w:rPr>
        <w:t xml:space="preserve"> </w:t>
      </w:r>
      <w:r>
        <w:t>и</w:t>
      </w:r>
      <w:r>
        <w:rPr>
          <w:spacing w:val="1"/>
        </w:rPr>
        <w:t xml:space="preserve"> </w:t>
      </w:r>
      <w:r>
        <w:t>основание</w:t>
      </w:r>
      <w:r>
        <w:rPr>
          <w:spacing w:val="1"/>
        </w:rPr>
        <w:t xml:space="preserve"> </w:t>
      </w:r>
      <w:r>
        <w:t>перевода,</w:t>
      </w:r>
      <w:r>
        <w:rPr>
          <w:spacing w:val="1"/>
        </w:rPr>
        <w:t xml:space="preserve"> </w:t>
      </w:r>
      <w:r>
        <w:t>отчисления</w:t>
      </w:r>
      <w:r>
        <w:rPr>
          <w:spacing w:val="1"/>
        </w:rPr>
        <w:t xml:space="preserve"> </w:t>
      </w:r>
      <w:r>
        <w:t>и</w:t>
      </w:r>
      <w:r>
        <w:rPr>
          <w:spacing w:val="1"/>
        </w:rPr>
        <w:t xml:space="preserve"> </w:t>
      </w:r>
      <w:r>
        <w:t>восстановления обучающихся в МБОУ</w:t>
      </w:r>
      <w:r>
        <w:rPr>
          <w:spacing w:val="4"/>
        </w:rPr>
        <w:t xml:space="preserve"> </w:t>
      </w:r>
      <w:r>
        <w:t>«Сростинская СОШ</w:t>
      </w:r>
      <w:r>
        <w:rPr>
          <w:spacing w:val="1"/>
        </w:rPr>
        <w:t xml:space="preserve"> </w:t>
      </w:r>
      <w:r>
        <w:t>им. В.М. Шукшина»,</w:t>
      </w:r>
      <w:r>
        <w:rPr>
          <w:spacing w:val="2"/>
        </w:rPr>
        <w:t xml:space="preserve"> </w:t>
      </w:r>
      <w:r>
        <w:t>Положение</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pPr>
    </w:p>
    <w:p w:rsidR="00B70F25" w:rsidRDefault="00D2218D">
      <w:pPr>
        <w:pStyle w:val="a3"/>
        <w:spacing w:before="90"/>
        <w:ind w:left="492" w:right="841"/>
        <w:jc w:val="both"/>
      </w:pPr>
      <w:r>
        <w:t>о ведении личных</w:t>
      </w:r>
      <w:r>
        <w:rPr>
          <w:spacing w:val="1"/>
        </w:rPr>
        <w:t xml:space="preserve"> </w:t>
      </w:r>
      <w:r>
        <w:t>дел в МБОУ</w:t>
      </w:r>
      <w:r>
        <w:rPr>
          <w:spacing w:val="1"/>
        </w:rPr>
        <w:t xml:space="preserve"> </w:t>
      </w:r>
      <w:r>
        <w:t>«Сростинская СОШ им. В.М. Шукшина», Положение о</w:t>
      </w:r>
      <w:r>
        <w:rPr>
          <w:spacing w:val="1"/>
        </w:rPr>
        <w:t xml:space="preserve"> </w:t>
      </w:r>
      <w:r>
        <w:t>языках образования,</w:t>
      </w:r>
      <w:r>
        <w:rPr>
          <w:spacing w:val="-1"/>
        </w:rPr>
        <w:t xml:space="preserve"> </w:t>
      </w:r>
      <w:r>
        <w:t>Положение</w:t>
      </w:r>
      <w:r>
        <w:rPr>
          <w:spacing w:val="-2"/>
        </w:rPr>
        <w:t xml:space="preserve"> </w:t>
      </w:r>
      <w:r>
        <w:t>о</w:t>
      </w:r>
      <w:r>
        <w:rPr>
          <w:spacing w:val="-1"/>
        </w:rPr>
        <w:t xml:space="preserve"> </w:t>
      </w:r>
      <w:r>
        <w:t>порядке</w:t>
      </w:r>
      <w:r>
        <w:rPr>
          <w:spacing w:val="-1"/>
        </w:rPr>
        <w:t xml:space="preserve"> </w:t>
      </w:r>
      <w:r>
        <w:t>обучения</w:t>
      </w:r>
      <w:r>
        <w:rPr>
          <w:spacing w:val="-1"/>
        </w:rPr>
        <w:t xml:space="preserve"> </w:t>
      </w:r>
      <w:r>
        <w:t>по</w:t>
      </w:r>
      <w:r>
        <w:rPr>
          <w:spacing w:val="-1"/>
        </w:rPr>
        <w:t xml:space="preserve"> </w:t>
      </w:r>
      <w:r>
        <w:t>индивидуальному</w:t>
      </w:r>
      <w:r>
        <w:rPr>
          <w:spacing w:val="-6"/>
        </w:rPr>
        <w:t xml:space="preserve"> </w:t>
      </w:r>
      <w:r>
        <w:t>плану.</w:t>
      </w:r>
    </w:p>
    <w:p w:rsidR="00B70F25" w:rsidRDefault="00D2218D">
      <w:pPr>
        <w:pStyle w:val="a3"/>
        <w:spacing w:before="1"/>
        <w:ind w:left="492" w:right="830"/>
        <w:jc w:val="both"/>
      </w:pPr>
      <w:r>
        <w:rPr>
          <w:b/>
        </w:rPr>
        <w:t>Комплектование</w:t>
      </w:r>
      <w:r>
        <w:rPr>
          <w:b/>
          <w:spacing w:val="1"/>
        </w:rPr>
        <w:t xml:space="preserve"> </w:t>
      </w:r>
      <w:r>
        <w:rPr>
          <w:b/>
        </w:rPr>
        <w:t>библиотечного</w:t>
      </w:r>
      <w:r>
        <w:rPr>
          <w:b/>
          <w:spacing w:val="1"/>
        </w:rPr>
        <w:t xml:space="preserve"> </w:t>
      </w:r>
      <w:r>
        <w:rPr>
          <w:b/>
        </w:rPr>
        <w:t>фонда</w:t>
      </w:r>
      <w:r>
        <w:rPr>
          <w:b/>
          <w:spacing w:val="1"/>
        </w:rPr>
        <w:t xml:space="preserve"> </w:t>
      </w:r>
      <w:r>
        <w:rPr>
          <w:b/>
        </w:rPr>
        <w:t xml:space="preserve">школы. </w:t>
      </w:r>
      <w:r>
        <w:t>Педагог</w:t>
      </w:r>
      <w:r>
        <w:rPr>
          <w:spacing w:val="1"/>
        </w:rPr>
        <w:t xml:space="preserve"> </w:t>
      </w:r>
      <w:r>
        <w:t>–библиотекарь</w:t>
      </w:r>
      <w:r>
        <w:rPr>
          <w:spacing w:val="1"/>
        </w:rPr>
        <w:t xml:space="preserve"> </w:t>
      </w:r>
      <w:r>
        <w:t>БИЦ</w:t>
      </w:r>
      <w:r>
        <w:rPr>
          <w:spacing w:val="1"/>
        </w:rPr>
        <w:t xml:space="preserve"> </w:t>
      </w:r>
      <w:r>
        <w:t>школы</w:t>
      </w:r>
      <w:r>
        <w:rPr>
          <w:spacing w:val="1"/>
        </w:rPr>
        <w:t xml:space="preserve"> </w:t>
      </w:r>
      <w:r>
        <w:t>Гребенкина</w:t>
      </w:r>
      <w:r>
        <w:rPr>
          <w:spacing w:val="1"/>
        </w:rPr>
        <w:t xml:space="preserve"> </w:t>
      </w:r>
      <w:r>
        <w:t>О.</w:t>
      </w:r>
      <w:r>
        <w:rPr>
          <w:spacing w:val="1"/>
        </w:rPr>
        <w:t xml:space="preserve"> </w:t>
      </w:r>
      <w:r>
        <w:t>Н.</w:t>
      </w:r>
      <w:r>
        <w:rPr>
          <w:spacing w:val="1"/>
        </w:rPr>
        <w:t xml:space="preserve"> </w:t>
      </w:r>
      <w:r>
        <w:t>сообщила,</w:t>
      </w:r>
      <w:r>
        <w:rPr>
          <w:spacing w:val="1"/>
        </w:rPr>
        <w:t xml:space="preserve"> </w:t>
      </w:r>
      <w:r>
        <w:t>что</w:t>
      </w:r>
      <w:r>
        <w:rPr>
          <w:spacing w:val="1"/>
        </w:rPr>
        <w:t xml:space="preserve"> </w:t>
      </w:r>
      <w:r>
        <w:t>в 2021-2022 учебном</w:t>
      </w:r>
      <w:r>
        <w:rPr>
          <w:spacing w:val="1"/>
        </w:rPr>
        <w:t xml:space="preserve"> </w:t>
      </w:r>
      <w:r>
        <w:t>году</w:t>
      </w:r>
      <w:r>
        <w:rPr>
          <w:spacing w:val="1"/>
        </w:rPr>
        <w:t xml:space="preserve"> </w:t>
      </w:r>
      <w:r>
        <w:t>из</w:t>
      </w:r>
      <w:r>
        <w:rPr>
          <w:spacing w:val="1"/>
        </w:rPr>
        <w:t xml:space="preserve"> </w:t>
      </w:r>
      <w:r>
        <w:t>федерального</w:t>
      </w:r>
      <w:r>
        <w:rPr>
          <w:spacing w:val="1"/>
        </w:rPr>
        <w:t xml:space="preserve"> </w:t>
      </w:r>
      <w:r>
        <w:t>бюджета</w:t>
      </w:r>
      <w:r>
        <w:rPr>
          <w:spacing w:val="1"/>
        </w:rPr>
        <w:t xml:space="preserve"> </w:t>
      </w:r>
      <w:r>
        <w:t>Министерством</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Алтайского</w:t>
      </w:r>
      <w:r>
        <w:rPr>
          <w:spacing w:val="1"/>
        </w:rPr>
        <w:t xml:space="preserve"> </w:t>
      </w:r>
      <w:r>
        <w:t>края</w:t>
      </w:r>
      <w:r>
        <w:rPr>
          <w:spacing w:val="1"/>
        </w:rPr>
        <w:t xml:space="preserve"> </w:t>
      </w:r>
      <w:r>
        <w:t>было</w:t>
      </w:r>
      <w:r>
        <w:rPr>
          <w:spacing w:val="1"/>
        </w:rPr>
        <w:t xml:space="preserve"> </w:t>
      </w:r>
      <w:r>
        <w:t>выделено</w:t>
      </w:r>
      <w:r>
        <w:rPr>
          <w:spacing w:val="1"/>
        </w:rPr>
        <w:t xml:space="preserve"> </w:t>
      </w:r>
      <w:r w:rsidRPr="000C4B0D">
        <w:rPr>
          <w:color w:val="FF0000"/>
        </w:rPr>
        <w:t>397002</w:t>
      </w:r>
      <w:r w:rsidRPr="000C4B0D">
        <w:rPr>
          <w:color w:val="FF0000"/>
          <w:spacing w:val="1"/>
        </w:rPr>
        <w:t xml:space="preserve"> </w:t>
      </w:r>
      <w:r w:rsidRPr="000C4B0D">
        <w:rPr>
          <w:color w:val="FF0000"/>
        </w:rPr>
        <w:t>руб</w:t>
      </w:r>
      <w:r>
        <w:t>.</w:t>
      </w:r>
      <w:r>
        <w:rPr>
          <w:spacing w:val="1"/>
        </w:rPr>
        <w:t xml:space="preserve"> </w:t>
      </w:r>
      <w:r>
        <w:t>Обеспеченность</w:t>
      </w:r>
      <w:r>
        <w:rPr>
          <w:spacing w:val="1"/>
        </w:rPr>
        <w:t xml:space="preserve"> </w:t>
      </w:r>
      <w:r>
        <w:t>учебниками</w:t>
      </w:r>
      <w:r>
        <w:rPr>
          <w:spacing w:val="1"/>
        </w:rPr>
        <w:t xml:space="preserve"> </w:t>
      </w:r>
      <w:r>
        <w:t>составляет</w:t>
      </w:r>
      <w:r>
        <w:rPr>
          <w:spacing w:val="1"/>
        </w:rPr>
        <w:t xml:space="preserve"> </w:t>
      </w:r>
      <w:r>
        <w:t>100% проблемным</w:t>
      </w:r>
      <w:r>
        <w:rPr>
          <w:spacing w:val="1"/>
        </w:rPr>
        <w:t xml:space="preserve"> </w:t>
      </w:r>
      <w:r>
        <w:t>остается</w:t>
      </w:r>
      <w:r>
        <w:rPr>
          <w:spacing w:val="1"/>
        </w:rPr>
        <w:t xml:space="preserve"> </w:t>
      </w:r>
      <w:r>
        <w:t>вопрос</w:t>
      </w:r>
      <w:r>
        <w:rPr>
          <w:spacing w:val="1"/>
        </w:rPr>
        <w:t xml:space="preserve"> </w:t>
      </w:r>
      <w:r>
        <w:t>о</w:t>
      </w:r>
      <w:r>
        <w:rPr>
          <w:spacing w:val="1"/>
        </w:rPr>
        <w:t xml:space="preserve"> </w:t>
      </w:r>
      <w:r>
        <w:t>наличии</w:t>
      </w:r>
      <w:r>
        <w:rPr>
          <w:spacing w:val="1"/>
        </w:rPr>
        <w:t xml:space="preserve"> </w:t>
      </w:r>
      <w:r>
        <w:t>в</w:t>
      </w:r>
      <w:r>
        <w:rPr>
          <w:spacing w:val="1"/>
        </w:rPr>
        <w:t xml:space="preserve"> </w:t>
      </w:r>
      <w:r>
        <w:t>полном объеме учебников по ИЗО, музыке, технологии, физической культуре, (в наличии</w:t>
      </w:r>
      <w:r>
        <w:rPr>
          <w:spacing w:val="1"/>
        </w:rPr>
        <w:t xml:space="preserve"> </w:t>
      </w:r>
      <w:r>
        <w:t>комплект для одного класса).</w:t>
      </w:r>
      <w:r>
        <w:rPr>
          <w:spacing w:val="1"/>
        </w:rPr>
        <w:t xml:space="preserve"> </w:t>
      </w:r>
      <w:r w:rsidR="000C4B0D">
        <w:t>В 2021-2022</w:t>
      </w:r>
      <w:r>
        <w:t>учебном году приобретено 789 комплектов на</w:t>
      </w:r>
      <w:r>
        <w:rPr>
          <w:spacing w:val="1"/>
        </w:rPr>
        <w:t xml:space="preserve"> </w:t>
      </w:r>
      <w:r>
        <w:t>сумму</w:t>
      </w:r>
      <w:r>
        <w:rPr>
          <w:spacing w:val="33"/>
        </w:rPr>
        <w:t xml:space="preserve"> </w:t>
      </w:r>
      <w:r>
        <w:t>397002</w:t>
      </w:r>
      <w:r>
        <w:rPr>
          <w:spacing w:val="39"/>
        </w:rPr>
        <w:t xml:space="preserve"> </w:t>
      </w:r>
      <w:r>
        <w:t>руб.</w:t>
      </w:r>
      <w:r>
        <w:rPr>
          <w:spacing w:val="39"/>
        </w:rPr>
        <w:t xml:space="preserve"> </w:t>
      </w:r>
      <w:r>
        <w:t>Часть</w:t>
      </w:r>
      <w:r>
        <w:rPr>
          <w:spacing w:val="42"/>
        </w:rPr>
        <w:t xml:space="preserve"> </w:t>
      </w:r>
      <w:r>
        <w:t>учебников</w:t>
      </w:r>
      <w:r>
        <w:rPr>
          <w:spacing w:val="39"/>
        </w:rPr>
        <w:t xml:space="preserve"> </w:t>
      </w:r>
      <w:r>
        <w:t>была</w:t>
      </w:r>
      <w:r>
        <w:rPr>
          <w:spacing w:val="38"/>
        </w:rPr>
        <w:t xml:space="preserve"> </w:t>
      </w:r>
      <w:r>
        <w:t>приобретена</w:t>
      </w:r>
      <w:r>
        <w:rPr>
          <w:spacing w:val="37"/>
        </w:rPr>
        <w:t xml:space="preserve"> </w:t>
      </w:r>
      <w:r>
        <w:t>за</w:t>
      </w:r>
      <w:r>
        <w:rPr>
          <w:spacing w:val="38"/>
        </w:rPr>
        <w:t xml:space="preserve"> </w:t>
      </w:r>
      <w:r>
        <w:t>счет</w:t>
      </w:r>
      <w:r>
        <w:rPr>
          <w:spacing w:val="44"/>
        </w:rPr>
        <w:t xml:space="preserve"> </w:t>
      </w:r>
      <w:r>
        <w:t>«Книгозаказ»</w:t>
      </w:r>
      <w:r>
        <w:rPr>
          <w:spacing w:val="32"/>
        </w:rPr>
        <w:t xml:space="preserve"> </w:t>
      </w:r>
      <w:r>
        <w:t>издательство</w:t>
      </w:r>
    </w:p>
    <w:p w:rsidR="00B70F25" w:rsidRDefault="00D2218D">
      <w:pPr>
        <w:pStyle w:val="a3"/>
        <w:ind w:left="492"/>
      </w:pPr>
      <w:r>
        <w:t>«Просвещения».</w:t>
      </w:r>
    </w:p>
    <w:p w:rsidR="00B70F25" w:rsidRDefault="00F84598">
      <w:pPr>
        <w:pStyle w:val="a3"/>
        <w:spacing w:before="2"/>
        <w:rPr>
          <w:sz w:val="23"/>
        </w:rPr>
      </w:pPr>
      <w:r>
        <w:pict>
          <v:rect id="_x0000_s1237" style="position:absolute;margin-left:55.2pt;margin-top:15.3pt;width:484.9pt;height:1.45pt;z-index:-15727616;mso-wrap-distance-left:0;mso-wrap-distance-right:0;mso-position-horizontal-relative:page" fillcolor="black" stroked="f">
            <w10:wrap type="topAndBottom" anchorx="page"/>
          </v:rect>
        </w:pict>
      </w:r>
    </w:p>
    <w:p w:rsidR="00B70F25" w:rsidRDefault="00B70F25">
      <w:pPr>
        <w:pStyle w:val="a3"/>
        <w:rPr>
          <w:sz w:val="20"/>
        </w:rPr>
      </w:pPr>
    </w:p>
    <w:p w:rsidR="00B70F25" w:rsidRDefault="00B70F25">
      <w:pPr>
        <w:pStyle w:val="a3"/>
        <w:spacing w:before="5"/>
        <w:rPr>
          <w:sz w:val="17"/>
        </w:rPr>
      </w:pPr>
    </w:p>
    <w:p w:rsidR="006B594A" w:rsidRPr="006B594A" w:rsidRDefault="006B594A" w:rsidP="006D6B6F">
      <w:pPr>
        <w:widowControl/>
        <w:numPr>
          <w:ilvl w:val="0"/>
          <w:numId w:val="31"/>
        </w:numPr>
        <w:autoSpaceDE/>
        <w:autoSpaceDN/>
        <w:spacing w:after="160" w:line="256" w:lineRule="auto"/>
        <w:jc w:val="both"/>
        <w:rPr>
          <w:iCs/>
          <w:color w:val="000000"/>
          <w:sz w:val="28"/>
          <w:szCs w:val="28"/>
          <w:lang w:eastAsia="ru-RU"/>
        </w:rPr>
      </w:pPr>
      <w:r w:rsidRPr="006B594A">
        <w:rPr>
          <w:rFonts w:eastAsia="Calibri"/>
          <w:b/>
          <w:bCs/>
          <w:sz w:val="28"/>
          <w:szCs w:val="28"/>
        </w:rPr>
        <w:t>Основные направления воспитательной работы школы.</w:t>
      </w:r>
    </w:p>
    <w:p w:rsidR="006B594A" w:rsidRPr="006B594A" w:rsidRDefault="006B594A" w:rsidP="006B594A">
      <w:pPr>
        <w:widowControl/>
        <w:autoSpaceDE/>
        <w:autoSpaceDN/>
        <w:ind w:left="-709"/>
        <w:jc w:val="both"/>
        <w:rPr>
          <w:iCs/>
          <w:color w:val="000000"/>
          <w:sz w:val="28"/>
          <w:szCs w:val="28"/>
          <w:lang w:eastAsia="ru-RU"/>
        </w:rPr>
      </w:pPr>
    </w:p>
    <w:p w:rsidR="006B594A" w:rsidRPr="006B594A" w:rsidRDefault="006B594A" w:rsidP="006B594A">
      <w:pPr>
        <w:widowControl/>
        <w:autoSpaceDE/>
        <w:autoSpaceDN/>
        <w:ind w:left="-709"/>
        <w:jc w:val="both"/>
        <w:rPr>
          <w:iCs/>
          <w:color w:val="000000"/>
          <w:sz w:val="24"/>
          <w:szCs w:val="24"/>
          <w:lang w:eastAsia="ru-RU"/>
        </w:rPr>
      </w:pPr>
      <w:r w:rsidRPr="006B594A">
        <w:rPr>
          <w:iCs/>
          <w:color w:val="000000"/>
          <w:sz w:val="24"/>
          <w:szCs w:val="24"/>
          <w:lang w:eastAsia="ru-RU"/>
        </w:rPr>
        <w:t>Введение:</w:t>
      </w:r>
    </w:p>
    <w:p w:rsidR="006B594A" w:rsidRPr="006B594A" w:rsidRDefault="006B594A" w:rsidP="006B594A">
      <w:pPr>
        <w:widowControl/>
        <w:autoSpaceDE/>
        <w:autoSpaceDN/>
        <w:ind w:left="-709"/>
        <w:jc w:val="both"/>
        <w:rPr>
          <w:rFonts w:eastAsia="Calibri"/>
          <w:sz w:val="24"/>
          <w:szCs w:val="24"/>
        </w:rPr>
      </w:pPr>
      <w:r w:rsidRPr="006B594A">
        <w:rPr>
          <w:iCs/>
          <w:color w:val="000000"/>
          <w:sz w:val="24"/>
          <w:szCs w:val="24"/>
          <w:lang w:eastAsia="ru-RU"/>
        </w:rPr>
        <w:t xml:space="preserve"> </w:t>
      </w:r>
      <w:r w:rsidRPr="006B594A">
        <w:rPr>
          <w:iCs/>
          <w:color w:val="000000"/>
          <w:sz w:val="24"/>
          <w:szCs w:val="24"/>
          <w:lang w:eastAsia="ru-RU"/>
        </w:rPr>
        <w:tab/>
      </w:r>
      <w:r w:rsidRPr="006B594A">
        <w:rPr>
          <w:rFonts w:eastAsia="Calibri"/>
          <w:bCs/>
          <w:sz w:val="24"/>
          <w:szCs w:val="24"/>
        </w:rPr>
        <w:t xml:space="preserve">Воспитательная работа в 2022-2023 учебном году планировалась и осуществлялась на основе </w:t>
      </w:r>
      <w:r w:rsidRPr="006B594A">
        <w:rPr>
          <w:rFonts w:eastAsia="Calibri"/>
          <w:sz w:val="24"/>
          <w:szCs w:val="24"/>
        </w:rPr>
        <w:t>программ: «Развитие воспитательной компоненты в МБОУ «Сростинская СОШ им. В.М. Шукшина», «Духовно-нравственного развития, воспитания, обучающихся на ступени начального общего образования» и программы внеурочной деятельности Разговоры о важном, а также на основе Всероссийского плана воспитательных мероприятий.</w:t>
      </w:r>
    </w:p>
    <w:p w:rsidR="006B594A" w:rsidRPr="006B594A" w:rsidRDefault="006B594A" w:rsidP="006B594A">
      <w:pPr>
        <w:widowControl/>
        <w:autoSpaceDE/>
        <w:autoSpaceDN/>
        <w:ind w:left="-709" w:firstLine="709"/>
        <w:jc w:val="both"/>
        <w:rPr>
          <w:rFonts w:eastAsia="Franklin Gothic Book"/>
          <w:sz w:val="24"/>
          <w:szCs w:val="24"/>
        </w:rPr>
      </w:pPr>
      <w:r w:rsidRPr="006B594A">
        <w:rPr>
          <w:rFonts w:eastAsia="Franklin Gothic Book"/>
          <w:b/>
          <w:bCs/>
          <w:i/>
          <w:sz w:val="24"/>
          <w:szCs w:val="24"/>
        </w:rPr>
        <w:t>Основной целью</w:t>
      </w:r>
      <w:r w:rsidRPr="006B594A">
        <w:rPr>
          <w:rFonts w:eastAsia="Franklin Gothic Book"/>
          <w:bCs/>
          <w:sz w:val="24"/>
          <w:szCs w:val="24"/>
        </w:rPr>
        <w:t xml:space="preserve"> воспитательной работы является </w:t>
      </w:r>
      <w:r w:rsidRPr="006B594A">
        <w:rPr>
          <w:rFonts w:eastAsia="Franklin Gothic Book"/>
          <w:sz w:val="24"/>
          <w:szCs w:val="24"/>
        </w:rPr>
        <w:t>создание новой воспитательной среды для развития интеллектуально-творческого потенциала личности посредством и принятия обучающимся базовых национальных ценностей в рамках российского движения школьников.</w:t>
      </w:r>
    </w:p>
    <w:p w:rsidR="006B594A" w:rsidRPr="006B594A" w:rsidRDefault="006B594A" w:rsidP="006B594A">
      <w:pPr>
        <w:widowControl/>
        <w:autoSpaceDE/>
        <w:autoSpaceDN/>
        <w:ind w:left="-709" w:firstLine="709"/>
        <w:jc w:val="both"/>
        <w:rPr>
          <w:rFonts w:eastAsia="Calibri"/>
          <w:sz w:val="24"/>
          <w:szCs w:val="24"/>
        </w:rPr>
      </w:pPr>
      <w:r w:rsidRPr="006B594A">
        <w:rPr>
          <w:rFonts w:eastAsia="Calibri"/>
          <w:sz w:val="24"/>
          <w:szCs w:val="24"/>
        </w:rPr>
        <w:t>В связи организацией воспитательной работы в рамках Российского движения школьников, о</w:t>
      </w:r>
      <w:r w:rsidRPr="006B594A">
        <w:rPr>
          <w:rFonts w:eastAsia="Calibri"/>
          <w:bCs/>
          <w:sz w:val="24"/>
          <w:szCs w:val="24"/>
        </w:rPr>
        <w:t xml:space="preserve">существление данной воспитательной цели предусматривает реализацию </w:t>
      </w:r>
      <w:r w:rsidRPr="006B594A">
        <w:rPr>
          <w:rFonts w:eastAsia="Calibri"/>
          <w:sz w:val="24"/>
          <w:szCs w:val="24"/>
        </w:rPr>
        <w:t>следующих направлений:</w:t>
      </w:r>
    </w:p>
    <w:p w:rsidR="006B594A" w:rsidRPr="006B594A" w:rsidRDefault="006B594A" w:rsidP="006B594A">
      <w:pPr>
        <w:widowControl/>
        <w:autoSpaceDE/>
        <w:autoSpaceDN/>
        <w:ind w:left="-709"/>
        <w:jc w:val="both"/>
        <w:rPr>
          <w:rFonts w:eastAsia="Calibri"/>
          <w:sz w:val="24"/>
          <w:szCs w:val="24"/>
        </w:rPr>
      </w:pPr>
      <w:r w:rsidRPr="006B594A">
        <w:rPr>
          <w:rFonts w:eastAsia="Calibri"/>
          <w:sz w:val="24"/>
          <w:szCs w:val="24"/>
        </w:rPr>
        <w:t xml:space="preserve">- направление «Информационно-медийное» </w:t>
      </w:r>
    </w:p>
    <w:p w:rsidR="006B594A" w:rsidRPr="006B594A" w:rsidRDefault="006B594A" w:rsidP="006B594A">
      <w:pPr>
        <w:widowControl/>
        <w:autoSpaceDE/>
        <w:autoSpaceDN/>
        <w:ind w:left="-709"/>
        <w:jc w:val="both"/>
        <w:rPr>
          <w:rFonts w:eastAsia="Calibri"/>
          <w:sz w:val="24"/>
          <w:szCs w:val="24"/>
        </w:rPr>
      </w:pPr>
      <w:r w:rsidRPr="006B594A">
        <w:rPr>
          <w:rFonts w:eastAsia="Calibri"/>
          <w:sz w:val="24"/>
          <w:szCs w:val="24"/>
        </w:rPr>
        <w:t>- направление «Гражданская активность»</w:t>
      </w:r>
    </w:p>
    <w:p w:rsidR="006B594A" w:rsidRPr="006B594A" w:rsidRDefault="006B594A" w:rsidP="006B594A">
      <w:pPr>
        <w:widowControl/>
        <w:autoSpaceDE/>
        <w:autoSpaceDN/>
        <w:ind w:left="-709"/>
        <w:jc w:val="both"/>
        <w:rPr>
          <w:rFonts w:eastAsia="Calibri"/>
          <w:sz w:val="24"/>
          <w:szCs w:val="24"/>
        </w:rPr>
      </w:pPr>
      <w:r w:rsidRPr="006B594A">
        <w:rPr>
          <w:rFonts w:eastAsia="Calibri"/>
          <w:sz w:val="24"/>
          <w:szCs w:val="24"/>
        </w:rPr>
        <w:t>- направление «Личностное развитие»</w:t>
      </w:r>
    </w:p>
    <w:p w:rsidR="006B594A" w:rsidRPr="006B594A" w:rsidRDefault="006B594A" w:rsidP="006B594A">
      <w:pPr>
        <w:pStyle w:val="ae"/>
        <w:rPr>
          <w:rFonts w:eastAsia="Calibri"/>
        </w:rPr>
      </w:pPr>
      <w:r w:rsidRPr="006B594A">
        <w:rPr>
          <w:rFonts w:eastAsia="Calibri"/>
        </w:rPr>
        <w:t>- направление «Военно-</w:t>
      </w:r>
      <w:r w:rsidRPr="006B594A">
        <w:t>патриотическое</w:t>
      </w:r>
      <w:r w:rsidRPr="006B594A">
        <w:rPr>
          <w:rFonts w:eastAsia="Calibri"/>
        </w:rPr>
        <w:t>»</w:t>
      </w:r>
    </w:p>
    <w:p w:rsidR="006B594A" w:rsidRPr="006B594A" w:rsidRDefault="006B594A" w:rsidP="006B594A">
      <w:pPr>
        <w:widowControl/>
        <w:autoSpaceDE/>
        <w:autoSpaceDN/>
        <w:ind w:left="-709"/>
        <w:jc w:val="both"/>
        <w:rPr>
          <w:bCs/>
          <w:sz w:val="24"/>
          <w:szCs w:val="24"/>
          <w:lang w:eastAsia="ru-RU"/>
        </w:rPr>
      </w:pPr>
    </w:p>
    <w:p w:rsidR="006B594A" w:rsidRPr="006B594A" w:rsidRDefault="006B594A" w:rsidP="006B594A">
      <w:pPr>
        <w:widowControl/>
        <w:autoSpaceDE/>
        <w:autoSpaceDN/>
        <w:ind w:left="709" w:hanging="709"/>
        <w:jc w:val="both"/>
        <w:rPr>
          <w:bCs/>
          <w:sz w:val="24"/>
          <w:szCs w:val="24"/>
          <w:lang w:eastAsia="ru-RU"/>
        </w:rPr>
      </w:pPr>
    </w:p>
    <w:p w:rsidR="006B594A" w:rsidRPr="006B594A" w:rsidRDefault="006B594A" w:rsidP="006B594A">
      <w:pPr>
        <w:widowControl/>
        <w:shd w:val="clear" w:color="auto" w:fill="FFFFFF"/>
        <w:autoSpaceDE/>
        <w:autoSpaceDN/>
        <w:spacing w:after="150"/>
        <w:ind w:left="-709"/>
        <w:jc w:val="both"/>
        <w:rPr>
          <w:bCs/>
          <w:color w:val="000000"/>
          <w:sz w:val="28"/>
          <w:szCs w:val="28"/>
          <w:lang w:eastAsia="ru-RU"/>
        </w:rPr>
      </w:pPr>
      <w:r w:rsidRPr="006B594A">
        <w:rPr>
          <w:bCs/>
          <w:color w:val="000000"/>
          <w:sz w:val="28"/>
          <w:szCs w:val="28"/>
          <w:lang w:eastAsia="ru-RU"/>
        </w:rPr>
        <w:t>Воспитательная работа в школе проводилась по направлениям:</w:t>
      </w:r>
    </w:p>
    <w:tbl>
      <w:tblPr>
        <w:tblW w:w="10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6628"/>
      </w:tblGrid>
      <w:tr w:rsidR="006B594A" w:rsidRPr="006B594A" w:rsidTr="006B594A">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92D050"/>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Направления проекта</w:t>
            </w:r>
          </w:p>
        </w:tc>
        <w:tc>
          <w:tcPr>
            <w:tcW w:w="2409" w:type="dxa"/>
            <w:tcBorders>
              <w:top w:val="single" w:sz="4" w:space="0" w:color="000000"/>
              <w:left w:val="single" w:sz="4" w:space="0" w:color="000000"/>
              <w:bottom w:val="single" w:sz="4" w:space="0" w:color="000000"/>
              <w:right w:val="single" w:sz="4" w:space="0" w:color="000000"/>
            </w:tcBorders>
            <w:shd w:val="clear" w:color="auto" w:fill="92D050"/>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Задачи</w:t>
            </w:r>
          </w:p>
        </w:tc>
        <w:tc>
          <w:tcPr>
            <w:tcW w:w="6628" w:type="dxa"/>
            <w:tcBorders>
              <w:top w:val="single" w:sz="4" w:space="0" w:color="000000"/>
              <w:left w:val="single" w:sz="4" w:space="0" w:color="000000"/>
              <w:bottom w:val="single" w:sz="4" w:space="0" w:color="000000"/>
              <w:right w:val="single" w:sz="4" w:space="0" w:color="000000"/>
            </w:tcBorders>
            <w:shd w:val="clear" w:color="auto" w:fill="92D050"/>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Анализ выполнения плана мероприятий</w:t>
            </w:r>
          </w:p>
        </w:tc>
      </w:tr>
      <w:tr w:rsidR="006B594A" w:rsidRPr="006B594A" w:rsidTr="006B594A">
        <w:trPr>
          <w:trHeight w:val="2140"/>
          <w:jc w:val="center"/>
        </w:trPr>
        <w:tc>
          <w:tcPr>
            <w:tcW w:w="1560"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Нормативное обеспечение проекта</w:t>
            </w:r>
          </w:p>
        </w:tc>
        <w:tc>
          <w:tcPr>
            <w:tcW w:w="2409"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bCs/>
              </w:rPr>
              <w:t>Реализация плана деятельности Организации в учебно-воспитательный процесс школы МБОУ «Сростинская СОШ им. В.М. Шукшина»</w:t>
            </w:r>
          </w:p>
        </w:tc>
        <w:tc>
          <w:tcPr>
            <w:tcW w:w="6628"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Скорректирован план деятельности школы с учетом плана и направлений деятельности РДШ.</w:t>
            </w:r>
          </w:p>
          <w:p w:rsidR="006B594A" w:rsidRPr="006B594A" w:rsidRDefault="006B594A" w:rsidP="006B594A">
            <w:pPr>
              <w:widowControl/>
              <w:autoSpaceDE/>
              <w:autoSpaceDN/>
              <w:spacing w:after="160" w:line="256" w:lineRule="auto"/>
              <w:jc w:val="both"/>
              <w:rPr>
                <w:rFonts w:eastAsia="Franklin Gothic Book"/>
              </w:rPr>
            </w:pPr>
          </w:p>
        </w:tc>
      </w:tr>
      <w:tr w:rsidR="006B594A" w:rsidRPr="006B594A" w:rsidTr="006B594A">
        <w:trPr>
          <w:jc w:val="center"/>
        </w:trPr>
        <w:tc>
          <w:tcPr>
            <w:tcW w:w="1560" w:type="dxa"/>
            <w:tcBorders>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Направления РДШ</w:t>
            </w:r>
          </w:p>
        </w:tc>
        <w:tc>
          <w:tcPr>
            <w:tcW w:w="2409"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bCs/>
              </w:rPr>
            </w:pPr>
            <w:r w:rsidRPr="006B594A">
              <w:rPr>
                <w:rFonts w:eastAsia="Franklin Gothic Book"/>
                <w:bCs/>
              </w:rPr>
              <w:t>Развитие направлений РДШ в школе.</w:t>
            </w:r>
          </w:p>
        </w:tc>
        <w:tc>
          <w:tcPr>
            <w:tcW w:w="6628"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b/>
              </w:rPr>
            </w:pPr>
            <w:r w:rsidRPr="006B594A">
              <w:rPr>
                <w:rFonts w:eastAsia="Franklin Gothic Book"/>
                <w:b/>
              </w:rPr>
              <w:t>Информационно-медийное направление:</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 xml:space="preserve">Разработан и реализуется проект создание школьного медиа-центра «Идеальная редакция» в рамках которого реализованы следующие подпроекты: Группа </w:t>
            </w:r>
            <w:r w:rsidRPr="006B594A">
              <w:rPr>
                <w:rFonts w:eastAsia="Franklin Gothic Book"/>
                <w:lang w:val="en-US"/>
              </w:rPr>
              <w:t>BK</w:t>
            </w:r>
            <w:r w:rsidRPr="006B594A">
              <w:rPr>
                <w:rFonts w:eastAsia="Franklin Gothic Book"/>
              </w:rPr>
              <w:t xml:space="preserve"> “</w:t>
            </w:r>
            <w:r w:rsidRPr="006B594A">
              <w:rPr>
                <w:rFonts w:eastAsia="Franklin Gothic Book"/>
                <w:lang w:val="en-US"/>
              </w:rPr>
              <w:t>KalinaNews</w:t>
            </w:r>
            <w:r w:rsidRPr="006B594A">
              <w:rPr>
                <w:rFonts w:eastAsia="Franklin Gothic Book"/>
              </w:rPr>
              <w:t xml:space="preserve">”; Группа </w:t>
            </w:r>
            <w:r w:rsidRPr="006B594A">
              <w:rPr>
                <w:rFonts w:eastAsia="Franklin Gothic Book"/>
                <w:lang w:val="en-US"/>
              </w:rPr>
              <w:t>BK</w:t>
            </w:r>
            <w:r w:rsidRPr="006B594A">
              <w:rPr>
                <w:rFonts w:eastAsia="Franklin Gothic Book"/>
              </w:rPr>
              <w:t xml:space="preserve"> МБОУ «Сростинская СОШ им. В.М. Шукшина». В перспективе создания </w:t>
            </w:r>
            <w:r w:rsidRPr="006B594A">
              <w:rPr>
                <w:rFonts w:eastAsia="Franklin Gothic Book"/>
              </w:rPr>
              <w:lastRenderedPageBreak/>
              <w:t>на следующий учебный год: Радиопередача «Школьное телевидение «Катунь ТВ».</w:t>
            </w:r>
          </w:p>
          <w:p w:rsidR="006B594A" w:rsidRPr="006B594A" w:rsidRDefault="006B594A" w:rsidP="006B594A">
            <w:pPr>
              <w:widowControl/>
              <w:autoSpaceDE/>
              <w:autoSpaceDN/>
              <w:spacing w:after="160" w:line="256" w:lineRule="auto"/>
              <w:rPr>
                <w:rFonts w:eastAsia="Franklin Gothic Book"/>
                <w:b/>
              </w:rPr>
            </w:pPr>
            <w:r w:rsidRPr="006B594A">
              <w:rPr>
                <w:rFonts w:eastAsia="Franklin Gothic Book"/>
                <w:b/>
              </w:rPr>
              <w:t>Военно-патриотическое направление:</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Создан отряд ЮНАРМИИ «Сокол», налажено тесное сотрудничество с  Краевой общественной организацией Добровольцы Донбаса и штабом Юнармии г. Бийска и Бийского района. Проводится ежегодные военно-спортивные сборы «АРМИЯ – 2022» и смотр песни и строя «Февральский ветер».</w:t>
            </w:r>
          </w:p>
          <w:p w:rsidR="006B594A" w:rsidRPr="006B594A" w:rsidRDefault="006B594A" w:rsidP="006B594A">
            <w:pPr>
              <w:widowControl/>
              <w:autoSpaceDE/>
              <w:autoSpaceDN/>
              <w:spacing w:after="160" w:line="256" w:lineRule="auto"/>
              <w:rPr>
                <w:rFonts w:eastAsia="Franklin Gothic Book"/>
                <w:b/>
              </w:rPr>
            </w:pPr>
            <w:r w:rsidRPr="006B594A">
              <w:rPr>
                <w:rFonts w:eastAsia="Franklin Gothic Book"/>
                <w:b/>
              </w:rPr>
              <w:t>Направление «Личностное развитие»:</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 xml:space="preserve">Разработаны и реализуются программы «Школа – территория Здоровья», «Шукшинский марафон». </w:t>
            </w:r>
          </w:p>
          <w:p w:rsidR="006B594A" w:rsidRPr="006B594A" w:rsidRDefault="006B594A" w:rsidP="006B594A">
            <w:pPr>
              <w:widowControl/>
              <w:autoSpaceDE/>
              <w:autoSpaceDN/>
              <w:spacing w:after="160" w:line="256" w:lineRule="auto"/>
              <w:rPr>
                <w:rFonts w:eastAsia="Franklin Gothic Book"/>
                <w:b/>
              </w:rPr>
            </w:pPr>
            <w:r w:rsidRPr="006B594A">
              <w:rPr>
                <w:rFonts w:eastAsia="Franklin Gothic Book"/>
                <w:b/>
              </w:rPr>
              <w:t>Направление «Гражданская активность»:</w:t>
            </w:r>
          </w:p>
          <w:p w:rsidR="006B594A" w:rsidRPr="006B594A" w:rsidRDefault="006B594A" w:rsidP="006B594A">
            <w:pPr>
              <w:widowControl/>
              <w:autoSpaceDE/>
              <w:autoSpaceDN/>
              <w:spacing w:after="160" w:line="256" w:lineRule="auto"/>
              <w:rPr>
                <w:rFonts w:eastAsia="Franklin Gothic Book"/>
              </w:rPr>
            </w:pPr>
            <w:r w:rsidRPr="006B594A">
              <w:rPr>
                <w:rFonts w:eastAsia="Franklin Gothic Book"/>
              </w:rPr>
              <w:t>Волонтерское объединение «Улыбнись жизни» в течении года участвовал в региональном проекте «Раскачай мир».</w:t>
            </w:r>
          </w:p>
        </w:tc>
      </w:tr>
      <w:tr w:rsidR="006B594A" w:rsidRPr="006B594A" w:rsidTr="006B594A">
        <w:trPr>
          <w:jc w:val="center"/>
        </w:trPr>
        <w:tc>
          <w:tcPr>
            <w:tcW w:w="1560" w:type="dxa"/>
            <w:vMerge w:val="restart"/>
            <w:tcBorders>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p>
        </w:tc>
        <w:tc>
          <w:tcPr>
            <w:tcW w:w="9037" w:type="dxa"/>
            <w:gridSpan w:val="2"/>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Тематические мероприятия, проведенные в МБОУ «Сростинская СОШ им. В.М. Шукшина»:</w:t>
            </w:r>
          </w:p>
          <w:p w:rsidR="006B594A" w:rsidRPr="006B594A" w:rsidRDefault="006B594A" w:rsidP="006B594A">
            <w:pPr>
              <w:widowControl/>
              <w:autoSpaceDE/>
              <w:autoSpaceDN/>
              <w:jc w:val="both"/>
              <w:rPr>
                <w:rFonts w:eastAsia="Franklin Gothic Book"/>
                <w:bCs/>
              </w:rPr>
            </w:pPr>
            <w:r w:rsidRPr="006B594A">
              <w:rPr>
                <w:rFonts w:eastAsia="Franklin Gothic Book"/>
                <w:bCs/>
              </w:rPr>
              <w:t>Каждый понедельник Разговоры о важном.</w:t>
            </w:r>
          </w:p>
          <w:p w:rsidR="006B594A" w:rsidRPr="006B594A" w:rsidRDefault="006B594A" w:rsidP="006B594A">
            <w:pPr>
              <w:widowControl/>
              <w:autoSpaceDE/>
              <w:autoSpaceDN/>
              <w:jc w:val="both"/>
              <w:rPr>
                <w:rFonts w:eastAsia="Franklin Gothic Book"/>
                <w:b/>
              </w:rPr>
            </w:pPr>
            <w:r w:rsidRPr="006B594A">
              <w:rPr>
                <w:rFonts w:eastAsia="Franklin Gothic Book"/>
                <w:b/>
              </w:rPr>
              <w:t>Сентябрь: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Знаний «Ты можешь все!»</w:t>
            </w:r>
          </w:p>
          <w:p w:rsidR="006B594A" w:rsidRPr="006B594A" w:rsidRDefault="006B594A" w:rsidP="006B594A">
            <w:pPr>
              <w:widowControl/>
              <w:autoSpaceDE/>
              <w:autoSpaceDN/>
              <w:jc w:val="both"/>
              <w:rPr>
                <w:rFonts w:eastAsia="Franklin Gothic Book"/>
              </w:rPr>
            </w:pPr>
            <w:r w:rsidRPr="006B594A">
              <w:rPr>
                <w:rFonts w:eastAsia="Franklin Gothic Book"/>
              </w:rPr>
              <w:t>Единые классные часы «Мы вместе с РДШ»;</w:t>
            </w:r>
          </w:p>
          <w:p w:rsidR="006B594A" w:rsidRPr="006B594A" w:rsidRDefault="006B594A" w:rsidP="006B594A">
            <w:pPr>
              <w:widowControl/>
              <w:autoSpaceDE/>
              <w:autoSpaceDN/>
              <w:jc w:val="both"/>
              <w:rPr>
                <w:rFonts w:eastAsia="Franklin Gothic Book"/>
              </w:rPr>
            </w:pPr>
            <w:r w:rsidRPr="006B594A">
              <w:rPr>
                <w:rFonts w:eastAsia="Franklin Gothic Book"/>
              </w:rPr>
              <w:t>Проект «Здравствуй школа!»;</w:t>
            </w:r>
          </w:p>
          <w:p w:rsidR="006B594A" w:rsidRPr="006B594A" w:rsidRDefault="006B594A" w:rsidP="006B594A">
            <w:pPr>
              <w:widowControl/>
              <w:autoSpaceDE/>
              <w:autoSpaceDN/>
              <w:jc w:val="both"/>
              <w:rPr>
                <w:rFonts w:eastAsia="Franklin Gothic Book"/>
              </w:rPr>
            </w:pPr>
            <w:r w:rsidRPr="006B594A">
              <w:rPr>
                <w:rFonts w:eastAsia="Franklin Gothic Book"/>
              </w:rPr>
              <w:t>Выборы актива РДШ.</w:t>
            </w:r>
          </w:p>
          <w:p w:rsidR="006B594A" w:rsidRPr="006B594A" w:rsidRDefault="006B594A" w:rsidP="006B594A">
            <w:pPr>
              <w:widowControl/>
              <w:autoSpaceDE/>
              <w:autoSpaceDN/>
              <w:jc w:val="both"/>
              <w:rPr>
                <w:rFonts w:eastAsia="Franklin Gothic Book"/>
              </w:rPr>
            </w:pPr>
            <w:r w:rsidRPr="006B594A">
              <w:rPr>
                <w:rFonts w:eastAsia="Franklin Gothic Book"/>
              </w:rPr>
              <w:t>Круглый стол «Школьное СМИ - вне рамок – вне границ»</w:t>
            </w:r>
          </w:p>
          <w:p w:rsidR="006B594A" w:rsidRPr="006B594A" w:rsidRDefault="006B594A" w:rsidP="006B594A">
            <w:pPr>
              <w:widowControl/>
              <w:autoSpaceDE/>
              <w:autoSpaceDN/>
              <w:jc w:val="both"/>
              <w:rPr>
                <w:rFonts w:eastAsia="Franklin Gothic Book"/>
              </w:rPr>
            </w:pPr>
            <w:r w:rsidRPr="006B594A">
              <w:rPr>
                <w:rFonts w:eastAsia="Franklin Gothic Book"/>
              </w:rPr>
              <w:t>Общешкольная родительская конференция.</w:t>
            </w:r>
          </w:p>
          <w:p w:rsidR="006B594A" w:rsidRPr="006B594A" w:rsidRDefault="006B594A" w:rsidP="006B594A">
            <w:pPr>
              <w:widowControl/>
              <w:autoSpaceDE/>
              <w:autoSpaceDN/>
              <w:jc w:val="both"/>
              <w:rPr>
                <w:rFonts w:eastAsia="Franklin Gothic Book"/>
              </w:rPr>
            </w:pPr>
            <w:r w:rsidRPr="006B594A">
              <w:rPr>
                <w:rFonts w:eastAsia="Franklin Gothic Book"/>
              </w:rPr>
              <w:t>Шукшинский марафон (экскурсии по музеям и памятным местам связанные с жизнью и творчеством В.М. Шукшина)</w:t>
            </w:r>
          </w:p>
          <w:p w:rsidR="006B594A" w:rsidRPr="006B594A" w:rsidRDefault="006B594A" w:rsidP="006B594A">
            <w:pPr>
              <w:widowControl/>
              <w:autoSpaceDE/>
              <w:autoSpaceDN/>
              <w:jc w:val="both"/>
              <w:rPr>
                <w:rFonts w:eastAsia="Franklin Gothic Book"/>
              </w:rPr>
            </w:pPr>
            <w:r w:rsidRPr="006B594A">
              <w:rPr>
                <w:rFonts w:eastAsia="Franklin Gothic Book"/>
              </w:rPr>
              <w:t>Экскурсионные дни «Мой край земля Алтайская» (экскурсии по музеям, памятникам природы, выставкам Алтайского края)</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Единые классные часы:</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«Дорога в школу и домой»</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«Почему попадают в дорожные аварии»</w:t>
            </w:r>
          </w:p>
          <w:p w:rsidR="006B594A" w:rsidRPr="006B594A" w:rsidRDefault="006B594A" w:rsidP="006B594A">
            <w:pPr>
              <w:widowControl/>
              <w:autoSpaceDE/>
              <w:autoSpaceDN/>
              <w:jc w:val="both"/>
              <w:rPr>
                <w:rFonts w:eastAsia="Franklin Gothic Book"/>
              </w:rPr>
            </w:pPr>
            <w:r w:rsidRPr="006B594A">
              <w:rPr>
                <w:rFonts w:eastAsia="Franklin Gothic Book"/>
              </w:rPr>
              <w:t>«Причины несчастных случаев на улицах и дорогах»</w:t>
            </w:r>
          </w:p>
          <w:p w:rsidR="006B594A" w:rsidRPr="006B594A" w:rsidRDefault="006B594A" w:rsidP="006B594A">
            <w:pPr>
              <w:widowControl/>
              <w:autoSpaceDE/>
              <w:autoSpaceDN/>
              <w:jc w:val="both"/>
              <w:rPr>
                <w:rFonts w:eastAsia="Franklin Gothic Book"/>
              </w:rPr>
            </w:pPr>
            <w:r w:rsidRPr="006B594A">
              <w:rPr>
                <w:rFonts w:eastAsia="Franklin Gothic Book"/>
              </w:rPr>
              <w:t>Спортивный праздник «Мы за спорт! Мы за ГТО»</w:t>
            </w:r>
          </w:p>
          <w:p w:rsidR="006B594A" w:rsidRPr="006B594A" w:rsidRDefault="006B594A" w:rsidP="006B594A">
            <w:pPr>
              <w:widowControl/>
              <w:autoSpaceDE/>
              <w:autoSpaceDN/>
              <w:jc w:val="both"/>
              <w:rPr>
                <w:rFonts w:eastAsia="Franklin Gothic Book"/>
              </w:rPr>
            </w:pPr>
            <w:r w:rsidRPr="006B594A">
              <w:rPr>
                <w:rFonts w:eastAsia="Franklin Gothic Book"/>
              </w:rPr>
              <w:t>Акция «Здоровое питание»</w:t>
            </w:r>
          </w:p>
          <w:p w:rsidR="006B594A" w:rsidRPr="006B594A" w:rsidRDefault="006B594A" w:rsidP="006B594A">
            <w:pPr>
              <w:widowControl/>
              <w:autoSpaceDE/>
              <w:autoSpaceDN/>
              <w:jc w:val="both"/>
              <w:rPr>
                <w:rFonts w:eastAsia="Franklin Gothic Book"/>
                <w:b/>
              </w:rPr>
            </w:pPr>
            <w:r w:rsidRPr="006B594A">
              <w:rPr>
                <w:rFonts w:eastAsia="Franklin Gothic Book"/>
                <w:b/>
              </w:rPr>
              <w:t>Октябрь:</w:t>
            </w:r>
          </w:p>
          <w:p w:rsidR="006B594A" w:rsidRPr="006B594A" w:rsidRDefault="006B594A" w:rsidP="006B594A">
            <w:pPr>
              <w:widowControl/>
              <w:autoSpaceDE/>
              <w:autoSpaceDN/>
              <w:jc w:val="both"/>
              <w:rPr>
                <w:rFonts w:eastAsia="Franklin Gothic Book"/>
              </w:rPr>
            </w:pPr>
            <w:r w:rsidRPr="006B594A">
              <w:rPr>
                <w:rFonts w:eastAsia="Franklin Gothic Book"/>
              </w:rPr>
              <w:t>День рождения РДШ</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памяти Жертв политических репрессий:</w:t>
            </w:r>
          </w:p>
          <w:p w:rsidR="006B594A" w:rsidRPr="006B594A" w:rsidRDefault="006B594A" w:rsidP="006B594A">
            <w:pPr>
              <w:widowControl/>
              <w:autoSpaceDE/>
              <w:autoSpaceDN/>
              <w:jc w:val="both"/>
              <w:rPr>
                <w:rFonts w:eastAsia="Franklin Gothic Book"/>
              </w:rPr>
            </w:pPr>
            <w:r w:rsidRPr="006B594A">
              <w:rPr>
                <w:rFonts w:eastAsia="Franklin Gothic Book"/>
              </w:rPr>
              <w:t>«Помнить - значит жить»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Час жизнестойкости:</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«Общение в моей жизни»</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«Я и мой мир»</w:t>
            </w:r>
          </w:p>
          <w:p w:rsidR="006B594A" w:rsidRPr="006B594A" w:rsidRDefault="006B594A" w:rsidP="006B594A">
            <w:pPr>
              <w:widowControl/>
              <w:autoSpaceDE/>
              <w:autoSpaceDN/>
              <w:jc w:val="both"/>
              <w:rPr>
                <w:rFonts w:eastAsia="Franklin Gothic Book"/>
              </w:rPr>
            </w:pPr>
            <w:r w:rsidRPr="006B594A">
              <w:rPr>
                <w:rFonts w:eastAsia="Franklin Gothic Book"/>
              </w:rPr>
              <w:t>«Я и этот мир»</w:t>
            </w:r>
          </w:p>
          <w:p w:rsidR="006B594A" w:rsidRPr="006B594A" w:rsidRDefault="006B594A" w:rsidP="006B594A">
            <w:pPr>
              <w:widowControl/>
              <w:autoSpaceDE/>
              <w:autoSpaceDN/>
              <w:jc w:val="both"/>
              <w:rPr>
                <w:rFonts w:eastAsia="Franklin Gothic Book"/>
                <w:b/>
              </w:rPr>
            </w:pPr>
            <w:r w:rsidRPr="006B594A">
              <w:rPr>
                <w:rFonts w:eastAsia="Franklin Gothic Book"/>
                <w:b/>
              </w:rPr>
              <w:t>Ноябрь:</w:t>
            </w:r>
          </w:p>
          <w:p w:rsidR="006B594A" w:rsidRPr="006B594A" w:rsidRDefault="006B594A" w:rsidP="006B594A">
            <w:pPr>
              <w:widowControl/>
              <w:autoSpaceDE/>
              <w:autoSpaceDN/>
              <w:jc w:val="both"/>
              <w:rPr>
                <w:rFonts w:eastAsia="Franklin Gothic Book"/>
              </w:rPr>
            </w:pPr>
            <w:r w:rsidRPr="006B594A">
              <w:rPr>
                <w:rFonts w:eastAsia="Franklin Gothic Book"/>
              </w:rPr>
              <w:t>День памяти жертв ДТП</w:t>
            </w:r>
          </w:p>
          <w:p w:rsidR="006B594A" w:rsidRPr="006B594A" w:rsidRDefault="006B594A" w:rsidP="006B594A">
            <w:pPr>
              <w:widowControl/>
              <w:autoSpaceDE/>
              <w:autoSpaceDN/>
              <w:jc w:val="both"/>
              <w:rPr>
                <w:rFonts w:eastAsia="Franklin Gothic Book"/>
              </w:rPr>
            </w:pPr>
            <w:r w:rsidRPr="006B594A">
              <w:rPr>
                <w:rFonts w:eastAsia="Franklin Gothic Book"/>
              </w:rPr>
              <w:t>Правовая игра «Подросток и закон», к дню правовых знаний</w:t>
            </w:r>
          </w:p>
          <w:p w:rsidR="006B594A" w:rsidRPr="006B594A" w:rsidRDefault="006B594A" w:rsidP="006B594A">
            <w:pPr>
              <w:widowControl/>
              <w:autoSpaceDE/>
              <w:autoSpaceDN/>
              <w:jc w:val="both"/>
              <w:rPr>
                <w:rFonts w:eastAsia="Franklin Gothic Book"/>
              </w:rPr>
            </w:pPr>
            <w:r w:rsidRPr="006B594A">
              <w:rPr>
                <w:rFonts w:eastAsia="Franklin Gothic Book"/>
              </w:rPr>
              <w:t>Первенство по пионерболу в рамках программы «Школа территория Здоровья»</w:t>
            </w:r>
          </w:p>
          <w:p w:rsidR="006B594A" w:rsidRPr="006B594A" w:rsidRDefault="006B594A" w:rsidP="006B594A">
            <w:pPr>
              <w:widowControl/>
              <w:autoSpaceDE/>
              <w:autoSpaceDN/>
              <w:jc w:val="both"/>
              <w:rPr>
                <w:rFonts w:eastAsia="Franklin Gothic Book"/>
              </w:rPr>
            </w:pPr>
            <w:r w:rsidRPr="006B594A">
              <w:rPr>
                <w:rFonts w:eastAsia="Franklin Gothic Book"/>
              </w:rPr>
              <w:t>Первенство по волейболу в рамках программы «Школа территория Здоровья»</w:t>
            </w:r>
          </w:p>
          <w:p w:rsidR="006B594A" w:rsidRPr="006B594A" w:rsidRDefault="006B594A" w:rsidP="006B594A">
            <w:pPr>
              <w:widowControl/>
              <w:autoSpaceDE/>
              <w:autoSpaceDN/>
              <w:jc w:val="both"/>
              <w:rPr>
                <w:rFonts w:eastAsia="Franklin Gothic Book"/>
              </w:rPr>
            </w:pPr>
            <w:r w:rsidRPr="006B594A">
              <w:rPr>
                <w:rFonts w:eastAsia="Franklin Gothic Book"/>
              </w:rPr>
              <w:t>Праздник для мам «Главное слово на любом языке»</w:t>
            </w:r>
          </w:p>
          <w:p w:rsidR="006B594A" w:rsidRPr="006B594A" w:rsidRDefault="006B594A" w:rsidP="006B594A">
            <w:pPr>
              <w:widowControl/>
              <w:autoSpaceDE/>
              <w:autoSpaceDN/>
              <w:jc w:val="both"/>
              <w:rPr>
                <w:rFonts w:eastAsia="Franklin Gothic Book"/>
              </w:rPr>
            </w:pPr>
            <w:r w:rsidRPr="006B594A">
              <w:rPr>
                <w:rFonts w:eastAsia="Franklin Gothic Book"/>
              </w:rPr>
              <w:t>«М.С. Куксина – мама В.М. Шукшина» - экскурсии в дом матери В.М. Шукшина</w:t>
            </w:r>
          </w:p>
          <w:p w:rsidR="006B594A" w:rsidRPr="006B594A" w:rsidRDefault="006B594A" w:rsidP="006B594A">
            <w:pPr>
              <w:widowControl/>
              <w:autoSpaceDE/>
              <w:autoSpaceDN/>
              <w:jc w:val="both"/>
              <w:rPr>
                <w:rFonts w:eastAsia="Franklin Gothic Book"/>
              </w:rPr>
            </w:pPr>
            <w:r w:rsidRPr="006B594A">
              <w:rPr>
                <w:rFonts w:eastAsia="Franklin Gothic Book"/>
              </w:rPr>
              <w:t>Краевой Форум «Содружество»</w:t>
            </w:r>
          </w:p>
          <w:p w:rsidR="006B594A" w:rsidRPr="006B594A" w:rsidRDefault="006B594A" w:rsidP="006B594A">
            <w:pPr>
              <w:widowControl/>
              <w:autoSpaceDE/>
              <w:autoSpaceDN/>
              <w:jc w:val="both"/>
              <w:rPr>
                <w:rFonts w:eastAsia="Franklin Gothic Book"/>
                <w:b/>
              </w:rPr>
            </w:pPr>
            <w:r w:rsidRPr="006B594A">
              <w:rPr>
                <w:rFonts w:eastAsia="Franklin Gothic Book"/>
                <w:b/>
              </w:rPr>
              <w:t>Декабрь: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lastRenderedPageBreak/>
              <w:t>День Героев Отечества: Час мужества «Отечества достойные сыны»;</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конституции: Квест игра «Мы граждане РФ»</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Акция «Сделано с заботой»</w:t>
            </w:r>
          </w:p>
          <w:p w:rsidR="006B594A" w:rsidRPr="006B594A" w:rsidRDefault="006B594A" w:rsidP="006B594A">
            <w:pPr>
              <w:widowControl/>
              <w:autoSpaceDE/>
              <w:autoSpaceDN/>
              <w:jc w:val="both"/>
              <w:rPr>
                <w:rFonts w:eastAsia="Franklin Gothic Book"/>
              </w:rPr>
            </w:pPr>
            <w:r w:rsidRPr="006B594A">
              <w:rPr>
                <w:rFonts w:eastAsia="Franklin Gothic Book"/>
              </w:rPr>
              <w:t>Единые классные часы: «Не сломай свою судьбу»</w:t>
            </w:r>
          </w:p>
          <w:p w:rsidR="006B594A" w:rsidRPr="006B594A" w:rsidRDefault="006B594A" w:rsidP="006B594A">
            <w:pPr>
              <w:widowControl/>
              <w:autoSpaceDE/>
              <w:autoSpaceDN/>
              <w:jc w:val="both"/>
              <w:rPr>
                <w:rFonts w:eastAsia="Franklin Gothic Book"/>
              </w:rPr>
            </w:pPr>
            <w:r w:rsidRPr="006B594A">
              <w:rPr>
                <w:rFonts w:eastAsia="Franklin Gothic Book"/>
              </w:rPr>
              <w:t>Конкурс новогодних инсталляций «Новогодний вернисаж»</w:t>
            </w:r>
          </w:p>
          <w:p w:rsidR="006B594A" w:rsidRPr="006B594A" w:rsidRDefault="006B594A" w:rsidP="006B594A">
            <w:pPr>
              <w:widowControl/>
              <w:autoSpaceDE/>
              <w:autoSpaceDN/>
              <w:jc w:val="both"/>
              <w:rPr>
                <w:rFonts w:eastAsia="Franklin Gothic Book"/>
                <w:bCs/>
                <w:kern w:val="36"/>
              </w:rPr>
            </w:pPr>
            <w:r w:rsidRPr="006B594A">
              <w:rPr>
                <w:rFonts w:eastAsia="Franklin Gothic Book"/>
                <w:bCs/>
                <w:kern w:val="36"/>
              </w:rPr>
              <w:t>Новогодние праздники «Новогодние приключения»</w:t>
            </w:r>
          </w:p>
          <w:p w:rsidR="006B594A" w:rsidRPr="006B594A" w:rsidRDefault="006B594A" w:rsidP="006B594A">
            <w:pPr>
              <w:widowControl/>
              <w:autoSpaceDE/>
              <w:autoSpaceDN/>
              <w:jc w:val="both"/>
              <w:rPr>
                <w:rFonts w:eastAsia="Franklin Gothic Book"/>
                <w:b/>
              </w:rPr>
            </w:pPr>
            <w:r w:rsidRPr="006B594A">
              <w:rPr>
                <w:rFonts w:eastAsia="Franklin Gothic Book"/>
                <w:b/>
              </w:rPr>
              <w:t>Январь:</w:t>
            </w:r>
          </w:p>
          <w:p w:rsidR="006B594A" w:rsidRPr="006B594A" w:rsidRDefault="006B594A" w:rsidP="006B594A">
            <w:pPr>
              <w:widowControl/>
              <w:autoSpaceDE/>
              <w:autoSpaceDN/>
              <w:jc w:val="both"/>
              <w:rPr>
                <w:rFonts w:eastAsia="Franklin Gothic Book"/>
              </w:rPr>
            </w:pPr>
            <w:r w:rsidRPr="006B594A">
              <w:rPr>
                <w:rFonts w:eastAsia="Franklin Gothic Book"/>
              </w:rPr>
              <w:t>Открытие Года педагога и наставника</w:t>
            </w:r>
          </w:p>
          <w:p w:rsidR="006B594A" w:rsidRPr="006B594A" w:rsidRDefault="006B594A" w:rsidP="006B594A">
            <w:pPr>
              <w:widowControl/>
              <w:autoSpaceDE/>
              <w:autoSpaceDN/>
              <w:jc w:val="both"/>
              <w:rPr>
                <w:rFonts w:eastAsia="Franklin Gothic Book"/>
              </w:rPr>
            </w:pPr>
            <w:r w:rsidRPr="006B594A">
              <w:rPr>
                <w:rFonts w:eastAsia="Franklin Gothic Book"/>
              </w:rPr>
              <w:t>«Спорт – залог наших Побед!», выполнение нормативов ГТО</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«И подвиг Ваш мы будем помнить свято», памяти ГСС А.В. Спекова</w:t>
            </w:r>
          </w:p>
          <w:p w:rsidR="006B594A" w:rsidRPr="006B594A" w:rsidRDefault="006B594A" w:rsidP="006B594A">
            <w:pPr>
              <w:widowControl/>
              <w:autoSpaceDE/>
              <w:autoSpaceDN/>
              <w:jc w:val="both"/>
              <w:rPr>
                <w:rFonts w:eastAsia="Franklin Gothic Book"/>
                <w:shd w:val="clear" w:color="auto" w:fill="FFFFFF"/>
              </w:rPr>
            </w:pPr>
            <w:r w:rsidRPr="006B594A">
              <w:rPr>
                <w:rFonts w:eastAsia="Franklin Gothic Book"/>
                <w:shd w:val="clear" w:color="auto" w:fill="FFFFFF"/>
              </w:rPr>
              <w:t>Викторина«Я помню! Я горжусь!»</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классный час: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«Все работы хороши – выбирай на вкус»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«Что нужно знать при выборе профессий»</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«Сколько нужно денег для счастья, или как выбрать свой путь»</w:t>
            </w:r>
          </w:p>
          <w:p w:rsidR="006B594A" w:rsidRPr="006B594A" w:rsidRDefault="006B594A" w:rsidP="006B594A">
            <w:pPr>
              <w:widowControl/>
              <w:autoSpaceDE/>
              <w:autoSpaceDN/>
              <w:jc w:val="both"/>
              <w:rPr>
                <w:rFonts w:eastAsia="Franklin Gothic Book"/>
                <w:b/>
              </w:rPr>
            </w:pPr>
            <w:r w:rsidRPr="006B594A">
              <w:rPr>
                <w:rFonts w:eastAsia="Franklin Gothic Book"/>
                <w:b/>
              </w:rPr>
              <w:t>Февраль:</w:t>
            </w:r>
          </w:p>
          <w:p w:rsidR="006B594A" w:rsidRPr="006B594A" w:rsidRDefault="006B594A" w:rsidP="006B594A">
            <w:pPr>
              <w:widowControl/>
              <w:autoSpaceDE/>
              <w:autoSpaceDN/>
              <w:jc w:val="both"/>
              <w:rPr>
                <w:rFonts w:eastAsia="Franklin Gothic Book"/>
              </w:rPr>
            </w:pPr>
            <w:r w:rsidRPr="006B594A">
              <w:rPr>
                <w:rFonts w:eastAsia="Franklin Gothic Book"/>
              </w:rPr>
              <w:t xml:space="preserve">День Российской науки </w:t>
            </w:r>
          </w:p>
          <w:p w:rsidR="006B594A" w:rsidRPr="006B594A" w:rsidRDefault="006B594A" w:rsidP="006B594A">
            <w:pPr>
              <w:widowControl/>
              <w:autoSpaceDE/>
              <w:autoSpaceDN/>
              <w:jc w:val="both"/>
              <w:rPr>
                <w:rFonts w:eastAsia="Franklin Gothic Book"/>
              </w:rPr>
            </w:pPr>
            <w:r w:rsidRPr="006B594A">
              <w:rPr>
                <w:rFonts w:eastAsia="Franklin Gothic Book"/>
              </w:rPr>
              <w:t>Фестиваль «Всякое знание, превращается в дияние»</w:t>
            </w:r>
          </w:p>
          <w:p w:rsidR="006B594A" w:rsidRPr="006B594A" w:rsidRDefault="006B594A" w:rsidP="006B594A">
            <w:pPr>
              <w:widowControl/>
              <w:autoSpaceDE/>
              <w:autoSpaceDN/>
              <w:jc w:val="both"/>
              <w:rPr>
                <w:rFonts w:eastAsia="Franklin Gothic Book"/>
              </w:rPr>
            </w:pPr>
            <w:r w:rsidRPr="006B594A">
              <w:rPr>
                <w:rFonts w:eastAsia="Franklin Gothic Book"/>
              </w:rPr>
              <w:t>Единый классный час «Служу Отечеству»</w:t>
            </w:r>
          </w:p>
          <w:p w:rsidR="006B594A" w:rsidRPr="006B594A" w:rsidRDefault="006B594A" w:rsidP="006B594A">
            <w:pPr>
              <w:widowControl/>
              <w:autoSpaceDE/>
              <w:autoSpaceDN/>
              <w:jc w:val="both"/>
              <w:rPr>
                <w:rFonts w:eastAsia="Franklin Gothic Book"/>
              </w:rPr>
            </w:pPr>
            <w:r w:rsidRPr="006B594A">
              <w:rPr>
                <w:rFonts w:eastAsia="Franklin Gothic Book"/>
              </w:rPr>
              <w:t>Военная зарница «Честь имею»</w:t>
            </w:r>
          </w:p>
          <w:p w:rsidR="006B594A" w:rsidRPr="006B594A" w:rsidRDefault="006B594A" w:rsidP="006B594A">
            <w:pPr>
              <w:widowControl/>
              <w:autoSpaceDE/>
              <w:autoSpaceDN/>
              <w:jc w:val="both"/>
              <w:rPr>
                <w:rFonts w:eastAsia="Franklin Gothic Book"/>
              </w:rPr>
            </w:pPr>
            <w:r w:rsidRPr="006B594A">
              <w:rPr>
                <w:rFonts w:eastAsia="Franklin Gothic Book"/>
              </w:rPr>
              <w:t>Смотр песни и строя «Февральский ветер»</w:t>
            </w:r>
          </w:p>
          <w:p w:rsidR="006B594A" w:rsidRPr="006B594A" w:rsidRDefault="006B594A" w:rsidP="006B594A">
            <w:pPr>
              <w:widowControl/>
              <w:autoSpaceDE/>
              <w:autoSpaceDN/>
              <w:jc w:val="both"/>
              <w:rPr>
                <w:rFonts w:eastAsia="Franklin Gothic Book"/>
              </w:rPr>
            </w:pPr>
            <w:r w:rsidRPr="006B594A">
              <w:rPr>
                <w:rFonts w:eastAsia="Franklin Gothic Book"/>
              </w:rPr>
              <w:t>День книгодарения «Дарите книги с любовью!»</w:t>
            </w:r>
          </w:p>
          <w:p w:rsidR="006B594A" w:rsidRPr="006B594A" w:rsidRDefault="006B594A" w:rsidP="006B594A">
            <w:pPr>
              <w:widowControl/>
              <w:autoSpaceDE/>
              <w:autoSpaceDN/>
              <w:jc w:val="both"/>
              <w:rPr>
                <w:rFonts w:eastAsia="Franklin Gothic Book"/>
                <w:b/>
              </w:rPr>
            </w:pPr>
            <w:r w:rsidRPr="006B594A">
              <w:rPr>
                <w:rFonts w:eastAsia="Franklin Gothic Book"/>
                <w:color w:val="000000"/>
                <w:shd w:val="clear" w:color="auto" w:fill="FFFFFF"/>
              </w:rPr>
              <w:t>День памяти о соотечественниках, исполнявших служебный долг за пределами Отечества</w:t>
            </w:r>
          </w:p>
          <w:p w:rsidR="006B594A" w:rsidRPr="006B594A" w:rsidRDefault="006B594A" w:rsidP="006B594A">
            <w:pPr>
              <w:widowControl/>
              <w:autoSpaceDE/>
              <w:autoSpaceDN/>
              <w:jc w:val="both"/>
              <w:rPr>
                <w:rFonts w:eastAsia="Franklin Gothic Book"/>
                <w:color w:val="000000"/>
                <w:shd w:val="clear" w:color="auto" w:fill="FFFFFF"/>
              </w:rPr>
            </w:pPr>
            <w:r w:rsidRPr="006B594A">
              <w:rPr>
                <w:rFonts w:eastAsia="Franklin Gothic Book"/>
                <w:color w:val="000000"/>
                <w:shd w:val="clear" w:color="auto" w:fill="FFFFFF"/>
              </w:rPr>
              <w:t>Единые классные часы «Честь имею» для 1-4 классов, «Служу Отечеству» для 5-7 классов, «Армия и военный призыв» для 8-11 классов)</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классный час: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памяти о россиянах, исполнявших служебный долг за пределами Отечества</w:t>
            </w:r>
          </w:p>
          <w:p w:rsidR="006B594A" w:rsidRPr="006B594A" w:rsidRDefault="006B594A" w:rsidP="006B594A">
            <w:pPr>
              <w:widowControl/>
              <w:autoSpaceDE/>
              <w:autoSpaceDN/>
              <w:jc w:val="both"/>
              <w:rPr>
                <w:rFonts w:eastAsia="Franklin Gothic Book"/>
                <w:b/>
              </w:rPr>
            </w:pPr>
            <w:r w:rsidRPr="006B594A">
              <w:rPr>
                <w:rFonts w:eastAsia="Franklin Gothic Book"/>
                <w:b/>
              </w:rPr>
              <w:t>Март:</w:t>
            </w:r>
          </w:p>
          <w:p w:rsidR="006B594A" w:rsidRPr="006B594A" w:rsidRDefault="006B594A" w:rsidP="006B594A">
            <w:pPr>
              <w:widowControl/>
              <w:autoSpaceDE/>
              <w:autoSpaceDN/>
              <w:jc w:val="both"/>
              <w:rPr>
                <w:rFonts w:eastAsia="Franklin Gothic Book"/>
              </w:rPr>
            </w:pPr>
            <w:r w:rsidRPr="006B594A">
              <w:rPr>
                <w:rFonts w:eastAsia="Franklin Gothic Book"/>
              </w:rPr>
              <w:t>Единый классный час «Государственные Символы России»</w:t>
            </w:r>
          </w:p>
          <w:p w:rsidR="006B594A" w:rsidRPr="006B594A" w:rsidRDefault="006B594A" w:rsidP="006B594A">
            <w:pPr>
              <w:widowControl/>
              <w:autoSpaceDE/>
              <w:autoSpaceDN/>
              <w:jc w:val="both"/>
              <w:rPr>
                <w:rFonts w:eastAsia="Franklin Gothic Book"/>
              </w:rPr>
            </w:pPr>
            <w:r w:rsidRPr="006B594A">
              <w:rPr>
                <w:rFonts w:eastAsia="Franklin Gothic Book"/>
              </w:rPr>
              <w:t>Вечер для старшеклассников «Мисс школы 2023»</w:t>
            </w:r>
          </w:p>
          <w:p w:rsidR="006B594A" w:rsidRPr="006B594A" w:rsidRDefault="006B594A" w:rsidP="006B594A">
            <w:pPr>
              <w:widowControl/>
              <w:autoSpaceDE/>
              <w:autoSpaceDN/>
              <w:jc w:val="both"/>
              <w:rPr>
                <w:rFonts w:eastAsia="Franklin Gothic Book"/>
              </w:rPr>
            </w:pPr>
            <w:r w:rsidRPr="006B594A">
              <w:rPr>
                <w:rFonts w:eastAsia="Franklin Gothic Book"/>
              </w:rPr>
              <w:t>День присоединения Крыма.</w:t>
            </w:r>
          </w:p>
          <w:p w:rsidR="006B594A" w:rsidRPr="006B594A" w:rsidRDefault="006B594A" w:rsidP="006B594A">
            <w:pPr>
              <w:widowControl/>
              <w:autoSpaceDE/>
              <w:autoSpaceDN/>
              <w:jc w:val="both"/>
              <w:rPr>
                <w:rFonts w:eastAsia="Franklin Gothic Book"/>
              </w:rPr>
            </w:pPr>
            <w:r w:rsidRPr="006B594A">
              <w:rPr>
                <w:rFonts w:eastAsia="Franklin Gothic Book"/>
              </w:rPr>
              <w:t>Ярмарка профессий «Все работы хороши выбирай на вкус»</w:t>
            </w:r>
          </w:p>
          <w:p w:rsidR="006B594A" w:rsidRPr="006B594A" w:rsidRDefault="006B594A" w:rsidP="006B594A">
            <w:pPr>
              <w:widowControl/>
              <w:autoSpaceDE/>
              <w:autoSpaceDN/>
              <w:jc w:val="both"/>
              <w:rPr>
                <w:rFonts w:eastAsia="Franklin Gothic Book"/>
                <w:b/>
              </w:rPr>
            </w:pPr>
            <w:r w:rsidRPr="006B594A">
              <w:rPr>
                <w:rFonts w:eastAsia="Franklin Gothic Book"/>
                <w:b/>
              </w:rPr>
              <w:t>Апрель:</w:t>
            </w:r>
          </w:p>
          <w:p w:rsidR="006B594A" w:rsidRPr="006B594A" w:rsidRDefault="006B594A" w:rsidP="006B594A">
            <w:pPr>
              <w:widowControl/>
              <w:autoSpaceDE/>
              <w:autoSpaceDN/>
              <w:jc w:val="both"/>
              <w:rPr>
                <w:rFonts w:eastAsia="Franklin Gothic Book"/>
              </w:rPr>
            </w:pPr>
            <w:r w:rsidRPr="006B594A">
              <w:rPr>
                <w:rFonts w:eastAsia="Franklin Gothic Book"/>
              </w:rPr>
              <w:t>Классный час для четвероклассников «История, символы, ритуалы»</w:t>
            </w:r>
          </w:p>
          <w:p w:rsidR="006B594A" w:rsidRPr="006B594A" w:rsidRDefault="006B594A" w:rsidP="006B594A">
            <w:pPr>
              <w:widowControl/>
              <w:autoSpaceDE/>
              <w:autoSpaceDN/>
              <w:jc w:val="both"/>
              <w:rPr>
                <w:rFonts w:eastAsia="Franklin Gothic Book"/>
              </w:rPr>
            </w:pPr>
            <w:r w:rsidRPr="006B594A">
              <w:rPr>
                <w:rFonts w:eastAsia="Franklin Gothic Book"/>
              </w:rPr>
              <w:t>Единый классный час «Берегите природу»</w:t>
            </w:r>
          </w:p>
          <w:p w:rsidR="006B594A" w:rsidRPr="006B594A" w:rsidRDefault="006B594A" w:rsidP="006B594A">
            <w:pPr>
              <w:widowControl/>
              <w:autoSpaceDE/>
              <w:autoSpaceDN/>
              <w:jc w:val="both"/>
              <w:rPr>
                <w:rFonts w:eastAsia="Franklin Gothic Book"/>
              </w:rPr>
            </w:pPr>
            <w:r w:rsidRPr="006B594A">
              <w:rPr>
                <w:rFonts w:eastAsia="Franklin Gothic Book"/>
              </w:rPr>
              <w:t>Экологический флешмоб</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День Космонавтики:</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Акция «Стань первым!»</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Единый классный час:</w:t>
            </w:r>
          </w:p>
          <w:p w:rsidR="006B594A" w:rsidRPr="006B594A" w:rsidRDefault="006B594A" w:rsidP="006B594A">
            <w:pPr>
              <w:widowControl/>
              <w:tabs>
                <w:tab w:val="left" w:pos="900"/>
              </w:tabs>
              <w:autoSpaceDE/>
              <w:autoSpaceDN/>
              <w:rPr>
                <w:rFonts w:eastAsia="Franklin Gothic Book"/>
              </w:rPr>
            </w:pPr>
            <w:r w:rsidRPr="006B594A">
              <w:rPr>
                <w:rFonts w:eastAsia="Franklin Gothic Book"/>
              </w:rPr>
              <w:t xml:space="preserve">Акция ко Дню Земли </w:t>
            </w:r>
          </w:p>
          <w:p w:rsidR="006B594A" w:rsidRPr="006B594A" w:rsidRDefault="006B594A" w:rsidP="006B594A">
            <w:pPr>
              <w:widowControl/>
              <w:autoSpaceDE/>
              <w:autoSpaceDN/>
              <w:jc w:val="both"/>
              <w:rPr>
                <w:rFonts w:eastAsia="Franklin Gothic Book"/>
              </w:rPr>
            </w:pPr>
            <w:r w:rsidRPr="006B594A">
              <w:rPr>
                <w:rFonts w:eastAsia="Franklin Gothic Book"/>
              </w:rPr>
              <w:t>Весенняя неделя добра</w:t>
            </w:r>
          </w:p>
          <w:p w:rsidR="006B594A" w:rsidRPr="006B594A" w:rsidRDefault="006B594A" w:rsidP="006B594A">
            <w:pPr>
              <w:widowControl/>
              <w:autoSpaceDE/>
              <w:autoSpaceDN/>
              <w:jc w:val="both"/>
              <w:rPr>
                <w:rFonts w:eastAsia="Franklin Gothic Book"/>
                <w:b/>
              </w:rPr>
            </w:pPr>
            <w:r w:rsidRPr="006B594A">
              <w:rPr>
                <w:rFonts w:eastAsia="Franklin Gothic Book"/>
                <w:b/>
              </w:rPr>
              <w:t>Май:</w:t>
            </w:r>
          </w:p>
          <w:p w:rsidR="006B594A" w:rsidRPr="006B594A" w:rsidRDefault="006B594A" w:rsidP="006B594A">
            <w:pPr>
              <w:widowControl/>
              <w:autoSpaceDE/>
              <w:autoSpaceDN/>
              <w:jc w:val="both"/>
              <w:rPr>
                <w:rFonts w:eastAsia="Franklin Gothic Book"/>
              </w:rPr>
            </w:pPr>
            <w:r w:rsidRPr="006B594A">
              <w:rPr>
                <w:rFonts w:eastAsia="Franklin Gothic Book"/>
              </w:rPr>
              <w:t>Краевые детские Шукшинские чтения «…важно прорваться в будущую Россию!»</w:t>
            </w:r>
          </w:p>
          <w:p w:rsidR="006B594A" w:rsidRPr="006B594A" w:rsidRDefault="006B594A" w:rsidP="006B594A">
            <w:pPr>
              <w:widowControl/>
              <w:autoSpaceDE/>
              <w:autoSpaceDN/>
              <w:jc w:val="both"/>
              <w:rPr>
                <w:rFonts w:eastAsia="Franklin Gothic Book"/>
              </w:rPr>
            </w:pPr>
            <w:r w:rsidRPr="006B594A">
              <w:rPr>
                <w:rFonts w:eastAsia="Franklin Gothic Book"/>
              </w:rPr>
              <w:t>Конкурс «Шукшинская премия»</w:t>
            </w:r>
          </w:p>
          <w:p w:rsidR="006B594A" w:rsidRPr="006B594A" w:rsidRDefault="006B594A" w:rsidP="006B594A">
            <w:pPr>
              <w:widowControl/>
              <w:autoSpaceDE/>
              <w:autoSpaceDN/>
              <w:jc w:val="both"/>
              <w:rPr>
                <w:rFonts w:eastAsia="Franklin Gothic Book"/>
              </w:rPr>
            </w:pPr>
            <w:r w:rsidRPr="006B594A">
              <w:rPr>
                <w:rFonts w:eastAsia="Franklin Gothic Book"/>
              </w:rPr>
              <w:t>«Последний звонок – 2023»</w:t>
            </w:r>
          </w:p>
          <w:p w:rsidR="006B594A" w:rsidRPr="006B594A" w:rsidRDefault="006B594A" w:rsidP="006B594A">
            <w:pPr>
              <w:widowControl/>
              <w:autoSpaceDE/>
              <w:autoSpaceDN/>
              <w:jc w:val="both"/>
              <w:rPr>
                <w:rFonts w:eastAsia="Franklin Gothic Book"/>
              </w:rPr>
            </w:pPr>
            <w:r w:rsidRPr="006B594A">
              <w:rPr>
                <w:rFonts w:eastAsia="Franklin Gothic Book"/>
              </w:rPr>
              <w:t>Первичное отделение РДДМ</w:t>
            </w:r>
          </w:p>
          <w:p w:rsidR="006B594A" w:rsidRPr="006B594A" w:rsidRDefault="006B594A" w:rsidP="006B594A">
            <w:pPr>
              <w:widowControl/>
              <w:autoSpaceDE/>
              <w:autoSpaceDN/>
              <w:jc w:val="both"/>
              <w:rPr>
                <w:rFonts w:eastAsia="Franklin Gothic Book"/>
              </w:rPr>
            </w:pPr>
            <w:r w:rsidRPr="006B594A">
              <w:rPr>
                <w:rFonts w:eastAsia="Franklin Gothic Book"/>
              </w:rPr>
              <w:t>Итоговый общешкольный праздник «Ура, каникулы!»</w:t>
            </w:r>
          </w:p>
        </w:tc>
      </w:tr>
      <w:tr w:rsidR="006B594A" w:rsidRPr="006B594A" w:rsidTr="006B594A">
        <w:trPr>
          <w:jc w:val="center"/>
        </w:trPr>
        <w:tc>
          <w:tcPr>
            <w:tcW w:w="1560" w:type="dxa"/>
            <w:vMerge/>
            <w:tcBorders>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p>
        </w:tc>
        <w:tc>
          <w:tcPr>
            <w:tcW w:w="9037" w:type="dxa"/>
            <w:gridSpan w:val="2"/>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Значимые мероприятия, нововведения:</w:t>
            </w:r>
          </w:p>
          <w:p w:rsidR="006B594A" w:rsidRPr="006B594A" w:rsidRDefault="006B594A" w:rsidP="006B594A">
            <w:pPr>
              <w:widowControl/>
              <w:autoSpaceDE/>
              <w:autoSpaceDN/>
              <w:jc w:val="both"/>
              <w:rPr>
                <w:rFonts w:eastAsia="Franklin Gothic Book"/>
              </w:rPr>
            </w:pPr>
            <w:r w:rsidRPr="006B594A">
              <w:rPr>
                <w:rFonts w:eastAsia="Franklin Gothic Book"/>
                <w:b/>
              </w:rPr>
              <w:t>Шукшинский марафон</w:t>
            </w:r>
            <w:r w:rsidRPr="006B594A">
              <w:rPr>
                <w:rFonts w:eastAsia="Franklin Gothic Book"/>
              </w:rPr>
              <w:t xml:space="preserve"> (Шукшинский марафон – это целый ряд мероприятий, которые проводятся в Дни Памяти В.М. Шукшина последняя неделя сентября до 2 октября. Обучающиеся школы знакомятся с историей села, жизнью и творчеством В.М. Шукшина, через экскурсии по музеям и памятным местам с. Сростки, завершается Шукшинский марафон Линейкой Памяти и Легкоатлетическим пробегом «Кубок Шукшина»</w:t>
            </w:r>
          </w:p>
          <w:p w:rsidR="006B594A" w:rsidRPr="006B594A" w:rsidRDefault="006B594A" w:rsidP="006B594A">
            <w:pPr>
              <w:widowControl/>
              <w:autoSpaceDE/>
              <w:autoSpaceDN/>
              <w:rPr>
                <w:rFonts w:eastAsia="Franklin Gothic Book"/>
              </w:rPr>
            </w:pPr>
            <w:r w:rsidRPr="006B594A">
              <w:rPr>
                <w:rFonts w:eastAsia="Franklin Gothic Book"/>
                <w:b/>
              </w:rPr>
              <w:t xml:space="preserve">Военно-спортивный Зарница «Честь имею» </w:t>
            </w:r>
            <w:r w:rsidRPr="006B594A">
              <w:rPr>
                <w:rFonts w:eastAsia="Franklin Gothic Book"/>
              </w:rPr>
              <w:t xml:space="preserve">(В этом году данное мероприятие школьного уровня и состоит из смотра песни и строя «Февральский ветер и военно-спортивного сбора). Смотр песни и строя «Февральский ветер», посвящённый дню Защитника Отечества – </w:t>
            </w:r>
            <w:r w:rsidRPr="006B594A">
              <w:rPr>
                <w:rFonts w:eastAsia="Franklin Gothic Book"/>
              </w:rPr>
              <w:lastRenderedPageBreak/>
              <w:t xml:space="preserve">традиционное мероприятие, но в этом году приняли команды 2-11 классов.  </w:t>
            </w:r>
          </w:p>
          <w:p w:rsidR="006B594A" w:rsidRPr="006B594A" w:rsidRDefault="006B594A" w:rsidP="006B594A">
            <w:pPr>
              <w:widowControl/>
              <w:autoSpaceDE/>
              <w:autoSpaceDN/>
              <w:rPr>
                <w:rFonts w:eastAsia="Franklin Gothic Book"/>
              </w:rPr>
            </w:pPr>
            <w:r w:rsidRPr="006B594A">
              <w:rPr>
                <w:rFonts w:eastAsia="Franklin Gothic Book"/>
              </w:rPr>
              <w:t xml:space="preserve"> Флешмоб «Мы вместе». </w:t>
            </w:r>
          </w:p>
          <w:p w:rsidR="006B594A" w:rsidRPr="006B594A" w:rsidRDefault="006B594A" w:rsidP="006B594A">
            <w:pPr>
              <w:widowControl/>
              <w:autoSpaceDE/>
              <w:autoSpaceDN/>
              <w:jc w:val="both"/>
              <w:rPr>
                <w:rFonts w:eastAsia="Franklin Gothic Book"/>
                <w:b/>
              </w:rPr>
            </w:pPr>
            <w:r w:rsidRPr="006B594A">
              <w:rPr>
                <w:rFonts w:eastAsia="Franklin Gothic Book"/>
                <w:b/>
              </w:rPr>
              <w:t>День Победы</w:t>
            </w:r>
          </w:p>
          <w:p w:rsidR="006B594A" w:rsidRPr="006B594A" w:rsidRDefault="006B594A" w:rsidP="006B594A">
            <w:pPr>
              <w:widowControl/>
              <w:autoSpaceDE/>
              <w:autoSpaceDN/>
              <w:jc w:val="both"/>
              <w:rPr>
                <w:rFonts w:eastAsia="Franklin Gothic Book"/>
              </w:rPr>
            </w:pPr>
            <w:r w:rsidRPr="006B594A">
              <w:rPr>
                <w:rFonts w:eastAsia="Franklin Gothic Book"/>
              </w:rPr>
              <w:t xml:space="preserve">Этот знаменательный день в нашей школе проходит целый ряд мероприятий.  </w:t>
            </w:r>
          </w:p>
          <w:p w:rsidR="006B594A" w:rsidRPr="006B594A" w:rsidRDefault="006B594A" w:rsidP="006B594A">
            <w:pPr>
              <w:widowControl/>
              <w:autoSpaceDE/>
              <w:autoSpaceDN/>
              <w:jc w:val="both"/>
              <w:rPr>
                <w:rFonts w:eastAsia="Franklin Gothic Book"/>
                <w:b/>
              </w:rPr>
            </w:pPr>
            <w:r w:rsidRPr="006B594A">
              <w:rPr>
                <w:rFonts w:eastAsia="Franklin Gothic Book"/>
                <w:b/>
              </w:rPr>
              <w:t>День Детских организаций</w:t>
            </w:r>
          </w:p>
        </w:tc>
      </w:tr>
      <w:tr w:rsidR="006B594A" w:rsidRPr="006B594A" w:rsidTr="006B594A">
        <w:trPr>
          <w:jc w:val="center"/>
        </w:trPr>
        <w:tc>
          <w:tcPr>
            <w:tcW w:w="1560"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lastRenderedPageBreak/>
              <w:t>Федеральные мероприятия, ДЕДах, конкурсах, профильных сменах</w:t>
            </w:r>
          </w:p>
        </w:tc>
        <w:tc>
          <w:tcPr>
            <w:tcW w:w="2409"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bCs/>
              </w:rPr>
              <w:t>Участие в федеральных мероприятиях, ДЕДах, конкурсах, профильных сменах.</w:t>
            </w:r>
          </w:p>
        </w:tc>
        <w:tc>
          <w:tcPr>
            <w:tcW w:w="6628" w:type="dxa"/>
            <w:tcBorders>
              <w:top w:val="single" w:sz="4" w:space="0" w:color="000000"/>
              <w:left w:val="single" w:sz="4" w:space="0" w:color="000000"/>
              <w:bottom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Межшкольные мероприятия:</w:t>
            </w:r>
          </w:p>
          <w:p w:rsidR="006B594A" w:rsidRPr="006B594A" w:rsidRDefault="006B594A" w:rsidP="006B594A">
            <w:pPr>
              <w:widowControl/>
              <w:autoSpaceDE/>
              <w:autoSpaceDN/>
              <w:jc w:val="both"/>
              <w:rPr>
                <w:rFonts w:eastAsia="Franklin Gothic Book"/>
              </w:rPr>
            </w:pPr>
            <w:r w:rsidRPr="006B594A">
              <w:rPr>
                <w:rFonts w:eastAsia="Franklin Gothic Book"/>
              </w:rPr>
              <w:t xml:space="preserve">Краевой медиа-форум «В ритме жизни» </w:t>
            </w:r>
          </w:p>
          <w:p w:rsidR="006B594A" w:rsidRPr="006B594A" w:rsidRDefault="006B594A" w:rsidP="006B594A">
            <w:pPr>
              <w:widowControl/>
              <w:autoSpaceDE/>
              <w:autoSpaceDN/>
              <w:jc w:val="both"/>
              <w:rPr>
                <w:rFonts w:eastAsia="Franklin Gothic Book"/>
              </w:rPr>
            </w:pPr>
            <w:r w:rsidRPr="006B594A">
              <w:rPr>
                <w:rFonts w:eastAsia="Franklin Gothic Book"/>
              </w:rPr>
              <w:t>Спортивно-творческий фестиваль «Мега Весна»</w:t>
            </w:r>
          </w:p>
          <w:p w:rsidR="006B594A" w:rsidRPr="006B594A" w:rsidRDefault="006B594A" w:rsidP="006B594A">
            <w:pPr>
              <w:widowControl/>
              <w:autoSpaceDE/>
              <w:autoSpaceDN/>
              <w:jc w:val="both"/>
              <w:rPr>
                <w:rFonts w:eastAsia="Franklin Gothic Book"/>
              </w:rPr>
            </w:pPr>
            <w:r w:rsidRPr="006B594A">
              <w:rPr>
                <w:rFonts w:eastAsia="Franklin Gothic Book"/>
              </w:rPr>
              <w:t>Краевой форум детских и молодежных объединений «Содружество»;</w:t>
            </w:r>
          </w:p>
          <w:p w:rsidR="006B594A" w:rsidRPr="006B594A" w:rsidRDefault="006B594A" w:rsidP="006B594A">
            <w:pPr>
              <w:widowControl/>
              <w:autoSpaceDE/>
              <w:autoSpaceDN/>
              <w:jc w:val="both"/>
              <w:rPr>
                <w:rFonts w:eastAsia="Franklin Gothic Book"/>
                <w:b/>
              </w:rPr>
            </w:pPr>
            <w:r w:rsidRPr="006B594A">
              <w:rPr>
                <w:rFonts w:eastAsia="Franklin Gothic Book"/>
                <w:b/>
              </w:rPr>
              <w:t>Федеральные мероприятия:</w:t>
            </w:r>
          </w:p>
          <w:p w:rsidR="006B594A" w:rsidRPr="006B594A" w:rsidRDefault="006B594A" w:rsidP="006B594A">
            <w:pPr>
              <w:widowControl/>
              <w:autoSpaceDE/>
              <w:autoSpaceDN/>
              <w:rPr>
                <w:rFonts w:eastAsia="Franklin Gothic Book"/>
              </w:rPr>
            </w:pPr>
            <w:r w:rsidRPr="006B594A">
              <w:rPr>
                <w:rFonts w:eastAsia="Franklin Gothic Book"/>
              </w:rPr>
              <w:t>Всероссийский конкурс «Большая перемена»</w:t>
            </w:r>
          </w:p>
        </w:tc>
      </w:tr>
      <w:tr w:rsidR="006B594A" w:rsidRPr="006B594A" w:rsidTr="006B594A">
        <w:trPr>
          <w:trHeight w:val="2129"/>
          <w:jc w:val="center"/>
        </w:trPr>
        <w:tc>
          <w:tcPr>
            <w:tcW w:w="1560"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rPr>
            </w:pPr>
            <w:r w:rsidRPr="006B594A">
              <w:rPr>
                <w:rFonts w:eastAsia="Franklin Gothic Book"/>
              </w:rPr>
              <w:t xml:space="preserve">Анализ деятельности </w:t>
            </w:r>
          </w:p>
        </w:tc>
        <w:tc>
          <w:tcPr>
            <w:tcW w:w="2409"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spacing w:after="160" w:line="256" w:lineRule="auto"/>
              <w:jc w:val="both"/>
              <w:rPr>
                <w:rFonts w:eastAsia="Franklin Gothic Book"/>
                <w:color w:val="FF0000"/>
              </w:rPr>
            </w:pPr>
            <w:r w:rsidRPr="006B594A">
              <w:rPr>
                <w:rFonts w:eastAsia="Franklin Gothic Book"/>
              </w:rPr>
              <w:t xml:space="preserve">Проведение анализа деятельности </w:t>
            </w:r>
          </w:p>
        </w:tc>
        <w:tc>
          <w:tcPr>
            <w:tcW w:w="6628" w:type="dxa"/>
            <w:tcBorders>
              <w:top w:val="single" w:sz="4" w:space="0" w:color="000000"/>
              <w:left w:val="single" w:sz="4" w:space="0" w:color="000000"/>
              <w:right w:val="single" w:sz="4" w:space="0" w:color="000000"/>
            </w:tcBorders>
          </w:tcPr>
          <w:p w:rsidR="006B594A" w:rsidRPr="006B594A" w:rsidRDefault="006B594A" w:rsidP="006B594A">
            <w:pPr>
              <w:widowControl/>
              <w:autoSpaceDE/>
              <w:autoSpaceDN/>
              <w:jc w:val="both"/>
              <w:rPr>
                <w:rFonts w:eastAsia="Franklin Gothic Book"/>
                <w:b/>
              </w:rPr>
            </w:pPr>
            <w:r w:rsidRPr="006B594A">
              <w:rPr>
                <w:rFonts w:eastAsia="Franklin Gothic Book"/>
                <w:b/>
              </w:rPr>
              <w:t>Основные достижения образовательной организации в РДШ</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Определены новые современные формы работы</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С рождением отряда Юнармии «Сокол», военно-патриотическое направление получило новый импульс развития</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Развивается школьный информационно-медийный центр</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b/>
              </w:rPr>
            </w:pPr>
            <w:r w:rsidRPr="006B594A">
              <w:rPr>
                <w:rFonts w:eastAsia="Franklin Gothic Book"/>
              </w:rPr>
              <w:t>Создан и активно работает Эк-отряд «Зеленая планета</w:t>
            </w:r>
          </w:p>
          <w:p w:rsidR="006B594A" w:rsidRPr="006B594A" w:rsidRDefault="006B594A" w:rsidP="006D6B6F">
            <w:pPr>
              <w:widowControl/>
              <w:numPr>
                <w:ilvl w:val="0"/>
                <w:numId w:val="24"/>
              </w:numPr>
              <w:autoSpaceDE/>
              <w:autoSpaceDN/>
              <w:spacing w:after="160" w:line="256" w:lineRule="auto"/>
              <w:ind w:left="0" w:firstLine="0"/>
              <w:jc w:val="both"/>
              <w:rPr>
                <w:rFonts w:eastAsia="Franklin Gothic Book"/>
              </w:rPr>
            </w:pPr>
            <w:r w:rsidRPr="006B594A">
              <w:rPr>
                <w:rFonts w:eastAsia="Franklin Gothic Book"/>
              </w:rPr>
              <w:t>Возросла активность, самостоятельность и ответственность обучающихся в самоуправлении детских организаций.</w:t>
            </w:r>
          </w:p>
        </w:tc>
      </w:tr>
    </w:tbl>
    <w:p w:rsidR="006B594A" w:rsidRPr="006B594A" w:rsidRDefault="006B594A" w:rsidP="006B594A">
      <w:pPr>
        <w:widowControl/>
        <w:shd w:val="clear" w:color="auto" w:fill="FFFFFF"/>
        <w:autoSpaceDE/>
        <w:autoSpaceDN/>
        <w:spacing w:after="150"/>
        <w:jc w:val="both"/>
        <w:rPr>
          <w:color w:val="000000"/>
          <w:sz w:val="28"/>
          <w:szCs w:val="28"/>
          <w:lang w:eastAsia="ru-RU"/>
        </w:rPr>
      </w:pPr>
    </w:p>
    <w:p w:rsidR="006B594A" w:rsidRPr="006B594A" w:rsidRDefault="006B594A" w:rsidP="006B594A">
      <w:pPr>
        <w:widowControl/>
        <w:autoSpaceDE/>
        <w:autoSpaceDN/>
        <w:spacing w:after="160" w:line="256" w:lineRule="auto"/>
        <w:jc w:val="both"/>
        <w:rPr>
          <w:color w:val="000000"/>
          <w:sz w:val="24"/>
          <w:szCs w:val="24"/>
          <w:lang w:eastAsia="ru-RU"/>
        </w:rPr>
      </w:pPr>
    </w:p>
    <w:p w:rsidR="006B594A" w:rsidRPr="006B594A" w:rsidRDefault="006B594A" w:rsidP="006B594A">
      <w:pPr>
        <w:widowControl/>
        <w:autoSpaceDE/>
        <w:autoSpaceDN/>
        <w:spacing w:after="160" w:line="256" w:lineRule="auto"/>
        <w:jc w:val="both"/>
        <w:rPr>
          <w:rFonts w:eastAsia="Franklin Gothic Book"/>
          <w:b/>
          <w:sz w:val="24"/>
          <w:szCs w:val="24"/>
        </w:rPr>
      </w:pPr>
      <w:r w:rsidRPr="006B594A">
        <w:rPr>
          <w:color w:val="000000"/>
          <w:sz w:val="24"/>
          <w:szCs w:val="24"/>
          <w:lang w:eastAsia="ru-RU"/>
        </w:rPr>
        <w:t>Задачи на 2023 – 2024 учебный год</w:t>
      </w:r>
      <w:r w:rsidRPr="006B594A">
        <w:rPr>
          <w:rFonts w:eastAsia="Franklin Gothic Book"/>
          <w:b/>
          <w:sz w:val="24"/>
          <w:szCs w:val="24"/>
        </w:rPr>
        <w:t>:</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Развитие РДДМ.</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Развитие воспитательной среды школы</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 xml:space="preserve">Реализация научного и методического сопровождения воспитательной работы </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Формирование лидерских качеств учащихся, работа над социализацией выпускников школы.</w:t>
      </w:r>
    </w:p>
    <w:p w:rsidR="006B594A" w:rsidRPr="006B594A" w:rsidRDefault="006B594A" w:rsidP="006D6B6F">
      <w:pPr>
        <w:widowControl/>
        <w:numPr>
          <w:ilvl w:val="0"/>
          <w:numId w:val="25"/>
        </w:numPr>
        <w:autoSpaceDE/>
        <w:autoSpaceDN/>
        <w:spacing w:after="160" w:line="256" w:lineRule="auto"/>
        <w:ind w:firstLine="0"/>
        <w:jc w:val="both"/>
        <w:rPr>
          <w:rFonts w:eastAsia="Franklin Gothic Book"/>
          <w:sz w:val="24"/>
          <w:szCs w:val="24"/>
        </w:rPr>
      </w:pPr>
      <w:r w:rsidRPr="006B594A">
        <w:rPr>
          <w:rFonts w:eastAsia="Franklin Gothic Book"/>
          <w:sz w:val="24"/>
          <w:szCs w:val="24"/>
        </w:rPr>
        <w:t>Повышение компетенции педагога-классного руководителя в вопросах организации воспитательной деятельности.</w:t>
      </w:r>
    </w:p>
    <w:p w:rsidR="006B594A" w:rsidRPr="006B594A" w:rsidRDefault="006B594A" w:rsidP="006B594A">
      <w:pPr>
        <w:widowControl/>
        <w:shd w:val="clear" w:color="auto" w:fill="FFFFFF"/>
        <w:autoSpaceDE/>
        <w:autoSpaceDN/>
        <w:spacing w:after="150"/>
        <w:jc w:val="both"/>
        <w:rPr>
          <w:color w:val="000000"/>
          <w:sz w:val="24"/>
          <w:szCs w:val="24"/>
          <w:lang w:eastAsia="ru-RU"/>
        </w:rPr>
      </w:pPr>
    </w:p>
    <w:p w:rsidR="006B594A" w:rsidRPr="006B594A" w:rsidRDefault="006B594A" w:rsidP="006B594A">
      <w:pPr>
        <w:widowControl/>
        <w:tabs>
          <w:tab w:val="left" w:pos="0"/>
          <w:tab w:val="left" w:pos="284"/>
          <w:tab w:val="left" w:pos="851"/>
          <w:tab w:val="left" w:pos="993"/>
          <w:tab w:val="center" w:pos="4678"/>
          <w:tab w:val="left" w:pos="7440"/>
        </w:tabs>
        <w:autoSpaceDE/>
        <w:autoSpaceDN/>
        <w:contextualSpacing/>
        <w:rPr>
          <w:rFonts w:eastAsia="Franklin Gothic Book"/>
          <w:b/>
          <w:sz w:val="28"/>
          <w:szCs w:val="28"/>
        </w:rPr>
      </w:pPr>
      <w:r w:rsidRPr="006B594A">
        <w:rPr>
          <w:rFonts w:eastAsia="Franklin Gothic Book"/>
          <w:b/>
          <w:sz w:val="28"/>
          <w:szCs w:val="28"/>
        </w:rPr>
        <w:tab/>
        <w:t>2 Формирование жизнестойкости</w:t>
      </w:r>
      <w:r w:rsidRPr="006B594A">
        <w:rPr>
          <w:rFonts w:eastAsia="Franklin Gothic Book"/>
          <w:b/>
          <w:sz w:val="28"/>
          <w:szCs w:val="28"/>
        </w:rPr>
        <w:tab/>
      </w:r>
    </w:p>
    <w:p w:rsidR="006B594A" w:rsidRPr="006B594A" w:rsidRDefault="006B594A" w:rsidP="006B594A">
      <w:pPr>
        <w:widowControl/>
        <w:autoSpaceDE/>
        <w:autoSpaceDN/>
        <w:spacing w:after="160" w:line="256" w:lineRule="auto"/>
        <w:contextualSpacing/>
        <w:jc w:val="both"/>
        <w:rPr>
          <w:rFonts w:ascii="Franklin Gothic Book" w:eastAsia="Franklin Gothic Book" w:hAnsi="Franklin Gothic Book"/>
          <w:b/>
          <w:color w:val="FF0000"/>
        </w:rPr>
      </w:pPr>
    </w:p>
    <w:p w:rsidR="006B594A" w:rsidRPr="006B594A" w:rsidRDefault="006B594A" w:rsidP="006B594A">
      <w:pPr>
        <w:widowControl/>
        <w:autoSpaceDE/>
        <w:autoSpaceDN/>
        <w:ind w:left="-142"/>
        <w:contextualSpacing/>
        <w:jc w:val="both"/>
        <w:rPr>
          <w:rFonts w:eastAsia="Franklin Gothic Book"/>
          <w:b/>
          <w:sz w:val="24"/>
          <w:szCs w:val="24"/>
        </w:rPr>
      </w:pPr>
      <w:r w:rsidRPr="006B594A">
        <w:rPr>
          <w:rFonts w:eastAsia="Franklin Gothic Book"/>
          <w:b/>
          <w:bCs/>
          <w:sz w:val="24"/>
          <w:szCs w:val="24"/>
        </w:rPr>
        <w:t>В 2022-2023 учебном году</w:t>
      </w:r>
      <w:r w:rsidRPr="006B594A">
        <w:rPr>
          <w:rFonts w:eastAsia="Franklin Gothic Book"/>
          <w:sz w:val="24"/>
          <w:szCs w:val="24"/>
        </w:rPr>
        <w:t> школа продолжает свою работу по формированию навыков жизнестойкости. Составлен план работы на текущий год, разработана программа по формированию навыков жизнестойкости. В реализации Программы задействованы классные руководители, социальный педагог, администрация школы, приглашенные специалисты, Ежемесячно проводятся единые часы жизнестойкости.</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С начала учебного года особое внимание уделялось обучающимся находившимся в трудной жизненной ситуации. Классными руководителями была составлена социальная проблемная карта класса, с ц</w:t>
      </w:r>
      <w:r w:rsidRPr="006B594A">
        <w:rPr>
          <w:rFonts w:eastAsia="Franklin Gothic Book"/>
          <w:bCs/>
          <w:sz w:val="24"/>
          <w:szCs w:val="24"/>
        </w:rPr>
        <w:t>елью определить группу обучающихся, оказавшихся в трудной, жизненной ситуации</w:t>
      </w:r>
      <w:r w:rsidRPr="006B594A">
        <w:rPr>
          <w:rFonts w:eastAsia="Franklin Gothic Book"/>
          <w:sz w:val="24"/>
          <w:szCs w:val="24"/>
        </w:rPr>
        <w:t>. На диаграмме показан сводный результат социальной проблемной карты школы.</w:t>
      </w:r>
    </w:p>
    <w:p w:rsidR="006B594A" w:rsidRPr="006B594A" w:rsidRDefault="006B594A" w:rsidP="006B594A">
      <w:pPr>
        <w:widowControl/>
        <w:autoSpaceDE/>
        <w:autoSpaceDN/>
        <w:spacing w:after="160" w:line="256" w:lineRule="auto"/>
        <w:jc w:val="both"/>
        <w:rPr>
          <w:rFonts w:eastAsia="Franklin Gothic Book"/>
          <w:b/>
          <w:sz w:val="24"/>
          <w:szCs w:val="24"/>
        </w:rPr>
      </w:pPr>
      <w:r w:rsidRPr="006B594A">
        <w:rPr>
          <w:rFonts w:eastAsia="Franklin Gothic Book"/>
          <w:b/>
          <w:sz w:val="24"/>
          <w:szCs w:val="24"/>
        </w:rPr>
        <w:lastRenderedPageBreak/>
        <w:t xml:space="preserve">Диаграмма Результат социальной проблемной карты школы </w:t>
      </w:r>
      <w:r w:rsidRPr="006B594A">
        <w:rPr>
          <w:rFonts w:eastAsia="Franklin Gothic Book"/>
          <w:noProof/>
          <w:sz w:val="24"/>
          <w:szCs w:val="24"/>
          <w:lang w:eastAsia="ru-RU"/>
        </w:rPr>
        <w:drawing>
          <wp:inline distT="0" distB="0" distL="0" distR="0" wp14:anchorId="08036181" wp14:editId="04C03E13">
            <wp:extent cx="4429125" cy="24003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594A" w:rsidRPr="006B594A" w:rsidRDefault="006B594A" w:rsidP="006B594A">
      <w:pPr>
        <w:widowControl/>
        <w:autoSpaceDE/>
        <w:autoSpaceDN/>
        <w:spacing w:after="160" w:line="256" w:lineRule="auto"/>
        <w:rPr>
          <w:rFonts w:eastAsia="Franklin Gothic Book"/>
          <w:sz w:val="24"/>
          <w:szCs w:val="24"/>
        </w:rPr>
      </w:pPr>
      <w:r w:rsidRPr="006B594A">
        <w:rPr>
          <w:rFonts w:eastAsia="Franklin Gothic Book"/>
          <w:sz w:val="24"/>
          <w:szCs w:val="24"/>
        </w:rPr>
        <w:t xml:space="preserve"> Обучающиеся 5-9 классы прошли психологическую диагностику, по результатам проведенного исследования определяется: </w:t>
      </w:r>
    </w:p>
    <w:p w:rsidR="006B594A" w:rsidRPr="006B594A" w:rsidRDefault="006B594A" w:rsidP="006D6B6F">
      <w:pPr>
        <w:widowControl/>
        <w:numPr>
          <w:ilvl w:val="0"/>
          <w:numId w:val="26"/>
        </w:numPr>
        <w:autoSpaceDE/>
        <w:autoSpaceDN/>
        <w:spacing w:after="160" w:line="256" w:lineRule="auto"/>
        <w:ind w:left="0" w:firstLine="0"/>
        <w:contextualSpacing/>
        <w:rPr>
          <w:rFonts w:eastAsia="Franklin Gothic Book"/>
          <w:sz w:val="24"/>
          <w:szCs w:val="24"/>
        </w:rPr>
      </w:pPr>
      <w:r w:rsidRPr="006B594A">
        <w:rPr>
          <w:rFonts w:eastAsia="Franklin Gothic Book"/>
          <w:b/>
          <w:bCs/>
          <w:sz w:val="24"/>
          <w:szCs w:val="24"/>
        </w:rPr>
        <w:t>Шкала безнадежности Бека</w:t>
      </w: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sz w:val="24"/>
          <w:szCs w:val="24"/>
        </w:rPr>
        <w:t xml:space="preserve"> измеряет выраженность негативного отношения к собственному будущему. Особую ценность данная методика представляет в качестве </w:t>
      </w:r>
      <w:r w:rsidRPr="006B594A">
        <w:rPr>
          <w:rFonts w:eastAsia="Franklin Gothic Book"/>
          <w:i/>
          <w:iCs/>
          <w:sz w:val="24"/>
          <w:szCs w:val="24"/>
        </w:rPr>
        <w:t xml:space="preserve">косвенного индикатора суицидального риска у лиц, </w:t>
      </w:r>
      <w:r w:rsidRPr="006B594A">
        <w:rPr>
          <w:rFonts w:eastAsia="Franklin Gothic Book"/>
          <w:sz w:val="24"/>
          <w:szCs w:val="24"/>
        </w:rPr>
        <w:t>страдающих депрессией, а также у людей, ранее уже совершавших попытки самоубийства.</w:t>
      </w:r>
    </w:p>
    <w:p w:rsidR="006B594A" w:rsidRPr="006B594A" w:rsidRDefault="006B594A" w:rsidP="006B594A">
      <w:pPr>
        <w:widowControl/>
        <w:autoSpaceDE/>
        <w:autoSpaceDN/>
        <w:spacing w:after="160" w:line="256" w:lineRule="auto"/>
        <w:ind w:left="709"/>
        <w:rPr>
          <w:rFonts w:eastAsia="Franklin Gothic Book"/>
          <w:b/>
          <w:sz w:val="24"/>
          <w:szCs w:val="24"/>
        </w:rPr>
      </w:pPr>
      <w:r w:rsidRPr="006B594A">
        <w:rPr>
          <w:rFonts w:eastAsia="Franklin Gothic Book"/>
          <w:sz w:val="24"/>
          <w:szCs w:val="24"/>
        </w:rPr>
        <w:t xml:space="preserve"> </w:t>
      </w:r>
      <w:r w:rsidRPr="006B594A">
        <w:rPr>
          <w:rFonts w:eastAsia="Franklin Gothic Book"/>
          <w:b/>
          <w:sz w:val="24"/>
          <w:szCs w:val="24"/>
        </w:rPr>
        <w:t xml:space="preserve">Диаграмма  Результат диагностики </w:t>
      </w:r>
      <w:r w:rsidRPr="006B594A">
        <w:rPr>
          <w:rFonts w:eastAsia="Franklin Gothic Book"/>
          <w:b/>
          <w:bCs/>
          <w:sz w:val="24"/>
          <w:szCs w:val="24"/>
        </w:rPr>
        <w:t>Шкала безнадежности Бека</w:t>
      </w:r>
    </w:p>
    <w:p w:rsidR="006B594A" w:rsidRPr="006B594A" w:rsidRDefault="006B594A" w:rsidP="006B594A">
      <w:pPr>
        <w:widowControl/>
        <w:autoSpaceDE/>
        <w:autoSpaceDN/>
        <w:spacing w:after="160" w:line="256" w:lineRule="auto"/>
        <w:ind w:left="1069"/>
        <w:jc w:val="both"/>
        <w:rPr>
          <w:rFonts w:eastAsia="Franklin Gothic Book"/>
          <w:sz w:val="24"/>
          <w:szCs w:val="24"/>
        </w:rPr>
      </w:pP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noProof/>
          <w:sz w:val="24"/>
          <w:szCs w:val="24"/>
          <w:lang w:eastAsia="ru-RU"/>
        </w:rPr>
        <w:drawing>
          <wp:inline distT="0" distB="0" distL="0" distR="0" wp14:anchorId="3CAB3101" wp14:editId="0E83B5C1">
            <wp:extent cx="5429250" cy="174307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594A" w:rsidRPr="006B594A" w:rsidRDefault="006B594A" w:rsidP="006B594A">
      <w:pPr>
        <w:widowControl/>
        <w:autoSpaceDE/>
        <w:autoSpaceDN/>
        <w:spacing w:after="160" w:line="256" w:lineRule="auto"/>
        <w:jc w:val="both"/>
        <w:rPr>
          <w:rFonts w:eastAsia="Franklin Gothic Book"/>
          <w:sz w:val="24"/>
          <w:szCs w:val="24"/>
        </w:rPr>
      </w:pPr>
    </w:p>
    <w:p w:rsidR="006B594A" w:rsidRPr="006B594A" w:rsidRDefault="006B594A" w:rsidP="006D6B6F">
      <w:pPr>
        <w:widowControl/>
        <w:numPr>
          <w:ilvl w:val="0"/>
          <w:numId w:val="26"/>
        </w:numPr>
        <w:autoSpaceDE/>
        <w:autoSpaceDN/>
        <w:spacing w:after="160" w:line="256" w:lineRule="auto"/>
        <w:ind w:left="142" w:firstLine="0"/>
        <w:contextualSpacing/>
        <w:jc w:val="both"/>
        <w:rPr>
          <w:rFonts w:eastAsia="Franklin Gothic Book"/>
          <w:sz w:val="24"/>
          <w:szCs w:val="24"/>
        </w:rPr>
      </w:pPr>
      <w:r w:rsidRPr="006B594A">
        <w:rPr>
          <w:rFonts w:eastAsia="Franklin Gothic Book"/>
          <w:b/>
          <w:bCs/>
          <w:sz w:val="24"/>
          <w:szCs w:val="24"/>
        </w:rPr>
        <w:t xml:space="preserve">Опросник «Шкала одиночества» </w:t>
      </w:r>
    </w:p>
    <w:p w:rsidR="006B594A" w:rsidRPr="006B594A" w:rsidRDefault="006B594A" w:rsidP="006B594A">
      <w:pPr>
        <w:widowControl/>
        <w:autoSpaceDE/>
        <w:autoSpaceDN/>
        <w:spacing w:after="160" w:line="256" w:lineRule="auto"/>
        <w:ind w:left="709"/>
        <w:jc w:val="both"/>
        <w:rPr>
          <w:rFonts w:eastAsia="Franklin Gothic Book"/>
          <w:sz w:val="24"/>
          <w:szCs w:val="24"/>
        </w:rPr>
      </w:pPr>
      <w:r w:rsidRPr="006B594A">
        <w:rPr>
          <w:rFonts w:eastAsia="Franklin Gothic Book"/>
          <w:b/>
          <w:sz w:val="24"/>
          <w:szCs w:val="24"/>
        </w:rPr>
        <w:t xml:space="preserve"> Диаграмма Результат «</w:t>
      </w:r>
      <w:r w:rsidRPr="006B594A">
        <w:rPr>
          <w:rFonts w:eastAsia="Franklin Gothic Book"/>
          <w:b/>
          <w:bCs/>
          <w:sz w:val="24"/>
          <w:szCs w:val="24"/>
        </w:rPr>
        <w:t>Шкала одиночества» %</w:t>
      </w:r>
    </w:p>
    <w:p w:rsidR="006B594A" w:rsidRPr="006B594A" w:rsidRDefault="006B594A" w:rsidP="006B594A">
      <w:pPr>
        <w:widowControl/>
        <w:autoSpaceDE/>
        <w:autoSpaceDN/>
        <w:spacing w:after="160" w:line="256" w:lineRule="auto"/>
        <w:ind w:left="1069"/>
        <w:jc w:val="both"/>
        <w:rPr>
          <w:rFonts w:eastAsia="Franklin Gothic Book"/>
          <w:b/>
          <w:sz w:val="24"/>
          <w:szCs w:val="24"/>
        </w:rPr>
      </w:pP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noProof/>
          <w:sz w:val="24"/>
          <w:szCs w:val="24"/>
          <w:lang w:eastAsia="ru-RU"/>
        </w:rPr>
        <w:drawing>
          <wp:inline distT="0" distB="0" distL="0" distR="0" wp14:anchorId="3D1161FB" wp14:editId="5EE8A1BD">
            <wp:extent cx="5553075" cy="15621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594A" w:rsidRPr="006B594A" w:rsidRDefault="006B594A" w:rsidP="006B594A">
      <w:pPr>
        <w:widowControl/>
        <w:autoSpaceDE/>
        <w:autoSpaceDN/>
        <w:spacing w:after="160" w:line="256" w:lineRule="auto"/>
        <w:jc w:val="both"/>
        <w:rPr>
          <w:rFonts w:eastAsia="Franklin Gothic Book"/>
          <w:sz w:val="24"/>
          <w:szCs w:val="24"/>
        </w:rPr>
      </w:pPr>
    </w:p>
    <w:p w:rsidR="006B594A" w:rsidRPr="006B594A" w:rsidRDefault="006B594A" w:rsidP="006D6B6F">
      <w:pPr>
        <w:widowControl/>
        <w:numPr>
          <w:ilvl w:val="0"/>
          <w:numId w:val="26"/>
        </w:numPr>
        <w:autoSpaceDE/>
        <w:autoSpaceDN/>
        <w:spacing w:after="160" w:line="256" w:lineRule="auto"/>
        <w:ind w:left="142" w:firstLine="0"/>
        <w:contextualSpacing/>
        <w:rPr>
          <w:rFonts w:eastAsia="Franklin Gothic Book"/>
          <w:sz w:val="24"/>
          <w:szCs w:val="24"/>
        </w:rPr>
      </w:pPr>
      <w:r w:rsidRPr="006B594A">
        <w:rPr>
          <w:rFonts w:eastAsia="Franklin Gothic Book"/>
          <w:b/>
          <w:bCs/>
          <w:sz w:val="24"/>
          <w:szCs w:val="24"/>
        </w:rPr>
        <w:t>Тест «Ваши суицидальные наклонности»  (З. Королёва)</w:t>
      </w:r>
    </w:p>
    <w:p w:rsidR="006B594A" w:rsidRPr="006B594A" w:rsidRDefault="006B594A" w:rsidP="006B594A">
      <w:pPr>
        <w:widowControl/>
        <w:autoSpaceDE/>
        <w:autoSpaceDN/>
        <w:spacing w:after="160" w:line="256" w:lineRule="auto"/>
        <w:ind w:left="142"/>
        <w:rPr>
          <w:rFonts w:eastAsia="Franklin Gothic Book"/>
          <w:sz w:val="24"/>
          <w:szCs w:val="24"/>
        </w:rPr>
      </w:pPr>
      <w:r w:rsidRPr="006B594A">
        <w:rPr>
          <w:rFonts w:eastAsia="Franklin Gothic Book"/>
          <w:b/>
          <w:sz w:val="24"/>
          <w:szCs w:val="24"/>
        </w:rPr>
        <w:t xml:space="preserve">         Диаграмма </w:t>
      </w:r>
      <w:r w:rsidRPr="006B594A">
        <w:rPr>
          <w:rFonts w:eastAsia="Franklin Gothic Book"/>
          <w:b/>
          <w:bCs/>
          <w:sz w:val="24"/>
          <w:szCs w:val="24"/>
        </w:rPr>
        <w:t>«Ваши суицидальные наклонности»  (З. Королёва)</w:t>
      </w:r>
    </w:p>
    <w:p w:rsidR="006B594A" w:rsidRPr="006B594A" w:rsidRDefault="006B594A" w:rsidP="006B594A">
      <w:pPr>
        <w:widowControl/>
        <w:autoSpaceDE/>
        <w:autoSpaceDN/>
        <w:spacing w:after="160" w:line="256" w:lineRule="auto"/>
        <w:jc w:val="both"/>
        <w:rPr>
          <w:rFonts w:eastAsia="Franklin Gothic Book"/>
          <w:sz w:val="24"/>
          <w:szCs w:val="24"/>
        </w:rPr>
      </w:pPr>
    </w:p>
    <w:p w:rsidR="006B594A" w:rsidRPr="006B594A" w:rsidRDefault="006B594A" w:rsidP="006B594A">
      <w:pPr>
        <w:widowControl/>
        <w:autoSpaceDE/>
        <w:autoSpaceDN/>
        <w:spacing w:after="160" w:line="256" w:lineRule="auto"/>
        <w:jc w:val="both"/>
        <w:rPr>
          <w:rFonts w:eastAsia="Franklin Gothic Book"/>
          <w:sz w:val="24"/>
          <w:szCs w:val="24"/>
        </w:rPr>
      </w:pPr>
      <w:r w:rsidRPr="006B594A">
        <w:rPr>
          <w:rFonts w:eastAsia="Franklin Gothic Book"/>
          <w:noProof/>
          <w:sz w:val="24"/>
          <w:szCs w:val="24"/>
          <w:lang w:eastAsia="ru-RU"/>
        </w:rPr>
        <w:drawing>
          <wp:inline distT="0" distB="0" distL="0" distR="0" wp14:anchorId="022862B0" wp14:editId="625EA6D1">
            <wp:extent cx="5695950" cy="17049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594A" w:rsidRPr="006B594A" w:rsidRDefault="006B594A" w:rsidP="006B594A">
      <w:pPr>
        <w:widowControl/>
        <w:autoSpaceDE/>
        <w:autoSpaceDN/>
        <w:spacing w:after="160" w:line="256" w:lineRule="auto"/>
        <w:ind w:left="1069"/>
        <w:contextualSpacing/>
        <w:jc w:val="both"/>
        <w:rPr>
          <w:rFonts w:eastAsia="Franklin Gothic Book"/>
          <w:sz w:val="24"/>
          <w:szCs w:val="24"/>
          <w:shd w:val="clear" w:color="auto" w:fill="FFFFFF"/>
        </w:rPr>
      </w:pPr>
    </w:p>
    <w:p w:rsidR="006B594A" w:rsidRPr="006B594A" w:rsidRDefault="006B594A" w:rsidP="006B594A">
      <w:pPr>
        <w:widowControl/>
        <w:autoSpaceDE/>
        <w:autoSpaceDN/>
        <w:ind w:firstLine="708"/>
        <w:jc w:val="both"/>
        <w:rPr>
          <w:rFonts w:eastAsia="Franklin Gothic Book"/>
          <w:sz w:val="24"/>
          <w:szCs w:val="24"/>
          <w:shd w:val="clear" w:color="auto" w:fill="FFFFFF"/>
        </w:rPr>
      </w:pPr>
      <w:r w:rsidRPr="006B594A">
        <w:rPr>
          <w:rFonts w:eastAsia="Franklin Gothic Book"/>
          <w:sz w:val="24"/>
          <w:szCs w:val="24"/>
        </w:rPr>
        <w:t>Жизнестойкость представляет собой личностное качество, позволяющее воспринимать кризисные события как менее травматичные за счет активной личной позиции, осознания собственной возможности преодолеть психологический кризис, положительной переоценки события с акцентированием внимания на личностном росте.</w:t>
      </w:r>
    </w:p>
    <w:p w:rsidR="006B594A" w:rsidRPr="006B594A" w:rsidRDefault="006B594A" w:rsidP="006B594A">
      <w:pPr>
        <w:widowControl/>
        <w:autoSpaceDE/>
        <w:autoSpaceDN/>
        <w:jc w:val="both"/>
        <w:rPr>
          <w:rFonts w:eastAsia="Franklin Gothic Book"/>
          <w:sz w:val="24"/>
          <w:szCs w:val="24"/>
          <w:shd w:val="clear" w:color="auto" w:fill="FFFFFF"/>
        </w:rPr>
      </w:pPr>
      <w:r w:rsidRPr="006B594A">
        <w:rPr>
          <w:rFonts w:eastAsia="Franklin Gothic Book"/>
          <w:sz w:val="24"/>
          <w:szCs w:val="24"/>
          <w:shd w:val="clear" w:color="auto" w:fill="FFFFFF"/>
        </w:rPr>
        <w:t xml:space="preserve">Одним из важных направлений деятельности – являются проводимые классные часы, социально значимые акции, которые помогают ребятам на практике творить добрые дела, оказывая различную поддержку: моральную, материальную, педагогическую и психологическую. </w:t>
      </w: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shd w:val="clear" w:color="auto" w:fill="FFFFFF"/>
        </w:rPr>
        <w:t>Выводы и рекомендации:</w:t>
      </w:r>
    </w:p>
    <w:p w:rsidR="006B594A" w:rsidRPr="006B594A" w:rsidRDefault="006B594A" w:rsidP="006B594A">
      <w:pPr>
        <w:widowControl/>
        <w:autoSpaceDE/>
        <w:autoSpaceDN/>
        <w:ind w:firstLine="696"/>
        <w:jc w:val="both"/>
        <w:rPr>
          <w:rFonts w:eastAsia="Franklin Gothic Book"/>
          <w:color w:val="000000"/>
          <w:sz w:val="24"/>
          <w:szCs w:val="24"/>
          <w:shd w:val="clear" w:color="auto" w:fill="FFFFFF"/>
        </w:rPr>
      </w:pPr>
      <w:r w:rsidRPr="006B594A">
        <w:rPr>
          <w:rFonts w:eastAsia="Franklin Gothic Book"/>
          <w:sz w:val="24"/>
          <w:szCs w:val="24"/>
        </w:rPr>
        <w:t xml:space="preserve"> Таким образом, после проведения исследования были получены следующие показатели: социометрический статус подростков, уровень самооценки и отношения к будущему. По результатам можно сказать, что</w:t>
      </w:r>
      <w:r w:rsidRPr="006B594A">
        <w:rPr>
          <w:rFonts w:eastAsia="Franklin Gothic Book"/>
          <w:color w:val="000000"/>
          <w:sz w:val="24"/>
          <w:szCs w:val="24"/>
          <w:shd w:val="clear" w:color="auto" w:fill="FFFFFF"/>
        </w:rPr>
        <w:t> депрессивных состояний и состояний, близких к депрессии у подростков не выявлено.</w:t>
      </w:r>
    </w:p>
    <w:p w:rsidR="006B594A" w:rsidRPr="006B594A" w:rsidRDefault="006B594A" w:rsidP="006B594A">
      <w:pPr>
        <w:widowControl/>
        <w:shd w:val="clear" w:color="auto" w:fill="FFFFFF"/>
        <w:autoSpaceDE/>
        <w:autoSpaceDN/>
        <w:spacing w:after="150"/>
        <w:rPr>
          <w:color w:val="000000"/>
          <w:sz w:val="24"/>
          <w:szCs w:val="24"/>
          <w:lang w:eastAsia="ru-RU"/>
        </w:rPr>
      </w:pPr>
      <w:r w:rsidRPr="006B594A">
        <w:rPr>
          <w:color w:val="000000"/>
          <w:sz w:val="24"/>
          <w:szCs w:val="24"/>
          <w:lang w:eastAsia="ru-RU"/>
        </w:rPr>
        <w:t>Задачи на 2023-2024:</w:t>
      </w:r>
    </w:p>
    <w:p w:rsidR="006B594A" w:rsidRPr="006B594A" w:rsidRDefault="006B594A" w:rsidP="006B594A">
      <w:pPr>
        <w:widowControl/>
        <w:autoSpaceDE/>
        <w:autoSpaceDN/>
        <w:spacing w:after="160" w:line="256" w:lineRule="auto"/>
        <w:ind w:right="-5" w:firstLine="696"/>
        <w:jc w:val="both"/>
        <w:rPr>
          <w:rFonts w:eastAsia="Franklin Gothic Book"/>
          <w:sz w:val="24"/>
          <w:szCs w:val="24"/>
        </w:rPr>
      </w:pPr>
      <w:r w:rsidRPr="006B594A">
        <w:rPr>
          <w:rFonts w:eastAsia="Franklin Gothic Book"/>
          <w:sz w:val="24"/>
          <w:szCs w:val="24"/>
        </w:rPr>
        <w:t xml:space="preserve"> Рекомендуется проводить измерение социометрического статуса несколько раз в течение учебного года. Разумеется, необходимо, во-первых, сравнивать данный показатель с аналогичными за предыдущие периоды времени, во-вторых, учитывать референтные ориентации подростка.</w:t>
      </w:r>
    </w:p>
    <w:p w:rsidR="006B594A" w:rsidRPr="006B594A" w:rsidRDefault="006B594A" w:rsidP="006B594A">
      <w:pPr>
        <w:widowControl/>
        <w:shd w:val="clear" w:color="auto" w:fill="FFFFFF"/>
        <w:autoSpaceDE/>
        <w:autoSpaceDN/>
        <w:spacing w:after="150"/>
        <w:rPr>
          <w:color w:val="000000"/>
          <w:sz w:val="24"/>
          <w:szCs w:val="24"/>
          <w:lang w:eastAsia="ru-RU"/>
        </w:rPr>
      </w:pPr>
    </w:p>
    <w:p w:rsidR="006B594A" w:rsidRPr="006B594A" w:rsidRDefault="006B594A" w:rsidP="006B594A">
      <w:pPr>
        <w:widowControl/>
        <w:tabs>
          <w:tab w:val="left" w:pos="318"/>
          <w:tab w:val="left" w:pos="851"/>
          <w:tab w:val="left" w:pos="993"/>
        </w:tabs>
        <w:adjustRightInd w:val="0"/>
        <w:rPr>
          <w:rFonts w:eastAsia="PMingLiU"/>
          <w:b/>
          <w:sz w:val="28"/>
          <w:szCs w:val="28"/>
          <w:lang w:eastAsia="ar-SA"/>
        </w:rPr>
      </w:pPr>
      <w:r w:rsidRPr="006B594A">
        <w:rPr>
          <w:rFonts w:eastAsia="PMingLiU"/>
          <w:b/>
          <w:sz w:val="28"/>
          <w:szCs w:val="28"/>
          <w:lang w:eastAsia="ar-SA"/>
        </w:rPr>
        <w:t>3.Правовое воспитание, формирование законопослушного поведения</w:t>
      </w:r>
    </w:p>
    <w:p w:rsidR="006B594A" w:rsidRPr="006B594A" w:rsidRDefault="006B594A" w:rsidP="006B594A">
      <w:pPr>
        <w:widowControl/>
        <w:autoSpaceDE/>
        <w:autoSpaceDN/>
        <w:spacing w:after="160" w:line="256" w:lineRule="auto"/>
        <w:rPr>
          <w:rFonts w:ascii="Franklin Gothic Book" w:eastAsia="Franklin Gothic Book" w:hAnsi="Franklin Gothic Book"/>
          <w:lang w:eastAsia="ar-SA"/>
        </w:rPr>
      </w:pP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Профилактическая работа образовательного учреждения направлена на создание доверительного психологического климата между всеми участниками образовательных отношений, актуализацию мотивационной сферы обучающихся – важного условия для формирования установок на здоровый, нравственный образ жизни, предупреждения противоправных поступков.</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В 2022 – 2023 учебном году были поставлены следующие цели и задачи профилактики:</w:t>
      </w: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rPr>
        <w:t>Цель:</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Обеспечить обучающимся социально-психологическую поддержку, способствовать развитию        активной социализации в обществе, и повышения уровня жизнестойкости.</w:t>
      </w:r>
    </w:p>
    <w:p w:rsidR="006B594A" w:rsidRPr="006B594A" w:rsidRDefault="006B594A" w:rsidP="006B594A">
      <w:pPr>
        <w:widowControl/>
        <w:autoSpaceDE/>
        <w:autoSpaceDN/>
        <w:jc w:val="both"/>
        <w:rPr>
          <w:rFonts w:eastAsia="Franklin Gothic Book"/>
          <w:b/>
          <w:sz w:val="24"/>
          <w:szCs w:val="24"/>
        </w:rPr>
      </w:pP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rPr>
        <w:t>Задачи:</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1.Проведение социально-педагогической диагностики контингента учащихся и родителей с целью выяснения проблем в сфере обучения, воспитания и общения. </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2.Осуществление контроля над посещаемостью учащихся. </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lastRenderedPageBreak/>
        <w:t xml:space="preserve">3.Внедрение комплекса мероприятий по профилактике правонарушений, безнадзорности и беспризорности направленного на правовое просвещение учащихся. </w:t>
      </w:r>
    </w:p>
    <w:p w:rsidR="006B594A" w:rsidRPr="006B594A" w:rsidRDefault="006B594A" w:rsidP="006B594A">
      <w:pPr>
        <w:widowControl/>
        <w:autoSpaceDE/>
        <w:autoSpaceDN/>
        <w:ind w:left="-142"/>
        <w:jc w:val="both"/>
        <w:rPr>
          <w:rFonts w:eastAsia="Franklin Gothic Book"/>
          <w:sz w:val="24"/>
          <w:szCs w:val="24"/>
        </w:rPr>
      </w:pPr>
      <w:r w:rsidRPr="006B594A">
        <w:rPr>
          <w:rFonts w:eastAsia="Franklin Gothic Book"/>
          <w:sz w:val="24"/>
          <w:szCs w:val="24"/>
        </w:rPr>
        <w:t xml:space="preserve">4.Обеспечение координации усилий всех участников воспитательного процесса в организации профилактической работы по предупреждению безнадзорности и правонарушений среди несовершеннолетних. </w:t>
      </w:r>
    </w:p>
    <w:p w:rsidR="006B594A" w:rsidRPr="006B594A" w:rsidRDefault="006B594A" w:rsidP="006B594A">
      <w:pPr>
        <w:widowControl/>
        <w:autoSpaceDE/>
        <w:autoSpaceDN/>
        <w:ind w:left="-142"/>
        <w:jc w:val="both"/>
        <w:rPr>
          <w:rFonts w:eastAsia="Franklin Gothic Book"/>
          <w:sz w:val="24"/>
          <w:szCs w:val="24"/>
        </w:rPr>
      </w:pPr>
    </w:p>
    <w:tbl>
      <w:tblPr>
        <w:tblW w:w="9795" w:type="dxa"/>
        <w:shd w:val="clear" w:color="auto" w:fill="FFFFFF"/>
        <w:tblCellMar>
          <w:top w:w="105" w:type="dxa"/>
          <w:left w:w="105" w:type="dxa"/>
          <w:bottom w:w="105" w:type="dxa"/>
          <w:right w:w="105" w:type="dxa"/>
        </w:tblCellMar>
        <w:tblLook w:val="04A0" w:firstRow="1" w:lastRow="0" w:firstColumn="1" w:lastColumn="0" w:noHBand="0" w:noVBand="1"/>
      </w:tblPr>
      <w:tblGrid>
        <w:gridCol w:w="515"/>
        <w:gridCol w:w="1595"/>
        <w:gridCol w:w="7685"/>
      </w:tblGrid>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N</w:t>
            </w:r>
          </w:p>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п/п</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Время проведения</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color w:val="000000"/>
                <w:sz w:val="24"/>
                <w:szCs w:val="24"/>
                <w:lang w:eastAsia="ru-RU"/>
              </w:rPr>
              <w:t>Название мероприятия</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1.</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Сентябрь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Классный час Я и закон</w:t>
            </w:r>
          </w:p>
        </w:tc>
      </w:tr>
      <w:tr w:rsidR="006B594A" w:rsidRPr="006B594A" w:rsidTr="006B594A">
        <w:trPr>
          <w:trHeight w:val="209"/>
        </w:trPr>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2.</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Октябрь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 xml:space="preserve">Мы вправе выбирать </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3.</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Ноябрь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Правовая игра Домино</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4.</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Декабрь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Я личность</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5.</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Январь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Классный час Я и закон</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6.</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Февраль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 xml:space="preserve">В мире преступлений </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7.</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Март</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 xml:space="preserve">Игра Суд </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8.</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Апрель</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Классный час «В законе»</w:t>
            </w:r>
          </w:p>
        </w:tc>
      </w:tr>
      <w:tr w:rsidR="006B594A" w:rsidRPr="006B594A" w:rsidTr="006B594A">
        <w:tc>
          <w:tcPr>
            <w:tcW w:w="5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color w:val="000000"/>
                <w:sz w:val="24"/>
                <w:szCs w:val="24"/>
                <w:lang w:eastAsia="ru-RU"/>
              </w:rPr>
              <w:t>9.</w:t>
            </w:r>
          </w:p>
        </w:tc>
        <w:tc>
          <w:tcPr>
            <w:tcW w:w="1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B594A" w:rsidRPr="006B594A" w:rsidRDefault="006B594A" w:rsidP="006B594A">
            <w:pPr>
              <w:widowControl/>
              <w:autoSpaceDE/>
              <w:autoSpaceDN/>
              <w:spacing w:after="150"/>
              <w:jc w:val="center"/>
              <w:rPr>
                <w:color w:val="000000"/>
                <w:sz w:val="24"/>
                <w:szCs w:val="24"/>
                <w:lang w:eastAsia="ru-RU"/>
              </w:rPr>
            </w:pPr>
            <w:r w:rsidRPr="006B594A">
              <w:rPr>
                <w:bCs/>
                <w:iCs/>
                <w:color w:val="000000"/>
                <w:sz w:val="24"/>
                <w:szCs w:val="24"/>
                <w:lang w:eastAsia="ru-RU"/>
              </w:rPr>
              <w:t>Май</w:t>
            </w:r>
          </w:p>
        </w:tc>
        <w:tc>
          <w:tcPr>
            <w:tcW w:w="7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B594A" w:rsidRPr="006B594A" w:rsidRDefault="006B594A" w:rsidP="006B594A">
            <w:pPr>
              <w:widowControl/>
              <w:autoSpaceDE/>
              <w:autoSpaceDN/>
              <w:spacing w:after="150"/>
              <w:rPr>
                <w:color w:val="000000"/>
                <w:sz w:val="24"/>
                <w:szCs w:val="24"/>
                <w:lang w:eastAsia="ru-RU"/>
              </w:rPr>
            </w:pPr>
            <w:r w:rsidRPr="006B594A">
              <w:rPr>
                <w:color w:val="000000"/>
                <w:sz w:val="24"/>
                <w:szCs w:val="24"/>
                <w:lang w:eastAsia="ru-RU"/>
              </w:rPr>
              <w:t>Мой выбор</w:t>
            </w:r>
          </w:p>
        </w:tc>
      </w:tr>
    </w:tbl>
    <w:p w:rsidR="006B594A" w:rsidRPr="006B594A" w:rsidRDefault="006B594A" w:rsidP="006B594A">
      <w:pPr>
        <w:widowControl/>
        <w:autoSpaceDE/>
        <w:autoSpaceDN/>
        <w:jc w:val="both"/>
        <w:rPr>
          <w:rFonts w:eastAsia="Franklin Gothic Book"/>
          <w:sz w:val="24"/>
          <w:szCs w:val="24"/>
        </w:rPr>
      </w:pPr>
    </w:p>
    <w:p w:rsidR="006B594A" w:rsidRPr="006B594A" w:rsidRDefault="006B594A" w:rsidP="006B594A">
      <w:pPr>
        <w:widowControl/>
        <w:autoSpaceDE/>
        <w:autoSpaceDN/>
        <w:jc w:val="both"/>
        <w:rPr>
          <w:rFonts w:eastAsia="Franklin Gothic Book"/>
          <w:sz w:val="24"/>
          <w:szCs w:val="24"/>
        </w:rPr>
      </w:pPr>
    </w:p>
    <w:p w:rsidR="006B594A" w:rsidRPr="006B594A" w:rsidRDefault="006B594A" w:rsidP="006B594A">
      <w:pPr>
        <w:widowControl/>
        <w:autoSpaceDE/>
        <w:autoSpaceDN/>
        <w:jc w:val="both"/>
        <w:rPr>
          <w:rFonts w:eastAsia="Franklin Gothic Book"/>
          <w:b/>
          <w:sz w:val="24"/>
          <w:szCs w:val="24"/>
        </w:rPr>
      </w:pPr>
      <w:r w:rsidRPr="006B594A">
        <w:rPr>
          <w:rFonts w:eastAsia="Franklin Gothic Book"/>
          <w:b/>
          <w:sz w:val="24"/>
          <w:szCs w:val="24"/>
        </w:rPr>
        <w:t>Профилактическая работа осуществлялась по следующим направлениям:</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 xml:space="preserve">Работа Совета профилактики </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Правовое и психолого-педагогическое просвещение родителей, сотрудничество и взаимодействие с ними.</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Сотрудничество с   Территориальным центром помощи семьи и детям.</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Организация рейдов и социального патронажа.</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Формирование жизнестойкости обучающихся.</w:t>
      </w:r>
    </w:p>
    <w:p w:rsidR="006B594A" w:rsidRPr="006B594A" w:rsidRDefault="006B594A" w:rsidP="006D6B6F">
      <w:pPr>
        <w:widowControl/>
        <w:numPr>
          <w:ilvl w:val="0"/>
          <w:numId w:val="27"/>
        </w:numPr>
        <w:tabs>
          <w:tab w:val="num" w:pos="0"/>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Организация психолого – 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w:t>
      </w:r>
    </w:p>
    <w:p w:rsidR="006B594A" w:rsidRPr="006B594A" w:rsidRDefault="006B594A" w:rsidP="006B594A">
      <w:pPr>
        <w:widowControl/>
        <w:tabs>
          <w:tab w:val="num" w:pos="0"/>
        </w:tabs>
        <w:autoSpaceDE/>
        <w:autoSpaceDN/>
        <w:jc w:val="both"/>
        <w:rPr>
          <w:sz w:val="24"/>
          <w:szCs w:val="24"/>
          <w:lang w:eastAsia="ru-RU"/>
        </w:rPr>
      </w:pPr>
      <w:r w:rsidRPr="006B594A">
        <w:rPr>
          <w:sz w:val="24"/>
          <w:szCs w:val="24"/>
          <w:lang w:eastAsia="ru-RU"/>
        </w:rPr>
        <w:t xml:space="preserve"> </w:t>
      </w:r>
    </w:p>
    <w:p w:rsidR="006B594A" w:rsidRPr="006B594A" w:rsidRDefault="006B594A" w:rsidP="006B594A">
      <w:pPr>
        <w:widowControl/>
        <w:autoSpaceDE/>
        <w:autoSpaceDN/>
        <w:contextualSpacing/>
        <w:jc w:val="both"/>
        <w:rPr>
          <w:rFonts w:eastAsia="Franklin Gothic Book"/>
          <w:b/>
          <w:sz w:val="24"/>
          <w:szCs w:val="24"/>
        </w:rPr>
      </w:pPr>
      <w:r w:rsidRPr="006B594A">
        <w:rPr>
          <w:rFonts w:eastAsia="Franklin Gothic Book"/>
          <w:b/>
          <w:sz w:val="24"/>
          <w:szCs w:val="24"/>
        </w:rPr>
        <w:t xml:space="preserve">Работа совета профилактики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Основная цель Совета профилактики: оказания своевременной и квалифицированной помощи детям, подросткам и их семьям. </w:t>
      </w:r>
    </w:p>
    <w:p w:rsidR="006B594A" w:rsidRPr="006B594A" w:rsidRDefault="006B594A" w:rsidP="006B594A">
      <w:pPr>
        <w:widowControl/>
        <w:jc w:val="both"/>
        <w:rPr>
          <w:rFonts w:eastAsia="Franklin Gothic Book"/>
          <w:sz w:val="24"/>
          <w:szCs w:val="24"/>
        </w:rPr>
      </w:pPr>
      <w:r w:rsidRPr="006B594A">
        <w:rPr>
          <w:rFonts w:eastAsia="Franklin Gothic Book"/>
          <w:b/>
          <w:bCs/>
          <w:sz w:val="24"/>
          <w:szCs w:val="24"/>
        </w:rPr>
        <w:t xml:space="preserve">Задачи </w:t>
      </w:r>
      <w:r w:rsidRPr="006B594A">
        <w:rPr>
          <w:rFonts w:eastAsia="Franklin Gothic Book"/>
          <w:b/>
          <w:sz w:val="24"/>
          <w:szCs w:val="24"/>
        </w:rPr>
        <w:t>Совета профилактики</w:t>
      </w:r>
      <w:r w:rsidRPr="006B594A">
        <w:rPr>
          <w:rFonts w:eastAsia="Franklin Gothic Book"/>
          <w:b/>
          <w:bCs/>
          <w:sz w:val="24"/>
          <w:szCs w:val="24"/>
        </w:rPr>
        <w:t>:</w:t>
      </w:r>
      <w:r w:rsidRPr="006B594A">
        <w:rPr>
          <w:rFonts w:eastAsia="Franklin Gothic Book"/>
          <w:sz w:val="24"/>
          <w:szCs w:val="24"/>
        </w:rPr>
        <w:t xml:space="preserve"> </w:t>
      </w:r>
    </w:p>
    <w:p w:rsidR="006B594A" w:rsidRPr="006B594A" w:rsidRDefault="006B594A" w:rsidP="006B594A">
      <w:pPr>
        <w:widowControl/>
        <w:jc w:val="both"/>
        <w:rPr>
          <w:rFonts w:eastAsia="Franklin Gothic Book"/>
          <w:sz w:val="24"/>
          <w:szCs w:val="24"/>
        </w:rPr>
      </w:pPr>
      <w:r w:rsidRPr="006B594A">
        <w:rPr>
          <w:rFonts w:eastAsia="Franklin Gothic Book"/>
          <w:sz w:val="24"/>
          <w:szCs w:val="24"/>
        </w:rPr>
        <w:t xml:space="preserve">- организация взаимодействия социально-педагогических и прочих структур в решении проблем несовершеннолетних; </w:t>
      </w:r>
    </w:p>
    <w:p w:rsidR="006B594A" w:rsidRPr="006B594A" w:rsidRDefault="006B594A" w:rsidP="006B594A">
      <w:pPr>
        <w:widowControl/>
        <w:jc w:val="both"/>
        <w:rPr>
          <w:rFonts w:eastAsia="Franklin Gothic Book"/>
          <w:sz w:val="24"/>
          <w:szCs w:val="24"/>
        </w:rPr>
      </w:pPr>
      <w:r w:rsidRPr="006B594A">
        <w:rPr>
          <w:rFonts w:eastAsia="Franklin Gothic Book"/>
          <w:sz w:val="24"/>
          <w:szCs w:val="24"/>
        </w:rPr>
        <w:t xml:space="preserve">- создание условий для успешной социальной адаптации несовершеннолетних, раскрытие их творческого потенциала и жизненного самоопределения;  </w:t>
      </w:r>
    </w:p>
    <w:p w:rsidR="006B594A" w:rsidRPr="006B594A" w:rsidRDefault="006B594A" w:rsidP="006B594A">
      <w:pPr>
        <w:widowControl/>
        <w:jc w:val="both"/>
        <w:rPr>
          <w:rFonts w:eastAsia="Franklin Gothic Book"/>
          <w:b/>
          <w:bCs/>
          <w:i/>
          <w:iCs/>
          <w:sz w:val="24"/>
          <w:szCs w:val="24"/>
        </w:rPr>
      </w:pPr>
      <w:r w:rsidRPr="006B594A">
        <w:rPr>
          <w:rFonts w:eastAsia="Franklin Gothic Book"/>
          <w:sz w:val="24"/>
          <w:szCs w:val="24"/>
        </w:rPr>
        <w:t xml:space="preserve">- оказание целенаправленного педагогического, психологического, правового влияния на поведение и деятельность детей и подростков. </w:t>
      </w:r>
      <w:r w:rsidRPr="006B594A">
        <w:rPr>
          <w:rFonts w:eastAsia="Franklin Gothic Book"/>
          <w:b/>
          <w:bCs/>
          <w:i/>
          <w:iCs/>
          <w:sz w:val="24"/>
          <w:szCs w:val="24"/>
        </w:rPr>
        <w:t> </w:t>
      </w:r>
    </w:p>
    <w:p w:rsidR="006B594A" w:rsidRPr="006B594A" w:rsidRDefault="006B594A" w:rsidP="006B594A">
      <w:pPr>
        <w:widowControl/>
        <w:jc w:val="both"/>
        <w:rPr>
          <w:rFonts w:eastAsia="Franklin Gothic Book"/>
          <w:b/>
          <w:bCs/>
          <w:i/>
          <w:iCs/>
          <w:sz w:val="24"/>
          <w:szCs w:val="24"/>
        </w:rPr>
      </w:pPr>
    </w:p>
    <w:p w:rsidR="006B594A" w:rsidRPr="006B594A" w:rsidRDefault="006B594A" w:rsidP="006B594A">
      <w:pPr>
        <w:widowControl/>
        <w:autoSpaceDE/>
        <w:autoSpaceDN/>
        <w:contextualSpacing/>
        <w:jc w:val="both"/>
        <w:rPr>
          <w:rFonts w:eastAsia="Franklin Gothic Book"/>
          <w:b/>
          <w:sz w:val="24"/>
          <w:szCs w:val="24"/>
        </w:rPr>
      </w:pPr>
    </w:p>
    <w:p w:rsidR="006B594A" w:rsidRPr="006B594A" w:rsidRDefault="006B594A" w:rsidP="006D6B6F">
      <w:pPr>
        <w:widowControl/>
        <w:numPr>
          <w:ilvl w:val="0"/>
          <w:numId w:val="26"/>
        </w:numPr>
        <w:autoSpaceDE/>
        <w:autoSpaceDN/>
        <w:spacing w:after="160" w:line="256" w:lineRule="auto"/>
        <w:ind w:left="284" w:hanging="284"/>
        <w:contextualSpacing/>
        <w:jc w:val="both"/>
        <w:rPr>
          <w:rFonts w:eastAsia="Franklin Gothic Book"/>
          <w:b/>
          <w:sz w:val="28"/>
          <w:szCs w:val="28"/>
        </w:rPr>
      </w:pPr>
      <w:r w:rsidRPr="006B594A">
        <w:rPr>
          <w:rFonts w:eastAsia="Franklin Gothic Book"/>
          <w:b/>
          <w:sz w:val="28"/>
          <w:szCs w:val="28"/>
        </w:rPr>
        <w:t>Правовое и психолого – педагогическое просвещение родителей, сотрудничество и взаимодействие с ними.</w:t>
      </w:r>
    </w:p>
    <w:p w:rsidR="006B594A" w:rsidRPr="006B594A" w:rsidRDefault="006B594A" w:rsidP="006B594A">
      <w:pPr>
        <w:widowControl/>
        <w:autoSpaceDE/>
        <w:autoSpaceDN/>
        <w:ind w:left="1068"/>
        <w:contextualSpacing/>
        <w:jc w:val="both"/>
        <w:rPr>
          <w:rFonts w:eastAsia="Franklin Gothic Book"/>
          <w:b/>
          <w:sz w:val="24"/>
          <w:szCs w:val="24"/>
        </w:rPr>
      </w:pP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Данное направление работы – это прежде всего организованный лекторий в рамках общешкольных родительских конференций, родительских собраний и общешкольного родительского комитета.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Существует два уровня оказания психолого – педагогическое просвещение родителей – личный (адресный) и общественный.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В работе с семьей используются разнообразные формы работы, активные взаимодействия и практическая направленность занятий с рассмотрением вопросов детско-родительских отношениях, проблем и условий семейного воспитания, межличностных отношений со сверстниками, профилактика семейных конфликтов. Родители охотно участвуют в дискуссиях, обсуждают актуальные вопросы. Проведены собрания, встречи с родителями по темам:</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"Как помочь первокласснику адаптироваться к школе".</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 Ваш ребенок - пятиклассник".</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"Трудности адаптационного периода пятиклассников".</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"Возрастные особенности подростков".</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"Воспитание личности"</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"Роль семьи в воспитании ребенка. Вопросы и ответы".</w:t>
      </w:r>
    </w:p>
    <w:p w:rsidR="006B594A" w:rsidRPr="006B594A" w:rsidRDefault="006B594A" w:rsidP="006D6B6F">
      <w:pPr>
        <w:widowControl/>
        <w:numPr>
          <w:ilvl w:val="0"/>
          <w:numId w:val="30"/>
        </w:numPr>
        <w:autoSpaceDE/>
        <w:autoSpaceDN/>
        <w:spacing w:after="160" w:line="256" w:lineRule="auto"/>
        <w:ind w:firstLine="0"/>
        <w:contextualSpacing/>
        <w:rPr>
          <w:rFonts w:eastAsia="Franklin Gothic Book"/>
          <w:sz w:val="24"/>
          <w:szCs w:val="24"/>
        </w:rPr>
      </w:pPr>
      <w:r w:rsidRPr="006B594A">
        <w:rPr>
          <w:rFonts w:eastAsia="Franklin Gothic Book"/>
          <w:sz w:val="24"/>
          <w:szCs w:val="24"/>
        </w:rPr>
        <w:t>"Профессиональное самоопределение подростков".</w:t>
      </w:r>
    </w:p>
    <w:p w:rsidR="006B594A" w:rsidRPr="006B594A" w:rsidRDefault="006B594A" w:rsidP="006B594A">
      <w:pPr>
        <w:widowControl/>
        <w:autoSpaceDE/>
        <w:autoSpaceDN/>
        <w:ind w:left="360"/>
        <w:jc w:val="both"/>
        <w:rPr>
          <w:rFonts w:eastAsia="Franklin Gothic Book"/>
          <w:sz w:val="24"/>
          <w:szCs w:val="24"/>
        </w:rPr>
      </w:pPr>
      <w:r w:rsidRPr="006B594A">
        <w:rPr>
          <w:rFonts w:eastAsia="Calibri"/>
          <w:sz w:val="24"/>
          <w:szCs w:val="24"/>
        </w:rPr>
        <w:t>Особый интерес родителей вызвало выступление психолога консультационного центра «Семья» по теме «Профориентация»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Недостатки в организации данной работы: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недостаточная активность классных руководителей в организации просвещения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(повышение количества идет за счет увеличения количества собраний)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отсутствие специалиста психолога для качественного психолого-просветительного просвещения.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Положительное:</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увеличилось количество родителей, охваченных лекторием (за счет проведения общешкольных конференций)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повышение активности родителей некоторых классов в организации воспитательной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работы.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b/>
          <w:sz w:val="24"/>
          <w:szCs w:val="24"/>
        </w:rPr>
        <w:t xml:space="preserve">Сотрудничество с КДН и ЗП, территориальным центром помощи семьи и детям, администрацией Сростинского сельского совета.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В нашей школе сложилась традиция активного сотрудничества с Комиссией по делам несовершеннолетних, опекой и попечительством Бийского района, инспектором по делам несовершеннолетних. При необходимости школа обращается в комиссию с представлением и просьбой оказать содействие в сложившейся ситуации, а комиссия регулирует своевременное подключение к решению проблемы других субъектов профилактики, например, специалистов Центра социальной помощи семье и детям.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Основные направления работы с родителями:</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Обследование жилищно-бытовых условий</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Проведение рейдов.</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Составление планов индивидуальной работы</w:t>
      </w:r>
    </w:p>
    <w:p w:rsidR="006B594A" w:rsidRPr="006B594A" w:rsidRDefault="006B594A" w:rsidP="006D6B6F">
      <w:pPr>
        <w:widowControl/>
        <w:numPr>
          <w:ilvl w:val="0"/>
          <w:numId w:val="28"/>
        </w:numPr>
        <w:autoSpaceDE/>
        <w:autoSpaceDN/>
        <w:spacing w:after="160" w:line="256" w:lineRule="auto"/>
        <w:ind w:firstLine="0"/>
        <w:jc w:val="both"/>
        <w:rPr>
          <w:rFonts w:eastAsia="Franklin Gothic Book"/>
          <w:sz w:val="24"/>
          <w:szCs w:val="24"/>
        </w:rPr>
      </w:pPr>
      <w:r w:rsidRPr="006B594A">
        <w:rPr>
          <w:rFonts w:eastAsia="Franklin Gothic Book"/>
          <w:sz w:val="24"/>
          <w:szCs w:val="24"/>
        </w:rPr>
        <w:t>Проведение мероприятий с родителями и детьми</w:t>
      </w:r>
    </w:p>
    <w:p w:rsidR="006B594A" w:rsidRPr="006B594A" w:rsidRDefault="006B594A" w:rsidP="006D6B6F">
      <w:pPr>
        <w:widowControl/>
        <w:numPr>
          <w:ilvl w:val="0"/>
          <w:numId w:val="28"/>
        </w:numPr>
        <w:autoSpaceDE/>
        <w:autoSpaceDN/>
        <w:spacing w:after="160" w:line="256" w:lineRule="auto"/>
        <w:ind w:left="709" w:firstLine="0"/>
        <w:jc w:val="both"/>
        <w:rPr>
          <w:rFonts w:eastAsia="Franklin Gothic Book"/>
          <w:sz w:val="24"/>
          <w:szCs w:val="24"/>
        </w:rPr>
      </w:pPr>
      <w:r w:rsidRPr="006B594A">
        <w:rPr>
          <w:rFonts w:eastAsia="Franklin Gothic Book"/>
          <w:sz w:val="24"/>
          <w:szCs w:val="24"/>
        </w:rPr>
        <w:t>Оказание индивидуальной педагогической, материальной, психологической помощи через индивидуальные и групповые консультации.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lastRenderedPageBreak/>
        <w:t>Сотрудничая с администрацией Сростинского сельского совета и другими органами профилактической работы, была проведена следующая работа:</w:t>
      </w:r>
    </w:p>
    <w:p w:rsidR="006B594A" w:rsidRPr="006B594A" w:rsidRDefault="006B594A" w:rsidP="006D6B6F">
      <w:pPr>
        <w:widowControl/>
        <w:numPr>
          <w:ilvl w:val="0"/>
          <w:numId w:val="29"/>
        </w:numPr>
        <w:autoSpaceDE/>
        <w:autoSpaceDN/>
        <w:spacing w:after="160" w:line="256" w:lineRule="auto"/>
        <w:ind w:firstLine="0"/>
        <w:jc w:val="both"/>
        <w:rPr>
          <w:rFonts w:eastAsia="Franklin Gothic Book"/>
          <w:sz w:val="24"/>
          <w:szCs w:val="24"/>
        </w:rPr>
      </w:pPr>
      <w:r w:rsidRPr="006B594A">
        <w:rPr>
          <w:rFonts w:eastAsia="Franklin Gothic Book"/>
          <w:sz w:val="24"/>
          <w:szCs w:val="24"/>
        </w:rPr>
        <w:t>Обследование жилищно-бытовых условий – 9 семей</w:t>
      </w:r>
    </w:p>
    <w:p w:rsidR="006B594A" w:rsidRPr="006B594A" w:rsidRDefault="006B594A" w:rsidP="006D6B6F">
      <w:pPr>
        <w:widowControl/>
        <w:numPr>
          <w:ilvl w:val="0"/>
          <w:numId w:val="29"/>
        </w:numPr>
        <w:autoSpaceDE/>
        <w:autoSpaceDN/>
        <w:spacing w:after="160" w:line="256" w:lineRule="auto"/>
        <w:ind w:firstLine="0"/>
        <w:jc w:val="both"/>
        <w:rPr>
          <w:rFonts w:eastAsia="Franklin Gothic Book"/>
          <w:sz w:val="24"/>
          <w:szCs w:val="24"/>
        </w:rPr>
      </w:pPr>
      <w:r w:rsidRPr="006B594A">
        <w:rPr>
          <w:rFonts w:eastAsia="Franklin Gothic Book"/>
          <w:sz w:val="24"/>
          <w:szCs w:val="24"/>
        </w:rPr>
        <w:t>Проведение рейдов – 5 рейдов/охвачено – 34 семьи</w:t>
      </w:r>
    </w:p>
    <w:p w:rsidR="006B594A" w:rsidRPr="006B594A" w:rsidRDefault="006B594A" w:rsidP="006B594A">
      <w:pPr>
        <w:widowControl/>
        <w:autoSpaceDE/>
        <w:autoSpaceDN/>
        <w:ind w:left="720"/>
        <w:jc w:val="both"/>
        <w:rPr>
          <w:rFonts w:eastAsia="Franklin Gothic Book"/>
          <w:sz w:val="24"/>
          <w:szCs w:val="24"/>
        </w:rPr>
      </w:pPr>
      <w:r w:rsidRPr="006B594A">
        <w:rPr>
          <w:rFonts w:eastAsia="Franklin Gothic Book"/>
          <w:b/>
          <w:sz w:val="24"/>
          <w:szCs w:val="24"/>
        </w:rPr>
        <w:tab/>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В этом году выявляются проблемы детско-родительских отношений, когда родители уже с 11-12 лет не имеют влияния на ребенка, не являются для них авторитетом. Отсюда в достаточном количестве проблемы с внешним видом, проблемы неаккуратного отношения к своим и чужим вещам. Многие проблемы с физическим и психическим здоровьем (утомляемость, агрессивность, отверженность, смена настроения) также корни свои имеют в семейных отношениях.</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Недостатки в организации работы по данному направлению:</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неумение определять сроки работы классными руководителями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неумение классных руководителей систематизировать и анализировать работу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Положительное:</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использование основных педагогических правил при работе с родителями;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сформировано умение определять проблему семьи и ребенка, определять причину.</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w:t>
      </w:r>
    </w:p>
    <w:p w:rsidR="006B594A" w:rsidRPr="006B594A" w:rsidRDefault="006B594A" w:rsidP="006B594A">
      <w:pPr>
        <w:widowControl/>
        <w:shd w:val="clear" w:color="auto" w:fill="FFFFFF"/>
        <w:autoSpaceDE/>
        <w:autoSpaceDN/>
        <w:spacing w:after="150"/>
        <w:jc w:val="both"/>
        <w:rPr>
          <w:color w:val="000000"/>
          <w:sz w:val="24"/>
          <w:szCs w:val="24"/>
          <w:lang w:eastAsia="ru-RU"/>
        </w:rPr>
      </w:pPr>
      <w:r w:rsidRPr="006B594A">
        <w:rPr>
          <w:color w:val="000000"/>
          <w:sz w:val="24"/>
          <w:szCs w:val="24"/>
          <w:lang w:eastAsia="ru-RU"/>
        </w:rPr>
        <w:t>Задачи на 2023-2024:</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Необходимо наладить профилактическую работу с обучающимися ОВЗ и активизировать работу классов по подготовке и проведению Дней профилактики.</w:t>
      </w:r>
    </w:p>
    <w:p w:rsidR="006B594A" w:rsidRPr="006B594A" w:rsidRDefault="006B594A" w:rsidP="006B594A">
      <w:pPr>
        <w:widowControl/>
        <w:autoSpaceDE/>
        <w:autoSpaceDN/>
        <w:rPr>
          <w:b/>
          <w:sz w:val="32"/>
          <w:szCs w:val="32"/>
          <w:lang w:eastAsia="ru-RU"/>
        </w:rPr>
      </w:pPr>
    </w:p>
    <w:p w:rsidR="006B594A" w:rsidRPr="006B594A" w:rsidRDefault="006B594A" w:rsidP="006B594A">
      <w:pPr>
        <w:widowControl/>
        <w:autoSpaceDE/>
        <w:autoSpaceDN/>
        <w:rPr>
          <w:b/>
          <w:sz w:val="28"/>
          <w:szCs w:val="28"/>
          <w:lang w:eastAsia="ru-RU"/>
        </w:rPr>
      </w:pPr>
      <w:r w:rsidRPr="006B594A">
        <w:rPr>
          <w:b/>
          <w:sz w:val="28"/>
          <w:szCs w:val="28"/>
          <w:lang w:eastAsia="ru-RU"/>
        </w:rPr>
        <w:t>5.Социально-педагогическая работа</w:t>
      </w:r>
    </w:p>
    <w:p w:rsidR="006B594A" w:rsidRPr="006B594A" w:rsidRDefault="006B594A" w:rsidP="006B594A">
      <w:pPr>
        <w:widowControl/>
        <w:autoSpaceDE/>
        <w:autoSpaceDN/>
        <w:rPr>
          <w:b/>
          <w:sz w:val="32"/>
          <w:szCs w:val="32"/>
          <w:lang w:eastAsia="ru-RU"/>
        </w:rPr>
      </w:pPr>
    </w:p>
    <w:p w:rsidR="006B594A" w:rsidRPr="006B594A" w:rsidRDefault="006B594A" w:rsidP="006B594A">
      <w:pPr>
        <w:widowControl/>
        <w:autoSpaceDE/>
        <w:autoSpaceDN/>
        <w:rPr>
          <w:b/>
          <w:sz w:val="24"/>
          <w:szCs w:val="24"/>
          <w:lang w:eastAsia="ru-RU"/>
        </w:rPr>
      </w:pPr>
      <w:r w:rsidRPr="006B594A">
        <w:rPr>
          <w:b/>
          <w:sz w:val="24"/>
          <w:szCs w:val="24"/>
          <w:lang w:eastAsia="ru-RU"/>
        </w:rPr>
        <w:t>Социальный паспорт школы:</w:t>
      </w:r>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63"/>
        <w:gridCol w:w="4049"/>
        <w:gridCol w:w="1276"/>
        <w:gridCol w:w="1276"/>
        <w:gridCol w:w="1276"/>
      </w:tblGrid>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w:t>
            </w:r>
          </w:p>
          <w:p w:rsidR="006B594A" w:rsidRPr="006B594A" w:rsidRDefault="006B594A" w:rsidP="006B594A">
            <w:pPr>
              <w:widowControl/>
              <w:autoSpaceDE/>
              <w:autoSpaceDN/>
              <w:jc w:val="center"/>
              <w:rPr>
                <w:b/>
                <w:sz w:val="24"/>
                <w:szCs w:val="24"/>
                <w:lang w:eastAsia="ru-RU"/>
              </w:rPr>
            </w:pPr>
            <w:r w:rsidRPr="006B594A">
              <w:rPr>
                <w:b/>
                <w:sz w:val="24"/>
                <w:szCs w:val="24"/>
                <w:lang w:eastAsia="ru-RU"/>
              </w:rPr>
              <w:t>п/п</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Статус семьи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2021</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2022</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b/>
                <w:sz w:val="24"/>
                <w:szCs w:val="24"/>
                <w:lang w:eastAsia="ru-RU"/>
              </w:rPr>
            </w:pPr>
            <w:r w:rsidRPr="006B594A">
              <w:rPr>
                <w:b/>
                <w:sz w:val="24"/>
                <w:szCs w:val="24"/>
                <w:lang w:eastAsia="ru-RU"/>
              </w:rPr>
              <w:t>2023</w:t>
            </w:r>
          </w:p>
        </w:tc>
      </w:tr>
      <w:tr w:rsidR="006B594A" w:rsidRPr="006B594A" w:rsidTr="006B594A">
        <w:trPr>
          <w:trHeight w:val="293"/>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1.</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Неполные семьи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21</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56</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54</w:t>
            </w:r>
          </w:p>
        </w:tc>
      </w:tr>
      <w:tr w:rsidR="006B594A" w:rsidRPr="006B594A" w:rsidTr="006B594A">
        <w:trPr>
          <w:trHeight w:val="293"/>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Многодетные семьи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39</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54</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59</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4.</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Семьи с детьми – инвалидами,</w:t>
            </w:r>
          </w:p>
          <w:p w:rsidR="006B594A" w:rsidRPr="006B594A" w:rsidRDefault="006B594A" w:rsidP="006B594A">
            <w:pPr>
              <w:widowControl/>
              <w:autoSpaceDE/>
              <w:autoSpaceDN/>
              <w:jc w:val="both"/>
              <w:rPr>
                <w:sz w:val="24"/>
                <w:szCs w:val="24"/>
                <w:lang w:eastAsia="ru-RU"/>
              </w:rPr>
            </w:pPr>
            <w:r w:rsidRPr="006B594A">
              <w:rPr>
                <w:sz w:val="24"/>
                <w:szCs w:val="24"/>
                <w:lang w:eastAsia="ru-RU"/>
              </w:rPr>
              <w:t>Дети ОВЗ</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21</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28</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28</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Семьи с опекаемыми детьми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6</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7</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5</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6.</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Состоят на учете в КДН и ЗП</w:t>
            </w:r>
            <w:r w:rsidRPr="006B594A">
              <w:rPr>
                <w:rFonts w:eastAsia="Franklin Gothic Book"/>
                <w:b/>
                <w:sz w:val="20"/>
                <w:szCs w:val="20"/>
              </w:rPr>
              <w:t>(Количество семей, находящихся в социально-опасном положении)</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3</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4</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r>
      <w:tr w:rsidR="006B594A" w:rsidRPr="006B594A" w:rsidTr="006B594A">
        <w:trPr>
          <w:trHeight w:val="571"/>
          <w:tblCellSpacing w:w="0" w:type="dxa"/>
        </w:trPr>
        <w:tc>
          <w:tcPr>
            <w:tcW w:w="763"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7.</w:t>
            </w:r>
          </w:p>
        </w:tc>
        <w:tc>
          <w:tcPr>
            <w:tcW w:w="4049"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both"/>
              <w:rPr>
                <w:sz w:val="24"/>
                <w:szCs w:val="24"/>
                <w:lang w:eastAsia="ru-RU"/>
              </w:rPr>
            </w:pPr>
            <w:r w:rsidRPr="006B594A">
              <w:rPr>
                <w:sz w:val="24"/>
                <w:szCs w:val="24"/>
                <w:lang w:eastAsia="ru-RU"/>
              </w:rPr>
              <w:t>Состоят на внутришкольном учете</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4</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c>
          <w:tcPr>
            <w:tcW w:w="1276" w:type="dxa"/>
            <w:tcBorders>
              <w:top w:val="outset" w:sz="6" w:space="0" w:color="auto"/>
              <w:left w:val="outset" w:sz="6" w:space="0" w:color="auto"/>
              <w:bottom w:val="outset" w:sz="6" w:space="0" w:color="auto"/>
              <w:right w:val="outset" w:sz="6" w:space="0" w:color="auto"/>
            </w:tcBorders>
          </w:tcPr>
          <w:p w:rsidR="006B594A" w:rsidRPr="006B594A" w:rsidRDefault="006B594A" w:rsidP="006B594A">
            <w:pPr>
              <w:widowControl/>
              <w:autoSpaceDE/>
              <w:autoSpaceDN/>
              <w:jc w:val="center"/>
              <w:rPr>
                <w:sz w:val="24"/>
                <w:szCs w:val="24"/>
                <w:lang w:eastAsia="ru-RU"/>
              </w:rPr>
            </w:pPr>
            <w:r w:rsidRPr="006B594A">
              <w:rPr>
                <w:sz w:val="24"/>
                <w:szCs w:val="24"/>
                <w:lang w:eastAsia="ru-RU"/>
              </w:rPr>
              <w:t>2</w:t>
            </w:r>
          </w:p>
        </w:tc>
      </w:tr>
    </w:tbl>
    <w:p w:rsidR="006B594A" w:rsidRPr="006B594A" w:rsidRDefault="006B594A" w:rsidP="006B594A">
      <w:pPr>
        <w:widowControl/>
        <w:autoSpaceDE/>
        <w:autoSpaceDN/>
        <w:jc w:val="both"/>
        <w:rPr>
          <w:sz w:val="24"/>
          <w:szCs w:val="24"/>
          <w:lang w:eastAsia="ru-RU"/>
        </w:rPr>
      </w:pPr>
    </w:p>
    <w:p w:rsidR="006B594A" w:rsidRPr="006B594A" w:rsidRDefault="006B594A" w:rsidP="006B594A">
      <w:pPr>
        <w:widowControl/>
        <w:autoSpaceDE/>
        <w:autoSpaceDN/>
        <w:rPr>
          <w:b/>
          <w:sz w:val="28"/>
          <w:szCs w:val="28"/>
          <w:lang w:eastAsia="ru-RU"/>
        </w:rPr>
      </w:pPr>
    </w:p>
    <w:p w:rsidR="006B594A" w:rsidRPr="006B594A" w:rsidRDefault="006B594A" w:rsidP="006B594A">
      <w:pPr>
        <w:widowControl/>
        <w:autoSpaceDE/>
        <w:autoSpaceDN/>
        <w:rPr>
          <w:b/>
          <w:sz w:val="28"/>
          <w:szCs w:val="28"/>
          <w:lang w:eastAsia="ru-RU"/>
        </w:rPr>
      </w:pPr>
      <w:r w:rsidRPr="006B594A">
        <w:rPr>
          <w:b/>
          <w:sz w:val="28"/>
          <w:szCs w:val="28"/>
          <w:lang w:eastAsia="ru-RU"/>
        </w:rPr>
        <w:t>6.Внеурочная деятельность</w:t>
      </w:r>
    </w:p>
    <w:p w:rsidR="006B594A" w:rsidRPr="006B594A" w:rsidRDefault="006B594A" w:rsidP="006B594A">
      <w:pPr>
        <w:widowControl/>
        <w:autoSpaceDE/>
        <w:autoSpaceDN/>
        <w:ind w:firstLine="567"/>
        <w:rPr>
          <w:b/>
          <w:sz w:val="28"/>
          <w:szCs w:val="28"/>
          <w:lang w:eastAsia="ru-RU"/>
        </w:rPr>
      </w:pP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Основные задачи данного направления работы: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организация внеурочной деятельности</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организация досуга учащихся и дополнительного образования вне школы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развитие творческих и коммуникативных способностей учащихся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профилактика правонарушений</w:t>
      </w:r>
    </w:p>
    <w:p w:rsidR="006B594A" w:rsidRPr="006B594A" w:rsidRDefault="006B594A" w:rsidP="006B594A">
      <w:pPr>
        <w:widowControl/>
        <w:tabs>
          <w:tab w:val="left" w:pos="9214"/>
        </w:tabs>
        <w:autoSpaceDE/>
        <w:autoSpaceDN/>
        <w:jc w:val="both"/>
        <w:rPr>
          <w:rFonts w:eastAsia="Franklin Gothic Book"/>
          <w:sz w:val="24"/>
          <w:szCs w:val="24"/>
        </w:rPr>
      </w:pPr>
    </w:p>
    <w:p w:rsidR="006B594A" w:rsidRPr="006B594A" w:rsidRDefault="006B594A" w:rsidP="006B594A">
      <w:pPr>
        <w:widowControl/>
        <w:tabs>
          <w:tab w:val="left" w:pos="9214"/>
        </w:tabs>
        <w:autoSpaceDE/>
        <w:autoSpaceDN/>
        <w:jc w:val="both"/>
        <w:rPr>
          <w:rFonts w:eastAsia="Franklin Gothic Book"/>
          <w:sz w:val="24"/>
          <w:szCs w:val="24"/>
        </w:rPr>
      </w:pPr>
      <w:r w:rsidRPr="006B594A">
        <w:rPr>
          <w:rFonts w:eastAsia="Franklin Gothic Book"/>
          <w:sz w:val="24"/>
          <w:szCs w:val="24"/>
        </w:rPr>
        <w:lastRenderedPageBreak/>
        <w:t xml:space="preserve">В школе существует система поддержки талантливых детей. Это, прежде всего, внеурочная деятельность, кружковая работа школы и дополнительное образование обучающихся вне школы. </w:t>
      </w:r>
    </w:p>
    <w:p w:rsidR="006B594A" w:rsidRPr="006B594A" w:rsidRDefault="006B594A" w:rsidP="006B594A">
      <w:pPr>
        <w:widowControl/>
        <w:tabs>
          <w:tab w:val="left" w:pos="2310"/>
        </w:tabs>
        <w:autoSpaceDE/>
        <w:autoSpaceDN/>
        <w:ind w:firstLine="567"/>
        <w:jc w:val="both"/>
        <w:rPr>
          <w:rFonts w:eastAsia="Calibri"/>
          <w:sz w:val="24"/>
          <w:szCs w:val="24"/>
        </w:rPr>
      </w:pPr>
      <w:r w:rsidRPr="006B594A">
        <w:rPr>
          <w:rFonts w:eastAsia="Calibri"/>
          <w:sz w:val="24"/>
          <w:szCs w:val="24"/>
        </w:rPr>
        <w:t xml:space="preserve">В рамках образовательной программы школы реализуется внеурочная деятельность обучающихся, по 5 направлениям согласно стандарту ФГОС НОО и ФГОС ООО. В 10 классе на основании ФГОС СОО введена внеурочная деятельность по индивидуальным учебным планам. Родителям и обучающимся предоставляется право выбора программ курсов внеурочной деятельности. По запросам родителей и обучающихся сформированы группы и проводятся занятия по нелинейному расписанию для первоклассников и проводятся занятия для 2-10 классов во второй половине дня. Наибольшим спросом среди учащихся пользуются программы спортивно-оздоровительного, общекультурного и общеинтеллектуального направлений. </w:t>
      </w:r>
    </w:p>
    <w:p w:rsidR="006B594A" w:rsidRPr="006B594A" w:rsidRDefault="006B594A" w:rsidP="006B594A">
      <w:pPr>
        <w:widowControl/>
        <w:tabs>
          <w:tab w:val="left" w:pos="2310"/>
        </w:tabs>
        <w:autoSpaceDE/>
        <w:autoSpaceDN/>
        <w:spacing w:after="160" w:line="256" w:lineRule="auto"/>
        <w:jc w:val="center"/>
        <w:rPr>
          <w:rFonts w:ascii="Franklin Gothic Book" w:eastAsia="Calibri" w:hAnsi="Franklin Gothic Book"/>
          <w:b/>
          <w:i/>
          <w:sz w:val="27"/>
          <w:szCs w:val="27"/>
        </w:rPr>
      </w:pPr>
    </w:p>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Учебный план внеурочной деятельности обучающихся</w:t>
      </w:r>
    </w:p>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МБОУ «Сростинская СОШ им. В.М. Шукшина»</w:t>
      </w:r>
    </w:p>
    <w:p w:rsidR="006B594A" w:rsidRPr="006B594A" w:rsidRDefault="006B594A" w:rsidP="006B594A">
      <w:pPr>
        <w:widowControl/>
        <w:shd w:val="clear" w:color="auto" w:fill="FFFFFF"/>
        <w:tabs>
          <w:tab w:val="left" w:pos="10915"/>
        </w:tabs>
        <w:autoSpaceDE/>
        <w:autoSpaceDN/>
        <w:jc w:val="center"/>
        <w:rPr>
          <w:rFonts w:eastAsia="Calibri"/>
          <w:b/>
          <w:sz w:val="20"/>
          <w:szCs w:val="20"/>
        </w:rPr>
      </w:pPr>
      <w:r w:rsidRPr="006B594A">
        <w:rPr>
          <w:rFonts w:eastAsia="Calibri"/>
          <w:b/>
          <w:sz w:val="20"/>
          <w:szCs w:val="20"/>
        </w:rPr>
        <w:t>1-4 класс на 2022-2023 уч. год</w:t>
      </w:r>
    </w:p>
    <w:tbl>
      <w:tblPr>
        <w:tblW w:w="10451" w:type="dxa"/>
        <w:tblInd w:w="-704" w:type="dxa"/>
        <w:tblLayout w:type="fixed"/>
        <w:tblLook w:val="04A0" w:firstRow="1" w:lastRow="0" w:firstColumn="1" w:lastColumn="0" w:noHBand="0" w:noVBand="1"/>
      </w:tblPr>
      <w:tblGrid>
        <w:gridCol w:w="2655"/>
        <w:gridCol w:w="4434"/>
        <w:gridCol w:w="2835"/>
        <w:gridCol w:w="527"/>
      </w:tblGrid>
      <w:tr w:rsidR="006B594A" w:rsidRPr="006B594A" w:rsidTr="006B594A">
        <w:tc>
          <w:tcPr>
            <w:tcW w:w="2655" w:type="dxa"/>
            <w:vMerge w:val="restart"/>
          </w:tcPr>
          <w:p w:rsidR="006B594A" w:rsidRPr="006B594A" w:rsidRDefault="006B594A" w:rsidP="006B594A">
            <w:pPr>
              <w:spacing w:line="256" w:lineRule="auto"/>
              <w:jc w:val="center"/>
              <w:rPr>
                <w:rFonts w:eastAsia="Calibri"/>
                <w:b/>
              </w:rPr>
            </w:pPr>
            <w:r w:rsidRPr="006B594A">
              <w:rPr>
                <w:rFonts w:eastAsia="Calibri"/>
                <w:b/>
              </w:rPr>
              <w:t>Направление</w:t>
            </w:r>
          </w:p>
        </w:tc>
        <w:tc>
          <w:tcPr>
            <w:tcW w:w="4434" w:type="dxa"/>
            <w:vMerge w:val="restart"/>
          </w:tcPr>
          <w:p w:rsidR="006B594A" w:rsidRPr="006B594A" w:rsidRDefault="006B594A" w:rsidP="006B594A">
            <w:pPr>
              <w:spacing w:line="256" w:lineRule="auto"/>
              <w:jc w:val="center"/>
              <w:rPr>
                <w:rFonts w:eastAsia="Calibri"/>
                <w:b/>
              </w:rPr>
            </w:pPr>
            <w:r w:rsidRPr="006B594A">
              <w:rPr>
                <w:rFonts w:eastAsia="Calibri"/>
                <w:b/>
              </w:rPr>
              <w:t>Название,</w:t>
            </w:r>
          </w:p>
          <w:p w:rsidR="006B594A" w:rsidRPr="006B594A" w:rsidRDefault="006B594A" w:rsidP="006B594A">
            <w:pPr>
              <w:spacing w:line="256" w:lineRule="auto"/>
              <w:jc w:val="center"/>
              <w:rPr>
                <w:rFonts w:eastAsia="Calibri"/>
                <w:b/>
              </w:rPr>
            </w:pPr>
            <w:r w:rsidRPr="006B594A">
              <w:rPr>
                <w:rFonts w:eastAsia="Calibri"/>
                <w:b/>
              </w:rPr>
              <w:t>Формы</w:t>
            </w:r>
          </w:p>
        </w:tc>
        <w:tc>
          <w:tcPr>
            <w:tcW w:w="2835" w:type="dxa"/>
          </w:tcPr>
          <w:p w:rsidR="006B594A" w:rsidRPr="006B594A" w:rsidRDefault="006B594A" w:rsidP="006B594A">
            <w:pPr>
              <w:spacing w:line="256" w:lineRule="auto"/>
              <w:jc w:val="center"/>
              <w:rPr>
                <w:rFonts w:eastAsia="Calibri"/>
                <w:b/>
              </w:rPr>
            </w:pPr>
            <w:r w:rsidRPr="006B594A">
              <w:rPr>
                <w:rFonts w:eastAsia="Calibri"/>
                <w:b/>
              </w:rPr>
              <w:t>Количество часов в неделю</w:t>
            </w:r>
          </w:p>
        </w:tc>
        <w:tc>
          <w:tcPr>
            <w:tcW w:w="527" w:type="dxa"/>
            <w:vMerge w:val="restart"/>
          </w:tcPr>
          <w:p w:rsidR="006B594A" w:rsidRPr="006B594A" w:rsidRDefault="006B594A" w:rsidP="006B594A">
            <w:pPr>
              <w:spacing w:line="256" w:lineRule="auto"/>
              <w:jc w:val="center"/>
              <w:rPr>
                <w:rFonts w:eastAsia="Calibri"/>
                <w:b/>
              </w:rPr>
            </w:pPr>
            <w:r w:rsidRPr="006B594A">
              <w:rPr>
                <w:rFonts w:eastAsia="Calibri"/>
                <w:b/>
              </w:rPr>
              <w:t>Всего</w:t>
            </w:r>
          </w:p>
        </w:tc>
      </w:tr>
      <w:tr w:rsidR="006B594A" w:rsidRPr="006B594A" w:rsidTr="006B594A">
        <w:tc>
          <w:tcPr>
            <w:tcW w:w="2655" w:type="dxa"/>
            <w:vMerge/>
          </w:tcPr>
          <w:p w:rsidR="006B594A" w:rsidRPr="006B594A" w:rsidRDefault="006B594A" w:rsidP="006B594A">
            <w:pPr>
              <w:spacing w:line="256" w:lineRule="auto"/>
              <w:rPr>
                <w:rFonts w:eastAsia="Calibri"/>
              </w:rPr>
            </w:pPr>
          </w:p>
        </w:tc>
        <w:tc>
          <w:tcPr>
            <w:tcW w:w="4434" w:type="dxa"/>
            <w:vMerge/>
          </w:tcPr>
          <w:p w:rsidR="006B594A" w:rsidRPr="006B594A" w:rsidRDefault="006B594A" w:rsidP="006B594A">
            <w:pPr>
              <w:spacing w:line="256" w:lineRule="auto"/>
              <w:rPr>
                <w:rFonts w:eastAsia="Calibri"/>
              </w:rPr>
            </w:pPr>
          </w:p>
        </w:tc>
        <w:tc>
          <w:tcPr>
            <w:tcW w:w="2835" w:type="dxa"/>
          </w:tcPr>
          <w:p w:rsidR="006B594A" w:rsidRPr="006B594A" w:rsidRDefault="006B594A" w:rsidP="006B594A">
            <w:pPr>
              <w:spacing w:line="256" w:lineRule="auto"/>
              <w:jc w:val="center"/>
              <w:rPr>
                <w:rFonts w:eastAsia="Calibri"/>
              </w:rPr>
            </w:pPr>
            <w:r w:rsidRPr="006B594A">
              <w:rPr>
                <w:rFonts w:eastAsia="Calibri"/>
              </w:rPr>
              <w:t>1-4 классы</w:t>
            </w:r>
          </w:p>
        </w:tc>
        <w:tc>
          <w:tcPr>
            <w:tcW w:w="527" w:type="dxa"/>
            <w:vMerge/>
          </w:tcPr>
          <w:p w:rsidR="006B594A" w:rsidRPr="006B594A" w:rsidRDefault="006B594A" w:rsidP="006B594A">
            <w:pPr>
              <w:spacing w:line="256" w:lineRule="auto"/>
              <w:rPr>
                <w:rFonts w:eastAsia="Calibri"/>
              </w:rPr>
            </w:pPr>
          </w:p>
        </w:tc>
      </w:tr>
      <w:tr w:rsidR="006B594A" w:rsidRPr="006B594A" w:rsidTr="006B594A">
        <w:tc>
          <w:tcPr>
            <w:tcW w:w="2655" w:type="dxa"/>
            <w:vMerge w:val="restart"/>
          </w:tcPr>
          <w:p w:rsidR="006B594A" w:rsidRPr="006B594A" w:rsidRDefault="006B594A" w:rsidP="006B594A">
            <w:pPr>
              <w:spacing w:line="256" w:lineRule="auto"/>
              <w:rPr>
                <w:rFonts w:eastAsia="Calibri"/>
              </w:rPr>
            </w:pPr>
            <w:r w:rsidRPr="006B594A">
              <w:rPr>
                <w:rFonts w:eastAsia="Calibri"/>
              </w:rPr>
              <w:t xml:space="preserve"> </w:t>
            </w:r>
          </w:p>
          <w:p w:rsidR="006B594A" w:rsidRPr="006B594A" w:rsidRDefault="006B594A" w:rsidP="006B594A">
            <w:pPr>
              <w:spacing w:line="256" w:lineRule="auto"/>
              <w:rPr>
                <w:rFonts w:eastAsia="Calibri"/>
              </w:rPr>
            </w:pPr>
            <w:r w:rsidRPr="006B594A">
              <w:rPr>
                <w:rFonts w:eastAsia="Calibri"/>
              </w:rPr>
              <w:t>Информационно Патриатическое  занятия патриотической нравственной и экологической направленности</w:t>
            </w:r>
          </w:p>
        </w:tc>
        <w:tc>
          <w:tcPr>
            <w:tcW w:w="4434" w:type="dxa"/>
          </w:tcPr>
          <w:p w:rsidR="006B594A" w:rsidRPr="006B594A" w:rsidRDefault="006B594A" w:rsidP="006B594A">
            <w:pPr>
              <w:spacing w:line="256" w:lineRule="auto"/>
              <w:rPr>
                <w:rFonts w:eastAsia="Calibri"/>
              </w:rPr>
            </w:pPr>
            <w:r w:rsidRPr="006B594A">
              <w:rPr>
                <w:rFonts w:eastAsia="Calibri"/>
              </w:rPr>
              <w:t>Проект «Шукшинский марафон»</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rPr>
                <w:rFonts w:eastAsia="Calibri"/>
              </w:rPr>
            </w:pPr>
            <w:r w:rsidRPr="006B594A">
              <w:rPr>
                <w:rFonts w:eastAsia="Calibri"/>
              </w:rPr>
              <w:t>«Разговоры о важном»</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550"/>
        </w:trPr>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ind w:right="4"/>
              <w:rPr>
                <w:rFonts w:eastAsia="Calibri"/>
              </w:rPr>
            </w:pPr>
            <w:r w:rsidRPr="006B594A">
              <w:rPr>
                <w:rFonts w:eastAsia="Calibri"/>
              </w:rPr>
              <w:t>Юнармейский отряд «СОКОЛ»</w:t>
            </w:r>
          </w:p>
          <w:p w:rsidR="006B594A" w:rsidRPr="006B594A" w:rsidRDefault="006B594A" w:rsidP="006B594A">
            <w:pPr>
              <w:spacing w:line="256" w:lineRule="auto"/>
              <w:ind w:right="4"/>
              <w:rPr>
                <w:rFonts w:eastAsia="Calibri"/>
                <w:b/>
              </w:rPr>
            </w:pP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c>
          <w:tcPr>
            <w:tcW w:w="2655" w:type="dxa"/>
          </w:tcPr>
          <w:p w:rsidR="006B594A" w:rsidRPr="006B594A" w:rsidRDefault="006B594A" w:rsidP="006B594A">
            <w:pPr>
              <w:spacing w:line="256" w:lineRule="auto"/>
              <w:rPr>
                <w:rFonts w:eastAsia="Calibri"/>
              </w:rPr>
            </w:pPr>
            <w:r w:rsidRPr="006B594A">
              <w:rPr>
                <w:rFonts w:eastAsia="Calibri"/>
              </w:rPr>
              <w:t>Занятия направленные на удовлетворение интересов и потребностей обучающихся в творческом и физическом развитии</w:t>
            </w:r>
          </w:p>
        </w:tc>
        <w:tc>
          <w:tcPr>
            <w:tcW w:w="4434" w:type="dxa"/>
          </w:tcPr>
          <w:p w:rsidR="006B594A" w:rsidRPr="006B594A" w:rsidRDefault="006B594A" w:rsidP="006B594A">
            <w:pPr>
              <w:spacing w:line="256" w:lineRule="auto"/>
              <w:rPr>
                <w:rFonts w:eastAsia="Calibri"/>
                <w:bCs/>
              </w:rPr>
            </w:pPr>
            <w:r w:rsidRPr="006B594A">
              <w:rPr>
                <w:rFonts w:eastAsia="Calibri"/>
                <w:bCs/>
              </w:rPr>
              <w:t>«Спортивные игры»</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786"/>
        </w:trPr>
        <w:tc>
          <w:tcPr>
            <w:tcW w:w="2655" w:type="dxa"/>
            <w:vMerge w:val="restart"/>
          </w:tcPr>
          <w:p w:rsidR="006B594A" w:rsidRPr="006B594A" w:rsidRDefault="006B594A" w:rsidP="006B594A">
            <w:pPr>
              <w:spacing w:line="256" w:lineRule="auto"/>
              <w:rPr>
                <w:rFonts w:eastAsia="Calibri"/>
              </w:rPr>
            </w:pPr>
            <w:r w:rsidRPr="006B594A">
              <w:rPr>
                <w:rFonts w:eastAsia="Calibri"/>
              </w:rPr>
              <w:t xml:space="preserve">Формирование функциональной грамотности </w:t>
            </w:r>
          </w:p>
        </w:tc>
        <w:tc>
          <w:tcPr>
            <w:tcW w:w="4434" w:type="dxa"/>
          </w:tcPr>
          <w:p w:rsidR="006B594A" w:rsidRPr="006B594A" w:rsidRDefault="006B594A" w:rsidP="006B594A">
            <w:pPr>
              <w:spacing w:line="256" w:lineRule="auto"/>
              <w:rPr>
                <w:rFonts w:eastAsia="Calibri"/>
              </w:rPr>
            </w:pPr>
            <w:r w:rsidRPr="006B594A">
              <w:rPr>
                <w:rFonts w:eastAsia="Calibri"/>
              </w:rPr>
              <w:t>«Ментальная арифметика»</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786"/>
        </w:trPr>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rPr>
                <w:rFonts w:eastAsia="Calibri"/>
              </w:rPr>
            </w:pPr>
            <w:r w:rsidRPr="006B594A">
              <w:rPr>
                <w:rFonts w:eastAsia="Calibri"/>
              </w:rPr>
              <w:t>«Финансовая грамотность»</w:t>
            </w:r>
          </w:p>
          <w:p w:rsidR="006B594A" w:rsidRPr="006B594A" w:rsidRDefault="006B594A" w:rsidP="006B594A">
            <w:pPr>
              <w:spacing w:line="256" w:lineRule="auto"/>
              <w:rPr>
                <w:rFonts w:eastAsia="Calibri"/>
                <w:b/>
              </w:rPr>
            </w:pPr>
          </w:p>
        </w:tc>
        <w:tc>
          <w:tcPr>
            <w:tcW w:w="2835" w:type="dxa"/>
          </w:tcPr>
          <w:p w:rsidR="006B594A" w:rsidRPr="006B594A" w:rsidRDefault="006B594A" w:rsidP="006B594A">
            <w:pPr>
              <w:spacing w:line="256" w:lineRule="auto"/>
              <w:jc w:val="center"/>
              <w:rPr>
                <w:rFonts w:eastAsia="Calibri"/>
                <w:color w:val="FF0000"/>
              </w:rPr>
            </w:pPr>
            <w:r w:rsidRPr="006B594A">
              <w:rPr>
                <w:rFonts w:eastAsia="Calibri"/>
              </w:rPr>
              <w:t>3</w:t>
            </w:r>
          </w:p>
        </w:tc>
        <w:tc>
          <w:tcPr>
            <w:tcW w:w="527" w:type="dxa"/>
          </w:tcPr>
          <w:p w:rsidR="006B594A" w:rsidRPr="006B594A" w:rsidRDefault="006B594A" w:rsidP="006B594A">
            <w:pPr>
              <w:spacing w:line="256" w:lineRule="auto"/>
              <w:rPr>
                <w:rFonts w:eastAsia="Calibri"/>
              </w:rPr>
            </w:pPr>
            <w:r w:rsidRPr="006B594A">
              <w:rPr>
                <w:rFonts w:eastAsia="Calibri"/>
              </w:rPr>
              <w:t>3</w:t>
            </w:r>
          </w:p>
        </w:tc>
      </w:tr>
      <w:tr w:rsidR="006B594A" w:rsidRPr="006B594A" w:rsidTr="006B594A">
        <w:tc>
          <w:tcPr>
            <w:tcW w:w="2655" w:type="dxa"/>
            <w:vMerge w:val="restart"/>
          </w:tcPr>
          <w:p w:rsidR="006B594A" w:rsidRPr="006B594A" w:rsidRDefault="006B594A" w:rsidP="006B594A">
            <w:pPr>
              <w:spacing w:line="256" w:lineRule="auto"/>
              <w:rPr>
                <w:rFonts w:eastAsia="Calibri"/>
              </w:rPr>
            </w:pPr>
            <w:r w:rsidRPr="006B594A">
              <w:rPr>
                <w:rFonts w:eastAsia="Calibri"/>
              </w:rPr>
              <w:t xml:space="preserve">Развитие личности и самореализация обучающихся </w:t>
            </w:r>
          </w:p>
        </w:tc>
        <w:tc>
          <w:tcPr>
            <w:tcW w:w="4434" w:type="dxa"/>
          </w:tcPr>
          <w:p w:rsidR="006B594A" w:rsidRPr="006B594A" w:rsidRDefault="006B594A" w:rsidP="006B594A">
            <w:pPr>
              <w:spacing w:line="256" w:lineRule="auto"/>
              <w:rPr>
                <w:rFonts w:eastAsia="Calibri"/>
                <w:bCs/>
              </w:rPr>
            </w:pPr>
            <w:r w:rsidRPr="006B594A">
              <w:rPr>
                <w:rFonts w:eastAsia="Calibri"/>
                <w:bCs/>
              </w:rPr>
              <w:t xml:space="preserve">«Эрудит» </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c>
          <w:tcPr>
            <w:tcW w:w="2655" w:type="dxa"/>
            <w:vMerge/>
          </w:tcPr>
          <w:p w:rsidR="006B594A" w:rsidRPr="006B594A" w:rsidRDefault="006B594A" w:rsidP="006B594A">
            <w:pPr>
              <w:spacing w:line="256" w:lineRule="auto"/>
              <w:rPr>
                <w:rFonts w:eastAsia="Calibri"/>
              </w:rPr>
            </w:pPr>
          </w:p>
        </w:tc>
        <w:tc>
          <w:tcPr>
            <w:tcW w:w="4434" w:type="dxa"/>
          </w:tcPr>
          <w:p w:rsidR="006B594A" w:rsidRPr="006B594A" w:rsidRDefault="006B594A" w:rsidP="006B594A">
            <w:pPr>
              <w:spacing w:line="256" w:lineRule="auto"/>
              <w:rPr>
                <w:rFonts w:eastAsia="Calibri"/>
                <w:bCs/>
              </w:rPr>
            </w:pPr>
            <w:r w:rsidRPr="006B594A">
              <w:rPr>
                <w:rFonts w:eastAsia="Calibri"/>
                <w:bCs/>
              </w:rPr>
              <w:t>«Театр и Дети»</w:t>
            </w:r>
          </w:p>
        </w:tc>
        <w:tc>
          <w:tcPr>
            <w:tcW w:w="2835" w:type="dxa"/>
          </w:tcPr>
          <w:p w:rsidR="006B594A" w:rsidRPr="006B594A" w:rsidRDefault="006B594A" w:rsidP="006B594A">
            <w:pPr>
              <w:spacing w:line="256" w:lineRule="auto"/>
              <w:jc w:val="center"/>
              <w:rPr>
                <w:rFonts w:eastAsia="Calibri"/>
              </w:rPr>
            </w:pPr>
            <w:r w:rsidRPr="006B594A">
              <w:rPr>
                <w:rFonts w:eastAsia="Calibri"/>
              </w:rPr>
              <w:t>1</w:t>
            </w:r>
          </w:p>
        </w:tc>
        <w:tc>
          <w:tcPr>
            <w:tcW w:w="527"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c>
          <w:tcPr>
            <w:tcW w:w="2655" w:type="dxa"/>
          </w:tcPr>
          <w:p w:rsidR="006B594A" w:rsidRPr="006B594A" w:rsidRDefault="006B594A" w:rsidP="006B594A">
            <w:pPr>
              <w:spacing w:line="256" w:lineRule="auto"/>
              <w:rPr>
                <w:rFonts w:eastAsia="Calibri"/>
                <w:b/>
              </w:rPr>
            </w:pPr>
            <w:r w:rsidRPr="006B594A">
              <w:rPr>
                <w:rFonts w:eastAsia="Calibri"/>
                <w:b/>
              </w:rPr>
              <w:t>Итого в неделю</w:t>
            </w:r>
          </w:p>
        </w:tc>
        <w:tc>
          <w:tcPr>
            <w:tcW w:w="4434" w:type="dxa"/>
          </w:tcPr>
          <w:p w:rsidR="006B594A" w:rsidRPr="006B594A" w:rsidRDefault="006B594A" w:rsidP="006B594A">
            <w:pPr>
              <w:spacing w:line="256" w:lineRule="auto"/>
              <w:rPr>
                <w:rFonts w:eastAsia="Calibri"/>
                <w:b/>
              </w:rPr>
            </w:pPr>
          </w:p>
        </w:tc>
        <w:tc>
          <w:tcPr>
            <w:tcW w:w="2835" w:type="dxa"/>
          </w:tcPr>
          <w:p w:rsidR="006B594A" w:rsidRPr="006B594A" w:rsidRDefault="006B594A" w:rsidP="006B594A">
            <w:pPr>
              <w:spacing w:line="256" w:lineRule="auto"/>
              <w:jc w:val="center"/>
              <w:rPr>
                <w:rFonts w:eastAsia="Calibri"/>
                <w:b/>
              </w:rPr>
            </w:pPr>
          </w:p>
        </w:tc>
        <w:tc>
          <w:tcPr>
            <w:tcW w:w="527" w:type="dxa"/>
          </w:tcPr>
          <w:p w:rsidR="006B594A" w:rsidRPr="006B594A" w:rsidRDefault="006B594A" w:rsidP="006B594A">
            <w:pPr>
              <w:spacing w:line="256" w:lineRule="auto"/>
              <w:rPr>
                <w:rFonts w:eastAsia="Calibri"/>
                <w:b/>
              </w:rPr>
            </w:pPr>
            <w:r w:rsidRPr="006B594A">
              <w:rPr>
                <w:rFonts w:eastAsia="Calibri"/>
                <w:b/>
              </w:rPr>
              <w:t>10</w:t>
            </w:r>
          </w:p>
        </w:tc>
      </w:tr>
    </w:tbl>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Учебный план внеурочной деятельности обучающихся</w:t>
      </w:r>
    </w:p>
    <w:p w:rsidR="006B594A" w:rsidRPr="006B594A" w:rsidRDefault="006B594A" w:rsidP="006B594A">
      <w:pPr>
        <w:widowControl/>
        <w:shd w:val="clear" w:color="auto" w:fill="FFFFFF"/>
        <w:tabs>
          <w:tab w:val="left" w:pos="8364"/>
        </w:tabs>
        <w:autoSpaceDE/>
        <w:autoSpaceDN/>
        <w:jc w:val="center"/>
        <w:rPr>
          <w:rFonts w:eastAsia="Calibri"/>
          <w:b/>
          <w:sz w:val="20"/>
          <w:szCs w:val="20"/>
        </w:rPr>
      </w:pPr>
      <w:r w:rsidRPr="006B594A">
        <w:rPr>
          <w:rFonts w:eastAsia="Calibri"/>
          <w:b/>
          <w:sz w:val="20"/>
          <w:szCs w:val="20"/>
        </w:rPr>
        <w:t>МБОУ «Сростинская СОШ им. В.М. Шукшина»</w:t>
      </w:r>
    </w:p>
    <w:p w:rsidR="006B594A" w:rsidRPr="006B594A" w:rsidRDefault="006B594A" w:rsidP="006B594A">
      <w:pPr>
        <w:widowControl/>
        <w:shd w:val="clear" w:color="auto" w:fill="FFFFFF"/>
        <w:tabs>
          <w:tab w:val="left" w:pos="10915"/>
        </w:tabs>
        <w:autoSpaceDE/>
        <w:autoSpaceDN/>
        <w:jc w:val="center"/>
        <w:rPr>
          <w:rFonts w:eastAsia="Calibri"/>
          <w:b/>
          <w:sz w:val="20"/>
          <w:szCs w:val="20"/>
        </w:rPr>
      </w:pPr>
      <w:r w:rsidRPr="006B594A">
        <w:rPr>
          <w:rFonts w:eastAsia="Calibri"/>
          <w:b/>
          <w:sz w:val="20"/>
          <w:szCs w:val="20"/>
        </w:rPr>
        <w:t>5-9 класс на 2022-2023 уч. год</w:t>
      </w:r>
    </w:p>
    <w:tbl>
      <w:tblPr>
        <w:tblW w:w="10334" w:type="dxa"/>
        <w:tblInd w:w="-587" w:type="dxa"/>
        <w:tblLayout w:type="fixed"/>
        <w:tblLook w:val="04A0" w:firstRow="1" w:lastRow="0" w:firstColumn="1" w:lastColumn="0" w:noHBand="0" w:noVBand="1"/>
      </w:tblPr>
      <w:tblGrid>
        <w:gridCol w:w="2538"/>
        <w:gridCol w:w="4550"/>
        <w:gridCol w:w="2693"/>
        <w:gridCol w:w="553"/>
      </w:tblGrid>
      <w:tr w:rsidR="006B594A" w:rsidRPr="006B594A" w:rsidTr="006B594A">
        <w:tc>
          <w:tcPr>
            <w:tcW w:w="2538" w:type="dxa"/>
            <w:vMerge w:val="restart"/>
          </w:tcPr>
          <w:p w:rsidR="006B594A" w:rsidRPr="006B594A" w:rsidRDefault="006B594A" w:rsidP="006B594A">
            <w:pPr>
              <w:spacing w:line="256" w:lineRule="auto"/>
              <w:jc w:val="center"/>
              <w:rPr>
                <w:rFonts w:eastAsia="Calibri"/>
                <w:b/>
              </w:rPr>
            </w:pPr>
            <w:r w:rsidRPr="006B594A">
              <w:rPr>
                <w:rFonts w:eastAsia="Calibri"/>
                <w:b/>
              </w:rPr>
              <w:t>Направление</w:t>
            </w:r>
          </w:p>
        </w:tc>
        <w:tc>
          <w:tcPr>
            <w:tcW w:w="4550" w:type="dxa"/>
            <w:vMerge w:val="restart"/>
          </w:tcPr>
          <w:p w:rsidR="006B594A" w:rsidRPr="006B594A" w:rsidRDefault="006B594A" w:rsidP="006B594A">
            <w:pPr>
              <w:spacing w:line="256" w:lineRule="auto"/>
              <w:jc w:val="center"/>
              <w:rPr>
                <w:rFonts w:eastAsia="Calibri"/>
                <w:b/>
              </w:rPr>
            </w:pPr>
            <w:r w:rsidRPr="006B594A">
              <w:rPr>
                <w:rFonts w:eastAsia="Calibri"/>
                <w:b/>
              </w:rPr>
              <w:t>Название,</w:t>
            </w:r>
          </w:p>
          <w:p w:rsidR="006B594A" w:rsidRPr="006B594A" w:rsidRDefault="006B594A" w:rsidP="006B594A">
            <w:pPr>
              <w:spacing w:line="256" w:lineRule="auto"/>
              <w:jc w:val="center"/>
              <w:rPr>
                <w:rFonts w:eastAsia="Calibri"/>
                <w:b/>
              </w:rPr>
            </w:pPr>
            <w:r w:rsidRPr="006B594A">
              <w:rPr>
                <w:rFonts w:eastAsia="Calibri"/>
                <w:b/>
              </w:rPr>
              <w:t>Формы</w:t>
            </w:r>
          </w:p>
        </w:tc>
        <w:tc>
          <w:tcPr>
            <w:tcW w:w="2693" w:type="dxa"/>
          </w:tcPr>
          <w:p w:rsidR="006B594A" w:rsidRPr="006B594A" w:rsidRDefault="006B594A" w:rsidP="006B594A">
            <w:pPr>
              <w:spacing w:line="256" w:lineRule="auto"/>
              <w:jc w:val="center"/>
              <w:rPr>
                <w:rFonts w:eastAsia="Calibri"/>
                <w:b/>
              </w:rPr>
            </w:pPr>
            <w:r w:rsidRPr="006B594A">
              <w:rPr>
                <w:rFonts w:eastAsia="Calibri"/>
                <w:b/>
              </w:rPr>
              <w:t>Классы/ Количество часов в неделю</w:t>
            </w:r>
          </w:p>
        </w:tc>
        <w:tc>
          <w:tcPr>
            <w:tcW w:w="553" w:type="dxa"/>
            <w:vMerge w:val="restart"/>
          </w:tcPr>
          <w:p w:rsidR="006B594A" w:rsidRPr="006B594A" w:rsidRDefault="006B594A" w:rsidP="006B594A">
            <w:pPr>
              <w:spacing w:line="256" w:lineRule="auto"/>
              <w:jc w:val="center"/>
              <w:rPr>
                <w:rFonts w:eastAsia="Calibri"/>
                <w:b/>
              </w:rPr>
            </w:pPr>
            <w:r w:rsidRPr="006B594A">
              <w:rPr>
                <w:rFonts w:eastAsia="Calibri"/>
                <w:b/>
              </w:rPr>
              <w:t>Всего</w:t>
            </w:r>
          </w:p>
        </w:tc>
      </w:tr>
      <w:tr w:rsidR="006B594A" w:rsidRPr="006B594A" w:rsidTr="006B594A">
        <w:tc>
          <w:tcPr>
            <w:tcW w:w="2538" w:type="dxa"/>
            <w:vMerge/>
          </w:tcPr>
          <w:p w:rsidR="006B594A" w:rsidRPr="006B594A" w:rsidRDefault="006B594A" w:rsidP="006B594A">
            <w:pPr>
              <w:spacing w:line="256" w:lineRule="auto"/>
              <w:rPr>
                <w:rFonts w:eastAsia="Calibri"/>
              </w:rPr>
            </w:pPr>
          </w:p>
        </w:tc>
        <w:tc>
          <w:tcPr>
            <w:tcW w:w="4550" w:type="dxa"/>
            <w:vMerge/>
          </w:tcPr>
          <w:p w:rsidR="006B594A" w:rsidRPr="006B594A" w:rsidRDefault="006B594A" w:rsidP="006B594A">
            <w:pPr>
              <w:spacing w:line="256" w:lineRule="auto"/>
              <w:rPr>
                <w:rFonts w:eastAsia="Calibri"/>
              </w:rPr>
            </w:pPr>
          </w:p>
        </w:tc>
        <w:tc>
          <w:tcPr>
            <w:tcW w:w="2693" w:type="dxa"/>
          </w:tcPr>
          <w:p w:rsidR="006B594A" w:rsidRPr="006B594A" w:rsidRDefault="006B594A" w:rsidP="006B594A">
            <w:pPr>
              <w:spacing w:line="256" w:lineRule="auto"/>
              <w:jc w:val="center"/>
              <w:rPr>
                <w:rFonts w:eastAsia="Calibri"/>
              </w:rPr>
            </w:pPr>
            <w:r w:rsidRPr="006B594A">
              <w:rPr>
                <w:rFonts w:eastAsia="Calibri"/>
              </w:rPr>
              <w:t>5-9</w:t>
            </w:r>
          </w:p>
        </w:tc>
        <w:tc>
          <w:tcPr>
            <w:tcW w:w="553" w:type="dxa"/>
            <w:vMerge/>
          </w:tcPr>
          <w:p w:rsidR="006B594A" w:rsidRPr="006B594A" w:rsidRDefault="006B594A" w:rsidP="006B594A">
            <w:pPr>
              <w:spacing w:line="256" w:lineRule="auto"/>
              <w:rPr>
                <w:rFonts w:eastAsia="Calibri"/>
              </w:rPr>
            </w:pPr>
          </w:p>
        </w:tc>
      </w:tr>
      <w:tr w:rsidR="006B594A" w:rsidRPr="006B594A" w:rsidTr="006B594A">
        <w:tc>
          <w:tcPr>
            <w:tcW w:w="2538" w:type="dxa"/>
            <w:vMerge w:val="restart"/>
          </w:tcPr>
          <w:p w:rsidR="006B594A" w:rsidRPr="006B594A" w:rsidRDefault="006B594A" w:rsidP="006B594A">
            <w:pPr>
              <w:spacing w:line="256" w:lineRule="auto"/>
              <w:rPr>
                <w:rFonts w:eastAsia="Calibri"/>
              </w:rPr>
            </w:pPr>
            <w:r w:rsidRPr="006B594A">
              <w:rPr>
                <w:rFonts w:eastAsia="Calibri"/>
              </w:rPr>
              <w:t xml:space="preserve"> Информационно Патриатическое  занятия патриотической нравственной и экологической направленности</w:t>
            </w:r>
          </w:p>
        </w:tc>
        <w:tc>
          <w:tcPr>
            <w:tcW w:w="4550" w:type="dxa"/>
          </w:tcPr>
          <w:p w:rsidR="006B594A" w:rsidRPr="006B594A" w:rsidRDefault="006B594A" w:rsidP="006B594A">
            <w:pPr>
              <w:spacing w:line="256" w:lineRule="auto"/>
              <w:rPr>
                <w:rFonts w:eastAsia="Calibri"/>
              </w:rPr>
            </w:pPr>
            <w:r w:rsidRPr="006B594A">
              <w:rPr>
                <w:rFonts w:eastAsia="Calibri"/>
              </w:rPr>
              <w:t>Проект «Шукшинский марафон»</w:t>
            </w:r>
          </w:p>
        </w:tc>
        <w:tc>
          <w:tcPr>
            <w:tcW w:w="2693" w:type="dxa"/>
          </w:tcPr>
          <w:p w:rsidR="006B594A" w:rsidRPr="006B594A" w:rsidRDefault="006B594A" w:rsidP="006B594A">
            <w:pPr>
              <w:spacing w:line="256" w:lineRule="auto"/>
              <w:jc w:val="center"/>
              <w:rPr>
                <w:rFonts w:eastAsia="Calibri"/>
              </w:rPr>
            </w:pPr>
            <w:r w:rsidRPr="006B594A">
              <w:rPr>
                <w:rFonts w:eastAsia="Calibri"/>
              </w:rPr>
              <w:t>(5-9)</w:t>
            </w:r>
          </w:p>
        </w:tc>
        <w:tc>
          <w:tcPr>
            <w:tcW w:w="553"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550"/>
        </w:trPr>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rPr>
                <w:rFonts w:eastAsia="Calibri"/>
              </w:rPr>
            </w:pPr>
            <w:r w:rsidRPr="006B594A">
              <w:rPr>
                <w:rFonts w:eastAsia="Calibri"/>
              </w:rPr>
              <w:t>«Разговоры о важном»</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ind w:right="4"/>
              <w:rPr>
                <w:rFonts w:eastAsia="Calibri"/>
              </w:rPr>
            </w:pPr>
            <w:r w:rsidRPr="006B594A">
              <w:rPr>
                <w:rFonts w:eastAsia="Calibri"/>
              </w:rPr>
              <w:t>Юнармейский отряд «СОКОЛ»</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2</w:t>
            </w:r>
          </w:p>
        </w:tc>
      </w:tr>
      <w:tr w:rsidR="006B594A" w:rsidRPr="006B594A" w:rsidTr="006B594A">
        <w:trPr>
          <w:trHeight w:val="786"/>
        </w:trPr>
        <w:tc>
          <w:tcPr>
            <w:tcW w:w="2538" w:type="dxa"/>
          </w:tcPr>
          <w:p w:rsidR="006B594A" w:rsidRPr="006B594A" w:rsidRDefault="006B594A" w:rsidP="006B594A">
            <w:pPr>
              <w:spacing w:line="256" w:lineRule="auto"/>
              <w:rPr>
                <w:rFonts w:eastAsia="Calibri"/>
              </w:rPr>
            </w:pPr>
            <w:r w:rsidRPr="006B594A">
              <w:rPr>
                <w:rFonts w:eastAsia="Calibri"/>
              </w:rPr>
              <w:lastRenderedPageBreak/>
              <w:t>Формирование функциональной грамотности</w:t>
            </w:r>
          </w:p>
        </w:tc>
        <w:tc>
          <w:tcPr>
            <w:tcW w:w="4550" w:type="dxa"/>
          </w:tcPr>
          <w:p w:rsidR="006B594A" w:rsidRPr="006B594A" w:rsidRDefault="006B594A" w:rsidP="006B594A">
            <w:pPr>
              <w:spacing w:line="256" w:lineRule="auto"/>
              <w:rPr>
                <w:rFonts w:eastAsia="Calibri"/>
              </w:rPr>
            </w:pPr>
            <w:r w:rsidRPr="006B594A">
              <w:rPr>
                <w:rFonts w:eastAsia="Calibri"/>
              </w:rPr>
              <w:t>НОУ «Занимательная экология»</w:t>
            </w:r>
          </w:p>
          <w:p w:rsidR="006B594A" w:rsidRPr="006B594A" w:rsidRDefault="006B594A" w:rsidP="006B594A">
            <w:pPr>
              <w:spacing w:line="256" w:lineRule="auto"/>
              <w:rPr>
                <w:rFonts w:eastAsia="Calibri"/>
                <w:b/>
              </w:rPr>
            </w:pP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b/>
              </w:rPr>
            </w:pPr>
            <w:r w:rsidRPr="006B594A">
              <w:rPr>
                <w:rFonts w:eastAsia="Calibri"/>
                <w:b/>
              </w:rPr>
              <w:t>1</w:t>
            </w:r>
          </w:p>
        </w:tc>
      </w:tr>
      <w:tr w:rsidR="006B594A" w:rsidRPr="006B594A" w:rsidTr="006B594A">
        <w:trPr>
          <w:trHeight w:val="785"/>
        </w:trPr>
        <w:tc>
          <w:tcPr>
            <w:tcW w:w="2538" w:type="dxa"/>
          </w:tcPr>
          <w:p w:rsidR="006B594A" w:rsidRPr="006B594A" w:rsidRDefault="006B594A" w:rsidP="006B594A">
            <w:pPr>
              <w:spacing w:line="256" w:lineRule="auto"/>
              <w:rPr>
                <w:rFonts w:eastAsia="Calibri"/>
              </w:rPr>
            </w:pPr>
            <w:r w:rsidRPr="006B594A">
              <w:rPr>
                <w:rFonts w:eastAsia="Calibri"/>
              </w:rPr>
              <w:t>Дополнительное изучение учебных предметов</w:t>
            </w:r>
          </w:p>
          <w:p w:rsidR="006B594A" w:rsidRPr="006B594A" w:rsidRDefault="006B594A" w:rsidP="006B594A">
            <w:pPr>
              <w:spacing w:line="256" w:lineRule="auto"/>
              <w:rPr>
                <w:rFonts w:eastAsia="Calibri"/>
              </w:rPr>
            </w:pPr>
            <w:r w:rsidRPr="006B594A">
              <w:rPr>
                <w:rFonts w:eastAsia="Calibri"/>
              </w:rPr>
              <w:t>(углубленное изучение уч.предметов, организазия учебно-исследовательской деятельности, модули по краеведению)</w:t>
            </w:r>
          </w:p>
        </w:tc>
        <w:tc>
          <w:tcPr>
            <w:tcW w:w="4550" w:type="dxa"/>
          </w:tcPr>
          <w:p w:rsidR="006B594A" w:rsidRPr="006B594A" w:rsidRDefault="006B594A" w:rsidP="006B594A">
            <w:pPr>
              <w:spacing w:line="256" w:lineRule="auto"/>
              <w:rPr>
                <w:rFonts w:eastAsia="Calibri"/>
              </w:rPr>
            </w:pPr>
            <w:r w:rsidRPr="006B594A">
              <w:rPr>
                <w:rFonts w:eastAsia="Calibri"/>
              </w:rPr>
              <w:t>«Музейное дело»</w:t>
            </w:r>
          </w:p>
          <w:p w:rsidR="006B594A" w:rsidRPr="006B594A" w:rsidRDefault="006B594A" w:rsidP="006B594A">
            <w:pPr>
              <w:spacing w:line="256" w:lineRule="auto"/>
              <w:rPr>
                <w:rFonts w:eastAsia="Calibri"/>
              </w:rPr>
            </w:pP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541"/>
        </w:trPr>
        <w:tc>
          <w:tcPr>
            <w:tcW w:w="2538" w:type="dxa"/>
            <w:vMerge w:val="restart"/>
          </w:tcPr>
          <w:p w:rsidR="006B594A" w:rsidRPr="006B594A" w:rsidRDefault="006B594A" w:rsidP="006B594A">
            <w:pPr>
              <w:spacing w:line="256" w:lineRule="auto"/>
              <w:rPr>
                <w:rFonts w:eastAsia="Calibri"/>
              </w:rPr>
            </w:pPr>
            <w:r w:rsidRPr="006B594A">
              <w:rPr>
                <w:rFonts w:eastAsia="Calibri"/>
              </w:rPr>
              <w:t>Развитие личности и самореализация обучающихся</w:t>
            </w:r>
          </w:p>
        </w:tc>
        <w:tc>
          <w:tcPr>
            <w:tcW w:w="4550" w:type="dxa"/>
          </w:tcPr>
          <w:p w:rsidR="006B594A" w:rsidRPr="006B594A" w:rsidRDefault="006B594A" w:rsidP="006B594A">
            <w:pPr>
              <w:spacing w:line="256" w:lineRule="auto"/>
              <w:rPr>
                <w:rFonts w:eastAsia="Calibri"/>
                <w:b/>
                <w:color w:val="FF0000"/>
              </w:rPr>
            </w:pPr>
            <w:r w:rsidRPr="006B594A">
              <w:rPr>
                <w:rFonts w:eastAsia="Calibri"/>
              </w:rPr>
              <w:t xml:space="preserve">Студия изобразительного искусства </w:t>
            </w:r>
          </w:p>
          <w:p w:rsidR="006B594A" w:rsidRPr="006B594A" w:rsidRDefault="006B594A" w:rsidP="006B594A">
            <w:pPr>
              <w:spacing w:line="256" w:lineRule="auto"/>
              <w:rPr>
                <w:rFonts w:eastAsia="Calibri"/>
                <w:b/>
                <w:color w:val="FF0000"/>
              </w:rPr>
            </w:pPr>
          </w:p>
        </w:tc>
        <w:tc>
          <w:tcPr>
            <w:tcW w:w="2693" w:type="dxa"/>
          </w:tcPr>
          <w:p w:rsidR="006B594A" w:rsidRPr="006B594A" w:rsidRDefault="006B594A" w:rsidP="006B594A">
            <w:pPr>
              <w:spacing w:line="256" w:lineRule="auto"/>
              <w:jc w:val="center"/>
              <w:rPr>
                <w:rFonts w:eastAsia="Calibri"/>
                <w:color w:val="FF0000"/>
              </w:rPr>
            </w:pPr>
            <w:r w:rsidRPr="006B594A">
              <w:rPr>
                <w:rFonts w:eastAsia="Calibri"/>
              </w:rPr>
              <w:t>(5-9)</w:t>
            </w:r>
            <w:r w:rsidRPr="006B594A">
              <w:rPr>
                <w:rFonts w:eastAsia="Calibri"/>
                <w:color w:val="FF0000"/>
              </w:rPr>
              <w:t xml:space="preserve"> </w:t>
            </w:r>
            <w:r w:rsidRPr="006B594A">
              <w:rPr>
                <w:rFonts w:eastAsia="Calibri"/>
              </w:rPr>
              <w:t>2</w:t>
            </w:r>
          </w:p>
        </w:tc>
        <w:tc>
          <w:tcPr>
            <w:tcW w:w="553" w:type="dxa"/>
          </w:tcPr>
          <w:p w:rsidR="006B594A" w:rsidRPr="006B594A" w:rsidRDefault="006B594A" w:rsidP="006B594A">
            <w:pPr>
              <w:spacing w:line="256" w:lineRule="auto"/>
              <w:rPr>
                <w:rFonts w:eastAsia="Calibri"/>
              </w:rPr>
            </w:pPr>
            <w:r w:rsidRPr="006B594A">
              <w:rPr>
                <w:rFonts w:eastAsia="Calibri"/>
              </w:rPr>
              <w:t>2</w:t>
            </w:r>
          </w:p>
        </w:tc>
      </w:tr>
      <w:tr w:rsidR="006B594A" w:rsidRPr="006B594A" w:rsidTr="006B594A">
        <w:trPr>
          <w:trHeight w:val="541"/>
        </w:trPr>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rPr>
                <w:rFonts w:eastAsia="Calibri"/>
              </w:rPr>
            </w:pPr>
            <w:r w:rsidRPr="006B594A">
              <w:rPr>
                <w:rFonts w:eastAsia="Calibri"/>
              </w:rPr>
              <w:t>«Основы игры на гитаре»</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541"/>
        </w:trPr>
        <w:tc>
          <w:tcPr>
            <w:tcW w:w="2538" w:type="dxa"/>
            <w:vMerge w:val="restart"/>
          </w:tcPr>
          <w:p w:rsidR="006B594A" w:rsidRPr="006B594A" w:rsidRDefault="006B594A" w:rsidP="006B594A">
            <w:pPr>
              <w:spacing w:line="256" w:lineRule="auto"/>
              <w:rPr>
                <w:rFonts w:eastAsia="Calibri"/>
              </w:rPr>
            </w:pPr>
            <w:r w:rsidRPr="006B594A">
              <w:rPr>
                <w:rFonts w:eastAsia="Calibri"/>
              </w:rPr>
              <w:t xml:space="preserve">Профориентационная работа </w:t>
            </w:r>
          </w:p>
          <w:p w:rsidR="006B594A" w:rsidRPr="006B594A" w:rsidRDefault="006B594A" w:rsidP="006B594A">
            <w:pPr>
              <w:spacing w:line="256" w:lineRule="auto"/>
              <w:rPr>
                <w:rFonts w:eastAsia="Calibri"/>
              </w:rPr>
            </w:pPr>
            <w:r w:rsidRPr="006B594A">
              <w:rPr>
                <w:rFonts w:eastAsia="Calibri"/>
              </w:rPr>
              <w:t>Финансовая грамотность</w:t>
            </w:r>
          </w:p>
        </w:tc>
        <w:tc>
          <w:tcPr>
            <w:tcW w:w="4550" w:type="dxa"/>
          </w:tcPr>
          <w:p w:rsidR="006B594A" w:rsidRPr="006B594A" w:rsidRDefault="006B594A" w:rsidP="006B594A">
            <w:pPr>
              <w:spacing w:line="256" w:lineRule="auto"/>
              <w:rPr>
                <w:rFonts w:eastAsia="Calibri"/>
              </w:rPr>
            </w:pPr>
            <w:r w:rsidRPr="006B594A">
              <w:rPr>
                <w:rFonts w:eastAsia="Calibri"/>
              </w:rPr>
              <w:t>«ПрофПроба»</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rPr>
          <w:trHeight w:val="541"/>
        </w:trPr>
        <w:tc>
          <w:tcPr>
            <w:tcW w:w="2538" w:type="dxa"/>
            <w:vMerge/>
          </w:tcPr>
          <w:p w:rsidR="006B594A" w:rsidRPr="006B594A" w:rsidRDefault="006B594A" w:rsidP="006B594A">
            <w:pPr>
              <w:spacing w:line="256" w:lineRule="auto"/>
              <w:rPr>
                <w:rFonts w:eastAsia="Calibri"/>
              </w:rPr>
            </w:pPr>
          </w:p>
        </w:tc>
        <w:tc>
          <w:tcPr>
            <w:tcW w:w="4550" w:type="dxa"/>
          </w:tcPr>
          <w:p w:rsidR="006B594A" w:rsidRPr="006B594A" w:rsidRDefault="006B594A" w:rsidP="006B594A">
            <w:pPr>
              <w:spacing w:line="256" w:lineRule="auto"/>
              <w:rPr>
                <w:rFonts w:eastAsia="Calibri"/>
              </w:rPr>
            </w:pPr>
            <w:r w:rsidRPr="006B594A">
              <w:rPr>
                <w:rFonts w:eastAsia="Calibri"/>
              </w:rPr>
              <w:t>«Финансовая грамотность»</w:t>
            </w:r>
          </w:p>
        </w:tc>
        <w:tc>
          <w:tcPr>
            <w:tcW w:w="2693" w:type="dxa"/>
          </w:tcPr>
          <w:p w:rsidR="006B594A" w:rsidRPr="006B594A" w:rsidRDefault="006B594A" w:rsidP="006B594A">
            <w:pPr>
              <w:spacing w:line="256" w:lineRule="auto"/>
              <w:jc w:val="center"/>
              <w:rPr>
                <w:rFonts w:eastAsia="Calibri"/>
              </w:rPr>
            </w:pPr>
            <w:r w:rsidRPr="006B594A">
              <w:rPr>
                <w:rFonts w:eastAsia="Calibri"/>
              </w:rPr>
              <w:t>(5-9)1</w:t>
            </w:r>
          </w:p>
        </w:tc>
        <w:tc>
          <w:tcPr>
            <w:tcW w:w="553" w:type="dxa"/>
          </w:tcPr>
          <w:p w:rsidR="006B594A" w:rsidRPr="006B594A" w:rsidRDefault="006B594A" w:rsidP="006B594A">
            <w:pPr>
              <w:spacing w:line="256" w:lineRule="auto"/>
              <w:rPr>
                <w:rFonts w:eastAsia="Calibri"/>
              </w:rPr>
            </w:pPr>
            <w:r w:rsidRPr="006B594A">
              <w:rPr>
                <w:rFonts w:eastAsia="Calibri"/>
              </w:rPr>
              <w:t>2</w:t>
            </w:r>
          </w:p>
        </w:tc>
      </w:tr>
      <w:tr w:rsidR="006B594A" w:rsidRPr="006B594A" w:rsidTr="006B594A">
        <w:tc>
          <w:tcPr>
            <w:tcW w:w="2538" w:type="dxa"/>
          </w:tcPr>
          <w:p w:rsidR="006B594A" w:rsidRPr="006B594A" w:rsidRDefault="006B594A" w:rsidP="006B594A">
            <w:pPr>
              <w:spacing w:line="256" w:lineRule="auto"/>
              <w:rPr>
                <w:rFonts w:eastAsia="Calibri"/>
                <w:b/>
              </w:rPr>
            </w:pPr>
            <w:r w:rsidRPr="006B594A">
              <w:rPr>
                <w:rFonts w:eastAsia="Calibri"/>
                <w:b/>
              </w:rPr>
              <w:t>Итого в неделю</w:t>
            </w:r>
          </w:p>
        </w:tc>
        <w:tc>
          <w:tcPr>
            <w:tcW w:w="4550" w:type="dxa"/>
          </w:tcPr>
          <w:p w:rsidR="006B594A" w:rsidRPr="006B594A" w:rsidRDefault="006B594A" w:rsidP="006B594A">
            <w:pPr>
              <w:spacing w:line="256" w:lineRule="auto"/>
              <w:rPr>
                <w:rFonts w:eastAsia="Calibri"/>
                <w:b/>
              </w:rPr>
            </w:pPr>
          </w:p>
        </w:tc>
        <w:tc>
          <w:tcPr>
            <w:tcW w:w="2693" w:type="dxa"/>
          </w:tcPr>
          <w:p w:rsidR="006B594A" w:rsidRPr="006B594A" w:rsidRDefault="006B594A" w:rsidP="006B594A">
            <w:pPr>
              <w:spacing w:line="256" w:lineRule="auto"/>
              <w:rPr>
                <w:rFonts w:eastAsia="Calibri"/>
                <w:b/>
              </w:rPr>
            </w:pPr>
          </w:p>
        </w:tc>
        <w:tc>
          <w:tcPr>
            <w:tcW w:w="553" w:type="dxa"/>
          </w:tcPr>
          <w:p w:rsidR="006B594A" w:rsidRPr="006B594A" w:rsidRDefault="006B594A" w:rsidP="006B594A">
            <w:pPr>
              <w:spacing w:line="256" w:lineRule="auto"/>
              <w:rPr>
                <w:rFonts w:eastAsia="Calibri"/>
                <w:b/>
              </w:rPr>
            </w:pPr>
            <w:r w:rsidRPr="006B594A">
              <w:rPr>
                <w:rFonts w:eastAsia="Calibri"/>
                <w:b/>
              </w:rPr>
              <w:t>12</w:t>
            </w:r>
          </w:p>
        </w:tc>
      </w:tr>
    </w:tbl>
    <w:p w:rsidR="006B594A" w:rsidRPr="006B594A" w:rsidRDefault="006B594A" w:rsidP="006B594A">
      <w:pPr>
        <w:widowControl/>
        <w:shd w:val="clear" w:color="auto" w:fill="FFFFFF"/>
        <w:tabs>
          <w:tab w:val="left" w:pos="8364"/>
        </w:tabs>
        <w:autoSpaceDE/>
        <w:autoSpaceDN/>
        <w:rPr>
          <w:rFonts w:eastAsia="Calibri"/>
          <w:b/>
          <w:sz w:val="24"/>
          <w:szCs w:val="24"/>
        </w:rPr>
      </w:pPr>
    </w:p>
    <w:p w:rsidR="006B594A" w:rsidRPr="006B594A" w:rsidRDefault="006B594A" w:rsidP="006B594A">
      <w:pPr>
        <w:widowControl/>
        <w:shd w:val="clear" w:color="auto" w:fill="FFFFFF"/>
        <w:tabs>
          <w:tab w:val="left" w:pos="8364"/>
        </w:tabs>
        <w:autoSpaceDE/>
        <w:autoSpaceDN/>
        <w:jc w:val="center"/>
        <w:rPr>
          <w:rFonts w:eastAsia="Calibri"/>
          <w:b/>
          <w:sz w:val="24"/>
          <w:szCs w:val="24"/>
        </w:rPr>
      </w:pPr>
      <w:r w:rsidRPr="006B594A">
        <w:rPr>
          <w:rFonts w:eastAsia="Calibri"/>
          <w:b/>
          <w:sz w:val="24"/>
          <w:szCs w:val="24"/>
        </w:rPr>
        <w:t>Учебный план внеурочной деятельности обучающихся</w:t>
      </w:r>
    </w:p>
    <w:p w:rsidR="006B594A" w:rsidRPr="006B594A" w:rsidRDefault="006B594A" w:rsidP="006B594A">
      <w:pPr>
        <w:widowControl/>
        <w:shd w:val="clear" w:color="auto" w:fill="FFFFFF"/>
        <w:tabs>
          <w:tab w:val="left" w:pos="8364"/>
        </w:tabs>
        <w:autoSpaceDE/>
        <w:autoSpaceDN/>
        <w:jc w:val="center"/>
        <w:rPr>
          <w:rFonts w:eastAsia="Calibri"/>
          <w:b/>
          <w:sz w:val="24"/>
          <w:szCs w:val="24"/>
        </w:rPr>
      </w:pPr>
      <w:r w:rsidRPr="006B594A">
        <w:rPr>
          <w:rFonts w:eastAsia="Calibri"/>
          <w:b/>
          <w:sz w:val="24"/>
          <w:szCs w:val="24"/>
        </w:rPr>
        <w:t>МБОУ «Сростинская СОШ им. В.М. Шукшина»</w:t>
      </w:r>
    </w:p>
    <w:p w:rsidR="006B594A" w:rsidRPr="006B594A" w:rsidRDefault="006B594A" w:rsidP="006B594A">
      <w:pPr>
        <w:widowControl/>
        <w:shd w:val="clear" w:color="auto" w:fill="FFFFFF"/>
        <w:tabs>
          <w:tab w:val="left" w:pos="10915"/>
        </w:tabs>
        <w:autoSpaceDE/>
        <w:autoSpaceDN/>
        <w:jc w:val="center"/>
        <w:rPr>
          <w:rFonts w:eastAsia="Calibri"/>
          <w:b/>
          <w:sz w:val="24"/>
          <w:szCs w:val="24"/>
        </w:rPr>
      </w:pPr>
      <w:r w:rsidRPr="006B594A">
        <w:rPr>
          <w:rFonts w:eastAsia="Calibri"/>
          <w:b/>
          <w:sz w:val="24"/>
          <w:szCs w:val="24"/>
        </w:rPr>
        <w:t>10-11 класс на 2021-2022 уч. год</w:t>
      </w:r>
    </w:p>
    <w:tbl>
      <w:tblPr>
        <w:tblW w:w="10442" w:type="dxa"/>
        <w:tblInd w:w="-553" w:type="dxa"/>
        <w:tblLayout w:type="fixed"/>
        <w:tblLook w:val="04A0" w:firstRow="1" w:lastRow="0" w:firstColumn="1" w:lastColumn="0" w:noHBand="0" w:noVBand="1"/>
      </w:tblPr>
      <w:tblGrid>
        <w:gridCol w:w="2408"/>
        <w:gridCol w:w="2408"/>
        <w:gridCol w:w="2414"/>
        <w:gridCol w:w="2550"/>
        <w:gridCol w:w="662"/>
      </w:tblGrid>
      <w:tr w:rsidR="006B594A" w:rsidRPr="006B594A" w:rsidTr="006B594A">
        <w:tc>
          <w:tcPr>
            <w:tcW w:w="4816" w:type="dxa"/>
            <w:gridSpan w:val="2"/>
            <w:vMerge w:val="restart"/>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Направление</w:t>
            </w:r>
          </w:p>
        </w:tc>
        <w:tc>
          <w:tcPr>
            <w:tcW w:w="2414" w:type="dxa"/>
            <w:vMerge w:val="restart"/>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Название,</w:t>
            </w:r>
          </w:p>
          <w:p w:rsidR="006B594A" w:rsidRPr="006B594A" w:rsidRDefault="006B594A" w:rsidP="006B594A">
            <w:pPr>
              <w:spacing w:line="256" w:lineRule="auto"/>
              <w:jc w:val="center"/>
              <w:rPr>
                <w:rFonts w:eastAsia="Calibri"/>
                <w:b/>
                <w:sz w:val="24"/>
                <w:szCs w:val="24"/>
              </w:rPr>
            </w:pPr>
            <w:r w:rsidRPr="006B594A">
              <w:rPr>
                <w:rFonts w:eastAsia="Calibri"/>
                <w:b/>
                <w:sz w:val="24"/>
                <w:szCs w:val="24"/>
              </w:rPr>
              <w:t>Формы</w:t>
            </w:r>
          </w:p>
        </w:tc>
        <w:tc>
          <w:tcPr>
            <w:tcW w:w="2550" w:type="dxa"/>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Количество часов в неделю</w:t>
            </w:r>
          </w:p>
        </w:tc>
        <w:tc>
          <w:tcPr>
            <w:tcW w:w="662" w:type="dxa"/>
            <w:vMerge w:val="restart"/>
          </w:tcPr>
          <w:p w:rsidR="006B594A" w:rsidRPr="006B594A" w:rsidRDefault="006B594A" w:rsidP="006B594A">
            <w:pPr>
              <w:spacing w:line="256" w:lineRule="auto"/>
              <w:jc w:val="center"/>
              <w:rPr>
                <w:rFonts w:eastAsia="Calibri"/>
                <w:b/>
                <w:sz w:val="24"/>
                <w:szCs w:val="24"/>
              </w:rPr>
            </w:pPr>
            <w:r w:rsidRPr="006B594A">
              <w:rPr>
                <w:rFonts w:eastAsia="Calibri"/>
                <w:b/>
                <w:sz w:val="24"/>
                <w:szCs w:val="24"/>
              </w:rPr>
              <w:t>Всего</w:t>
            </w:r>
          </w:p>
        </w:tc>
      </w:tr>
      <w:tr w:rsidR="006B594A" w:rsidRPr="006B594A" w:rsidTr="006B594A">
        <w:tc>
          <w:tcPr>
            <w:tcW w:w="4816" w:type="dxa"/>
            <w:gridSpan w:val="2"/>
            <w:vMerge/>
          </w:tcPr>
          <w:p w:rsidR="006B594A" w:rsidRPr="006B594A" w:rsidRDefault="006B594A" w:rsidP="006B594A">
            <w:pPr>
              <w:spacing w:line="256" w:lineRule="auto"/>
              <w:rPr>
                <w:rFonts w:eastAsia="Calibri"/>
                <w:sz w:val="24"/>
                <w:szCs w:val="24"/>
              </w:rPr>
            </w:pPr>
          </w:p>
        </w:tc>
        <w:tc>
          <w:tcPr>
            <w:tcW w:w="2414" w:type="dxa"/>
            <w:vMerge/>
          </w:tcPr>
          <w:p w:rsidR="006B594A" w:rsidRPr="006B594A" w:rsidRDefault="006B594A" w:rsidP="006B594A">
            <w:pPr>
              <w:spacing w:line="256" w:lineRule="auto"/>
              <w:rPr>
                <w:rFonts w:eastAsia="Calibri"/>
                <w:sz w:val="24"/>
                <w:szCs w:val="24"/>
              </w:rPr>
            </w:pP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10-11</w:t>
            </w:r>
          </w:p>
        </w:tc>
        <w:tc>
          <w:tcPr>
            <w:tcW w:w="662" w:type="dxa"/>
            <w:vMerge/>
          </w:tcPr>
          <w:p w:rsidR="006B594A" w:rsidRPr="006B594A" w:rsidRDefault="006B594A" w:rsidP="006B594A">
            <w:pPr>
              <w:spacing w:line="256" w:lineRule="auto"/>
              <w:rPr>
                <w:rFonts w:eastAsia="Calibri"/>
                <w:sz w:val="24"/>
                <w:szCs w:val="24"/>
              </w:rPr>
            </w:pPr>
          </w:p>
        </w:tc>
      </w:tr>
      <w:tr w:rsidR="006B594A" w:rsidRPr="006B594A" w:rsidTr="006B594A">
        <w:tc>
          <w:tcPr>
            <w:tcW w:w="4816" w:type="dxa"/>
            <w:gridSpan w:val="2"/>
            <w:vMerge w:val="restart"/>
          </w:tcPr>
          <w:p w:rsidR="006B594A" w:rsidRPr="006B594A" w:rsidRDefault="006B594A" w:rsidP="006B594A">
            <w:pPr>
              <w:spacing w:line="256" w:lineRule="auto"/>
              <w:rPr>
                <w:rFonts w:eastAsia="Calibri"/>
                <w:sz w:val="24"/>
                <w:szCs w:val="24"/>
              </w:rPr>
            </w:pPr>
            <w:r w:rsidRPr="006B594A">
              <w:rPr>
                <w:rFonts w:eastAsia="Calibri"/>
                <w:sz w:val="24"/>
                <w:szCs w:val="24"/>
              </w:rPr>
              <w:t>Духовно-нравственное</w:t>
            </w:r>
          </w:p>
        </w:tc>
        <w:tc>
          <w:tcPr>
            <w:tcW w:w="2414" w:type="dxa"/>
          </w:tcPr>
          <w:p w:rsidR="006B594A" w:rsidRPr="006B594A" w:rsidRDefault="006B594A" w:rsidP="006B594A">
            <w:pPr>
              <w:spacing w:line="256" w:lineRule="auto"/>
              <w:rPr>
                <w:rFonts w:eastAsia="Calibri"/>
                <w:sz w:val="24"/>
                <w:szCs w:val="24"/>
              </w:rPr>
            </w:pPr>
            <w:r w:rsidRPr="006B594A">
              <w:rPr>
                <w:rFonts w:eastAsia="Calibri"/>
                <w:sz w:val="24"/>
                <w:szCs w:val="24"/>
              </w:rPr>
              <w:t>Проект «Шукшинский марафон»</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p w:rsidR="006B594A" w:rsidRPr="006B594A" w:rsidRDefault="006B594A" w:rsidP="006B594A">
            <w:pPr>
              <w:spacing w:line="256" w:lineRule="auto"/>
              <w:rPr>
                <w:rFonts w:eastAsia="Calibri"/>
                <w:sz w:val="24"/>
                <w:szCs w:val="24"/>
              </w:rPr>
            </w:pP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1</w:t>
            </w:r>
          </w:p>
        </w:tc>
      </w:tr>
      <w:tr w:rsidR="006B594A" w:rsidRPr="006B594A" w:rsidTr="006B594A">
        <w:tc>
          <w:tcPr>
            <w:tcW w:w="4816" w:type="dxa"/>
            <w:gridSpan w:val="2"/>
            <w:vMerge/>
          </w:tcPr>
          <w:p w:rsidR="006B594A" w:rsidRPr="006B594A" w:rsidRDefault="006B594A" w:rsidP="006B594A">
            <w:pPr>
              <w:spacing w:line="256" w:lineRule="auto"/>
              <w:rPr>
                <w:rFonts w:eastAsia="Calibri"/>
                <w:sz w:val="24"/>
                <w:szCs w:val="24"/>
              </w:rPr>
            </w:pPr>
          </w:p>
        </w:tc>
        <w:tc>
          <w:tcPr>
            <w:tcW w:w="2414" w:type="dxa"/>
          </w:tcPr>
          <w:p w:rsidR="006B594A" w:rsidRPr="006B594A" w:rsidRDefault="006B594A" w:rsidP="006B594A">
            <w:pPr>
              <w:spacing w:line="256" w:lineRule="auto"/>
              <w:rPr>
                <w:rFonts w:eastAsia="Calibri"/>
                <w:sz w:val="24"/>
                <w:szCs w:val="24"/>
              </w:rPr>
            </w:pPr>
            <w:r w:rsidRPr="006B594A">
              <w:rPr>
                <w:rFonts w:eastAsia="Calibri"/>
              </w:rPr>
              <w:t>«Разговоры о важном»</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1</w:t>
            </w:r>
          </w:p>
        </w:tc>
      </w:tr>
      <w:tr w:rsidR="006B594A" w:rsidRPr="006B594A" w:rsidTr="006B594A">
        <w:tc>
          <w:tcPr>
            <w:tcW w:w="4816" w:type="dxa"/>
            <w:gridSpan w:val="2"/>
            <w:vMerge w:val="restart"/>
          </w:tcPr>
          <w:p w:rsidR="006B594A" w:rsidRPr="006B594A" w:rsidRDefault="006B594A" w:rsidP="006B594A">
            <w:pPr>
              <w:spacing w:line="256" w:lineRule="auto"/>
              <w:rPr>
                <w:rFonts w:eastAsia="Calibri"/>
              </w:rPr>
            </w:pPr>
            <w:r w:rsidRPr="006B594A">
              <w:rPr>
                <w:rFonts w:eastAsia="Calibri"/>
                <w:sz w:val="24"/>
                <w:szCs w:val="24"/>
              </w:rPr>
              <w:t>Общеинтеллектуальное</w:t>
            </w:r>
          </w:p>
        </w:tc>
        <w:tc>
          <w:tcPr>
            <w:tcW w:w="2414" w:type="dxa"/>
          </w:tcPr>
          <w:p w:rsidR="006B594A" w:rsidRPr="006B594A" w:rsidRDefault="006B594A" w:rsidP="006B594A">
            <w:pPr>
              <w:spacing w:line="256" w:lineRule="auto"/>
              <w:rPr>
                <w:rFonts w:eastAsia="Calibri"/>
              </w:rPr>
            </w:pPr>
            <w:r w:rsidRPr="006B594A">
              <w:rPr>
                <w:rFonts w:eastAsia="Calibri"/>
              </w:rPr>
              <w:t>«Занимательный русский язык»</w:t>
            </w:r>
          </w:p>
        </w:tc>
        <w:tc>
          <w:tcPr>
            <w:tcW w:w="2550" w:type="dxa"/>
          </w:tcPr>
          <w:p w:rsidR="006B594A" w:rsidRPr="006B594A" w:rsidRDefault="006B594A" w:rsidP="006B594A">
            <w:pPr>
              <w:spacing w:line="256" w:lineRule="auto"/>
              <w:jc w:val="center"/>
              <w:rPr>
                <w:rFonts w:eastAsia="Calibri"/>
              </w:rPr>
            </w:pPr>
            <w:r w:rsidRPr="006B594A">
              <w:rPr>
                <w:rFonts w:eastAsia="Calibri"/>
              </w:rPr>
              <w:t>1</w:t>
            </w:r>
          </w:p>
        </w:tc>
        <w:tc>
          <w:tcPr>
            <w:tcW w:w="662" w:type="dxa"/>
          </w:tcPr>
          <w:p w:rsidR="006B594A" w:rsidRPr="006B594A" w:rsidRDefault="006B594A" w:rsidP="006B594A">
            <w:pPr>
              <w:spacing w:line="256" w:lineRule="auto"/>
              <w:rPr>
                <w:rFonts w:eastAsia="Calibri"/>
              </w:rPr>
            </w:pPr>
            <w:r w:rsidRPr="006B594A">
              <w:rPr>
                <w:rFonts w:eastAsia="Calibri"/>
              </w:rPr>
              <w:t>1</w:t>
            </w:r>
          </w:p>
        </w:tc>
      </w:tr>
      <w:tr w:rsidR="006B594A" w:rsidRPr="006B594A" w:rsidTr="006B594A">
        <w:tc>
          <w:tcPr>
            <w:tcW w:w="4816" w:type="dxa"/>
            <w:gridSpan w:val="2"/>
            <w:vMerge/>
          </w:tcPr>
          <w:p w:rsidR="006B594A" w:rsidRPr="006B594A" w:rsidRDefault="006B594A" w:rsidP="006B594A">
            <w:pPr>
              <w:spacing w:line="256" w:lineRule="auto"/>
              <w:rPr>
                <w:rFonts w:eastAsia="Calibri"/>
              </w:rPr>
            </w:pPr>
          </w:p>
        </w:tc>
        <w:tc>
          <w:tcPr>
            <w:tcW w:w="2414" w:type="dxa"/>
          </w:tcPr>
          <w:p w:rsidR="006B594A" w:rsidRPr="006B594A" w:rsidRDefault="006B594A" w:rsidP="006B594A">
            <w:pPr>
              <w:spacing w:line="256" w:lineRule="auto"/>
              <w:rPr>
                <w:rFonts w:eastAsia="Calibri"/>
                <w:b/>
                <w:color w:val="FF0000"/>
                <w:sz w:val="24"/>
                <w:szCs w:val="24"/>
              </w:rPr>
            </w:pPr>
            <w:r w:rsidRPr="006B594A">
              <w:rPr>
                <w:rFonts w:eastAsia="Calibri"/>
                <w:b/>
                <w:color w:val="FF0000"/>
                <w:sz w:val="24"/>
                <w:szCs w:val="24"/>
              </w:rPr>
              <w:t xml:space="preserve"> </w:t>
            </w:r>
            <w:r w:rsidRPr="006B594A">
              <w:rPr>
                <w:rFonts w:eastAsia="Calibri"/>
                <w:sz w:val="20"/>
                <w:szCs w:val="20"/>
              </w:rPr>
              <w:t>«Музейное дело»</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tc>
        <w:tc>
          <w:tcPr>
            <w:tcW w:w="662" w:type="dxa"/>
          </w:tcPr>
          <w:p w:rsidR="006B594A" w:rsidRPr="006B594A" w:rsidRDefault="006B594A" w:rsidP="006B594A">
            <w:pPr>
              <w:spacing w:line="256" w:lineRule="auto"/>
              <w:rPr>
                <w:rFonts w:eastAsia="Calibri"/>
                <w:sz w:val="24"/>
                <w:szCs w:val="24"/>
              </w:rPr>
            </w:pPr>
            <w:r w:rsidRPr="006B594A">
              <w:rPr>
                <w:rFonts w:eastAsia="Calibri"/>
                <w:sz w:val="24"/>
                <w:szCs w:val="24"/>
              </w:rPr>
              <w:t>1</w:t>
            </w:r>
          </w:p>
        </w:tc>
      </w:tr>
      <w:tr w:rsidR="006B594A" w:rsidRPr="006B594A" w:rsidTr="006B594A">
        <w:tc>
          <w:tcPr>
            <w:tcW w:w="4816" w:type="dxa"/>
            <w:gridSpan w:val="2"/>
          </w:tcPr>
          <w:p w:rsidR="006B594A" w:rsidRPr="006B594A" w:rsidRDefault="006B594A" w:rsidP="006B594A">
            <w:pPr>
              <w:spacing w:line="256" w:lineRule="auto"/>
              <w:rPr>
                <w:rFonts w:eastAsia="Calibri"/>
                <w:sz w:val="24"/>
                <w:szCs w:val="24"/>
              </w:rPr>
            </w:pPr>
            <w:r w:rsidRPr="006B594A">
              <w:rPr>
                <w:rFonts w:eastAsia="Calibri"/>
                <w:sz w:val="24"/>
                <w:szCs w:val="24"/>
              </w:rPr>
              <w:t>Спортивно-оздоровительное</w:t>
            </w:r>
          </w:p>
        </w:tc>
        <w:tc>
          <w:tcPr>
            <w:tcW w:w="2414" w:type="dxa"/>
          </w:tcPr>
          <w:p w:rsidR="006B594A" w:rsidRPr="006B594A" w:rsidRDefault="006B594A" w:rsidP="006B594A">
            <w:pPr>
              <w:spacing w:line="256" w:lineRule="auto"/>
              <w:rPr>
                <w:rFonts w:eastAsia="Calibri"/>
                <w:sz w:val="20"/>
                <w:szCs w:val="20"/>
              </w:rPr>
            </w:pPr>
            <w:r w:rsidRPr="006B594A">
              <w:rPr>
                <w:rFonts w:eastAsia="Calibri"/>
                <w:sz w:val="20"/>
                <w:szCs w:val="20"/>
              </w:rPr>
              <w:t>Секция «Баскетбол»</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2</w:t>
            </w:r>
          </w:p>
        </w:tc>
        <w:tc>
          <w:tcPr>
            <w:tcW w:w="662" w:type="dxa"/>
          </w:tcPr>
          <w:p w:rsidR="006B594A" w:rsidRPr="006B594A" w:rsidRDefault="006B594A" w:rsidP="006B594A">
            <w:pPr>
              <w:spacing w:line="256" w:lineRule="auto"/>
              <w:rPr>
                <w:rFonts w:eastAsia="Calibri"/>
                <w:sz w:val="24"/>
                <w:szCs w:val="24"/>
              </w:rPr>
            </w:pPr>
            <w:r w:rsidRPr="006B594A">
              <w:rPr>
                <w:rFonts w:eastAsia="Calibri"/>
                <w:sz w:val="24"/>
                <w:szCs w:val="24"/>
              </w:rPr>
              <w:t>2</w:t>
            </w:r>
          </w:p>
        </w:tc>
      </w:tr>
      <w:tr w:rsidR="006B594A" w:rsidRPr="006B594A" w:rsidTr="006B594A">
        <w:trPr>
          <w:trHeight w:val="445"/>
        </w:trPr>
        <w:tc>
          <w:tcPr>
            <w:tcW w:w="4816" w:type="dxa"/>
            <w:gridSpan w:val="2"/>
          </w:tcPr>
          <w:p w:rsidR="006B594A" w:rsidRPr="006B594A" w:rsidRDefault="006B594A" w:rsidP="006B594A">
            <w:pPr>
              <w:spacing w:line="256" w:lineRule="auto"/>
              <w:rPr>
                <w:rFonts w:eastAsia="Calibri"/>
              </w:rPr>
            </w:pPr>
            <w:r w:rsidRPr="006B594A">
              <w:rPr>
                <w:rFonts w:eastAsia="Calibri"/>
              </w:rPr>
              <w:t>Профориентационная работа</w:t>
            </w:r>
          </w:p>
        </w:tc>
        <w:tc>
          <w:tcPr>
            <w:tcW w:w="2414" w:type="dxa"/>
          </w:tcPr>
          <w:p w:rsidR="006B594A" w:rsidRPr="006B594A" w:rsidRDefault="006B594A" w:rsidP="006B594A">
            <w:pPr>
              <w:spacing w:line="256" w:lineRule="auto"/>
              <w:rPr>
                <w:rFonts w:eastAsia="Calibri"/>
                <w:sz w:val="24"/>
                <w:szCs w:val="24"/>
              </w:rPr>
            </w:pPr>
            <w:r w:rsidRPr="006B594A">
              <w:rPr>
                <w:rFonts w:eastAsia="Calibri"/>
                <w:sz w:val="24"/>
                <w:szCs w:val="24"/>
              </w:rPr>
              <w:t>ПрофПроба</w:t>
            </w:r>
          </w:p>
        </w:tc>
        <w:tc>
          <w:tcPr>
            <w:tcW w:w="2550" w:type="dxa"/>
          </w:tcPr>
          <w:p w:rsidR="006B594A" w:rsidRPr="006B594A" w:rsidRDefault="006B594A" w:rsidP="006B594A">
            <w:pPr>
              <w:spacing w:line="256" w:lineRule="auto"/>
              <w:jc w:val="center"/>
              <w:rPr>
                <w:rFonts w:eastAsia="Calibri"/>
                <w:sz w:val="24"/>
                <w:szCs w:val="24"/>
              </w:rPr>
            </w:pPr>
            <w:r w:rsidRPr="006B594A">
              <w:rPr>
                <w:rFonts w:eastAsia="Calibri"/>
                <w:sz w:val="24"/>
                <w:szCs w:val="24"/>
              </w:rPr>
              <w:t>1</w:t>
            </w: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1</w:t>
            </w:r>
          </w:p>
        </w:tc>
      </w:tr>
      <w:tr w:rsidR="006B594A" w:rsidRPr="006B594A" w:rsidTr="006B594A">
        <w:tc>
          <w:tcPr>
            <w:tcW w:w="2408" w:type="dxa"/>
          </w:tcPr>
          <w:p w:rsidR="006B594A" w:rsidRPr="006B594A" w:rsidRDefault="006B594A" w:rsidP="006B594A">
            <w:pPr>
              <w:spacing w:line="256" w:lineRule="auto"/>
              <w:rPr>
                <w:rFonts w:eastAsia="Calibri"/>
                <w:b/>
                <w:sz w:val="24"/>
                <w:szCs w:val="24"/>
              </w:rPr>
            </w:pPr>
            <w:r w:rsidRPr="006B594A">
              <w:rPr>
                <w:rFonts w:eastAsia="Calibri"/>
                <w:b/>
                <w:sz w:val="24"/>
                <w:szCs w:val="24"/>
              </w:rPr>
              <w:t>Итого в неделю</w:t>
            </w:r>
          </w:p>
        </w:tc>
        <w:tc>
          <w:tcPr>
            <w:tcW w:w="2408" w:type="dxa"/>
          </w:tcPr>
          <w:p w:rsidR="006B594A" w:rsidRPr="006B594A" w:rsidRDefault="006B594A" w:rsidP="006B594A">
            <w:pPr>
              <w:spacing w:line="256" w:lineRule="auto"/>
              <w:rPr>
                <w:rFonts w:eastAsia="Calibri"/>
                <w:b/>
                <w:sz w:val="24"/>
                <w:szCs w:val="24"/>
              </w:rPr>
            </w:pPr>
          </w:p>
        </w:tc>
        <w:tc>
          <w:tcPr>
            <w:tcW w:w="2414" w:type="dxa"/>
          </w:tcPr>
          <w:p w:rsidR="006B594A" w:rsidRPr="006B594A" w:rsidRDefault="006B594A" w:rsidP="006B594A">
            <w:pPr>
              <w:spacing w:line="256" w:lineRule="auto"/>
              <w:rPr>
                <w:rFonts w:eastAsia="Calibri"/>
                <w:b/>
                <w:sz w:val="24"/>
                <w:szCs w:val="24"/>
              </w:rPr>
            </w:pPr>
          </w:p>
        </w:tc>
        <w:tc>
          <w:tcPr>
            <w:tcW w:w="2550" w:type="dxa"/>
          </w:tcPr>
          <w:p w:rsidR="006B594A" w:rsidRPr="006B594A" w:rsidRDefault="006B594A" w:rsidP="006B594A">
            <w:pPr>
              <w:spacing w:line="256" w:lineRule="auto"/>
              <w:jc w:val="center"/>
              <w:rPr>
                <w:rFonts w:eastAsia="Calibri"/>
                <w:b/>
                <w:sz w:val="24"/>
                <w:szCs w:val="24"/>
              </w:rPr>
            </w:pPr>
          </w:p>
        </w:tc>
        <w:tc>
          <w:tcPr>
            <w:tcW w:w="662" w:type="dxa"/>
          </w:tcPr>
          <w:p w:rsidR="006B594A" w:rsidRPr="006B594A" w:rsidRDefault="006B594A" w:rsidP="006B594A">
            <w:pPr>
              <w:spacing w:line="256" w:lineRule="auto"/>
              <w:rPr>
                <w:rFonts w:eastAsia="Calibri"/>
                <w:b/>
                <w:sz w:val="24"/>
                <w:szCs w:val="24"/>
              </w:rPr>
            </w:pPr>
            <w:r w:rsidRPr="006B594A">
              <w:rPr>
                <w:rFonts w:eastAsia="Calibri"/>
                <w:b/>
                <w:sz w:val="24"/>
                <w:szCs w:val="24"/>
              </w:rPr>
              <w:t>7</w:t>
            </w:r>
          </w:p>
        </w:tc>
      </w:tr>
    </w:tbl>
    <w:p w:rsidR="006B594A" w:rsidRPr="006B594A" w:rsidRDefault="006B594A" w:rsidP="006B594A">
      <w:pPr>
        <w:widowControl/>
        <w:tabs>
          <w:tab w:val="left" w:pos="7380"/>
        </w:tabs>
        <w:autoSpaceDE/>
        <w:autoSpaceDN/>
        <w:spacing w:after="160" w:line="256" w:lineRule="auto"/>
        <w:jc w:val="both"/>
        <w:rPr>
          <w:rFonts w:eastAsia="Franklin Gothic Book"/>
        </w:rPr>
      </w:pPr>
    </w:p>
    <w:p w:rsidR="006B594A" w:rsidRPr="006B594A" w:rsidRDefault="006B594A" w:rsidP="006B594A">
      <w:pPr>
        <w:widowControl/>
        <w:tabs>
          <w:tab w:val="left" w:pos="7380"/>
        </w:tabs>
        <w:autoSpaceDE/>
        <w:autoSpaceDN/>
        <w:spacing w:after="160" w:line="256" w:lineRule="auto"/>
        <w:jc w:val="both"/>
        <w:rPr>
          <w:rFonts w:eastAsia="Franklin Gothic Book"/>
        </w:rPr>
      </w:pPr>
      <w:r w:rsidRPr="006B594A">
        <w:rPr>
          <w:rFonts w:eastAsia="Franklin Gothic Book"/>
        </w:rPr>
        <w:t xml:space="preserve">Большую помощь в воспитании школьников оказывает ЦВР, ДЮСШ, ДЦ «Катунь» и ДШИ.  </w:t>
      </w:r>
    </w:p>
    <w:tbl>
      <w:tblPr>
        <w:tblW w:w="10490" w:type="dxa"/>
        <w:tblInd w:w="-601" w:type="dxa"/>
        <w:tblLayout w:type="fixed"/>
        <w:tblLook w:val="0000" w:firstRow="0" w:lastRow="0" w:firstColumn="0" w:lastColumn="0" w:noHBand="0" w:noVBand="0"/>
      </w:tblPr>
      <w:tblGrid>
        <w:gridCol w:w="5511"/>
        <w:gridCol w:w="4979"/>
      </w:tblGrid>
      <w:tr w:rsidR="006B594A" w:rsidRPr="006B594A" w:rsidTr="006B594A">
        <w:trPr>
          <w:trHeight w:val="509"/>
        </w:trPr>
        <w:tc>
          <w:tcPr>
            <w:tcW w:w="5511" w:type="dxa"/>
            <w:vMerge w:val="restart"/>
            <w:tcBorders>
              <w:top w:val="single" w:sz="4" w:space="0" w:color="000000"/>
              <w:left w:val="single" w:sz="4" w:space="0" w:color="000000"/>
              <w:bottom w:val="single" w:sz="4" w:space="0" w:color="000000"/>
            </w:tcBorders>
            <w:shd w:val="clear" w:color="auto" w:fill="92D050"/>
          </w:tcPr>
          <w:p w:rsidR="006B594A" w:rsidRPr="006B594A" w:rsidRDefault="006B594A" w:rsidP="006B594A">
            <w:pPr>
              <w:autoSpaceDN/>
              <w:snapToGrid w:val="0"/>
              <w:jc w:val="both"/>
              <w:rPr>
                <w:rFonts w:eastAsia="Calibri"/>
                <w:b/>
              </w:rPr>
            </w:pPr>
            <w:r w:rsidRPr="006B594A">
              <w:rPr>
                <w:rFonts w:eastAsia="Calibri"/>
                <w:b/>
              </w:rPr>
              <w:t>Организации доп. образования</w:t>
            </w:r>
          </w:p>
        </w:tc>
        <w:tc>
          <w:tcPr>
            <w:tcW w:w="4979" w:type="dxa"/>
            <w:vMerge w:val="restart"/>
            <w:tcBorders>
              <w:top w:val="single" w:sz="4" w:space="0" w:color="000000"/>
              <w:left w:val="single" w:sz="4" w:space="0" w:color="000000"/>
              <w:bottom w:val="single" w:sz="4" w:space="0" w:color="000000"/>
              <w:right w:val="single" w:sz="4" w:space="0" w:color="auto"/>
            </w:tcBorders>
            <w:shd w:val="clear" w:color="auto" w:fill="92D050"/>
          </w:tcPr>
          <w:p w:rsidR="006B594A" w:rsidRPr="006B594A" w:rsidRDefault="006B594A" w:rsidP="006B594A">
            <w:pPr>
              <w:widowControl/>
              <w:autoSpaceDE/>
              <w:autoSpaceDN/>
              <w:snapToGrid w:val="0"/>
              <w:jc w:val="both"/>
              <w:rPr>
                <w:rFonts w:eastAsia="Calibri"/>
                <w:b/>
              </w:rPr>
            </w:pPr>
            <w:r w:rsidRPr="006B594A">
              <w:rPr>
                <w:rFonts w:eastAsia="Calibri"/>
                <w:b/>
              </w:rPr>
              <w:t>Формы</w:t>
            </w:r>
          </w:p>
        </w:tc>
      </w:tr>
      <w:tr w:rsidR="006B594A" w:rsidRPr="006B594A" w:rsidTr="006B594A">
        <w:trPr>
          <w:trHeight w:val="509"/>
        </w:trPr>
        <w:tc>
          <w:tcPr>
            <w:tcW w:w="5511" w:type="dxa"/>
            <w:vMerge/>
            <w:tcBorders>
              <w:top w:val="single" w:sz="4" w:space="0" w:color="000000"/>
              <w:left w:val="single" w:sz="4" w:space="0" w:color="000000"/>
              <w:bottom w:val="single" w:sz="4" w:space="0" w:color="000000"/>
            </w:tcBorders>
            <w:shd w:val="clear" w:color="auto" w:fill="92D050"/>
          </w:tcPr>
          <w:p w:rsidR="006B594A" w:rsidRPr="006B594A" w:rsidRDefault="006B594A" w:rsidP="006B594A">
            <w:pPr>
              <w:widowControl/>
              <w:autoSpaceDE/>
              <w:autoSpaceDN/>
              <w:snapToGrid w:val="0"/>
              <w:jc w:val="both"/>
              <w:rPr>
                <w:rFonts w:eastAsia="Calibri"/>
                <w:b/>
              </w:rPr>
            </w:pPr>
          </w:p>
        </w:tc>
        <w:tc>
          <w:tcPr>
            <w:tcW w:w="4979" w:type="dxa"/>
            <w:vMerge/>
            <w:tcBorders>
              <w:top w:val="single" w:sz="4" w:space="0" w:color="000000"/>
              <w:left w:val="single" w:sz="4" w:space="0" w:color="000000"/>
              <w:bottom w:val="single" w:sz="4" w:space="0" w:color="000000"/>
              <w:right w:val="single" w:sz="4" w:space="0" w:color="auto"/>
            </w:tcBorders>
            <w:shd w:val="clear" w:color="auto" w:fill="92D050"/>
          </w:tcPr>
          <w:p w:rsidR="006B594A" w:rsidRPr="006B594A" w:rsidRDefault="006B594A" w:rsidP="006B594A">
            <w:pPr>
              <w:widowControl/>
              <w:autoSpaceDE/>
              <w:autoSpaceDN/>
              <w:snapToGrid w:val="0"/>
              <w:jc w:val="both"/>
              <w:rPr>
                <w:rFonts w:eastAsia="Calibri"/>
                <w:b/>
              </w:rPr>
            </w:pPr>
          </w:p>
        </w:tc>
      </w:tr>
      <w:tr w:rsidR="006B594A" w:rsidRPr="006B594A" w:rsidTr="006B594A">
        <w:trPr>
          <w:trHeight w:val="440"/>
        </w:trPr>
        <w:tc>
          <w:tcPr>
            <w:tcW w:w="5511" w:type="dxa"/>
            <w:vMerge w:val="restart"/>
            <w:tcBorders>
              <w:top w:val="single" w:sz="4" w:space="0" w:color="000000"/>
              <w:left w:val="single" w:sz="4" w:space="0" w:color="000000"/>
            </w:tcBorders>
          </w:tcPr>
          <w:p w:rsidR="006B594A" w:rsidRPr="006B594A" w:rsidRDefault="006B594A" w:rsidP="006B594A">
            <w:pPr>
              <w:autoSpaceDN/>
              <w:jc w:val="both"/>
              <w:rPr>
                <w:rFonts w:eastAsia="Calibri"/>
              </w:rPr>
            </w:pPr>
            <w:r w:rsidRPr="006B594A">
              <w:rPr>
                <w:rFonts w:eastAsia="Calibri"/>
              </w:rPr>
              <w:t>ДШИ</w:t>
            </w:r>
          </w:p>
          <w:p w:rsidR="006B594A" w:rsidRPr="006B594A" w:rsidRDefault="006B594A" w:rsidP="006B594A">
            <w:pPr>
              <w:autoSpaceDN/>
              <w:jc w:val="both"/>
              <w:rPr>
                <w:rFonts w:eastAsia="Calibri"/>
              </w:rPr>
            </w:pPr>
          </w:p>
          <w:p w:rsidR="006B594A" w:rsidRPr="006B594A" w:rsidRDefault="006B594A" w:rsidP="006B594A">
            <w:pPr>
              <w:autoSpaceDN/>
              <w:jc w:val="both"/>
              <w:rPr>
                <w:rFonts w:eastAsia="Calibri"/>
              </w:rPr>
            </w:pP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tabs>
                <w:tab w:val="left" w:pos="4500"/>
                <w:tab w:val="left" w:pos="9180"/>
                <w:tab w:val="left" w:pos="9360"/>
              </w:tabs>
              <w:autoSpaceDE/>
              <w:autoSpaceDN/>
              <w:snapToGrid w:val="0"/>
              <w:jc w:val="both"/>
              <w:rPr>
                <w:rFonts w:eastAsia="Franklin Gothic Book"/>
                <w:bCs/>
              </w:rPr>
            </w:pPr>
            <w:r w:rsidRPr="006B594A">
              <w:rPr>
                <w:rFonts w:eastAsia="Franklin Gothic Book"/>
                <w:bCs/>
              </w:rPr>
              <w:t xml:space="preserve"> Музыкальная школа, класс аккордеона.</w:t>
            </w:r>
          </w:p>
        </w:tc>
      </w:tr>
      <w:tr w:rsidR="006B594A" w:rsidRPr="006B594A" w:rsidTr="006B594A">
        <w:trPr>
          <w:trHeight w:val="440"/>
        </w:trPr>
        <w:tc>
          <w:tcPr>
            <w:tcW w:w="5511" w:type="dxa"/>
            <w:vMerge/>
            <w:tcBorders>
              <w:left w:val="single" w:sz="4" w:space="0" w:color="000000"/>
              <w:bottom w:val="single" w:sz="4" w:space="0" w:color="000000"/>
            </w:tcBorders>
          </w:tcPr>
          <w:p w:rsidR="006B594A" w:rsidRPr="006B594A" w:rsidRDefault="006B594A" w:rsidP="006B594A">
            <w:pPr>
              <w:autoSpaceDN/>
              <w:jc w:val="both"/>
              <w:rPr>
                <w:rFonts w:eastAsia="Calibri"/>
              </w:rPr>
            </w:pP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tabs>
                <w:tab w:val="left" w:pos="4500"/>
                <w:tab w:val="left" w:pos="9180"/>
                <w:tab w:val="left" w:pos="9360"/>
              </w:tabs>
              <w:autoSpaceDE/>
              <w:autoSpaceDN/>
              <w:snapToGrid w:val="0"/>
              <w:jc w:val="both"/>
              <w:rPr>
                <w:rFonts w:eastAsia="Franklin Gothic Book"/>
                <w:bCs/>
              </w:rPr>
            </w:pPr>
            <w:r w:rsidRPr="006B594A">
              <w:rPr>
                <w:rFonts w:eastAsia="Franklin Gothic Book"/>
                <w:bCs/>
              </w:rPr>
              <w:t>Фольклорный ансамбль «Прялица»</w:t>
            </w:r>
          </w:p>
        </w:tc>
      </w:tr>
      <w:tr w:rsidR="006B594A" w:rsidRPr="006B594A" w:rsidTr="006B594A">
        <w:trPr>
          <w:trHeight w:val="329"/>
        </w:trPr>
        <w:tc>
          <w:tcPr>
            <w:tcW w:w="5511" w:type="dxa"/>
            <w:tcBorders>
              <w:top w:val="single" w:sz="4" w:space="0" w:color="000000"/>
              <w:left w:val="single" w:sz="4" w:space="0" w:color="000000"/>
            </w:tcBorders>
            <w:vAlign w:val="center"/>
          </w:tcPr>
          <w:p w:rsidR="006B594A" w:rsidRPr="006B594A" w:rsidRDefault="006B594A" w:rsidP="006B594A">
            <w:pPr>
              <w:widowControl/>
              <w:tabs>
                <w:tab w:val="left" w:pos="4500"/>
                <w:tab w:val="left" w:pos="9180"/>
                <w:tab w:val="left" w:pos="9360"/>
              </w:tabs>
              <w:autoSpaceDE/>
              <w:autoSpaceDN/>
              <w:snapToGrid w:val="0"/>
              <w:jc w:val="both"/>
              <w:rPr>
                <w:rFonts w:eastAsia="Franklin Gothic Book"/>
                <w:bCs/>
              </w:rPr>
            </w:pPr>
            <w:r w:rsidRPr="006B594A">
              <w:rPr>
                <w:rFonts w:eastAsia="Franklin Gothic Book"/>
                <w:bCs/>
              </w:rPr>
              <w:t>ДЦ «Катунь»</w:t>
            </w: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Хореографический ансамбль «Теп –данс»</w:t>
            </w:r>
          </w:p>
        </w:tc>
      </w:tr>
      <w:tr w:rsidR="006B594A" w:rsidRPr="006B594A" w:rsidTr="006B594A">
        <w:trPr>
          <w:trHeight w:val="427"/>
        </w:trPr>
        <w:tc>
          <w:tcPr>
            <w:tcW w:w="5511" w:type="dxa"/>
            <w:vMerge w:val="restart"/>
            <w:tcBorders>
              <w:top w:val="single" w:sz="4" w:space="0" w:color="000000"/>
              <w:left w:val="single" w:sz="4" w:space="0" w:color="000000"/>
            </w:tcBorders>
            <w:vAlign w:val="center"/>
          </w:tcPr>
          <w:p w:rsidR="006B594A" w:rsidRPr="006B594A" w:rsidRDefault="006B594A" w:rsidP="006B594A">
            <w:pPr>
              <w:widowControl/>
              <w:tabs>
                <w:tab w:val="left" w:pos="4500"/>
                <w:tab w:val="left" w:pos="9180"/>
                <w:tab w:val="left" w:pos="9360"/>
              </w:tabs>
              <w:autoSpaceDE/>
              <w:autoSpaceDN/>
              <w:snapToGrid w:val="0"/>
              <w:ind w:left="900"/>
              <w:jc w:val="both"/>
              <w:rPr>
                <w:rFonts w:eastAsia="Franklin Gothic Book"/>
                <w:b/>
                <w:bCs/>
              </w:rPr>
            </w:pPr>
          </w:p>
          <w:p w:rsidR="006B594A" w:rsidRPr="006B594A" w:rsidRDefault="006B594A" w:rsidP="006B594A">
            <w:pPr>
              <w:widowControl/>
              <w:tabs>
                <w:tab w:val="left" w:pos="4500"/>
                <w:tab w:val="left" w:pos="9180"/>
                <w:tab w:val="left" w:pos="9360"/>
              </w:tabs>
              <w:autoSpaceDE/>
              <w:autoSpaceDN/>
              <w:ind w:left="900"/>
              <w:jc w:val="both"/>
              <w:rPr>
                <w:rFonts w:eastAsia="Franklin Gothic Book"/>
                <w:bCs/>
              </w:rPr>
            </w:pPr>
          </w:p>
          <w:p w:rsidR="006B594A" w:rsidRPr="006B594A" w:rsidRDefault="006B594A" w:rsidP="006B594A">
            <w:pPr>
              <w:widowControl/>
              <w:tabs>
                <w:tab w:val="left" w:pos="4500"/>
                <w:tab w:val="left" w:pos="9180"/>
                <w:tab w:val="left" w:pos="9360"/>
              </w:tabs>
              <w:autoSpaceDE/>
              <w:autoSpaceDN/>
              <w:jc w:val="both"/>
              <w:rPr>
                <w:rFonts w:eastAsia="Franklin Gothic Book"/>
                <w:bCs/>
              </w:rPr>
            </w:pPr>
            <w:r w:rsidRPr="006B594A">
              <w:rPr>
                <w:rFonts w:eastAsia="Franklin Gothic Book"/>
                <w:bCs/>
              </w:rPr>
              <w:t>ЦВР</w:t>
            </w: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lastRenderedPageBreak/>
              <w:t>Хор. ансамбль «Вираж»</w:t>
            </w:r>
          </w:p>
        </w:tc>
      </w:tr>
      <w:tr w:rsidR="006B594A" w:rsidRPr="006B594A" w:rsidTr="006B594A">
        <w:trPr>
          <w:trHeight w:val="427"/>
        </w:trPr>
        <w:tc>
          <w:tcPr>
            <w:tcW w:w="5511" w:type="dxa"/>
            <w:vMerge/>
            <w:tcBorders>
              <w:top w:val="single" w:sz="4" w:space="0" w:color="000000"/>
              <w:left w:val="single" w:sz="4" w:space="0" w:color="000000"/>
            </w:tcBorders>
            <w:vAlign w:val="center"/>
          </w:tcPr>
          <w:p w:rsidR="006B594A" w:rsidRPr="006B594A" w:rsidRDefault="006B594A" w:rsidP="006B594A">
            <w:pPr>
              <w:widowControl/>
              <w:tabs>
                <w:tab w:val="left" w:pos="4500"/>
                <w:tab w:val="left" w:pos="9180"/>
                <w:tab w:val="left" w:pos="9360"/>
              </w:tabs>
              <w:autoSpaceDE/>
              <w:autoSpaceDN/>
              <w:snapToGrid w:val="0"/>
              <w:ind w:left="900"/>
              <w:jc w:val="both"/>
              <w:rPr>
                <w:rFonts w:eastAsia="Franklin Gothic Book"/>
                <w:b/>
                <w:bCs/>
              </w:rPr>
            </w:pPr>
          </w:p>
        </w:tc>
        <w:tc>
          <w:tcPr>
            <w:tcW w:w="4979" w:type="dxa"/>
            <w:tcBorders>
              <w:top w:val="single" w:sz="4" w:space="0" w:color="000000"/>
              <w:left w:val="single" w:sz="4" w:space="0" w:color="000000"/>
              <w:bottom w:val="single" w:sz="4" w:space="0" w:color="000000"/>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Хор. ансамбль «Вернисаж»</w:t>
            </w:r>
          </w:p>
        </w:tc>
      </w:tr>
      <w:tr w:rsidR="006B594A" w:rsidRPr="006B594A" w:rsidTr="006B594A">
        <w:trPr>
          <w:trHeight w:val="427"/>
        </w:trPr>
        <w:tc>
          <w:tcPr>
            <w:tcW w:w="5511" w:type="dxa"/>
            <w:vMerge/>
            <w:tcBorders>
              <w:top w:val="single" w:sz="4" w:space="0" w:color="000000"/>
              <w:left w:val="single" w:sz="4" w:space="0" w:color="000000"/>
              <w:bottom w:val="single" w:sz="4" w:space="0" w:color="auto"/>
            </w:tcBorders>
            <w:vAlign w:val="center"/>
          </w:tcPr>
          <w:p w:rsidR="006B594A" w:rsidRPr="006B594A" w:rsidRDefault="006B594A" w:rsidP="006B594A">
            <w:pPr>
              <w:widowControl/>
              <w:tabs>
                <w:tab w:val="left" w:pos="4500"/>
                <w:tab w:val="left" w:pos="9180"/>
                <w:tab w:val="left" w:pos="9360"/>
              </w:tabs>
              <w:autoSpaceDE/>
              <w:autoSpaceDN/>
              <w:snapToGrid w:val="0"/>
              <w:ind w:left="900"/>
              <w:jc w:val="both"/>
              <w:rPr>
                <w:rFonts w:eastAsia="Franklin Gothic Book"/>
                <w:b/>
                <w:bCs/>
              </w:rPr>
            </w:pPr>
          </w:p>
        </w:tc>
        <w:tc>
          <w:tcPr>
            <w:tcW w:w="4979" w:type="dxa"/>
            <w:tcBorders>
              <w:top w:val="single" w:sz="4" w:space="0" w:color="000000"/>
              <w:left w:val="single" w:sz="4" w:space="0" w:color="000000"/>
              <w:bottom w:val="single" w:sz="4" w:space="0" w:color="auto"/>
              <w:right w:val="single" w:sz="4" w:space="0" w:color="auto"/>
            </w:tcBorders>
            <w:vAlign w:val="center"/>
          </w:tcPr>
          <w:p w:rsidR="006B594A" w:rsidRPr="006B594A" w:rsidRDefault="006B594A" w:rsidP="006B594A">
            <w:pPr>
              <w:widowControl/>
              <w:autoSpaceDE/>
              <w:autoSpaceDN/>
              <w:snapToGrid w:val="0"/>
              <w:jc w:val="both"/>
              <w:rPr>
                <w:rFonts w:eastAsia="Franklin Gothic Book"/>
                <w:bCs/>
              </w:rPr>
            </w:pPr>
            <w:r w:rsidRPr="006B594A">
              <w:rPr>
                <w:rFonts w:eastAsia="Franklin Gothic Book"/>
                <w:bCs/>
              </w:rPr>
              <w:t>Тур – клуб «Форсаж»</w:t>
            </w:r>
          </w:p>
        </w:tc>
      </w:tr>
    </w:tbl>
    <w:p w:rsidR="006B594A" w:rsidRPr="006B594A" w:rsidRDefault="006B594A" w:rsidP="006B594A">
      <w:pPr>
        <w:widowControl/>
        <w:tabs>
          <w:tab w:val="left" w:pos="2310"/>
        </w:tabs>
        <w:autoSpaceDE/>
        <w:autoSpaceDN/>
        <w:jc w:val="both"/>
        <w:rPr>
          <w:sz w:val="24"/>
          <w:szCs w:val="24"/>
          <w:lang w:eastAsia="ru-RU"/>
        </w:rPr>
      </w:pPr>
    </w:p>
    <w:p w:rsidR="006B594A" w:rsidRPr="006B594A" w:rsidRDefault="006B594A" w:rsidP="006B594A">
      <w:pPr>
        <w:widowControl/>
        <w:tabs>
          <w:tab w:val="left" w:pos="7380"/>
        </w:tabs>
        <w:autoSpaceDE/>
        <w:autoSpaceDN/>
        <w:jc w:val="both"/>
        <w:rPr>
          <w:sz w:val="24"/>
          <w:szCs w:val="24"/>
          <w:lang w:eastAsia="ru-RU"/>
        </w:rPr>
      </w:pPr>
    </w:p>
    <w:p w:rsidR="006B594A" w:rsidRPr="006B594A" w:rsidRDefault="006B594A" w:rsidP="006B594A">
      <w:pPr>
        <w:widowControl/>
        <w:autoSpaceDE/>
        <w:autoSpaceDN/>
        <w:jc w:val="both"/>
        <w:rPr>
          <w:sz w:val="24"/>
          <w:szCs w:val="24"/>
          <w:lang w:eastAsia="ru-RU"/>
        </w:rPr>
      </w:pPr>
      <w:r w:rsidRPr="006B594A">
        <w:rPr>
          <w:sz w:val="24"/>
          <w:szCs w:val="24"/>
          <w:lang w:eastAsia="ru-RU"/>
        </w:rPr>
        <w:t xml:space="preserve">Выводы: </w:t>
      </w:r>
    </w:p>
    <w:p w:rsidR="006B594A" w:rsidRPr="006B594A" w:rsidRDefault="006B594A" w:rsidP="006B594A">
      <w:pPr>
        <w:widowControl/>
        <w:tabs>
          <w:tab w:val="left" w:pos="7380"/>
        </w:tabs>
        <w:autoSpaceDE/>
        <w:autoSpaceDN/>
        <w:spacing w:after="160" w:line="256" w:lineRule="auto"/>
        <w:jc w:val="both"/>
        <w:rPr>
          <w:rFonts w:eastAsia="Franklin Gothic Book"/>
        </w:rPr>
      </w:pPr>
      <w:r w:rsidRPr="006B594A">
        <w:rPr>
          <w:rFonts w:eastAsia="Franklin Gothic Book"/>
        </w:rPr>
        <w:t>В 2022-2023 учебном году с введением в учебный план ВУД проекта «Шукшинский марафон» доля обучающихся занятых во ВУД составила для 1-10 классов - 100%.</w:t>
      </w:r>
    </w:p>
    <w:p w:rsidR="006B594A" w:rsidRPr="006B594A" w:rsidRDefault="006B594A" w:rsidP="006B594A">
      <w:pPr>
        <w:widowControl/>
        <w:autoSpaceDE/>
        <w:autoSpaceDN/>
        <w:spacing w:after="160" w:line="256" w:lineRule="auto"/>
        <w:rPr>
          <w:rFonts w:eastAsia="Franklin Gothic Book"/>
          <w:color w:val="000000"/>
        </w:rPr>
      </w:pPr>
      <w:r w:rsidRPr="006B594A">
        <w:rPr>
          <w:rFonts w:eastAsia="Franklin Gothic Book"/>
          <w:color w:val="000000"/>
        </w:rPr>
        <w:t>В 2022-2023  учебном году проводился мониторинг «Удовлетворенность родителей организацией ВУД в школе». Результаты следующие:</w:t>
      </w:r>
    </w:p>
    <w:p w:rsidR="006B594A" w:rsidRPr="006B594A" w:rsidRDefault="006B594A" w:rsidP="006B594A">
      <w:pPr>
        <w:widowControl/>
        <w:autoSpaceDE/>
        <w:autoSpaceDN/>
        <w:spacing w:after="160" w:line="256" w:lineRule="auto"/>
        <w:rPr>
          <w:rFonts w:eastAsia="Franklin Gothic Book"/>
          <w:color w:val="000000"/>
        </w:rPr>
      </w:pPr>
      <w:r w:rsidRPr="006B594A">
        <w:rPr>
          <w:rFonts w:eastAsia="Franklin Gothic Book"/>
        </w:rPr>
        <w:t xml:space="preserve">Диаграмма. </w:t>
      </w:r>
      <w:r w:rsidRPr="006B594A">
        <w:rPr>
          <w:rFonts w:eastAsia="Franklin Gothic Book"/>
          <w:color w:val="000000"/>
        </w:rPr>
        <w:t>Удовлетворенность набором занятий ВУД</w:t>
      </w:r>
    </w:p>
    <w:p w:rsidR="006B594A" w:rsidRPr="006B594A" w:rsidRDefault="006B594A" w:rsidP="006B594A">
      <w:pPr>
        <w:widowControl/>
        <w:autoSpaceDE/>
        <w:autoSpaceDN/>
        <w:jc w:val="both"/>
        <w:rPr>
          <w:b/>
          <w:bCs/>
          <w:i/>
          <w:sz w:val="28"/>
          <w:szCs w:val="24"/>
          <w:lang w:eastAsia="ru-RU"/>
        </w:rPr>
      </w:pPr>
      <w:r w:rsidRPr="006B594A">
        <w:rPr>
          <w:b/>
          <w:i/>
          <w:noProof/>
          <w:sz w:val="28"/>
          <w:szCs w:val="24"/>
          <w:lang w:eastAsia="ru-RU"/>
        </w:rPr>
        <w:drawing>
          <wp:inline distT="0" distB="0" distL="0" distR="0" wp14:anchorId="19570151" wp14:editId="39DA2CB6">
            <wp:extent cx="6858000" cy="2924175"/>
            <wp:effectExtent l="19050" t="0" r="19050" b="0"/>
            <wp:docPr id="10"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594A" w:rsidRPr="006B594A" w:rsidRDefault="006B594A" w:rsidP="006B594A">
      <w:pPr>
        <w:widowControl/>
        <w:autoSpaceDE/>
        <w:autoSpaceDN/>
        <w:jc w:val="both"/>
        <w:rPr>
          <w:b/>
          <w:bCs/>
          <w:sz w:val="28"/>
          <w:szCs w:val="24"/>
          <w:lang w:eastAsia="ru-RU"/>
        </w:rPr>
      </w:pPr>
      <w:r w:rsidRPr="006B594A">
        <w:rPr>
          <w:b/>
          <w:sz w:val="28"/>
          <w:szCs w:val="24"/>
          <w:lang w:eastAsia="ru-RU"/>
        </w:rPr>
        <w:t>Диаграмма. Качество организации ВУД. Профессионализм педагогов.</w:t>
      </w:r>
    </w:p>
    <w:p w:rsidR="006B594A" w:rsidRPr="006B594A" w:rsidRDefault="006B594A" w:rsidP="006B594A">
      <w:pPr>
        <w:widowControl/>
        <w:autoSpaceDE/>
        <w:autoSpaceDN/>
        <w:jc w:val="both"/>
        <w:rPr>
          <w:b/>
          <w:bCs/>
          <w:sz w:val="28"/>
          <w:szCs w:val="24"/>
          <w:lang w:eastAsia="ru-RU"/>
        </w:rPr>
      </w:pPr>
      <w:r w:rsidRPr="006B594A">
        <w:rPr>
          <w:b/>
          <w:noProof/>
          <w:sz w:val="28"/>
          <w:szCs w:val="24"/>
          <w:lang w:eastAsia="ru-RU"/>
        </w:rPr>
        <w:drawing>
          <wp:inline distT="0" distB="0" distL="0" distR="0" wp14:anchorId="4EC3A3A6" wp14:editId="4269F2DE">
            <wp:extent cx="6858000" cy="2924175"/>
            <wp:effectExtent l="19050" t="0" r="19050" b="0"/>
            <wp:docPr id="1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B594A">
        <w:rPr>
          <w:b/>
          <w:sz w:val="28"/>
          <w:szCs w:val="24"/>
          <w:lang w:eastAsia="ru-RU"/>
        </w:rPr>
        <w:t>Диаграмма. Удобство расписания</w:t>
      </w:r>
    </w:p>
    <w:p w:rsidR="006B594A" w:rsidRPr="006B594A" w:rsidRDefault="006B594A" w:rsidP="006B594A">
      <w:pPr>
        <w:widowControl/>
        <w:autoSpaceDE/>
        <w:autoSpaceDN/>
        <w:jc w:val="both"/>
        <w:rPr>
          <w:b/>
          <w:bCs/>
          <w:sz w:val="28"/>
          <w:szCs w:val="24"/>
          <w:lang w:eastAsia="ru-RU"/>
        </w:rPr>
      </w:pPr>
      <w:r w:rsidRPr="006B594A">
        <w:rPr>
          <w:b/>
          <w:noProof/>
          <w:sz w:val="28"/>
          <w:szCs w:val="24"/>
          <w:lang w:eastAsia="ru-RU"/>
        </w:rPr>
        <w:lastRenderedPageBreak/>
        <w:drawing>
          <wp:inline distT="0" distB="0" distL="0" distR="0" wp14:anchorId="3DF9B769" wp14:editId="2FFE0DFD">
            <wp:extent cx="6848475" cy="2905125"/>
            <wp:effectExtent l="19050" t="0" r="9525" b="0"/>
            <wp:docPr id="1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594A" w:rsidRPr="006B594A" w:rsidRDefault="006B594A" w:rsidP="006B594A">
      <w:pPr>
        <w:widowControl/>
        <w:autoSpaceDE/>
        <w:autoSpaceDN/>
        <w:jc w:val="both"/>
        <w:rPr>
          <w:b/>
          <w:sz w:val="28"/>
          <w:szCs w:val="24"/>
          <w:lang w:eastAsia="ru-RU"/>
        </w:rPr>
      </w:pPr>
      <w:r w:rsidRPr="006B594A">
        <w:rPr>
          <w:b/>
          <w:sz w:val="28"/>
          <w:szCs w:val="24"/>
          <w:lang w:eastAsia="ru-RU"/>
        </w:rPr>
        <w:t>Диаграмма. Материально-техническое обеспечение ВУД</w:t>
      </w:r>
    </w:p>
    <w:p w:rsidR="006B594A" w:rsidRPr="006B594A" w:rsidRDefault="006B594A" w:rsidP="006B594A">
      <w:pPr>
        <w:widowControl/>
        <w:autoSpaceDE/>
        <w:autoSpaceDN/>
        <w:jc w:val="both"/>
        <w:rPr>
          <w:b/>
          <w:bCs/>
          <w:sz w:val="28"/>
          <w:szCs w:val="24"/>
          <w:lang w:eastAsia="ru-RU"/>
        </w:rPr>
      </w:pPr>
      <w:r w:rsidRPr="006B594A">
        <w:rPr>
          <w:b/>
          <w:noProof/>
          <w:sz w:val="28"/>
          <w:szCs w:val="24"/>
          <w:lang w:eastAsia="ru-RU"/>
        </w:rPr>
        <w:drawing>
          <wp:inline distT="0" distB="0" distL="0" distR="0" wp14:anchorId="0F2FE86A" wp14:editId="3BF3E9AC">
            <wp:extent cx="6858000" cy="2924175"/>
            <wp:effectExtent l="19050" t="0" r="1905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594A" w:rsidRPr="006B594A" w:rsidRDefault="006B594A" w:rsidP="006B594A">
      <w:pPr>
        <w:widowControl/>
        <w:tabs>
          <w:tab w:val="left" w:pos="7380"/>
        </w:tabs>
        <w:autoSpaceDE/>
        <w:autoSpaceDN/>
        <w:jc w:val="both"/>
        <w:rPr>
          <w:rFonts w:eastAsia="Franklin Gothic Book"/>
          <w:sz w:val="24"/>
          <w:szCs w:val="24"/>
        </w:rPr>
      </w:pPr>
      <w:r w:rsidRPr="006B594A">
        <w:rPr>
          <w:rFonts w:eastAsia="Franklin Gothic Book"/>
          <w:sz w:val="24"/>
          <w:szCs w:val="24"/>
        </w:rPr>
        <w:t>Выводы:</w:t>
      </w:r>
    </w:p>
    <w:p w:rsidR="006B594A" w:rsidRPr="006B594A" w:rsidRDefault="006B594A" w:rsidP="006B594A">
      <w:pPr>
        <w:widowControl/>
        <w:tabs>
          <w:tab w:val="left" w:pos="7380"/>
        </w:tabs>
        <w:autoSpaceDE/>
        <w:autoSpaceDN/>
        <w:jc w:val="both"/>
        <w:rPr>
          <w:rFonts w:eastAsia="Franklin Gothic Book"/>
          <w:sz w:val="24"/>
          <w:szCs w:val="24"/>
        </w:rPr>
      </w:pPr>
      <w:r w:rsidRPr="006B594A">
        <w:rPr>
          <w:rFonts w:eastAsia="Franklin Gothic Book"/>
          <w:sz w:val="24"/>
          <w:szCs w:val="24"/>
        </w:rPr>
        <w:t xml:space="preserve">Результаты показали, что уровень удовлетворенности организации ВУД в сравнении с прошлом годом повысился на 7 %. </w:t>
      </w:r>
    </w:p>
    <w:p w:rsidR="006B594A" w:rsidRPr="006B594A" w:rsidRDefault="006B594A" w:rsidP="006B594A">
      <w:pPr>
        <w:widowControl/>
        <w:tabs>
          <w:tab w:val="left" w:pos="7380"/>
        </w:tabs>
        <w:autoSpaceDE/>
        <w:autoSpaceDN/>
        <w:jc w:val="both"/>
        <w:rPr>
          <w:rFonts w:eastAsia="Franklin Gothic Book"/>
          <w:sz w:val="24"/>
          <w:szCs w:val="24"/>
        </w:rPr>
      </w:pPr>
      <w:r w:rsidRPr="006B594A">
        <w:rPr>
          <w:rFonts w:eastAsia="Franklin Gothic Book"/>
          <w:sz w:val="24"/>
          <w:szCs w:val="24"/>
        </w:rPr>
        <w:t xml:space="preserve">Родительской общественностью были выявлены следующие проблемы в организации ВУД: отсутствие подвоза иносельцев и вторая смена для 2-4 классов, а также поступили предложения: </w:t>
      </w:r>
      <w:r w:rsidRPr="006B594A">
        <w:rPr>
          <w:rFonts w:eastAsia="Franklin Gothic Book"/>
          <w:bCs/>
          <w:sz w:val="24"/>
          <w:szCs w:val="24"/>
        </w:rPr>
        <w:t>изменить расписание ВУД для обучающихся 2-ой смены</w:t>
      </w:r>
      <w:r w:rsidRPr="006B594A">
        <w:rPr>
          <w:rFonts w:eastAsia="Franklin Gothic Book"/>
          <w:sz w:val="24"/>
          <w:szCs w:val="24"/>
        </w:rPr>
        <w:t xml:space="preserve">, </w:t>
      </w:r>
      <w:r w:rsidRPr="006B594A">
        <w:rPr>
          <w:rFonts w:eastAsia="Franklin Gothic Book"/>
          <w:bCs/>
          <w:sz w:val="24"/>
          <w:szCs w:val="24"/>
        </w:rPr>
        <w:t>разнообразить кружки, добавить: астрономию, информатику, работа с деревом, кулинарию, самбо, футбол, ЛЕГО.</w:t>
      </w:r>
    </w:p>
    <w:p w:rsidR="006B594A" w:rsidRPr="006B594A" w:rsidRDefault="006B594A" w:rsidP="006B594A">
      <w:pPr>
        <w:widowControl/>
        <w:autoSpaceDE/>
        <w:autoSpaceDN/>
        <w:jc w:val="center"/>
        <w:rPr>
          <w:b/>
          <w:bCs/>
          <w:sz w:val="32"/>
          <w:szCs w:val="32"/>
          <w:lang w:eastAsia="ru-RU"/>
        </w:rPr>
      </w:pPr>
    </w:p>
    <w:p w:rsidR="006B594A" w:rsidRPr="006B594A" w:rsidRDefault="006B594A" w:rsidP="006B594A">
      <w:pPr>
        <w:widowControl/>
        <w:autoSpaceDE/>
        <w:autoSpaceDN/>
        <w:rPr>
          <w:b/>
          <w:bCs/>
          <w:sz w:val="28"/>
          <w:szCs w:val="28"/>
          <w:lang w:eastAsia="ru-RU"/>
        </w:rPr>
      </w:pPr>
      <w:r w:rsidRPr="006B594A">
        <w:rPr>
          <w:b/>
          <w:bCs/>
          <w:sz w:val="28"/>
          <w:szCs w:val="28"/>
          <w:lang w:eastAsia="ru-RU"/>
        </w:rPr>
        <w:t>7.Занятость обучающихся в кружках и секциях</w:t>
      </w:r>
    </w:p>
    <w:p w:rsidR="006B594A" w:rsidRPr="006B594A" w:rsidRDefault="006B594A" w:rsidP="006B594A">
      <w:pPr>
        <w:widowControl/>
        <w:autoSpaceDE/>
        <w:autoSpaceDN/>
        <w:jc w:val="center"/>
        <w:rPr>
          <w:b/>
          <w:bCs/>
          <w:sz w:val="24"/>
          <w:szCs w:val="24"/>
          <w:lang w:eastAsia="ru-RU"/>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041"/>
        <w:gridCol w:w="1232"/>
        <w:gridCol w:w="1369"/>
        <w:gridCol w:w="1327"/>
      </w:tblGrid>
      <w:tr w:rsidR="006B594A" w:rsidRPr="006B594A" w:rsidTr="006B594A">
        <w:trPr>
          <w:trHeight w:val="445"/>
        </w:trPr>
        <w:tc>
          <w:tcPr>
            <w:tcW w:w="495" w:type="dxa"/>
            <w:shd w:val="clear" w:color="auto" w:fill="auto"/>
          </w:tcPr>
          <w:p w:rsidR="006B594A" w:rsidRPr="006B594A" w:rsidRDefault="006B594A" w:rsidP="006B594A">
            <w:pPr>
              <w:widowControl/>
              <w:autoSpaceDE/>
              <w:autoSpaceDN/>
              <w:jc w:val="both"/>
              <w:rPr>
                <w:b/>
                <w:bCs/>
                <w:sz w:val="24"/>
                <w:szCs w:val="24"/>
                <w:lang w:eastAsia="ru-RU"/>
              </w:rPr>
            </w:pPr>
            <w:r w:rsidRPr="006B594A">
              <w:rPr>
                <w:b/>
                <w:bCs/>
                <w:sz w:val="24"/>
                <w:szCs w:val="24"/>
                <w:lang w:eastAsia="ru-RU"/>
              </w:rPr>
              <w:t>№</w:t>
            </w:r>
          </w:p>
        </w:tc>
        <w:tc>
          <w:tcPr>
            <w:tcW w:w="5041" w:type="dxa"/>
            <w:shd w:val="clear" w:color="auto" w:fill="auto"/>
          </w:tcPr>
          <w:p w:rsidR="006B594A" w:rsidRPr="006B594A" w:rsidRDefault="006B594A" w:rsidP="006B594A">
            <w:pPr>
              <w:widowControl/>
              <w:autoSpaceDE/>
              <w:autoSpaceDN/>
              <w:jc w:val="center"/>
              <w:rPr>
                <w:b/>
                <w:bCs/>
                <w:sz w:val="24"/>
                <w:szCs w:val="24"/>
                <w:lang w:eastAsia="ru-RU"/>
              </w:rPr>
            </w:pPr>
            <w:r w:rsidRPr="006B594A">
              <w:rPr>
                <w:b/>
                <w:bCs/>
                <w:sz w:val="24"/>
                <w:szCs w:val="24"/>
                <w:lang w:eastAsia="ru-RU"/>
              </w:rPr>
              <w:t>Уровень</w:t>
            </w:r>
          </w:p>
        </w:tc>
        <w:tc>
          <w:tcPr>
            <w:tcW w:w="1232" w:type="dxa"/>
            <w:shd w:val="clear" w:color="auto" w:fill="auto"/>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2021</w:t>
            </w:r>
          </w:p>
        </w:tc>
        <w:tc>
          <w:tcPr>
            <w:tcW w:w="1369"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2022</w:t>
            </w:r>
          </w:p>
        </w:tc>
        <w:tc>
          <w:tcPr>
            <w:tcW w:w="1327"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2023</w:t>
            </w:r>
          </w:p>
        </w:tc>
      </w:tr>
      <w:tr w:rsidR="006B594A" w:rsidRPr="006B594A" w:rsidTr="006B594A">
        <w:trPr>
          <w:trHeight w:val="445"/>
        </w:trPr>
        <w:tc>
          <w:tcPr>
            <w:tcW w:w="495" w:type="dxa"/>
            <w:shd w:val="clear" w:color="auto" w:fill="auto"/>
          </w:tcPr>
          <w:p w:rsidR="006B594A" w:rsidRPr="006B594A" w:rsidRDefault="006B594A" w:rsidP="006B594A">
            <w:pPr>
              <w:widowControl/>
              <w:autoSpaceDE/>
              <w:autoSpaceDN/>
              <w:jc w:val="both"/>
              <w:rPr>
                <w:bCs/>
                <w:sz w:val="24"/>
                <w:szCs w:val="24"/>
                <w:lang w:eastAsia="ru-RU"/>
              </w:rPr>
            </w:pPr>
            <w:r w:rsidRPr="006B594A">
              <w:rPr>
                <w:bCs/>
                <w:sz w:val="24"/>
                <w:szCs w:val="24"/>
                <w:lang w:eastAsia="ru-RU"/>
              </w:rPr>
              <w:t>1</w:t>
            </w:r>
          </w:p>
        </w:tc>
        <w:tc>
          <w:tcPr>
            <w:tcW w:w="5041" w:type="dxa"/>
            <w:shd w:val="clear" w:color="auto" w:fill="auto"/>
          </w:tcPr>
          <w:p w:rsidR="006B594A" w:rsidRPr="006B594A" w:rsidRDefault="006B594A" w:rsidP="006B594A">
            <w:pPr>
              <w:widowControl/>
              <w:autoSpaceDE/>
              <w:autoSpaceDN/>
              <w:jc w:val="both"/>
              <w:rPr>
                <w:b/>
                <w:bCs/>
                <w:sz w:val="24"/>
                <w:szCs w:val="24"/>
                <w:lang w:eastAsia="ru-RU"/>
              </w:rPr>
            </w:pPr>
            <w:r w:rsidRPr="006B594A">
              <w:rPr>
                <w:bCs/>
                <w:sz w:val="24"/>
                <w:szCs w:val="24"/>
                <w:lang w:eastAsia="ru-RU"/>
              </w:rPr>
              <w:t>Школьные</w:t>
            </w:r>
          </w:p>
        </w:tc>
        <w:tc>
          <w:tcPr>
            <w:tcW w:w="1232" w:type="dxa"/>
            <w:shd w:val="clear" w:color="auto" w:fill="auto"/>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97%</w:t>
            </w:r>
          </w:p>
        </w:tc>
        <w:tc>
          <w:tcPr>
            <w:tcW w:w="1369"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100%</w:t>
            </w:r>
          </w:p>
        </w:tc>
        <w:tc>
          <w:tcPr>
            <w:tcW w:w="1327" w:type="dxa"/>
          </w:tcPr>
          <w:p w:rsidR="006B594A" w:rsidRPr="006B594A" w:rsidRDefault="006B594A" w:rsidP="006B594A">
            <w:pPr>
              <w:widowControl/>
              <w:autoSpaceDE/>
              <w:autoSpaceDN/>
              <w:jc w:val="center"/>
              <w:rPr>
                <w:bCs/>
                <w:sz w:val="24"/>
                <w:szCs w:val="24"/>
                <w:lang w:val="en-US" w:eastAsia="ru-RU"/>
              </w:rPr>
            </w:pPr>
            <w:r w:rsidRPr="006B594A">
              <w:rPr>
                <w:bCs/>
                <w:sz w:val="24"/>
                <w:szCs w:val="24"/>
                <w:lang w:eastAsia="ru-RU"/>
              </w:rPr>
              <w:t>100%</w:t>
            </w:r>
          </w:p>
        </w:tc>
      </w:tr>
      <w:tr w:rsidR="006B594A" w:rsidRPr="006B594A" w:rsidTr="006B594A">
        <w:trPr>
          <w:trHeight w:val="470"/>
        </w:trPr>
        <w:tc>
          <w:tcPr>
            <w:tcW w:w="495" w:type="dxa"/>
            <w:shd w:val="clear" w:color="auto" w:fill="auto"/>
          </w:tcPr>
          <w:p w:rsidR="006B594A" w:rsidRPr="006B594A" w:rsidRDefault="006B594A" w:rsidP="006B594A">
            <w:pPr>
              <w:widowControl/>
              <w:autoSpaceDE/>
              <w:autoSpaceDN/>
              <w:jc w:val="both"/>
              <w:rPr>
                <w:bCs/>
                <w:sz w:val="24"/>
                <w:szCs w:val="24"/>
                <w:lang w:eastAsia="ru-RU"/>
              </w:rPr>
            </w:pPr>
            <w:r w:rsidRPr="006B594A">
              <w:rPr>
                <w:bCs/>
                <w:sz w:val="24"/>
                <w:szCs w:val="24"/>
                <w:lang w:eastAsia="ru-RU"/>
              </w:rPr>
              <w:t>2</w:t>
            </w:r>
          </w:p>
        </w:tc>
        <w:tc>
          <w:tcPr>
            <w:tcW w:w="5041" w:type="dxa"/>
            <w:shd w:val="clear" w:color="auto" w:fill="auto"/>
          </w:tcPr>
          <w:p w:rsidR="006B594A" w:rsidRPr="006B594A" w:rsidRDefault="006B594A" w:rsidP="006B594A">
            <w:pPr>
              <w:widowControl/>
              <w:autoSpaceDE/>
              <w:autoSpaceDN/>
              <w:jc w:val="both"/>
              <w:rPr>
                <w:b/>
                <w:bCs/>
                <w:sz w:val="24"/>
                <w:szCs w:val="24"/>
                <w:lang w:eastAsia="ru-RU"/>
              </w:rPr>
            </w:pPr>
            <w:r w:rsidRPr="006B594A">
              <w:rPr>
                <w:bCs/>
                <w:sz w:val="24"/>
                <w:szCs w:val="24"/>
                <w:lang w:eastAsia="ru-RU"/>
              </w:rPr>
              <w:t>Вне школы (от общего числа уч-ся)</w:t>
            </w:r>
          </w:p>
        </w:tc>
        <w:tc>
          <w:tcPr>
            <w:tcW w:w="1232" w:type="dxa"/>
            <w:shd w:val="clear" w:color="auto" w:fill="auto"/>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67%</w:t>
            </w:r>
          </w:p>
        </w:tc>
        <w:tc>
          <w:tcPr>
            <w:tcW w:w="1369"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84%</w:t>
            </w:r>
          </w:p>
        </w:tc>
        <w:tc>
          <w:tcPr>
            <w:tcW w:w="1327" w:type="dxa"/>
          </w:tcPr>
          <w:p w:rsidR="006B594A" w:rsidRPr="006B594A" w:rsidRDefault="006B594A" w:rsidP="006B594A">
            <w:pPr>
              <w:widowControl/>
              <w:autoSpaceDE/>
              <w:autoSpaceDN/>
              <w:jc w:val="center"/>
              <w:rPr>
                <w:bCs/>
                <w:sz w:val="24"/>
                <w:szCs w:val="24"/>
                <w:lang w:eastAsia="ru-RU"/>
              </w:rPr>
            </w:pPr>
            <w:r w:rsidRPr="006B594A">
              <w:rPr>
                <w:bCs/>
                <w:sz w:val="24"/>
                <w:szCs w:val="24"/>
                <w:lang w:eastAsia="ru-RU"/>
              </w:rPr>
              <w:t>8</w:t>
            </w:r>
            <w:r w:rsidRPr="006B594A">
              <w:rPr>
                <w:bCs/>
                <w:sz w:val="24"/>
                <w:szCs w:val="24"/>
                <w:lang w:val="en-US" w:eastAsia="ru-RU"/>
              </w:rPr>
              <w:t>5</w:t>
            </w:r>
            <w:r w:rsidRPr="006B594A">
              <w:rPr>
                <w:bCs/>
                <w:sz w:val="24"/>
                <w:szCs w:val="24"/>
                <w:lang w:eastAsia="ru-RU"/>
              </w:rPr>
              <w:t>%</w:t>
            </w:r>
          </w:p>
        </w:tc>
      </w:tr>
    </w:tbl>
    <w:p w:rsidR="006B594A" w:rsidRPr="006B594A" w:rsidRDefault="006B594A" w:rsidP="006B594A">
      <w:pPr>
        <w:widowControl/>
        <w:shd w:val="clear" w:color="auto" w:fill="FFFFFF"/>
        <w:autoSpaceDE/>
        <w:autoSpaceDN/>
        <w:rPr>
          <w:bCs/>
          <w:color w:val="000000"/>
          <w:sz w:val="24"/>
          <w:szCs w:val="24"/>
          <w:lang w:eastAsia="ru-RU"/>
        </w:rPr>
      </w:pPr>
    </w:p>
    <w:p w:rsidR="006B594A" w:rsidRPr="006B594A" w:rsidRDefault="006B594A" w:rsidP="006B594A">
      <w:pPr>
        <w:widowControl/>
        <w:shd w:val="clear" w:color="auto" w:fill="FFFFFF"/>
        <w:autoSpaceDE/>
        <w:autoSpaceDN/>
        <w:rPr>
          <w:bCs/>
          <w:color w:val="000000"/>
          <w:sz w:val="24"/>
          <w:szCs w:val="24"/>
          <w:lang w:eastAsia="ru-RU"/>
        </w:rPr>
      </w:pPr>
    </w:p>
    <w:p w:rsidR="006B594A" w:rsidRPr="006B594A" w:rsidRDefault="006B594A" w:rsidP="006B594A">
      <w:pPr>
        <w:widowControl/>
        <w:autoSpaceDE/>
        <w:autoSpaceDN/>
        <w:jc w:val="center"/>
        <w:rPr>
          <w:b/>
          <w:sz w:val="24"/>
          <w:szCs w:val="24"/>
          <w:lang w:eastAsia="ru-RU"/>
        </w:rPr>
      </w:pPr>
    </w:p>
    <w:p w:rsidR="006B594A" w:rsidRPr="006B594A" w:rsidRDefault="006B594A" w:rsidP="006B594A">
      <w:pPr>
        <w:widowControl/>
        <w:tabs>
          <w:tab w:val="center" w:pos="5038"/>
        </w:tabs>
        <w:autoSpaceDE/>
        <w:autoSpaceDN/>
        <w:jc w:val="both"/>
        <w:rPr>
          <w:b/>
          <w:sz w:val="28"/>
          <w:szCs w:val="28"/>
          <w:lang w:eastAsia="ru-RU"/>
        </w:rPr>
      </w:pPr>
      <w:r w:rsidRPr="006B594A">
        <w:rPr>
          <w:b/>
          <w:sz w:val="28"/>
          <w:szCs w:val="28"/>
          <w:lang w:eastAsia="ru-RU"/>
        </w:rPr>
        <w:t>8.Работа методического объединения классных руководителей</w:t>
      </w:r>
    </w:p>
    <w:p w:rsidR="006B594A" w:rsidRPr="006B594A" w:rsidRDefault="006B594A" w:rsidP="006B594A">
      <w:pPr>
        <w:widowControl/>
        <w:autoSpaceDE/>
        <w:autoSpaceDN/>
        <w:jc w:val="both"/>
        <w:rPr>
          <w:sz w:val="24"/>
          <w:szCs w:val="24"/>
          <w:lang w:eastAsia="ru-RU"/>
        </w:rPr>
      </w:pPr>
      <w:r w:rsidRPr="006B594A">
        <w:rPr>
          <w:bCs/>
          <w:sz w:val="24"/>
          <w:szCs w:val="24"/>
          <w:lang w:eastAsia="ru-RU"/>
        </w:rPr>
        <w:t>Методическая тема</w:t>
      </w:r>
      <w:r w:rsidRPr="006B594A">
        <w:rPr>
          <w:sz w:val="24"/>
          <w:szCs w:val="24"/>
          <w:lang w:eastAsia="ru-RU"/>
        </w:rPr>
        <w:t>: Повышение профессиональной компетенции и уровня педагогического мастерства классного руководителя через включение всех субъектов образовательного процесса в социально-педагогическое проектирование.</w:t>
      </w:r>
    </w:p>
    <w:p w:rsidR="006B594A" w:rsidRPr="006B594A" w:rsidRDefault="006B594A" w:rsidP="006B594A">
      <w:pPr>
        <w:widowControl/>
        <w:autoSpaceDE/>
        <w:autoSpaceDN/>
        <w:jc w:val="both"/>
        <w:rPr>
          <w:sz w:val="24"/>
          <w:szCs w:val="24"/>
          <w:lang w:eastAsia="ru-RU"/>
        </w:rPr>
      </w:pPr>
      <w:r w:rsidRPr="006B594A">
        <w:rPr>
          <w:sz w:val="24"/>
          <w:szCs w:val="24"/>
          <w:lang w:eastAsia="ru-RU"/>
        </w:rPr>
        <w:t>Цель:</w:t>
      </w:r>
      <w:r w:rsidRPr="006B594A">
        <w:rPr>
          <w:bCs/>
          <w:spacing w:val="-9"/>
          <w:sz w:val="24"/>
          <w:szCs w:val="24"/>
          <w:lang w:eastAsia="ru-RU"/>
        </w:rPr>
        <w:t xml:space="preserve"> </w:t>
      </w:r>
      <w:r w:rsidRPr="006B594A">
        <w:rPr>
          <w:sz w:val="24"/>
          <w:szCs w:val="24"/>
          <w:lang w:eastAsia="ru-RU"/>
        </w:rPr>
        <w:t>Повысить профессиональные компетенции и уровень педагогического мастерства классного руководителя через включение в социально-педагогическое проектирование.</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Заседания Школы классного руководителя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Проведено 4 заседания по запланированным темам, используются различные формы: заседание-практикум, круглый стол.  </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Повышение педагогического мастерства, перспективы курсовой подготовки классных руководителей.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К сожалению, для классных руководителей не проводится курсовая подготовка.  Но в работе используются другие формы повышения квалификации:</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участие в стажировочных практиках;</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участие в педагогических советах по вопросам воспитательной работы;</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участие в семинарах педагогов, как в своей школе, так и в других ОУ;</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активизация работы Школы классного руководителя;</w:t>
      </w:r>
    </w:p>
    <w:p w:rsidR="006B594A" w:rsidRPr="006B594A" w:rsidRDefault="006B594A" w:rsidP="006B594A">
      <w:pPr>
        <w:widowControl/>
        <w:autoSpaceDE/>
        <w:autoSpaceDN/>
        <w:ind w:left="284" w:hanging="284"/>
        <w:jc w:val="both"/>
        <w:rPr>
          <w:rFonts w:eastAsia="Franklin Gothic Book"/>
          <w:sz w:val="24"/>
          <w:szCs w:val="24"/>
        </w:rPr>
      </w:pPr>
      <w:r w:rsidRPr="006B594A">
        <w:rPr>
          <w:rFonts w:eastAsia="Franklin Gothic Book"/>
          <w:sz w:val="24"/>
          <w:szCs w:val="24"/>
        </w:rPr>
        <w:t>-  обмен опытом работы.</w:t>
      </w:r>
    </w:p>
    <w:p w:rsidR="006B594A" w:rsidRPr="006B594A" w:rsidRDefault="006B594A" w:rsidP="006B594A">
      <w:pPr>
        <w:widowControl/>
        <w:autoSpaceDE/>
        <w:autoSpaceDN/>
        <w:ind w:firstLine="284"/>
        <w:jc w:val="both"/>
        <w:rPr>
          <w:rFonts w:eastAsia="Franklin Gothic Book"/>
          <w:sz w:val="24"/>
          <w:szCs w:val="24"/>
        </w:rPr>
      </w:pPr>
      <w:r w:rsidRPr="006B594A">
        <w:rPr>
          <w:rFonts w:eastAsia="Franklin Gothic Book"/>
          <w:sz w:val="24"/>
          <w:szCs w:val="24"/>
        </w:rPr>
        <w:t>Особое внимание при планировании работы Школы классного руководителя уделяется мнению самих классных руководителей. При анализе работы классные руководители пытаются проанализировать не только конкретные мероприятия, то, что сделано за год, но и пытаются определить, какие качества классного руководителя необходимы для повышения уровня воспитательной деятельности.</w:t>
      </w:r>
      <w:r w:rsidRPr="006B594A">
        <w:rPr>
          <w:rFonts w:eastAsia="Franklin Gothic Book"/>
          <w:sz w:val="24"/>
          <w:szCs w:val="24"/>
        </w:rPr>
        <w:tab/>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Нерешенные проблемы работы Школы классного руководителя: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 достаточно активна деятельность классных руководителей</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неумение спланировать индивидуальную работу с родителями и обучающимися.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неумение управлять педагогическим процессом на диагностической основе</w:t>
      </w:r>
    </w:p>
    <w:p w:rsidR="006B594A" w:rsidRPr="006B594A" w:rsidRDefault="006B594A" w:rsidP="006B594A">
      <w:pPr>
        <w:widowControl/>
        <w:autoSpaceDE/>
        <w:autoSpaceDN/>
        <w:jc w:val="both"/>
        <w:rPr>
          <w:rFonts w:eastAsia="Franklin Gothic Book"/>
          <w:sz w:val="24"/>
          <w:szCs w:val="24"/>
          <w:u w:val="single"/>
        </w:rPr>
      </w:pPr>
      <w:r w:rsidRPr="006B594A">
        <w:rPr>
          <w:rFonts w:eastAsia="Franklin Gothic Book"/>
          <w:sz w:val="24"/>
          <w:szCs w:val="24"/>
        </w:rPr>
        <w:t>- низкий уровень участия кл. руководителей с учащимися в различных конкурсах и фестивалях различного уровня</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Рекомендации по работе Школы классного руководителя и классных руководителей на следующий учебный год:</w:t>
      </w:r>
    </w:p>
    <w:p w:rsidR="006B594A" w:rsidRPr="006B594A" w:rsidRDefault="006B594A" w:rsidP="006B594A">
      <w:pPr>
        <w:widowControl/>
        <w:autoSpaceDE/>
        <w:autoSpaceDN/>
        <w:ind w:firstLine="708"/>
        <w:jc w:val="both"/>
        <w:rPr>
          <w:rFonts w:eastAsia="Franklin Gothic Book"/>
          <w:sz w:val="24"/>
          <w:szCs w:val="24"/>
        </w:rPr>
      </w:pPr>
      <w:r w:rsidRPr="006B594A">
        <w:rPr>
          <w:rFonts w:eastAsia="Franklin Gothic Book"/>
          <w:sz w:val="24"/>
          <w:szCs w:val="24"/>
        </w:rPr>
        <w:t>В работе классного руководителя важное место занимает умение ставить воспитательную задачу, формулировать ее и эффективно решать. В этом году проблемой остается решение таких задач, как сплочение коллектива, формирование и развитие лидерских качеств, качество подготовки к воспитательным мероприятиям школы.</w:t>
      </w:r>
    </w:p>
    <w:p w:rsidR="006B594A" w:rsidRPr="006B594A" w:rsidRDefault="006B594A" w:rsidP="006B594A">
      <w:pPr>
        <w:widowControl/>
        <w:autoSpaceDE/>
        <w:autoSpaceDN/>
        <w:jc w:val="both"/>
        <w:rPr>
          <w:rFonts w:eastAsia="Franklin Gothic Book"/>
          <w:sz w:val="24"/>
          <w:szCs w:val="24"/>
        </w:rPr>
      </w:pPr>
      <w:r w:rsidRPr="006B594A">
        <w:rPr>
          <w:rFonts w:eastAsia="Franklin Gothic Book"/>
          <w:sz w:val="24"/>
          <w:szCs w:val="24"/>
        </w:rPr>
        <w:t xml:space="preserve"> </w:t>
      </w:r>
      <w:r w:rsidRPr="006B594A">
        <w:rPr>
          <w:rFonts w:eastAsia="Franklin Gothic Book"/>
          <w:sz w:val="24"/>
          <w:szCs w:val="24"/>
        </w:rPr>
        <w:tab/>
        <w:t xml:space="preserve">  В 2022-2023 учебном году качество подготовки и проведения классных часов и часов жизнестойкости в сравнении с прошлым годом резко снизилась. В связи с эти необходимо подключать к проведению данных мероприятий обучающихся и их родителей. </w:t>
      </w:r>
    </w:p>
    <w:p w:rsidR="006B594A" w:rsidRPr="006B594A" w:rsidRDefault="006B594A" w:rsidP="006B594A">
      <w:pPr>
        <w:widowControl/>
        <w:autoSpaceDE/>
        <w:autoSpaceDN/>
        <w:ind w:firstLine="708"/>
        <w:jc w:val="both"/>
        <w:rPr>
          <w:rFonts w:eastAsia="Franklin Gothic Book"/>
          <w:sz w:val="24"/>
          <w:szCs w:val="24"/>
        </w:rPr>
      </w:pPr>
      <w:r w:rsidRPr="006B594A">
        <w:rPr>
          <w:rFonts w:eastAsia="Franklin Gothic Book"/>
          <w:sz w:val="24"/>
          <w:szCs w:val="24"/>
        </w:rPr>
        <w:t>Особое внимание классному руководителю необходимо уделять культурному и нравственному развитию учащихся, расширению их кругозора – этому способствует выполнение программы Культуры Алтайского края.</w:t>
      </w:r>
    </w:p>
    <w:p w:rsidR="006B594A" w:rsidRPr="006B594A" w:rsidRDefault="006B594A" w:rsidP="006B594A">
      <w:pPr>
        <w:widowControl/>
        <w:autoSpaceDE/>
        <w:autoSpaceDN/>
        <w:ind w:firstLine="708"/>
        <w:jc w:val="both"/>
        <w:rPr>
          <w:rFonts w:eastAsia="Franklin Gothic Book"/>
          <w:sz w:val="24"/>
          <w:szCs w:val="24"/>
        </w:rPr>
      </w:pPr>
      <w:r w:rsidRPr="006B594A">
        <w:rPr>
          <w:rFonts w:eastAsia="Franklin Gothic Book"/>
          <w:sz w:val="24"/>
          <w:szCs w:val="24"/>
        </w:rPr>
        <w:t xml:space="preserve">Работа классного руководителя требует осознанного и глубоко осмысленного подхода к воспитательной деятельности. Чтобы повысить профессионализм руководителей классных коллективов, необходимо постоянно активизировать работу и разнообразить форму проведения Школы классного руководителя. </w:t>
      </w:r>
    </w:p>
    <w:p w:rsidR="006B594A" w:rsidRPr="006B594A" w:rsidRDefault="006B594A" w:rsidP="006B594A">
      <w:pPr>
        <w:widowControl/>
        <w:autoSpaceDE/>
        <w:autoSpaceDN/>
        <w:jc w:val="both"/>
        <w:rPr>
          <w:rFonts w:eastAsia="Calibri"/>
          <w:b/>
          <w:bCs/>
          <w:sz w:val="24"/>
          <w:szCs w:val="24"/>
        </w:rPr>
      </w:pPr>
    </w:p>
    <w:p w:rsidR="006B594A" w:rsidRPr="006B594A" w:rsidRDefault="006B594A" w:rsidP="006B594A">
      <w:pPr>
        <w:widowControl/>
        <w:autoSpaceDE/>
        <w:autoSpaceDN/>
        <w:rPr>
          <w:rFonts w:ascii="Calibri" w:eastAsia="Calibri" w:hAnsi="Calibri"/>
        </w:rPr>
      </w:pPr>
      <w:r w:rsidRPr="006B594A">
        <w:rPr>
          <w:color w:val="000000"/>
          <w:sz w:val="24"/>
          <w:szCs w:val="24"/>
          <w:lang w:eastAsia="ru-RU"/>
        </w:rPr>
        <w:t xml:space="preserve"> </w:t>
      </w:r>
    </w:p>
    <w:p w:rsidR="006B594A" w:rsidRPr="006B594A" w:rsidRDefault="006B594A" w:rsidP="006B594A">
      <w:pPr>
        <w:widowControl/>
        <w:shd w:val="clear" w:color="auto" w:fill="FFFFFF"/>
        <w:autoSpaceDE/>
        <w:autoSpaceDN/>
        <w:spacing w:after="150"/>
        <w:jc w:val="center"/>
        <w:rPr>
          <w:color w:val="000000"/>
          <w:sz w:val="28"/>
          <w:szCs w:val="28"/>
          <w:lang w:eastAsia="ru-RU"/>
        </w:rPr>
      </w:pPr>
      <w:r w:rsidRPr="006B594A">
        <w:rPr>
          <w:b/>
          <w:bCs/>
          <w:iCs/>
          <w:color w:val="000000"/>
          <w:sz w:val="28"/>
          <w:szCs w:val="28"/>
          <w:lang w:eastAsia="ru-RU"/>
        </w:rPr>
        <w:t>10. Основные задачи и предложения по результатам воспитательной работы в общеобразовательной организации:</w:t>
      </w:r>
    </w:p>
    <w:p w:rsidR="006B594A" w:rsidRPr="006B594A" w:rsidRDefault="006B594A" w:rsidP="006D6B6F">
      <w:pPr>
        <w:widowControl/>
        <w:numPr>
          <w:ilvl w:val="0"/>
          <w:numId w:val="32"/>
        </w:numPr>
        <w:autoSpaceDE/>
        <w:autoSpaceDN/>
        <w:spacing w:after="160" w:line="256" w:lineRule="auto"/>
        <w:contextualSpacing/>
        <w:jc w:val="both"/>
        <w:rPr>
          <w:rFonts w:eastAsia="Franklin Gothic Book"/>
          <w:sz w:val="24"/>
          <w:szCs w:val="24"/>
        </w:rPr>
      </w:pPr>
      <w:r w:rsidRPr="006B594A">
        <w:rPr>
          <w:rFonts w:eastAsia="Franklin Gothic Book"/>
          <w:sz w:val="24"/>
          <w:szCs w:val="24"/>
        </w:rPr>
        <w:t xml:space="preserve">      Развитие первичного отделения РДДМ</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Развитие воспитательной среды школы</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lastRenderedPageBreak/>
        <w:t xml:space="preserve">Реализация научного и методического сопровождения воспитательной работы </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Формирование лидерских качеств учащихся, работа над социализацией выпускников школы.</w:t>
      </w:r>
    </w:p>
    <w:p w:rsidR="006B594A" w:rsidRPr="006B594A" w:rsidRDefault="006B594A" w:rsidP="006D6B6F">
      <w:pPr>
        <w:widowControl/>
        <w:numPr>
          <w:ilvl w:val="0"/>
          <w:numId w:val="32"/>
        </w:numPr>
        <w:tabs>
          <w:tab w:val="num" w:pos="142"/>
        </w:tabs>
        <w:autoSpaceDE/>
        <w:autoSpaceDN/>
        <w:spacing w:after="160" w:line="256" w:lineRule="auto"/>
        <w:ind w:left="0" w:firstLine="0"/>
        <w:jc w:val="both"/>
        <w:rPr>
          <w:rFonts w:eastAsia="Franklin Gothic Book"/>
          <w:sz w:val="24"/>
          <w:szCs w:val="24"/>
        </w:rPr>
      </w:pPr>
      <w:r w:rsidRPr="006B594A">
        <w:rPr>
          <w:rFonts w:eastAsia="Franklin Gothic Book"/>
          <w:sz w:val="24"/>
          <w:szCs w:val="24"/>
        </w:rPr>
        <w:t>Повышение компетенции педагога-классного руководителя в вопросах организации воспитательной деятельности.</w:t>
      </w:r>
    </w:p>
    <w:p w:rsidR="006B594A" w:rsidRPr="006B594A" w:rsidRDefault="006B594A" w:rsidP="006B594A">
      <w:pPr>
        <w:widowControl/>
        <w:autoSpaceDE/>
        <w:autoSpaceDN/>
        <w:spacing w:after="160" w:line="256" w:lineRule="auto"/>
        <w:jc w:val="both"/>
        <w:rPr>
          <w:rFonts w:ascii="Franklin Gothic Book" w:eastAsia="Franklin Gothic Book" w:hAnsi="Franklin Gothic Book"/>
          <w:sz w:val="24"/>
          <w:szCs w:val="24"/>
        </w:rPr>
      </w:pPr>
    </w:p>
    <w:p w:rsidR="006B594A" w:rsidRPr="006B594A" w:rsidRDefault="006B594A" w:rsidP="006B594A">
      <w:pPr>
        <w:widowControl/>
        <w:tabs>
          <w:tab w:val="left" w:pos="3165"/>
        </w:tabs>
        <w:autoSpaceDE/>
        <w:autoSpaceDN/>
        <w:spacing w:after="160" w:line="256" w:lineRule="auto"/>
        <w:rPr>
          <w:sz w:val="24"/>
          <w:szCs w:val="24"/>
          <w:lang w:eastAsia="ru-RU"/>
        </w:rPr>
      </w:pPr>
    </w:p>
    <w:p w:rsidR="00B70F25" w:rsidRDefault="00B70F25" w:rsidP="006B594A">
      <w:pPr>
        <w:pStyle w:val="a3"/>
        <w:tabs>
          <w:tab w:val="left" w:pos="1916"/>
        </w:tabs>
        <w:spacing w:before="10"/>
        <w:rPr>
          <w:sz w:val="26"/>
        </w:rPr>
      </w:pPr>
    </w:p>
    <w:p w:rsidR="00B70F25" w:rsidRDefault="00D2218D">
      <w:pPr>
        <w:pStyle w:val="2"/>
        <w:ind w:left="73" w:right="418"/>
        <w:jc w:val="center"/>
      </w:pPr>
      <w:r>
        <w:t>Раздел</w:t>
      </w:r>
      <w:r>
        <w:rPr>
          <w:spacing w:val="-4"/>
        </w:rPr>
        <w:t xml:space="preserve"> </w:t>
      </w:r>
      <w:r>
        <w:t>3.</w:t>
      </w:r>
      <w:r>
        <w:rPr>
          <w:spacing w:val="-2"/>
        </w:rPr>
        <w:t xml:space="preserve"> </w:t>
      </w:r>
      <w:r>
        <w:t>Содержание</w:t>
      </w:r>
      <w:r>
        <w:rPr>
          <w:spacing w:val="-4"/>
        </w:rPr>
        <w:t xml:space="preserve"> </w:t>
      </w:r>
      <w:r>
        <w:t>и</w:t>
      </w:r>
      <w:r>
        <w:rPr>
          <w:spacing w:val="-3"/>
        </w:rPr>
        <w:t xml:space="preserve"> </w:t>
      </w:r>
      <w:r>
        <w:t>качество</w:t>
      </w:r>
      <w:r>
        <w:rPr>
          <w:spacing w:val="-3"/>
        </w:rPr>
        <w:t xml:space="preserve"> </w:t>
      </w:r>
      <w:r>
        <w:t>подготовки</w:t>
      </w:r>
      <w:r>
        <w:rPr>
          <w:spacing w:val="-3"/>
        </w:rPr>
        <w:t xml:space="preserve"> </w:t>
      </w:r>
      <w:r>
        <w:t>обучающихся.</w:t>
      </w:r>
    </w:p>
    <w:p w:rsidR="00B70F25" w:rsidRDefault="00D2218D" w:rsidP="006D6B6F">
      <w:pPr>
        <w:pStyle w:val="a5"/>
        <w:numPr>
          <w:ilvl w:val="1"/>
          <w:numId w:val="14"/>
        </w:numPr>
        <w:tabs>
          <w:tab w:val="left" w:pos="913"/>
        </w:tabs>
        <w:spacing w:before="182" w:line="274" w:lineRule="exact"/>
        <w:ind w:hanging="421"/>
        <w:jc w:val="both"/>
        <w:rPr>
          <w:b/>
          <w:i/>
          <w:sz w:val="24"/>
        </w:rPr>
      </w:pPr>
      <w:r>
        <w:rPr>
          <w:b/>
          <w:i/>
          <w:sz w:val="24"/>
        </w:rPr>
        <w:t>Контингент</w:t>
      </w:r>
      <w:r>
        <w:rPr>
          <w:b/>
          <w:i/>
          <w:spacing w:val="-3"/>
          <w:sz w:val="24"/>
        </w:rPr>
        <w:t xml:space="preserve"> </w:t>
      </w:r>
      <w:r>
        <w:rPr>
          <w:b/>
          <w:i/>
          <w:sz w:val="24"/>
        </w:rPr>
        <w:t>учащихся</w:t>
      </w:r>
    </w:p>
    <w:p w:rsidR="00B70F25" w:rsidRDefault="00D2218D">
      <w:pPr>
        <w:pStyle w:val="a3"/>
        <w:ind w:left="492" w:right="828"/>
        <w:jc w:val="both"/>
      </w:pPr>
      <w:r>
        <w:t>В</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на</w:t>
      </w:r>
      <w:r>
        <w:rPr>
          <w:spacing w:val="1"/>
        </w:rPr>
        <w:t xml:space="preserve"> </w:t>
      </w:r>
      <w:r>
        <w:t>конец</w:t>
      </w:r>
      <w:r>
        <w:rPr>
          <w:spacing w:val="1"/>
        </w:rPr>
        <w:t xml:space="preserve"> </w:t>
      </w:r>
      <w:r w:rsidR="006B594A">
        <w:t>2022</w:t>
      </w:r>
      <w:r>
        <w:rPr>
          <w:spacing w:val="1"/>
        </w:rPr>
        <w:t xml:space="preserve"> </w:t>
      </w:r>
      <w:r>
        <w:t>года</w:t>
      </w:r>
      <w:r>
        <w:rPr>
          <w:spacing w:val="1"/>
        </w:rPr>
        <w:t xml:space="preserve"> </w:t>
      </w:r>
      <w:r>
        <w:t>обучалось</w:t>
      </w:r>
      <w:r>
        <w:rPr>
          <w:spacing w:val="1"/>
        </w:rPr>
        <w:t xml:space="preserve"> </w:t>
      </w:r>
      <w:r w:rsidR="006B594A">
        <w:t>380</w:t>
      </w:r>
      <w:r>
        <w:rPr>
          <w:spacing w:val="1"/>
        </w:rPr>
        <w:t xml:space="preserve"> </w:t>
      </w:r>
      <w:r>
        <w:t>обучающихся.</w:t>
      </w:r>
      <w:r>
        <w:rPr>
          <w:spacing w:val="1"/>
        </w:rPr>
        <w:t xml:space="preserve"> </w:t>
      </w:r>
      <w:r>
        <w:t>Численность</w:t>
      </w:r>
      <w:r>
        <w:rPr>
          <w:spacing w:val="1"/>
        </w:rPr>
        <w:t xml:space="preserve"> </w:t>
      </w:r>
      <w:r>
        <w:t>детей</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образования</w:t>
      </w:r>
      <w:r>
        <w:rPr>
          <w:spacing w:val="1"/>
        </w:rPr>
        <w:t xml:space="preserve"> </w:t>
      </w:r>
      <w:r>
        <w:t>за</w:t>
      </w:r>
      <w:r>
        <w:rPr>
          <w:spacing w:val="1"/>
        </w:rPr>
        <w:t xml:space="preserve"> </w:t>
      </w:r>
      <w:r>
        <w:t>последние</w:t>
      </w:r>
      <w:r>
        <w:rPr>
          <w:spacing w:val="1"/>
        </w:rPr>
        <w:t xml:space="preserve"> </w:t>
      </w:r>
      <w:r>
        <w:t>3</w:t>
      </w:r>
      <w:r>
        <w:rPr>
          <w:spacing w:val="60"/>
        </w:rPr>
        <w:t xml:space="preserve"> </w:t>
      </w:r>
      <w:r w:rsidR="006B594A">
        <w:t>года на одном уровне.</w:t>
      </w:r>
    </w:p>
    <w:p w:rsidR="00B70F25" w:rsidRDefault="00B70F25">
      <w:pPr>
        <w:pStyle w:val="a3"/>
        <w:spacing w:before="7"/>
      </w:pPr>
    </w:p>
    <w:p w:rsidR="00B70F25" w:rsidRDefault="00D2218D" w:rsidP="006D6B6F">
      <w:pPr>
        <w:pStyle w:val="a5"/>
        <w:numPr>
          <w:ilvl w:val="1"/>
          <w:numId w:val="14"/>
        </w:numPr>
        <w:tabs>
          <w:tab w:val="left" w:pos="913"/>
        </w:tabs>
        <w:spacing w:line="274" w:lineRule="exact"/>
        <w:ind w:hanging="421"/>
        <w:jc w:val="both"/>
        <w:rPr>
          <w:b/>
          <w:i/>
          <w:sz w:val="24"/>
        </w:rPr>
      </w:pPr>
      <w:r>
        <w:rPr>
          <w:b/>
          <w:i/>
          <w:sz w:val="24"/>
        </w:rPr>
        <w:t>Содержание</w:t>
      </w:r>
      <w:r>
        <w:rPr>
          <w:b/>
          <w:i/>
          <w:spacing w:val="-4"/>
          <w:sz w:val="24"/>
        </w:rPr>
        <w:t xml:space="preserve"> </w:t>
      </w:r>
      <w:r>
        <w:rPr>
          <w:b/>
          <w:i/>
          <w:sz w:val="24"/>
        </w:rPr>
        <w:t>подготовки</w:t>
      </w:r>
      <w:r>
        <w:rPr>
          <w:b/>
          <w:i/>
          <w:spacing w:val="-2"/>
          <w:sz w:val="24"/>
        </w:rPr>
        <w:t xml:space="preserve"> </w:t>
      </w:r>
      <w:r>
        <w:rPr>
          <w:b/>
          <w:i/>
          <w:sz w:val="24"/>
        </w:rPr>
        <w:t>обучающихся</w:t>
      </w:r>
    </w:p>
    <w:p w:rsidR="00B70F25" w:rsidRDefault="00D2218D" w:rsidP="006D6B6F">
      <w:pPr>
        <w:pStyle w:val="a5"/>
        <w:numPr>
          <w:ilvl w:val="2"/>
          <w:numId w:val="14"/>
        </w:numPr>
        <w:tabs>
          <w:tab w:val="left" w:pos="1094"/>
        </w:tabs>
        <w:spacing w:line="274" w:lineRule="exact"/>
        <w:ind w:left="1093" w:hanging="602"/>
        <w:jc w:val="both"/>
        <w:rPr>
          <w:i/>
          <w:sz w:val="24"/>
        </w:rPr>
      </w:pPr>
      <w:r>
        <w:rPr>
          <w:i/>
          <w:sz w:val="24"/>
        </w:rPr>
        <w:t>Образовательная</w:t>
      </w:r>
      <w:r>
        <w:rPr>
          <w:i/>
          <w:spacing w:val="-4"/>
          <w:sz w:val="24"/>
        </w:rPr>
        <w:t xml:space="preserve"> </w:t>
      </w:r>
      <w:r>
        <w:rPr>
          <w:i/>
          <w:sz w:val="24"/>
        </w:rPr>
        <w:t>программа</w:t>
      </w:r>
      <w:r>
        <w:rPr>
          <w:i/>
          <w:spacing w:val="-1"/>
          <w:sz w:val="24"/>
        </w:rPr>
        <w:t xml:space="preserve"> </w:t>
      </w:r>
      <w:r>
        <w:rPr>
          <w:i/>
          <w:sz w:val="24"/>
        </w:rPr>
        <w:t>школы</w:t>
      </w:r>
    </w:p>
    <w:p w:rsidR="00B70F25" w:rsidRDefault="00D2218D">
      <w:pPr>
        <w:pStyle w:val="a3"/>
        <w:ind w:left="492" w:right="831" w:firstLine="566"/>
        <w:jc w:val="both"/>
      </w:pPr>
      <w:r>
        <w:t>Образовательная</w:t>
      </w:r>
      <w:r>
        <w:rPr>
          <w:spacing w:val="1"/>
        </w:rPr>
        <w:t xml:space="preserve"> </w:t>
      </w:r>
      <w:r>
        <w:t>деятельность</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В.М.</w:t>
      </w:r>
      <w:r>
        <w:rPr>
          <w:spacing w:val="1"/>
        </w:rPr>
        <w:t xml:space="preserve"> </w:t>
      </w:r>
      <w:r>
        <w:t>Шукшина»</w:t>
      </w:r>
      <w:r>
        <w:rPr>
          <w:spacing w:val="-57"/>
        </w:rPr>
        <w:t xml:space="preserve"> </w:t>
      </w:r>
      <w:r>
        <w:t>осуществляется</w:t>
      </w:r>
      <w:r>
        <w:rPr>
          <w:spacing w:val="1"/>
        </w:rPr>
        <w:t xml:space="preserve"> </w:t>
      </w:r>
      <w:r>
        <w:t>в</w:t>
      </w:r>
      <w:r>
        <w:rPr>
          <w:spacing w:val="1"/>
        </w:rPr>
        <w:t xml:space="preserve"> </w:t>
      </w:r>
      <w:r>
        <w:t>рамках</w:t>
      </w:r>
      <w:r>
        <w:rPr>
          <w:spacing w:val="1"/>
        </w:rPr>
        <w:t xml:space="preserve"> </w:t>
      </w:r>
      <w:r>
        <w:t>реализуемой</w:t>
      </w:r>
      <w:r>
        <w:rPr>
          <w:spacing w:val="1"/>
        </w:rPr>
        <w:t xml:space="preserve"> </w:t>
      </w:r>
      <w:r>
        <w:t>многоуровневой</w:t>
      </w:r>
      <w:r>
        <w:rPr>
          <w:spacing w:val="1"/>
        </w:rPr>
        <w:t xml:space="preserve"> </w:t>
      </w:r>
      <w:r>
        <w:t>и</w:t>
      </w:r>
      <w:r>
        <w:rPr>
          <w:spacing w:val="1"/>
        </w:rPr>
        <w:t xml:space="preserve"> </w:t>
      </w:r>
      <w:r>
        <w:t>вариативной</w:t>
      </w:r>
      <w:r>
        <w:rPr>
          <w:spacing w:val="1"/>
        </w:rPr>
        <w:t xml:space="preserve"> </w:t>
      </w:r>
      <w:r>
        <w:t>Образовательной</w:t>
      </w:r>
      <w:r>
        <w:rPr>
          <w:spacing w:val="1"/>
        </w:rPr>
        <w:t xml:space="preserve"> </w:t>
      </w:r>
      <w:r>
        <w:t>программы,</w:t>
      </w:r>
      <w:r>
        <w:rPr>
          <w:spacing w:val="1"/>
        </w:rPr>
        <w:t xml:space="preserve"> </w:t>
      </w:r>
      <w:r>
        <w:t>включающей</w:t>
      </w:r>
      <w:r>
        <w:rPr>
          <w:spacing w:val="1"/>
        </w:rPr>
        <w:t xml:space="preserve"> </w:t>
      </w:r>
      <w:r>
        <w:t>образовательные</w:t>
      </w:r>
      <w:r>
        <w:rPr>
          <w:spacing w:val="1"/>
        </w:rPr>
        <w:t xml:space="preserve"> </w:t>
      </w:r>
      <w:r>
        <w:t>программы:</w:t>
      </w:r>
      <w:r>
        <w:rPr>
          <w:spacing w:val="1"/>
        </w:rPr>
        <w:t xml:space="preserve"> </w:t>
      </w:r>
      <w:r>
        <w:t>-</w:t>
      </w:r>
      <w:r>
        <w:rPr>
          <w:spacing w:val="1"/>
        </w:rPr>
        <w:t xml:space="preserve"> </w:t>
      </w:r>
      <w:r>
        <w:t>начального</w:t>
      </w:r>
      <w:r>
        <w:rPr>
          <w:spacing w:val="1"/>
        </w:rPr>
        <w:t xml:space="preserve"> </w:t>
      </w:r>
      <w:r>
        <w:t>образования;</w:t>
      </w:r>
      <w:r>
        <w:rPr>
          <w:spacing w:val="1"/>
        </w:rPr>
        <w:t xml:space="preserve"> </w:t>
      </w:r>
      <w:r>
        <w:t>-</w:t>
      </w:r>
      <w:r>
        <w:rPr>
          <w:spacing w:val="1"/>
        </w:rPr>
        <w:t xml:space="preserve"> </w:t>
      </w:r>
      <w:r>
        <w:t>основного общего образования; - среднего общего образования. В рамках образовательной</w:t>
      </w:r>
      <w:r>
        <w:rPr>
          <w:spacing w:val="1"/>
        </w:rPr>
        <w:t xml:space="preserve"> </w:t>
      </w:r>
      <w:r>
        <w:t>программы</w:t>
      </w:r>
      <w:r>
        <w:rPr>
          <w:spacing w:val="1"/>
        </w:rPr>
        <w:t xml:space="preserve"> </w:t>
      </w:r>
      <w:r>
        <w:t>каждого</w:t>
      </w:r>
      <w:r>
        <w:rPr>
          <w:spacing w:val="1"/>
        </w:rPr>
        <w:t xml:space="preserve"> </w:t>
      </w:r>
      <w:r>
        <w:t>уровня</w:t>
      </w:r>
      <w:r>
        <w:rPr>
          <w:spacing w:val="1"/>
        </w:rPr>
        <w:t xml:space="preserve"> </w:t>
      </w:r>
      <w:r>
        <w:t>решаются</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определенные</w:t>
      </w:r>
      <w:r>
        <w:rPr>
          <w:spacing w:val="1"/>
        </w:rPr>
        <w:t xml:space="preserve"> </w:t>
      </w:r>
      <w:r>
        <w:t>государственными</w:t>
      </w:r>
      <w:r>
        <w:rPr>
          <w:spacing w:val="1"/>
        </w:rPr>
        <w:t xml:space="preserve"> </w:t>
      </w:r>
      <w:r>
        <w:t>стандартами общего образования (далее – Стандарты): начального общего образования –</w:t>
      </w:r>
      <w:r>
        <w:rPr>
          <w:spacing w:val="1"/>
        </w:rPr>
        <w:t xml:space="preserve"> </w:t>
      </w:r>
      <w:r>
        <w:t>ФГОС НОО; основного общего образования – ФГОС ООО; среднего общего образования –</w:t>
      </w:r>
      <w:r>
        <w:rPr>
          <w:spacing w:val="1"/>
        </w:rPr>
        <w:t xml:space="preserve"> </w:t>
      </w:r>
      <w:r>
        <w:t>ФГОС</w:t>
      </w:r>
      <w:r>
        <w:rPr>
          <w:spacing w:val="-1"/>
        </w:rPr>
        <w:t xml:space="preserve"> </w:t>
      </w:r>
      <w:r>
        <w:t>СОО</w:t>
      </w:r>
      <w:r>
        <w:rPr>
          <w:spacing w:val="-1"/>
        </w:rPr>
        <w:t xml:space="preserve"> </w:t>
      </w:r>
      <w:r>
        <w:t>среднего</w:t>
      </w:r>
      <w:r>
        <w:rPr>
          <w:spacing w:val="-1"/>
        </w:rPr>
        <w:t xml:space="preserve"> </w:t>
      </w:r>
      <w:r>
        <w:t>общего</w:t>
      </w:r>
      <w:r>
        <w:rPr>
          <w:spacing w:val="-1"/>
        </w:rPr>
        <w:t xml:space="preserve"> </w:t>
      </w:r>
      <w:r>
        <w:t>образования,</w:t>
      </w:r>
    </w:p>
    <w:p w:rsidR="00B70F25" w:rsidRDefault="00B70F25">
      <w:pPr>
        <w:pStyle w:val="a3"/>
        <w:spacing w:before="1"/>
      </w:pPr>
    </w:p>
    <w:p w:rsidR="00B70F25" w:rsidRDefault="00D2218D">
      <w:pPr>
        <w:pStyle w:val="a3"/>
        <w:ind w:left="492" w:right="836" w:firstLine="566"/>
        <w:jc w:val="both"/>
      </w:pPr>
      <w:r>
        <w:rPr>
          <w:b/>
        </w:rPr>
        <w:t>Целью</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является обеспечение планируемых результатов по достижению выпускником</w:t>
      </w:r>
      <w:r>
        <w:rPr>
          <w:spacing w:val="1"/>
        </w:rPr>
        <w:t xml:space="preserve"> </w:t>
      </w:r>
      <w:r>
        <w:t>начальной</w:t>
      </w:r>
      <w:r>
        <w:rPr>
          <w:spacing w:val="1"/>
        </w:rPr>
        <w:t xml:space="preserve"> </w:t>
      </w:r>
      <w:r>
        <w:t>общеобразовательной</w:t>
      </w:r>
      <w:r>
        <w:rPr>
          <w:spacing w:val="1"/>
        </w:rPr>
        <w:t xml:space="preserve"> </w:t>
      </w:r>
      <w:r>
        <w:t>школы</w:t>
      </w:r>
      <w:r>
        <w:rPr>
          <w:spacing w:val="1"/>
        </w:rPr>
        <w:t xml:space="preserve"> </w:t>
      </w:r>
      <w:r>
        <w:t>целевых</w:t>
      </w:r>
      <w:r>
        <w:rPr>
          <w:spacing w:val="1"/>
        </w:rPr>
        <w:t xml:space="preserve"> </w:t>
      </w:r>
      <w:r>
        <w:t>установок,</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 определяемых личностными, семейными, общественными, государственными</w:t>
      </w:r>
      <w:r>
        <w:rPr>
          <w:spacing w:val="1"/>
        </w:rPr>
        <w:t xml:space="preserve"> </w:t>
      </w:r>
      <w:r>
        <w:t>потребностями и возможностями ребёнка младшего школьного возраста, 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4"/>
        </w:rPr>
        <w:t xml:space="preserve"> </w:t>
      </w:r>
      <w:r>
        <w:t>здоровья.</w:t>
      </w:r>
    </w:p>
    <w:p w:rsidR="00B70F25" w:rsidRDefault="00D2218D">
      <w:pPr>
        <w:pStyle w:val="a3"/>
        <w:spacing w:before="1"/>
        <w:ind w:left="492" w:right="837" w:firstLine="566"/>
        <w:jc w:val="both"/>
      </w:pPr>
      <w:r>
        <w:t>Образовательная</w:t>
      </w:r>
      <w:r>
        <w:rPr>
          <w:spacing w:val="1"/>
        </w:rPr>
        <w:t xml:space="preserve"> </w:t>
      </w:r>
      <w:r>
        <w:t>программа</w:t>
      </w:r>
      <w:r>
        <w:rPr>
          <w:spacing w:val="1"/>
        </w:rPr>
        <w:t xml:space="preserve"> </w:t>
      </w:r>
      <w:r>
        <w:t>предусматривает</w:t>
      </w:r>
      <w:r>
        <w:rPr>
          <w:spacing w:val="1"/>
        </w:rPr>
        <w:t xml:space="preserve"> </w:t>
      </w:r>
      <w:r>
        <w:t>достижение</w:t>
      </w:r>
      <w:r>
        <w:rPr>
          <w:spacing w:val="1"/>
        </w:rPr>
        <w:t xml:space="preserve"> </w:t>
      </w:r>
      <w:r>
        <w:t>следующих</w:t>
      </w:r>
      <w:r>
        <w:rPr>
          <w:spacing w:val="1"/>
        </w:rPr>
        <w:t xml:space="preserve"> </w:t>
      </w:r>
      <w:r>
        <w:t>результатов</w:t>
      </w:r>
      <w:r>
        <w:rPr>
          <w:spacing w:val="1"/>
        </w:rPr>
        <w:t xml:space="preserve"> </w:t>
      </w:r>
      <w:r>
        <w:t>образования:</w:t>
      </w:r>
    </w:p>
    <w:p w:rsidR="00B70F25" w:rsidRDefault="00D2218D">
      <w:pPr>
        <w:pStyle w:val="a3"/>
        <w:ind w:left="492" w:right="830" w:firstLine="566"/>
        <w:jc w:val="both"/>
      </w:pPr>
      <w:r>
        <w:rPr>
          <w:u w:val="single"/>
        </w:rPr>
        <w:t>личностные результаты</w:t>
      </w:r>
      <w:r>
        <w:t xml:space="preserve"> — готовность и способность обучающихся к саморазвитию,</w:t>
      </w:r>
      <w:r>
        <w:rPr>
          <w:spacing w:val="1"/>
        </w:rPr>
        <w:t xml:space="preserve"> </w:t>
      </w:r>
      <w:r>
        <w:t>сформированность</w:t>
      </w:r>
      <w:r>
        <w:rPr>
          <w:spacing w:val="1"/>
        </w:rPr>
        <w:t xml:space="preserve"> </w:t>
      </w:r>
      <w:r>
        <w:t>мотивации</w:t>
      </w:r>
      <w:r>
        <w:rPr>
          <w:spacing w:val="1"/>
        </w:rPr>
        <w:t xml:space="preserve"> </w:t>
      </w:r>
      <w:r>
        <w:t>к</w:t>
      </w:r>
      <w:r>
        <w:rPr>
          <w:spacing w:val="1"/>
        </w:rPr>
        <w:t xml:space="preserve"> </w:t>
      </w:r>
      <w:r>
        <w:t>учению</w:t>
      </w:r>
      <w:r>
        <w:rPr>
          <w:spacing w:val="1"/>
        </w:rPr>
        <w:t xml:space="preserve"> </w:t>
      </w:r>
      <w:r>
        <w:t>и</w:t>
      </w:r>
      <w:r>
        <w:rPr>
          <w:spacing w:val="1"/>
        </w:rPr>
        <w:t xml:space="preserve"> </w:t>
      </w:r>
      <w:r>
        <w:t>познанию,</w:t>
      </w:r>
      <w:r>
        <w:rPr>
          <w:spacing w:val="1"/>
        </w:rPr>
        <w:t xml:space="preserve"> </w:t>
      </w:r>
      <w:r>
        <w:t>ценностно-смысловые</w:t>
      </w:r>
      <w:r>
        <w:rPr>
          <w:spacing w:val="1"/>
        </w:rPr>
        <w:t xml:space="preserve"> </w:t>
      </w:r>
      <w:r>
        <w:t>установки</w:t>
      </w:r>
      <w:r>
        <w:rPr>
          <w:spacing w:val="1"/>
        </w:rPr>
        <w:t xml:space="preserve"> </w:t>
      </w:r>
      <w:r>
        <w:t>выпускников</w:t>
      </w:r>
      <w:r>
        <w:rPr>
          <w:spacing w:val="1"/>
        </w:rPr>
        <w:t xml:space="preserve"> </w:t>
      </w:r>
      <w:r>
        <w:t>начальной</w:t>
      </w:r>
      <w:r>
        <w:rPr>
          <w:spacing w:val="1"/>
        </w:rPr>
        <w:t xml:space="preserve"> </w:t>
      </w:r>
      <w:r>
        <w:t>школы,</w:t>
      </w:r>
      <w:r>
        <w:rPr>
          <w:spacing w:val="1"/>
        </w:rPr>
        <w:t xml:space="preserve"> </w:t>
      </w:r>
      <w:r>
        <w:t>отражающие</w:t>
      </w:r>
      <w:r>
        <w:rPr>
          <w:spacing w:val="1"/>
        </w:rPr>
        <w:t xml:space="preserve"> </w:t>
      </w:r>
      <w:r>
        <w:t>их</w:t>
      </w:r>
      <w:r>
        <w:rPr>
          <w:spacing w:val="1"/>
        </w:rPr>
        <w:t xml:space="preserve"> </w:t>
      </w:r>
      <w:r>
        <w:t>индивидуально-личностные</w:t>
      </w:r>
      <w:r>
        <w:rPr>
          <w:spacing w:val="1"/>
        </w:rPr>
        <w:t xml:space="preserve"> </w:t>
      </w:r>
      <w:r>
        <w:t>позиции,</w:t>
      </w:r>
      <w:r>
        <w:rPr>
          <w:spacing w:val="1"/>
        </w:rPr>
        <w:t xml:space="preserve"> </w:t>
      </w:r>
      <w:r>
        <w:t>социальные</w:t>
      </w:r>
      <w:r>
        <w:rPr>
          <w:spacing w:val="1"/>
        </w:rPr>
        <w:t xml:space="preserve"> </w:t>
      </w:r>
      <w:r>
        <w:t>компетентности,</w:t>
      </w:r>
      <w:r>
        <w:rPr>
          <w:spacing w:val="1"/>
        </w:rPr>
        <w:t xml:space="preserve"> </w:t>
      </w:r>
      <w:r>
        <w:t>личностные</w:t>
      </w:r>
      <w:r>
        <w:rPr>
          <w:spacing w:val="1"/>
        </w:rPr>
        <w:t xml:space="preserve"> </w:t>
      </w:r>
      <w:r>
        <w:t>качества;</w:t>
      </w:r>
      <w:r>
        <w:rPr>
          <w:spacing w:val="1"/>
        </w:rPr>
        <w:t xml:space="preserve"> </w:t>
      </w:r>
      <w:r>
        <w:t>сформированность</w:t>
      </w:r>
      <w:r>
        <w:rPr>
          <w:spacing w:val="1"/>
        </w:rPr>
        <w:t xml:space="preserve"> </w:t>
      </w:r>
      <w:r>
        <w:t>основ</w:t>
      </w:r>
      <w:r>
        <w:rPr>
          <w:spacing w:val="1"/>
        </w:rPr>
        <w:t xml:space="preserve"> </w:t>
      </w:r>
      <w:r>
        <w:t>российской,</w:t>
      </w:r>
      <w:r>
        <w:rPr>
          <w:spacing w:val="-57"/>
        </w:rPr>
        <w:t xml:space="preserve"> </w:t>
      </w:r>
      <w:r>
        <w:t>гражданской</w:t>
      </w:r>
      <w:r>
        <w:rPr>
          <w:spacing w:val="-1"/>
        </w:rPr>
        <w:t xml:space="preserve"> </w:t>
      </w:r>
      <w:r>
        <w:t>идентичности;</w:t>
      </w:r>
    </w:p>
    <w:p w:rsidR="00B70F25" w:rsidRDefault="00D2218D">
      <w:pPr>
        <w:pStyle w:val="a3"/>
        <w:ind w:left="492" w:right="837" w:firstLine="566"/>
        <w:jc w:val="both"/>
      </w:pPr>
      <w:r>
        <w:rPr>
          <w:u w:val="single"/>
        </w:rPr>
        <w:t>метапредметные</w:t>
      </w:r>
      <w:r>
        <w:rPr>
          <w:spacing w:val="1"/>
          <w:u w:val="single"/>
        </w:rPr>
        <w:t xml:space="preserve"> </w:t>
      </w:r>
      <w:r>
        <w:rPr>
          <w:u w:val="single"/>
        </w:rPr>
        <w:t>результаты</w:t>
      </w:r>
      <w:r>
        <w:rPr>
          <w:spacing w:val="1"/>
        </w:rPr>
        <w:t xml:space="preserve"> </w:t>
      </w:r>
      <w:r>
        <w:t>—</w:t>
      </w:r>
      <w:r>
        <w:rPr>
          <w:spacing w:val="1"/>
        </w:rPr>
        <w:t xml:space="preserve"> </w:t>
      </w:r>
      <w:r>
        <w:t>освоенные</w:t>
      </w:r>
      <w:r>
        <w:rPr>
          <w:spacing w:val="1"/>
        </w:rPr>
        <w:t xml:space="preserve"> </w:t>
      </w:r>
      <w:r>
        <w:t>обучающимися</w:t>
      </w:r>
      <w:r>
        <w:rPr>
          <w:spacing w:val="1"/>
        </w:rPr>
        <w:t xml:space="preserve"> </w:t>
      </w:r>
      <w:r>
        <w:t>универсальные</w:t>
      </w:r>
      <w:r>
        <w:rPr>
          <w:spacing w:val="1"/>
        </w:rPr>
        <w:t xml:space="preserve"> </w:t>
      </w:r>
      <w:r>
        <w:t>учебные</w:t>
      </w:r>
      <w:r>
        <w:rPr>
          <w:spacing w:val="1"/>
        </w:rPr>
        <w:t xml:space="preserve"> </w:t>
      </w:r>
      <w:r>
        <w:t>действия (познавательных, регулятивных и коммуникативных), обеспечивающих овладение</w:t>
      </w:r>
      <w:r>
        <w:rPr>
          <w:spacing w:val="1"/>
        </w:rPr>
        <w:t xml:space="preserve"> </w:t>
      </w:r>
      <w:r>
        <w:t>ключевыми</w:t>
      </w:r>
      <w:r>
        <w:rPr>
          <w:spacing w:val="1"/>
        </w:rPr>
        <w:t xml:space="preserve"> </w:t>
      </w:r>
      <w:r>
        <w:t>компетентностями,</w:t>
      </w:r>
      <w:r>
        <w:rPr>
          <w:spacing w:val="1"/>
        </w:rPr>
        <w:t xml:space="preserve"> </w:t>
      </w:r>
      <w:r>
        <w:t>которые</w:t>
      </w:r>
      <w:r>
        <w:rPr>
          <w:spacing w:val="1"/>
        </w:rPr>
        <w:t xml:space="preserve"> </w:t>
      </w:r>
      <w:r>
        <w:t>составляют</w:t>
      </w:r>
      <w:r>
        <w:rPr>
          <w:spacing w:val="1"/>
        </w:rPr>
        <w:t xml:space="preserve"> </w:t>
      </w:r>
      <w:r>
        <w:t>основу</w:t>
      </w:r>
      <w:r>
        <w:rPr>
          <w:spacing w:val="1"/>
        </w:rPr>
        <w:t xml:space="preserve"> </w:t>
      </w:r>
      <w:r>
        <w:t>умения</w:t>
      </w:r>
      <w:r>
        <w:rPr>
          <w:spacing w:val="1"/>
        </w:rPr>
        <w:t xml:space="preserve"> </w:t>
      </w:r>
      <w:r>
        <w:t>учиться,</w:t>
      </w:r>
      <w:r>
        <w:rPr>
          <w:spacing w:val="1"/>
        </w:rPr>
        <w:t xml:space="preserve"> </w:t>
      </w:r>
      <w:r>
        <w:t>и</w:t>
      </w:r>
      <w:r>
        <w:rPr>
          <w:spacing w:val="1"/>
        </w:rPr>
        <w:t xml:space="preserve"> </w:t>
      </w:r>
      <w:r>
        <w:t>межпредметными</w:t>
      </w:r>
      <w:r>
        <w:rPr>
          <w:spacing w:val="-1"/>
        </w:rPr>
        <w:t xml:space="preserve"> </w:t>
      </w:r>
      <w:r>
        <w:t>понятиями;</w:t>
      </w:r>
    </w:p>
    <w:p w:rsidR="00B70F25" w:rsidRDefault="00D2218D">
      <w:pPr>
        <w:pStyle w:val="a3"/>
        <w:ind w:left="492" w:right="835" w:firstLine="566"/>
        <w:jc w:val="both"/>
      </w:pPr>
      <w:r>
        <w:rPr>
          <w:u w:val="single"/>
        </w:rPr>
        <w:t>предметные</w:t>
      </w:r>
      <w:r>
        <w:rPr>
          <w:spacing w:val="1"/>
          <w:u w:val="single"/>
        </w:rPr>
        <w:t xml:space="preserve"> </w:t>
      </w:r>
      <w:r>
        <w:rPr>
          <w:u w:val="single"/>
        </w:rPr>
        <w:t>результаты</w:t>
      </w:r>
      <w:r>
        <w:rPr>
          <w:spacing w:val="1"/>
        </w:rPr>
        <w:t xml:space="preserve"> </w:t>
      </w:r>
      <w:r>
        <w:t>—</w:t>
      </w:r>
      <w:r>
        <w:rPr>
          <w:spacing w:val="1"/>
        </w:rPr>
        <w:t xml:space="preserve"> </w:t>
      </w:r>
      <w:r>
        <w:t>освоенный</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учебных</w:t>
      </w:r>
      <w:r>
        <w:rPr>
          <w:spacing w:val="1"/>
        </w:rPr>
        <w:t xml:space="preserve"> </w:t>
      </w:r>
      <w:r>
        <w:t>предметов опыт специфической для каждой предметной области деятельности по получению</w:t>
      </w:r>
      <w:r>
        <w:rPr>
          <w:spacing w:val="-57"/>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а</w:t>
      </w:r>
      <w:r>
        <w:rPr>
          <w:spacing w:val="1"/>
        </w:rPr>
        <w:t xml:space="preserve"> </w:t>
      </w:r>
      <w:r>
        <w:t>также</w:t>
      </w:r>
      <w:r>
        <w:rPr>
          <w:spacing w:val="1"/>
        </w:rPr>
        <w:t xml:space="preserve"> </w:t>
      </w:r>
      <w:r>
        <w:t>система</w:t>
      </w:r>
      <w:r>
        <w:rPr>
          <w:spacing w:val="1"/>
        </w:rPr>
        <w:t xml:space="preserve"> </w:t>
      </w:r>
      <w:r>
        <w:t>основополагающих</w:t>
      </w:r>
      <w:r>
        <w:rPr>
          <w:spacing w:val="1"/>
        </w:rPr>
        <w:t xml:space="preserve"> </w:t>
      </w:r>
      <w:r>
        <w:t>элементов</w:t>
      </w:r>
      <w:r>
        <w:rPr>
          <w:spacing w:val="-2"/>
        </w:rPr>
        <w:t xml:space="preserve"> </w:t>
      </w:r>
      <w:r>
        <w:t>научного</w:t>
      </w:r>
      <w:r>
        <w:rPr>
          <w:spacing w:val="-1"/>
        </w:rPr>
        <w:t xml:space="preserve"> </w:t>
      </w:r>
      <w:r>
        <w:t>знания,</w:t>
      </w:r>
      <w:r>
        <w:rPr>
          <w:spacing w:val="-1"/>
        </w:rPr>
        <w:t xml:space="preserve"> </w:t>
      </w:r>
      <w:r>
        <w:t>лежащая</w:t>
      </w:r>
      <w:r>
        <w:rPr>
          <w:spacing w:val="-1"/>
        </w:rPr>
        <w:t xml:space="preserve"> </w:t>
      </w:r>
      <w:r>
        <w:t>в</w:t>
      </w:r>
      <w:r>
        <w:rPr>
          <w:spacing w:val="-2"/>
        </w:rPr>
        <w:t xml:space="preserve"> </w:t>
      </w:r>
      <w:r>
        <w:t>основе</w:t>
      </w:r>
      <w:r>
        <w:rPr>
          <w:spacing w:val="-1"/>
        </w:rPr>
        <w:t xml:space="preserve"> </w:t>
      </w:r>
      <w:r>
        <w:t>современной</w:t>
      </w:r>
      <w:r>
        <w:rPr>
          <w:spacing w:val="-1"/>
        </w:rPr>
        <w:t xml:space="preserve"> </w:t>
      </w:r>
      <w:r>
        <w:t>научной</w:t>
      </w:r>
      <w:r>
        <w:rPr>
          <w:spacing w:val="-1"/>
        </w:rPr>
        <w:t xml:space="preserve"> </w:t>
      </w:r>
      <w:r>
        <w:t>картины</w:t>
      </w:r>
      <w:r>
        <w:rPr>
          <w:spacing w:val="-2"/>
        </w:rPr>
        <w:t xml:space="preserve"> </w:t>
      </w:r>
      <w:r>
        <w:t>мира.</w:t>
      </w:r>
    </w:p>
    <w:p w:rsidR="00B70F25" w:rsidRDefault="00D2218D">
      <w:pPr>
        <w:pStyle w:val="a3"/>
        <w:spacing w:before="1"/>
        <w:ind w:left="492" w:right="833" w:firstLine="566"/>
        <w:jc w:val="both"/>
      </w:pPr>
      <w:r>
        <w:rPr>
          <w:b/>
        </w:rPr>
        <w:t xml:space="preserve">Цель начального общего образования: </w:t>
      </w:r>
      <w:r>
        <w:t>создание условий для оптимального развития</w:t>
      </w:r>
      <w:r>
        <w:rPr>
          <w:spacing w:val="1"/>
        </w:rPr>
        <w:t xml:space="preserve"> </w:t>
      </w:r>
      <w:r>
        <w:t>каждого</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педагогической</w:t>
      </w:r>
      <w:r>
        <w:rPr>
          <w:spacing w:val="1"/>
        </w:rPr>
        <w:t xml:space="preserve"> </w:t>
      </w:r>
      <w:r>
        <w:t>поддержки</w:t>
      </w:r>
      <w:r>
        <w:rPr>
          <w:spacing w:val="1"/>
        </w:rPr>
        <w:t xml:space="preserve"> </w:t>
      </w:r>
      <w:r>
        <w:t>его</w:t>
      </w:r>
      <w:r>
        <w:rPr>
          <w:spacing w:val="1"/>
        </w:rPr>
        <w:t xml:space="preserve"> </w:t>
      </w:r>
      <w:r>
        <w:t>индивидуальности</w:t>
      </w:r>
      <w:r>
        <w:rPr>
          <w:spacing w:val="1"/>
        </w:rPr>
        <w:t xml:space="preserve"> </w:t>
      </w:r>
      <w:r>
        <w:t>(возраста,</w:t>
      </w:r>
      <w:r>
        <w:rPr>
          <w:spacing w:val="1"/>
        </w:rPr>
        <w:t xml:space="preserve"> </w:t>
      </w:r>
      <w:r>
        <w:lastRenderedPageBreak/>
        <w:t>способностей,</w:t>
      </w:r>
      <w:r>
        <w:rPr>
          <w:spacing w:val="1"/>
        </w:rPr>
        <w:t xml:space="preserve"> </w:t>
      </w:r>
      <w:r>
        <w:t>интересов,</w:t>
      </w:r>
      <w:r>
        <w:rPr>
          <w:spacing w:val="1"/>
        </w:rPr>
        <w:t xml:space="preserve"> </w:t>
      </w:r>
      <w:r>
        <w:t>склонностей,</w:t>
      </w:r>
      <w:r>
        <w:rPr>
          <w:spacing w:val="1"/>
        </w:rPr>
        <w:t xml:space="preserve"> </w:t>
      </w:r>
      <w:r>
        <w:t>развития)</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организованной</w:t>
      </w:r>
      <w:r>
        <w:rPr>
          <w:spacing w:val="-57"/>
        </w:rPr>
        <w:t xml:space="preserve"> </w:t>
      </w:r>
      <w:r>
        <w:t>учебной</w:t>
      </w:r>
      <w:r>
        <w:rPr>
          <w:spacing w:val="-1"/>
        </w:rPr>
        <w:t xml:space="preserve"> </w:t>
      </w:r>
      <w:r>
        <w:t>деятельности.</w:t>
      </w:r>
    </w:p>
    <w:p w:rsidR="00B70F25" w:rsidRDefault="00D2218D">
      <w:pPr>
        <w:pStyle w:val="2"/>
        <w:spacing w:before="4" w:line="274" w:lineRule="exact"/>
        <w:ind w:left="1059"/>
      </w:pPr>
      <w:r>
        <w:t>Задачи:</w:t>
      </w:r>
    </w:p>
    <w:p w:rsidR="00B70F25" w:rsidRDefault="00D2218D" w:rsidP="006D6B6F">
      <w:pPr>
        <w:pStyle w:val="a5"/>
        <w:numPr>
          <w:ilvl w:val="3"/>
          <w:numId w:val="14"/>
        </w:numPr>
        <w:tabs>
          <w:tab w:val="left" w:pos="1909"/>
          <w:tab w:val="left" w:pos="1910"/>
        </w:tabs>
        <w:ind w:right="840" w:firstLine="566"/>
        <w:rPr>
          <w:sz w:val="24"/>
        </w:rPr>
      </w:pPr>
      <w:r>
        <w:rPr>
          <w:sz w:val="24"/>
        </w:rPr>
        <w:t>Создать</w:t>
      </w:r>
      <w:r>
        <w:rPr>
          <w:spacing w:val="17"/>
          <w:sz w:val="24"/>
        </w:rPr>
        <w:t xml:space="preserve"> </w:t>
      </w:r>
      <w:r>
        <w:rPr>
          <w:sz w:val="24"/>
        </w:rPr>
        <w:t>педагогические</w:t>
      </w:r>
      <w:r>
        <w:rPr>
          <w:spacing w:val="20"/>
          <w:sz w:val="24"/>
        </w:rPr>
        <w:t xml:space="preserve"> </w:t>
      </w:r>
      <w:r>
        <w:rPr>
          <w:sz w:val="24"/>
        </w:rPr>
        <w:t>условия</w:t>
      </w:r>
      <w:r>
        <w:rPr>
          <w:spacing w:val="19"/>
          <w:sz w:val="24"/>
        </w:rPr>
        <w:t xml:space="preserve"> </w:t>
      </w:r>
      <w:r>
        <w:rPr>
          <w:sz w:val="24"/>
        </w:rPr>
        <w:t>формирования</w:t>
      </w:r>
      <w:r>
        <w:rPr>
          <w:spacing w:val="18"/>
          <w:sz w:val="24"/>
        </w:rPr>
        <w:t xml:space="preserve"> </w:t>
      </w:r>
      <w:r>
        <w:rPr>
          <w:sz w:val="24"/>
        </w:rPr>
        <w:t>целостной</w:t>
      </w:r>
      <w:r>
        <w:rPr>
          <w:spacing w:val="20"/>
          <w:sz w:val="24"/>
        </w:rPr>
        <w:t xml:space="preserve"> </w:t>
      </w:r>
      <w:r>
        <w:rPr>
          <w:sz w:val="24"/>
        </w:rPr>
        <w:t>структуры</w:t>
      </w:r>
      <w:r>
        <w:rPr>
          <w:spacing w:val="20"/>
          <w:sz w:val="24"/>
        </w:rPr>
        <w:t xml:space="preserve"> </w:t>
      </w:r>
      <w:r>
        <w:rPr>
          <w:sz w:val="24"/>
        </w:rPr>
        <w:t>учебной</w:t>
      </w:r>
      <w:r>
        <w:rPr>
          <w:spacing w:val="-57"/>
          <w:sz w:val="24"/>
        </w:rPr>
        <w:t xml:space="preserve"> </w:t>
      </w:r>
      <w:r>
        <w:rPr>
          <w:sz w:val="24"/>
        </w:rPr>
        <w:t>деятельности</w:t>
      </w:r>
      <w:r>
        <w:rPr>
          <w:spacing w:val="-1"/>
          <w:sz w:val="24"/>
        </w:rPr>
        <w:t xml:space="preserve"> </w:t>
      </w:r>
      <w:r>
        <w:rPr>
          <w:sz w:val="24"/>
        </w:rPr>
        <w:t>младшего</w:t>
      </w:r>
      <w:r>
        <w:rPr>
          <w:spacing w:val="-1"/>
          <w:sz w:val="24"/>
        </w:rPr>
        <w:t xml:space="preserve"> </w:t>
      </w:r>
      <w:r>
        <w:rPr>
          <w:sz w:val="24"/>
        </w:rPr>
        <w:t>школьника.</w:t>
      </w:r>
    </w:p>
    <w:p w:rsidR="00B70F25" w:rsidRDefault="00D2218D" w:rsidP="006D6B6F">
      <w:pPr>
        <w:pStyle w:val="a5"/>
        <w:numPr>
          <w:ilvl w:val="3"/>
          <w:numId w:val="14"/>
        </w:numPr>
        <w:tabs>
          <w:tab w:val="left" w:pos="1909"/>
          <w:tab w:val="left" w:pos="1910"/>
        </w:tabs>
        <w:ind w:right="830" w:firstLine="566"/>
        <w:rPr>
          <w:sz w:val="24"/>
        </w:rPr>
      </w:pPr>
      <w:r>
        <w:rPr>
          <w:sz w:val="24"/>
        </w:rPr>
        <w:t>Организовать</w:t>
      </w:r>
      <w:r>
        <w:rPr>
          <w:spacing w:val="10"/>
          <w:sz w:val="24"/>
        </w:rPr>
        <w:t xml:space="preserve"> </w:t>
      </w:r>
      <w:r>
        <w:rPr>
          <w:sz w:val="24"/>
        </w:rPr>
        <w:t>целостный</w:t>
      </w:r>
      <w:r>
        <w:rPr>
          <w:spacing w:val="11"/>
          <w:sz w:val="24"/>
        </w:rPr>
        <w:t xml:space="preserve"> </w:t>
      </w:r>
      <w:r>
        <w:rPr>
          <w:sz w:val="24"/>
        </w:rPr>
        <w:t>педагогический</w:t>
      </w:r>
      <w:r>
        <w:rPr>
          <w:spacing w:val="12"/>
          <w:sz w:val="24"/>
        </w:rPr>
        <w:t xml:space="preserve"> </w:t>
      </w:r>
      <w:r>
        <w:rPr>
          <w:sz w:val="24"/>
        </w:rPr>
        <w:t>процесс</w:t>
      </w:r>
      <w:r>
        <w:rPr>
          <w:spacing w:val="11"/>
          <w:sz w:val="24"/>
        </w:rPr>
        <w:t xml:space="preserve"> </w:t>
      </w:r>
      <w:r>
        <w:rPr>
          <w:sz w:val="24"/>
        </w:rPr>
        <w:t>как</w:t>
      </w:r>
      <w:r>
        <w:rPr>
          <w:spacing w:val="11"/>
          <w:sz w:val="24"/>
        </w:rPr>
        <w:t xml:space="preserve"> </w:t>
      </w:r>
      <w:r>
        <w:rPr>
          <w:sz w:val="24"/>
        </w:rPr>
        <w:t>процесс</w:t>
      </w:r>
      <w:r>
        <w:rPr>
          <w:spacing w:val="9"/>
          <w:sz w:val="24"/>
        </w:rPr>
        <w:t xml:space="preserve"> </w:t>
      </w:r>
      <w:r>
        <w:rPr>
          <w:sz w:val="24"/>
        </w:rPr>
        <w:t>интериоризации</w:t>
      </w:r>
      <w:r>
        <w:rPr>
          <w:spacing w:val="-57"/>
          <w:sz w:val="24"/>
        </w:rPr>
        <w:t xml:space="preserve"> </w:t>
      </w:r>
      <w:r>
        <w:rPr>
          <w:sz w:val="24"/>
        </w:rPr>
        <w:t>нравственных ценностей.</w:t>
      </w:r>
    </w:p>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spacing w:before="8"/>
        <w:rPr>
          <w:sz w:val="25"/>
        </w:rPr>
      </w:pPr>
    </w:p>
    <w:p w:rsidR="00B70F25" w:rsidRDefault="00D2218D" w:rsidP="006D6B6F">
      <w:pPr>
        <w:pStyle w:val="a5"/>
        <w:numPr>
          <w:ilvl w:val="3"/>
          <w:numId w:val="14"/>
        </w:numPr>
        <w:tabs>
          <w:tab w:val="left" w:pos="1909"/>
          <w:tab w:val="left" w:pos="1910"/>
        </w:tabs>
        <w:spacing w:before="90"/>
        <w:ind w:right="839" w:firstLine="566"/>
        <w:jc w:val="both"/>
        <w:rPr>
          <w:sz w:val="24"/>
        </w:rPr>
      </w:pPr>
      <w:r>
        <w:rPr>
          <w:sz w:val="24"/>
        </w:rPr>
        <w:t>Оказывать</w:t>
      </w:r>
      <w:r>
        <w:rPr>
          <w:spacing w:val="1"/>
          <w:sz w:val="24"/>
        </w:rPr>
        <w:t xml:space="preserve"> </w:t>
      </w:r>
      <w:r>
        <w:rPr>
          <w:sz w:val="24"/>
        </w:rPr>
        <w:t>педагогическую</w:t>
      </w:r>
      <w:r>
        <w:rPr>
          <w:spacing w:val="1"/>
          <w:sz w:val="24"/>
        </w:rPr>
        <w:t xml:space="preserve"> </w:t>
      </w:r>
      <w:r>
        <w:rPr>
          <w:sz w:val="24"/>
        </w:rPr>
        <w:t>поддержку,</w:t>
      </w:r>
      <w:r>
        <w:rPr>
          <w:spacing w:val="1"/>
          <w:sz w:val="24"/>
        </w:rPr>
        <w:t xml:space="preserve"> </w:t>
      </w:r>
      <w:r>
        <w:rPr>
          <w:sz w:val="24"/>
        </w:rPr>
        <w:t>коррекцию</w:t>
      </w:r>
      <w:r>
        <w:rPr>
          <w:spacing w:val="1"/>
          <w:sz w:val="24"/>
        </w:rPr>
        <w:t xml:space="preserve"> </w:t>
      </w:r>
      <w:r>
        <w:rPr>
          <w:sz w:val="24"/>
        </w:rPr>
        <w:t>и</w:t>
      </w:r>
      <w:r>
        <w:rPr>
          <w:spacing w:val="1"/>
          <w:sz w:val="24"/>
        </w:rPr>
        <w:t xml:space="preserve"> </w:t>
      </w:r>
      <w:r>
        <w:rPr>
          <w:sz w:val="24"/>
        </w:rPr>
        <w:t>стимулирование опыта</w:t>
      </w:r>
      <w:r>
        <w:rPr>
          <w:spacing w:val="1"/>
          <w:sz w:val="24"/>
        </w:rPr>
        <w:t xml:space="preserve"> </w:t>
      </w:r>
      <w:r>
        <w:rPr>
          <w:sz w:val="24"/>
        </w:rPr>
        <w:t>саморазвития</w:t>
      </w:r>
      <w:r>
        <w:rPr>
          <w:spacing w:val="-1"/>
          <w:sz w:val="24"/>
        </w:rPr>
        <w:t xml:space="preserve"> </w:t>
      </w:r>
      <w:r>
        <w:rPr>
          <w:sz w:val="24"/>
        </w:rPr>
        <w:t>личности</w:t>
      </w:r>
      <w:r>
        <w:rPr>
          <w:spacing w:val="-2"/>
          <w:sz w:val="24"/>
        </w:rPr>
        <w:t xml:space="preserve"> </w:t>
      </w:r>
      <w:r>
        <w:rPr>
          <w:sz w:val="24"/>
        </w:rPr>
        <w:t>младшего</w:t>
      </w:r>
      <w:r>
        <w:rPr>
          <w:spacing w:val="-1"/>
          <w:sz w:val="24"/>
        </w:rPr>
        <w:t xml:space="preserve"> </w:t>
      </w:r>
      <w:r>
        <w:rPr>
          <w:sz w:val="24"/>
        </w:rPr>
        <w:t>школьника.</w:t>
      </w:r>
    </w:p>
    <w:p w:rsidR="00B70F25" w:rsidRDefault="00D2218D" w:rsidP="006D6B6F">
      <w:pPr>
        <w:pStyle w:val="a5"/>
        <w:numPr>
          <w:ilvl w:val="3"/>
          <w:numId w:val="14"/>
        </w:numPr>
        <w:tabs>
          <w:tab w:val="left" w:pos="1909"/>
          <w:tab w:val="left" w:pos="1910"/>
        </w:tabs>
        <w:ind w:right="838" w:firstLine="566"/>
        <w:jc w:val="both"/>
        <w:rPr>
          <w:sz w:val="24"/>
        </w:rPr>
      </w:pPr>
      <w:r>
        <w:rPr>
          <w:sz w:val="24"/>
        </w:rPr>
        <w:t>Систематизировать</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2"/>
          <w:sz w:val="24"/>
        </w:rPr>
        <w:t xml:space="preserve"> </w:t>
      </w:r>
      <w:r>
        <w:rPr>
          <w:sz w:val="24"/>
        </w:rPr>
        <w:t>учащихся.</w:t>
      </w:r>
    </w:p>
    <w:p w:rsidR="00B70F25" w:rsidRDefault="00D2218D">
      <w:pPr>
        <w:pStyle w:val="2"/>
        <w:spacing w:before="5"/>
        <w:ind w:right="835" w:firstLine="566"/>
        <w:jc w:val="both"/>
      </w:pPr>
      <w:r>
        <w:t>Цель</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B70F25" w:rsidRDefault="00D2218D">
      <w:pPr>
        <w:pStyle w:val="a3"/>
        <w:ind w:left="492" w:right="832" w:firstLine="566"/>
        <w:jc w:val="both"/>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достижению</w:t>
      </w:r>
      <w:r>
        <w:rPr>
          <w:spacing w:val="1"/>
        </w:rPr>
        <w:t xml:space="preserve"> </w:t>
      </w:r>
      <w:r>
        <w:t>выпускниками</w:t>
      </w:r>
      <w:r>
        <w:rPr>
          <w:spacing w:val="1"/>
        </w:rPr>
        <w:t xml:space="preserve"> </w:t>
      </w:r>
      <w:r>
        <w:t>основной</w:t>
      </w:r>
      <w:r>
        <w:rPr>
          <w:spacing w:val="1"/>
        </w:rPr>
        <w:t xml:space="preserve"> </w:t>
      </w:r>
      <w:r>
        <w:t>общеобразовательной школы целевых установок, знаний, умений, навыков и компетенций,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6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обучающихся,</w:t>
      </w:r>
      <w:r>
        <w:rPr>
          <w:spacing w:val="1"/>
        </w:rPr>
        <w:t xml:space="preserve"> </w:t>
      </w:r>
      <w:r>
        <w:t>индивидуальными</w:t>
      </w:r>
      <w:r>
        <w:rPr>
          <w:spacing w:val="1"/>
        </w:rPr>
        <w:t xml:space="preserve"> </w:t>
      </w:r>
      <w:r>
        <w:t>особенностями</w:t>
      </w:r>
      <w:r>
        <w:rPr>
          <w:spacing w:val="1"/>
        </w:rPr>
        <w:t xml:space="preserve"> </w:t>
      </w:r>
      <w:r>
        <w:t>их</w:t>
      </w:r>
      <w:r>
        <w:rPr>
          <w:spacing w:val="1"/>
        </w:rPr>
        <w:t xml:space="preserve"> </w:t>
      </w:r>
      <w:r>
        <w:t xml:space="preserve">развития и состояния </w:t>
      </w:r>
      <w:r>
        <w:rPr>
          <w:b/>
        </w:rPr>
        <w:t xml:space="preserve">Цель реализации </w:t>
      </w:r>
      <w:r>
        <w:t>основной образовательной программы основного</w:t>
      </w:r>
      <w:r>
        <w:rPr>
          <w:spacing w:val="1"/>
        </w:rPr>
        <w:t xml:space="preserve"> </w:t>
      </w:r>
      <w:r>
        <w:t>общего</w:t>
      </w:r>
      <w:r>
        <w:rPr>
          <w:spacing w:val="-2"/>
        </w:rPr>
        <w:t xml:space="preserve"> </w:t>
      </w:r>
      <w:r>
        <w:t>образования</w:t>
      </w:r>
      <w:r>
        <w:rPr>
          <w:spacing w:val="1"/>
        </w:rPr>
        <w:t xml:space="preserve"> </w:t>
      </w:r>
      <w:r>
        <w:t>—</w:t>
      </w:r>
      <w:r>
        <w:rPr>
          <w:spacing w:val="-1"/>
        </w:rPr>
        <w:t xml:space="preserve"> </w:t>
      </w:r>
      <w:r>
        <w:t>обеспечение</w:t>
      </w:r>
      <w:r>
        <w:rPr>
          <w:spacing w:val="-1"/>
        </w:rPr>
        <w:t xml:space="preserve"> </w:t>
      </w:r>
      <w:r>
        <w:t>выполнения</w:t>
      </w:r>
      <w:r>
        <w:rPr>
          <w:spacing w:val="-1"/>
        </w:rPr>
        <w:t xml:space="preserve"> </w:t>
      </w:r>
      <w:r>
        <w:t>требований</w:t>
      </w:r>
      <w:r>
        <w:rPr>
          <w:spacing w:val="-2"/>
        </w:rPr>
        <w:t xml:space="preserve"> </w:t>
      </w:r>
      <w:r>
        <w:t>Стандарта.</w:t>
      </w:r>
    </w:p>
    <w:p w:rsidR="00B70F25" w:rsidRDefault="00D2218D">
      <w:pPr>
        <w:spacing w:line="259" w:lineRule="auto"/>
        <w:ind w:left="492" w:right="835" w:firstLine="566"/>
        <w:jc w:val="both"/>
        <w:rPr>
          <w:b/>
          <w:sz w:val="24"/>
        </w:rPr>
      </w:pPr>
      <w:r>
        <w:rPr>
          <w:b/>
          <w:sz w:val="24"/>
        </w:rPr>
        <w:t>Достижение</w:t>
      </w:r>
      <w:r>
        <w:rPr>
          <w:b/>
          <w:spacing w:val="1"/>
          <w:sz w:val="24"/>
        </w:rPr>
        <w:t xml:space="preserve"> </w:t>
      </w:r>
      <w:r>
        <w:rPr>
          <w:b/>
          <w:sz w:val="24"/>
        </w:rPr>
        <w:t>поставленной</w:t>
      </w:r>
      <w:r>
        <w:rPr>
          <w:b/>
          <w:spacing w:val="1"/>
          <w:sz w:val="24"/>
        </w:rPr>
        <w:t xml:space="preserve"> </w:t>
      </w:r>
      <w:r>
        <w:rPr>
          <w:b/>
          <w:sz w:val="24"/>
        </w:rPr>
        <w:t>цели</w:t>
      </w:r>
      <w:r>
        <w:rPr>
          <w:b/>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образовательным</w:t>
      </w:r>
      <w:r>
        <w:rPr>
          <w:spacing w:val="1"/>
          <w:sz w:val="24"/>
        </w:rPr>
        <w:t xml:space="preserve"> </w:t>
      </w:r>
      <w:r>
        <w:rPr>
          <w:sz w:val="24"/>
        </w:rPr>
        <w:t>учреждением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предусматривает</w:t>
      </w:r>
      <w:r>
        <w:rPr>
          <w:b/>
          <w:spacing w:val="-2"/>
          <w:sz w:val="24"/>
        </w:rPr>
        <w:t xml:space="preserve"> </w:t>
      </w:r>
      <w:r>
        <w:rPr>
          <w:b/>
          <w:sz w:val="24"/>
        </w:rPr>
        <w:t>решение</w:t>
      </w:r>
      <w:r>
        <w:rPr>
          <w:b/>
          <w:spacing w:val="-1"/>
          <w:sz w:val="24"/>
        </w:rPr>
        <w:t xml:space="preserve"> </w:t>
      </w:r>
      <w:r>
        <w:rPr>
          <w:b/>
          <w:sz w:val="24"/>
        </w:rPr>
        <w:t>следующих основных</w:t>
      </w:r>
      <w:r>
        <w:rPr>
          <w:b/>
          <w:spacing w:val="-1"/>
          <w:sz w:val="24"/>
        </w:rPr>
        <w:t xml:space="preserve"> </w:t>
      </w:r>
      <w:r>
        <w:rPr>
          <w:b/>
          <w:sz w:val="24"/>
        </w:rPr>
        <w:t>задач:</w:t>
      </w:r>
    </w:p>
    <w:p w:rsidR="00B70F25" w:rsidRDefault="00D2218D" w:rsidP="006D6B6F">
      <w:pPr>
        <w:pStyle w:val="a5"/>
        <w:numPr>
          <w:ilvl w:val="0"/>
          <w:numId w:val="13"/>
        </w:numPr>
        <w:tabs>
          <w:tab w:val="left" w:pos="1101"/>
        </w:tabs>
        <w:spacing w:before="155"/>
        <w:ind w:right="831"/>
        <w:jc w:val="both"/>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интеллектуальное</w:t>
      </w:r>
      <w:r>
        <w:rPr>
          <w:spacing w:val="1"/>
          <w:sz w:val="24"/>
        </w:rPr>
        <w:t xml:space="preserve"> </w:t>
      </w:r>
      <w:r>
        <w:rPr>
          <w:sz w:val="24"/>
        </w:rPr>
        <w:t>развитие,</w:t>
      </w:r>
      <w:r>
        <w:rPr>
          <w:spacing w:val="1"/>
          <w:sz w:val="24"/>
        </w:rPr>
        <w:t xml:space="preserve"> </w:t>
      </w:r>
      <w:r>
        <w:rPr>
          <w:sz w:val="24"/>
        </w:rPr>
        <w:t>самосовершенствование</w:t>
      </w:r>
      <w:r>
        <w:rPr>
          <w:spacing w:val="1"/>
          <w:sz w:val="24"/>
        </w:rPr>
        <w:t xml:space="preserve"> </w:t>
      </w:r>
      <w:r>
        <w:rPr>
          <w:sz w:val="24"/>
        </w:rPr>
        <w:t>обучающихся,</w:t>
      </w:r>
      <w:r>
        <w:rPr>
          <w:spacing w:val="-57"/>
          <w:sz w:val="24"/>
        </w:rPr>
        <w:t xml:space="preserve"> </w:t>
      </w:r>
      <w:r>
        <w:rPr>
          <w:sz w:val="24"/>
        </w:rPr>
        <w:t>обеспечивающие</w:t>
      </w:r>
      <w:r>
        <w:rPr>
          <w:spacing w:val="1"/>
          <w:sz w:val="24"/>
        </w:rPr>
        <w:t xml:space="preserve"> </w:t>
      </w:r>
      <w:r>
        <w:rPr>
          <w:sz w:val="24"/>
        </w:rPr>
        <w:t>их</w:t>
      </w:r>
      <w:r>
        <w:rPr>
          <w:spacing w:val="1"/>
          <w:sz w:val="24"/>
        </w:rPr>
        <w:t xml:space="preserve"> </w:t>
      </w:r>
      <w:r>
        <w:rPr>
          <w:sz w:val="24"/>
        </w:rPr>
        <w:t>социальную</w:t>
      </w:r>
      <w:r>
        <w:rPr>
          <w:spacing w:val="1"/>
          <w:sz w:val="24"/>
        </w:rPr>
        <w:t xml:space="preserve"> </w:t>
      </w:r>
      <w:r>
        <w:rPr>
          <w:sz w:val="24"/>
        </w:rPr>
        <w:t>успешность,</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сохранение</w:t>
      </w:r>
      <w:r>
        <w:rPr>
          <w:spacing w:val="-2"/>
          <w:sz w:val="24"/>
        </w:rPr>
        <w:t xml:space="preserve"> </w:t>
      </w:r>
      <w:r>
        <w:rPr>
          <w:sz w:val="24"/>
        </w:rPr>
        <w:t>и</w:t>
      </w:r>
      <w:r>
        <w:rPr>
          <w:spacing w:val="3"/>
          <w:sz w:val="24"/>
        </w:rPr>
        <w:t xml:space="preserve"> </w:t>
      </w:r>
      <w:r>
        <w:rPr>
          <w:sz w:val="24"/>
        </w:rPr>
        <w:t>укрепление</w:t>
      </w:r>
      <w:r>
        <w:rPr>
          <w:spacing w:val="-1"/>
          <w:sz w:val="24"/>
        </w:rPr>
        <w:t xml:space="preserve"> </w:t>
      </w:r>
      <w:r>
        <w:rPr>
          <w:sz w:val="24"/>
        </w:rPr>
        <w:t>здоровья;</w:t>
      </w:r>
    </w:p>
    <w:p w:rsidR="00B70F25" w:rsidRDefault="00D2218D" w:rsidP="006D6B6F">
      <w:pPr>
        <w:pStyle w:val="a5"/>
        <w:numPr>
          <w:ilvl w:val="0"/>
          <w:numId w:val="13"/>
        </w:numPr>
        <w:tabs>
          <w:tab w:val="left" w:pos="1101"/>
        </w:tabs>
        <w:spacing w:before="1"/>
        <w:ind w:right="832"/>
        <w:jc w:val="both"/>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выпускником</w:t>
      </w:r>
      <w:r>
        <w:rPr>
          <w:spacing w:val="1"/>
          <w:sz w:val="24"/>
        </w:rPr>
        <w:t xml:space="preserve"> </w:t>
      </w:r>
      <w:r>
        <w:rPr>
          <w:sz w:val="24"/>
        </w:rPr>
        <w:t>целевых</w:t>
      </w:r>
      <w:r>
        <w:rPr>
          <w:spacing w:val="1"/>
          <w:sz w:val="24"/>
        </w:rPr>
        <w:t xml:space="preserve"> </w:t>
      </w:r>
      <w:r>
        <w:rPr>
          <w:sz w:val="24"/>
        </w:rPr>
        <w:t>установок, знаний, умений, навыков, компетенций и компетентностей, 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среднего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3"/>
          <w:sz w:val="24"/>
        </w:rPr>
        <w:t xml:space="preserve"> </w:t>
      </w:r>
      <w:r>
        <w:rPr>
          <w:sz w:val="24"/>
        </w:rPr>
        <w:t>и состояния</w:t>
      </w:r>
      <w:r>
        <w:rPr>
          <w:spacing w:val="-4"/>
          <w:sz w:val="24"/>
        </w:rPr>
        <w:t xml:space="preserve"> </w:t>
      </w:r>
      <w:r>
        <w:rPr>
          <w:sz w:val="24"/>
        </w:rPr>
        <w:t>здоровья;</w:t>
      </w:r>
    </w:p>
    <w:p w:rsidR="00B70F25" w:rsidRDefault="00D2218D" w:rsidP="006D6B6F">
      <w:pPr>
        <w:pStyle w:val="a5"/>
        <w:numPr>
          <w:ilvl w:val="0"/>
          <w:numId w:val="13"/>
        </w:numPr>
        <w:tabs>
          <w:tab w:val="left" w:pos="1101"/>
        </w:tabs>
        <w:spacing w:before="2" w:line="237" w:lineRule="auto"/>
        <w:ind w:right="840"/>
        <w:jc w:val="both"/>
        <w:rPr>
          <w:sz w:val="24"/>
        </w:rPr>
      </w:pPr>
      <w:r>
        <w:rPr>
          <w:sz w:val="24"/>
        </w:rPr>
        <w:t>становление и развитие личности в её индивидуальности, самобытности, уникальности</w:t>
      </w:r>
      <w:r>
        <w:rPr>
          <w:spacing w:val="-57"/>
          <w:sz w:val="24"/>
        </w:rPr>
        <w:t xml:space="preserve"> </w:t>
      </w:r>
      <w:r>
        <w:rPr>
          <w:sz w:val="24"/>
        </w:rPr>
        <w:t>и</w:t>
      </w:r>
      <w:r>
        <w:rPr>
          <w:spacing w:val="-1"/>
          <w:sz w:val="24"/>
        </w:rPr>
        <w:t xml:space="preserve"> </w:t>
      </w:r>
      <w:r>
        <w:rPr>
          <w:sz w:val="24"/>
        </w:rPr>
        <w:t>неповторимости;</w:t>
      </w:r>
    </w:p>
    <w:p w:rsidR="00B70F25" w:rsidRDefault="00D2218D" w:rsidP="006D6B6F">
      <w:pPr>
        <w:pStyle w:val="a5"/>
        <w:numPr>
          <w:ilvl w:val="0"/>
          <w:numId w:val="13"/>
        </w:numPr>
        <w:tabs>
          <w:tab w:val="left" w:pos="1101"/>
        </w:tabs>
        <w:spacing w:before="4" w:line="237" w:lineRule="auto"/>
        <w:ind w:right="841"/>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(полного)</w:t>
      </w:r>
      <w:r>
        <w:rPr>
          <w:spacing w:val="-1"/>
          <w:sz w:val="24"/>
        </w:rPr>
        <w:t xml:space="preserve"> </w:t>
      </w:r>
      <w:r>
        <w:rPr>
          <w:sz w:val="24"/>
        </w:rPr>
        <w:t>общего</w:t>
      </w:r>
      <w:r>
        <w:rPr>
          <w:spacing w:val="-1"/>
          <w:sz w:val="24"/>
        </w:rPr>
        <w:t xml:space="preserve"> </w:t>
      </w:r>
      <w:r>
        <w:rPr>
          <w:sz w:val="24"/>
        </w:rPr>
        <w:t>образования;</w:t>
      </w:r>
    </w:p>
    <w:p w:rsidR="00B70F25" w:rsidRDefault="00D2218D" w:rsidP="006D6B6F">
      <w:pPr>
        <w:pStyle w:val="a5"/>
        <w:numPr>
          <w:ilvl w:val="0"/>
          <w:numId w:val="13"/>
        </w:numPr>
        <w:tabs>
          <w:tab w:val="left" w:pos="1101"/>
        </w:tabs>
        <w:spacing w:before="3"/>
        <w:ind w:right="830"/>
        <w:jc w:val="both"/>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достижение планируемых результатов освоения основной образовательной программы</w:t>
      </w:r>
      <w:r>
        <w:rPr>
          <w:spacing w:val="1"/>
          <w:sz w:val="24"/>
        </w:rPr>
        <w:t xml:space="preserve"> </w:t>
      </w:r>
      <w:r>
        <w:rPr>
          <w:sz w:val="24"/>
        </w:rPr>
        <w:t>основного общего образования всеми обучающимися, в том числе детьми-инвалидами</w:t>
      </w:r>
      <w:r>
        <w:rPr>
          <w:spacing w:val="1"/>
          <w:sz w:val="24"/>
        </w:rPr>
        <w:t xml:space="preserve"> </w:t>
      </w:r>
      <w:r>
        <w:rPr>
          <w:sz w:val="24"/>
        </w:rPr>
        <w:t>и</w:t>
      </w:r>
      <w:r>
        <w:rPr>
          <w:spacing w:val="-1"/>
          <w:sz w:val="24"/>
        </w:rPr>
        <w:t xml:space="preserve"> </w:t>
      </w:r>
      <w:r>
        <w:rPr>
          <w:sz w:val="24"/>
        </w:rPr>
        <w:t>детьми с</w:t>
      </w:r>
      <w:r>
        <w:rPr>
          <w:spacing w:val="-1"/>
          <w:sz w:val="24"/>
        </w:rPr>
        <w:t xml:space="preserve"> </w:t>
      </w:r>
      <w:r>
        <w:rPr>
          <w:sz w:val="24"/>
        </w:rPr>
        <w:t>ограниченными возможностями</w:t>
      </w:r>
      <w:r>
        <w:rPr>
          <w:spacing w:val="-1"/>
          <w:sz w:val="24"/>
        </w:rPr>
        <w:t xml:space="preserve"> </w:t>
      </w:r>
      <w:r>
        <w:rPr>
          <w:sz w:val="24"/>
        </w:rPr>
        <w:t>здоровья;</w:t>
      </w:r>
    </w:p>
    <w:p w:rsidR="00B70F25" w:rsidRDefault="00D2218D" w:rsidP="006D6B6F">
      <w:pPr>
        <w:pStyle w:val="a5"/>
        <w:numPr>
          <w:ilvl w:val="0"/>
          <w:numId w:val="13"/>
        </w:numPr>
        <w:tabs>
          <w:tab w:val="left" w:pos="1101"/>
        </w:tabs>
        <w:ind w:right="831"/>
        <w:jc w:val="both"/>
        <w:rPr>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соответствующему</w:t>
      </w:r>
      <w:r>
        <w:rPr>
          <w:spacing w:val="1"/>
          <w:sz w:val="24"/>
        </w:rPr>
        <w:t xml:space="preserve"> </w:t>
      </w:r>
      <w:r>
        <w:rPr>
          <w:sz w:val="24"/>
        </w:rPr>
        <w:t>усилению</w:t>
      </w:r>
      <w:r>
        <w:rPr>
          <w:spacing w:val="1"/>
          <w:sz w:val="24"/>
        </w:rPr>
        <w:t xml:space="preserve"> </w:t>
      </w:r>
      <w:r>
        <w:rPr>
          <w:sz w:val="24"/>
        </w:rPr>
        <w:t>воспитательного</w:t>
      </w:r>
      <w:r>
        <w:rPr>
          <w:spacing w:val="1"/>
          <w:sz w:val="24"/>
        </w:rPr>
        <w:t xml:space="preserve"> </w:t>
      </w:r>
      <w:r>
        <w:rPr>
          <w:sz w:val="24"/>
        </w:rPr>
        <w:t>потенциала школы, обеспечению индивидуализированного психолого-педагогического</w:t>
      </w:r>
      <w:r>
        <w:rPr>
          <w:spacing w:val="-57"/>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формированию</w:t>
      </w:r>
      <w:r>
        <w:rPr>
          <w:spacing w:val="1"/>
          <w:sz w:val="24"/>
        </w:rPr>
        <w:t xml:space="preserve"> </w:t>
      </w:r>
      <w:r>
        <w:rPr>
          <w:sz w:val="24"/>
        </w:rPr>
        <w:t>образовательного</w:t>
      </w:r>
      <w:r>
        <w:rPr>
          <w:spacing w:val="1"/>
          <w:sz w:val="24"/>
        </w:rPr>
        <w:t xml:space="preserve"> </w:t>
      </w:r>
      <w:r>
        <w:rPr>
          <w:sz w:val="24"/>
        </w:rPr>
        <w:t>базиса,</w:t>
      </w:r>
      <w:r>
        <w:rPr>
          <w:spacing w:val="-57"/>
          <w:sz w:val="24"/>
        </w:rPr>
        <w:t xml:space="preserve"> </w:t>
      </w:r>
      <w:r>
        <w:rPr>
          <w:sz w:val="24"/>
        </w:rPr>
        <w:t>основанного</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знаниях,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культурном</w:t>
      </w:r>
      <w:r>
        <w:rPr>
          <w:spacing w:val="1"/>
          <w:sz w:val="24"/>
        </w:rPr>
        <w:t xml:space="preserve"> </w:t>
      </w:r>
      <w:r>
        <w:rPr>
          <w:sz w:val="24"/>
        </w:rPr>
        <w:t>уровне</w:t>
      </w:r>
      <w:r>
        <w:rPr>
          <w:spacing w:val="1"/>
          <w:sz w:val="24"/>
        </w:rPr>
        <w:t xml:space="preserve"> </w:t>
      </w:r>
      <w:r>
        <w:rPr>
          <w:sz w:val="24"/>
        </w:rPr>
        <w:t>развития</w:t>
      </w:r>
      <w:r>
        <w:rPr>
          <w:spacing w:val="-2"/>
          <w:sz w:val="24"/>
        </w:rPr>
        <w:t xml:space="preserve"> </w:t>
      </w:r>
      <w:r>
        <w:rPr>
          <w:sz w:val="24"/>
        </w:rPr>
        <w:t>личности,</w:t>
      </w:r>
      <w:r>
        <w:rPr>
          <w:spacing w:val="-1"/>
          <w:sz w:val="24"/>
        </w:rPr>
        <w:t xml:space="preserve"> </w:t>
      </w:r>
      <w:r>
        <w:rPr>
          <w:sz w:val="24"/>
        </w:rPr>
        <w:t>созданию</w:t>
      </w:r>
      <w:r>
        <w:rPr>
          <w:spacing w:val="-1"/>
          <w:sz w:val="24"/>
        </w:rPr>
        <w:t xml:space="preserve"> </w:t>
      </w:r>
      <w:r>
        <w:rPr>
          <w:sz w:val="24"/>
        </w:rPr>
        <w:t>необходимых</w:t>
      </w:r>
      <w:r>
        <w:rPr>
          <w:spacing w:val="2"/>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её</w:t>
      </w:r>
      <w:r>
        <w:rPr>
          <w:spacing w:val="-3"/>
          <w:sz w:val="24"/>
        </w:rPr>
        <w:t xml:space="preserve"> </w:t>
      </w:r>
      <w:r>
        <w:rPr>
          <w:sz w:val="24"/>
        </w:rPr>
        <w:t>самореализации;</w:t>
      </w:r>
    </w:p>
    <w:p w:rsidR="00B70F25" w:rsidRDefault="00D2218D" w:rsidP="006D6B6F">
      <w:pPr>
        <w:pStyle w:val="a5"/>
        <w:numPr>
          <w:ilvl w:val="0"/>
          <w:numId w:val="13"/>
        </w:numPr>
        <w:tabs>
          <w:tab w:val="left" w:pos="1101"/>
        </w:tabs>
        <w:ind w:right="830"/>
        <w:jc w:val="both"/>
        <w:rPr>
          <w:sz w:val="24"/>
        </w:rPr>
      </w:pPr>
      <w:r>
        <w:rPr>
          <w:sz w:val="24"/>
        </w:rPr>
        <w:t>обеспечение</w:t>
      </w:r>
      <w:r>
        <w:rPr>
          <w:spacing w:val="1"/>
          <w:sz w:val="24"/>
        </w:rPr>
        <w:t xml:space="preserve"> </w:t>
      </w:r>
      <w:r>
        <w:rPr>
          <w:sz w:val="24"/>
        </w:rPr>
        <w:t>эффективного</w:t>
      </w:r>
      <w:r>
        <w:rPr>
          <w:spacing w:val="1"/>
          <w:sz w:val="24"/>
        </w:rPr>
        <w:t xml:space="preserve"> </w:t>
      </w:r>
      <w:r>
        <w:rPr>
          <w:sz w:val="24"/>
        </w:rPr>
        <w:t>сочетания</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взаимодействия всех</w:t>
      </w:r>
      <w:r>
        <w:rPr>
          <w:spacing w:val="1"/>
          <w:sz w:val="24"/>
        </w:rPr>
        <w:t xml:space="preserve"> </w:t>
      </w:r>
      <w:r>
        <w:rPr>
          <w:sz w:val="24"/>
        </w:rPr>
        <w:t>его</w:t>
      </w:r>
      <w:r>
        <w:rPr>
          <w:spacing w:val="2"/>
          <w:sz w:val="24"/>
        </w:rPr>
        <w:t xml:space="preserve"> </w:t>
      </w:r>
      <w:r>
        <w:rPr>
          <w:sz w:val="24"/>
        </w:rPr>
        <w:t>участников;</w:t>
      </w:r>
    </w:p>
    <w:p w:rsidR="00B70F25" w:rsidRDefault="00D2218D" w:rsidP="006D6B6F">
      <w:pPr>
        <w:pStyle w:val="a5"/>
        <w:numPr>
          <w:ilvl w:val="0"/>
          <w:numId w:val="13"/>
        </w:numPr>
        <w:tabs>
          <w:tab w:val="left" w:pos="1101"/>
        </w:tabs>
        <w:ind w:right="837"/>
        <w:jc w:val="both"/>
        <w:rPr>
          <w:sz w:val="24"/>
        </w:rPr>
      </w:pPr>
      <w:r>
        <w:rPr>
          <w:sz w:val="24"/>
        </w:rPr>
        <w:t>взаимодействие</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партнёрами;</w:t>
      </w:r>
    </w:p>
    <w:p w:rsidR="00B70F25" w:rsidRDefault="00D2218D" w:rsidP="006D6B6F">
      <w:pPr>
        <w:pStyle w:val="a5"/>
        <w:numPr>
          <w:ilvl w:val="0"/>
          <w:numId w:val="13"/>
        </w:numPr>
        <w:tabs>
          <w:tab w:val="left" w:pos="1101"/>
        </w:tabs>
        <w:ind w:right="831"/>
        <w:jc w:val="both"/>
        <w:rPr>
          <w:sz w:val="24"/>
        </w:rPr>
      </w:pPr>
      <w:r>
        <w:rPr>
          <w:sz w:val="24"/>
        </w:rPr>
        <w:t>выявление и развитие способностей обучающихся, в том числе одарённых детей, 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их</w:t>
      </w:r>
      <w:r>
        <w:rPr>
          <w:spacing w:val="1"/>
          <w:sz w:val="24"/>
        </w:rPr>
        <w:t xml:space="preserve"> </w:t>
      </w:r>
      <w:r>
        <w:rPr>
          <w:sz w:val="24"/>
        </w:rPr>
        <w:t>профессиональных</w:t>
      </w:r>
      <w:r>
        <w:rPr>
          <w:spacing w:val="-57"/>
          <w:sz w:val="24"/>
        </w:rPr>
        <w:t xml:space="preserve"> </w:t>
      </w:r>
      <w:r>
        <w:rPr>
          <w:sz w:val="24"/>
        </w:rPr>
        <w:t>склонностей</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p>
    <w:p w:rsidR="00B70F25" w:rsidRDefault="00B70F25">
      <w:pPr>
        <w:jc w:val="both"/>
        <w:rPr>
          <w:sz w:val="24"/>
        </w:rPr>
        <w:sectPr w:rsidR="00B70F25">
          <w:pgSz w:w="11910" w:h="16840"/>
          <w:pgMar w:top="1360" w:right="300" w:bottom="1120" w:left="640" w:header="708" w:footer="934" w:gutter="0"/>
          <w:cols w:space="720"/>
        </w:sectPr>
      </w:pPr>
    </w:p>
    <w:p w:rsidR="00B70F25" w:rsidRDefault="00B70F25">
      <w:pPr>
        <w:pStyle w:val="a3"/>
        <w:spacing w:before="6"/>
        <w:rPr>
          <w:sz w:val="23"/>
        </w:rPr>
      </w:pPr>
    </w:p>
    <w:p w:rsidR="00B70F25" w:rsidRDefault="00D2218D" w:rsidP="006D6B6F">
      <w:pPr>
        <w:pStyle w:val="a5"/>
        <w:numPr>
          <w:ilvl w:val="0"/>
          <w:numId w:val="13"/>
        </w:numPr>
        <w:tabs>
          <w:tab w:val="left" w:pos="1101"/>
        </w:tabs>
        <w:spacing w:before="103" w:line="237" w:lineRule="auto"/>
        <w:ind w:right="832"/>
        <w:jc w:val="both"/>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57"/>
          <w:sz w:val="24"/>
        </w:rPr>
        <w:t xml:space="preserve"> </w:t>
      </w:r>
      <w:r>
        <w:rPr>
          <w:sz w:val="24"/>
        </w:rPr>
        <w:t>творчества,</w:t>
      </w:r>
      <w:r>
        <w:rPr>
          <w:spacing w:val="-1"/>
          <w:sz w:val="24"/>
        </w:rPr>
        <w:t xml:space="preserve"> </w:t>
      </w:r>
      <w:r>
        <w:rPr>
          <w:sz w:val="24"/>
        </w:rPr>
        <w:t>проектной</w:t>
      </w:r>
      <w:r>
        <w:rPr>
          <w:spacing w:val="-1"/>
          <w:sz w:val="24"/>
        </w:rPr>
        <w:t xml:space="preserve"> </w:t>
      </w:r>
      <w:r>
        <w:rPr>
          <w:sz w:val="24"/>
        </w:rPr>
        <w:t>и</w:t>
      </w:r>
      <w:r>
        <w:rPr>
          <w:spacing w:val="3"/>
          <w:sz w:val="24"/>
        </w:rPr>
        <w:t xml:space="preserve"> </w:t>
      </w:r>
      <w:r>
        <w:rPr>
          <w:sz w:val="24"/>
        </w:rPr>
        <w:t>учебно-исследовательской</w:t>
      </w:r>
      <w:r>
        <w:rPr>
          <w:spacing w:val="-1"/>
          <w:sz w:val="24"/>
        </w:rPr>
        <w:t xml:space="preserve"> </w:t>
      </w:r>
      <w:r>
        <w:rPr>
          <w:sz w:val="24"/>
        </w:rPr>
        <w:t>деятельности;</w:t>
      </w:r>
    </w:p>
    <w:p w:rsidR="00B70F25" w:rsidRDefault="00D2218D" w:rsidP="006D6B6F">
      <w:pPr>
        <w:pStyle w:val="a5"/>
        <w:numPr>
          <w:ilvl w:val="0"/>
          <w:numId w:val="13"/>
        </w:numPr>
        <w:tabs>
          <w:tab w:val="left" w:pos="1101"/>
        </w:tabs>
        <w:spacing w:before="4" w:line="237" w:lineRule="auto"/>
        <w:ind w:right="833"/>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w:t>
      </w:r>
      <w:r>
        <w:rPr>
          <w:spacing w:val="1"/>
          <w:sz w:val="24"/>
        </w:rPr>
        <w:t xml:space="preserve"> </w:t>
      </w:r>
      <w:r>
        <w:rPr>
          <w:sz w:val="24"/>
        </w:rPr>
        <w:t>социальной</w:t>
      </w:r>
      <w:r>
        <w:rPr>
          <w:spacing w:val="-1"/>
          <w:sz w:val="24"/>
        </w:rPr>
        <w:t xml:space="preserve"> </w:t>
      </w:r>
      <w:r>
        <w:rPr>
          <w:sz w:val="24"/>
        </w:rPr>
        <w:t>среды, школьного</w:t>
      </w:r>
      <w:r>
        <w:rPr>
          <w:spacing w:val="2"/>
          <w:sz w:val="24"/>
        </w:rPr>
        <w:t xml:space="preserve"> </w:t>
      </w:r>
      <w:r>
        <w:rPr>
          <w:sz w:val="24"/>
        </w:rPr>
        <w:t>уклада;</w:t>
      </w:r>
    </w:p>
    <w:p w:rsidR="00B70F25" w:rsidRDefault="00D2218D" w:rsidP="006D6B6F">
      <w:pPr>
        <w:pStyle w:val="a5"/>
        <w:numPr>
          <w:ilvl w:val="0"/>
          <w:numId w:val="13"/>
        </w:numPr>
        <w:tabs>
          <w:tab w:val="left" w:pos="1101"/>
        </w:tabs>
        <w:spacing w:before="8" w:line="237" w:lineRule="auto"/>
        <w:ind w:right="83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(населённого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 и действия;</w:t>
      </w:r>
    </w:p>
    <w:p w:rsidR="00B70F25" w:rsidRDefault="00D2218D" w:rsidP="006D6B6F">
      <w:pPr>
        <w:pStyle w:val="a5"/>
        <w:numPr>
          <w:ilvl w:val="0"/>
          <w:numId w:val="13"/>
        </w:numPr>
        <w:tabs>
          <w:tab w:val="left" w:pos="1101"/>
        </w:tabs>
        <w:spacing w:before="4"/>
        <w:ind w:right="830"/>
        <w:jc w:val="both"/>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учреждениями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2"/>
          <w:sz w:val="24"/>
        </w:rPr>
        <w:t xml:space="preserve"> </w:t>
      </w:r>
      <w:r>
        <w:rPr>
          <w:sz w:val="24"/>
        </w:rPr>
        <w:t>профессиональной</w:t>
      </w:r>
      <w:r>
        <w:rPr>
          <w:spacing w:val="-1"/>
          <w:sz w:val="24"/>
        </w:rPr>
        <w:t xml:space="preserve"> </w:t>
      </w:r>
      <w:r>
        <w:rPr>
          <w:sz w:val="24"/>
        </w:rPr>
        <w:t>работы;</w:t>
      </w:r>
    </w:p>
    <w:p w:rsidR="00B70F25" w:rsidRDefault="00D2218D" w:rsidP="006D6B6F">
      <w:pPr>
        <w:pStyle w:val="a5"/>
        <w:numPr>
          <w:ilvl w:val="0"/>
          <w:numId w:val="13"/>
        </w:numPr>
        <w:tabs>
          <w:tab w:val="left" w:pos="1101"/>
        </w:tabs>
        <w:spacing w:before="5" w:line="237" w:lineRule="auto"/>
        <w:ind w:right="837"/>
        <w:jc w:val="both"/>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rsidR="00B70F25" w:rsidRDefault="00D2218D">
      <w:pPr>
        <w:pStyle w:val="2"/>
        <w:spacing w:before="5"/>
        <w:ind w:right="834"/>
        <w:jc w:val="both"/>
      </w:pPr>
      <w:r>
        <w:t>Целями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B70F25" w:rsidRDefault="00D2218D" w:rsidP="006D6B6F">
      <w:pPr>
        <w:pStyle w:val="a5"/>
        <w:numPr>
          <w:ilvl w:val="1"/>
          <w:numId w:val="13"/>
        </w:numPr>
        <w:tabs>
          <w:tab w:val="left" w:pos="1202"/>
        </w:tabs>
        <w:spacing w:line="237" w:lineRule="auto"/>
        <w:ind w:right="839" w:hanging="360"/>
        <w:jc w:val="both"/>
        <w:rPr>
          <w:sz w:val="24"/>
        </w:rPr>
      </w:pPr>
      <w:r>
        <w:rPr>
          <w:sz w:val="24"/>
        </w:rPr>
        <w:t>становление и развитие личности обучающегося в ее самобытности и уникальности,</w:t>
      </w:r>
      <w:r>
        <w:rPr>
          <w:spacing w:val="1"/>
          <w:sz w:val="24"/>
        </w:rPr>
        <w:t xml:space="preserve"> </w:t>
      </w:r>
      <w:r>
        <w:rPr>
          <w:sz w:val="24"/>
        </w:rPr>
        <w:t>осознание</w:t>
      </w:r>
      <w:r>
        <w:rPr>
          <w:spacing w:val="15"/>
          <w:sz w:val="24"/>
        </w:rPr>
        <w:t xml:space="preserve"> </w:t>
      </w:r>
      <w:r>
        <w:rPr>
          <w:sz w:val="24"/>
        </w:rPr>
        <w:t>собственной</w:t>
      </w:r>
      <w:r>
        <w:rPr>
          <w:spacing w:val="15"/>
          <w:sz w:val="24"/>
        </w:rPr>
        <w:t xml:space="preserve"> </w:t>
      </w:r>
      <w:r>
        <w:rPr>
          <w:sz w:val="24"/>
        </w:rPr>
        <w:t>индивидуальности,</w:t>
      </w:r>
      <w:r>
        <w:rPr>
          <w:spacing w:val="16"/>
          <w:sz w:val="24"/>
        </w:rPr>
        <w:t xml:space="preserve"> </w:t>
      </w:r>
      <w:r>
        <w:rPr>
          <w:sz w:val="24"/>
        </w:rPr>
        <w:t>появление</w:t>
      </w:r>
      <w:r>
        <w:rPr>
          <w:spacing w:val="15"/>
          <w:sz w:val="24"/>
        </w:rPr>
        <w:t xml:space="preserve"> </w:t>
      </w:r>
      <w:r>
        <w:rPr>
          <w:sz w:val="24"/>
        </w:rPr>
        <w:t>жизненных</w:t>
      </w:r>
      <w:r>
        <w:rPr>
          <w:spacing w:val="18"/>
          <w:sz w:val="24"/>
        </w:rPr>
        <w:t xml:space="preserve"> </w:t>
      </w:r>
      <w:r>
        <w:rPr>
          <w:sz w:val="24"/>
        </w:rPr>
        <w:t>планов,</w:t>
      </w:r>
      <w:r>
        <w:rPr>
          <w:spacing w:val="15"/>
          <w:sz w:val="24"/>
        </w:rPr>
        <w:t xml:space="preserve"> </w:t>
      </w:r>
      <w:r>
        <w:rPr>
          <w:sz w:val="24"/>
        </w:rPr>
        <w:t>готовность</w:t>
      </w:r>
      <w:r>
        <w:rPr>
          <w:spacing w:val="-58"/>
          <w:sz w:val="24"/>
        </w:rPr>
        <w:t xml:space="preserve"> </w:t>
      </w:r>
      <w:r>
        <w:rPr>
          <w:sz w:val="24"/>
        </w:rPr>
        <w:t>к</w:t>
      </w:r>
      <w:r>
        <w:rPr>
          <w:spacing w:val="-1"/>
          <w:sz w:val="24"/>
        </w:rPr>
        <w:t xml:space="preserve"> </w:t>
      </w:r>
      <w:r>
        <w:rPr>
          <w:sz w:val="24"/>
        </w:rPr>
        <w:t>самоопределению;</w:t>
      </w:r>
    </w:p>
    <w:p w:rsidR="00B70F25" w:rsidRDefault="00D2218D" w:rsidP="006D6B6F">
      <w:pPr>
        <w:pStyle w:val="a5"/>
        <w:numPr>
          <w:ilvl w:val="1"/>
          <w:numId w:val="13"/>
        </w:numPr>
        <w:tabs>
          <w:tab w:val="left" w:pos="1202"/>
        </w:tabs>
        <w:spacing w:before="4"/>
        <w:ind w:right="831" w:hanging="360"/>
        <w:jc w:val="both"/>
        <w:rPr>
          <w:sz w:val="24"/>
        </w:rPr>
      </w:pPr>
      <w:r>
        <w:rPr>
          <w:sz w:val="24"/>
        </w:rPr>
        <w:t>достижение</w:t>
      </w:r>
      <w:r>
        <w:rPr>
          <w:spacing w:val="1"/>
          <w:sz w:val="24"/>
        </w:rPr>
        <w:t xml:space="preserve"> </w:t>
      </w:r>
      <w:r>
        <w:rPr>
          <w:sz w:val="24"/>
        </w:rPr>
        <w:t>выпускниками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старшего</w:t>
      </w:r>
      <w:r>
        <w:rPr>
          <w:spacing w:val="1"/>
          <w:sz w:val="24"/>
        </w:rPr>
        <w:t xml:space="preserve"> </w:t>
      </w:r>
      <w:r>
        <w:rPr>
          <w:sz w:val="24"/>
        </w:rPr>
        <w:t>школьного возраста, индивидуальной образовательной траекторией его развития и</w:t>
      </w:r>
      <w:r>
        <w:rPr>
          <w:spacing w:val="1"/>
          <w:sz w:val="24"/>
        </w:rPr>
        <w:t xml:space="preserve"> </w:t>
      </w:r>
      <w:r>
        <w:rPr>
          <w:sz w:val="24"/>
        </w:rPr>
        <w:t>состоянием</w:t>
      </w:r>
      <w:r>
        <w:rPr>
          <w:spacing w:val="-2"/>
          <w:sz w:val="24"/>
        </w:rPr>
        <w:t xml:space="preserve"> </w:t>
      </w:r>
      <w:r>
        <w:rPr>
          <w:sz w:val="24"/>
        </w:rPr>
        <w:t>здоровья.</w:t>
      </w:r>
    </w:p>
    <w:p w:rsidR="00B70F25" w:rsidRDefault="00D2218D">
      <w:pPr>
        <w:pStyle w:val="a3"/>
        <w:ind w:left="492" w:right="835" w:firstLine="566"/>
        <w:jc w:val="both"/>
      </w:pPr>
      <w:r>
        <w:t>Общеобразовательная школа должна формировать целостную систему универсальных</w:t>
      </w:r>
      <w:r>
        <w:rPr>
          <w:spacing w:val="1"/>
        </w:rPr>
        <w:t xml:space="preserve"> </w:t>
      </w:r>
      <w:r>
        <w:t>знаний, умений и навыков, а также самостоятельной деятельности и личной ответственности</w:t>
      </w:r>
      <w:r>
        <w:rPr>
          <w:spacing w:val="1"/>
        </w:rPr>
        <w:t xml:space="preserve"> </w:t>
      </w:r>
      <w:r>
        <w:t>обучающихся,</w:t>
      </w:r>
      <w:r>
        <w:rPr>
          <w:spacing w:val="1"/>
        </w:rPr>
        <w:t xml:space="preserve"> </w:t>
      </w:r>
      <w:r>
        <w:t>т.е.</w:t>
      </w:r>
      <w:r>
        <w:rPr>
          <w:spacing w:val="1"/>
        </w:rPr>
        <w:t xml:space="preserve"> </w:t>
      </w:r>
      <w:r>
        <w:t>ключевые</w:t>
      </w:r>
      <w:r>
        <w:rPr>
          <w:spacing w:val="1"/>
        </w:rPr>
        <w:t xml:space="preserve"> </w:t>
      </w:r>
      <w:r>
        <w:t>компетентности,</w:t>
      </w:r>
      <w:r>
        <w:rPr>
          <w:spacing w:val="1"/>
        </w:rPr>
        <w:t xml:space="preserve"> </w:t>
      </w:r>
      <w:r>
        <w:t>определяющие</w:t>
      </w:r>
      <w:r>
        <w:rPr>
          <w:spacing w:val="1"/>
        </w:rPr>
        <w:t xml:space="preserve"> </w:t>
      </w:r>
      <w:r>
        <w:t>современное</w:t>
      </w:r>
      <w:r>
        <w:rPr>
          <w:spacing w:val="1"/>
        </w:rPr>
        <w:t xml:space="preserve"> </w:t>
      </w:r>
      <w:r>
        <w:t>качество</w:t>
      </w:r>
      <w:r>
        <w:rPr>
          <w:spacing w:val="1"/>
        </w:rPr>
        <w:t xml:space="preserve"> </w:t>
      </w:r>
      <w:r>
        <w:t>образования".</w:t>
      </w:r>
      <w:r>
        <w:rPr>
          <w:spacing w:val="1"/>
        </w:rPr>
        <w:t xml:space="preserve"> </w:t>
      </w:r>
      <w:r>
        <w:t>В</w:t>
      </w:r>
      <w:r>
        <w:rPr>
          <w:spacing w:val="1"/>
        </w:rPr>
        <w:t xml:space="preserve"> </w:t>
      </w:r>
      <w:r>
        <w:t>Концепции</w:t>
      </w:r>
      <w:r>
        <w:rPr>
          <w:spacing w:val="1"/>
        </w:rPr>
        <w:t xml:space="preserve"> </w:t>
      </w:r>
      <w:r>
        <w:t>определены</w:t>
      </w:r>
      <w:r>
        <w:rPr>
          <w:spacing w:val="1"/>
        </w:rPr>
        <w:t xml:space="preserve"> </w:t>
      </w:r>
      <w:r>
        <w:t>также</w:t>
      </w:r>
      <w:r>
        <w:rPr>
          <w:spacing w:val="1"/>
        </w:rPr>
        <w:t xml:space="preserve"> </w:t>
      </w:r>
      <w:r>
        <w:t>важнейшие</w:t>
      </w:r>
      <w:r>
        <w:rPr>
          <w:spacing w:val="1"/>
        </w:rPr>
        <w:t xml:space="preserve"> </w:t>
      </w:r>
      <w:r>
        <w:t>задачи</w:t>
      </w:r>
      <w:r>
        <w:rPr>
          <w:spacing w:val="1"/>
        </w:rPr>
        <w:t xml:space="preserve"> </w:t>
      </w:r>
      <w:r>
        <w:t>воспитания:</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правового</w:t>
      </w:r>
      <w:r>
        <w:rPr>
          <w:spacing w:val="1"/>
        </w:rPr>
        <w:t xml:space="preserve"> </w:t>
      </w:r>
      <w:r>
        <w:t>самосознания,</w:t>
      </w:r>
      <w:r>
        <w:rPr>
          <w:spacing w:val="1"/>
        </w:rPr>
        <w:t xml:space="preserve"> </w:t>
      </w:r>
      <w:r>
        <w:t>духовности и культуры, инициативности, самостоятельности, толерантности, способности к</w:t>
      </w:r>
      <w:r>
        <w:rPr>
          <w:spacing w:val="1"/>
        </w:rPr>
        <w:t xml:space="preserve"> </w:t>
      </w:r>
      <w:r>
        <w:t>успешной</w:t>
      </w:r>
      <w:r>
        <w:rPr>
          <w:spacing w:val="-1"/>
        </w:rPr>
        <w:t xml:space="preserve"> </w:t>
      </w:r>
      <w:r>
        <w:t>социализации</w:t>
      </w:r>
      <w:r>
        <w:rPr>
          <w:spacing w:val="-1"/>
        </w:rPr>
        <w:t xml:space="preserve"> </w:t>
      </w:r>
      <w:r>
        <w:t>в</w:t>
      </w:r>
      <w:r>
        <w:rPr>
          <w:spacing w:val="-1"/>
        </w:rPr>
        <w:t xml:space="preserve"> </w:t>
      </w:r>
      <w:r>
        <w:t>обществе</w:t>
      </w:r>
      <w:r>
        <w:rPr>
          <w:spacing w:val="-3"/>
        </w:rPr>
        <w:t xml:space="preserve"> </w:t>
      </w:r>
      <w:r>
        <w:t>и активной</w:t>
      </w:r>
      <w:r>
        <w:rPr>
          <w:spacing w:val="-1"/>
        </w:rPr>
        <w:t xml:space="preserve"> </w:t>
      </w:r>
      <w:r>
        <w:t>адаптации</w:t>
      </w:r>
      <w:r>
        <w:rPr>
          <w:spacing w:val="-1"/>
        </w:rPr>
        <w:t xml:space="preserve"> </w:t>
      </w:r>
      <w:r>
        <w:t>на</w:t>
      </w:r>
      <w:r>
        <w:rPr>
          <w:spacing w:val="-1"/>
        </w:rPr>
        <w:t xml:space="preserve"> </w:t>
      </w:r>
      <w:r>
        <w:t>рынке</w:t>
      </w:r>
      <w:r>
        <w:rPr>
          <w:spacing w:val="-2"/>
        </w:rPr>
        <w:t xml:space="preserve"> </w:t>
      </w:r>
      <w:r>
        <w:t>труда".</w:t>
      </w:r>
    </w:p>
    <w:p w:rsidR="00B70F25" w:rsidRDefault="00D2218D">
      <w:pPr>
        <w:pStyle w:val="a3"/>
        <w:ind w:left="492" w:right="838" w:firstLine="566"/>
        <w:jc w:val="both"/>
      </w:pPr>
      <w:r>
        <w:t>В федеральном компоненте цели общею образования конкретизируются на каждой его</w:t>
      </w:r>
      <w:r>
        <w:rPr>
          <w:spacing w:val="1"/>
        </w:rPr>
        <w:t xml:space="preserve"> </w:t>
      </w:r>
      <w:r>
        <w:t>ступени (цели начального общего, основного общего и среднего общего образования) и по</w:t>
      </w:r>
      <w:r>
        <w:rPr>
          <w:spacing w:val="1"/>
        </w:rPr>
        <w:t xml:space="preserve"> </w:t>
      </w:r>
      <w:r>
        <w:t>отдельным учебным</w:t>
      </w:r>
      <w:r>
        <w:rPr>
          <w:spacing w:val="-2"/>
        </w:rPr>
        <w:t xml:space="preserve"> </w:t>
      </w:r>
      <w:r>
        <w:t>предметам.</w:t>
      </w:r>
    </w:p>
    <w:p w:rsidR="00B70F25" w:rsidRDefault="00D2218D">
      <w:pPr>
        <w:pStyle w:val="a3"/>
        <w:ind w:left="492" w:right="835" w:firstLine="566"/>
        <w:jc w:val="both"/>
      </w:pPr>
      <w:r>
        <w:t>Структура</w:t>
      </w:r>
      <w:r>
        <w:rPr>
          <w:spacing w:val="1"/>
        </w:rPr>
        <w:t xml:space="preserve"> </w:t>
      </w:r>
      <w:r>
        <w:t>целей</w:t>
      </w:r>
      <w:r>
        <w:rPr>
          <w:spacing w:val="1"/>
        </w:rPr>
        <w:t xml:space="preserve"> </w:t>
      </w:r>
      <w:r>
        <w:t>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построена</w:t>
      </w:r>
      <w:r>
        <w:rPr>
          <w:spacing w:val="1"/>
        </w:rPr>
        <w:t xml:space="preserve"> </w:t>
      </w:r>
      <w:r>
        <w:t>с</w:t>
      </w:r>
      <w:r>
        <w:rPr>
          <w:spacing w:val="1"/>
        </w:rPr>
        <w:t xml:space="preserve"> </w:t>
      </w:r>
      <w:r>
        <w:t>учетом</w:t>
      </w:r>
      <w:r>
        <w:rPr>
          <w:spacing w:val="1"/>
        </w:rPr>
        <w:t xml:space="preserve"> </w:t>
      </w:r>
      <w:r>
        <w:t>необходимости</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включает</w:t>
      </w:r>
      <w:r>
        <w:rPr>
          <w:spacing w:val="60"/>
        </w:rPr>
        <w:t xml:space="preserve"> </w:t>
      </w:r>
      <w:r>
        <w:t>освоение</w:t>
      </w:r>
      <w:r>
        <w:rPr>
          <w:spacing w:val="1"/>
        </w:rPr>
        <w:t xml:space="preserve"> </w:t>
      </w:r>
      <w:r>
        <w:t>знаний,</w:t>
      </w:r>
      <w:r>
        <w:rPr>
          <w:spacing w:val="1"/>
        </w:rPr>
        <w:t xml:space="preserve"> </w:t>
      </w:r>
      <w:r>
        <w:t>овладение</w:t>
      </w:r>
      <w:r>
        <w:rPr>
          <w:spacing w:val="1"/>
        </w:rPr>
        <w:t xml:space="preserve"> </w:t>
      </w:r>
      <w:r>
        <w:t>умениями,</w:t>
      </w:r>
      <w:r>
        <w:rPr>
          <w:spacing w:val="1"/>
        </w:rPr>
        <w:t xml:space="preserve"> </w:t>
      </w:r>
      <w:r>
        <w:t>воспитание,</w:t>
      </w:r>
      <w:r>
        <w:rPr>
          <w:spacing w:val="1"/>
        </w:rPr>
        <w:t xml:space="preserve"> </w:t>
      </w:r>
      <w:r>
        <w:t>развитие</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(ключевые</w:t>
      </w:r>
      <w:r>
        <w:rPr>
          <w:spacing w:val="1"/>
        </w:rPr>
        <w:t xml:space="preserve"> </w:t>
      </w:r>
      <w:r>
        <w:t>компетенции).</w:t>
      </w:r>
      <w:r>
        <w:rPr>
          <w:spacing w:val="1"/>
        </w:rPr>
        <w:t xml:space="preserve"> </w:t>
      </w:r>
      <w:r>
        <w:t>Все</w:t>
      </w:r>
      <w:r>
        <w:rPr>
          <w:spacing w:val="1"/>
        </w:rPr>
        <w:t xml:space="preserve"> </w:t>
      </w:r>
      <w:r>
        <w:t>представленные</w:t>
      </w:r>
      <w:r>
        <w:rPr>
          <w:spacing w:val="1"/>
        </w:rPr>
        <w:t xml:space="preserve"> </w:t>
      </w:r>
      <w:r>
        <w:t>цели</w:t>
      </w:r>
      <w:r>
        <w:rPr>
          <w:spacing w:val="1"/>
        </w:rPr>
        <w:t xml:space="preserve"> </w:t>
      </w:r>
      <w:r>
        <w:t>равноценны.</w:t>
      </w:r>
    </w:p>
    <w:p w:rsidR="00B70F25" w:rsidRDefault="00D2218D">
      <w:pPr>
        <w:pStyle w:val="a3"/>
        <w:tabs>
          <w:tab w:val="left" w:pos="2867"/>
          <w:tab w:val="left" w:pos="4402"/>
          <w:tab w:val="left" w:pos="6434"/>
          <w:tab w:val="left" w:pos="8895"/>
        </w:tabs>
        <w:ind w:left="492" w:right="832" w:firstLine="566"/>
        <w:jc w:val="both"/>
      </w:pPr>
      <w:r>
        <w:t>В качестве главного результата мы рассматриваем возможность получения молодыми</w:t>
      </w:r>
      <w:r>
        <w:rPr>
          <w:spacing w:val="1"/>
        </w:rPr>
        <w:t xml:space="preserve"> </w:t>
      </w:r>
      <w:r>
        <w:t>людьми, заканчивающими школу, качественного образования, а также способность нести</w:t>
      </w:r>
      <w:r>
        <w:rPr>
          <w:spacing w:val="1"/>
        </w:rPr>
        <w:t xml:space="preserve"> </w:t>
      </w:r>
      <w:r>
        <w:t>личную</w:t>
      </w:r>
      <w:r>
        <w:rPr>
          <w:spacing w:val="1"/>
        </w:rPr>
        <w:t xml:space="preserve"> </w:t>
      </w:r>
      <w:r>
        <w:t>ответственность</w:t>
      </w:r>
      <w:r>
        <w:rPr>
          <w:spacing w:val="1"/>
        </w:rPr>
        <w:t xml:space="preserve"> </w:t>
      </w:r>
      <w:r>
        <w:t>за</w:t>
      </w:r>
      <w:r>
        <w:rPr>
          <w:spacing w:val="1"/>
        </w:rPr>
        <w:t xml:space="preserve"> </w:t>
      </w:r>
      <w:r>
        <w:t>выбор</w:t>
      </w:r>
      <w:r>
        <w:rPr>
          <w:spacing w:val="1"/>
        </w:rPr>
        <w:t xml:space="preserve"> </w:t>
      </w:r>
      <w:r>
        <w:t>жизненного</w:t>
      </w:r>
      <w:r>
        <w:rPr>
          <w:spacing w:val="1"/>
        </w:rPr>
        <w:t xml:space="preserve"> </w:t>
      </w:r>
      <w:r>
        <w:t>пути</w:t>
      </w:r>
      <w:r>
        <w:rPr>
          <w:spacing w:val="1"/>
        </w:rPr>
        <w:t xml:space="preserve"> </w:t>
      </w:r>
      <w:r>
        <w:t>и</w:t>
      </w:r>
      <w:r>
        <w:rPr>
          <w:spacing w:val="1"/>
        </w:rPr>
        <w:t xml:space="preserve"> </w:t>
      </w:r>
      <w:r>
        <w:t>дальнейшего</w:t>
      </w:r>
      <w:r>
        <w:rPr>
          <w:spacing w:val="1"/>
        </w:rPr>
        <w:t xml:space="preserve"> </w:t>
      </w:r>
      <w:r>
        <w:t>образовательного</w:t>
      </w:r>
      <w:r>
        <w:rPr>
          <w:spacing w:val="1"/>
        </w:rPr>
        <w:t xml:space="preserve"> </w:t>
      </w:r>
      <w:r>
        <w:t>маршрута.</w:t>
      </w:r>
      <w:r>
        <w:rPr>
          <w:spacing w:val="1"/>
        </w:rPr>
        <w:t xml:space="preserve"> </w:t>
      </w:r>
      <w:r>
        <w:t>Для</w:t>
      </w:r>
      <w:r>
        <w:rPr>
          <w:spacing w:val="1"/>
        </w:rPr>
        <w:t xml:space="preserve"> </w:t>
      </w:r>
      <w:r>
        <w:t>этого</w:t>
      </w:r>
      <w:r>
        <w:rPr>
          <w:spacing w:val="1"/>
        </w:rPr>
        <w:t xml:space="preserve"> </w:t>
      </w:r>
      <w:r>
        <w:t>в</w:t>
      </w:r>
      <w:r>
        <w:rPr>
          <w:spacing w:val="1"/>
        </w:rPr>
        <w:t xml:space="preserve"> </w:t>
      </w:r>
      <w:r>
        <w:t>школе</w:t>
      </w:r>
      <w:r>
        <w:rPr>
          <w:spacing w:val="1"/>
        </w:rPr>
        <w:t xml:space="preserve"> </w:t>
      </w:r>
      <w:r>
        <w:t>были</w:t>
      </w:r>
      <w:r>
        <w:rPr>
          <w:spacing w:val="1"/>
        </w:rPr>
        <w:t xml:space="preserve"> </w:t>
      </w:r>
      <w:r>
        <w:t>предоставлены</w:t>
      </w:r>
      <w:r>
        <w:rPr>
          <w:spacing w:val="1"/>
        </w:rPr>
        <w:t xml:space="preserve"> </w:t>
      </w:r>
      <w:r>
        <w:t>условия</w:t>
      </w:r>
      <w:r>
        <w:rPr>
          <w:spacing w:val="1"/>
        </w:rPr>
        <w:t xml:space="preserve"> </w:t>
      </w:r>
      <w:r>
        <w:t>для</w:t>
      </w:r>
      <w:r>
        <w:rPr>
          <w:spacing w:val="1"/>
        </w:rPr>
        <w:t xml:space="preserve"> </w:t>
      </w:r>
      <w:r>
        <w:t>функционирования</w:t>
      </w:r>
      <w:r>
        <w:rPr>
          <w:spacing w:val="-57"/>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учебную</w:t>
      </w:r>
      <w:r>
        <w:rPr>
          <w:spacing w:val="1"/>
        </w:rPr>
        <w:t xml:space="preserve"> </w:t>
      </w:r>
      <w:r>
        <w:t>и</w:t>
      </w:r>
      <w:r>
        <w:rPr>
          <w:spacing w:val="1"/>
        </w:rPr>
        <w:t xml:space="preserve"> </w:t>
      </w:r>
      <w:r>
        <w:t>методическую</w:t>
      </w:r>
      <w:r>
        <w:rPr>
          <w:spacing w:val="1"/>
        </w:rPr>
        <w:t xml:space="preserve"> </w:t>
      </w:r>
      <w:r>
        <w:t>литературу,</w:t>
      </w:r>
      <w:r>
        <w:rPr>
          <w:spacing w:val="1"/>
        </w:rPr>
        <w:t xml:space="preserve"> </w:t>
      </w:r>
      <w:r>
        <w:t>пособия,</w:t>
      </w:r>
      <w:r>
        <w:rPr>
          <w:spacing w:val="1"/>
        </w:rPr>
        <w:t xml:space="preserve"> </w:t>
      </w:r>
      <w:r>
        <w:t>материалы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утвержденными</w:t>
      </w:r>
      <w:r>
        <w:rPr>
          <w:spacing w:val="-57"/>
        </w:rPr>
        <w:t xml:space="preserve"> </w:t>
      </w:r>
      <w:r>
        <w:t>федеральными</w:t>
      </w:r>
      <w:r>
        <w:rPr>
          <w:spacing w:val="1"/>
        </w:rPr>
        <w:t xml:space="preserve"> </w:t>
      </w:r>
      <w:r>
        <w:t>перечнями,</w:t>
      </w:r>
      <w:r>
        <w:rPr>
          <w:spacing w:val="1"/>
        </w:rPr>
        <w:t xml:space="preserve"> </w:t>
      </w:r>
      <w:r>
        <w:t>рекомендованных</w:t>
      </w:r>
      <w:r>
        <w:rPr>
          <w:spacing w:val="1"/>
        </w:rPr>
        <w:t xml:space="preserve"> </w:t>
      </w:r>
      <w:r>
        <w:t>или</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электронные</w:t>
      </w:r>
      <w:r>
        <w:rPr>
          <w:spacing w:val="1"/>
        </w:rPr>
        <w:t xml:space="preserve"> </w:t>
      </w:r>
      <w:r>
        <w:t>образовательные</w:t>
      </w:r>
      <w:r>
        <w:tab/>
        <w:t>ресурсы,</w:t>
      </w:r>
      <w:r>
        <w:tab/>
        <w:t>совокупность</w:t>
      </w:r>
      <w:r>
        <w:tab/>
        <w:t>информационных</w:t>
      </w:r>
      <w:r>
        <w:tab/>
        <w:t>технологий,</w:t>
      </w:r>
      <w:r>
        <w:rPr>
          <w:spacing w:val="-58"/>
        </w:rPr>
        <w:t xml:space="preserve"> </w:t>
      </w:r>
      <w:r>
        <w:t>телекоммуникационных</w:t>
      </w:r>
      <w:r>
        <w:rPr>
          <w:spacing w:val="40"/>
        </w:rPr>
        <w:t xml:space="preserve"> </w:t>
      </w:r>
      <w:r>
        <w:t>технологий,</w:t>
      </w:r>
      <w:r>
        <w:rPr>
          <w:spacing w:val="40"/>
        </w:rPr>
        <w:t xml:space="preserve"> </w:t>
      </w:r>
      <w:r>
        <w:t>соответствующих</w:t>
      </w:r>
      <w:r>
        <w:rPr>
          <w:spacing w:val="42"/>
        </w:rPr>
        <w:t xml:space="preserve"> </w:t>
      </w:r>
      <w:r>
        <w:t>технологических</w:t>
      </w:r>
      <w:r>
        <w:rPr>
          <w:spacing w:val="40"/>
        </w:rPr>
        <w:t xml:space="preserve"> </w:t>
      </w:r>
      <w:r>
        <w:t>средств</w:t>
      </w:r>
      <w:r>
        <w:rPr>
          <w:spacing w:val="39"/>
        </w:rPr>
        <w:t xml:space="preserve"> </w:t>
      </w:r>
      <w:r>
        <w:t>и</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D2218D" w:rsidP="006B594A">
      <w:pPr>
        <w:pStyle w:val="a3"/>
        <w:spacing w:before="215"/>
        <w:ind w:right="830"/>
        <w:jc w:val="both"/>
        <w:rPr>
          <w:b/>
        </w:rPr>
      </w:pPr>
      <w:r>
        <w:t>обеспечивающей</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независимо от места нахождения обучающихся. Таким образом, педагоги и учащиеся школы</w:t>
      </w:r>
      <w:r>
        <w:rPr>
          <w:spacing w:val="1"/>
        </w:rPr>
        <w:t xml:space="preserve"> </w:t>
      </w:r>
      <w:r>
        <w:t>имели</w:t>
      </w:r>
      <w:r>
        <w:rPr>
          <w:spacing w:val="1"/>
        </w:rPr>
        <w:t xml:space="preserve"> </w:t>
      </w:r>
      <w:r>
        <w:t>возможность</w:t>
      </w:r>
      <w:r>
        <w:rPr>
          <w:spacing w:val="1"/>
        </w:rPr>
        <w:t xml:space="preserve"> </w:t>
      </w:r>
      <w:r>
        <w:t>пользоваться</w:t>
      </w:r>
      <w:r>
        <w:rPr>
          <w:spacing w:val="1"/>
        </w:rPr>
        <w:t xml:space="preserve"> </w:t>
      </w:r>
      <w:r>
        <w:t>ресурсами</w:t>
      </w:r>
      <w:r>
        <w:rPr>
          <w:spacing w:val="1"/>
        </w:rPr>
        <w:t xml:space="preserve"> </w:t>
      </w:r>
      <w:r>
        <w:t>сети</w:t>
      </w:r>
      <w:r>
        <w:rPr>
          <w:spacing w:val="1"/>
        </w:rPr>
        <w:t xml:space="preserve"> </w:t>
      </w:r>
      <w:r>
        <w:t>Интернет,</w:t>
      </w:r>
      <w:r>
        <w:rPr>
          <w:spacing w:val="1"/>
        </w:rPr>
        <w:t xml:space="preserve"> </w:t>
      </w:r>
      <w:r>
        <w:t>применять</w:t>
      </w:r>
      <w:r>
        <w:rPr>
          <w:spacing w:val="1"/>
        </w:rPr>
        <w:t xml:space="preserve"> </w:t>
      </w:r>
      <w:r>
        <w:t>электронное</w:t>
      </w:r>
      <w:r>
        <w:rPr>
          <w:spacing w:val="1"/>
        </w:rPr>
        <w:t xml:space="preserve"> </w:t>
      </w:r>
      <w:r>
        <w:t>обучение,</w:t>
      </w:r>
      <w:r>
        <w:rPr>
          <w:spacing w:val="1"/>
        </w:rPr>
        <w:t xml:space="preserve"> </w:t>
      </w:r>
      <w:r>
        <w:t>дистанционные</w:t>
      </w:r>
      <w:r>
        <w:rPr>
          <w:spacing w:val="1"/>
        </w:rPr>
        <w:t xml:space="preserve"> </w:t>
      </w:r>
      <w:r>
        <w:t>образовательные</w:t>
      </w:r>
      <w:r>
        <w:rPr>
          <w:spacing w:val="1"/>
        </w:rPr>
        <w:t xml:space="preserve"> </w:t>
      </w:r>
      <w:r>
        <w:t>технологии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b/>
        </w:rPr>
        <w:t>.</w:t>
      </w:r>
    </w:p>
    <w:p w:rsidR="00B70F25" w:rsidRDefault="00B70F25">
      <w:pPr>
        <w:jc w:val="both"/>
        <w:sectPr w:rsidR="00B70F25">
          <w:pgSz w:w="11910" w:h="16840"/>
          <w:pgMar w:top="1360" w:right="300" w:bottom="1120" w:left="640" w:header="708" w:footer="934" w:gutter="0"/>
          <w:cols w:space="720"/>
        </w:sectPr>
      </w:pPr>
    </w:p>
    <w:p w:rsidR="00B70F25" w:rsidRDefault="00B70F25">
      <w:pPr>
        <w:rPr>
          <w:sz w:val="17"/>
        </w:rPr>
        <w:sectPr w:rsidR="00B70F25">
          <w:pgSz w:w="11910" w:h="16840"/>
          <w:pgMar w:top="1360" w:right="300" w:bottom="1120" w:left="640" w:header="708" w:footer="934" w:gutter="0"/>
          <w:cols w:space="720"/>
        </w:sectPr>
      </w:pPr>
    </w:p>
    <w:p w:rsidR="00B70F25" w:rsidRDefault="00B70F25">
      <w:pPr>
        <w:pStyle w:val="a3"/>
        <w:rPr>
          <w:b/>
          <w:sz w:val="14"/>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2"/>
        <w:rPr>
          <w:b/>
          <w:i/>
          <w:sz w:val="25"/>
        </w:rPr>
      </w:pPr>
    </w:p>
    <w:p w:rsidR="00B70F25" w:rsidRDefault="00D2218D" w:rsidP="006D6B6F">
      <w:pPr>
        <w:pStyle w:val="2"/>
        <w:numPr>
          <w:ilvl w:val="1"/>
          <w:numId w:val="14"/>
        </w:numPr>
        <w:tabs>
          <w:tab w:val="left" w:pos="913"/>
        </w:tabs>
        <w:ind w:hanging="421"/>
      </w:pPr>
      <w:r>
        <w:t>Качество</w:t>
      </w:r>
      <w:r>
        <w:rPr>
          <w:spacing w:val="-5"/>
        </w:rPr>
        <w:t xml:space="preserve"> </w:t>
      </w:r>
      <w:r>
        <w:t>предметной</w:t>
      </w:r>
      <w:r>
        <w:rPr>
          <w:spacing w:val="-4"/>
        </w:rPr>
        <w:t xml:space="preserve"> </w:t>
      </w:r>
      <w:r>
        <w:t>подготовки.</w:t>
      </w:r>
    </w:p>
    <w:p w:rsidR="00B70F25" w:rsidRDefault="00D2218D">
      <w:pPr>
        <w:ind w:left="634"/>
        <w:rPr>
          <w:b/>
          <w:sz w:val="24"/>
        </w:rPr>
      </w:pPr>
      <w:r>
        <w:rPr>
          <w:b/>
          <w:sz w:val="24"/>
        </w:rPr>
        <w:t>Показателями</w:t>
      </w:r>
      <w:r>
        <w:rPr>
          <w:b/>
          <w:spacing w:val="-3"/>
          <w:sz w:val="24"/>
        </w:rPr>
        <w:t xml:space="preserve"> </w:t>
      </w:r>
      <w:r>
        <w:rPr>
          <w:b/>
          <w:sz w:val="24"/>
        </w:rPr>
        <w:t>успешности</w:t>
      </w:r>
      <w:r>
        <w:rPr>
          <w:b/>
          <w:spacing w:val="-2"/>
          <w:sz w:val="24"/>
        </w:rPr>
        <w:t xml:space="preserve"> </w:t>
      </w:r>
      <w:r>
        <w:rPr>
          <w:b/>
          <w:sz w:val="24"/>
        </w:rPr>
        <w:t>работы</w:t>
      </w:r>
      <w:r>
        <w:rPr>
          <w:b/>
          <w:spacing w:val="-2"/>
          <w:sz w:val="24"/>
        </w:rPr>
        <w:t xml:space="preserve"> </w:t>
      </w:r>
      <w:r>
        <w:rPr>
          <w:b/>
          <w:sz w:val="24"/>
        </w:rPr>
        <w:t>школы</w:t>
      </w:r>
      <w:r>
        <w:rPr>
          <w:b/>
          <w:spacing w:val="-2"/>
          <w:sz w:val="24"/>
        </w:rPr>
        <w:t xml:space="preserve"> </w:t>
      </w:r>
      <w:r>
        <w:rPr>
          <w:b/>
          <w:sz w:val="24"/>
        </w:rPr>
        <w:t>в</w:t>
      </w:r>
      <w:r>
        <w:rPr>
          <w:b/>
          <w:spacing w:val="3"/>
          <w:sz w:val="24"/>
        </w:rPr>
        <w:t xml:space="preserve"> </w:t>
      </w:r>
      <w:r w:rsidR="00A57344">
        <w:rPr>
          <w:b/>
          <w:sz w:val="24"/>
        </w:rPr>
        <w:t>2022</w:t>
      </w:r>
      <w:r>
        <w:rPr>
          <w:b/>
          <w:spacing w:val="-2"/>
          <w:sz w:val="24"/>
        </w:rPr>
        <w:t xml:space="preserve"> </w:t>
      </w:r>
      <w:r>
        <w:rPr>
          <w:b/>
          <w:sz w:val="24"/>
        </w:rPr>
        <w:t>году.</w:t>
      </w:r>
    </w:p>
    <w:p w:rsidR="00B70F25" w:rsidRDefault="00D2218D">
      <w:pPr>
        <w:pStyle w:val="a3"/>
        <w:spacing w:before="177"/>
        <w:ind w:left="492" w:right="773"/>
        <w:jc w:val="both"/>
      </w:pPr>
      <w:r>
        <w:rPr>
          <w:b/>
        </w:rPr>
        <w:t>Выполнение</w:t>
      </w:r>
      <w:r>
        <w:rPr>
          <w:b/>
          <w:spacing w:val="33"/>
        </w:rPr>
        <w:t xml:space="preserve"> </w:t>
      </w:r>
      <w:r>
        <w:t>Федерального</w:t>
      </w:r>
      <w:r>
        <w:rPr>
          <w:spacing w:val="33"/>
        </w:rPr>
        <w:t xml:space="preserve"> </w:t>
      </w:r>
      <w:r>
        <w:t>закона</w:t>
      </w:r>
      <w:r>
        <w:rPr>
          <w:spacing w:val="32"/>
        </w:rPr>
        <w:t xml:space="preserve"> </w:t>
      </w:r>
      <w:r>
        <w:t>Российской</w:t>
      </w:r>
      <w:r>
        <w:rPr>
          <w:spacing w:val="34"/>
        </w:rPr>
        <w:t xml:space="preserve"> </w:t>
      </w:r>
      <w:r>
        <w:t>Федерации</w:t>
      </w:r>
      <w:r>
        <w:rPr>
          <w:spacing w:val="32"/>
        </w:rPr>
        <w:t xml:space="preserve"> </w:t>
      </w:r>
      <w:r>
        <w:t>от</w:t>
      </w:r>
      <w:r>
        <w:rPr>
          <w:spacing w:val="34"/>
        </w:rPr>
        <w:t xml:space="preserve"> </w:t>
      </w:r>
      <w:r>
        <w:t>29</w:t>
      </w:r>
      <w:r>
        <w:rPr>
          <w:spacing w:val="31"/>
        </w:rPr>
        <w:t xml:space="preserve"> </w:t>
      </w:r>
      <w:r>
        <w:t>декабря</w:t>
      </w:r>
      <w:r>
        <w:rPr>
          <w:spacing w:val="34"/>
        </w:rPr>
        <w:t xml:space="preserve"> </w:t>
      </w:r>
      <w:r>
        <w:t>2012</w:t>
      </w:r>
      <w:r>
        <w:rPr>
          <w:spacing w:val="32"/>
        </w:rPr>
        <w:t xml:space="preserve"> </w:t>
      </w:r>
      <w:r>
        <w:t>г.</w:t>
      </w:r>
      <w:r>
        <w:rPr>
          <w:spacing w:val="34"/>
        </w:rPr>
        <w:t xml:space="preserve"> </w:t>
      </w:r>
      <w:r>
        <w:t>N</w:t>
      </w:r>
      <w:r>
        <w:rPr>
          <w:spacing w:val="33"/>
        </w:rPr>
        <w:t xml:space="preserve"> </w:t>
      </w:r>
      <w:r>
        <w:t>273-ФЗ</w:t>
      </w:r>
      <w:r>
        <w:rPr>
          <w:spacing w:val="-57"/>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b/>
          <w:i/>
        </w:rPr>
        <w:t>.</w:t>
      </w:r>
      <w:r>
        <w:rPr>
          <w:b/>
          <w:i/>
          <w:spacing w:val="1"/>
        </w:rPr>
        <w:t xml:space="preserve"> </w:t>
      </w:r>
      <w:r>
        <w:t>Учебный</w:t>
      </w:r>
      <w:r>
        <w:rPr>
          <w:spacing w:val="1"/>
        </w:rPr>
        <w:t xml:space="preserve"> </w:t>
      </w:r>
      <w:r>
        <w:t>план</w:t>
      </w:r>
      <w:r>
        <w:rPr>
          <w:spacing w:val="1"/>
        </w:rPr>
        <w:t xml:space="preserve"> </w:t>
      </w:r>
      <w:r>
        <w:t>на</w:t>
      </w:r>
      <w:r>
        <w:rPr>
          <w:spacing w:val="1"/>
        </w:rPr>
        <w:t xml:space="preserve"> </w:t>
      </w:r>
      <w:r>
        <w:t>2018-2019</w:t>
      </w:r>
      <w:r>
        <w:rPr>
          <w:spacing w:val="1"/>
        </w:rPr>
        <w:t xml:space="preserve"> </w:t>
      </w:r>
      <w:r>
        <w:t>учебный</w:t>
      </w:r>
      <w:r>
        <w:rPr>
          <w:spacing w:val="1"/>
        </w:rPr>
        <w:t xml:space="preserve"> </w:t>
      </w:r>
      <w:r>
        <w:t>год</w:t>
      </w:r>
      <w:r>
        <w:rPr>
          <w:spacing w:val="1"/>
        </w:rPr>
        <w:t xml:space="preserve"> </w:t>
      </w:r>
      <w:r>
        <w:t>в</w:t>
      </w:r>
      <w:r>
        <w:rPr>
          <w:spacing w:val="1"/>
        </w:rPr>
        <w:t xml:space="preserve"> </w:t>
      </w:r>
      <w:r>
        <w:t>основном выполнен, учебные программы пройдены. Все обучающиеся успешно прошли курс</w:t>
      </w:r>
      <w:r>
        <w:rPr>
          <w:spacing w:val="1"/>
        </w:rPr>
        <w:t xml:space="preserve"> </w:t>
      </w:r>
      <w:r>
        <w:t>обучения</w:t>
      </w:r>
      <w:r>
        <w:rPr>
          <w:spacing w:val="-1"/>
        </w:rPr>
        <w:t xml:space="preserve"> </w:t>
      </w:r>
      <w:r>
        <w:t>за</w:t>
      </w:r>
      <w:r>
        <w:rPr>
          <w:spacing w:val="-1"/>
        </w:rPr>
        <w:t xml:space="preserve"> </w:t>
      </w:r>
      <w:r>
        <w:t>соответствующий класс.</w:t>
      </w:r>
    </w:p>
    <w:p w:rsidR="00B70F25" w:rsidRDefault="00B70F25">
      <w:pPr>
        <w:pStyle w:val="a3"/>
        <w:spacing w:before="7"/>
        <w:rPr>
          <w:sz w:val="16"/>
        </w:rPr>
      </w:pPr>
    </w:p>
    <w:p w:rsidR="00B70F25" w:rsidRDefault="00D2218D">
      <w:pPr>
        <w:pStyle w:val="2"/>
        <w:ind w:left="570" w:right="411"/>
        <w:jc w:val="center"/>
      </w:pPr>
      <w:r>
        <w:t>Качество</w:t>
      </w:r>
      <w:r>
        <w:rPr>
          <w:spacing w:val="-1"/>
        </w:rPr>
        <w:t xml:space="preserve"> </w:t>
      </w:r>
      <w:r>
        <w:t>знаний</w:t>
      </w:r>
      <w:r>
        <w:rPr>
          <w:spacing w:val="-1"/>
        </w:rPr>
        <w:t xml:space="preserve"> </w:t>
      </w:r>
      <w:r>
        <w:t>в</w:t>
      </w:r>
      <w:r>
        <w:rPr>
          <w:spacing w:val="-2"/>
        </w:rPr>
        <w:t xml:space="preserve"> </w:t>
      </w:r>
      <w:r>
        <w:t>202</w:t>
      </w:r>
      <w:r w:rsidR="00A57344">
        <w:t>1</w:t>
      </w:r>
      <w:r>
        <w:t>-202</w:t>
      </w:r>
      <w:r w:rsidR="00A57344">
        <w:t>2</w:t>
      </w:r>
      <w:r>
        <w:rPr>
          <w:spacing w:val="-1"/>
        </w:rPr>
        <w:t xml:space="preserve"> </w:t>
      </w:r>
      <w:r>
        <w:t>учебном</w:t>
      </w:r>
      <w:r>
        <w:rPr>
          <w:spacing w:val="-2"/>
        </w:rPr>
        <w:t xml:space="preserve"> </w:t>
      </w:r>
      <w:r>
        <w:t>году</w:t>
      </w:r>
      <w:r>
        <w:rPr>
          <w:spacing w:val="-1"/>
        </w:rPr>
        <w:t xml:space="preserve"> </w:t>
      </w:r>
      <w:r>
        <w:t>снизилось:</w:t>
      </w:r>
    </w:p>
    <w:p w:rsidR="00B70F25" w:rsidRDefault="00B70F25">
      <w:pPr>
        <w:spacing w:after="4"/>
        <w:ind w:left="8460" w:right="418"/>
        <w:jc w:val="center"/>
        <w:rPr>
          <w:b/>
          <w:i/>
          <w:sz w:val="24"/>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3"/>
        <w:gridCol w:w="2217"/>
        <w:gridCol w:w="2017"/>
        <w:gridCol w:w="2418"/>
      </w:tblGrid>
      <w:tr w:rsidR="00A57344" w:rsidTr="00A57344">
        <w:trPr>
          <w:trHeight w:val="477"/>
        </w:trPr>
        <w:tc>
          <w:tcPr>
            <w:tcW w:w="3023" w:type="dxa"/>
            <w:shd w:val="clear" w:color="auto" w:fill="92D050"/>
          </w:tcPr>
          <w:p w:rsidR="00A57344" w:rsidRDefault="00A57344">
            <w:pPr>
              <w:pStyle w:val="TableParagraph"/>
              <w:spacing w:line="273" w:lineRule="exact"/>
              <w:ind w:left="533"/>
              <w:rPr>
                <w:b/>
                <w:i/>
                <w:sz w:val="24"/>
              </w:rPr>
            </w:pPr>
            <w:r>
              <w:rPr>
                <w:b/>
                <w:i/>
                <w:sz w:val="24"/>
              </w:rPr>
              <w:t>Учебный</w:t>
            </w:r>
            <w:r>
              <w:rPr>
                <w:b/>
                <w:i/>
                <w:spacing w:val="-3"/>
                <w:sz w:val="24"/>
              </w:rPr>
              <w:t xml:space="preserve"> </w:t>
            </w:r>
            <w:r>
              <w:rPr>
                <w:b/>
                <w:i/>
                <w:sz w:val="24"/>
              </w:rPr>
              <w:t>год</w:t>
            </w:r>
          </w:p>
        </w:tc>
        <w:tc>
          <w:tcPr>
            <w:tcW w:w="2217" w:type="dxa"/>
            <w:shd w:val="clear" w:color="auto" w:fill="92D050"/>
          </w:tcPr>
          <w:p w:rsidR="00A57344" w:rsidRDefault="00A57344">
            <w:pPr>
              <w:pStyle w:val="TableParagraph"/>
              <w:spacing w:line="273" w:lineRule="exact"/>
              <w:ind w:left="317" w:right="212"/>
              <w:jc w:val="center"/>
              <w:rPr>
                <w:b/>
                <w:i/>
                <w:sz w:val="24"/>
              </w:rPr>
            </w:pPr>
            <w:r>
              <w:rPr>
                <w:b/>
                <w:i/>
                <w:sz w:val="24"/>
              </w:rPr>
              <w:t>2019-2020</w:t>
            </w:r>
          </w:p>
        </w:tc>
        <w:tc>
          <w:tcPr>
            <w:tcW w:w="2017" w:type="dxa"/>
            <w:shd w:val="clear" w:color="auto" w:fill="92D050"/>
          </w:tcPr>
          <w:p w:rsidR="00A57344" w:rsidRDefault="00A57344" w:rsidP="00A57344">
            <w:pPr>
              <w:pStyle w:val="TableParagraph"/>
              <w:spacing w:line="273" w:lineRule="exact"/>
              <w:ind w:left="162" w:right="86"/>
              <w:jc w:val="center"/>
              <w:rPr>
                <w:b/>
                <w:i/>
                <w:sz w:val="24"/>
              </w:rPr>
            </w:pPr>
            <w:r>
              <w:rPr>
                <w:b/>
                <w:i/>
                <w:sz w:val="24"/>
              </w:rPr>
              <w:t>2020-2021</w:t>
            </w:r>
          </w:p>
        </w:tc>
        <w:tc>
          <w:tcPr>
            <w:tcW w:w="2418" w:type="dxa"/>
            <w:shd w:val="clear" w:color="auto" w:fill="92D050"/>
          </w:tcPr>
          <w:p w:rsidR="00A57344" w:rsidRDefault="00A57344" w:rsidP="00A57344">
            <w:pPr>
              <w:pStyle w:val="TableParagraph"/>
              <w:spacing w:line="273" w:lineRule="exact"/>
              <w:ind w:left="374" w:right="301"/>
              <w:jc w:val="center"/>
              <w:rPr>
                <w:b/>
                <w:i/>
                <w:sz w:val="24"/>
              </w:rPr>
            </w:pPr>
            <w:r>
              <w:rPr>
                <w:b/>
                <w:i/>
                <w:sz w:val="24"/>
              </w:rPr>
              <w:t>2021-2022</w:t>
            </w:r>
          </w:p>
        </w:tc>
      </w:tr>
      <w:tr w:rsidR="00A57344" w:rsidTr="00A57344">
        <w:trPr>
          <w:trHeight w:val="474"/>
        </w:trPr>
        <w:tc>
          <w:tcPr>
            <w:tcW w:w="3023" w:type="dxa"/>
          </w:tcPr>
          <w:p w:rsidR="00A57344" w:rsidRDefault="00A57344">
            <w:pPr>
              <w:pStyle w:val="TableParagraph"/>
              <w:spacing w:line="268" w:lineRule="exact"/>
              <w:ind w:left="249"/>
              <w:rPr>
                <w:sz w:val="24"/>
              </w:rPr>
            </w:pPr>
            <w:r>
              <w:rPr>
                <w:sz w:val="24"/>
              </w:rPr>
              <w:t>Успеваемость</w:t>
            </w:r>
          </w:p>
        </w:tc>
        <w:tc>
          <w:tcPr>
            <w:tcW w:w="2217" w:type="dxa"/>
          </w:tcPr>
          <w:p w:rsidR="00A57344" w:rsidRDefault="00A57344">
            <w:pPr>
              <w:pStyle w:val="TableParagraph"/>
              <w:spacing w:line="268" w:lineRule="exact"/>
              <w:ind w:left="317" w:right="106"/>
              <w:jc w:val="center"/>
              <w:rPr>
                <w:sz w:val="24"/>
              </w:rPr>
            </w:pPr>
            <w:r>
              <w:rPr>
                <w:sz w:val="24"/>
              </w:rPr>
              <w:t>97,1</w:t>
            </w:r>
          </w:p>
        </w:tc>
        <w:tc>
          <w:tcPr>
            <w:tcW w:w="2017" w:type="dxa"/>
          </w:tcPr>
          <w:p w:rsidR="00A57344" w:rsidRDefault="00A57344">
            <w:pPr>
              <w:pStyle w:val="TableParagraph"/>
              <w:spacing w:line="268" w:lineRule="exact"/>
              <w:ind w:left="163" w:right="86"/>
              <w:jc w:val="center"/>
              <w:rPr>
                <w:sz w:val="24"/>
              </w:rPr>
            </w:pPr>
            <w:r>
              <w:rPr>
                <w:sz w:val="24"/>
              </w:rPr>
              <w:t>96,3</w:t>
            </w:r>
          </w:p>
        </w:tc>
        <w:tc>
          <w:tcPr>
            <w:tcW w:w="2418" w:type="dxa"/>
          </w:tcPr>
          <w:p w:rsidR="00A57344" w:rsidRDefault="00A57344">
            <w:pPr>
              <w:pStyle w:val="TableParagraph"/>
              <w:spacing w:line="268" w:lineRule="exact"/>
              <w:ind w:left="374" w:right="298"/>
              <w:jc w:val="center"/>
              <w:rPr>
                <w:sz w:val="24"/>
              </w:rPr>
            </w:pPr>
            <w:r>
              <w:rPr>
                <w:sz w:val="24"/>
              </w:rPr>
              <w:t>98</w:t>
            </w:r>
          </w:p>
        </w:tc>
      </w:tr>
      <w:tr w:rsidR="00A57344" w:rsidTr="00A57344">
        <w:trPr>
          <w:trHeight w:val="479"/>
        </w:trPr>
        <w:tc>
          <w:tcPr>
            <w:tcW w:w="3023" w:type="dxa"/>
          </w:tcPr>
          <w:p w:rsidR="00A57344" w:rsidRDefault="00A57344">
            <w:pPr>
              <w:pStyle w:val="TableParagraph"/>
              <w:spacing w:line="270" w:lineRule="exact"/>
              <w:ind w:left="249"/>
              <w:rPr>
                <w:sz w:val="24"/>
              </w:rPr>
            </w:pPr>
            <w:r>
              <w:rPr>
                <w:sz w:val="24"/>
              </w:rPr>
              <w:t>Качество</w:t>
            </w:r>
          </w:p>
        </w:tc>
        <w:tc>
          <w:tcPr>
            <w:tcW w:w="2217" w:type="dxa"/>
          </w:tcPr>
          <w:p w:rsidR="00A57344" w:rsidRDefault="00A57344">
            <w:pPr>
              <w:pStyle w:val="TableParagraph"/>
              <w:spacing w:line="270" w:lineRule="exact"/>
              <w:ind w:left="317" w:right="106"/>
              <w:jc w:val="center"/>
              <w:rPr>
                <w:sz w:val="24"/>
              </w:rPr>
            </w:pPr>
            <w:r>
              <w:rPr>
                <w:sz w:val="24"/>
              </w:rPr>
              <w:t>43,4</w:t>
            </w:r>
          </w:p>
        </w:tc>
        <w:tc>
          <w:tcPr>
            <w:tcW w:w="2017" w:type="dxa"/>
          </w:tcPr>
          <w:p w:rsidR="00A57344" w:rsidRDefault="00A57344">
            <w:pPr>
              <w:pStyle w:val="TableParagraph"/>
              <w:spacing w:line="270" w:lineRule="exact"/>
              <w:ind w:left="163" w:right="86"/>
              <w:jc w:val="center"/>
              <w:rPr>
                <w:sz w:val="24"/>
              </w:rPr>
            </w:pPr>
            <w:r>
              <w:rPr>
                <w:sz w:val="24"/>
              </w:rPr>
              <w:t>44,2</w:t>
            </w:r>
          </w:p>
        </w:tc>
        <w:tc>
          <w:tcPr>
            <w:tcW w:w="2418" w:type="dxa"/>
          </w:tcPr>
          <w:p w:rsidR="00A57344" w:rsidRDefault="00A57344">
            <w:pPr>
              <w:pStyle w:val="TableParagraph"/>
              <w:spacing w:line="270" w:lineRule="exact"/>
              <w:ind w:left="374" w:right="298"/>
              <w:jc w:val="center"/>
              <w:rPr>
                <w:sz w:val="24"/>
              </w:rPr>
            </w:pPr>
            <w:r>
              <w:rPr>
                <w:sz w:val="24"/>
              </w:rPr>
              <w:t>44</w:t>
            </w:r>
          </w:p>
        </w:tc>
      </w:tr>
    </w:tbl>
    <w:p w:rsidR="00B70F25" w:rsidRDefault="00B70F25">
      <w:pPr>
        <w:pStyle w:val="a3"/>
        <w:rPr>
          <w:b/>
          <w:i/>
          <w:sz w:val="20"/>
        </w:rPr>
      </w:pPr>
    </w:p>
    <w:p w:rsidR="00B70F25" w:rsidRDefault="00D2218D">
      <w:pPr>
        <w:pStyle w:val="2"/>
        <w:spacing w:before="222"/>
        <w:ind w:left="79" w:right="418"/>
        <w:jc w:val="center"/>
      </w:pPr>
      <w:r>
        <w:t>Общий</w:t>
      </w:r>
      <w:r>
        <w:rPr>
          <w:spacing w:val="-2"/>
        </w:rPr>
        <w:t xml:space="preserve"> </w:t>
      </w:r>
      <w:r>
        <w:t>итог</w:t>
      </w:r>
      <w:r>
        <w:rPr>
          <w:spacing w:val="-2"/>
        </w:rPr>
        <w:t xml:space="preserve"> </w:t>
      </w:r>
      <w:r>
        <w:t>обучаемости</w:t>
      </w:r>
      <w:r>
        <w:rPr>
          <w:spacing w:val="-1"/>
        </w:rPr>
        <w:t xml:space="preserve"> </w:t>
      </w:r>
      <w:r>
        <w:t>по</w:t>
      </w:r>
      <w:r>
        <w:rPr>
          <w:spacing w:val="-2"/>
        </w:rPr>
        <w:t xml:space="preserve"> </w:t>
      </w:r>
      <w:r>
        <w:t>школе:</w:t>
      </w:r>
    </w:p>
    <w:p w:rsidR="00B70F25" w:rsidRDefault="00D2218D">
      <w:pPr>
        <w:spacing w:before="185" w:after="23"/>
        <w:ind w:right="831"/>
        <w:jc w:val="right"/>
        <w:rPr>
          <w:b/>
          <w:i/>
          <w:sz w:val="24"/>
        </w:rPr>
      </w:pPr>
      <w:r>
        <w:rPr>
          <w:b/>
          <w:i/>
          <w:sz w:val="24"/>
        </w:rPr>
        <w:t>Таблица</w:t>
      </w:r>
      <w:r>
        <w:rPr>
          <w:b/>
          <w:i/>
          <w:spacing w:val="-1"/>
          <w:sz w:val="24"/>
        </w:rPr>
        <w:t xml:space="preserve"> </w:t>
      </w:r>
      <w:r>
        <w:rPr>
          <w:b/>
          <w:i/>
          <w:sz w:val="24"/>
        </w:rPr>
        <w:t>14.</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585"/>
        <w:gridCol w:w="826"/>
        <w:gridCol w:w="1044"/>
        <w:gridCol w:w="800"/>
        <w:gridCol w:w="1097"/>
        <w:gridCol w:w="1693"/>
        <w:gridCol w:w="1633"/>
      </w:tblGrid>
      <w:tr w:rsidR="00B70F25">
        <w:trPr>
          <w:trHeight w:val="916"/>
        </w:trPr>
        <w:tc>
          <w:tcPr>
            <w:tcW w:w="1419" w:type="dxa"/>
            <w:shd w:val="clear" w:color="auto" w:fill="92D050"/>
          </w:tcPr>
          <w:p w:rsidR="00B70F25" w:rsidRDefault="00D2218D">
            <w:pPr>
              <w:pStyle w:val="TableParagraph"/>
              <w:spacing w:line="273" w:lineRule="exact"/>
              <w:ind w:left="214" w:right="153"/>
              <w:jc w:val="center"/>
              <w:rPr>
                <w:b/>
                <w:sz w:val="24"/>
              </w:rPr>
            </w:pPr>
            <w:r>
              <w:rPr>
                <w:b/>
                <w:sz w:val="24"/>
              </w:rPr>
              <w:t>Учебный</w:t>
            </w:r>
          </w:p>
          <w:p w:rsidR="00B70F25" w:rsidRDefault="00D2218D">
            <w:pPr>
              <w:pStyle w:val="TableParagraph"/>
              <w:spacing w:before="182"/>
              <w:ind w:left="214" w:right="150"/>
              <w:jc w:val="center"/>
              <w:rPr>
                <w:b/>
                <w:sz w:val="24"/>
              </w:rPr>
            </w:pPr>
            <w:r>
              <w:rPr>
                <w:b/>
                <w:sz w:val="24"/>
              </w:rPr>
              <w:t>год</w:t>
            </w:r>
          </w:p>
        </w:tc>
        <w:tc>
          <w:tcPr>
            <w:tcW w:w="1585" w:type="dxa"/>
            <w:shd w:val="clear" w:color="auto" w:fill="92D050"/>
          </w:tcPr>
          <w:p w:rsidR="00B70F25" w:rsidRDefault="00D2218D">
            <w:pPr>
              <w:pStyle w:val="TableParagraph"/>
              <w:spacing w:line="273" w:lineRule="exact"/>
              <w:ind w:left="88" w:right="79"/>
              <w:jc w:val="center"/>
              <w:rPr>
                <w:b/>
                <w:sz w:val="24"/>
              </w:rPr>
            </w:pPr>
            <w:r>
              <w:rPr>
                <w:b/>
                <w:sz w:val="24"/>
              </w:rPr>
              <w:t>Аттестовано</w:t>
            </w:r>
          </w:p>
        </w:tc>
        <w:tc>
          <w:tcPr>
            <w:tcW w:w="826" w:type="dxa"/>
            <w:shd w:val="clear" w:color="auto" w:fill="92D050"/>
          </w:tcPr>
          <w:p w:rsidR="00B70F25" w:rsidRDefault="00D2218D">
            <w:pPr>
              <w:pStyle w:val="TableParagraph"/>
              <w:spacing w:line="273" w:lineRule="exact"/>
              <w:ind w:left="212" w:right="204"/>
              <w:jc w:val="center"/>
              <w:rPr>
                <w:b/>
                <w:sz w:val="24"/>
              </w:rPr>
            </w:pPr>
            <w:r>
              <w:rPr>
                <w:b/>
                <w:sz w:val="24"/>
              </w:rPr>
              <w:t>«5»</w:t>
            </w:r>
          </w:p>
        </w:tc>
        <w:tc>
          <w:tcPr>
            <w:tcW w:w="1044" w:type="dxa"/>
            <w:shd w:val="clear" w:color="auto" w:fill="92D050"/>
          </w:tcPr>
          <w:p w:rsidR="00B70F25" w:rsidRDefault="00D2218D">
            <w:pPr>
              <w:pStyle w:val="TableParagraph"/>
              <w:spacing w:line="275" w:lineRule="exact"/>
              <w:ind w:left="241"/>
              <w:rPr>
                <w:b/>
                <w:sz w:val="24"/>
              </w:rPr>
            </w:pPr>
            <w:r>
              <w:rPr>
                <w:b/>
                <w:sz w:val="24"/>
              </w:rPr>
              <w:t>«4» и</w:t>
            </w:r>
          </w:p>
          <w:p w:rsidR="00B70F25" w:rsidRDefault="00D2218D">
            <w:pPr>
              <w:pStyle w:val="TableParagraph"/>
              <w:spacing w:before="19"/>
              <w:ind w:left="339"/>
              <w:rPr>
                <w:b/>
                <w:sz w:val="24"/>
              </w:rPr>
            </w:pPr>
            <w:r>
              <w:rPr>
                <w:b/>
                <w:sz w:val="24"/>
              </w:rPr>
              <w:t>«5»</w:t>
            </w:r>
          </w:p>
        </w:tc>
        <w:tc>
          <w:tcPr>
            <w:tcW w:w="800" w:type="dxa"/>
            <w:shd w:val="clear" w:color="auto" w:fill="92D050"/>
          </w:tcPr>
          <w:p w:rsidR="00B70F25" w:rsidRDefault="00D2218D">
            <w:pPr>
              <w:pStyle w:val="TableParagraph"/>
              <w:spacing w:line="273" w:lineRule="exact"/>
              <w:ind w:left="197" w:right="192"/>
              <w:jc w:val="center"/>
              <w:rPr>
                <w:b/>
                <w:sz w:val="24"/>
              </w:rPr>
            </w:pPr>
            <w:r>
              <w:rPr>
                <w:b/>
                <w:sz w:val="24"/>
              </w:rPr>
              <w:t>«2»</w:t>
            </w:r>
          </w:p>
        </w:tc>
        <w:tc>
          <w:tcPr>
            <w:tcW w:w="1097" w:type="dxa"/>
            <w:shd w:val="clear" w:color="auto" w:fill="92D050"/>
          </w:tcPr>
          <w:p w:rsidR="00B70F25" w:rsidRDefault="00D2218D">
            <w:pPr>
              <w:pStyle w:val="TableParagraph"/>
              <w:spacing w:line="275" w:lineRule="exact"/>
              <w:ind w:left="125" w:right="118"/>
              <w:jc w:val="center"/>
              <w:rPr>
                <w:b/>
                <w:sz w:val="24"/>
              </w:rPr>
            </w:pPr>
            <w:r>
              <w:rPr>
                <w:b/>
                <w:sz w:val="24"/>
              </w:rPr>
              <w:t>с</w:t>
            </w:r>
            <w:r>
              <w:rPr>
                <w:b/>
                <w:spacing w:val="-1"/>
                <w:sz w:val="24"/>
              </w:rPr>
              <w:t xml:space="preserve"> </w:t>
            </w:r>
            <w:r>
              <w:rPr>
                <w:b/>
                <w:sz w:val="24"/>
              </w:rPr>
              <w:t>одной</w:t>
            </w:r>
          </w:p>
          <w:p w:rsidR="00B70F25" w:rsidRDefault="00D2218D">
            <w:pPr>
              <w:pStyle w:val="TableParagraph"/>
              <w:spacing w:before="19"/>
              <w:ind w:left="125" w:right="116"/>
              <w:jc w:val="center"/>
              <w:rPr>
                <w:b/>
                <w:sz w:val="24"/>
              </w:rPr>
            </w:pPr>
            <w:r>
              <w:rPr>
                <w:b/>
                <w:sz w:val="24"/>
              </w:rPr>
              <w:t>«3»</w:t>
            </w:r>
          </w:p>
        </w:tc>
        <w:tc>
          <w:tcPr>
            <w:tcW w:w="1693" w:type="dxa"/>
            <w:shd w:val="clear" w:color="auto" w:fill="92D050"/>
          </w:tcPr>
          <w:p w:rsidR="00B70F25" w:rsidRDefault="00D2218D">
            <w:pPr>
              <w:pStyle w:val="TableParagraph"/>
              <w:spacing w:line="275" w:lineRule="exact"/>
              <w:ind w:left="4"/>
              <w:jc w:val="center"/>
              <w:rPr>
                <w:b/>
                <w:sz w:val="24"/>
              </w:rPr>
            </w:pPr>
            <w:r>
              <w:rPr>
                <w:b/>
                <w:sz w:val="24"/>
              </w:rPr>
              <w:t>%</w:t>
            </w:r>
          </w:p>
          <w:p w:rsidR="00B70F25" w:rsidRDefault="00D2218D">
            <w:pPr>
              <w:pStyle w:val="TableParagraph"/>
              <w:spacing w:before="19"/>
              <w:ind w:left="87" w:right="81"/>
              <w:jc w:val="center"/>
              <w:rPr>
                <w:b/>
                <w:sz w:val="24"/>
              </w:rPr>
            </w:pPr>
            <w:r>
              <w:rPr>
                <w:b/>
                <w:sz w:val="24"/>
              </w:rPr>
              <w:t>успеваемости</w:t>
            </w:r>
          </w:p>
        </w:tc>
        <w:tc>
          <w:tcPr>
            <w:tcW w:w="1633" w:type="dxa"/>
            <w:shd w:val="clear" w:color="auto" w:fill="92D050"/>
          </w:tcPr>
          <w:p w:rsidR="00B70F25" w:rsidRDefault="00D2218D">
            <w:pPr>
              <w:pStyle w:val="TableParagraph"/>
              <w:spacing w:line="273" w:lineRule="exact"/>
              <w:ind w:left="157" w:right="149"/>
              <w:jc w:val="center"/>
              <w:rPr>
                <w:b/>
                <w:sz w:val="24"/>
              </w:rPr>
            </w:pPr>
            <w:r>
              <w:rPr>
                <w:b/>
                <w:sz w:val="24"/>
              </w:rPr>
              <w:t>%</w:t>
            </w:r>
            <w:r>
              <w:rPr>
                <w:b/>
                <w:spacing w:val="1"/>
                <w:sz w:val="24"/>
              </w:rPr>
              <w:t xml:space="preserve"> </w:t>
            </w:r>
            <w:r>
              <w:rPr>
                <w:b/>
                <w:sz w:val="24"/>
              </w:rPr>
              <w:t>качества</w:t>
            </w:r>
          </w:p>
        </w:tc>
      </w:tr>
      <w:tr w:rsidR="00A57344">
        <w:trPr>
          <w:trHeight w:val="515"/>
        </w:trPr>
        <w:tc>
          <w:tcPr>
            <w:tcW w:w="1419" w:type="dxa"/>
            <w:shd w:val="clear" w:color="auto" w:fill="92D050"/>
          </w:tcPr>
          <w:p w:rsidR="00A57344" w:rsidRDefault="00A57344" w:rsidP="003F7DBB">
            <w:pPr>
              <w:pStyle w:val="TableParagraph"/>
              <w:spacing w:line="273" w:lineRule="exact"/>
              <w:ind w:left="317" w:right="212"/>
              <w:jc w:val="center"/>
              <w:rPr>
                <w:b/>
                <w:i/>
                <w:sz w:val="24"/>
              </w:rPr>
            </w:pPr>
            <w:r>
              <w:rPr>
                <w:b/>
                <w:i/>
                <w:sz w:val="24"/>
              </w:rPr>
              <w:t>2019-2020</w:t>
            </w:r>
          </w:p>
        </w:tc>
        <w:tc>
          <w:tcPr>
            <w:tcW w:w="1585" w:type="dxa"/>
          </w:tcPr>
          <w:p w:rsidR="00A57344" w:rsidRDefault="00A57344">
            <w:pPr>
              <w:pStyle w:val="TableParagraph"/>
              <w:spacing w:line="270" w:lineRule="exact"/>
              <w:ind w:left="87" w:right="79"/>
              <w:jc w:val="center"/>
              <w:rPr>
                <w:sz w:val="24"/>
              </w:rPr>
            </w:pPr>
            <w:r>
              <w:rPr>
                <w:sz w:val="24"/>
              </w:rPr>
              <w:t>311</w:t>
            </w:r>
          </w:p>
        </w:tc>
        <w:tc>
          <w:tcPr>
            <w:tcW w:w="826" w:type="dxa"/>
          </w:tcPr>
          <w:p w:rsidR="00A57344" w:rsidRDefault="00A57344">
            <w:pPr>
              <w:pStyle w:val="TableParagraph"/>
              <w:spacing w:line="273" w:lineRule="exact"/>
              <w:ind w:left="212" w:right="204"/>
              <w:jc w:val="center"/>
              <w:rPr>
                <w:b/>
                <w:sz w:val="24"/>
              </w:rPr>
            </w:pPr>
            <w:r>
              <w:rPr>
                <w:b/>
                <w:sz w:val="24"/>
              </w:rPr>
              <w:t>39</w:t>
            </w:r>
          </w:p>
        </w:tc>
        <w:tc>
          <w:tcPr>
            <w:tcW w:w="1044" w:type="dxa"/>
          </w:tcPr>
          <w:p w:rsidR="00A57344" w:rsidRDefault="00A57344">
            <w:pPr>
              <w:pStyle w:val="TableParagraph"/>
              <w:spacing w:line="273" w:lineRule="exact"/>
              <w:ind w:left="0" w:right="392"/>
              <w:jc w:val="right"/>
              <w:rPr>
                <w:b/>
                <w:sz w:val="24"/>
              </w:rPr>
            </w:pPr>
            <w:r>
              <w:rPr>
                <w:b/>
                <w:sz w:val="24"/>
              </w:rPr>
              <w:t>96</w:t>
            </w:r>
          </w:p>
        </w:tc>
        <w:tc>
          <w:tcPr>
            <w:tcW w:w="800" w:type="dxa"/>
          </w:tcPr>
          <w:p w:rsidR="00A57344" w:rsidRDefault="00A57344">
            <w:pPr>
              <w:pStyle w:val="TableParagraph"/>
              <w:spacing w:line="273" w:lineRule="exact"/>
              <w:ind w:left="5"/>
              <w:jc w:val="center"/>
              <w:rPr>
                <w:b/>
                <w:sz w:val="24"/>
              </w:rPr>
            </w:pPr>
            <w:r>
              <w:rPr>
                <w:b/>
                <w:sz w:val="24"/>
              </w:rPr>
              <w:t>9</w:t>
            </w:r>
          </w:p>
        </w:tc>
        <w:tc>
          <w:tcPr>
            <w:tcW w:w="1097" w:type="dxa"/>
          </w:tcPr>
          <w:p w:rsidR="00A57344" w:rsidRDefault="00A57344">
            <w:pPr>
              <w:pStyle w:val="TableParagraph"/>
              <w:spacing w:line="273" w:lineRule="exact"/>
              <w:ind w:left="0" w:right="418"/>
              <w:jc w:val="right"/>
              <w:rPr>
                <w:b/>
                <w:sz w:val="24"/>
              </w:rPr>
            </w:pPr>
            <w:r>
              <w:rPr>
                <w:b/>
                <w:sz w:val="24"/>
              </w:rPr>
              <w:t>17</w:t>
            </w:r>
          </w:p>
        </w:tc>
        <w:tc>
          <w:tcPr>
            <w:tcW w:w="1693" w:type="dxa"/>
          </w:tcPr>
          <w:p w:rsidR="00A57344" w:rsidRDefault="00A57344">
            <w:pPr>
              <w:pStyle w:val="TableParagraph"/>
              <w:spacing w:line="273" w:lineRule="exact"/>
              <w:ind w:left="87" w:right="81"/>
              <w:jc w:val="center"/>
              <w:rPr>
                <w:b/>
                <w:sz w:val="24"/>
              </w:rPr>
            </w:pPr>
            <w:r>
              <w:rPr>
                <w:b/>
                <w:sz w:val="24"/>
              </w:rPr>
              <w:t>97,1</w:t>
            </w:r>
          </w:p>
        </w:tc>
        <w:tc>
          <w:tcPr>
            <w:tcW w:w="1633" w:type="dxa"/>
          </w:tcPr>
          <w:p w:rsidR="00A57344" w:rsidRDefault="00A57344">
            <w:pPr>
              <w:pStyle w:val="TableParagraph"/>
              <w:spacing w:line="273" w:lineRule="exact"/>
              <w:ind w:left="156" w:right="149"/>
              <w:jc w:val="center"/>
              <w:rPr>
                <w:b/>
                <w:sz w:val="24"/>
              </w:rPr>
            </w:pPr>
            <w:r>
              <w:rPr>
                <w:b/>
                <w:sz w:val="24"/>
              </w:rPr>
              <w:t>43,4</w:t>
            </w:r>
          </w:p>
        </w:tc>
      </w:tr>
      <w:tr w:rsidR="00A57344">
        <w:trPr>
          <w:trHeight w:val="518"/>
        </w:trPr>
        <w:tc>
          <w:tcPr>
            <w:tcW w:w="1419" w:type="dxa"/>
            <w:shd w:val="clear" w:color="auto" w:fill="92D050"/>
          </w:tcPr>
          <w:p w:rsidR="00A57344" w:rsidRDefault="00A57344" w:rsidP="003F7DBB">
            <w:pPr>
              <w:pStyle w:val="TableParagraph"/>
              <w:spacing w:line="273" w:lineRule="exact"/>
              <w:ind w:left="317" w:right="212"/>
              <w:jc w:val="center"/>
              <w:rPr>
                <w:b/>
                <w:i/>
                <w:sz w:val="24"/>
              </w:rPr>
            </w:pPr>
            <w:r>
              <w:rPr>
                <w:b/>
                <w:i/>
                <w:sz w:val="24"/>
              </w:rPr>
              <w:t>2020-2021</w:t>
            </w:r>
          </w:p>
        </w:tc>
        <w:tc>
          <w:tcPr>
            <w:tcW w:w="1585" w:type="dxa"/>
          </w:tcPr>
          <w:p w:rsidR="00A57344" w:rsidRDefault="00A57344">
            <w:pPr>
              <w:pStyle w:val="TableParagraph"/>
              <w:spacing w:line="270" w:lineRule="exact"/>
              <w:ind w:left="87" w:right="79"/>
              <w:jc w:val="center"/>
              <w:rPr>
                <w:sz w:val="24"/>
              </w:rPr>
            </w:pPr>
            <w:r>
              <w:rPr>
                <w:sz w:val="24"/>
              </w:rPr>
              <w:t>321</w:t>
            </w:r>
          </w:p>
        </w:tc>
        <w:tc>
          <w:tcPr>
            <w:tcW w:w="826" w:type="dxa"/>
          </w:tcPr>
          <w:p w:rsidR="00A57344" w:rsidRDefault="00A57344">
            <w:pPr>
              <w:pStyle w:val="TableParagraph"/>
              <w:spacing w:line="275" w:lineRule="exact"/>
              <w:ind w:left="212" w:right="204"/>
              <w:jc w:val="center"/>
              <w:rPr>
                <w:b/>
                <w:sz w:val="24"/>
              </w:rPr>
            </w:pPr>
            <w:r>
              <w:rPr>
                <w:b/>
                <w:sz w:val="24"/>
              </w:rPr>
              <w:t>45</w:t>
            </w:r>
          </w:p>
        </w:tc>
        <w:tc>
          <w:tcPr>
            <w:tcW w:w="1044" w:type="dxa"/>
          </w:tcPr>
          <w:p w:rsidR="00A57344" w:rsidRDefault="00A57344">
            <w:pPr>
              <w:pStyle w:val="TableParagraph"/>
              <w:spacing w:line="275" w:lineRule="exact"/>
              <w:ind w:left="0" w:right="392"/>
              <w:jc w:val="right"/>
              <w:rPr>
                <w:b/>
                <w:sz w:val="24"/>
              </w:rPr>
            </w:pPr>
            <w:r>
              <w:rPr>
                <w:b/>
                <w:sz w:val="24"/>
              </w:rPr>
              <w:t>97</w:t>
            </w:r>
          </w:p>
        </w:tc>
        <w:tc>
          <w:tcPr>
            <w:tcW w:w="800" w:type="dxa"/>
          </w:tcPr>
          <w:p w:rsidR="00A57344" w:rsidRDefault="00A57344">
            <w:pPr>
              <w:pStyle w:val="TableParagraph"/>
              <w:spacing w:line="275" w:lineRule="exact"/>
              <w:ind w:left="5"/>
              <w:jc w:val="center"/>
              <w:rPr>
                <w:b/>
                <w:sz w:val="24"/>
              </w:rPr>
            </w:pPr>
            <w:r>
              <w:rPr>
                <w:b/>
                <w:sz w:val="24"/>
              </w:rPr>
              <w:t>9</w:t>
            </w:r>
          </w:p>
        </w:tc>
        <w:tc>
          <w:tcPr>
            <w:tcW w:w="1097" w:type="dxa"/>
          </w:tcPr>
          <w:p w:rsidR="00A57344" w:rsidRDefault="00A57344">
            <w:pPr>
              <w:pStyle w:val="TableParagraph"/>
              <w:spacing w:line="275" w:lineRule="exact"/>
              <w:ind w:left="0" w:right="418"/>
              <w:jc w:val="right"/>
              <w:rPr>
                <w:b/>
                <w:sz w:val="24"/>
              </w:rPr>
            </w:pPr>
            <w:r>
              <w:rPr>
                <w:b/>
                <w:sz w:val="24"/>
              </w:rPr>
              <w:t>18</w:t>
            </w:r>
          </w:p>
        </w:tc>
        <w:tc>
          <w:tcPr>
            <w:tcW w:w="1693" w:type="dxa"/>
          </w:tcPr>
          <w:p w:rsidR="00A57344" w:rsidRDefault="00A57344">
            <w:pPr>
              <w:pStyle w:val="TableParagraph"/>
              <w:spacing w:line="275" w:lineRule="exact"/>
              <w:ind w:left="87" w:right="81"/>
              <w:jc w:val="center"/>
              <w:rPr>
                <w:b/>
                <w:sz w:val="24"/>
              </w:rPr>
            </w:pPr>
            <w:r>
              <w:rPr>
                <w:b/>
                <w:sz w:val="24"/>
              </w:rPr>
              <w:t>96,3</w:t>
            </w:r>
          </w:p>
        </w:tc>
        <w:tc>
          <w:tcPr>
            <w:tcW w:w="1633" w:type="dxa"/>
          </w:tcPr>
          <w:p w:rsidR="00A57344" w:rsidRDefault="00A57344">
            <w:pPr>
              <w:pStyle w:val="TableParagraph"/>
              <w:spacing w:line="275" w:lineRule="exact"/>
              <w:ind w:left="156" w:right="149"/>
              <w:jc w:val="center"/>
              <w:rPr>
                <w:b/>
                <w:sz w:val="24"/>
              </w:rPr>
            </w:pPr>
            <w:r>
              <w:rPr>
                <w:b/>
                <w:sz w:val="24"/>
              </w:rPr>
              <w:t>44,2</w:t>
            </w:r>
          </w:p>
        </w:tc>
      </w:tr>
      <w:tr w:rsidR="00A57344">
        <w:trPr>
          <w:trHeight w:val="517"/>
        </w:trPr>
        <w:tc>
          <w:tcPr>
            <w:tcW w:w="1419" w:type="dxa"/>
            <w:shd w:val="clear" w:color="auto" w:fill="92D050"/>
          </w:tcPr>
          <w:p w:rsidR="00A57344" w:rsidRDefault="00A57344" w:rsidP="003F7DBB">
            <w:pPr>
              <w:pStyle w:val="TableParagraph"/>
              <w:spacing w:line="273" w:lineRule="exact"/>
              <w:ind w:left="317" w:right="212"/>
              <w:jc w:val="center"/>
              <w:rPr>
                <w:b/>
                <w:i/>
                <w:sz w:val="24"/>
              </w:rPr>
            </w:pPr>
            <w:r>
              <w:rPr>
                <w:b/>
                <w:i/>
                <w:sz w:val="24"/>
              </w:rPr>
              <w:t>2021-2022</w:t>
            </w:r>
          </w:p>
        </w:tc>
        <w:tc>
          <w:tcPr>
            <w:tcW w:w="1585" w:type="dxa"/>
          </w:tcPr>
          <w:p w:rsidR="00A57344" w:rsidRDefault="00A57344">
            <w:pPr>
              <w:pStyle w:val="TableParagraph"/>
              <w:spacing w:line="270" w:lineRule="exact"/>
              <w:ind w:left="87" w:right="79"/>
              <w:jc w:val="center"/>
              <w:rPr>
                <w:sz w:val="24"/>
              </w:rPr>
            </w:pPr>
            <w:r>
              <w:rPr>
                <w:sz w:val="24"/>
              </w:rPr>
              <w:t>332</w:t>
            </w:r>
          </w:p>
        </w:tc>
        <w:tc>
          <w:tcPr>
            <w:tcW w:w="826" w:type="dxa"/>
          </w:tcPr>
          <w:p w:rsidR="00A57344" w:rsidRDefault="00A57344">
            <w:pPr>
              <w:pStyle w:val="TableParagraph"/>
              <w:spacing w:line="275" w:lineRule="exact"/>
              <w:ind w:left="212" w:right="204"/>
              <w:jc w:val="center"/>
              <w:rPr>
                <w:b/>
                <w:sz w:val="24"/>
              </w:rPr>
            </w:pPr>
            <w:r>
              <w:rPr>
                <w:b/>
                <w:sz w:val="24"/>
              </w:rPr>
              <w:t>36</w:t>
            </w:r>
          </w:p>
        </w:tc>
        <w:tc>
          <w:tcPr>
            <w:tcW w:w="1044" w:type="dxa"/>
          </w:tcPr>
          <w:p w:rsidR="00A57344" w:rsidRDefault="00A57344">
            <w:pPr>
              <w:pStyle w:val="TableParagraph"/>
              <w:spacing w:line="275" w:lineRule="exact"/>
              <w:ind w:left="0" w:right="332"/>
              <w:jc w:val="right"/>
              <w:rPr>
                <w:b/>
                <w:sz w:val="24"/>
              </w:rPr>
            </w:pPr>
            <w:r>
              <w:rPr>
                <w:b/>
                <w:sz w:val="24"/>
              </w:rPr>
              <w:t>109</w:t>
            </w:r>
          </w:p>
        </w:tc>
        <w:tc>
          <w:tcPr>
            <w:tcW w:w="800" w:type="dxa"/>
          </w:tcPr>
          <w:p w:rsidR="00A57344" w:rsidRDefault="00A57344">
            <w:pPr>
              <w:pStyle w:val="TableParagraph"/>
              <w:spacing w:line="275" w:lineRule="exact"/>
              <w:ind w:left="197" w:right="192"/>
              <w:jc w:val="center"/>
              <w:rPr>
                <w:b/>
                <w:sz w:val="24"/>
              </w:rPr>
            </w:pPr>
            <w:r>
              <w:rPr>
                <w:b/>
                <w:sz w:val="24"/>
              </w:rPr>
              <w:t>10</w:t>
            </w:r>
          </w:p>
        </w:tc>
        <w:tc>
          <w:tcPr>
            <w:tcW w:w="1097" w:type="dxa"/>
          </w:tcPr>
          <w:p w:rsidR="00A57344" w:rsidRDefault="00A57344">
            <w:pPr>
              <w:pStyle w:val="TableParagraph"/>
              <w:spacing w:line="275" w:lineRule="exact"/>
              <w:ind w:left="0" w:right="478"/>
              <w:jc w:val="right"/>
              <w:rPr>
                <w:b/>
                <w:sz w:val="24"/>
              </w:rPr>
            </w:pPr>
            <w:r>
              <w:rPr>
                <w:b/>
                <w:sz w:val="24"/>
              </w:rPr>
              <w:t>8</w:t>
            </w:r>
          </w:p>
        </w:tc>
        <w:tc>
          <w:tcPr>
            <w:tcW w:w="1693" w:type="dxa"/>
          </w:tcPr>
          <w:p w:rsidR="00A57344" w:rsidRDefault="00A57344">
            <w:pPr>
              <w:pStyle w:val="TableParagraph"/>
              <w:spacing w:line="275" w:lineRule="exact"/>
              <w:ind w:left="87" w:right="78"/>
              <w:jc w:val="center"/>
              <w:rPr>
                <w:b/>
                <w:sz w:val="24"/>
              </w:rPr>
            </w:pPr>
            <w:r>
              <w:rPr>
                <w:b/>
                <w:sz w:val="24"/>
              </w:rPr>
              <w:t>98</w:t>
            </w:r>
          </w:p>
        </w:tc>
        <w:tc>
          <w:tcPr>
            <w:tcW w:w="1633" w:type="dxa"/>
          </w:tcPr>
          <w:p w:rsidR="00A57344" w:rsidRDefault="00A57344">
            <w:pPr>
              <w:pStyle w:val="TableParagraph"/>
              <w:spacing w:line="275" w:lineRule="exact"/>
              <w:ind w:left="153" w:right="149"/>
              <w:jc w:val="center"/>
              <w:rPr>
                <w:b/>
                <w:sz w:val="24"/>
              </w:rPr>
            </w:pPr>
            <w:r>
              <w:rPr>
                <w:b/>
                <w:sz w:val="24"/>
              </w:rPr>
              <w:t>44</w:t>
            </w:r>
          </w:p>
        </w:tc>
      </w:tr>
    </w:tbl>
    <w:p w:rsidR="00B70F25" w:rsidRDefault="00B70F25">
      <w:pPr>
        <w:pStyle w:val="a3"/>
        <w:rPr>
          <w:b/>
          <w:i/>
          <w:sz w:val="20"/>
        </w:rPr>
      </w:pPr>
    </w:p>
    <w:p w:rsidR="00B70F25" w:rsidRDefault="00D2218D">
      <w:pPr>
        <w:pStyle w:val="2"/>
        <w:spacing w:before="225"/>
        <w:ind w:left="81" w:right="418"/>
        <w:jc w:val="center"/>
      </w:pPr>
      <w:r>
        <w:t>Сравнительный</w:t>
      </w:r>
      <w:r>
        <w:rPr>
          <w:spacing w:val="-3"/>
        </w:rPr>
        <w:t xml:space="preserve"> </w:t>
      </w:r>
      <w:r>
        <w:t>анализ</w:t>
      </w:r>
      <w:r>
        <w:rPr>
          <w:spacing w:val="-3"/>
        </w:rPr>
        <w:t xml:space="preserve"> </w:t>
      </w:r>
      <w:r>
        <w:t>качества</w:t>
      </w:r>
      <w:r>
        <w:rPr>
          <w:spacing w:val="-4"/>
        </w:rPr>
        <w:t xml:space="preserve"> </w:t>
      </w:r>
      <w:r>
        <w:t>знаний и</w:t>
      </w:r>
      <w:r>
        <w:rPr>
          <w:spacing w:val="-4"/>
        </w:rPr>
        <w:t xml:space="preserve"> </w:t>
      </w:r>
      <w:r>
        <w:t>успеваемости</w:t>
      </w:r>
      <w:r>
        <w:rPr>
          <w:spacing w:val="-3"/>
        </w:rPr>
        <w:t xml:space="preserve"> </w:t>
      </w:r>
      <w:r>
        <w:t>по</w:t>
      </w:r>
      <w:r>
        <w:rPr>
          <w:spacing w:val="-3"/>
        </w:rPr>
        <w:t xml:space="preserve"> </w:t>
      </w:r>
      <w:r>
        <w:t>ступеням:</w:t>
      </w:r>
    </w:p>
    <w:p w:rsidR="00B70F25" w:rsidRDefault="00D2218D">
      <w:pPr>
        <w:spacing w:before="180"/>
        <w:ind w:right="831"/>
        <w:jc w:val="right"/>
        <w:rPr>
          <w:b/>
          <w:i/>
          <w:sz w:val="24"/>
        </w:rPr>
      </w:pPr>
      <w:r>
        <w:rPr>
          <w:b/>
          <w:i/>
          <w:sz w:val="24"/>
        </w:rPr>
        <w:t>Таблица</w:t>
      </w:r>
      <w:r>
        <w:rPr>
          <w:b/>
          <w:i/>
          <w:spacing w:val="-1"/>
          <w:sz w:val="24"/>
        </w:rPr>
        <w:t xml:space="preserve"> </w:t>
      </w:r>
      <w:r>
        <w:rPr>
          <w:b/>
          <w:i/>
          <w:sz w:val="24"/>
        </w:rPr>
        <w:t>15.</w:t>
      </w:r>
    </w:p>
    <w:p w:rsidR="00B70F25" w:rsidRDefault="00B70F25">
      <w:pPr>
        <w:pStyle w:val="a3"/>
        <w:spacing w:before="2"/>
        <w:rPr>
          <w:b/>
          <w:i/>
          <w:sz w:val="1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587"/>
        <w:gridCol w:w="1417"/>
        <w:gridCol w:w="1509"/>
        <w:gridCol w:w="1012"/>
        <w:gridCol w:w="1017"/>
        <w:gridCol w:w="1021"/>
        <w:gridCol w:w="1021"/>
      </w:tblGrid>
      <w:tr w:rsidR="00B70F25">
        <w:trPr>
          <w:trHeight w:val="594"/>
        </w:trPr>
        <w:tc>
          <w:tcPr>
            <w:tcW w:w="1464" w:type="dxa"/>
            <w:vMerge w:val="restart"/>
            <w:shd w:val="clear" w:color="auto" w:fill="92D050"/>
          </w:tcPr>
          <w:p w:rsidR="00B70F25" w:rsidRDefault="00D2218D">
            <w:pPr>
              <w:pStyle w:val="TableParagraph"/>
              <w:spacing w:line="273" w:lineRule="exact"/>
              <w:ind w:left="110"/>
              <w:rPr>
                <w:b/>
                <w:sz w:val="24"/>
              </w:rPr>
            </w:pPr>
            <w:r>
              <w:rPr>
                <w:b/>
                <w:sz w:val="24"/>
              </w:rPr>
              <w:t>Классы</w:t>
            </w:r>
          </w:p>
        </w:tc>
        <w:tc>
          <w:tcPr>
            <w:tcW w:w="4513" w:type="dxa"/>
            <w:gridSpan w:val="3"/>
            <w:shd w:val="clear" w:color="auto" w:fill="92D050"/>
          </w:tcPr>
          <w:p w:rsidR="00B70F25" w:rsidRDefault="00D2218D">
            <w:pPr>
              <w:pStyle w:val="TableParagraph"/>
              <w:spacing w:line="273" w:lineRule="exact"/>
              <w:ind w:left="1689"/>
              <w:rPr>
                <w:b/>
                <w:sz w:val="24"/>
              </w:rPr>
            </w:pPr>
            <w:r>
              <w:rPr>
                <w:b/>
                <w:sz w:val="24"/>
              </w:rPr>
              <w:t>Качество</w:t>
            </w:r>
            <w:r>
              <w:rPr>
                <w:b/>
                <w:spacing w:val="-2"/>
                <w:sz w:val="24"/>
              </w:rPr>
              <w:t xml:space="preserve"> </w:t>
            </w:r>
            <w:r>
              <w:rPr>
                <w:b/>
                <w:sz w:val="24"/>
              </w:rPr>
              <w:t>знаний</w:t>
            </w:r>
          </w:p>
        </w:tc>
        <w:tc>
          <w:tcPr>
            <w:tcW w:w="4071" w:type="dxa"/>
            <w:gridSpan w:val="4"/>
            <w:shd w:val="clear" w:color="auto" w:fill="92D050"/>
          </w:tcPr>
          <w:p w:rsidR="00B70F25" w:rsidRDefault="00D2218D">
            <w:pPr>
              <w:pStyle w:val="TableParagraph"/>
              <w:spacing w:line="273" w:lineRule="exact"/>
              <w:ind w:left="1634"/>
              <w:rPr>
                <w:b/>
                <w:sz w:val="24"/>
              </w:rPr>
            </w:pPr>
            <w:r>
              <w:rPr>
                <w:b/>
                <w:sz w:val="24"/>
              </w:rPr>
              <w:t>Успеваемость</w:t>
            </w:r>
          </w:p>
        </w:tc>
      </w:tr>
      <w:tr w:rsidR="00A57344" w:rsidTr="00A57344">
        <w:trPr>
          <w:trHeight w:val="1684"/>
        </w:trPr>
        <w:tc>
          <w:tcPr>
            <w:tcW w:w="1464" w:type="dxa"/>
            <w:vMerge/>
            <w:tcBorders>
              <w:top w:val="nil"/>
            </w:tcBorders>
            <w:shd w:val="clear" w:color="auto" w:fill="92D050"/>
          </w:tcPr>
          <w:p w:rsidR="00A57344" w:rsidRDefault="00A57344">
            <w:pPr>
              <w:rPr>
                <w:sz w:val="2"/>
                <w:szCs w:val="2"/>
              </w:rPr>
            </w:pPr>
          </w:p>
        </w:tc>
        <w:tc>
          <w:tcPr>
            <w:tcW w:w="1587" w:type="dxa"/>
            <w:shd w:val="clear" w:color="auto" w:fill="92D050"/>
          </w:tcPr>
          <w:p w:rsidR="00A57344" w:rsidRDefault="00A57344">
            <w:pPr>
              <w:pStyle w:val="TableParagraph"/>
              <w:spacing w:line="275" w:lineRule="exact"/>
              <w:ind w:left="338"/>
              <w:rPr>
                <w:b/>
                <w:sz w:val="24"/>
              </w:rPr>
            </w:pPr>
            <w:r>
              <w:rPr>
                <w:b/>
                <w:sz w:val="24"/>
              </w:rPr>
              <w:t>2019-</w:t>
            </w:r>
          </w:p>
          <w:p w:rsidR="00A57344" w:rsidRDefault="00A57344" w:rsidP="00A57344">
            <w:pPr>
              <w:pStyle w:val="TableParagraph"/>
              <w:spacing w:before="19"/>
              <w:ind w:left="379"/>
              <w:rPr>
                <w:b/>
                <w:sz w:val="24"/>
              </w:rPr>
            </w:pPr>
            <w:r>
              <w:rPr>
                <w:b/>
                <w:sz w:val="24"/>
              </w:rPr>
              <w:t>2020</w:t>
            </w:r>
          </w:p>
        </w:tc>
        <w:tc>
          <w:tcPr>
            <w:tcW w:w="1417" w:type="dxa"/>
            <w:shd w:val="clear" w:color="auto" w:fill="92D050"/>
          </w:tcPr>
          <w:p w:rsidR="00A57344" w:rsidRDefault="00A57344">
            <w:pPr>
              <w:pStyle w:val="TableParagraph"/>
              <w:spacing w:line="275" w:lineRule="exact"/>
              <w:ind w:left="231"/>
              <w:rPr>
                <w:b/>
                <w:sz w:val="24"/>
              </w:rPr>
            </w:pPr>
            <w:r>
              <w:rPr>
                <w:b/>
                <w:sz w:val="24"/>
              </w:rPr>
              <w:t>2020-</w:t>
            </w:r>
          </w:p>
          <w:p w:rsidR="00A57344" w:rsidRDefault="00A57344" w:rsidP="00A57344">
            <w:pPr>
              <w:pStyle w:val="TableParagraph"/>
              <w:spacing w:before="19"/>
              <w:ind w:left="271"/>
              <w:rPr>
                <w:b/>
                <w:sz w:val="24"/>
              </w:rPr>
            </w:pPr>
            <w:r>
              <w:rPr>
                <w:b/>
                <w:sz w:val="24"/>
              </w:rPr>
              <w:t>2021</w:t>
            </w:r>
          </w:p>
        </w:tc>
        <w:tc>
          <w:tcPr>
            <w:tcW w:w="1509" w:type="dxa"/>
            <w:shd w:val="clear" w:color="auto" w:fill="92D050"/>
          </w:tcPr>
          <w:p w:rsidR="00A57344" w:rsidRDefault="00A57344">
            <w:pPr>
              <w:pStyle w:val="TableParagraph"/>
              <w:spacing w:line="275" w:lineRule="exact"/>
              <w:ind w:left="236"/>
              <w:rPr>
                <w:b/>
                <w:sz w:val="24"/>
              </w:rPr>
            </w:pPr>
            <w:r>
              <w:rPr>
                <w:b/>
                <w:sz w:val="24"/>
              </w:rPr>
              <w:t>2021-</w:t>
            </w:r>
          </w:p>
          <w:p w:rsidR="00A57344" w:rsidRDefault="00A57344" w:rsidP="00A57344">
            <w:pPr>
              <w:pStyle w:val="TableParagraph"/>
              <w:spacing w:before="41"/>
              <w:ind w:left="275"/>
              <w:rPr>
                <w:b/>
                <w:sz w:val="24"/>
              </w:rPr>
            </w:pPr>
            <w:r>
              <w:rPr>
                <w:b/>
                <w:sz w:val="24"/>
              </w:rPr>
              <w:t>2022</w:t>
            </w:r>
          </w:p>
        </w:tc>
        <w:tc>
          <w:tcPr>
            <w:tcW w:w="1012" w:type="dxa"/>
            <w:shd w:val="clear" w:color="auto" w:fill="92D050"/>
          </w:tcPr>
          <w:p w:rsidR="00A57344" w:rsidRDefault="00A57344">
            <w:pPr>
              <w:pStyle w:val="TableParagraph"/>
              <w:spacing w:line="275" w:lineRule="exact"/>
              <w:ind w:left="227"/>
              <w:rPr>
                <w:b/>
                <w:sz w:val="24"/>
              </w:rPr>
            </w:pPr>
            <w:r>
              <w:rPr>
                <w:b/>
                <w:sz w:val="24"/>
              </w:rPr>
              <w:t>2017-</w:t>
            </w:r>
          </w:p>
          <w:p w:rsidR="00A57344" w:rsidRDefault="00A57344">
            <w:pPr>
              <w:pStyle w:val="TableParagraph"/>
              <w:spacing w:before="19"/>
              <w:ind w:left="268"/>
              <w:rPr>
                <w:b/>
                <w:sz w:val="24"/>
              </w:rPr>
            </w:pPr>
            <w:r>
              <w:rPr>
                <w:b/>
                <w:sz w:val="24"/>
              </w:rPr>
              <w:t>2018</w:t>
            </w:r>
          </w:p>
        </w:tc>
        <w:tc>
          <w:tcPr>
            <w:tcW w:w="1017" w:type="dxa"/>
            <w:shd w:val="clear" w:color="auto" w:fill="92D050"/>
          </w:tcPr>
          <w:p w:rsidR="00A57344" w:rsidRDefault="00A57344">
            <w:pPr>
              <w:pStyle w:val="TableParagraph"/>
              <w:spacing w:line="275" w:lineRule="exact"/>
              <w:ind w:left="233"/>
              <w:rPr>
                <w:b/>
                <w:sz w:val="24"/>
              </w:rPr>
            </w:pPr>
            <w:r>
              <w:rPr>
                <w:b/>
                <w:sz w:val="24"/>
              </w:rPr>
              <w:t>2018-</w:t>
            </w:r>
          </w:p>
          <w:p w:rsidR="00A57344" w:rsidRDefault="00A57344">
            <w:pPr>
              <w:pStyle w:val="TableParagraph"/>
              <w:spacing w:before="19"/>
              <w:ind w:left="272"/>
              <w:rPr>
                <w:b/>
                <w:sz w:val="24"/>
              </w:rPr>
            </w:pPr>
            <w:r>
              <w:rPr>
                <w:b/>
                <w:sz w:val="24"/>
              </w:rPr>
              <w:t>2019</w:t>
            </w:r>
          </w:p>
        </w:tc>
        <w:tc>
          <w:tcPr>
            <w:tcW w:w="1021" w:type="dxa"/>
            <w:shd w:val="clear" w:color="auto" w:fill="92D050"/>
          </w:tcPr>
          <w:p w:rsidR="00A57344" w:rsidRDefault="00A57344">
            <w:pPr>
              <w:pStyle w:val="TableParagraph"/>
              <w:spacing w:line="275" w:lineRule="exact"/>
              <w:ind w:left="236"/>
              <w:rPr>
                <w:b/>
                <w:sz w:val="24"/>
              </w:rPr>
            </w:pPr>
            <w:r>
              <w:rPr>
                <w:b/>
                <w:sz w:val="24"/>
              </w:rPr>
              <w:t>2019-</w:t>
            </w:r>
          </w:p>
          <w:p w:rsidR="00A57344" w:rsidRDefault="00A57344">
            <w:pPr>
              <w:pStyle w:val="TableParagraph"/>
              <w:spacing w:before="19"/>
              <w:ind w:left="275"/>
              <w:rPr>
                <w:b/>
                <w:sz w:val="24"/>
              </w:rPr>
            </w:pPr>
            <w:r>
              <w:rPr>
                <w:b/>
                <w:sz w:val="24"/>
              </w:rPr>
              <w:t>2020</w:t>
            </w:r>
          </w:p>
        </w:tc>
        <w:tc>
          <w:tcPr>
            <w:tcW w:w="1021" w:type="dxa"/>
            <w:shd w:val="clear" w:color="auto" w:fill="92D050"/>
          </w:tcPr>
          <w:p w:rsidR="00A57344" w:rsidRDefault="00A57344">
            <w:pPr>
              <w:pStyle w:val="TableParagraph"/>
              <w:spacing w:line="275" w:lineRule="exact"/>
              <w:ind w:left="238"/>
              <w:rPr>
                <w:b/>
                <w:sz w:val="24"/>
              </w:rPr>
            </w:pPr>
            <w:r>
              <w:rPr>
                <w:b/>
                <w:sz w:val="24"/>
              </w:rPr>
              <w:t>2020-</w:t>
            </w:r>
          </w:p>
          <w:p w:rsidR="00A57344" w:rsidRDefault="00A57344">
            <w:pPr>
              <w:pStyle w:val="TableParagraph"/>
              <w:spacing w:before="41"/>
              <w:ind w:left="276"/>
              <w:rPr>
                <w:b/>
                <w:sz w:val="24"/>
              </w:rPr>
            </w:pPr>
            <w:r>
              <w:rPr>
                <w:b/>
                <w:sz w:val="24"/>
              </w:rPr>
              <w:t>2021</w:t>
            </w:r>
          </w:p>
        </w:tc>
      </w:tr>
      <w:tr w:rsidR="00A57344" w:rsidTr="00A57344">
        <w:trPr>
          <w:trHeight w:val="681"/>
        </w:trPr>
        <w:tc>
          <w:tcPr>
            <w:tcW w:w="1464" w:type="dxa"/>
          </w:tcPr>
          <w:p w:rsidR="00A57344" w:rsidRDefault="00A57344">
            <w:pPr>
              <w:pStyle w:val="TableParagraph"/>
              <w:spacing w:line="268" w:lineRule="exact"/>
              <w:ind w:left="110"/>
              <w:rPr>
                <w:sz w:val="24"/>
              </w:rPr>
            </w:pPr>
            <w:r>
              <w:rPr>
                <w:sz w:val="24"/>
              </w:rPr>
              <w:t>I</w:t>
            </w:r>
            <w:r>
              <w:rPr>
                <w:spacing w:val="-4"/>
                <w:sz w:val="24"/>
              </w:rPr>
              <w:t xml:space="preserve"> </w:t>
            </w:r>
            <w:r>
              <w:rPr>
                <w:sz w:val="24"/>
              </w:rPr>
              <w:t>ступень</w:t>
            </w:r>
          </w:p>
        </w:tc>
        <w:tc>
          <w:tcPr>
            <w:tcW w:w="1587" w:type="dxa"/>
          </w:tcPr>
          <w:p w:rsidR="00A57344" w:rsidRDefault="00A57344">
            <w:pPr>
              <w:pStyle w:val="TableParagraph"/>
              <w:spacing w:line="270" w:lineRule="exact"/>
              <w:ind w:left="388" w:right="373"/>
              <w:jc w:val="center"/>
              <w:rPr>
                <w:sz w:val="24"/>
              </w:rPr>
            </w:pPr>
            <w:r>
              <w:rPr>
                <w:sz w:val="24"/>
              </w:rPr>
              <w:t>50</w:t>
            </w:r>
          </w:p>
        </w:tc>
        <w:tc>
          <w:tcPr>
            <w:tcW w:w="1417" w:type="dxa"/>
          </w:tcPr>
          <w:p w:rsidR="00A57344" w:rsidRDefault="00A57344">
            <w:pPr>
              <w:pStyle w:val="TableParagraph"/>
              <w:spacing w:line="270" w:lineRule="exact"/>
              <w:ind w:left="300"/>
              <w:rPr>
                <w:sz w:val="24"/>
              </w:rPr>
            </w:pPr>
            <w:r>
              <w:rPr>
                <w:sz w:val="24"/>
              </w:rPr>
              <w:t>56,3</w:t>
            </w:r>
          </w:p>
        </w:tc>
        <w:tc>
          <w:tcPr>
            <w:tcW w:w="1509" w:type="dxa"/>
          </w:tcPr>
          <w:p w:rsidR="00A57344" w:rsidRDefault="00A57344">
            <w:pPr>
              <w:pStyle w:val="TableParagraph"/>
              <w:spacing w:line="270" w:lineRule="exact"/>
              <w:ind w:left="375" w:right="364"/>
              <w:jc w:val="center"/>
              <w:rPr>
                <w:sz w:val="24"/>
              </w:rPr>
            </w:pPr>
            <w:r>
              <w:rPr>
                <w:sz w:val="24"/>
              </w:rPr>
              <w:t>57</w:t>
            </w:r>
          </w:p>
        </w:tc>
        <w:tc>
          <w:tcPr>
            <w:tcW w:w="1012" w:type="dxa"/>
          </w:tcPr>
          <w:p w:rsidR="00A57344" w:rsidRDefault="00A57344">
            <w:pPr>
              <w:pStyle w:val="TableParagraph"/>
              <w:spacing w:line="268" w:lineRule="exact"/>
              <w:ind w:left="328"/>
              <w:rPr>
                <w:sz w:val="24"/>
              </w:rPr>
            </w:pPr>
            <w:r>
              <w:rPr>
                <w:sz w:val="24"/>
              </w:rPr>
              <w:t>100</w:t>
            </w:r>
          </w:p>
        </w:tc>
        <w:tc>
          <w:tcPr>
            <w:tcW w:w="1017" w:type="dxa"/>
          </w:tcPr>
          <w:p w:rsidR="00A57344" w:rsidRDefault="00A57344">
            <w:pPr>
              <w:pStyle w:val="TableParagraph"/>
              <w:spacing w:line="268" w:lineRule="exact"/>
              <w:ind w:left="280" w:right="263"/>
              <w:jc w:val="center"/>
              <w:rPr>
                <w:sz w:val="24"/>
              </w:rPr>
            </w:pPr>
            <w:r>
              <w:rPr>
                <w:sz w:val="24"/>
              </w:rPr>
              <w:t>97</w:t>
            </w:r>
          </w:p>
        </w:tc>
        <w:tc>
          <w:tcPr>
            <w:tcW w:w="1021" w:type="dxa"/>
          </w:tcPr>
          <w:p w:rsidR="00A57344" w:rsidRDefault="00A57344">
            <w:pPr>
              <w:pStyle w:val="TableParagraph"/>
              <w:spacing w:line="270" w:lineRule="exact"/>
              <w:ind w:left="306"/>
              <w:rPr>
                <w:sz w:val="24"/>
              </w:rPr>
            </w:pPr>
            <w:r>
              <w:rPr>
                <w:sz w:val="24"/>
              </w:rPr>
              <w:t>96,3</w:t>
            </w:r>
          </w:p>
        </w:tc>
        <w:tc>
          <w:tcPr>
            <w:tcW w:w="1021" w:type="dxa"/>
          </w:tcPr>
          <w:p w:rsidR="00A57344" w:rsidRDefault="00A57344">
            <w:pPr>
              <w:pStyle w:val="TableParagraph"/>
              <w:spacing w:line="268" w:lineRule="exact"/>
              <w:ind w:left="286" w:right="264"/>
              <w:jc w:val="center"/>
              <w:rPr>
                <w:sz w:val="24"/>
              </w:rPr>
            </w:pPr>
            <w:r>
              <w:rPr>
                <w:sz w:val="24"/>
              </w:rPr>
              <w:t>97</w:t>
            </w:r>
          </w:p>
        </w:tc>
      </w:tr>
    </w:tbl>
    <w:p w:rsidR="00B70F25" w:rsidRDefault="00B70F25">
      <w:pPr>
        <w:spacing w:line="268" w:lineRule="exact"/>
        <w:jc w:val="center"/>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rPr>
          <w:b/>
          <w:i/>
          <w:sz w:val="20"/>
        </w:rPr>
      </w:pPr>
    </w:p>
    <w:p w:rsidR="00B70F25" w:rsidRDefault="00B70F25">
      <w:pPr>
        <w:pStyle w:val="a3"/>
        <w:spacing w:before="4"/>
        <w:rPr>
          <w:b/>
          <w:i/>
          <w:sz w:val="21"/>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2462"/>
        <w:gridCol w:w="1022"/>
        <w:gridCol w:w="1029"/>
        <w:gridCol w:w="1012"/>
        <w:gridCol w:w="1017"/>
        <w:gridCol w:w="1021"/>
        <w:gridCol w:w="1021"/>
      </w:tblGrid>
      <w:tr w:rsidR="00A57344" w:rsidTr="003F7DBB">
        <w:trPr>
          <w:trHeight w:val="976"/>
        </w:trPr>
        <w:tc>
          <w:tcPr>
            <w:tcW w:w="1464" w:type="dxa"/>
          </w:tcPr>
          <w:p w:rsidR="00A57344" w:rsidRDefault="00A57344">
            <w:pPr>
              <w:pStyle w:val="TableParagraph"/>
              <w:spacing w:line="268" w:lineRule="exact"/>
              <w:ind w:left="110"/>
              <w:rPr>
                <w:sz w:val="24"/>
              </w:rPr>
            </w:pPr>
            <w:r>
              <w:rPr>
                <w:sz w:val="24"/>
              </w:rPr>
              <w:t>II</w:t>
            </w:r>
            <w:r>
              <w:rPr>
                <w:spacing w:val="-3"/>
                <w:sz w:val="24"/>
              </w:rPr>
              <w:t xml:space="preserve"> </w:t>
            </w:r>
            <w:r>
              <w:rPr>
                <w:sz w:val="24"/>
              </w:rPr>
              <w:t>ступень</w:t>
            </w:r>
          </w:p>
        </w:tc>
        <w:tc>
          <w:tcPr>
            <w:tcW w:w="2462" w:type="dxa"/>
          </w:tcPr>
          <w:p w:rsidR="00A57344" w:rsidRDefault="00A57344">
            <w:pPr>
              <w:pStyle w:val="TableParagraph"/>
              <w:spacing w:line="268" w:lineRule="exact"/>
              <w:ind w:left="382" w:right="373"/>
              <w:jc w:val="center"/>
              <w:rPr>
                <w:sz w:val="24"/>
              </w:rPr>
            </w:pPr>
            <w:r>
              <w:rPr>
                <w:sz w:val="24"/>
              </w:rPr>
              <w:t xml:space="preserve"> </w:t>
            </w:r>
          </w:p>
          <w:p w:rsidR="00A57344" w:rsidRDefault="00A57344">
            <w:pPr>
              <w:pStyle w:val="TableParagraph"/>
              <w:spacing w:line="270" w:lineRule="exact"/>
              <w:ind w:left="388" w:right="375"/>
              <w:jc w:val="center"/>
              <w:rPr>
                <w:sz w:val="24"/>
              </w:rPr>
            </w:pPr>
            <w:r>
              <w:rPr>
                <w:sz w:val="24"/>
              </w:rPr>
              <w:t>36,4</w:t>
            </w:r>
          </w:p>
        </w:tc>
        <w:tc>
          <w:tcPr>
            <w:tcW w:w="1022" w:type="dxa"/>
          </w:tcPr>
          <w:p w:rsidR="00A57344" w:rsidRDefault="00A57344">
            <w:pPr>
              <w:pStyle w:val="TableParagraph"/>
              <w:spacing w:line="270" w:lineRule="exact"/>
              <w:ind w:left="280" w:right="271"/>
              <w:jc w:val="center"/>
              <w:rPr>
                <w:sz w:val="24"/>
              </w:rPr>
            </w:pPr>
            <w:r>
              <w:rPr>
                <w:sz w:val="24"/>
              </w:rPr>
              <w:t>34,9</w:t>
            </w:r>
          </w:p>
        </w:tc>
        <w:tc>
          <w:tcPr>
            <w:tcW w:w="1029" w:type="dxa"/>
          </w:tcPr>
          <w:p w:rsidR="00A57344" w:rsidRDefault="00A57344">
            <w:pPr>
              <w:pStyle w:val="TableParagraph"/>
              <w:spacing w:line="270" w:lineRule="exact"/>
              <w:ind w:left="375" w:right="364"/>
              <w:jc w:val="center"/>
              <w:rPr>
                <w:sz w:val="24"/>
              </w:rPr>
            </w:pPr>
            <w:r>
              <w:rPr>
                <w:sz w:val="24"/>
              </w:rPr>
              <w:t>31</w:t>
            </w:r>
          </w:p>
        </w:tc>
        <w:tc>
          <w:tcPr>
            <w:tcW w:w="1012" w:type="dxa"/>
          </w:tcPr>
          <w:p w:rsidR="00A57344" w:rsidRDefault="00A57344">
            <w:pPr>
              <w:pStyle w:val="TableParagraph"/>
              <w:spacing w:line="268" w:lineRule="exact"/>
              <w:ind w:left="0" w:right="371"/>
              <w:jc w:val="right"/>
              <w:rPr>
                <w:sz w:val="24"/>
              </w:rPr>
            </w:pPr>
            <w:r>
              <w:rPr>
                <w:sz w:val="24"/>
              </w:rPr>
              <w:t>99</w:t>
            </w:r>
          </w:p>
        </w:tc>
        <w:tc>
          <w:tcPr>
            <w:tcW w:w="1017" w:type="dxa"/>
          </w:tcPr>
          <w:p w:rsidR="00A57344" w:rsidRDefault="00A57344">
            <w:pPr>
              <w:pStyle w:val="TableParagraph"/>
              <w:spacing w:line="268" w:lineRule="exact"/>
              <w:ind w:left="280" w:right="263"/>
              <w:jc w:val="center"/>
              <w:rPr>
                <w:sz w:val="24"/>
              </w:rPr>
            </w:pPr>
            <w:r>
              <w:rPr>
                <w:sz w:val="24"/>
              </w:rPr>
              <w:t>100</w:t>
            </w:r>
          </w:p>
        </w:tc>
        <w:tc>
          <w:tcPr>
            <w:tcW w:w="1021" w:type="dxa"/>
          </w:tcPr>
          <w:p w:rsidR="00A57344" w:rsidRDefault="00A57344">
            <w:pPr>
              <w:pStyle w:val="TableParagraph"/>
              <w:spacing w:line="270" w:lineRule="exact"/>
              <w:ind w:left="286" w:right="264"/>
              <w:jc w:val="center"/>
              <w:rPr>
                <w:sz w:val="24"/>
              </w:rPr>
            </w:pPr>
            <w:r>
              <w:rPr>
                <w:sz w:val="24"/>
              </w:rPr>
              <w:t>98,9</w:t>
            </w:r>
          </w:p>
        </w:tc>
        <w:tc>
          <w:tcPr>
            <w:tcW w:w="1021" w:type="dxa"/>
          </w:tcPr>
          <w:p w:rsidR="00A57344" w:rsidRDefault="00A57344">
            <w:pPr>
              <w:pStyle w:val="TableParagraph"/>
              <w:spacing w:line="268" w:lineRule="exact"/>
              <w:ind w:left="286" w:right="264"/>
              <w:jc w:val="center"/>
              <w:rPr>
                <w:sz w:val="24"/>
              </w:rPr>
            </w:pPr>
            <w:r>
              <w:rPr>
                <w:sz w:val="24"/>
              </w:rPr>
              <w:t>98</w:t>
            </w:r>
          </w:p>
        </w:tc>
      </w:tr>
      <w:tr w:rsidR="00A57344" w:rsidTr="003F7DBB">
        <w:trPr>
          <w:trHeight w:val="978"/>
        </w:trPr>
        <w:tc>
          <w:tcPr>
            <w:tcW w:w="1464" w:type="dxa"/>
          </w:tcPr>
          <w:p w:rsidR="00A57344" w:rsidRDefault="00A57344">
            <w:pPr>
              <w:pStyle w:val="TableParagraph"/>
              <w:spacing w:line="268" w:lineRule="exact"/>
              <w:ind w:left="110"/>
              <w:rPr>
                <w:sz w:val="24"/>
              </w:rPr>
            </w:pPr>
            <w:r>
              <w:rPr>
                <w:sz w:val="24"/>
              </w:rPr>
              <w:t>III</w:t>
            </w:r>
            <w:r>
              <w:rPr>
                <w:spacing w:val="-3"/>
                <w:sz w:val="24"/>
              </w:rPr>
              <w:t xml:space="preserve"> </w:t>
            </w:r>
            <w:r>
              <w:rPr>
                <w:sz w:val="24"/>
              </w:rPr>
              <w:t>ступень</w:t>
            </w:r>
          </w:p>
        </w:tc>
        <w:tc>
          <w:tcPr>
            <w:tcW w:w="2462" w:type="dxa"/>
          </w:tcPr>
          <w:p w:rsidR="00A57344" w:rsidRDefault="00A57344">
            <w:pPr>
              <w:pStyle w:val="TableParagraph"/>
              <w:spacing w:line="268" w:lineRule="exact"/>
              <w:ind w:left="382" w:right="373"/>
              <w:jc w:val="center"/>
              <w:rPr>
                <w:sz w:val="24"/>
              </w:rPr>
            </w:pPr>
            <w:r>
              <w:rPr>
                <w:sz w:val="24"/>
              </w:rPr>
              <w:t xml:space="preserve"> 69</w:t>
            </w:r>
          </w:p>
          <w:p w:rsidR="00A57344" w:rsidRDefault="00A57344">
            <w:pPr>
              <w:pStyle w:val="TableParagraph"/>
              <w:spacing w:line="270" w:lineRule="exact"/>
              <w:ind w:left="388" w:right="373"/>
              <w:jc w:val="center"/>
              <w:rPr>
                <w:sz w:val="24"/>
              </w:rPr>
            </w:pPr>
            <w:r>
              <w:rPr>
                <w:sz w:val="24"/>
              </w:rPr>
              <w:t>74</w:t>
            </w:r>
          </w:p>
        </w:tc>
        <w:tc>
          <w:tcPr>
            <w:tcW w:w="1022" w:type="dxa"/>
          </w:tcPr>
          <w:p w:rsidR="00A57344" w:rsidRDefault="00A57344">
            <w:pPr>
              <w:pStyle w:val="TableParagraph"/>
              <w:spacing w:line="270" w:lineRule="exact"/>
              <w:ind w:left="280" w:right="271"/>
              <w:jc w:val="center"/>
              <w:rPr>
                <w:sz w:val="24"/>
              </w:rPr>
            </w:pPr>
            <w:r>
              <w:rPr>
                <w:sz w:val="24"/>
              </w:rPr>
              <w:t>68,4</w:t>
            </w:r>
          </w:p>
        </w:tc>
        <w:tc>
          <w:tcPr>
            <w:tcW w:w="1029" w:type="dxa"/>
          </w:tcPr>
          <w:p w:rsidR="00A57344" w:rsidRDefault="00A57344">
            <w:pPr>
              <w:pStyle w:val="TableParagraph"/>
              <w:spacing w:line="270" w:lineRule="exact"/>
              <w:ind w:left="375" w:right="364"/>
              <w:jc w:val="center"/>
              <w:rPr>
                <w:sz w:val="24"/>
              </w:rPr>
            </w:pPr>
            <w:r>
              <w:rPr>
                <w:sz w:val="24"/>
              </w:rPr>
              <w:t>69</w:t>
            </w:r>
          </w:p>
        </w:tc>
        <w:tc>
          <w:tcPr>
            <w:tcW w:w="1012" w:type="dxa"/>
          </w:tcPr>
          <w:p w:rsidR="00A57344" w:rsidRDefault="00A57344">
            <w:pPr>
              <w:pStyle w:val="TableParagraph"/>
              <w:spacing w:line="268" w:lineRule="exact"/>
              <w:ind w:left="0" w:right="311"/>
              <w:jc w:val="right"/>
              <w:rPr>
                <w:sz w:val="24"/>
              </w:rPr>
            </w:pPr>
            <w:r>
              <w:rPr>
                <w:sz w:val="24"/>
              </w:rPr>
              <w:t>100</w:t>
            </w:r>
          </w:p>
        </w:tc>
        <w:tc>
          <w:tcPr>
            <w:tcW w:w="1017" w:type="dxa"/>
          </w:tcPr>
          <w:p w:rsidR="00A57344" w:rsidRDefault="00A57344">
            <w:pPr>
              <w:pStyle w:val="TableParagraph"/>
              <w:spacing w:line="268" w:lineRule="exact"/>
              <w:ind w:left="280" w:right="263"/>
              <w:jc w:val="center"/>
              <w:rPr>
                <w:sz w:val="24"/>
              </w:rPr>
            </w:pPr>
            <w:r>
              <w:rPr>
                <w:sz w:val="24"/>
              </w:rPr>
              <w:t>100</w:t>
            </w:r>
          </w:p>
        </w:tc>
        <w:tc>
          <w:tcPr>
            <w:tcW w:w="1021" w:type="dxa"/>
          </w:tcPr>
          <w:p w:rsidR="00A57344" w:rsidRDefault="00A57344">
            <w:pPr>
              <w:pStyle w:val="TableParagraph"/>
              <w:spacing w:line="270" w:lineRule="exact"/>
              <w:ind w:left="283" w:right="264"/>
              <w:jc w:val="center"/>
              <w:rPr>
                <w:sz w:val="24"/>
              </w:rPr>
            </w:pPr>
            <w:r>
              <w:rPr>
                <w:sz w:val="24"/>
              </w:rPr>
              <w:t>100</w:t>
            </w:r>
          </w:p>
        </w:tc>
        <w:tc>
          <w:tcPr>
            <w:tcW w:w="1021" w:type="dxa"/>
          </w:tcPr>
          <w:p w:rsidR="00A57344" w:rsidRDefault="00A57344">
            <w:pPr>
              <w:pStyle w:val="TableParagraph"/>
              <w:spacing w:line="268" w:lineRule="exact"/>
              <w:ind w:left="286" w:right="264"/>
              <w:jc w:val="center"/>
              <w:rPr>
                <w:sz w:val="24"/>
              </w:rPr>
            </w:pPr>
            <w:r>
              <w:rPr>
                <w:sz w:val="24"/>
              </w:rPr>
              <w:t>93</w:t>
            </w:r>
          </w:p>
        </w:tc>
      </w:tr>
      <w:tr w:rsidR="00A57344" w:rsidTr="003F7DBB">
        <w:trPr>
          <w:trHeight w:val="976"/>
        </w:trPr>
        <w:tc>
          <w:tcPr>
            <w:tcW w:w="1464" w:type="dxa"/>
          </w:tcPr>
          <w:p w:rsidR="00A57344" w:rsidRDefault="00A57344">
            <w:pPr>
              <w:pStyle w:val="TableParagraph"/>
              <w:spacing w:line="273" w:lineRule="exact"/>
              <w:ind w:left="110"/>
              <w:rPr>
                <w:b/>
                <w:sz w:val="24"/>
              </w:rPr>
            </w:pPr>
            <w:r>
              <w:rPr>
                <w:b/>
                <w:sz w:val="24"/>
              </w:rPr>
              <w:t>По</w:t>
            </w:r>
            <w:r>
              <w:rPr>
                <w:b/>
                <w:spacing w:val="-1"/>
                <w:sz w:val="24"/>
              </w:rPr>
              <w:t xml:space="preserve"> </w:t>
            </w:r>
            <w:r>
              <w:rPr>
                <w:b/>
                <w:sz w:val="24"/>
              </w:rPr>
              <w:t>школе</w:t>
            </w:r>
          </w:p>
        </w:tc>
        <w:tc>
          <w:tcPr>
            <w:tcW w:w="2462" w:type="dxa"/>
          </w:tcPr>
          <w:p w:rsidR="00A57344" w:rsidRDefault="00A57344">
            <w:pPr>
              <w:pStyle w:val="TableParagraph"/>
              <w:spacing w:line="273" w:lineRule="exact"/>
              <w:ind w:left="382" w:right="376"/>
              <w:jc w:val="center"/>
              <w:rPr>
                <w:b/>
                <w:sz w:val="24"/>
              </w:rPr>
            </w:pPr>
            <w:r>
              <w:rPr>
                <w:b/>
                <w:sz w:val="24"/>
              </w:rPr>
              <w:t xml:space="preserve"> </w:t>
            </w:r>
          </w:p>
          <w:p w:rsidR="00A57344" w:rsidRDefault="00A57344">
            <w:pPr>
              <w:pStyle w:val="TableParagraph"/>
              <w:spacing w:line="273" w:lineRule="exact"/>
              <w:ind w:left="388" w:right="375"/>
              <w:jc w:val="center"/>
              <w:rPr>
                <w:b/>
                <w:sz w:val="24"/>
              </w:rPr>
            </w:pPr>
            <w:r>
              <w:rPr>
                <w:b/>
                <w:sz w:val="24"/>
              </w:rPr>
              <w:t>49,5</w:t>
            </w:r>
          </w:p>
        </w:tc>
        <w:tc>
          <w:tcPr>
            <w:tcW w:w="1022" w:type="dxa"/>
          </w:tcPr>
          <w:p w:rsidR="00A57344" w:rsidRDefault="00A57344">
            <w:pPr>
              <w:pStyle w:val="TableParagraph"/>
              <w:spacing w:line="273" w:lineRule="exact"/>
              <w:ind w:left="280" w:right="271"/>
              <w:jc w:val="center"/>
              <w:rPr>
                <w:b/>
                <w:sz w:val="24"/>
              </w:rPr>
            </w:pPr>
            <w:r>
              <w:rPr>
                <w:b/>
                <w:sz w:val="24"/>
              </w:rPr>
              <w:t>43,4</w:t>
            </w:r>
          </w:p>
        </w:tc>
        <w:tc>
          <w:tcPr>
            <w:tcW w:w="1029" w:type="dxa"/>
          </w:tcPr>
          <w:p w:rsidR="00A57344" w:rsidRDefault="00A57344">
            <w:pPr>
              <w:pStyle w:val="TableParagraph"/>
              <w:spacing w:line="273" w:lineRule="exact"/>
              <w:ind w:left="375" w:right="364"/>
              <w:jc w:val="center"/>
              <w:rPr>
                <w:b/>
                <w:sz w:val="24"/>
              </w:rPr>
            </w:pPr>
            <w:r>
              <w:rPr>
                <w:b/>
                <w:sz w:val="24"/>
              </w:rPr>
              <w:t>44</w:t>
            </w:r>
          </w:p>
        </w:tc>
        <w:tc>
          <w:tcPr>
            <w:tcW w:w="1012" w:type="dxa"/>
          </w:tcPr>
          <w:p w:rsidR="00A57344" w:rsidRDefault="00A57344">
            <w:pPr>
              <w:pStyle w:val="TableParagraph"/>
              <w:spacing w:line="273" w:lineRule="exact"/>
              <w:ind w:left="0" w:right="282"/>
              <w:jc w:val="right"/>
              <w:rPr>
                <w:b/>
                <w:sz w:val="24"/>
              </w:rPr>
            </w:pPr>
            <w:r>
              <w:rPr>
                <w:b/>
                <w:sz w:val="24"/>
              </w:rPr>
              <w:t>99,7</w:t>
            </w:r>
          </w:p>
        </w:tc>
        <w:tc>
          <w:tcPr>
            <w:tcW w:w="1017" w:type="dxa"/>
          </w:tcPr>
          <w:p w:rsidR="00A57344" w:rsidRDefault="00A57344">
            <w:pPr>
              <w:pStyle w:val="TableParagraph"/>
              <w:spacing w:line="273" w:lineRule="exact"/>
              <w:ind w:left="283" w:right="263"/>
              <w:jc w:val="center"/>
              <w:rPr>
                <w:b/>
                <w:sz w:val="24"/>
              </w:rPr>
            </w:pPr>
            <w:r>
              <w:rPr>
                <w:b/>
                <w:sz w:val="24"/>
              </w:rPr>
              <w:t>99,7</w:t>
            </w:r>
          </w:p>
        </w:tc>
        <w:tc>
          <w:tcPr>
            <w:tcW w:w="1021" w:type="dxa"/>
          </w:tcPr>
          <w:p w:rsidR="00A57344" w:rsidRDefault="00A57344">
            <w:pPr>
              <w:pStyle w:val="TableParagraph"/>
              <w:spacing w:line="273" w:lineRule="exact"/>
              <w:ind w:left="286" w:right="264"/>
              <w:jc w:val="center"/>
              <w:rPr>
                <w:b/>
                <w:sz w:val="24"/>
              </w:rPr>
            </w:pPr>
            <w:r>
              <w:rPr>
                <w:b/>
                <w:sz w:val="24"/>
              </w:rPr>
              <w:t>98,1</w:t>
            </w:r>
          </w:p>
        </w:tc>
        <w:tc>
          <w:tcPr>
            <w:tcW w:w="1021" w:type="dxa"/>
          </w:tcPr>
          <w:p w:rsidR="00A57344" w:rsidRDefault="00A57344">
            <w:pPr>
              <w:pStyle w:val="TableParagraph"/>
              <w:spacing w:line="273" w:lineRule="exact"/>
              <w:ind w:left="286" w:right="264"/>
              <w:jc w:val="center"/>
              <w:rPr>
                <w:b/>
                <w:sz w:val="24"/>
              </w:rPr>
            </w:pPr>
            <w:r>
              <w:rPr>
                <w:b/>
                <w:sz w:val="24"/>
              </w:rPr>
              <w:t>98</w:t>
            </w:r>
          </w:p>
        </w:tc>
      </w:tr>
    </w:tbl>
    <w:p w:rsidR="00B70F25" w:rsidRDefault="00B70F25">
      <w:pPr>
        <w:pStyle w:val="a3"/>
        <w:rPr>
          <w:b/>
          <w:i/>
          <w:sz w:val="20"/>
        </w:rPr>
      </w:pPr>
    </w:p>
    <w:p w:rsidR="00B70F25" w:rsidRDefault="00D2218D">
      <w:pPr>
        <w:pStyle w:val="a3"/>
        <w:spacing w:before="223" w:line="259" w:lineRule="auto"/>
        <w:ind w:left="492" w:right="834"/>
        <w:jc w:val="both"/>
      </w:pPr>
      <w:r>
        <w:rPr>
          <w:b/>
        </w:rPr>
        <w:t>Вывод:</w:t>
      </w:r>
      <w:r>
        <w:rPr>
          <w:b/>
          <w:spacing w:val="1"/>
        </w:rPr>
        <w:t xml:space="preserve"> </w:t>
      </w:r>
      <w:r>
        <w:t>Сравнительный</w:t>
      </w:r>
      <w:r>
        <w:rPr>
          <w:spacing w:val="1"/>
        </w:rPr>
        <w:t xml:space="preserve"> </w:t>
      </w:r>
      <w:r>
        <w:t>анализ</w:t>
      </w:r>
      <w:r>
        <w:rPr>
          <w:spacing w:val="1"/>
        </w:rPr>
        <w:t xml:space="preserve"> </w:t>
      </w:r>
      <w:r>
        <w:t>за</w:t>
      </w:r>
      <w:r>
        <w:rPr>
          <w:spacing w:val="1"/>
        </w:rPr>
        <w:t xml:space="preserve"> </w:t>
      </w:r>
      <w:r>
        <w:t>последние</w:t>
      </w:r>
      <w:r>
        <w:rPr>
          <w:spacing w:val="1"/>
        </w:rPr>
        <w:t xml:space="preserve"> </w:t>
      </w:r>
      <w:r w:rsidR="00A57344">
        <w:t>три года</w:t>
      </w:r>
      <w:r>
        <w:rPr>
          <w:spacing w:val="1"/>
        </w:rPr>
        <w:t xml:space="preserve"> </w:t>
      </w:r>
      <w:r>
        <w:t>позволяет</w:t>
      </w:r>
      <w:r>
        <w:rPr>
          <w:spacing w:val="1"/>
        </w:rPr>
        <w:t xml:space="preserve"> </w:t>
      </w:r>
      <w:r>
        <w:t>судить</w:t>
      </w:r>
      <w:r>
        <w:rPr>
          <w:spacing w:val="1"/>
        </w:rPr>
        <w:t xml:space="preserve"> </w:t>
      </w:r>
      <w:r>
        <w:t>о</w:t>
      </w:r>
      <w:r>
        <w:rPr>
          <w:spacing w:val="1"/>
        </w:rPr>
        <w:t xml:space="preserve"> </w:t>
      </w:r>
      <w:r>
        <w:t>стабильности</w:t>
      </w:r>
      <w:r>
        <w:rPr>
          <w:spacing w:val="1"/>
        </w:rPr>
        <w:t xml:space="preserve"> </w:t>
      </w:r>
      <w:r>
        <w:t>качества знаний   по школе, но в то же время наметилась тенденция снижения качества</w:t>
      </w:r>
      <w:r>
        <w:rPr>
          <w:spacing w:val="1"/>
        </w:rPr>
        <w:t xml:space="preserve"> </w:t>
      </w:r>
      <w:r>
        <w:t>знаний</w:t>
      </w:r>
      <w:r>
        <w:rPr>
          <w:spacing w:val="1"/>
        </w:rPr>
        <w:t xml:space="preserve"> </w:t>
      </w:r>
      <w:r>
        <w:t>на</w:t>
      </w:r>
      <w:r>
        <w:rPr>
          <w:spacing w:val="1"/>
        </w:rPr>
        <w:t xml:space="preserve"> </w:t>
      </w:r>
      <w:r>
        <w:t>I ступени</w:t>
      </w:r>
      <w:r>
        <w:rPr>
          <w:spacing w:val="1"/>
        </w:rPr>
        <w:t xml:space="preserve"> </w:t>
      </w:r>
      <w:r>
        <w:t>обучения.</w:t>
      </w:r>
      <w:r>
        <w:rPr>
          <w:spacing w:val="1"/>
        </w:rPr>
        <w:t xml:space="preserve"> </w:t>
      </w:r>
      <w:r>
        <w:t>10</w:t>
      </w:r>
      <w:r>
        <w:rPr>
          <w:spacing w:val="1"/>
        </w:rPr>
        <w:t xml:space="preserve"> </w:t>
      </w:r>
      <w:r>
        <w:t>–</w:t>
      </w:r>
      <w:r>
        <w:rPr>
          <w:spacing w:val="1"/>
        </w:rPr>
        <w:t xml:space="preserve"> </w:t>
      </w:r>
      <w:r>
        <w:t>11</w:t>
      </w:r>
      <w:r>
        <w:rPr>
          <w:spacing w:val="1"/>
        </w:rPr>
        <w:t xml:space="preserve"> </w:t>
      </w:r>
      <w:r>
        <w:t>класс</w:t>
      </w:r>
      <w:r>
        <w:rPr>
          <w:spacing w:val="1"/>
        </w:rPr>
        <w:t xml:space="preserve"> </w:t>
      </w:r>
      <w:r>
        <w:t>показывает</w:t>
      </w:r>
      <w:r>
        <w:rPr>
          <w:spacing w:val="1"/>
        </w:rPr>
        <w:t xml:space="preserve"> </w:t>
      </w:r>
      <w:r>
        <w:t>рост</w:t>
      </w:r>
      <w:r>
        <w:rPr>
          <w:spacing w:val="1"/>
        </w:rPr>
        <w:t xml:space="preserve"> </w:t>
      </w:r>
      <w:r>
        <w:t>качества</w:t>
      </w:r>
      <w:r>
        <w:rPr>
          <w:spacing w:val="1"/>
        </w:rPr>
        <w:t xml:space="preserve"> </w:t>
      </w:r>
      <w:r>
        <w:t>знаний,</w:t>
      </w:r>
      <w:r>
        <w:rPr>
          <w:spacing w:val="1"/>
        </w:rPr>
        <w:t xml:space="preserve"> </w:t>
      </w:r>
      <w:r>
        <w:t>так</w:t>
      </w:r>
      <w:r>
        <w:rPr>
          <w:spacing w:val="1"/>
        </w:rPr>
        <w:t xml:space="preserve"> </w:t>
      </w:r>
      <w:r>
        <w:t>как</w:t>
      </w:r>
      <w:r>
        <w:rPr>
          <w:spacing w:val="1"/>
        </w:rPr>
        <w:t xml:space="preserve"> </w:t>
      </w:r>
      <w:r>
        <w:t>обучающиеся</w:t>
      </w:r>
      <w:r>
        <w:rPr>
          <w:spacing w:val="-1"/>
        </w:rPr>
        <w:t xml:space="preserve"> </w:t>
      </w:r>
      <w:r>
        <w:t>идут</w:t>
      </w:r>
      <w:r>
        <w:rPr>
          <w:spacing w:val="-1"/>
        </w:rPr>
        <w:t xml:space="preserve"> </w:t>
      </w:r>
      <w:r>
        <w:t>в</w:t>
      </w:r>
      <w:r>
        <w:rPr>
          <w:spacing w:val="-1"/>
        </w:rPr>
        <w:t xml:space="preserve"> </w:t>
      </w:r>
      <w:r>
        <w:t>10 класс</w:t>
      </w:r>
      <w:r>
        <w:rPr>
          <w:spacing w:val="-2"/>
        </w:rPr>
        <w:t xml:space="preserve"> </w:t>
      </w:r>
      <w:r>
        <w:t>осознанно и</w:t>
      </w:r>
      <w:r>
        <w:rPr>
          <w:spacing w:val="-1"/>
        </w:rPr>
        <w:t xml:space="preserve"> </w:t>
      </w:r>
      <w:r>
        <w:t>обучаются</w:t>
      </w:r>
      <w:r>
        <w:rPr>
          <w:spacing w:val="-1"/>
        </w:rPr>
        <w:t xml:space="preserve"> </w:t>
      </w:r>
      <w:r>
        <w:t>по программам профиля.</w:t>
      </w:r>
    </w:p>
    <w:p w:rsidR="00B70F25" w:rsidRDefault="00D2218D">
      <w:pPr>
        <w:spacing w:before="161"/>
        <w:ind w:right="831"/>
        <w:jc w:val="right"/>
        <w:rPr>
          <w:b/>
          <w:i/>
          <w:sz w:val="24"/>
        </w:rPr>
      </w:pPr>
      <w:r>
        <w:rPr>
          <w:b/>
          <w:i/>
          <w:sz w:val="24"/>
        </w:rPr>
        <w:t>Таблица</w:t>
      </w:r>
      <w:r>
        <w:rPr>
          <w:b/>
          <w:i/>
          <w:spacing w:val="-1"/>
          <w:sz w:val="24"/>
        </w:rPr>
        <w:t xml:space="preserve"> </w:t>
      </w:r>
      <w:r>
        <w:rPr>
          <w:b/>
          <w:i/>
          <w:sz w:val="24"/>
        </w:rPr>
        <w:t>16.</w:t>
      </w:r>
    </w:p>
    <w:p w:rsidR="00B70F25" w:rsidRDefault="00B70F25">
      <w:pPr>
        <w:pStyle w:val="a3"/>
        <w:spacing w:before="2"/>
        <w:rPr>
          <w:b/>
          <w:i/>
          <w:sz w:val="16"/>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4"/>
        <w:gridCol w:w="708"/>
        <w:gridCol w:w="710"/>
        <w:gridCol w:w="566"/>
        <w:gridCol w:w="566"/>
        <w:gridCol w:w="566"/>
        <w:gridCol w:w="710"/>
        <w:gridCol w:w="708"/>
        <w:gridCol w:w="566"/>
        <w:gridCol w:w="852"/>
        <w:gridCol w:w="566"/>
        <w:gridCol w:w="566"/>
        <w:gridCol w:w="852"/>
      </w:tblGrid>
      <w:tr w:rsidR="00B70F25">
        <w:trPr>
          <w:trHeight w:val="230"/>
        </w:trPr>
        <w:tc>
          <w:tcPr>
            <w:tcW w:w="994" w:type="dxa"/>
            <w:tcBorders>
              <w:bottom w:val="nil"/>
            </w:tcBorders>
            <w:shd w:val="clear" w:color="auto" w:fill="92D050"/>
          </w:tcPr>
          <w:p w:rsidR="00B70F25" w:rsidRDefault="00D2218D">
            <w:pPr>
              <w:pStyle w:val="TableParagraph"/>
              <w:spacing w:line="210" w:lineRule="exact"/>
              <w:ind w:left="126"/>
              <w:rPr>
                <w:sz w:val="20"/>
              </w:rPr>
            </w:pPr>
            <w:r>
              <w:rPr>
                <w:sz w:val="20"/>
              </w:rPr>
              <w:t>Предмет</w:t>
            </w:r>
          </w:p>
        </w:tc>
        <w:tc>
          <w:tcPr>
            <w:tcW w:w="1274" w:type="dxa"/>
            <w:shd w:val="clear" w:color="auto" w:fill="92D050"/>
          </w:tcPr>
          <w:p w:rsidR="00B70F25" w:rsidRDefault="00D2218D">
            <w:pPr>
              <w:pStyle w:val="TableParagraph"/>
              <w:spacing w:line="210" w:lineRule="exact"/>
              <w:ind w:left="246"/>
              <w:rPr>
                <w:sz w:val="20"/>
              </w:rPr>
            </w:pPr>
            <w:r>
              <w:rPr>
                <w:sz w:val="20"/>
              </w:rPr>
              <w:t>5-8</w:t>
            </w:r>
            <w:r>
              <w:rPr>
                <w:spacing w:val="-2"/>
                <w:sz w:val="20"/>
              </w:rPr>
              <w:t xml:space="preserve"> </w:t>
            </w:r>
            <w:r>
              <w:rPr>
                <w:sz w:val="20"/>
              </w:rPr>
              <w:t>класс</w:t>
            </w:r>
          </w:p>
        </w:tc>
        <w:tc>
          <w:tcPr>
            <w:tcW w:w="3116" w:type="dxa"/>
            <w:gridSpan w:val="5"/>
            <w:shd w:val="clear" w:color="auto" w:fill="92D050"/>
          </w:tcPr>
          <w:p w:rsidR="00B70F25" w:rsidRDefault="00D2218D">
            <w:pPr>
              <w:pStyle w:val="TableParagraph"/>
              <w:spacing w:line="210" w:lineRule="exact"/>
              <w:ind w:left="1232" w:right="1220"/>
              <w:jc w:val="center"/>
              <w:rPr>
                <w:sz w:val="20"/>
              </w:rPr>
            </w:pPr>
            <w:r>
              <w:rPr>
                <w:sz w:val="20"/>
              </w:rPr>
              <w:t>9</w:t>
            </w:r>
            <w:r>
              <w:rPr>
                <w:spacing w:val="-1"/>
                <w:sz w:val="20"/>
              </w:rPr>
              <w:t xml:space="preserve"> </w:t>
            </w:r>
            <w:r>
              <w:rPr>
                <w:sz w:val="20"/>
              </w:rPr>
              <w:t>класс</w:t>
            </w:r>
          </w:p>
        </w:tc>
        <w:tc>
          <w:tcPr>
            <w:tcW w:w="1984" w:type="dxa"/>
            <w:gridSpan w:val="3"/>
            <w:shd w:val="clear" w:color="auto" w:fill="92D050"/>
          </w:tcPr>
          <w:p w:rsidR="00B70F25" w:rsidRDefault="00D2218D">
            <w:pPr>
              <w:pStyle w:val="TableParagraph"/>
              <w:spacing w:line="210" w:lineRule="exact"/>
              <w:ind w:left="641"/>
              <w:rPr>
                <w:sz w:val="20"/>
              </w:rPr>
            </w:pPr>
            <w:r>
              <w:rPr>
                <w:sz w:val="20"/>
              </w:rPr>
              <w:t>10</w:t>
            </w:r>
            <w:r>
              <w:rPr>
                <w:spacing w:val="-1"/>
                <w:sz w:val="20"/>
              </w:rPr>
              <w:t xml:space="preserve"> </w:t>
            </w:r>
            <w:r>
              <w:rPr>
                <w:sz w:val="20"/>
              </w:rPr>
              <w:t>класс</w:t>
            </w:r>
          </w:p>
        </w:tc>
        <w:tc>
          <w:tcPr>
            <w:tcW w:w="1984" w:type="dxa"/>
            <w:gridSpan w:val="3"/>
            <w:shd w:val="clear" w:color="auto" w:fill="92D050"/>
          </w:tcPr>
          <w:p w:rsidR="00B70F25" w:rsidRDefault="00D2218D">
            <w:pPr>
              <w:pStyle w:val="TableParagraph"/>
              <w:spacing w:line="210" w:lineRule="exact"/>
              <w:ind w:left="642"/>
              <w:rPr>
                <w:sz w:val="20"/>
              </w:rPr>
            </w:pPr>
            <w:r>
              <w:rPr>
                <w:sz w:val="20"/>
              </w:rPr>
              <w:t>11</w:t>
            </w:r>
            <w:r>
              <w:rPr>
                <w:spacing w:val="-1"/>
                <w:sz w:val="20"/>
              </w:rPr>
              <w:t xml:space="preserve"> </w:t>
            </w:r>
            <w:r>
              <w:rPr>
                <w:sz w:val="20"/>
              </w:rPr>
              <w:t>класс</w:t>
            </w:r>
          </w:p>
        </w:tc>
        <w:tc>
          <w:tcPr>
            <w:tcW w:w="852" w:type="dxa"/>
            <w:vMerge w:val="restart"/>
            <w:shd w:val="clear" w:color="auto" w:fill="92D050"/>
          </w:tcPr>
          <w:p w:rsidR="00B70F25" w:rsidRDefault="00D2218D">
            <w:pPr>
              <w:pStyle w:val="TableParagraph"/>
              <w:ind w:left="156" w:right="132"/>
              <w:jc w:val="center"/>
              <w:rPr>
                <w:sz w:val="20"/>
              </w:rPr>
            </w:pPr>
            <w:r>
              <w:rPr>
                <w:spacing w:val="-1"/>
                <w:sz w:val="20"/>
              </w:rPr>
              <w:t>% кач.</w:t>
            </w:r>
            <w:r>
              <w:rPr>
                <w:spacing w:val="-47"/>
                <w:sz w:val="20"/>
              </w:rPr>
              <w:t xml:space="preserve"> </w:t>
            </w:r>
            <w:r>
              <w:rPr>
                <w:sz w:val="20"/>
              </w:rPr>
              <w:t>по</w:t>
            </w:r>
            <w:r>
              <w:rPr>
                <w:spacing w:val="1"/>
                <w:sz w:val="20"/>
              </w:rPr>
              <w:t xml:space="preserve"> </w:t>
            </w:r>
            <w:r>
              <w:rPr>
                <w:sz w:val="20"/>
              </w:rPr>
              <w:t>школе</w:t>
            </w:r>
          </w:p>
        </w:tc>
      </w:tr>
      <w:tr w:rsidR="00B70F25">
        <w:trPr>
          <w:trHeight w:val="688"/>
        </w:trPr>
        <w:tc>
          <w:tcPr>
            <w:tcW w:w="994" w:type="dxa"/>
            <w:tcBorders>
              <w:top w:val="nil"/>
            </w:tcBorders>
            <w:shd w:val="clear" w:color="auto" w:fill="92D050"/>
          </w:tcPr>
          <w:p w:rsidR="00B70F25" w:rsidRDefault="00B70F25">
            <w:pPr>
              <w:pStyle w:val="TableParagraph"/>
              <w:ind w:left="0"/>
            </w:pPr>
          </w:p>
        </w:tc>
        <w:tc>
          <w:tcPr>
            <w:tcW w:w="1274" w:type="dxa"/>
            <w:shd w:val="clear" w:color="auto" w:fill="FFC000"/>
          </w:tcPr>
          <w:p w:rsidR="00B70F25" w:rsidRDefault="00D2218D">
            <w:pPr>
              <w:pStyle w:val="TableParagraph"/>
              <w:spacing w:line="223" w:lineRule="exact"/>
              <w:ind w:left="345"/>
              <w:rPr>
                <w:sz w:val="20"/>
              </w:rPr>
            </w:pPr>
            <w:r>
              <w:rPr>
                <w:sz w:val="20"/>
              </w:rPr>
              <w:t>Аттест</w:t>
            </w:r>
          </w:p>
        </w:tc>
        <w:tc>
          <w:tcPr>
            <w:tcW w:w="708" w:type="dxa"/>
            <w:shd w:val="clear" w:color="auto" w:fill="FFC000"/>
          </w:tcPr>
          <w:p w:rsidR="00B70F25" w:rsidRDefault="00D2218D">
            <w:pPr>
              <w:pStyle w:val="TableParagraph"/>
              <w:spacing w:line="222" w:lineRule="exact"/>
              <w:ind w:left="129"/>
              <w:rPr>
                <w:sz w:val="20"/>
              </w:rPr>
            </w:pPr>
            <w:r>
              <w:rPr>
                <w:sz w:val="20"/>
              </w:rPr>
              <w:t>«4»</w:t>
            </w:r>
            <w:r>
              <w:rPr>
                <w:spacing w:val="-5"/>
                <w:sz w:val="20"/>
              </w:rPr>
              <w:t xml:space="preserve"> </w:t>
            </w:r>
            <w:r>
              <w:rPr>
                <w:sz w:val="20"/>
              </w:rPr>
              <w:t>и</w:t>
            </w:r>
          </w:p>
          <w:p w:rsidR="00B70F25" w:rsidRDefault="00D2218D">
            <w:pPr>
              <w:pStyle w:val="TableParagraph"/>
              <w:spacing w:line="229" w:lineRule="exact"/>
              <w:ind w:left="206"/>
              <w:rPr>
                <w:sz w:val="20"/>
              </w:rPr>
            </w:pPr>
            <w:r>
              <w:rPr>
                <w:sz w:val="20"/>
              </w:rPr>
              <w:t>«5»</w:t>
            </w:r>
          </w:p>
        </w:tc>
        <w:tc>
          <w:tcPr>
            <w:tcW w:w="710" w:type="dxa"/>
            <w:shd w:val="clear" w:color="auto" w:fill="FFC000"/>
          </w:tcPr>
          <w:p w:rsidR="00B70F25" w:rsidRDefault="00D2218D">
            <w:pPr>
              <w:pStyle w:val="TableParagraph"/>
              <w:spacing w:line="223" w:lineRule="exact"/>
              <w:ind w:left="207"/>
              <w:rPr>
                <w:sz w:val="20"/>
              </w:rPr>
            </w:pPr>
            <w:r>
              <w:rPr>
                <w:sz w:val="20"/>
              </w:rPr>
              <w:t>«2»</w:t>
            </w:r>
          </w:p>
        </w:tc>
        <w:tc>
          <w:tcPr>
            <w:tcW w:w="566" w:type="dxa"/>
            <w:shd w:val="clear" w:color="auto" w:fill="FFC000"/>
          </w:tcPr>
          <w:p w:rsidR="00B70F25" w:rsidRDefault="00D2218D">
            <w:pPr>
              <w:pStyle w:val="TableParagraph"/>
              <w:spacing w:line="237" w:lineRule="auto"/>
              <w:ind w:left="152" w:right="96" w:hanging="29"/>
              <w:rPr>
                <w:sz w:val="20"/>
              </w:rPr>
            </w:pPr>
            <w:r>
              <w:rPr>
                <w:spacing w:val="-1"/>
                <w:sz w:val="20"/>
              </w:rPr>
              <w:t>Атт</w:t>
            </w:r>
            <w:r>
              <w:rPr>
                <w:spacing w:val="-47"/>
                <w:sz w:val="20"/>
              </w:rPr>
              <w:t xml:space="preserve"> </w:t>
            </w:r>
            <w:r>
              <w:rPr>
                <w:sz w:val="20"/>
              </w:rPr>
              <w:t>ест</w:t>
            </w:r>
          </w:p>
        </w:tc>
        <w:tc>
          <w:tcPr>
            <w:tcW w:w="566" w:type="dxa"/>
            <w:shd w:val="clear" w:color="auto" w:fill="FFC000"/>
          </w:tcPr>
          <w:p w:rsidR="00B70F25" w:rsidRDefault="00D2218D">
            <w:pPr>
              <w:pStyle w:val="TableParagraph"/>
              <w:spacing w:line="222" w:lineRule="exact"/>
              <w:ind w:left="113" w:right="97"/>
              <w:jc w:val="center"/>
              <w:rPr>
                <w:sz w:val="20"/>
              </w:rPr>
            </w:pPr>
            <w:r>
              <w:rPr>
                <w:sz w:val="20"/>
              </w:rPr>
              <w:t>«4»</w:t>
            </w:r>
          </w:p>
          <w:p w:rsidR="00B70F25" w:rsidRDefault="00D2218D">
            <w:pPr>
              <w:pStyle w:val="TableParagraph"/>
              <w:spacing w:line="229" w:lineRule="exact"/>
              <w:ind w:left="14"/>
              <w:jc w:val="center"/>
              <w:rPr>
                <w:sz w:val="20"/>
              </w:rPr>
            </w:pPr>
            <w:r>
              <w:rPr>
                <w:w w:val="99"/>
                <w:sz w:val="20"/>
              </w:rPr>
              <w:t>и</w:t>
            </w:r>
          </w:p>
          <w:p w:rsidR="00B70F25" w:rsidRDefault="00D2218D">
            <w:pPr>
              <w:pStyle w:val="TableParagraph"/>
              <w:spacing w:line="217" w:lineRule="exact"/>
              <w:ind w:left="109" w:right="97"/>
              <w:jc w:val="center"/>
              <w:rPr>
                <w:sz w:val="20"/>
              </w:rPr>
            </w:pPr>
            <w:r>
              <w:rPr>
                <w:sz w:val="20"/>
              </w:rPr>
              <w:t>«5»</w:t>
            </w:r>
          </w:p>
        </w:tc>
        <w:tc>
          <w:tcPr>
            <w:tcW w:w="566" w:type="dxa"/>
            <w:shd w:val="clear" w:color="auto" w:fill="FFC000"/>
          </w:tcPr>
          <w:p w:rsidR="00B70F25" w:rsidRDefault="00D2218D">
            <w:pPr>
              <w:pStyle w:val="TableParagraph"/>
              <w:spacing w:line="223" w:lineRule="exact"/>
              <w:ind w:left="136"/>
              <w:rPr>
                <w:sz w:val="20"/>
              </w:rPr>
            </w:pPr>
            <w:r>
              <w:rPr>
                <w:sz w:val="20"/>
              </w:rPr>
              <w:t>«2»</w:t>
            </w:r>
          </w:p>
        </w:tc>
        <w:tc>
          <w:tcPr>
            <w:tcW w:w="710" w:type="dxa"/>
            <w:shd w:val="clear" w:color="auto" w:fill="FFC000"/>
          </w:tcPr>
          <w:p w:rsidR="00B70F25" w:rsidRDefault="00D2218D">
            <w:pPr>
              <w:pStyle w:val="TableParagraph"/>
              <w:spacing w:line="237" w:lineRule="auto"/>
              <w:ind w:left="271" w:right="123" w:hanging="118"/>
              <w:rPr>
                <w:sz w:val="20"/>
              </w:rPr>
            </w:pPr>
            <w:r>
              <w:rPr>
                <w:spacing w:val="-1"/>
                <w:sz w:val="20"/>
              </w:rPr>
              <w:t>Атте</w:t>
            </w:r>
            <w:r>
              <w:rPr>
                <w:spacing w:val="-47"/>
                <w:sz w:val="20"/>
              </w:rPr>
              <w:t xml:space="preserve"> </w:t>
            </w:r>
            <w:r>
              <w:rPr>
                <w:sz w:val="20"/>
              </w:rPr>
              <w:t>ст</w:t>
            </w:r>
          </w:p>
        </w:tc>
        <w:tc>
          <w:tcPr>
            <w:tcW w:w="708" w:type="dxa"/>
            <w:shd w:val="clear" w:color="auto" w:fill="FFC000"/>
          </w:tcPr>
          <w:p w:rsidR="00B70F25" w:rsidRDefault="00D2218D">
            <w:pPr>
              <w:pStyle w:val="TableParagraph"/>
              <w:spacing w:line="222" w:lineRule="exact"/>
              <w:ind w:left="130"/>
              <w:rPr>
                <w:sz w:val="20"/>
              </w:rPr>
            </w:pPr>
            <w:r>
              <w:rPr>
                <w:sz w:val="20"/>
              </w:rPr>
              <w:t>«4»</w:t>
            </w:r>
            <w:r>
              <w:rPr>
                <w:spacing w:val="-5"/>
                <w:sz w:val="20"/>
              </w:rPr>
              <w:t xml:space="preserve"> </w:t>
            </w:r>
            <w:r>
              <w:rPr>
                <w:sz w:val="20"/>
              </w:rPr>
              <w:t>и</w:t>
            </w:r>
          </w:p>
          <w:p w:rsidR="00B70F25" w:rsidRDefault="00D2218D">
            <w:pPr>
              <w:pStyle w:val="TableParagraph"/>
              <w:spacing w:line="229" w:lineRule="exact"/>
              <w:ind w:left="207"/>
              <w:rPr>
                <w:sz w:val="20"/>
              </w:rPr>
            </w:pPr>
            <w:r>
              <w:rPr>
                <w:sz w:val="20"/>
              </w:rPr>
              <w:t>«5»</w:t>
            </w:r>
          </w:p>
        </w:tc>
        <w:tc>
          <w:tcPr>
            <w:tcW w:w="566" w:type="dxa"/>
            <w:shd w:val="clear" w:color="auto" w:fill="FFC000"/>
          </w:tcPr>
          <w:p w:rsidR="00B70F25" w:rsidRDefault="00D2218D">
            <w:pPr>
              <w:pStyle w:val="TableParagraph"/>
              <w:spacing w:line="223" w:lineRule="exact"/>
              <w:ind w:left="137"/>
              <w:rPr>
                <w:sz w:val="20"/>
              </w:rPr>
            </w:pPr>
            <w:r>
              <w:rPr>
                <w:sz w:val="20"/>
              </w:rPr>
              <w:t>«2»</w:t>
            </w:r>
          </w:p>
        </w:tc>
        <w:tc>
          <w:tcPr>
            <w:tcW w:w="852" w:type="dxa"/>
            <w:shd w:val="clear" w:color="auto" w:fill="FFC000"/>
          </w:tcPr>
          <w:p w:rsidR="00B70F25" w:rsidRDefault="00D2218D">
            <w:pPr>
              <w:pStyle w:val="TableParagraph"/>
              <w:spacing w:line="223" w:lineRule="exact"/>
              <w:ind w:left="137"/>
              <w:rPr>
                <w:sz w:val="20"/>
              </w:rPr>
            </w:pPr>
            <w:r>
              <w:rPr>
                <w:sz w:val="20"/>
              </w:rPr>
              <w:t>Аттест</w:t>
            </w:r>
          </w:p>
        </w:tc>
        <w:tc>
          <w:tcPr>
            <w:tcW w:w="566" w:type="dxa"/>
            <w:shd w:val="clear" w:color="auto" w:fill="FFC000"/>
          </w:tcPr>
          <w:p w:rsidR="00B70F25" w:rsidRDefault="00D2218D">
            <w:pPr>
              <w:pStyle w:val="TableParagraph"/>
              <w:spacing w:line="222" w:lineRule="exact"/>
              <w:ind w:left="114" w:right="92"/>
              <w:jc w:val="center"/>
              <w:rPr>
                <w:sz w:val="20"/>
              </w:rPr>
            </w:pPr>
            <w:r>
              <w:rPr>
                <w:sz w:val="20"/>
              </w:rPr>
              <w:t>«4»</w:t>
            </w:r>
          </w:p>
          <w:p w:rsidR="00B70F25" w:rsidRDefault="00D2218D">
            <w:pPr>
              <w:pStyle w:val="TableParagraph"/>
              <w:spacing w:line="229" w:lineRule="exact"/>
              <w:ind w:left="19"/>
              <w:jc w:val="center"/>
              <w:rPr>
                <w:sz w:val="20"/>
              </w:rPr>
            </w:pPr>
            <w:r>
              <w:rPr>
                <w:w w:val="99"/>
                <w:sz w:val="20"/>
              </w:rPr>
              <w:t>и</w:t>
            </w:r>
          </w:p>
          <w:p w:rsidR="00B70F25" w:rsidRDefault="00D2218D">
            <w:pPr>
              <w:pStyle w:val="TableParagraph"/>
              <w:spacing w:line="217" w:lineRule="exact"/>
              <w:ind w:left="114" w:right="97"/>
              <w:jc w:val="center"/>
              <w:rPr>
                <w:sz w:val="20"/>
              </w:rPr>
            </w:pPr>
            <w:r>
              <w:rPr>
                <w:sz w:val="20"/>
              </w:rPr>
              <w:t>«5»</w:t>
            </w:r>
          </w:p>
        </w:tc>
        <w:tc>
          <w:tcPr>
            <w:tcW w:w="566" w:type="dxa"/>
            <w:shd w:val="clear" w:color="auto" w:fill="FFC000"/>
          </w:tcPr>
          <w:p w:rsidR="00B70F25" w:rsidRDefault="00D2218D">
            <w:pPr>
              <w:pStyle w:val="TableParagraph"/>
              <w:spacing w:line="223" w:lineRule="exact"/>
              <w:ind w:left="136"/>
              <w:rPr>
                <w:sz w:val="20"/>
              </w:rPr>
            </w:pPr>
            <w:r>
              <w:rPr>
                <w:sz w:val="20"/>
              </w:rPr>
              <w:t>«2»</w:t>
            </w:r>
          </w:p>
        </w:tc>
        <w:tc>
          <w:tcPr>
            <w:tcW w:w="852" w:type="dxa"/>
            <w:vMerge/>
            <w:tcBorders>
              <w:top w:val="nil"/>
            </w:tcBorders>
            <w:shd w:val="clear" w:color="auto" w:fill="92D050"/>
          </w:tcPr>
          <w:p w:rsidR="00B70F25" w:rsidRDefault="00B70F25">
            <w:pPr>
              <w:rPr>
                <w:sz w:val="2"/>
                <w:szCs w:val="2"/>
              </w:rPr>
            </w:pPr>
          </w:p>
        </w:tc>
      </w:tr>
      <w:tr w:rsidR="00B70F25">
        <w:trPr>
          <w:trHeight w:val="782"/>
        </w:trPr>
        <w:tc>
          <w:tcPr>
            <w:tcW w:w="994" w:type="dxa"/>
          </w:tcPr>
          <w:p w:rsidR="00B70F25" w:rsidRDefault="00D2218D">
            <w:pPr>
              <w:pStyle w:val="TableParagraph"/>
              <w:spacing w:line="278" w:lineRule="auto"/>
              <w:ind w:right="87"/>
            </w:pPr>
            <w:r>
              <w:t>Русский</w:t>
            </w:r>
            <w:r>
              <w:rPr>
                <w:spacing w:val="-52"/>
              </w:rPr>
              <w:t xml:space="preserve"> </w:t>
            </w:r>
            <w:r>
              <w:t>язык</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78</w:t>
            </w:r>
          </w:p>
        </w:tc>
        <w:tc>
          <w:tcPr>
            <w:tcW w:w="710" w:type="dxa"/>
          </w:tcPr>
          <w:p w:rsidR="00B70F25" w:rsidRDefault="00D2218D">
            <w:pPr>
              <w:pStyle w:val="TableParagraph"/>
              <w:spacing w:line="247" w:lineRule="exact"/>
              <w:ind w:left="111"/>
            </w:pPr>
            <w:r>
              <w:t>2</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8</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10</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56</w:t>
            </w:r>
          </w:p>
        </w:tc>
      </w:tr>
      <w:tr w:rsidR="00B70F25">
        <w:trPr>
          <w:trHeight w:val="781"/>
        </w:trPr>
        <w:tc>
          <w:tcPr>
            <w:tcW w:w="994" w:type="dxa"/>
          </w:tcPr>
          <w:p w:rsidR="00B70F25" w:rsidRDefault="00D2218D">
            <w:pPr>
              <w:pStyle w:val="TableParagraph"/>
              <w:spacing w:line="276" w:lineRule="auto"/>
              <w:ind w:right="92"/>
            </w:pPr>
            <w:r>
              <w:t>Литерат</w:t>
            </w:r>
            <w:r>
              <w:rPr>
                <w:spacing w:val="-52"/>
              </w:rPr>
              <w:t xml:space="preserve"> </w:t>
            </w:r>
            <w:r>
              <w:t>ура</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100</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24</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12</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71</w:t>
            </w:r>
          </w:p>
        </w:tc>
      </w:tr>
      <w:tr w:rsidR="00B70F25">
        <w:trPr>
          <w:trHeight w:val="782"/>
        </w:trPr>
        <w:tc>
          <w:tcPr>
            <w:tcW w:w="994" w:type="dxa"/>
          </w:tcPr>
          <w:p w:rsidR="00B70F25" w:rsidRDefault="00D2218D">
            <w:pPr>
              <w:pStyle w:val="TableParagraph"/>
              <w:spacing w:line="276" w:lineRule="auto"/>
              <w:ind w:right="133"/>
            </w:pPr>
            <w:r>
              <w:t>Матема</w:t>
            </w:r>
            <w:r>
              <w:rPr>
                <w:spacing w:val="-52"/>
              </w:rPr>
              <w:t xml:space="preserve"> </w:t>
            </w:r>
            <w:r>
              <w:t>тика</w:t>
            </w:r>
          </w:p>
        </w:tc>
        <w:tc>
          <w:tcPr>
            <w:tcW w:w="1274" w:type="dxa"/>
          </w:tcPr>
          <w:p w:rsidR="00B70F25" w:rsidRDefault="00D2218D">
            <w:pPr>
              <w:pStyle w:val="TableParagraph"/>
              <w:spacing w:line="247" w:lineRule="exact"/>
            </w:pPr>
            <w:r>
              <w:t>79</w:t>
            </w:r>
          </w:p>
        </w:tc>
        <w:tc>
          <w:tcPr>
            <w:tcW w:w="708" w:type="dxa"/>
          </w:tcPr>
          <w:p w:rsidR="00B70F25" w:rsidRDefault="00D2218D">
            <w:pPr>
              <w:pStyle w:val="TableParagraph"/>
              <w:spacing w:line="247" w:lineRule="exact"/>
              <w:ind w:left="110"/>
            </w:pPr>
            <w:r>
              <w:t>47</w:t>
            </w:r>
          </w:p>
        </w:tc>
        <w:tc>
          <w:tcPr>
            <w:tcW w:w="710" w:type="dxa"/>
          </w:tcPr>
          <w:p w:rsidR="00B70F25" w:rsidRDefault="00D2218D">
            <w:pPr>
              <w:pStyle w:val="TableParagraph"/>
              <w:spacing w:line="247" w:lineRule="exact"/>
              <w:ind w:left="111"/>
            </w:pPr>
            <w:r>
              <w:t>3</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9</w:t>
            </w:r>
          </w:p>
        </w:tc>
        <w:tc>
          <w:tcPr>
            <w:tcW w:w="566" w:type="dxa"/>
          </w:tcPr>
          <w:p w:rsidR="00B70F25" w:rsidRDefault="00D2218D">
            <w:pPr>
              <w:pStyle w:val="TableParagraph"/>
              <w:spacing w:line="247" w:lineRule="exact"/>
              <w:ind w:left="113"/>
            </w:pPr>
            <w:r>
              <w:t>1</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8</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61</w:t>
            </w:r>
          </w:p>
        </w:tc>
      </w:tr>
      <w:tr w:rsidR="00B70F25">
        <w:trPr>
          <w:trHeight w:val="491"/>
        </w:trPr>
        <w:tc>
          <w:tcPr>
            <w:tcW w:w="994" w:type="dxa"/>
          </w:tcPr>
          <w:p w:rsidR="00B70F25" w:rsidRDefault="00D2218D">
            <w:pPr>
              <w:pStyle w:val="TableParagraph"/>
              <w:spacing w:line="247" w:lineRule="exact"/>
            </w:pPr>
            <w:r>
              <w:t>Алгебра</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29</w:t>
            </w:r>
          </w:p>
        </w:tc>
        <w:tc>
          <w:tcPr>
            <w:tcW w:w="710" w:type="dxa"/>
          </w:tcPr>
          <w:p w:rsidR="00B70F25" w:rsidRDefault="00D2218D">
            <w:pPr>
              <w:pStyle w:val="TableParagraph"/>
              <w:spacing w:line="247" w:lineRule="exact"/>
              <w:ind w:left="111"/>
            </w:pPr>
            <w:r>
              <w:t>5</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16</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37,5</w:t>
            </w:r>
          </w:p>
        </w:tc>
      </w:tr>
      <w:tr w:rsidR="00B70F25">
        <w:trPr>
          <w:trHeight w:val="781"/>
        </w:trPr>
        <w:tc>
          <w:tcPr>
            <w:tcW w:w="994" w:type="dxa"/>
          </w:tcPr>
          <w:p w:rsidR="00B70F25" w:rsidRDefault="00D2218D">
            <w:pPr>
              <w:pStyle w:val="TableParagraph"/>
              <w:spacing w:line="276" w:lineRule="auto"/>
              <w:ind w:right="189"/>
            </w:pPr>
            <w:r>
              <w:t>Геомет</w:t>
            </w:r>
            <w:r>
              <w:rPr>
                <w:spacing w:val="-52"/>
              </w:rPr>
              <w:t xml:space="preserve"> </w:t>
            </w:r>
            <w:r>
              <w:t>рия</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25</w:t>
            </w:r>
          </w:p>
        </w:tc>
        <w:tc>
          <w:tcPr>
            <w:tcW w:w="710" w:type="dxa"/>
          </w:tcPr>
          <w:p w:rsidR="00B70F25" w:rsidRDefault="00D2218D">
            <w:pPr>
              <w:pStyle w:val="TableParagraph"/>
              <w:spacing w:line="247" w:lineRule="exact"/>
              <w:ind w:left="111"/>
            </w:pPr>
            <w:r>
              <w:t>5</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10</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34</w:t>
            </w:r>
          </w:p>
        </w:tc>
      </w:tr>
      <w:tr w:rsidR="00B70F25">
        <w:trPr>
          <w:trHeight w:val="1072"/>
        </w:trPr>
        <w:tc>
          <w:tcPr>
            <w:tcW w:w="994" w:type="dxa"/>
          </w:tcPr>
          <w:p w:rsidR="00B70F25" w:rsidRDefault="00D2218D">
            <w:pPr>
              <w:pStyle w:val="TableParagraph"/>
              <w:spacing w:line="276" w:lineRule="auto"/>
              <w:ind w:right="166"/>
            </w:pPr>
            <w:r>
              <w:t>Иностр</w:t>
            </w:r>
            <w:r>
              <w:rPr>
                <w:spacing w:val="-52"/>
              </w:rPr>
              <w:t xml:space="preserve"> </w:t>
            </w:r>
            <w:r>
              <w:t>анный</w:t>
            </w:r>
            <w:r>
              <w:rPr>
                <w:spacing w:val="1"/>
              </w:rPr>
              <w:t xml:space="preserve"> </w:t>
            </w:r>
            <w:r>
              <w:t>язык</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75</w:t>
            </w:r>
          </w:p>
        </w:tc>
        <w:tc>
          <w:tcPr>
            <w:tcW w:w="710" w:type="dxa"/>
          </w:tcPr>
          <w:p w:rsidR="00B70F25" w:rsidRDefault="00D2218D">
            <w:pPr>
              <w:pStyle w:val="TableParagraph"/>
              <w:spacing w:line="247" w:lineRule="exact"/>
              <w:ind w:left="111"/>
            </w:pPr>
            <w:r>
              <w:t>2</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23</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11</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58</w:t>
            </w:r>
          </w:p>
        </w:tc>
      </w:tr>
      <w:tr w:rsidR="00B70F25">
        <w:trPr>
          <w:trHeight w:val="782"/>
        </w:trPr>
        <w:tc>
          <w:tcPr>
            <w:tcW w:w="994" w:type="dxa"/>
          </w:tcPr>
          <w:p w:rsidR="00B70F25" w:rsidRDefault="00D2218D">
            <w:pPr>
              <w:pStyle w:val="TableParagraph"/>
              <w:spacing w:line="276" w:lineRule="auto"/>
              <w:ind w:right="166"/>
            </w:pPr>
            <w:r>
              <w:t>Истори</w:t>
            </w:r>
            <w:r>
              <w:rPr>
                <w:spacing w:val="-52"/>
              </w:rPr>
              <w:t xml:space="preserve"> </w:t>
            </w:r>
            <w:r>
              <w:t>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135</w:t>
            </w:r>
          </w:p>
        </w:tc>
        <w:tc>
          <w:tcPr>
            <w:tcW w:w="710" w:type="dxa"/>
          </w:tcPr>
          <w:p w:rsidR="00B70F25" w:rsidRDefault="00D2218D">
            <w:pPr>
              <w:pStyle w:val="TableParagraph"/>
              <w:spacing w:line="247" w:lineRule="exact"/>
              <w:ind w:left="111"/>
            </w:pPr>
            <w:r>
              <w:t>2</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27</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90</w:t>
            </w:r>
          </w:p>
        </w:tc>
      </w:tr>
      <w:tr w:rsidR="00B70F25">
        <w:trPr>
          <w:trHeight w:val="1072"/>
        </w:trPr>
        <w:tc>
          <w:tcPr>
            <w:tcW w:w="994" w:type="dxa"/>
          </w:tcPr>
          <w:p w:rsidR="00B70F25" w:rsidRDefault="00D2218D">
            <w:pPr>
              <w:pStyle w:val="TableParagraph"/>
              <w:spacing w:line="276" w:lineRule="auto"/>
              <w:ind w:right="122"/>
              <w:jc w:val="both"/>
            </w:pPr>
            <w:r>
              <w:t>Общест</w:t>
            </w:r>
            <w:r>
              <w:rPr>
                <w:spacing w:val="-53"/>
              </w:rPr>
              <w:t xml:space="preserve"> </w:t>
            </w:r>
            <w:r>
              <w:t>вознани</w:t>
            </w:r>
            <w:r>
              <w:rPr>
                <w:spacing w:val="-53"/>
              </w:rPr>
              <w:t xml:space="preserve"> </w:t>
            </w:r>
            <w:r>
              <w:t>е</w:t>
            </w:r>
          </w:p>
        </w:tc>
        <w:tc>
          <w:tcPr>
            <w:tcW w:w="1274" w:type="dxa"/>
          </w:tcPr>
          <w:p w:rsidR="00B70F25" w:rsidRDefault="00D2218D">
            <w:pPr>
              <w:pStyle w:val="TableParagraph"/>
              <w:spacing w:line="247" w:lineRule="exact"/>
            </w:pPr>
            <w:r>
              <w:t>112</w:t>
            </w:r>
          </w:p>
        </w:tc>
        <w:tc>
          <w:tcPr>
            <w:tcW w:w="708" w:type="dxa"/>
          </w:tcPr>
          <w:p w:rsidR="00B70F25" w:rsidRDefault="00D2218D">
            <w:pPr>
              <w:pStyle w:val="TableParagraph"/>
              <w:spacing w:line="247" w:lineRule="exact"/>
              <w:ind w:left="110"/>
            </w:pPr>
            <w:r>
              <w:t>80</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29</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79,4</w:t>
            </w:r>
          </w:p>
        </w:tc>
      </w:tr>
      <w:tr w:rsidR="00B70F25">
        <w:trPr>
          <w:trHeight w:val="491"/>
        </w:trPr>
        <w:tc>
          <w:tcPr>
            <w:tcW w:w="994" w:type="dxa"/>
          </w:tcPr>
          <w:p w:rsidR="00B70F25" w:rsidRDefault="00D2218D">
            <w:pPr>
              <w:pStyle w:val="TableParagraph"/>
              <w:spacing w:line="247" w:lineRule="exact"/>
            </w:pPr>
            <w:r>
              <w:t>Право</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bl>
    <w:p w:rsidR="00B70F25" w:rsidRDefault="00B70F25">
      <w:pPr>
        <w:spacing w:line="247" w:lineRule="exact"/>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5"/>
        <w:rPr>
          <w:b/>
          <w:i/>
          <w:sz w:val="25"/>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4"/>
        <w:gridCol w:w="708"/>
        <w:gridCol w:w="710"/>
        <w:gridCol w:w="566"/>
        <w:gridCol w:w="566"/>
        <w:gridCol w:w="566"/>
        <w:gridCol w:w="710"/>
        <w:gridCol w:w="708"/>
        <w:gridCol w:w="566"/>
        <w:gridCol w:w="852"/>
        <w:gridCol w:w="566"/>
        <w:gridCol w:w="566"/>
        <w:gridCol w:w="852"/>
      </w:tblGrid>
      <w:tr w:rsidR="00B70F25">
        <w:trPr>
          <w:trHeight w:val="781"/>
        </w:trPr>
        <w:tc>
          <w:tcPr>
            <w:tcW w:w="994" w:type="dxa"/>
          </w:tcPr>
          <w:p w:rsidR="00B70F25" w:rsidRDefault="00D2218D">
            <w:pPr>
              <w:pStyle w:val="TableParagraph"/>
              <w:spacing w:line="276" w:lineRule="auto"/>
              <w:ind w:right="127"/>
            </w:pPr>
            <w:r>
              <w:t>Эконом</w:t>
            </w:r>
            <w:r>
              <w:rPr>
                <w:spacing w:val="-52"/>
              </w:rPr>
              <w:t xml:space="preserve"> </w:t>
            </w:r>
            <w:r>
              <w:t>ика</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r w:rsidR="00B70F25">
        <w:trPr>
          <w:trHeight w:val="1072"/>
        </w:trPr>
        <w:tc>
          <w:tcPr>
            <w:tcW w:w="994" w:type="dxa"/>
          </w:tcPr>
          <w:p w:rsidR="00B70F25" w:rsidRDefault="00D2218D">
            <w:pPr>
              <w:pStyle w:val="TableParagraph"/>
              <w:spacing w:line="276" w:lineRule="auto"/>
              <w:ind w:right="114"/>
              <w:jc w:val="both"/>
            </w:pPr>
            <w:r>
              <w:t>Природ</w:t>
            </w:r>
            <w:r>
              <w:rPr>
                <w:spacing w:val="-53"/>
              </w:rPr>
              <w:t xml:space="preserve"> </w:t>
            </w:r>
            <w:r>
              <w:t>оведени</w:t>
            </w:r>
            <w:r>
              <w:rPr>
                <w:spacing w:val="-53"/>
              </w:rPr>
              <w:t xml:space="preserve"> </w:t>
            </w:r>
            <w:r>
              <w:t>е</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r w:rsidR="00B70F25">
        <w:trPr>
          <w:trHeight w:val="782"/>
        </w:trPr>
        <w:tc>
          <w:tcPr>
            <w:tcW w:w="994" w:type="dxa"/>
          </w:tcPr>
          <w:p w:rsidR="00B70F25" w:rsidRDefault="00D2218D">
            <w:pPr>
              <w:pStyle w:val="TableParagraph"/>
              <w:spacing w:line="276" w:lineRule="auto"/>
              <w:ind w:right="89"/>
            </w:pPr>
            <w:r>
              <w:t>биологи</w:t>
            </w:r>
            <w:r>
              <w:rPr>
                <w:spacing w:val="-52"/>
              </w:rPr>
              <w:t xml:space="preserve"> </w:t>
            </w:r>
            <w:r>
              <w:t>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105</w:t>
            </w:r>
          </w:p>
        </w:tc>
        <w:tc>
          <w:tcPr>
            <w:tcW w:w="710" w:type="dxa"/>
          </w:tcPr>
          <w:p w:rsidR="00B70F25" w:rsidRDefault="00D2218D">
            <w:pPr>
              <w:pStyle w:val="TableParagraph"/>
              <w:spacing w:line="247" w:lineRule="exact"/>
              <w:ind w:left="111"/>
            </w:pPr>
            <w:r>
              <w:t>1</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10</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9</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69,4</w:t>
            </w:r>
          </w:p>
        </w:tc>
      </w:tr>
      <w:tr w:rsidR="00B70F25">
        <w:trPr>
          <w:trHeight w:val="781"/>
        </w:trPr>
        <w:tc>
          <w:tcPr>
            <w:tcW w:w="994" w:type="dxa"/>
          </w:tcPr>
          <w:p w:rsidR="00B70F25" w:rsidRDefault="00D2218D">
            <w:pPr>
              <w:pStyle w:val="TableParagraph"/>
              <w:spacing w:line="276" w:lineRule="auto"/>
              <w:ind w:right="81"/>
            </w:pPr>
            <w:r>
              <w:t>Географ</w:t>
            </w:r>
            <w:r>
              <w:rPr>
                <w:spacing w:val="-52"/>
              </w:rPr>
              <w:t xml:space="preserve"> </w:t>
            </w:r>
            <w:r>
              <w:t>ия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106</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12</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72,2</w:t>
            </w:r>
          </w:p>
        </w:tc>
      </w:tr>
      <w:tr w:rsidR="00B70F25">
        <w:trPr>
          <w:trHeight w:val="489"/>
        </w:trPr>
        <w:tc>
          <w:tcPr>
            <w:tcW w:w="994" w:type="dxa"/>
          </w:tcPr>
          <w:p w:rsidR="00B70F25" w:rsidRDefault="00D2218D">
            <w:pPr>
              <w:pStyle w:val="TableParagraph"/>
              <w:spacing w:line="247" w:lineRule="exact"/>
            </w:pPr>
            <w:r>
              <w:t>Химия</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49</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19</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-10</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10</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68</w:t>
            </w:r>
          </w:p>
        </w:tc>
      </w:tr>
      <w:tr w:rsidR="00B70F25">
        <w:trPr>
          <w:trHeight w:val="491"/>
        </w:trPr>
        <w:tc>
          <w:tcPr>
            <w:tcW w:w="994" w:type="dxa"/>
          </w:tcPr>
          <w:p w:rsidR="00B70F25" w:rsidRDefault="00D2218D">
            <w:pPr>
              <w:pStyle w:val="TableParagraph"/>
              <w:spacing w:line="249" w:lineRule="exact"/>
            </w:pPr>
            <w:r>
              <w:t>Физика</w:t>
            </w:r>
          </w:p>
        </w:tc>
        <w:tc>
          <w:tcPr>
            <w:tcW w:w="1274" w:type="dxa"/>
          </w:tcPr>
          <w:p w:rsidR="00B70F25" w:rsidRDefault="00D2218D">
            <w:pPr>
              <w:pStyle w:val="TableParagraph"/>
              <w:spacing w:line="249" w:lineRule="exact"/>
            </w:pPr>
            <w:r>
              <w:t>72</w:t>
            </w:r>
          </w:p>
        </w:tc>
        <w:tc>
          <w:tcPr>
            <w:tcW w:w="708" w:type="dxa"/>
          </w:tcPr>
          <w:p w:rsidR="00B70F25" w:rsidRDefault="00D2218D">
            <w:pPr>
              <w:pStyle w:val="TableParagraph"/>
              <w:spacing w:line="249" w:lineRule="exact"/>
              <w:ind w:left="110"/>
            </w:pPr>
            <w:r>
              <w:t>53</w:t>
            </w:r>
          </w:p>
        </w:tc>
        <w:tc>
          <w:tcPr>
            <w:tcW w:w="710"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09"/>
            </w:pPr>
            <w:r>
              <w:t>32</w:t>
            </w:r>
          </w:p>
        </w:tc>
        <w:tc>
          <w:tcPr>
            <w:tcW w:w="566" w:type="dxa"/>
          </w:tcPr>
          <w:p w:rsidR="00B70F25" w:rsidRDefault="00D2218D">
            <w:pPr>
              <w:pStyle w:val="TableParagraph"/>
              <w:spacing w:line="249" w:lineRule="exact"/>
              <w:ind w:left="109"/>
            </w:pPr>
            <w:r>
              <w:t>19</w:t>
            </w:r>
          </w:p>
        </w:tc>
        <w:tc>
          <w:tcPr>
            <w:tcW w:w="566" w:type="dxa"/>
          </w:tcPr>
          <w:p w:rsidR="00B70F25" w:rsidRDefault="00D2218D">
            <w:pPr>
              <w:pStyle w:val="TableParagraph"/>
              <w:spacing w:line="249" w:lineRule="exact"/>
              <w:ind w:left="112"/>
            </w:pPr>
            <w:r>
              <w:t>-</w:t>
            </w:r>
          </w:p>
        </w:tc>
        <w:tc>
          <w:tcPr>
            <w:tcW w:w="710" w:type="dxa"/>
          </w:tcPr>
          <w:p w:rsidR="00B70F25" w:rsidRDefault="00D2218D">
            <w:pPr>
              <w:pStyle w:val="TableParagraph"/>
              <w:spacing w:line="249" w:lineRule="exact"/>
              <w:ind w:left="113"/>
            </w:pPr>
            <w:r>
              <w:t>14</w:t>
            </w:r>
          </w:p>
        </w:tc>
        <w:tc>
          <w:tcPr>
            <w:tcW w:w="708" w:type="dxa"/>
          </w:tcPr>
          <w:p w:rsidR="00B70F25" w:rsidRDefault="00D2218D">
            <w:pPr>
              <w:pStyle w:val="TableParagraph"/>
              <w:spacing w:line="249" w:lineRule="exact"/>
              <w:ind w:left="111"/>
            </w:pPr>
            <w:r>
              <w:t>10</w:t>
            </w:r>
          </w:p>
        </w:tc>
        <w:tc>
          <w:tcPr>
            <w:tcW w:w="566" w:type="dxa"/>
          </w:tcPr>
          <w:p w:rsidR="00B70F25" w:rsidRDefault="00D2218D">
            <w:pPr>
              <w:pStyle w:val="TableParagraph"/>
              <w:spacing w:line="249" w:lineRule="exact"/>
              <w:ind w:left="113"/>
            </w:pPr>
            <w:r>
              <w:t>-</w:t>
            </w:r>
          </w:p>
        </w:tc>
        <w:tc>
          <w:tcPr>
            <w:tcW w:w="852" w:type="dxa"/>
          </w:tcPr>
          <w:p w:rsidR="00B70F25" w:rsidRDefault="00D2218D">
            <w:pPr>
              <w:pStyle w:val="TableParagraph"/>
              <w:spacing w:line="249" w:lineRule="exact"/>
              <w:ind w:left="113"/>
            </w:pPr>
            <w:r>
              <w:t>12</w:t>
            </w:r>
          </w:p>
        </w:tc>
        <w:tc>
          <w:tcPr>
            <w:tcW w:w="566" w:type="dxa"/>
          </w:tcPr>
          <w:p w:rsidR="00B70F25" w:rsidRDefault="00D2218D">
            <w:pPr>
              <w:pStyle w:val="TableParagraph"/>
              <w:spacing w:line="249" w:lineRule="exact"/>
              <w:ind w:left="112"/>
            </w:pPr>
            <w:r>
              <w:t>9</w:t>
            </w:r>
          </w:p>
        </w:tc>
        <w:tc>
          <w:tcPr>
            <w:tcW w:w="566" w:type="dxa"/>
          </w:tcPr>
          <w:p w:rsidR="00B70F25" w:rsidRDefault="00D2218D">
            <w:pPr>
              <w:pStyle w:val="TableParagraph"/>
              <w:spacing w:line="249" w:lineRule="exact"/>
              <w:ind w:left="112"/>
            </w:pPr>
            <w:r>
              <w:t>-</w:t>
            </w:r>
          </w:p>
        </w:tc>
        <w:tc>
          <w:tcPr>
            <w:tcW w:w="852" w:type="dxa"/>
          </w:tcPr>
          <w:p w:rsidR="00B70F25" w:rsidRDefault="00D2218D">
            <w:pPr>
              <w:pStyle w:val="TableParagraph"/>
              <w:spacing w:line="249" w:lineRule="exact"/>
              <w:ind w:left="115"/>
            </w:pPr>
            <w:r>
              <w:t>70</w:t>
            </w:r>
          </w:p>
        </w:tc>
      </w:tr>
      <w:tr w:rsidR="00B70F25">
        <w:trPr>
          <w:trHeight w:val="781"/>
        </w:trPr>
        <w:tc>
          <w:tcPr>
            <w:tcW w:w="994" w:type="dxa"/>
          </w:tcPr>
          <w:p w:rsidR="00B70F25" w:rsidRDefault="00D2218D">
            <w:pPr>
              <w:pStyle w:val="TableParagraph"/>
              <w:spacing w:line="278" w:lineRule="auto"/>
              <w:ind w:right="201"/>
            </w:pPr>
            <w:r>
              <w:t>Инфор</w:t>
            </w:r>
            <w:r>
              <w:rPr>
                <w:spacing w:val="-52"/>
              </w:rPr>
              <w:t xml:space="preserve"> </w:t>
            </w:r>
            <w:r>
              <w:t>матика</w:t>
            </w:r>
          </w:p>
        </w:tc>
        <w:tc>
          <w:tcPr>
            <w:tcW w:w="1274" w:type="dxa"/>
          </w:tcPr>
          <w:p w:rsidR="00B70F25" w:rsidRDefault="00D2218D">
            <w:pPr>
              <w:pStyle w:val="TableParagraph"/>
              <w:spacing w:line="247" w:lineRule="exact"/>
            </w:pPr>
            <w:r>
              <w:t>72</w:t>
            </w:r>
          </w:p>
        </w:tc>
        <w:tc>
          <w:tcPr>
            <w:tcW w:w="708" w:type="dxa"/>
          </w:tcPr>
          <w:p w:rsidR="00B70F25" w:rsidRDefault="00D2218D">
            <w:pPr>
              <w:pStyle w:val="TableParagraph"/>
              <w:spacing w:line="247" w:lineRule="exact"/>
              <w:ind w:left="110"/>
            </w:pPr>
            <w:r>
              <w:t>54</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24</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80</w:t>
            </w:r>
          </w:p>
        </w:tc>
      </w:tr>
      <w:tr w:rsidR="00B70F25">
        <w:trPr>
          <w:trHeight w:val="1365"/>
        </w:trPr>
        <w:tc>
          <w:tcPr>
            <w:tcW w:w="994" w:type="dxa"/>
          </w:tcPr>
          <w:p w:rsidR="00B70F25" w:rsidRDefault="00D2218D">
            <w:pPr>
              <w:pStyle w:val="TableParagraph"/>
              <w:spacing w:line="276" w:lineRule="auto"/>
              <w:ind w:right="113"/>
            </w:pPr>
            <w:r>
              <w:t>Физиче</w:t>
            </w:r>
            <w:r>
              <w:rPr>
                <w:spacing w:val="-52"/>
              </w:rPr>
              <w:t xml:space="preserve"> </w:t>
            </w:r>
            <w:r>
              <w:t>ская</w:t>
            </w:r>
            <w:r>
              <w:rPr>
                <w:spacing w:val="1"/>
              </w:rPr>
              <w:t xml:space="preserve"> </w:t>
            </w:r>
            <w:r>
              <w:t>культур а</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147</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32</w:t>
            </w:r>
          </w:p>
        </w:tc>
        <w:tc>
          <w:tcPr>
            <w:tcW w:w="566" w:type="dxa"/>
          </w:tcPr>
          <w:p w:rsidR="00B70F25" w:rsidRDefault="00D2218D">
            <w:pPr>
              <w:pStyle w:val="TableParagraph"/>
              <w:spacing w:line="247" w:lineRule="exact"/>
              <w:ind w:left="109"/>
            </w:pPr>
            <w:r>
              <w:t>31</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14</w:t>
            </w:r>
          </w:p>
        </w:tc>
        <w:tc>
          <w:tcPr>
            <w:tcW w:w="708" w:type="dxa"/>
          </w:tcPr>
          <w:p w:rsidR="00B70F25" w:rsidRDefault="00D2218D">
            <w:pPr>
              <w:pStyle w:val="TableParagraph"/>
              <w:spacing w:line="247" w:lineRule="exact"/>
              <w:ind w:left="111"/>
            </w:pPr>
            <w:r>
              <w:t>14</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12</w:t>
            </w:r>
          </w:p>
        </w:tc>
        <w:tc>
          <w:tcPr>
            <w:tcW w:w="566" w:type="dxa"/>
          </w:tcPr>
          <w:p w:rsidR="00B70F25" w:rsidRDefault="00D2218D">
            <w:pPr>
              <w:pStyle w:val="TableParagraph"/>
              <w:spacing w:line="247" w:lineRule="exact"/>
              <w:ind w:left="112"/>
            </w:pPr>
            <w:r>
              <w:t>12</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98,5</w:t>
            </w:r>
          </w:p>
        </w:tc>
      </w:tr>
      <w:tr w:rsidR="00B70F25">
        <w:trPr>
          <w:trHeight w:val="779"/>
        </w:trPr>
        <w:tc>
          <w:tcPr>
            <w:tcW w:w="994" w:type="dxa"/>
          </w:tcPr>
          <w:p w:rsidR="00B70F25" w:rsidRDefault="00D2218D">
            <w:pPr>
              <w:pStyle w:val="TableParagraph"/>
              <w:spacing w:line="276" w:lineRule="auto"/>
              <w:ind w:right="177"/>
            </w:pPr>
            <w:r>
              <w:t>Технол</w:t>
            </w:r>
            <w:r>
              <w:rPr>
                <w:spacing w:val="-52"/>
              </w:rPr>
              <w:t xml:space="preserve"> </w:t>
            </w:r>
            <w:r>
              <w:t>огия</w:t>
            </w:r>
          </w:p>
        </w:tc>
        <w:tc>
          <w:tcPr>
            <w:tcW w:w="1274" w:type="dxa"/>
          </w:tcPr>
          <w:p w:rsidR="00B70F25" w:rsidRDefault="00D2218D">
            <w:pPr>
              <w:pStyle w:val="TableParagraph"/>
              <w:spacing w:line="247" w:lineRule="exact"/>
            </w:pPr>
            <w:r>
              <w:t>151</w:t>
            </w:r>
          </w:p>
        </w:tc>
        <w:tc>
          <w:tcPr>
            <w:tcW w:w="708" w:type="dxa"/>
          </w:tcPr>
          <w:p w:rsidR="00B70F25" w:rsidRDefault="00D2218D">
            <w:pPr>
              <w:pStyle w:val="TableParagraph"/>
              <w:spacing w:line="247" w:lineRule="exact"/>
              <w:ind w:left="110"/>
            </w:pPr>
            <w:r>
              <w:t>141</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95,3</w:t>
            </w:r>
          </w:p>
        </w:tc>
      </w:tr>
      <w:tr w:rsidR="00B70F25">
        <w:trPr>
          <w:trHeight w:val="782"/>
        </w:trPr>
        <w:tc>
          <w:tcPr>
            <w:tcW w:w="994" w:type="dxa"/>
          </w:tcPr>
          <w:p w:rsidR="00B70F25" w:rsidRDefault="00D2218D">
            <w:pPr>
              <w:pStyle w:val="TableParagraph"/>
              <w:spacing w:line="276" w:lineRule="auto"/>
              <w:ind w:right="180"/>
            </w:pPr>
            <w:r>
              <w:t>Черчен</w:t>
            </w:r>
            <w:r>
              <w:rPr>
                <w:spacing w:val="-52"/>
              </w:rPr>
              <w:t xml:space="preserve"> </w:t>
            </w:r>
            <w:r>
              <w:t>ие</w:t>
            </w:r>
          </w:p>
        </w:tc>
        <w:tc>
          <w:tcPr>
            <w:tcW w:w="1274" w:type="dxa"/>
          </w:tcPr>
          <w:p w:rsidR="00B70F25" w:rsidRDefault="00D2218D">
            <w:pPr>
              <w:pStyle w:val="TableParagraph"/>
              <w:spacing w:line="249" w:lineRule="exact"/>
            </w:pPr>
            <w:r>
              <w:t>-</w:t>
            </w:r>
          </w:p>
        </w:tc>
        <w:tc>
          <w:tcPr>
            <w:tcW w:w="708" w:type="dxa"/>
          </w:tcPr>
          <w:p w:rsidR="00B70F25" w:rsidRDefault="00D2218D">
            <w:pPr>
              <w:pStyle w:val="TableParagraph"/>
              <w:spacing w:line="249" w:lineRule="exact"/>
              <w:ind w:left="110"/>
            </w:pPr>
            <w:r>
              <w:t>-</w:t>
            </w:r>
          </w:p>
        </w:tc>
        <w:tc>
          <w:tcPr>
            <w:tcW w:w="710"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09"/>
            </w:pPr>
            <w:r>
              <w:t>-</w:t>
            </w:r>
          </w:p>
        </w:tc>
        <w:tc>
          <w:tcPr>
            <w:tcW w:w="566" w:type="dxa"/>
          </w:tcPr>
          <w:p w:rsidR="00B70F25" w:rsidRDefault="00D2218D">
            <w:pPr>
              <w:pStyle w:val="TableParagraph"/>
              <w:spacing w:line="249" w:lineRule="exact"/>
              <w:ind w:left="109"/>
            </w:pPr>
            <w:r>
              <w:t>-</w:t>
            </w:r>
          </w:p>
        </w:tc>
        <w:tc>
          <w:tcPr>
            <w:tcW w:w="566" w:type="dxa"/>
          </w:tcPr>
          <w:p w:rsidR="00B70F25" w:rsidRDefault="00D2218D">
            <w:pPr>
              <w:pStyle w:val="TableParagraph"/>
              <w:spacing w:line="249" w:lineRule="exact"/>
              <w:ind w:left="112"/>
            </w:pPr>
            <w:r>
              <w:t>-</w:t>
            </w:r>
          </w:p>
        </w:tc>
        <w:tc>
          <w:tcPr>
            <w:tcW w:w="710" w:type="dxa"/>
          </w:tcPr>
          <w:p w:rsidR="00B70F25" w:rsidRDefault="00D2218D">
            <w:pPr>
              <w:pStyle w:val="TableParagraph"/>
              <w:spacing w:line="249" w:lineRule="exact"/>
              <w:ind w:left="113"/>
            </w:pPr>
            <w:r>
              <w:t>-</w:t>
            </w:r>
          </w:p>
        </w:tc>
        <w:tc>
          <w:tcPr>
            <w:tcW w:w="708"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13"/>
            </w:pPr>
            <w:r>
              <w:t>-</w:t>
            </w:r>
          </w:p>
        </w:tc>
        <w:tc>
          <w:tcPr>
            <w:tcW w:w="852" w:type="dxa"/>
          </w:tcPr>
          <w:p w:rsidR="00B70F25" w:rsidRDefault="00D2218D">
            <w:pPr>
              <w:pStyle w:val="TableParagraph"/>
              <w:spacing w:line="249" w:lineRule="exact"/>
              <w:ind w:left="113"/>
            </w:pPr>
            <w:r>
              <w:t>-</w:t>
            </w:r>
          </w:p>
        </w:tc>
        <w:tc>
          <w:tcPr>
            <w:tcW w:w="566" w:type="dxa"/>
          </w:tcPr>
          <w:p w:rsidR="00B70F25" w:rsidRDefault="00D2218D">
            <w:pPr>
              <w:pStyle w:val="TableParagraph"/>
              <w:spacing w:line="249" w:lineRule="exact"/>
              <w:ind w:left="112"/>
            </w:pPr>
            <w:r>
              <w:t>-</w:t>
            </w:r>
          </w:p>
        </w:tc>
        <w:tc>
          <w:tcPr>
            <w:tcW w:w="566" w:type="dxa"/>
          </w:tcPr>
          <w:p w:rsidR="00B70F25" w:rsidRDefault="00D2218D">
            <w:pPr>
              <w:pStyle w:val="TableParagraph"/>
              <w:spacing w:line="249" w:lineRule="exact"/>
              <w:ind w:left="112"/>
            </w:pPr>
            <w:r>
              <w:t>-</w:t>
            </w:r>
          </w:p>
        </w:tc>
        <w:tc>
          <w:tcPr>
            <w:tcW w:w="852" w:type="dxa"/>
          </w:tcPr>
          <w:p w:rsidR="00B70F25" w:rsidRDefault="00D2218D">
            <w:pPr>
              <w:pStyle w:val="TableParagraph"/>
              <w:spacing w:line="249" w:lineRule="exact"/>
              <w:ind w:left="115"/>
            </w:pPr>
            <w:r>
              <w:t>-</w:t>
            </w:r>
          </w:p>
        </w:tc>
      </w:tr>
      <w:tr w:rsidR="00B70F25">
        <w:trPr>
          <w:trHeight w:val="491"/>
        </w:trPr>
        <w:tc>
          <w:tcPr>
            <w:tcW w:w="994" w:type="dxa"/>
          </w:tcPr>
          <w:p w:rsidR="00B70F25" w:rsidRDefault="00D2218D">
            <w:pPr>
              <w:pStyle w:val="TableParagraph"/>
              <w:spacing w:line="249" w:lineRule="exact"/>
            </w:pPr>
            <w:r>
              <w:t>ОБЖ</w:t>
            </w:r>
          </w:p>
        </w:tc>
        <w:tc>
          <w:tcPr>
            <w:tcW w:w="1274" w:type="dxa"/>
          </w:tcPr>
          <w:p w:rsidR="00B70F25" w:rsidRDefault="00D2218D">
            <w:pPr>
              <w:pStyle w:val="TableParagraph"/>
              <w:spacing w:line="249" w:lineRule="exact"/>
            </w:pPr>
            <w:r>
              <w:t>37</w:t>
            </w:r>
          </w:p>
        </w:tc>
        <w:tc>
          <w:tcPr>
            <w:tcW w:w="708" w:type="dxa"/>
          </w:tcPr>
          <w:p w:rsidR="00B70F25" w:rsidRDefault="00D2218D">
            <w:pPr>
              <w:pStyle w:val="TableParagraph"/>
              <w:spacing w:line="249" w:lineRule="exact"/>
              <w:ind w:left="110"/>
            </w:pPr>
            <w:r>
              <w:t>33</w:t>
            </w:r>
          </w:p>
        </w:tc>
        <w:tc>
          <w:tcPr>
            <w:tcW w:w="710" w:type="dxa"/>
          </w:tcPr>
          <w:p w:rsidR="00B70F25" w:rsidRDefault="00D2218D">
            <w:pPr>
              <w:pStyle w:val="TableParagraph"/>
              <w:spacing w:line="249" w:lineRule="exact"/>
              <w:ind w:left="111"/>
            </w:pPr>
            <w:r>
              <w:t>-</w:t>
            </w:r>
          </w:p>
        </w:tc>
        <w:tc>
          <w:tcPr>
            <w:tcW w:w="566" w:type="dxa"/>
          </w:tcPr>
          <w:p w:rsidR="00B70F25" w:rsidRDefault="00D2218D">
            <w:pPr>
              <w:pStyle w:val="TableParagraph"/>
              <w:spacing w:line="249" w:lineRule="exact"/>
              <w:ind w:left="109"/>
            </w:pPr>
            <w:r>
              <w:t>32</w:t>
            </w:r>
          </w:p>
        </w:tc>
        <w:tc>
          <w:tcPr>
            <w:tcW w:w="566" w:type="dxa"/>
          </w:tcPr>
          <w:p w:rsidR="00B70F25" w:rsidRDefault="00D2218D">
            <w:pPr>
              <w:pStyle w:val="TableParagraph"/>
              <w:spacing w:line="249" w:lineRule="exact"/>
              <w:ind w:left="109"/>
            </w:pPr>
            <w:r>
              <w:t>22</w:t>
            </w:r>
          </w:p>
        </w:tc>
        <w:tc>
          <w:tcPr>
            <w:tcW w:w="566" w:type="dxa"/>
          </w:tcPr>
          <w:p w:rsidR="00B70F25" w:rsidRDefault="00D2218D">
            <w:pPr>
              <w:pStyle w:val="TableParagraph"/>
              <w:spacing w:line="249" w:lineRule="exact"/>
              <w:ind w:left="112"/>
            </w:pPr>
            <w:r>
              <w:t>-</w:t>
            </w:r>
          </w:p>
        </w:tc>
        <w:tc>
          <w:tcPr>
            <w:tcW w:w="710" w:type="dxa"/>
          </w:tcPr>
          <w:p w:rsidR="00B70F25" w:rsidRDefault="00D2218D">
            <w:pPr>
              <w:pStyle w:val="TableParagraph"/>
              <w:spacing w:line="249" w:lineRule="exact"/>
              <w:ind w:left="113"/>
            </w:pPr>
            <w:r>
              <w:t>14</w:t>
            </w:r>
          </w:p>
        </w:tc>
        <w:tc>
          <w:tcPr>
            <w:tcW w:w="708" w:type="dxa"/>
          </w:tcPr>
          <w:p w:rsidR="00B70F25" w:rsidRDefault="00D2218D">
            <w:pPr>
              <w:pStyle w:val="TableParagraph"/>
              <w:spacing w:line="249" w:lineRule="exact"/>
              <w:ind w:left="111"/>
            </w:pPr>
            <w:r>
              <w:t>13</w:t>
            </w:r>
          </w:p>
        </w:tc>
        <w:tc>
          <w:tcPr>
            <w:tcW w:w="566" w:type="dxa"/>
          </w:tcPr>
          <w:p w:rsidR="00B70F25" w:rsidRDefault="00D2218D">
            <w:pPr>
              <w:pStyle w:val="TableParagraph"/>
              <w:spacing w:line="249" w:lineRule="exact"/>
              <w:ind w:left="113"/>
            </w:pPr>
            <w:r>
              <w:t>-</w:t>
            </w:r>
          </w:p>
        </w:tc>
        <w:tc>
          <w:tcPr>
            <w:tcW w:w="852" w:type="dxa"/>
          </w:tcPr>
          <w:p w:rsidR="00B70F25" w:rsidRDefault="00D2218D">
            <w:pPr>
              <w:pStyle w:val="TableParagraph"/>
              <w:spacing w:line="249" w:lineRule="exact"/>
              <w:ind w:left="113"/>
            </w:pPr>
            <w:r>
              <w:t>12</w:t>
            </w:r>
          </w:p>
        </w:tc>
        <w:tc>
          <w:tcPr>
            <w:tcW w:w="566" w:type="dxa"/>
          </w:tcPr>
          <w:p w:rsidR="00B70F25" w:rsidRDefault="00D2218D">
            <w:pPr>
              <w:pStyle w:val="TableParagraph"/>
              <w:spacing w:line="249" w:lineRule="exact"/>
              <w:ind w:left="112"/>
            </w:pPr>
            <w:r>
              <w:t>12</w:t>
            </w:r>
          </w:p>
        </w:tc>
        <w:tc>
          <w:tcPr>
            <w:tcW w:w="566" w:type="dxa"/>
          </w:tcPr>
          <w:p w:rsidR="00B70F25" w:rsidRDefault="00D2218D">
            <w:pPr>
              <w:pStyle w:val="TableParagraph"/>
              <w:spacing w:line="249" w:lineRule="exact"/>
              <w:ind w:left="112"/>
            </w:pPr>
            <w:r>
              <w:t>-</w:t>
            </w:r>
          </w:p>
        </w:tc>
        <w:tc>
          <w:tcPr>
            <w:tcW w:w="852" w:type="dxa"/>
          </w:tcPr>
          <w:p w:rsidR="00B70F25" w:rsidRDefault="00D2218D">
            <w:pPr>
              <w:pStyle w:val="TableParagraph"/>
              <w:spacing w:line="249" w:lineRule="exact"/>
              <w:ind w:left="115"/>
            </w:pPr>
            <w:r>
              <w:t>82,5</w:t>
            </w:r>
          </w:p>
        </w:tc>
      </w:tr>
      <w:tr w:rsidR="00B70F25">
        <w:trPr>
          <w:trHeight w:val="491"/>
        </w:trPr>
        <w:tc>
          <w:tcPr>
            <w:tcW w:w="994" w:type="dxa"/>
          </w:tcPr>
          <w:p w:rsidR="00B70F25" w:rsidRDefault="00D2218D">
            <w:pPr>
              <w:pStyle w:val="TableParagraph"/>
              <w:spacing w:line="247" w:lineRule="exact"/>
            </w:pPr>
            <w:r>
              <w:lastRenderedPageBreak/>
              <w:t>ИЗО</w:t>
            </w:r>
          </w:p>
        </w:tc>
        <w:tc>
          <w:tcPr>
            <w:tcW w:w="1274" w:type="dxa"/>
          </w:tcPr>
          <w:p w:rsidR="00B70F25" w:rsidRDefault="00D2218D">
            <w:pPr>
              <w:pStyle w:val="TableParagraph"/>
              <w:spacing w:line="247" w:lineRule="exact"/>
            </w:pPr>
            <w:r>
              <w:t>112</w:t>
            </w:r>
          </w:p>
        </w:tc>
        <w:tc>
          <w:tcPr>
            <w:tcW w:w="708" w:type="dxa"/>
          </w:tcPr>
          <w:p w:rsidR="00B70F25" w:rsidRDefault="00D2218D">
            <w:pPr>
              <w:pStyle w:val="TableParagraph"/>
              <w:spacing w:line="247" w:lineRule="exact"/>
              <w:ind w:left="110"/>
            </w:pPr>
            <w:r>
              <w:t>111</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99</w:t>
            </w:r>
          </w:p>
        </w:tc>
      </w:tr>
      <w:tr w:rsidR="00B70F25">
        <w:trPr>
          <w:trHeight w:val="492"/>
        </w:trPr>
        <w:tc>
          <w:tcPr>
            <w:tcW w:w="994" w:type="dxa"/>
          </w:tcPr>
          <w:p w:rsidR="00B70F25" w:rsidRDefault="00D2218D">
            <w:pPr>
              <w:pStyle w:val="TableParagraph"/>
              <w:spacing w:line="247" w:lineRule="exact"/>
            </w:pPr>
            <w:r>
              <w:t>Музыка</w:t>
            </w:r>
          </w:p>
        </w:tc>
        <w:tc>
          <w:tcPr>
            <w:tcW w:w="1274" w:type="dxa"/>
          </w:tcPr>
          <w:p w:rsidR="00B70F25" w:rsidRDefault="00D2218D">
            <w:pPr>
              <w:pStyle w:val="TableParagraph"/>
              <w:spacing w:line="247" w:lineRule="exact"/>
            </w:pPr>
            <w:r>
              <w:t>112</w:t>
            </w:r>
          </w:p>
        </w:tc>
        <w:tc>
          <w:tcPr>
            <w:tcW w:w="708" w:type="dxa"/>
          </w:tcPr>
          <w:p w:rsidR="00B70F25" w:rsidRDefault="00D2218D">
            <w:pPr>
              <w:pStyle w:val="TableParagraph"/>
              <w:spacing w:line="247" w:lineRule="exact"/>
              <w:ind w:left="110"/>
            </w:pPr>
            <w:r>
              <w:t>110</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98</w:t>
            </w:r>
          </w:p>
        </w:tc>
      </w:tr>
      <w:tr w:rsidR="00B70F25">
        <w:trPr>
          <w:trHeight w:val="489"/>
        </w:trPr>
        <w:tc>
          <w:tcPr>
            <w:tcW w:w="994" w:type="dxa"/>
          </w:tcPr>
          <w:p w:rsidR="00B70F25" w:rsidRDefault="00D2218D">
            <w:pPr>
              <w:pStyle w:val="TableParagraph"/>
              <w:spacing w:line="247" w:lineRule="exact"/>
            </w:pPr>
            <w:r>
              <w:t>МХК</w:t>
            </w:r>
          </w:p>
        </w:tc>
        <w:tc>
          <w:tcPr>
            <w:tcW w:w="1274" w:type="dxa"/>
          </w:tcPr>
          <w:p w:rsidR="00B70F25" w:rsidRDefault="00D2218D">
            <w:pPr>
              <w:pStyle w:val="TableParagraph"/>
              <w:spacing w:line="247" w:lineRule="exact"/>
            </w:pPr>
            <w:r>
              <w:t>-</w:t>
            </w:r>
          </w:p>
        </w:tc>
        <w:tc>
          <w:tcPr>
            <w:tcW w:w="708" w:type="dxa"/>
          </w:tcPr>
          <w:p w:rsidR="00B70F25" w:rsidRDefault="00D2218D">
            <w:pPr>
              <w:pStyle w:val="TableParagraph"/>
              <w:spacing w:line="247" w:lineRule="exact"/>
              <w:ind w:left="110"/>
            </w:pPr>
            <w:r>
              <w:t>-</w:t>
            </w:r>
          </w:p>
        </w:tc>
        <w:tc>
          <w:tcPr>
            <w:tcW w:w="710"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09"/>
            </w:pPr>
            <w:r>
              <w:t>-</w:t>
            </w:r>
          </w:p>
        </w:tc>
        <w:tc>
          <w:tcPr>
            <w:tcW w:w="566" w:type="dxa"/>
          </w:tcPr>
          <w:p w:rsidR="00B70F25" w:rsidRDefault="00D2218D">
            <w:pPr>
              <w:pStyle w:val="TableParagraph"/>
              <w:spacing w:line="247" w:lineRule="exact"/>
              <w:ind w:left="112"/>
            </w:pPr>
            <w:r>
              <w:t>-</w:t>
            </w:r>
          </w:p>
        </w:tc>
        <w:tc>
          <w:tcPr>
            <w:tcW w:w="710" w:type="dxa"/>
          </w:tcPr>
          <w:p w:rsidR="00B70F25" w:rsidRDefault="00D2218D">
            <w:pPr>
              <w:pStyle w:val="TableParagraph"/>
              <w:spacing w:line="247" w:lineRule="exact"/>
              <w:ind w:left="113"/>
            </w:pPr>
            <w:r>
              <w:t>-</w:t>
            </w:r>
          </w:p>
        </w:tc>
        <w:tc>
          <w:tcPr>
            <w:tcW w:w="708" w:type="dxa"/>
          </w:tcPr>
          <w:p w:rsidR="00B70F25" w:rsidRDefault="00D2218D">
            <w:pPr>
              <w:pStyle w:val="TableParagraph"/>
              <w:spacing w:line="247" w:lineRule="exact"/>
              <w:ind w:left="111"/>
            </w:pPr>
            <w:r>
              <w:t>-</w:t>
            </w:r>
          </w:p>
        </w:tc>
        <w:tc>
          <w:tcPr>
            <w:tcW w:w="566" w:type="dxa"/>
          </w:tcPr>
          <w:p w:rsidR="00B70F25" w:rsidRDefault="00D2218D">
            <w:pPr>
              <w:pStyle w:val="TableParagraph"/>
              <w:spacing w:line="247" w:lineRule="exact"/>
              <w:ind w:left="113"/>
            </w:pPr>
            <w:r>
              <w:t>-</w:t>
            </w:r>
          </w:p>
        </w:tc>
        <w:tc>
          <w:tcPr>
            <w:tcW w:w="852" w:type="dxa"/>
          </w:tcPr>
          <w:p w:rsidR="00B70F25" w:rsidRDefault="00D2218D">
            <w:pPr>
              <w:pStyle w:val="TableParagraph"/>
              <w:spacing w:line="247" w:lineRule="exact"/>
              <w:ind w:left="113"/>
            </w:pPr>
            <w:r>
              <w:t>-</w:t>
            </w:r>
          </w:p>
        </w:tc>
        <w:tc>
          <w:tcPr>
            <w:tcW w:w="566" w:type="dxa"/>
          </w:tcPr>
          <w:p w:rsidR="00B70F25" w:rsidRDefault="00D2218D">
            <w:pPr>
              <w:pStyle w:val="TableParagraph"/>
              <w:spacing w:line="247" w:lineRule="exact"/>
              <w:ind w:left="112"/>
            </w:pPr>
            <w:r>
              <w:t>-</w:t>
            </w:r>
          </w:p>
        </w:tc>
        <w:tc>
          <w:tcPr>
            <w:tcW w:w="566" w:type="dxa"/>
          </w:tcPr>
          <w:p w:rsidR="00B70F25" w:rsidRDefault="00D2218D">
            <w:pPr>
              <w:pStyle w:val="TableParagraph"/>
              <w:spacing w:line="247" w:lineRule="exact"/>
              <w:ind w:left="112"/>
            </w:pPr>
            <w:r>
              <w:t>-</w:t>
            </w:r>
          </w:p>
        </w:tc>
        <w:tc>
          <w:tcPr>
            <w:tcW w:w="852" w:type="dxa"/>
          </w:tcPr>
          <w:p w:rsidR="00B70F25" w:rsidRDefault="00D2218D">
            <w:pPr>
              <w:pStyle w:val="TableParagraph"/>
              <w:spacing w:line="247" w:lineRule="exact"/>
              <w:ind w:left="115"/>
            </w:pPr>
            <w:r>
              <w:t>-</w:t>
            </w:r>
          </w:p>
        </w:tc>
      </w:tr>
    </w:tbl>
    <w:p w:rsidR="00B70F25" w:rsidRDefault="00B70F25">
      <w:pPr>
        <w:pStyle w:val="a3"/>
        <w:rPr>
          <w:b/>
          <w:i/>
          <w:sz w:val="20"/>
        </w:rPr>
      </w:pPr>
    </w:p>
    <w:p w:rsidR="00B70F25" w:rsidRDefault="00B70F25">
      <w:pPr>
        <w:pStyle w:val="a3"/>
        <w:spacing w:before="4"/>
        <w:rPr>
          <w:b/>
          <w:i/>
          <w:sz w:val="16"/>
        </w:rPr>
      </w:pPr>
    </w:p>
    <w:p w:rsidR="00B70F25" w:rsidRDefault="00D2218D">
      <w:pPr>
        <w:pStyle w:val="2"/>
        <w:spacing w:line="261" w:lineRule="auto"/>
        <w:ind w:right="3444"/>
      </w:pPr>
      <w:r>
        <w:t>Статистические данные внешней оценки качества образования.</w:t>
      </w:r>
      <w:r>
        <w:rPr>
          <w:spacing w:val="-57"/>
        </w:rPr>
        <w:t xml:space="preserve"> </w:t>
      </w:r>
      <w:r>
        <w:t>Статистические</w:t>
      </w:r>
      <w:r>
        <w:rPr>
          <w:spacing w:val="-2"/>
        </w:rPr>
        <w:t xml:space="preserve"> </w:t>
      </w:r>
      <w:r>
        <w:t>данные</w:t>
      </w:r>
      <w:r>
        <w:rPr>
          <w:spacing w:val="-2"/>
        </w:rPr>
        <w:t xml:space="preserve"> </w:t>
      </w:r>
      <w:r>
        <w:t>результатов ВПР.</w:t>
      </w:r>
    </w:p>
    <w:p w:rsidR="003F7DBB" w:rsidRPr="00BE7A6D" w:rsidRDefault="003F7DBB" w:rsidP="003F7DBB">
      <w:pPr>
        <w:pStyle w:val="ae"/>
        <w:jc w:val="center"/>
        <w:rPr>
          <w:b/>
          <w:sz w:val="24"/>
          <w:szCs w:val="24"/>
        </w:rPr>
      </w:pPr>
      <w:r w:rsidRPr="00BE7A6D">
        <w:rPr>
          <w:b/>
          <w:sz w:val="24"/>
          <w:szCs w:val="24"/>
        </w:rPr>
        <w:t>Аналитическая справка</w:t>
      </w:r>
    </w:p>
    <w:p w:rsidR="003F7DBB" w:rsidRPr="00BE7A6D" w:rsidRDefault="003F7DBB" w:rsidP="003F7DBB">
      <w:pPr>
        <w:pStyle w:val="ae"/>
        <w:jc w:val="center"/>
        <w:rPr>
          <w:b/>
          <w:sz w:val="24"/>
          <w:szCs w:val="24"/>
        </w:rPr>
      </w:pPr>
      <w:r w:rsidRPr="00BE7A6D">
        <w:rPr>
          <w:b/>
          <w:sz w:val="24"/>
          <w:szCs w:val="24"/>
        </w:rPr>
        <w:t>по итогам проведения всероссийских проверочных работ в 5, 6, 7, 8, 9, 11 классах в 2022 году</w:t>
      </w:r>
    </w:p>
    <w:p w:rsidR="003F7DBB" w:rsidRPr="00BE7A6D" w:rsidRDefault="003F7DBB" w:rsidP="003F7DBB">
      <w:pPr>
        <w:pStyle w:val="ae"/>
        <w:jc w:val="center"/>
      </w:pPr>
    </w:p>
    <w:p w:rsidR="003F7DBB" w:rsidRPr="00BE7A6D" w:rsidRDefault="003F7DBB" w:rsidP="003F7DBB">
      <w:pPr>
        <w:pStyle w:val="ae"/>
        <w:jc w:val="both"/>
      </w:pPr>
      <w:r w:rsidRPr="00BE7A6D">
        <w:t xml:space="preserve">В целях обеспечения мониторинга качества образования в МБОУ </w:t>
      </w:r>
      <w:r w:rsidRPr="00844EF6">
        <w:t>«Сростинская  СОШ им. В.М. Шукшина»</w:t>
      </w:r>
      <w:r w:rsidRPr="00BE7A6D">
        <w:t>, руководствуясь</w:t>
      </w:r>
      <w:r w:rsidRPr="00BE7A6D">
        <w:rPr>
          <w:sz w:val="24"/>
          <w:szCs w:val="24"/>
        </w:rPr>
        <w:t xml:space="preserve"> ст. 59 Федерального закона от 29.12.2012 № 273-ФЗ «Об образовании в</w:t>
      </w:r>
      <w:r>
        <w:rPr>
          <w:sz w:val="24"/>
          <w:szCs w:val="24"/>
        </w:rPr>
        <w:t xml:space="preserve"> </w:t>
      </w:r>
      <w:r w:rsidRPr="00BE7A6D">
        <w:rPr>
          <w:sz w:val="24"/>
          <w:szCs w:val="24"/>
        </w:rPr>
        <w:t>Российской Федерации,</w:t>
      </w:r>
      <w:r>
        <w:rPr>
          <w:sz w:val="24"/>
          <w:szCs w:val="24"/>
        </w:rPr>
        <w:t xml:space="preserve"> </w:t>
      </w:r>
      <w:r w:rsidRPr="00BE7A6D">
        <w:rPr>
          <w:sz w:val="24"/>
          <w:szCs w:val="24"/>
        </w:rPr>
        <w:t xml:space="preserve">на основании письма Министерства образования и науки Алтайского края от 26.12.2022 № 23-02/22/1130 сообщает о том, что во исполнение приказа Рособрнадзора от 16.08.2021 №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приказа Министерства образования и науки Алтайского края от 09.02.2022 № 112 «О проведении мониторинга качества подготовки обучающихся образовательных организаций Алтайского края в форме всероссийских проверочных работ в 2022 году», в </w:t>
      </w:r>
      <w:r w:rsidRPr="00BE7A6D">
        <w:t>2022 году в период с 16 марта по 20 апреля 2022 года и с 20 сентября по 03.04.2022 года  были организованы и проведены всероссийские проверочные работы (далее ВПР) в 5, 6, 7, 8,9, 11 классах. В осенний период ВПР проводились по программам предыдущего класса.</w:t>
      </w:r>
    </w:p>
    <w:p w:rsidR="003F7DBB" w:rsidRPr="00BE7A6D" w:rsidRDefault="003F7DBB" w:rsidP="003F7DBB">
      <w:pPr>
        <w:pStyle w:val="ae"/>
        <w:jc w:val="both"/>
      </w:pPr>
      <w:r w:rsidRPr="00BE7A6D">
        <w:rPr>
          <w:b/>
        </w:rPr>
        <w:t>Цель проведения</w:t>
      </w:r>
      <w:r w:rsidRPr="00BE7A6D">
        <w:t>: входной мониторинг качества образования обучающихся. Проведение ВПР осуществлялось в соответствии с Инструкцией образовательной организации по проведению работ и системой оценивания их результатов, порядком проведения всероссийских проверочных работ в МБОУ «</w:t>
      </w:r>
      <w:r>
        <w:t xml:space="preserve">Сростинская </w:t>
      </w:r>
      <w:r w:rsidRPr="00BE7A6D">
        <w:t xml:space="preserve"> СОШ</w:t>
      </w:r>
      <w:r>
        <w:t xml:space="preserve"> им. В.М. Шукшина</w:t>
      </w:r>
      <w:r w:rsidRPr="00BE7A6D">
        <w:t>»</w:t>
      </w:r>
    </w:p>
    <w:p w:rsidR="003F7DBB" w:rsidRPr="00B310A0" w:rsidRDefault="003F7DBB" w:rsidP="003F7DBB">
      <w:pPr>
        <w:pStyle w:val="ae"/>
        <w:jc w:val="both"/>
        <w:rPr>
          <w:b/>
        </w:rPr>
      </w:pPr>
      <w:r w:rsidRPr="00B310A0">
        <w:rPr>
          <w:b/>
        </w:rPr>
        <w:t xml:space="preserve">Всего было проверено </w:t>
      </w:r>
      <w:r>
        <w:rPr>
          <w:b/>
        </w:rPr>
        <w:t>640</w:t>
      </w:r>
      <w:r w:rsidRPr="00B310A0">
        <w:rPr>
          <w:b/>
        </w:rPr>
        <w:t xml:space="preserve">  работ учащихся 5-11 классов</w:t>
      </w:r>
      <w:r>
        <w:rPr>
          <w:b/>
        </w:rPr>
        <w:t>:</w:t>
      </w:r>
    </w:p>
    <w:p w:rsidR="003F7DBB" w:rsidRPr="00BE7A6D" w:rsidRDefault="003F7DBB" w:rsidP="003F7DBB">
      <w:pPr>
        <w:pStyle w:val="ae"/>
        <w:jc w:val="both"/>
      </w:pPr>
    </w:p>
    <w:tbl>
      <w:tblPr>
        <w:tblW w:w="0" w:type="auto"/>
        <w:tblLayout w:type="fixed"/>
        <w:tblLook w:val="04A0" w:firstRow="1" w:lastRow="0" w:firstColumn="1" w:lastColumn="0" w:noHBand="0" w:noVBand="1"/>
      </w:tblPr>
      <w:tblGrid>
        <w:gridCol w:w="958"/>
        <w:gridCol w:w="1286"/>
        <w:gridCol w:w="1849"/>
        <w:gridCol w:w="1851"/>
        <w:gridCol w:w="1708"/>
        <w:gridCol w:w="1565"/>
        <w:gridCol w:w="854"/>
        <w:gridCol w:w="853"/>
        <w:gridCol w:w="997"/>
        <w:gridCol w:w="854"/>
        <w:gridCol w:w="996"/>
        <w:gridCol w:w="1074"/>
      </w:tblGrid>
      <w:tr w:rsidR="003F7DBB" w:rsidRPr="00BE7A6D" w:rsidTr="003F7DBB">
        <w:trPr>
          <w:trHeight w:val="272"/>
        </w:trPr>
        <w:tc>
          <w:tcPr>
            <w:tcW w:w="958" w:type="dxa"/>
            <w:vMerge w:val="restart"/>
          </w:tcPr>
          <w:p w:rsidR="003F7DBB" w:rsidRPr="00B310A0" w:rsidRDefault="003F7DBB" w:rsidP="003F7DBB">
            <w:pPr>
              <w:pStyle w:val="ae"/>
              <w:jc w:val="both"/>
              <w:rPr>
                <w:b/>
              </w:rPr>
            </w:pPr>
            <w:r w:rsidRPr="00B310A0">
              <w:rPr>
                <w:b/>
              </w:rPr>
              <w:t>Класс</w:t>
            </w:r>
          </w:p>
        </w:tc>
        <w:tc>
          <w:tcPr>
            <w:tcW w:w="1286" w:type="dxa"/>
            <w:vMerge w:val="restart"/>
          </w:tcPr>
          <w:p w:rsidR="003F7DBB" w:rsidRPr="00B310A0" w:rsidRDefault="003F7DBB" w:rsidP="003F7DBB">
            <w:pPr>
              <w:pStyle w:val="ae"/>
              <w:jc w:val="both"/>
              <w:rPr>
                <w:b/>
              </w:rPr>
            </w:pPr>
            <w:r w:rsidRPr="00B310A0">
              <w:rPr>
                <w:b/>
              </w:rPr>
              <w:t>Дата</w:t>
            </w:r>
          </w:p>
        </w:tc>
        <w:tc>
          <w:tcPr>
            <w:tcW w:w="1849" w:type="dxa"/>
            <w:vMerge w:val="restart"/>
          </w:tcPr>
          <w:p w:rsidR="003F7DBB" w:rsidRPr="00B310A0" w:rsidRDefault="003F7DBB" w:rsidP="003F7DBB">
            <w:pPr>
              <w:pStyle w:val="ae"/>
              <w:jc w:val="both"/>
              <w:rPr>
                <w:b/>
              </w:rPr>
            </w:pPr>
            <w:r w:rsidRPr="00B310A0">
              <w:rPr>
                <w:b/>
              </w:rPr>
              <w:t xml:space="preserve">Предмет </w:t>
            </w:r>
          </w:p>
        </w:tc>
        <w:tc>
          <w:tcPr>
            <w:tcW w:w="1851" w:type="dxa"/>
            <w:vMerge w:val="restart"/>
          </w:tcPr>
          <w:p w:rsidR="003F7DBB" w:rsidRPr="00B310A0" w:rsidRDefault="003F7DBB" w:rsidP="003F7DBB">
            <w:pPr>
              <w:pStyle w:val="ae"/>
              <w:jc w:val="both"/>
              <w:rPr>
                <w:b/>
              </w:rPr>
            </w:pPr>
            <w:r w:rsidRPr="00B310A0">
              <w:rPr>
                <w:b/>
              </w:rPr>
              <w:t>Учитель</w:t>
            </w:r>
          </w:p>
        </w:tc>
        <w:tc>
          <w:tcPr>
            <w:tcW w:w="1708" w:type="dxa"/>
            <w:vMerge w:val="restart"/>
          </w:tcPr>
          <w:p w:rsidR="003F7DBB" w:rsidRPr="00B310A0" w:rsidRDefault="003F7DBB" w:rsidP="003F7DBB">
            <w:pPr>
              <w:pStyle w:val="ae"/>
              <w:jc w:val="both"/>
              <w:rPr>
                <w:b/>
              </w:rPr>
            </w:pPr>
            <w:r w:rsidRPr="00B310A0">
              <w:rPr>
                <w:b/>
              </w:rPr>
              <w:t>Количество учащихся в классе</w:t>
            </w:r>
          </w:p>
        </w:tc>
        <w:tc>
          <w:tcPr>
            <w:tcW w:w="1565" w:type="dxa"/>
            <w:vMerge w:val="restart"/>
          </w:tcPr>
          <w:p w:rsidR="003F7DBB" w:rsidRPr="00B310A0" w:rsidRDefault="003F7DBB" w:rsidP="003F7DBB">
            <w:pPr>
              <w:pStyle w:val="ae"/>
              <w:jc w:val="both"/>
              <w:rPr>
                <w:b/>
              </w:rPr>
            </w:pPr>
            <w:r w:rsidRPr="00B310A0">
              <w:rPr>
                <w:b/>
              </w:rPr>
              <w:t>Количество учащихся, выполнявших ВПР</w:t>
            </w:r>
          </w:p>
        </w:tc>
        <w:tc>
          <w:tcPr>
            <w:tcW w:w="3558" w:type="dxa"/>
            <w:gridSpan w:val="4"/>
            <w:tcBorders>
              <w:bottom w:val="single" w:sz="4" w:space="0" w:color="auto"/>
            </w:tcBorders>
          </w:tcPr>
          <w:p w:rsidR="003F7DBB" w:rsidRPr="00B310A0" w:rsidRDefault="003F7DBB" w:rsidP="003F7DBB">
            <w:pPr>
              <w:pStyle w:val="ae"/>
              <w:jc w:val="center"/>
              <w:rPr>
                <w:b/>
              </w:rPr>
            </w:pPr>
            <w:r w:rsidRPr="00B310A0">
              <w:rPr>
                <w:b/>
              </w:rPr>
              <w:t>Количество</w:t>
            </w:r>
          </w:p>
        </w:tc>
        <w:tc>
          <w:tcPr>
            <w:tcW w:w="996" w:type="dxa"/>
            <w:vMerge w:val="restart"/>
            <w:tcBorders>
              <w:right w:val="single" w:sz="4" w:space="0" w:color="auto"/>
            </w:tcBorders>
          </w:tcPr>
          <w:p w:rsidR="003F7DBB" w:rsidRPr="00B310A0" w:rsidRDefault="003F7DBB" w:rsidP="003F7DBB">
            <w:pPr>
              <w:pStyle w:val="ae"/>
              <w:jc w:val="both"/>
              <w:rPr>
                <w:b/>
              </w:rPr>
            </w:pPr>
          </w:p>
          <w:p w:rsidR="003F7DBB" w:rsidRPr="00B310A0" w:rsidRDefault="003F7DBB" w:rsidP="003F7DBB">
            <w:pPr>
              <w:pStyle w:val="ae"/>
              <w:jc w:val="both"/>
              <w:rPr>
                <w:b/>
              </w:rPr>
            </w:pPr>
            <w:r w:rsidRPr="00B310A0">
              <w:rPr>
                <w:b/>
              </w:rPr>
              <w:t>% качества</w:t>
            </w:r>
          </w:p>
          <w:p w:rsidR="003F7DBB" w:rsidRPr="00B310A0" w:rsidRDefault="003F7DBB" w:rsidP="003F7DBB">
            <w:pPr>
              <w:pStyle w:val="ae"/>
              <w:jc w:val="both"/>
              <w:rPr>
                <w:b/>
              </w:rPr>
            </w:pPr>
            <w:r w:rsidRPr="00B310A0">
              <w:rPr>
                <w:b/>
              </w:rPr>
              <w:t>ВПР</w:t>
            </w:r>
          </w:p>
        </w:tc>
        <w:tc>
          <w:tcPr>
            <w:tcW w:w="1074" w:type="dxa"/>
            <w:vMerge w:val="restart"/>
            <w:tcBorders>
              <w:left w:val="single" w:sz="4" w:space="0" w:color="auto"/>
            </w:tcBorders>
          </w:tcPr>
          <w:p w:rsidR="003F7DBB" w:rsidRPr="00B310A0" w:rsidRDefault="003F7DBB" w:rsidP="003F7DBB">
            <w:pPr>
              <w:rPr>
                <w:b/>
              </w:rPr>
            </w:pPr>
          </w:p>
          <w:p w:rsidR="003F7DBB" w:rsidRPr="00B310A0" w:rsidRDefault="003F7DBB" w:rsidP="003F7DBB">
            <w:pPr>
              <w:pStyle w:val="ae"/>
              <w:jc w:val="both"/>
              <w:rPr>
                <w:b/>
              </w:rPr>
            </w:pPr>
            <w:r w:rsidRPr="00B310A0">
              <w:rPr>
                <w:b/>
              </w:rPr>
              <w:t>% качества</w:t>
            </w:r>
          </w:p>
          <w:p w:rsidR="003F7DBB" w:rsidRPr="00B310A0" w:rsidRDefault="003F7DBB" w:rsidP="003F7DBB">
            <w:pPr>
              <w:pStyle w:val="ae"/>
              <w:jc w:val="both"/>
              <w:rPr>
                <w:b/>
              </w:rPr>
            </w:pPr>
            <w:r w:rsidRPr="00B310A0">
              <w:rPr>
                <w:b/>
              </w:rPr>
              <w:t>За год</w:t>
            </w:r>
          </w:p>
        </w:tc>
      </w:tr>
      <w:tr w:rsidR="003F7DBB" w:rsidRPr="00BE7A6D" w:rsidTr="003F7DBB">
        <w:trPr>
          <w:trHeight w:val="741"/>
        </w:trPr>
        <w:tc>
          <w:tcPr>
            <w:tcW w:w="958" w:type="dxa"/>
            <w:vMerge/>
          </w:tcPr>
          <w:p w:rsidR="003F7DBB" w:rsidRPr="00BE7A6D" w:rsidRDefault="003F7DBB" w:rsidP="003F7DBB">
            <w:pPr>
              <w:pStyle w:val="ae"/>
              <w:jc w:val="both"/>
            </w:pPr>
          </w:p>
        </w:tc>
        <w:tc>
          <w:tcPr>
            <w:tcW w:w="1286" w:type="dxa"/>
            <w:vMerge/>
          </w:tcPr>
          <w:p w:rsidR="003F7DBB" w:rsidRPr="00BE7A6D" w:rsidRDefault="003F7DBB" w:rsidP="003F7DBB">
            <w:pPr>
              <w:pStyle w:val="ae"/>
              <w:jc w:val="both"/>
            </w:pPr>
          </w:p>
        </w:tc>
        <w:tc>
          <w:tcPr>
            <w:tcW w:w="1849" w:type="dxa"/>
            <w:vMerge/>
          </w:tcPr>
          <w:p w:rsidR="003F7DBB" w:rsidRPr="00BE7A6D" w:rsidRDefault="003F7DBB" w:rsidP="003F7DBB">
            <w:pPr>
              <w:pStyle w:val="ae"/>
              <w:jc w:val="both"/>
            </w:pPr>
          </w:p>
        </w:tc>
        <w:tc>
          <w:tcPr>
            <w:tcW w:w="1851" w:type="dxa"/>
            <w:vMerge/>
          </w:tcPr>
          <w:p w:rsidR="003F7DBB" w:rsidRPr="00BE7A6D" w:rsidRDefault="003F7DBB" w:rsidP="003F7DBB">
            <w:pPr>
              <w:pStyle w:val="ae"/>
              <w:jc w:val="both"/>
            </w:pPr>
          </w:p>
        </w:tc>
        <w:tc>
          <w:tcPr>
            <w:tcW w:w="1708" w:type="dxa"/>
            <w:vMerge/>
          </w:tcPr>
          <w:p w:rsidR="003F7DBB" w:rsidRPr="00BE7A6D" w:rsidRDefault="003F7DBB" w:rsidP="003F7DBB">
            <w:pPr>
              <w:pStyle w:val="ae"/>
              <w:jc w:val="both"/>
            </w:pPr>
          </w:p>
        </w:tc>
        <w:tc>
          <w:tcPr>
            <w:tcW w:w="1565" w:type="dxa"/>
            <w:vMerge/>
          </w:tcPr>
          <w:p w:rsidR="003F7DBB" w:rsidRPr="00BE7A6D" w:rsidRDefault="003F7DBB" w:rsidP="003F7DBB">
            <w:pPr>
              <w:pStyle w:val="ae"/>
              <w:jc w:val="both"/>
            </w:pPr>
          </w:p>
        </w:tc>
        <w:tc>
          <w:tcPr>
            <w:tcW w:w="854"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«2»</w:t>
            </w:r>
          </w:p>
        </w:tc>
        <w:tc>
          <w:tcPr>
            <w:tcW w:w="853"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«3»</w:t>
            </w:r>
          </w:p>
        </w:tc>
        <w:tc>
          <w:tcPr>
            <w:tcW w:w="997"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«4»</w:t>
            </w:r>
          </w:p>
        </w:tc>
        <w:tc>
          <w:tcPr>
            <w:tcW w:w="854" w:type="dxa"/>
            <w:tcBorders>
              <w:top w:val="single" w:sz="4" w:space="0" w:color="auto"/>
            </w:tcBorders>
          </w:tcPr>
          <w:p w:rsidR="003F7DBB" w:rsidRPr="00BE7A6D" w:rsidRDefault="003F7DBB" w:rsidP="003F7DBB">
            <w:pPr>
              <w:pStyle w:val="ae"/>
              <w:jc w:val="both"/>
            </w:pPr>
          </w:p>
          <w:p w:rsidR="003F7DBB" w:rsidRPr="00BE7A6D" w:rsidRDefault="003F7DBB" w:rsidP="003F7DBB">
            <w:pPr>
              <w:pStyle w:val="ae"/>
              <w:jc w:val="center"/>
            </w:pPr>
            <w:r w:rsidRPr="00BE7A6D">
              <w:t>«5»</w:t>
            </w:r>
          </w:p>
        </w:tc>
        <w:tc>
          <w:tcPr>
            <w:tcW w:w="996" w:type="dxa"/>
            <w:vMerge/>
            <w:tcBorders>
              <w:right w:val="single" w:sz="4" w:space="0" w:color="auto"/>
            </w:tcBorders>
          </w:tcPr>
          <w:p w:rsidR="003F7DBB" w:rsidRPr="00BE7A6D" w:rsidRDefault="003F7DBB" w:rsidP="003F7DBB">
            <w:pPr>
              <w:pStyle w:val="ae"/>
              <w:jc w:val="both"/>
            </w:pPr>
          </w:p>
        </w:tc>
        <w:tc>
          <w:tcPr>
            <w:tcW w:w="1074" w:type="dxa"/>
            <w:vMerge/>
            <w:tcBorders>
              <w:left w:val="single" w:sz="4" w:space="0" w:color="auto"/>
            </w:tcBorders>
          </w:tcPr>
          <w:p w:rsidR="003F7DBB" w:rsidRPr="00BE7A6D" w:rsidRDefault="003F7DBB" w:rsidP="003F7DBB">
            <w:pPr>
              <w:pStyle w:val="ae"/>
              <w:jc w:val="both"/>
            </w:pPr>
          </w:p>
        </w:tc>
      </w:tr>
      <w:tr w:rsidR="003F7DBB" w:rsidRPr="00BE7A6D" w:rsidTr="003F7DBB">
        <w:trPr>
          <w:trHeight w:val="145"/>
        </w:trPr>
        <w:tc>
          <w:tcPr>
            <w:tcW w:w="958" w:type="dxa"/>
            <w:vMerge w:val="restart"/>
          </w:tcPr>
          <w:p w:rsidR="003F7DBB" w:rsidRPr="0077697E" w:rsidRDefault="003F7DBB" w:rsidP="003F7DBB">
            <w:pPr>
              <w:pStyle w:val="ae"/>
              <w:jc w:val="both"/>
            </w:pPr>
            <w:r w:rsidRPr="0077697E">
              <w:t>5а</w:t>
            </w:r>
          </w:p>
        </w:tc>
        <w:tc>
          <w:tcPr>
            <w:tcW w:w="1286" w:type="dxa"/>
          </w:tcPr>
          <w:p w:rsidR="003F7DBB" w:rsidRPr="0077697E" w:rsidRDefault="003F7DBB" w:rsidP="003F7DBB">
            <w:pPr>
              <w:pStyle w:val="ae"/>
              <w:jc w:val="center"/>
            </w:pPr>
            <w:r w:rsidRPr="0077697E">
              <w:t>20.09/23.09</w:t>
            </w:r>
          </w:p>
        </w:tc>
        <w:tc>
          <w:tcPr>
            <w:tcW w:w="1849" w:type="dxa"/>
          </w:tcPr>
          <w:p w:rsidR="003F7DBB" w:rsidRPr="008251E3" w:rsidRDefault="003F7DBB" w:rsidP="003F7DBB">
            <w:pPr>
              <w:pStyle w:val="ae"/>
              <w:jc w:val="both"/>
            </w:pPr>
            <w:r w:rsidRPr="008251E3">
              <w:t>Русский язык</w:t>
            </w:r>
          </w:p>
        </w:tc>
        <w:tc>
          <w:tcPr>
            <w:tcW w:w="1851" w:type="dxa"/>
          </w:tcPr>
          <w:p w:rsidR="003F7DBB" w:rsidRPr="008251E3" w:rsidRDefault="003F7DBB" w:rsidP="003F7DBB">
            <w:pPr>
              <w:pStyle w:val="ae"/>
              <w:jc w:val="both"/>
            </w:pPr>
            <w:r w:rsidRPr="008251E3">
              <w:t>Сизинцева Т.В.</w:t>
            </w:r>
          </w:p>
        </w:tc>
        <w:tc>
          <w:tcPr>
            <w:tcW w:w="1708" w:type="dxa"/>
          </w:tcPr>
          <w:p w:rsidR="003F7DBB" w:rsidRPr="008251E3" w:rsidRDefault="003F7DBB" w:rsidP="003F7DBB">
            <w:pPr>
              <w:pStyle w:val="ae"/>
              <w:jc w:val="both"/>
            </w:pPr>
            <w:r w:rsidRPr="008251E3">
              <w:t>20</w:t>
            </w:r>
          </w:p>
        </w:tc>
        <w:tc>
          <w:tcPr>
            <w:tcW w:w="1565" w:type="dxa"/>
          </w:tcPr>
          <w:p w:rsidR="003F7DBB" w:rsidRPr="00C96D7D" w:rsidRDefault="003F7DBB" w:rsidP="003F7DBB">
            <w:pPr>
              <w:pStyle w:val="ae"/>
              <w:jc w:val="both"/>
            </w:pPr>
            <w:r w:rsidRPr="00C96D7D">
              <w:t>15</w:t>
            </w:r>
          </w:p>
        </w:tc>
        <w:tc>
          <w:tcPr>
            <w:tcW w:w="854" w:type="dxa"/>
          </w:tcPr>
          <w:p w:rsidR="003F7DBB" w:rsidRPr="00C96D7D" w:rsidRDefault="003F7DBB" w:rsidP="003F7DBB">
            <w:r w:rsidRPr="00C96D7D">
              <w:t>0</w:t>
            </w:r>
          </w:p>
        </w:tc>
        <w:tc>
          <w:tcPr>
            <w:tcW w:w="853" w:type="dxa"/>
          </w:tcPr>
          <w:p w:rsidR="003F7DBB" w:rsidRPr="00C96D7D" w:rsidRDefault="003F7DBB" w:rsidP="003F7DBB">
            <w:r w:rsidRPr="00C96D7D">
              <w:t>6</w:t>
            </w:r>
          </w:p>
        </w:tc>
        <w:tc>
          <w:tcPr>
            <w:tcW w:w="997" w:type="dxa"/>
          </w:tcPr>
          <w:p w:rsidR="003F7DBB" w:rsidRPr="00C96D7D" w:rsidRDefault="003F7DBB" w:rsidP="003F7DBB">
            <w:r w:rsidRPr="00C96D7D">
              <w:t>7</w:t>
            </w:r>
          </w:p>
        </w:tc>
        <w:tc>
          <w:tcPr>
            <w:tcW w:w="854" w:type="dxa"/>
          </w:tcPr>
          <w:p w:rsidR="003F7DBB" w:rsidRPr="00C96D7D" w:rsidRDefault="003F7DBB" w:rsidP="003F7DBB">
            <w:r w:rsidRPr="00C96D7D">
              <w:t>2</w:t>
            </w:r>
          </w:p>
        </w:tc>
        <w:tc>
          <w:tcPr>
            <w:tcW w:w="996" w:type="dxa"/>
            <w:tcBorders>
              <w:right w:val="single" w:sz="4" w:space="0" w:color="auto"/>
            </w:tcBorders>
          </w:tcPr>
          <w:p w:rsidR="003F7DBB" w:rsidRPr="0099488A" w:rsidRDefault="003F7DBB" w:rsidP="003F7DBB">
            <w:pPr>
              <w:pStyle w:val="ae"/>
              <w:jc w:val="center"/>
            </w:pPr>
            <w:r w:rsidRPr="0099488A">
              <w:t>60%</w:t>
            </w:r>
          </w:p>
        </w:tc>
        <w:tc>
          <w:tcPr>
            <w:tcW w:w="1074" w:type="dxa"/>
            <w:tcBorders>
              <w:left w:val="single" w:sz="4" w:space="0" w:color="auto"/>
            </w:tcBorders>
          </w:tcPr>
          <w:p w:rsidR="003F7DBB" w:rsidRPr="0099488A" w:rsidRDefault="003F7DBB" w:rsidP="003F7DBB">
            <w:pPr>
              <w:pStyle w:val="ae"/>
              <w:jc w:val="center"/>
            </w:pPr>
            <w:r w:rsidRPr="0099488A">
              <w:t>55,95%</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27.09</w:t>
            </w:r>
          </w:p>
        </w:tc>
        <w:tc>
          <w:tcPr>
            <w:tcW w:w="1849" w:type="dxa"/>
          </w:tcPr>
          <w:p w:rsidR="003F7DBB" w:rsidRPr="008251E3" w:rsidRDefault="003F7DBB" w:rsidP="003F7DBB">
            <w:pPr>
              <w:pStyle w:val="ae"/>
              <w:jc w:val="both"/>
            </w:pPr>
            <w:r w:rsidRPr="008251E3">
              <w:t>Математика</w:t>
            </w:r>
          </w:p>
        </w:tc>
        <w:tc>
          <w:tcPr>
            <w:tcW w:w="1851" w:type="dxa"/>
          </w:tcPr>
          <w:p w:rsidR="003F7DBB" w:rsidRPr="008251E3" w:rsidRDefault="003F7DBB" w:rsidP="003F7DBB">
            <w:pPr>
              <w:pStyle w:val="ae"/>
              <w:jc w:val="both"/>
            </w:pPr>
            <w:r w:rsidRPr="008251E3">
              <w:t>Шулакова О.А</w:t>
            </w:r>
            <w:r>
              <w:t>.</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14</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0</w:t>
            </w:r>
          </w:p>
        </w:tc>
        <w:tc>
          <w:tcPr>
            <w:tcW w:w="853"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6</w:t>
            </w:r>
          </w:p>
        </w:tc>
        <w:tc>
          <w:tcPr>
            <w:tcW w:w="997"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4</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r w:rsidRPr="001237B6">
              <w:t>4</w:t>
            </w:r>
          </w:p>
        </w:tc>
        <w:tc>
          <w:tcPr>
            <w:tcW w:w="996" w:type="dxa"/>
            <w:tcBorders>
              <w:right w:val="single" w:sz="4" w:space="0" w:color="auto"/>
            </w:tcBorders>
          </w:tcPr>
          <w:p w:rsidR="003F7DBB" w:rsidRPr="0099488A" w:rsidRDefault="003F7DBB" w:rsidP="003F7DBB">
            <w:pPr>
              <w:jc w:val="center"/>
            </w:pPr>
            <w:r w:rsidRPr="0099488A">
              <w:t>57,14%</w:t>
            </w:r>
          </w:p>
        </w:tc>
        <w:tc>
          <w:tcPr>
            <w:tcW w:w="1074" w:type="dxa"/>
            <w:tcBorders>
              <w:left w:val="single" w:sz="4" w:space="0" w:color="auto"/>
            </w:tcBorders>
          </w:tcPr>
          <w:p w:rsidR="003F7DBB" w:rsidRPr="0099488A" w:rsidRDefault="003F7DBB" w:rsidP="003F7DBB">
            <w:pPr>
              <w:jc w:val="center"/>
            </w:pPr>
            <w:r w:rsidRPr="0099488A">
              <w:t>50,95%</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30.09</w:t>
            </w:r>
          </w:p>
        </w:tc>
        <w:tc>
          <w:tcPr>
            <w:tcW w:w="1849" w:type="dxa"/>
          </w:tcPr>
          <w:p w:rsidR="003F7DBB" w:rsidRPr="008251E3" w:rsidRDefault="003F7DBB" w:rsidP="003F7DBB">
            <w:pPr>
              <w:pStyle w:val="ae"/>
              <w:jc w:val="both"/>
            </w:pPr>
            <w:r w:rsidRPr="008251E3">
              <w:t>Окружающий мир</w:t>
            </w:r>
          </w:p>
        </w:tc>
        <w:tc>
          <w:tcPr>
            <w:tcW w:w="1851" w:type="dxa"/>
          </w:tcPr>
          <w:p w:rsidR="003F7DBB" w:rsidRPr="008251E3" w:rsidRDefault="003F7DBB" w:rsidP="003F7DBB">
            <w:pPr>
              <w:pStyle w:val="ae"/>
              <w:jc w:val="both"/>
            </w:pPr>
            <w:r w:rsidRPr="008251E3">
              <w:t>Гребенкина О.Н.</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14</w:t>
            </w:r>
          </w:p>
        </w:tc>
        <w:tc>
          <w:tcPr>
            <w:tcW w:w="854"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0</w:t>
            </w:r>
          </w:p>
        </w:tc>
        <w:tc>
          <w:tcPr>
            <w:tcW w:w="853"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6</w:t>
            </w:r>
          </w:p>
        </w:tc>
        <w:tc>
          <w:tcPr>
            <w:tcW w:w="997"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4</w:t>
            </w:r>
          </w:p>
        </w:tc>
        <w:tc>
          <w:tcPr>
            <w:tcW w:w="854" w:type="dxa"/>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690D59">
              <w:t>4</w:t>
            </w:r>
          </w:p>
        </w:tc>
        <w:tc>
          <w:tcPr>
            <w:tcW w:w="996" w:type="dxa"/>
            <w:tcBorders>
              <w:right w:val="single" w:sz="4" w:space="0" w:color="auto"/>
            </w:tcBorders>
          </w:tcPr>
          <w:p w:rsidR="003F7DBB" w:rsidRPr="0099488A" w:rsidRDefault="003F7DBB" w:rsidP="003F7DBB">
            <w:pPr>
              <w:jc w:val="center"/>
            </w:pPr>
            <w:r w:rsidRPr="0099488A">
              <w:t>57,14%</w:t>
            </w:r>
          </w:p>
        </w:tc>
        <w:tc>
          <w:tcPr>
            <w:tcW w:w="1074" w:type="dxa"/>
            <w:tcBorders>
              <w:left w:val="single" w:sz="4" w:space="0" w:color="auto"/>
            </w:tcBorders>
          </w:tcPr>
          <w:p w:rsidR="003F7DBB" w:rsidRPr="0099488A" w:rsidRDefault="003F7DBB" w:rsidP="003F7DBB">
            <w:pPr>
              <w:jc w:val="center"/>
            </w:pPr>
            <w:r w:rsidRPr="0099488A">
              <w:t>80%</w:t>
            </w:r>
          </w:p>
        </w:tc>
      </w:tr>
      <w:tr w:rsidR="003F7DBB" w:rsidRPr="00BE7A6D" w:rsidTr="003F7DBB">
        <w:trPr>
          <w:trHeight w:val="145"/>
        </w:trPr>
        <w:tc>
          <w:tcPr>
            <w:tcW w:w="958" w:type="dxa"/>
            <w:vMerge w:val="restart"/>
          </w:tcPr>
          <w:p w:rsidR="003F7DBB" w:rsidRPr="0077697E" w:rsidRDefault="003F7DBB" w:rsidP="003F7DBB">
            <w:pPr>
              <w:pStyle w:val="ae"/>
              <w:jc w:val="both"/>
            </w:pPr>
            <w:r w:rsidRPr="0077697E">
              <w:t>5б</w:t>
            </w:r>
          </w:p>
        </w:tc>
        <w:tc>
          <w:tcPr>
            <w:tcW w:w="1286" w:type="dxa"/>
          </w:tcPr>
          <w:p w:rsidR="003F7DBB" w:rsidRPr="0077697E" w:rsidRDefault="003F7DBB" w:rsidP="003F7DBB">
            <w:pPr>
              <w:pStyle w:val="ae"/>
              <w:jc w:val="center"/>
            </w:pPr>
            <w:r w:rsidRPr="0077697E">
              <w:t>20.09/23.09</w:t>
            </w:r>
          </w:p>
        </w:tc>
        <w:tc>
          <w:tcPr>
            <w:tcW w:w="1849" w:type="dxa"/>
          </w:tcPr>
          <w:p w:rsidR="003F7DBB" w:rsidRPr="008251E3" w:rsidRDefault="003F7DBB" w:rsidP="003F7DBB">
            <w:pPr>
              <w:pStyle w:val="ae"/>
              <w:jc w:val="both"/>
            </w:pPr>
            <w:r w:rsidRPr="008251E3">
              <w:t>Русский язык</w:t>
            </w:r>
          </w:p>
        </w:tc>
        <w:tc>
          <w:tcPr>
            <w:tcW w:w="1851" w:type="dxa"/>
          </w:tcPr>
          <w:p w:rsidR="003F7DBB" w:rsidRPr="008251E3" w:rsidRDefault="003F7DBB" w:rsidP="003F7DBB">
            <w:pPr>
              <w:pStyle w:val="ae"/>
              <w:jc w:val="both"/>
            </w:pPr>
            <w:r w:rsidRPr="008251E3">
              <w:t>Понькина Л.В.</w:t>
            </w:r>
          </w:p>
        </w:tc>
        <w:tc>
          <w:tcPr>
            <w:tcW w:w="1708" w:type="dxa"/>
          </w:tcPr>
          <w:p w:rsidR="003F7DBB" w:rsidRPr="008251E3" w:rsidRDefault="003F7DBB" w:rsidP="003F7DBB">
            <w:pPr>
              <w:pStyle w:val="ae"/>
              <w:jc w:val="both"/>
            </w:pPr>
            <w:r w:rsidRPr="008251E3">
              <w:t>20</w:t>
            </w:r>
          </w:p>
        </w:tc>
        <w:tc>
          <w:tcPr>
            <w:tcW w:w="1565" w:type="dxa"/>
          </w:tcPr>
          <w:p w:rsidR="003F7DBB" w:rsidRPr="00C96D7D" w:rsidRDefault="003F7DBB" w:rsidP="003F7DBB">
            <w:pPr>
              <w:pStyle w:val="ae"/>
              <w:jc w:val="both"/>
            </w:pPr>
            <w:r w:rsidRPr="00C96D7D">
              <w:t>16</w:t>
            </w:r>
          </w:p>
        </w:tc>
        <w:tc>
          <w:tcPr>
            <w:tcW w:w="854" w:type="dxa"/>
          </w:tcPr>
          <w:p w:rsidR="003F7DBB" w:rsidRPr="00C96D7D" w:rsidRDefault="003F7DBB" w:rsidP="003F7DBB">
            <w:pPr>
              <w:snapToGrid w:val="0"/>
            </w:pPr>
            <w:r w:rsidRPr="00C96D7D">
              <w:t>1</w:t>
            </w:r>
          </w:p>
        </w:tc>
        <w:tc>
          <w:tcPr>
            <w:tcW w:w="853" w:type="dxa"/>
          </w:tcPr>
          <w:p w:rsidR="003F7DBB" w:rsidRPr="00C96D7D" w:rsidRDefault="003F7DBB" w:rsidP="003F7DBB">
            <w:pPr>
              <w:snapToGrid w:val="0"/>
            </w:pPr>
            <w:r w:rsidRPr="00C96D7D">
              <w:t>3</w:t>
            </w:r>
          </w:p>
        </w:tc>
        <w:tc>
          <w:tcPr>
            <w:tcW w:w="997" w:type="dxa"/>
          </w:tcPr>
          <w:p w:rsidR="003F7DBB" w:rsidRPr="00C96D7D" w:rsidRDefault="003F7DBB" w:rsidP="003F7DBB">
            <w:pPr>
              <w:snapToGrid w:val="0"/>
            </w:pPr>
            <w:r w:rsidRPr="00C96D7D">
              <w:t>9</w:t>
            </w:r>
          </w:p>
        </w:tc>
        <w:tc>
          <w:tcPr>
            <w:tcW w:w="854" w:type="dxa"/>
          </w:tcPr>
          <w:p w:rsidR="003F7DBB" w:rsidRPr="00C96D7D" w:rsidRDefault="003F7DBB" w:rsidP="003F7DBB">
            <w:pPr>
              <w:snapToGrid w:val="0"/>
            </w:pPr>
            <w:r w:rsidRPr="00C96D7D">
              <w:t>4</w:t>
            </w:r>
          </w:p>
        </w:tc>
        <w:tc>
          <w:tcPr>
            <w:tcW w:w="996" w:type="dxa"/>
            <w:tcBorders>
              <w:right w:val="single" w:sz="4" w:space="0" w:color="auto"/>
            </w:tcBorders>
          </w:tcPr>
          <w:p w:rsidR="003F7DBB" w:rsidRPr="0099488A" w:rsidRDefault="003F7DBB" w:rsidP="003F7DBB">
            <w:pPr>
              <w:snapToGrid w:val="0"/>
              <w:jc w:val="center"/>
            </w:pPr>
            <w:r w:rsidRPr="0099488A">
              <w:t>81,25 %</w:t>
            </w:r>
          </w:p>
        </w:tc>
        <w:tc>
          <w:tcPr>
            <w:tcW w:w="1074" w:type="dxa"/>
            <w:tcBorders>
              <w:left w:val="single" w:sz="4" w:space="0" w:color="auto"/>
            </w:tcBorders>
          </w:tcPr>
          <w:p w:rsidR="003F7DBB" w:rsidRPr="0099488A" w:rsidRDefault="003F7DBB" w:rsidP="003F7DBB">
            <w:pPr>
              <w:snapToGrid w:val="0"/>
              <w:jc w:val="center"/>
            </w:pPr>
            <w:r w:rsidRPr="0099488A">
              <w:t>61,9%</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27.09</w:t>
            </w:r>
          </w:p>
        </w:tc>
        <w:tc>
          <w:tcPr>
            <w:tcW w:w="1849" w:type="dxa"/>
          </w:tcPr>
          <w:p w:rsidR="003F7DBB" w:rsidRPr="008251E3" w:rsidRDefault="003F7DBB" w:rsidP="003F7DBB">
            <w:pPr>
              <w:pStyle w:val="ae"/>
              <w:jc w:val="both"/>
            </w:pPr>
            <w:r w:rsidRPr="008251E3">
              <w:t>Математика</w:t>
            </w:r>
          </w:p>
        </w:tc>
        <w:tc>
          <w:tcPr>
            <w:tcW w:w="1851" w:type="dxa"/>
          </w:tcPr>
          <w:p w:rsidR="003F7DBB" w:rsidRPr="008251E3" w:rsidRDefault="003F7DBB" w:rsidP="003F7DBB">
            <w:pPr>
              <w:pStyle w:val="ae"/>
              <w:jc w:val="both"/>
            </w:pPr>
            <w:r w:rsidRPr="008251E3">
              <w:t>Борисова И.Г.</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15</w:t>
            </w:r>
          </w:p>
        </w:tc>
        <w:tc>
          <w:tcPr>
            <w:tcW w:w="854"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0</w:t>
            </w:r>
          </w:p>
        </w:tc>
        <w:tc>
          <w:tcPr>
            <w:tcW w:w="853"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3</w:t>
            </w:r>
          </w:p>
        </w:tc>
        <w:tc>
          <w:tcPr>
            <w:tcW w:w="997"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9</w:t>
            </w:r>
          </w:p>
        </w:tc>
        <w:tc>
          <w:tcPr>
            <w:tcW w:w="854" w:type="dxa"/>
            <w:tcBorders>
              <w:top w:val="single" w:sz="4" w:space="0" w:color="000000"/>
              <w:left w:val="single" w:sz="4" w:space="0" w:color="000000"/>
              <w:bottom w:val="single" w:sz="4" w:space="0" w:color="auto"/>
              <w:right w:val="single" w:sz="4" w:space="0" w:color="000000"/>
            </w:tcBorders>
          </w:tcPr>
          <w:p w:rsidR="003F7DBB" w:rsidRPr="001237B6" w:rsidRDefault="003F7DBB" w:rsidP="003F7DBB">
            <w:pPr>
              <w:snapToGrid w:val="0"/>
            </w:pPr>
            <w:r w:rsidRPr="001237B6">
              <w:t>3</w:t>
            </w:r>
          </w:p>
        </w:tc>
        <w:tc>
          <w:tcPr>
            <w:tcW w:w="996" w:type="dxa"/>
            <w:tcBorders>
              <w:right w:val="single" w:sz="4" w:space="0" w:color="auto"/>
            </w:tcBorders>
          </w:tcPr>
          <w:p w:rsidR="003F7DBB" w:rsidRPr="0099488A" w:rsidRDefault="003F7DBB" w:rsidP="003F7DBB">
            <w:pPr>
              <w:snapToGrid w:val="0"/>
              <w:jc w:val="center"/>
            </w:pPr>
            <w:r w:rsidRPr="0099488A">
              <w:t>80%</w:t>
            </w:r>
          </w:p>
        </w:tc>
        <w:tc>
          <w:tcPr>
            <w:tcW w:w="1074" w:type="dxa"/>
            <w:tcBorders>
              <w:left w:val="single" w:sz="4" w:space="0" w:color="auto"/>
            </w:tcBorders>
          </w:tcPr>
          <w:p w:rsidR="003F7DBB" w:rsidRPr="0099488A" w:rsidRDefault="003F7DBB" w:rsidP="003F7DBB">
            <w:pPr>
              <w:snapToGrid w:val="0"/>
              <w:jc w:val="center"/>
            </w:pPr>
            <w:r w:rsidRPr="0099488A">
              <w:t>75%</w:t>
            </w:r>
          </w:p>
        </w:tc>
      </w:tr>
      <w:tr w:rsidR="003F7DBB" w:rsidRPr="00BE7A6D" w:rsidTr="003F7DBB">
        <w:trPr>
          <w:trHeight w:val="145"/>
        </w:trPr>
        <w:tc>
          <w:tcPr>
            <w:tcW w:w="958" w:type="dxa"/>
            <w:vMerge/>
          </w:tcPr>
          <w:p w:rsidR="003F7DBB" w:rsidRPr="0077697E" w:rsidRDefault="003F7DBB" w:rsidP="003F7DBB">
            <w:pPr>
              <w:pStyle w:val="ae"/>
              <w:jc w:val="both"/>
            </w:pPr>
          </w:p>
        </w:tc>
        <w:tc>
          <w:tcPr>
            <w:tcW w:w="1286" w:type="dxa"/>
          </w:tcPr>
          <w:p w:rsidR="003F7DBB" w:rsidRPr="0077697E" w:rsidRDefault="003F7DBB" w:rsidP="003F7DBB">
            <w:pPr>
              <w:pStyle w:val="ae"/>
              <w:jc w:val="center"/>
            </w:pPr>
            <w:r w:rsidRPr="0077697E">
              <w:t>30.09</w:t>
            </w:r>
          </w:p>
        </w:tc>
        <w:tc>
          <w:tcPr>
            <w:tcW w:w="1849" w:type="dxa"/>
          </w:tcPr>
          <w:p w:rsidR="003F7DBB" w:rsidRPr="008251E3" w:rsidRDefault="003F7DBB" w:rsidP="003F7DBB">
            <w:pPr>
              <w:pStyle w:val="ae"/>
              <w:jc w:val="both"/>
            </w:pPr>
            <w:r w:rsidRPr="008251E3">
              <w:t>Окружающий мир</w:t>
            </w:r>
          </w:p>
        </w:tc>
        <w:tc>
          <w:tcPr>
            <w:tcW w:w="1851" w:type="dxa"/>
          </w:tcPr>
          <w:p w:rsidR="003F7DBB" w:rsidRPr="008251E3" w:rsidRDefault="003F7DBB" w:rsidP="003F7DBB">
            <w:pPr>
              <w:pStyle w:val="ae"/>
              <w:jc w:val="both"/>
            </w:pPr>
            <w:r w:rsidRPr="008251E3">
              <w:t>Савина Н.В.</w:t>
            </w:r>
          </w:p>
        </w:tc>
        <w:tc>
          <w:tcPr>
            <w:tcW w:w="1708" w:type="dxa"/>
          </w:tcPr>
          <w:p w:rsidR="003F7DBB" w:rsidRPr="008251E3" w:rsidRDefault="003F7DBB" w:rsidP="003F7DBB">
            <w:pPr>
              <w:pStyle w:val="ae"/>
              <w:jc w:val="both"/>
            </w:pPr>
            <w:r w:rsidRPr="008251E3">
              <w:t>20</w:t>
            </w:r>
          </w:p>
        </w:tc>
        <w:tc>
          <w:tcPr>
            <w:tcW w:w="1565" w:type="dxa"/>
          </w:tcPr>
          <w:p w:rsidR="003F7DBB" w:rsidRPr="001237B6" w:rsidRDefault="003F7DBB" w:rsidP="003F7DBB">
            <w:pPr>
              <w:pStyle w:val="ae"/>
              <w:jc w:val="both"/>
            </w:pPr>
            <w:r w:rsidRPr="001237B6">
              <w:t>16</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0</w:t>
            </w:r>
          </w:p>
        </w:tc>
        <w:tc>
          <w:tcPr>
            <w:tcW w:w="853"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2</w:t>
            </w:r>
          </w:p>
        </w:tc>
        <w:tc>
          <w:tcPr>
            <w:tcW w:w="997"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9</w:t>
            </w:r>
          </w:p>
        </w:tc>
        <w:tc>
          <w:tcPr>
            <w:tcW w:w="854" w:type="dxa"/>
            <w:tcBorders>
              <w:top w:val="single" w:sz="4" w:space="0" w:color="000000"/>
              <w:left w:val="single" w:sz="4" w:space="0" w:color="000000"/>
              <w:bottom w:val="single" w:sz="4" w:space="0" w:color="000000"/>
              <w:right w:val="single" w:sz="4" w:space="0" w:color="000000"/>
            </w:tcBorders>
          </w:tcPr>
          <w:p w:rsidR="003F7DBB" w:rsidRPr="001237B6" w:rsidRDefault="003F7DBB" w:rsidP="003F7DBB">
            <w:pPr>
              <w:snapToGrid w:val="0"/>
            </w:pPr>
            <w:r w:rsidRPr="00690D59">
              <w:t>5</w:t>
            </w:r>
          </w:p>
        </w:tc>
        <w:tc>
          <w:tcPr>
            <w:tcW w:w="996" w:type="dxa"/>
            <w:tcBorders>
              <w:right w:val="single" w:sz="4" w:space="0" w:color="auto"/>
            </w:tcBorders>
          </w:tcPr>
          <w:p w:rsidR="003F7DBB" w:rsidRPr="0099488A" w:rsidRDefault="003F7DBB" w:rsidP="003F7DBB">
            <w:pPr>
              <w:snapToGrid w:val="0"/>
              <w:jc w:val="center"/>
            </w:pPr>
            <w:r w:rsidRPr="0099488A">
              <w:t>87,5%</w:t>
            </w:r>
          </w:p>
        </w:tc>
        <w:tc>
          <w:tcPr>
            <w:tcW w:w="1074" w:type="dxa"/>
            <w:tcBorders>
              <w:left w:val="single" w:sz="4" w:space="0" w:color="auto"/>
            </w:tcBorders>
          </w:tcPr>
          <w:p w:rsidR="003F7DBB" w:rsidRPr="0099488A" w:rsidRDefault="003F7DBB" w:rsidP="003F7DBB">
            <w:pPr>
              <w:snapToGrid w:val="0"/>
              <w:jc w:val="center"/>
            </w:pPr>
            <w:r w:rsidRPr="0099488A">
              <w:t>90%</w:t>
            </w:r>
          </w:p>
        </w:tc>
      </w:tr>
      <w:tr w:rsidR="003F7DBB" w:rsidRPr="00BE7A6D" w:rsidTr="003F7DBB">
        <w:trPr>
          <w:trHeight w:val="145"/>
        </w:trPr>
        <w:tc>
          <w:tcPr>
            <w:tcW w:w="958" w:type="dxa"/>
          </w:tcPr>
          <w:p w:rsidR="003F7DBB" w:rsidRPr="0077697E" w:rsidRDefault="003F7DBB" w:rsidP="003F7DBB">
            <w:pPr>
              <w:pStyle w:val="ae"/>
              <w:jc w:val="both"/>
            </w:pPr>
            <w:r w:rsidRPr="0077697E">
              <w:t>6а</w:t>
            </w:r>
          </w:p>
        </w:tc>
        <w:tc>
          <w:tcPr>
            <w:tcW w:w="1286" w:type="dxa"/>
          </w:tcPr>
          <w:p w:rsidR="003F7DBB" w:rsidRPr="0077697E" w:rsidRDefault="003F7DBB" w:rsidP="003F7DBB">
            <w:pPr>
              <w:pStyle w:val="ae"/>
              <w:jc w:val="center"/>
            </w:pPr>
            <w:r w:rsidRPr="0077697E">
              <w:t>23.09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Понькина Л.В.</w:t>
            </w:r>
          </w:p>
        </w:tc>
        <w:tc>
          <w:tcPr>
            <w:tcW w:w="1708" w:type="dxa"/>
          </w:tcPr>
          <w:p w:rsidR="003F7DBB" w:rsidRPr="00511771" w:rsidRDefault="003F7DBB" w:rsidP="003F7DBB">
            <w:r w:rsidRPr="00511771">
              <w:t>19</w:t>
            </w:r>
          </w:p>
        </w:tc>
        <w:tc>
          <w:tcPr>
            <w:tcW w:w="1565" w:type="dxa"/>
          </w:tcPr>
          <w:p w:rsidR="003F7DBB" w:rsidRPr="00511771" w:rsidRDefault="003F7DBB" w:rsidP="003F7DBB">
            <w:r w:rsidRPr="00511771">
              <w:t>14</w:t>
            </w:r>
          </w:p>
        </w:tc>
        <w:tc>
          <w:tcPr>
            <w:tcW w:w="854" w:type="dxa"/>
          </w:tcPr>
          <w:p w:rsidR="003F7DBB" w:rsidRPr="00511771" w:rsidRDefault="003F7DBB" w:rsidP="003F7DBB">
            <w:r w:rsidRPr="00511771">
              <w:t>0</w:t>
            </w:r>
          </w:p>
        </w:tc>
        <w:tc>
          <w:tcPr>
            <w:tcW w:w="853" w:type="dxa"/>
          </w:tcPr>
          <w:p w:rsidR="003F7DBB" w:rsidRPr="00511771" w:rsidRDefault="003F7DBB" w:rsidP="003F7DBB">
            <w:r w:rsidRPr="00511771">
              <w:t>6</w:t>
            </w:r>
          </w:p>
        </w:tc>
        <w:tc>
          <w:tcPr>
            <w:tcW w:w="997" w:type="dxa"/>
          </w:tcPr>
          <w:p w:rsidR="003F7DBB" w:rsidRPr="00511771" w:rsidRDefault="003F7DBB" w:rsidP="003F7DBB">
            <w:r w:rsidRPr="00511771">
              <w:t>4</w:t>
            </w:r>
          </w:p>
        </w:tc>
        <w:tc>
          <w:tcPr>
            <w:tcW w:w="854" w:type="dxa"/>
          </w:tcPr>
          <w:p w:rsidR="003F7DBB" w:rsidRPr="00511771" w:rsidRDefault="003F7DBB" w:rsidP="003F7DBB">
            <w:r w:rsidRPr="00511771">
              <w:t>4</w:t>
            </w:r>
          </w:p>
        </w:tc>
        <w:tc>
          <w:tcPr>
            <w:tcW w:w="996" w:type="dxa"/>
            <w:tcBorders>
              <w:right w:val="single" w:sz="4" w:space="0" w:color="auto"/>
            </w:tcBorders>
          </w:tcPr>
          <w:p w:rsidR="003F7DBB" w:rsidRPr="0099488A" w:rsidRDefault="003F7DBB" w:rsidP="003F7DBB">
            <w:pPr>
              <w:jc w:val="center"/>
            </w:pPr>
            <w:r w:rsidRPr="0099488A">
              <w:t>57,14%</w:t>
            </w:r>
          </w:p>
        </w:tc>
        <w:tc>
          <w:tcPr>
            <w:tcW w:w="1074" w:type="dxa"/>
            <w:tcBorders>
              <w:left w:val="single" w:sz="4" w:space="0" w:color="auto"/>
            </w:tcBorders>
          </w:tcPr>
          <w:p w:rsidR="003F7DBB" w:rsidRPr="0099488A" w:rsidRDefault="003F7DBB" w:rsidP="003F7DBB">
            <w:pPr>
              <w:pStyle w:val="ae"/>
              <w:jc w:val="center"/>
            </w:pPr>
            <w:r w:rsidRPr="0099488A">
              <w:t>94,4%,</w:t>
            </w:r>
          </w:p>
        </w:tc>
      </w:tr>
      <w:tr w:rsidR="003F7DBB" w:rsidRPr="00BE7A6D" w:rsidTr="003F7DBB">
        <w:trPr>
          <w:trHeight w:val="145"/>
        </w:trPr>
        <w:tc>
          <w:tcPr>
            <w:tcW w:w="958" w:type="dxa"/>
          </w:tcPr>
          <w:p w:rsidR="003F7DBB" w:rsidRPr="0077697E" w:rsidRDefault="003F7DBB" w:rsidP="003F7DBB">
            <w:pPr>
              <w:pStyle w:val="ae"/>
              <w:jc w:val="both"/>
            </w:pPr>
            <w:r w:rsidRPr="0077697E">
              <w:t>6б</w:t>
            </w:r>
          </w:p>
        </w:tc>
        <w:tc>
          <w:tcPr>
            <w:tcW w:w="1286" w:type="dxa"/>
          </w:tcPr>
          <w:p w:rsidR="003F7DBB" w:rsidRPr="0077697E" w:rsidRDefault="003F7DBB" w:rsidP="003F7DBB">
            <w:pPr>
              <w:pStyle w:val="ae"/>
              <w:jc w:val="center"/>
            </w:pPr>
            <w:r w:rsidRPr="0077697E">
              <w:t>23.09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Понькина Л.В.</w:t>
            </w:r>
          </w:p>
        </w:tc>
        <w:tc>
          <w:tcPr>
            <w:tcW w:w="1708" w:type="dxa"/>
          </w:tcPr>
          <w:p w:rsidR="003F7DBB" w:rsidRPr="00511771" w:rsidRDefault="003F7DBB" w:rsidP="003F7DBB">
            <w:r w:rsidRPr="00511771">
              <w:t>17</w:t>
            </w:r>
          </w:p>
        </w:tc>
        <w:tc>
          <w:tcPr>
            <w:tcW w:w="1565" w:type="dxa"/>
          </w:tcPr>
          <w:p w:rsidR="003F7DBB" w:rsidRPr="00511771" w:rsidRDefault="003F7DBB" w:rsidP="003F7DBB">
            <w:r w:rsidRPr="00511771">
              <w:t>10</w:t>
            </w:r>
          </w:p>
        </w:tc>
        <w:tc>
          <w:tcPr>
            <w:tcW w:w="854" w:type="dxa"/>
          </w:tcPr>
          <w:p w:rsidR="003F7DBB" w:rsidRPr="00511771" w:rsidRDefault="003F7DBB" w:rsidP="003F7DBB">
            <w:r w:rsidRPr="00511771">
              <w:t>0</w:t>
            </w:r>
          </w:p>
        </w:tc>
        <w:tc>
          <w:tcPr>
            <w:tcW w:w="853" w:type="dxa"/>
          </w:tcPr>
          <w:p w:rsidR="003F7DBB" w:rsidRPr="00511771" w:rsidRDefault="003F7DBB" w:rsidP="003F7DBB">
            <w:r w:rsidRPr="00511771">
              <w:t>4</w:t>
            </w:r>
          </w:p>
        </w:tc>
        <w:tc>
          <w:tcPr>
            <w:tcW w:w="997" w:type="dxa"/>
          </w:tcPr>
          <w:p w:rsidR="003F7DBB" w:rsidRPr="00511771" w:rsidRDefault="003F7DBB" w:rsidP="003F7DBB">
            <w:r w:rsidRPr="00511771">
              <w:t>5</w:t>
            </w:r>
          </w:p>
        </w:tc>
        <w:tc>
          <w:tcPr>
            <w:tcW w:w="854" w:type="dxa"/>
          </w:tcPr>
          <w:p w:rsidR="003F7DBB" w:rsidRPr="00511771" w:rsidRDefault="003F7DBB" w:rsidP="003F7DBB">
            <w:r w:rsidRPr="00511771">
              <w:t>1</w:t>
            </w:r>
          </w:p>
        </w:tc>
        <w:tc>
          <w:tcPr>
            <w:tcW w:w="996" w:type="dxa"/>
            <w:tcBorders>
              <w:right w:val="single" w:sz="4" w:space="0" w:color="auto"/>
            </w:tcBorders>
          </w:tcPr>
          <w:p w:rsidR="003F7DBB" w:rsidRPr="0099488A" w:rsidRDefault="003F7DBB" w:rsidP="003F7DBB">
            <w:pPr>
              <w:jc w:val="center"/>
            </w:pPr>
            <w:r w:rsidRPr="0099488A">
              <w:t>60%</w:t>
            </w:r>
          </w:p>
        </w:tc>
        <w:tc>
          <w:tcPr>
            <w:tcW w:w="1074" w:type="dxa"/>
            <w:tcBorders>
              <w:left w:val="single" w:sz="4" w:space="0" w:color="auto"/>
            </w:tcBorders>
          </w:tcPr>
          <w:p w:rsidR="003F7DBB" w:rsidRPr="0099488A" w:rsidRDefault="003F7DBB" w:rsidP="003F7DBB">
            <w:pPr>
              <w:jc w:val="center"/>
            </w:pPr>
            <w:r w:rsidRPr="0099488A">
              <w:t>94%</w:t>
            </w:r>
          </w:p>
        </w:tc>
      </w:tr>
      <w:tr w:rsidR="003F7DBB" w:rsidRPr="00BE7A6D" w:rsidTr="003F7DBB">
        <w:trPr>
          <w:trHeight w:val="339"/>
        </w:trPr>
        <w:tc>
          <w:tcPr>
            <w:tcW w:w="958" w:type="dxa"/>
            <w:tcBorders>
              <w:bottom w:val="single" w:sz="4" w:space="0" w:color="auto"/>
            </w:tcBorders>
          </w:tcPr>
          <w:p w:rsidR="003F7DBB" w:rsidRPr="0077697E" w:rsidRDefault="003F7DBB" w:rsidP="003F7DBB">
            <w:pPr>
              <w:pStyle w:val="ae"/>
              <w:jc w:val="both"/>
            </w:pPr>
            <w:r w:rsidRPr="0077697E">
              <w:lastRenderedPageBreak/>
              <w:t>6а</w:t>
            </w:r>
          </w:p>
        </w:tc>
        <w:tc>
          <w:tcPr>
            <w:tcW w:w="1286" w:type="dxa"/>
            <w:tcBorders>
              <w:bottom w:val="single" w:sz="4" w:space="0" w:color="auto"/>
            </w:tcBorders>
          </w:tcPr>
          <w:p w:rsidR="003F7DBB" w:rsidRPr="0077697E" w:rsidRDefault="003F7DBB" w:rsidP="003F7DBB">
            <w:pPr>
              <w:pStyle w:val="ae"/>
              <w:jc w:val="center"/>
            </w:pPr>
            <w:r w:rsidRPr="0077697E">
              <w:t>27.09</w:t>
            </w:r>
          </w:p>
        </w:tc>
        <w:tc>
          <w:tcPr>
            <w:tcW w:w="1849" w:type="dxa"/>
            <w:tcBorders>
              <w:bottom w:val="single" w:sz="4" w:space="0" w:color="auto"/>
            </w:tcBorders>
          </w:tcPr>
          <w:p w:rsidR="003F7DBB" w:rsidRPr="007D02D1" w:rsidRDefault="003F7DBB" w:rsidP="003F7DBB">
            <w:pPr>
              <w:pStyle w:val="ae"/>
              <w:jc w:val="both"/>
            </w:pPr>
            <w:r w:rsidRPr="007D02D1">
              <w:t>Биология</w:t>
            </w:r>
          </w:p>
        </w:tc>
        <w:tc>
          <w:tcPr>
            <w:tcW w:w="1851" w:type="dxa"/>
            <w:tcBorders>
              <w:bottom w:val="single" w:sz="4" w:space="0" w:color="auto"/>
            </w:tcBorders>
          </w:tcPr>
          <w:p w:rsidR="003F7DBB" w:rsidRPr="008251E3" w:rsidRDefault="003F7DBB" w:rsidP="003F7DBB">
            <w:pPr>
              <w:pStyle w:val="ae"/>
              <w:jc w:val="both"/>
            </w:pPr>
            <w:r w:rsidRPr="008251E3">
              <w:t>Савина  Н.В.</w:t>
            </w:r>
          </w:p>
        </w:tc>
        <w:tc>
          <w:tcPr>
            <w:tcW w:w="1708" w:type="dxa"/>
            <w:tcBorders>
              <w:bottom w:val="single" w:sz="4" w:space="0" w:color="auto"/>
            </w:tcBorders>
          </w:tcPr>
          <w:p w:rsidR="003F7DBB" w:rsidRPr="00511771" w:rsidRDefault="003F7DBB" w:rsidP="003F7DBB">
            <w:pPr>
              <w:pStyle w:val="ae"/>
              <w:jc w:val="both"/>
            </w:pPr>
            <w:r w:rsidRPr="00511771">
              <w:t>19</w:t>
            </w:r>
          </w:p>
        </w:tc>
        <w:tc>
          <w:tcPr>
            <w:tcW w:w="1565" w:type="dxa"/>
            <w:tcBorders>
              <w:bottom w:val="single" w:sz="4" w:space="0" w:color="auto"/>
            </w:tcBorders>
          </w:tcPr>
          <w:p w:rsidR="003F7DBB" w:rsidRPr="005962C0" w:rsidRDefault="003F7DBB" w:rsidP="003F7DBB">
            <w:r w:rsidRPr="005962C0">
              <w:t>16</w:t>
            </w:r>
          </w:p>
        </w:tc>
        <w:tc>
          <w:tcPr>
            <w:tcW w:w="854" w:type="dxa"/>
            <w:tcBorders>
              <w:bottom w:val="single" w:sz="4" w:space="0" w:color="auto"/>
            </w:tcBorders>
          </w:tcPr>
          <w:p w:rsidR="003F7DBB" w:rsidRPr="005962C0" w:rsidRDefault="003F7DBB" w:rsidP="003F7DBB">
            <w:r w:rsidRPr="005962C0">
              <w:t>1</w:t>
            </w:r>
          </w:p>
        </w:tc>
        <w:tc>
          <w:tcPr>
            <w:tcW w:w="853" w:type="dxa"/>
            <w:tcBorders>
              <w:bottom w:val="single" w:sz="4" w:space="0" w:color="auto"/>
            </w:tcBorders>
          </w:tcPr>
          <w:p w:rsidR="003F7DBB" w:rsidRPr="005962C0" w:rsidRDefault="003F7DBB" w:rsidP="003F7DBB">
            <w:r w:rsidRPr="005962C0">
              <w:t>8</w:t>
            </w:r>
          </w:p>
        </w:tc>
        <w:tc>
          <w:tcPr>
            <w:tcW w:w="997" w:type="dxa"/>
            <w:tcBorders>
              <w:bottom w:val="single" w:sz="4" w:space="0" w:color="auto"/>
            </w:tcBorders>
          </w:tcPr>
          <w:p w:rsidR="003F7DBB" w:rsidRPr="005962C0" w:rsidRDefault="003F7DBB" w:rsidP="003F7DBB">
            <w:r w:rsidRPr="005962C0">
              <w:t>4</w:t>
            </w:r>
          </w:p>
        </w:tc>
        <w:tc>
          <w:tcPr>
            <w:tcW w:w="854" w:type="dxa"/>
            <w:tcBorders>
              <w:bottom w:val="single" w:sz="4" w:space="0" w:color="auto"/>
            </w:tcBorders>
          </w:tcPr>
          <w:p w:rsidR="003F7DBB" w:rsidRPr="005962C0" w:rsidRDefault="003F7DBB" w:rsidP="003F7DBB">
            <w:r w:rsidRPr="005962C0">
              <w:t>3</w:t>
            </w:r>
          </w:p>
        </w:tc>
        <w:tc>
          <w:tcPr>
            <w:tcW w:w="996" w:type="dxa"/>
            <w:tcBorders>
              <w:bottom w:val="single" w:sz="4" w:space="0" w:color="auto"/>
              <w:right w:val="single" w:sz="4" w:space="0" w:color="auto"/>
            </w:tcBorders>
          </w:tcPr>
          <w:p w:rsidR="003F7DBB" w:rsidRPr="0099488A" w:rsidRDefault="003F7DBB" w:rsidP="003F7DBB">
            <w:pPr>
              <w:jc w:val="center"/>
            </w:pPr>
            <w:r w:rsidRPr="0099488A">
              <w:t>43,75%</w:t>
            </w:r>
          </w:p>
        </w:tc>
        <w:tc>
          <w:tcPr>
            <w:tcW w:w="1074" w:type="dxa"/>
            <w:tcBorders>
              <w:left w:val="single" w:sz="4" w:space="0" w:color="auto"/>
              <w:bottom w:val="single" w:sz="4" w:space="0" w:color="auto"/>
            </w:tcBorders>
          </w:tcPr>
          <w:p w:rsidR="003F7DBB" w:rsidRPr="0099488A" w:rsidRDefault="003F7DBB" w:rsidP="003F7DBB">
            <w:pPr>
              <w:pStyle w:val="ae"/>
              <w:jc w:val="center"/>
            </w:pPr>
            <w:r w:rsidRPr="0099488A">
              <w:t>66,7%</w:t>
            </w:r>
          </w:p>
        </w:tc>
      </w:tr>
      <w:tr w:rsidR="003F7DBB" w:rsidRPr="00BE7A6D" w:rsidTr="003F7DBB">
        <w:trPr>
          <w:trHeight w:val="169"/>
        </w:trPr>
        <w:tc>
          <w:tcPr>
            <w:tcW w:w="958" w:type="dxa"/>
            <w:tcBorders>
              <w:bottom w:val="single" w:sz="4" w:space="0" w:color="auto"/>
            </w:tcBorders>
          </w:tcPr>
          <w:p w:rsidR="003F7DBB" w:rsidRPr="0077697E" w:rsidRDefault="003F7DBB" w:rsidP="003F7DBB">
            <w:pPr>
              <w:pStyle w:val="ae"/>
              <w:jc w:val="both"/>
            </w:pPr>
            <w:r w:rsidRPr="0077697E">
              <w:t>6б</w:t>
            </w:r>
          </w:p>
        </w:tc>
        <w:tc>
          <w:tcPr>
            <w:tcW w:w="1286" w:type="dxa"/>
            <w:tcBorders>
              <w:bottom w:val="single" w:sz="4" w:space="0" w:color="auto"/>
            </w:tcBorders>
          </w:tcPr>
          <w:p w:rsidR="003F7DBB" w:rsidRPr="0077697E" w:rsidRDefault="003F7DBB" w:rsidP="003F7DBB">
            <w:pPr>
              <w:pStyle w:val="ae"/>
              <w:jc w:val="center"/>
            </w:pPr>
            <w:r w:rsidRPr="0077697E">
              <w:t>27.09</w:t>
            </w:r>
          </w:p>
        </w:tc>
        <w:tc>
          <w:tcPr>
            <w:tcW w:w="1849" w:type="dxa"/>
            <w:tcBorders>
              <w:bottom w:val="single" w:sz="4" w:space="0" w:color="auto"/>
            </w:tcBorders>
          </w:tcPr>
          <w:p w:rsidR="003F7DBB" w:rsidRPr="007D02D1" w:rsidRDefault="003F7DBB" w:rsidP="003F7DBB">
            <w:pPr>
              <w:pStyle w:val="ae"/>
              <w:jc w:val="both"/>
            </w:pPr>
            <w:r w:rsidRPr="007D02D1">
              <w:t>Биология</w:t>
            </w:r>
          </w:p>
        </w:tc>
        <w:tc>
          <w:tcPr>
            <w:tcW w:w="1851" w:type="dxa"/>
            <w:tcBorders>
              <w:bottom w:val="single" w:sz="4" w:space="0" w:color="auto"/>
            </w:tcBorders>
          </w:tcPr>
          <w:p w:rsidR="003F7DBB" w:rsidRPr="008251E3" w:rsidRDefault="003F7DBB" w:rsidP="003F7DBB">
            <w:pPr>
              <w:pStyle w:val="ae"/>
              <w:jc w:val="both"/>
            </w:pPr>
            <w:r w:rsidRPr="008251E3">
              <w:t>Савина  Н.В.</w:t>
            </w:r>
          </w:p>
        </w:tc>
        <w:tc>
          <w:tcPr>
            <w:tcW w:w="1708" w:type="dxa"/>
            <w:tcBorders>
              <w:top w:val="single" w:sz="4" w:space="0" w:color="auto"/>
            </w:tcBorders>
          </w:tcPr>
          <w:p w:rsidR="003F7DBB" w:rsidRPr="00511771" w:rsidRDefault="003F7DBB" w:rsidP="003F7DBB">
            <w:pPr>
              <w:pStyle w:val="ae"/>
              <w:jc w:val="both"/>
            </w:pPr>
            <w:r w:rsidRPr="00511771">
              <w:t>17</w:t>
            </w:r>
          </w:p>
        </w:tc>
        <w:tc>
          <w:tcPr>
            <w:tcW w:w="1565" w:type="dxa"/>
            <w:tcBorders>
              <w:top w:val="single" w:sz="4" w:space="0" w:color="auto"/>
            </w:tcBorders>
          </w:tcPr>
          <w:p w:rsidR="003F7DBB" w:rsidRPr="005962C0" w:rsidRDefault="003F7DBB" w:rsidP="003F7DBB">
            <w:r w:rsidRPr="005962C0">
              <w:t>10</w:t>
            </w:r>
          </w:p>
        </w:tc>
        <w:tc>
          <w:tcPr>
            <w:tcW w:w="854" w:type="dxa"/>
            <w:tcBorders>
              <w:top w:val="single" w:sz="4" w:space="0" w:color="auto"/>
            </w:tcBorders>
          </w:tcPr>
          <w:p w:rsidR="003F7DBB" w:rsidRPr="005962C0" w:rsidRDefault="003F7DBB" w:rsidP="003F7DBB">
            <w:r w:rsidRPr="005962C0">
              <w:t>0</w:t>
            </w:r>
          </w:p>
        </w:tc>
        <w:tc>
          <w:tcPr>
            <w:tcW w:w="853" w:type="dxa"/>
            <w:tcBorders>
              <w:top w:val="single" w:sz="4" w:space="0" w:color="auto"/>
            </w:tcBorders>
          </w:tcPr>
          <w:p w:rsidR="003F7DBB" w:rsidRPr="005962C0" w:rsidRDefault="003F7DBB" w:rsidP="003F7DBB">
            <w:r w:rsidRPr="005962C0">
              <w:t>4</w:t>
            </w:r>
          </w:p>
        </w:tc>
        <w:tc>
          <w:tcPr>
            <w:tcW w:w="997" w:type="dxa"/>
            <w:tcBorders>
              <w:top w:val="single" w:sz="4" w:space="0" w:color="auto"/>
            </w:tcBorders>
          </w:tcPr>
          <w:p w:rsidR="003F7DBB" w:rsidRPr="005962C0" w:rsidRDefault="003F7DBB" w:rsidP="003F7DBB">
            <w:r w:rsidRPr="005962C0">
              <w:t>4</w:t>
            </w:r>
          </w:p>
        </w:tc>
        <w:tc>
          <w:tcPr>
            <w:tcW w:w="854" w:type="dxa"/>
            <w:tcBorders>
              <w:top w:val="single" w:sz="4" w:space="0" w:color="auto"/>
            </w:tcBorders>
          </w:tcPr>
          <w:p w:rsidR="003F7DBB" w:rsidRPr="005962C0" w:rsidRDefault="003F7DBB" w:rsidP="003F7DBB">
            <w:r w:rsidRPr="005962C0">
              <w:t>2</w:t>
            </w:r>
          </w:p>
        </w:tc>
        <w:tc>
          <w:tcPr>
            <w:tcW w:w="996" w:type="dxa"/>
            <w:tcBorders>
              <w:top w:val="single" w:sz="4" w:space="0" w:color="auto"/>
              <w:right w:val="single" w:sz="4" w:space="0" w:color="auto"/>
            </w:tcBorders>
          </w:tcPr>
          <w:p w:rsidR="003F7DBB" w:rsidRPr="0099488A" w:rsidRDefault="003F7DBB" w:rsidP="003F7DBB">
            <w:pPr>
              <w:jc w:val="center"/>
            </w:pPr>
            <w:r w:rsidRPr="0099488A">
              <w:t>60%</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77,8%</w:t>
            </w:r>
          </w:p>
        </w:tc>
      </w:tr>
      <w:tr w:rsidR="003F7DBB" w:rsidRPr="00BE7A6D" w:rsidTr="003F7DBB">
        <w:trPr>
          <w:trHeight w:val="145"/>
        </w:trPr>
        <w:tc>
          <w:tcPr>
            <w:tcW w:w="958" w:type="dxa"/>
          </w:tcPr>
          <w:p w:rsidR="003F7DBB" w:rsidRPr="0077697E" w:rsidRDefault="003F7DBB" w:rsidP="003F7DBB">
            <w:pPr>
              <w:pStyle w:val="ae"/>
              <w:jc w:val="both"/>
            </w:pPr>
            <w:r w:rsidRPr="0077697E">
              <w:t>6а</w:t>
            </w:r>
          </w:p>
        </w:tc>
        <w:tc>
          <w:tcPr>
            <w:tcW w:w="1286" w:type="dxa"/>
          </w:tcPr>
          <w:p w:rsidR="003F7DBB" w:rsidRPr="0077697E" w:rsidRDefault="003F7DBB" w:rsidP="003F7DBB">
            <w:pPr>
              <w:pStyle w:val="ae"/>
              <w:jc w:val="center"/>
            </w:pPr>
            <w:r w:rsidRPr="0077697E">
              <w:t>30.09</w:t>
            </w:r>
          </w:p>
        </w:tc>
        <w:tc>
          <w:tcPr>
            <w:tcW w:w="1849" w:type="dxa"/>
          </w:tcPr>
          <w:p w:rsidR="003F7DBB" w:rsidRPr="007D02D1" w:rsidRDefault="003F7DBB" w:rsidP="003F7DBB">
            <w:pPr>
              <w:pStyle w:val="ae"/>
              <w:jc w:val="both"/>
            </w:pPr>
            <w:r w:rsidRPr="007D02D1">
              <w:t>История</w:t>
            </w:r>
          </w:p>
        </w:tc>
        <w:tc>
          <w:tcPr>
            <w:tcW w:w="1851" w:type="dxa"/>
          </w:tcPr>
          <w:p w:rsidR="003F7DBB" w:rsidRPr="008251E3" w:rsidRDefault="003F7DBB" w:rsidP="003F7DBB">
            <w:pPr>
              <w:pStyle w:val="ae"/>
              <w:jc w:val="both"/>
            </w:pPr>
            <w:r w:rsidRPr="008251E3">
              <w:t>Трофимова О.С.</w:t>
            </w:r>
          </w:p>
        </w:tc>
        <w:tc>
          <w:tcPr>
            <w:tcW w:w="1708" w:type="dxa"/>
          </w:tcPr>
          <w:p w:rsidR="003F7DBB" w:rsidRPr="00511771" w:rsidRDefault="003F7DBB" w:rsidP="003F7DBB">
            <w:r w:rsidRPr="00511771">
              <w:t>19</w:t>
            </w:r>
          </w:p>
        </w:tc>
        <w:tc>
          <w:tcPr>
            <w:tcW w:w="1565" w:type="dxa"/>
          </w:tcPr>
          <w:p w:rsidR="003F7DBB" w:rsidRPr="001F0DEB" w:rsidRDefault="003F7DBB" w:rsidP="003F7DBB">
            <w:r w:rsidRPr="001F0DEB">
              <w:t>14</w:t>
            </w:r>
          </w:p>
        </w:tc>
        <w:tc>
          <w:tcPr>
            <w:tcW w:w="854" w:type="dxa"/>
          </w:tcPr>
          <w:p w:rsidR="003F7DBB" w:rsidRPr="001F0DEB" w:rsidRDefault="003F7DBB" w:rsidP="003F7DBB">
            <w:r w:rsidRPr="001F0DEB">
              <w:t>0</w:t>
            </w:r>
          </w:p>
        </w:tc>
        <w:tc>
          <w:tcPr>
            <w:tcW w:w="853" w:type="dxa"/>
          </w:tcPr>
          <w:p w:rsidR="003F7DBB" w:rsidRPr="001F0DEB" w:rsidRDefault="003F7DBB" w:rsidP="003F7DBB">
            <w:r w:rsidRPr="001F0DEB">
              <w:t>7</w:t>
            </w:r>
          </w:p>
        </w:tc>
        <w:tc>
          <w:tcPr>
            <w:tcW w:w="997" w:type="dxa"/>
          </w:tcPr>
          <w:p w:rsidR="003F7DBB" w:rsidRPr="001F0DEB" w:rsidRDefault="003F7DBB" w:rsidP="003F7DBB">
            <w:r w:rsidRPr="001F0DEB">
              <w:t>5</w:t>
            </w:r>
          </w:p>
        </w:tc>
        <w:tc>
          <w:tcPr>
            <w:tcW w:w="854" w:type="dxa"/>
          </w:tcPr>
          <w:p w:rsidR="003F7DBB" w:rsidRPr="001F0DEB" w:rsidRDefault="003F7DBB" w:rsidP="003F7DBB">
            <w:r w:rsidRPr="001F0DEB">
              <w:t>2</w:t>
            </w:r>
          </w:p>
        </w:tc>
        <w:tc>
          <w:tcPr>
            <w:tcW w:w="996" w:type="dxa"/>
            <w:tcBorders>
              <w:right w:val="single" w:sz="4" w:space="0" w:color="auto"/>
            </w:tcBorders>
          </w:tcPr>
          <w:p w:rsidR="003F7DBB" w:rsidRPr="0099488A" w:rsidRDefault="003F7DBB" w:rsidP="003F7DBB">
            <w:pPr>
              <w:jc w:val="center"/>
            </w:pPr>
            <w:r w:rsidRPr="0099488A">
              <w:t>50%</w:t>
            </w:r>
          </w:p>
        </w:tc>
        <w:tc>
          <w:tcPr>
            <w:tcW w:w="1074" w:type="dxa"/>
            <w:tcBorders>
              <w:left w:val="single" w:sz="4" w:space="0" w:color="auto"/>
            </w:tcBorders>
          </w:tcPr>
          <w:p w:rsidR="003F7DBB" w:rsidRPr="0099488A" w:rsidRDefault="003F7DBB" w:rsidP="003F7DBB">
            <w:pPr>
              <w:pStyle w:val="ae"/>
              <w:jc w:val="center"/>
            </w:pPr>
            <w:r w:rsidRPr="0099488A">
              <w:t>55,6%</w:t>
            </w:r>
          </w:p>
        </w:tc>
      </w:tr>
      <w:tr w:rsidR="003F7DBB" w:rsidRPr="00BE7A6D" w:rsidTr="003F7DBB">
        <w:trPr>
          <w:trHeight w:val="145"/>
        </w:trPr>
        <w:tc>
          <w:tcPr>
            <w:tcW w:w="958" w:type="dxa"/>
          </w:tcPr>
          <w:p w:rsidR="003F7DBB" w:rsidRPr="0077697E" w:rsidRDefault="003F7DBB" w:rsidP="003F7DBB">
            <w:pPr>
              <w:pStyle w:val="ae"/>
              <w:jc w:val="both"/>
            </w:pPr>
            <w:r w:rsidRPr="0077697E">
              <w:t>6б</w:t>
            </w:r>
          </w:p>
        </w:tc>
        <w:tc>
          <w:tcPr>
            <w:tcW w:w="1286" w:type="dxa"/>
          </w:tcPr>
          <w:p w:rsidR="003F7DBB" w:rsidRPr="0077697E" w:rsidRDefault="003F7DBB" w:rsidP="003F7DBB">
            <w:pPr>
              <w:pStyle w:val="ae"/>
              <w:jc w:val="center"/>
            </w:pPr>
            <w:r w:rsidRPr="0077697E">
              <w:t>30.09</w:t>
            </w:r>
          </w:p>
        </w:tc>
        <w:tc>
          <w:tcPr>
            <w:tcW w:w="1849" w:type="dxa"/>
          </w:tcPr>
          <w:p w:rsidR="003F7DBB" w:rsidRPr="007D02D1" w:rsidRDefault="003F7DBB" w:rsidP="003F7DBB">
            <w:pPr>
              <w:pStyle w:val="ae"/>
              <w:jc w:val="both"/>
            </w:pPr>
            <w:r w:rsidRPr="007D02D1">
              <w:t>История</w:t>
            </w:r>
          </w:p>
        </w:tc>
        <w:tc>
          <w:tcPr>
            <w:tcW w:w="1851" w:type="dxa"/>
          </w:tcPr>
          <w:p w:rsidR="003F7DBB" w:rsidRPr="008251E3" w:rsidRDefault="003F7DBB" w:rsidP="003F7DBB">
            <w:pPr>
              <w:pStyle w:val="ae"/>
              <w:jc w:val="both"/>
            </w:pPr>
            <w:r w:rsidRPr="008251E3">
              <w:t>Трофимова О.С.</w:t>
            </w:r>
          </w:p>
        </w:tc>
        <w:tc>
          <w:tcPr>
            <w:tcW w:w="1708" w:type="dxa"/>
          </w:tcPr>
          <w:p w:rsidR="003F7DBB" w:rsidRPr="00511771" w:rsidRDefault="003F7DBB" w:rsidP="003F7DBB">
            <w:r w:rsidRPr="00511771">
              <w:t>17</w:t>
            </w:r>
          </w:p>
        </w:tc>
        <w:tc>
          <w:tcPr>
            <w:tcW w:w="1565" w:type="dxa"/>
          </w:tcPr>
          <w:p w:rsidR="003F7DBB" w:rsidRPr="001F0DEB" w:rsidRDefault="003F7DBB" w:rsidP="003F7DBB">
            <w:r w:rsidRPr="001F0DEB">
              <w:t>12</w:t>
            </w:r>
          </w:p>
        </w:tc>
        <w:tc>
          <w:tcPr>
            <w:tcW w:w="854" w:type="dxa"/>
          </w:tcPr>
          <w:p w:rsidR="003F7DBB" w:rsidRPr="001F0DEB" w:rsidRDefault="003F7DBB" w:rsidP="003F7DBB">
            <w:r w:rsidRPr="001F0DEB">
              <w:t>0</w:t>
            </w:r>
          </w:p>
        </w:tc>
        <w:tc>
          <w:tcPr>
            <w:tcW w:w="853" w:type="dxa"/>
          </w:tcPr>
          <w:p w:rsidR="003F7DBB" w:rsidRPr="001F0DEB" w:rsidRDefault="003F7DBB" w:rsidP="003F7DBB">
            <w:r w:rsidRPr="001F0DEB">
              <w:t>3</w:t>
            </w:r>
          </w:p>
        </w:tc>
        <w:tc>
          <w:tcPr>
            <w:tcW w:w="997" w:type="dxa"/>
          </w:tcPr>
          <w:p w:rsidR="003F7DBB" w:rsidRPr="001F0DEB" w:rsidRDefault="003F7DBB" w:rsidP="003F7DBB">
            <w:r w:rsidRPr="001F0DEB">
              <w:t>9</w:t>
            </w:r>
          </w:p>
        </w:tc>
        <w:tc>
          <w:tcPr>
            <w:tcW w:w="854" w:type="dxa"/>
          </w:tcPr>
          <w:p w:rsidR="003F7DBB" w:rsidRPr="001F0DEB" w:rsidRDefault="003F7DBB" w:rsidP="003F7DBB">
            <w:r w:rsidRPr="001F0DEB">
              <w:t>0</w:t>
            </w:r>
          </w:p>
        </w:tc>
        <w:tc>
          <w:tcPr>
            <w:tcW w:w="996" w:type="dxa"/>
            <w:tcBorders>
              <w:right w:val="single" w:sz="4" w:space="0" w:color="auto"/>
            </w:tcBorders>
          </w:tcPr>
          <w:p w:rsidR="003F7DBB" w:rsidRPr="0099488A" w:rsidRDefault="003F7DBB" w:rsidP="003F7DBB">
            <w:pPr>
              <w:jc w:val="center"/>
            </w:pPr>
            <w:r w:rsidRPr="0099488A">
              <w:t>75%</w:t>
            </w:r>
          </w:p>
        </w:tc>
        <w:tc>
          <w:tcPr>
            <w:tcW w:w="1074" w:type="dxa"/>
            <w:tcBorders>
              <w:left w:val="single" w:sz="4" w:space="0" w:color="auto"/>
            </w:tcBorders>
          </w:tcPr>
          <w:p w:rsidR="003F7DBB" w:rsidRPr="0099488A" w:rsidRDefault="003F7DBB" w:rsidP="003F7DBB">
            <w:pPr>
              <w:pStyle w:val="ae"/>
              <w:jc w:val="center"/>
            </w:pPr>
            <w:r w:rsidRPr="0099488A">
              <w:t>77,8%</w:t>
            </w:r>
          </w:p>
        </w:tc>
      </w:tr>
      <w:tr w:rsidR="003F7DBB" w:rsidRPr="00BE7A6D" w:rsidTr="003F7DBB">
        <w:trPr>
          <w:trHeight w:val="145"/>
        </w:trPr>
        <w:tc>
          <w:tcPr>
            <w:tcW w:w="958" w:type="dxa"/>
          </w:tcPr>
          <w:p w:rsidR="003F7DBB" w:rsidRPr="0077697E" w:rsidRDefault="003F7DBB" w:rsidP="003F7DBB">
            <w:pPr>
              <w:pStyle w:val="ae"/>
              <w:jc w:val="both"/>
            </w:pPr>
            <w:r w:rsidRPr="0077697E">
              <w:t>7а</w:t>
            </w:r>
          </w:p>
        </w:tc>
        <w:tc>
          <w:tcPr>
            <w:tcW w:w="1286" w:type="dxa"/>
          </w:tcPr>
          <w:p w:rsidR="003F7DBB" w:rsidRPr="0077697E" w:rsidRDefault="003F7DBB" w:rsidP="003F7DBB">
            <w:pPr>
              <w:pStyle w:val="ae"/>
              <w:jc w:val="center"/>
            </w:pPr>
            <w:r w:rsidRPr="0077697E">
              <w:t>21.09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Сизинцева Т.В.</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2</w:t>
            </w:r>
          </w:p>
        </w:tc>
        <w:tc>
          <w:tcPr>
            <w:tcW w:w="853" w:type="dxa"/>
          </w:tcPr>
          <w:p w:rsidR="003F7DBB" w:rsidRPr="005962C0" w:rsidRDefault="003F7DBB" w:rsidP="003F7DBB">
            <w:r w:rsidRPr="005962C0">
              <w:t>5</w:t>
            </w:r>
          </w:p>
        </w:tc>
        <w:tc>
          <w:tcPr>
            <w:tcW w:w="997" w:type="dxa"/>
          </w:tcPr>
          <w:p w:rsidR="003F7DBB" w:rsidRPr="005962C0" w:rsidRDefault="003F7DBB" w:rsidP="003F7DBB">
            <w:r w:rsidRPr="005962C0">
              <w:t>7</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50%</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145"/>
        </w:trPr>
        <w:tc>
          <w:tcPr>
            <w:tcW w:w="958" w:type="dxa"/>
          </w:tcPr>
          <w:p w:rsidR="003F7DBB" w:rsidRPr="0077697E" w:rsidRDefault="003F7DBB" w:rsidP="003F7DBB">
            <w:pPr>
              <w:pStyle w:val="ae"/>
              <w:jc w:val="both"/>
            </w:pPr>
            <w:r w:rsidRPr="0077697E">
              <w:t>7б</w:t>
            </w:r>
          </w:p>
        </w:tc>
        <w:tc>
          <w:tcPr>
            <w:tcW w:w="1286" w:type="dxa"/>
          </w:tcPr>
          <w:p w:rsidR="003F7DBB" w:rsidRPr="0077697E" w:rsidRDefault="003F7DBB" w:rsidP="003F7DBB">
            <w:pPr>
              <w:pStyle w:val="ae"/>
              <w:jc w:val="center"/>
            </w:pPr>
            <w:r w:rsidRPr="0077697E">
              <w:t>21.09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8251E3" w:rsidRDefault="003F7DBB" w:rsidP="003F7DBB">
            <w:pPr>
              <w:pStyle w:val="ae"/>
              <w:jc w:val="both"/>
            </w:pPr>
            <w:r w:rsidRPr="008251E3">
              <w:t>Гагин В.И.</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12</w:t>
            </w:r>
          </w:p>
        </w:tc>
        <w:tc>
          <w:tcPr>
            <w:tcW w:w="854" w:type="dxa"/>
          </w:tcPr>
          <w:p w:rsidR="003F7DBB" w:rsidRPr="005962C0" w:rsidRDefault="003F7DBB" w:rsidP="003F7DBB">
            <w:r w:rsidRPr="005962C0">
              <w:t>2</w:t>
            </w:r>
          </w:p>
        </w:tc>
        <w:tc>
          <w:tcPr>
            <w:tcW w:w="853" w:type="dxa"/>
          </w:tcPr>
          <w:p w:rsidR="003F7DBB" w:rsidRPr="005962C0" w:rsidRDefault="003F7DBB" w:rsidP="003F7DBB">
            <w:r w:rsidRPr="005962C0">
              <w:t>4</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50%</w:t>
            </w:r>
          </w:p>
        </w:tc>
        <w:tc>
          <w:tcPr>
            <w:tcW w:w="1074" w:type="dxa"/>
            <w:tcBorders>
              <w:left w:val="single" w:sz="4" w:space="0" w:color="auto"/>
            </w:tcBorders>
          </w:tcPr>
          <w:p w:rsidR="003F7DBB" w:rsidRPr="0099488A" w:rsidRDefault="003F7DBB" w:rsidP="003F7DBB">
            <w:pPr>
              <w:pStyle w:val="ae"/>
              <w:jc w:val="center"/>
            </w:pPr>
            <w:r w:rsidRPr="0099488A">
              <w:t>57,1%</w:t>
            </w:r>
          </w:p>
        </w:tc>
      </w:tr>
      <w:tr w:rsidR="003F7DBB" w:rsidRPr="00BE7A6D" w:rsidTr="003F7DBB">
        <w:trPr>
          <w:trHeight w:val="145"/>
        </w:trPr>
        <w:tc>
          <w:tcPr>
            <w:tcW w:w="958" w:type="dxa"/>
          </w:tcPr>
          <w:p w:rsidR="003F7DBB" w:rsidRPr="0077697E" w:rsidRDefault="003F7DBB" w:rsidP="003F7DBB">
            <w:pPr>
              <w:pStyle w:val="ae"/>
              <w:jc w:val="both"/>
            </w:pPr>
            <w:r w:rsidRPr="0077697E">
              <w:t>7а</w:t>
            </w:r>
          </w:p>
        </w:tc>
        <w:tc>
          <w:tcPr>
            <w:tcW w:w="1286" w:type="dxa"/>
          </w:tcPr>
          <w:p w:rsidR="003F7DBB" w:rsidRPr="0077697E" w:rsidRDefault="003F7DBB" w:rsidP="003F7DBB">
            <w:pPr>
              <w:pStyle w:val="ae"/>
              <w:jc w:val="center"/>
            </w:pPr>
            <w:r w:rsidRPr="0077697E">
              <w:t>26.09</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8251E3" w:rsidRDefault="003F7DBB" w:rsidP="003F7DBB">
            <w:pPr>
              <w:pStyle w:val="ae"/>
              <w:jc w:val="both"/>
            </w:pPr>
            <w:r w:rsidRPr="008251E3">
              <w:t>Шулакова О.А.</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13</w:t>
            </w:r>
          </w:p>
        </w:tc>
        <w:tc>
          <w:tcPr>
            <w:tcW w:w="854" w:type="dxa"/>
          </w:tcPr>
          <w:p w:rsidR="003F7DBB" w:rsidRPr="005962C0" w:rsidRDefault="003F7DBB" w:rsidP="003F7DBB">
            <w:r w:rsidRPr="005962C0">
              <w:t>1</w:t>
            </w:r>
          </w:p>
        </w:tc>
        <w:tc>
          <w:tcPr>
            <w:tcW w:w="853" w:type="dxa"/>
          </w:tcPr>
          <w:p w:rsidR="003F7DBB" w:rsidRPr="005962C0" w:rsidRDefault="003F7DBB" w:rsidP="003F7DBB">
            <w:r w:rsidRPr="005962C0">
              <w:t>10</w:t>
            </w:r>
          </w:p>
        </w:tc>
        <w:tc>
          <w:tcPr>
            <w:tcW w:w="997" w:type="dxa"/>
          </w:tcPr>
          <w:p w:rsidR="003F7DBB" w:rsidRPr="005962C0" w:rsidRDefault="003F7DBB" w:rsidP="003F7DBB">
            <w:r w:rsidRPr="005962C0">
              <w:t>2</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15,38%</w:t>
            </w:r>
          </w:p>
        </w:tc>
        <w:tc>
          <w:tcPr>
            <w:tcW w:w="1074" w:type="dxa"/>
            <w:tcBorders>
              <w:left w:val="single" w:sz="4" w:space="0" w:color="auto"/>
            </w:tcBorders>
          </w:tcPr>
          <w:p w:rsidR="003F7DBB" w:rsidRPr="0099488A" w:rsidRDefault="003F7DBB" w:rsidP="003F7DBB">
            <w:pPr>
              <w:pStyle w:val="ae"/>
              <w:jc w:val="center"/>
            </w:pPr>
            <w:r w:rsidRPr="0099488A">
              <w:t>38,9%</w:t>
            </w:r>
          </w:p>
        </w:tc>
      </w:tr>
      <w:tr w:rsidR="003F7DBB" w:rsidRPr="00BE7A6D" w:rsidTr="003F7DBB">
        <w:trPr>
          <w:trHeight w:val="145"/>
        </w:trPr>
        <w:tc>
          <w:tcPr>
            <w:tcW w:w="958" w:type="dxa"/>
          </w:tcPr>
          <w:p w:rsidR="003F7DBB" w:rsidRPr="0077697E" w:rsidRDefault="003F7DBB" w:rsidP="003F7DBB">
            <w:pPr>
              <w:pStyle w:val="ae"/>
              <w:jc w:val="both"/>
            </w:pPr>
            <w:r w:rsidRPr="0077697E">
              <w:t>7б</w:t>
            </w:r>
          </w:p>
        </w:tc>
        <w:tc>
          <w:tcPr>
            <w:tcW w:w="1286" w:type="dxa"/>
          </w:tcPr>
          <w:p w:rsidR="003F7DBB" w:rsidRPr="0077697E" w:rsidRDefault="003F7DBB" w:rsidP="003F7DBB">
            <w:pPr>
              <w:pStyle w:val="ae"/>
              <w:jc w:val="center"/>
            </w:pPr>
            <w:r w:rsidRPr="0077697E">
              <w:t>26.09</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8251E3" w:rsidRDefault="003F7DBB" w:rsidP="003F7DBB">
            <w:pPr>
              <w:pStyle w:val="ae"/>
              <w:jc w:val="both"/>
            </w:pPr>
            <w:r w:rsidRPr="008251E3">
              <w:t>Шулакова О.А.</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11</w:t>
            </w:r>
          </w:p>
        </w:tc>
        <w:tc>
          <w:tcPr>
            <w:tcW w:w="854" w:type="dxa"/>
          </w:tcPr>
          <w:p w:rsidR="003F7DBB" w:rsidRPr="005962C0" w:rsidRDefault="003F7DBB" w:rsidP="003F7DBB">
            <w:r w:rsidRPr="005962C0">
              <w:t>2</w:t>
            </w:r>
          </w:p>
        </w:tc>
        <w:tc>
          <w:tcPr>
            <w:tcW w:w="853" w:type="dxa"/>
          </w:tcPr>
          <w:p w:rsidR="003F7DBB" w:rsidRPr="005962C0" w:rsidRDefault="003F7DBB" w:rsidP="003F7DBB">
            <w:r w:rsidRPr="005962C0">
              <w:t>3</w:t>
            </w:r>
          </w:p>
        </w:tc>
        <w:tc>
          <w:tcPr>
            <w:tcW w:w="997" w:type="dxa"/>
          </w:tcPr>
          <w:p w:rsidR="003F7DBB" w:rsidRPr="005962C0" w:rsidRDefault="003F7DBB" w:rsidP="003F7DBB">
            <w:r w:rsidRPr="005962C0">
              <w:t>4</w:t>
            </w:r>
          </w:p>
        </w:tc>
        <w:tc>
          <w:tcPr>
            <w:tcW w:w="854" w:type="dxa"/>
          </w:tcPr>
          <w:p w:rsidR="003F7DBB" w:rsidRPr="005962C0" w:rsidRDefault="003F7DBB" w:rsidP="003F7DBB">
            <w:r w:rsidRPr="005962C0">
              <w:t>2</w:t>
            </w:r>
          </w:p>
        </w:tc>
        <w:tc>
          <w:tcPr>
            <w:tcW w:w="996" w:type="dxa"/>
            <w:tcBorders>
              <w:right w:val="single" w:sz="4" w:space="0" w:color="auto"/>
            </w:tcBorders>
          </w:tcPr>
          <w:p w:rsidR="003F7DBB" w:rsidRPr="0099488A" w:rsidRDefault="003F7DBB" w:rsidP="003F7DBB">
            <w:pPr>
              <w:jc w:val="center"/>
            </w:pPr>
            <w:r w:rsidRPr="0099488A">
              <w:t>54,54%</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145"/>
        </w:trPr>
        <w:tc>
          <w:tcPr>
            <w:tcW w:w="958" w:type="dxa"/>
          </w:tcPr>
          <w:p w:rsidR="003F7DBB" w:rsidRPr="001F0DEB" w:rsidRDefault="003F7DBB" w:rsidP="003F7DBB">
            <w:pPr>
              <w:pStyle w:val="ae"/>
              <w:jc w:val="both"/>
            </w:pPr>
            <w:r w:rsidRPr="001F0DEB">
              <w:t>7а</w:t>
            </w:r>
          </w:p>
        </w:tc>
        <w:tc>
          <w:tcPr>
            <w:tcW w:w="1286" w:type="dxa"/>
          </w:tcPr>
          <w:p w:rsidR="003F7DBB" w:rsidRPr="009A36CB" w:rsidRDefault="003F7DBB" w:rsidP="003F7DBB">
            <w:pPr>
              <w:pStyle w:val="ae"/>
              <w:jc w:val="center"/>
            </w:pPr>
            <w:r w:rsidRPr="009A36CB">
              <w:t>06.10</w:t>
            </w:r>
          </w:p>
        </w:tc>
        <w:tc>
          <w:tcPr>
            <w:tcW w:w="1849" w:type="dxa"/>
          </w:tcPr>
          <w:p w:rsidR="003F7DBB" w:rsidRPr="005962C0" w:rsidRDefault="003F7DBB" w:rsidP="003F7DBB">
            <w:pPr>
              <w:pStyle w:val="ae"/>
              <w:jc w:val="both"/>
            </w:pPr>
            <w:r w:rsidRPr="005962C0">
              <w:t>Биология</w:t>
            </w:r>
          </w:p>
        </w:tc>
        <w:tc>
          <w:tcPr>
            <w:tcW w:w="1851" w:type="dxa"/>
          </w:tcPr>
          <w:p w:rsidR="003F7DBB" w:rsidRPr="005962C0" w:rsidRDefault="003F7DBB" w:rsidP="003F7DBB">
            <w:pPr>
              <w:pStyle w:val="ae"/>
              <w:jc w:val="both"/>
            </w:pPr>
            <w:r w:rsidRPr="005962C0">
              <w:t>Савина Н.В.</w:t>
            </w:r>
          </w:p>
        </w:tc>
        <w:tc>
          <w:tcPr>
            <w:tcW w:w="1708" w:type="dxa"/>
          </w:tcPr>
          <w:p w:rsidR="003F7DBB" w:rsidRPr="005962C0" w:rsidRDefault="003F7DBB" w:rsidP="003F7DBB">
            <w:r w:rsidRPr="005962C0">
              <w:t>16</w:t>
            </w:r>
          </w:p>
        </w:tc>
        <w:tc>
          <w:tcPr>
            <w:tcW w:w="1565" w:type="dxa"/>
          </w:tcPr>
          <w:p w:rsidR="003F7DBB" w:rsidRPr="005962C0" w:rsidRDefault="003F7DBB" w:rsidP="003F7DBB">
            <w:r w:rsidRPr="005962C0">
              <w:t>12</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7</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41,66%</w:t>
            </w:r>
          </w:p>
        </w:tc>
        <w:tc>
          <w:tcPr>
            <w:tcW w:w="1074" w:type="dxa"/>
            <w:tcBorders>
              <w:left w:val="single" w:sz="4" w:space="0" w:color="auto"/>
            </w:tcBorders>
          </w:tcPr>
          <w:p w:rsidR="003F7DBB" w:rsidRPr="0099488A" w:rsidRDefault="003F7DBB" w:rsidP="003F7DBB">
            <w:pPr>
              <w:pStyle w:val="ae"/>
              <w:jc w:val="center"/>
            </w:pPr>
            <w:r w:rsidRPr="0099488A">
              <w:t>72,2%</w:t>
            </w:r>
          </w:p>
        </w:tc>
      </w:tr>
      <w:tr w:rsidR="003F7DBB" w:rsidRPr="00BE7A6D" w:rsidTr="003F7DBB">
        <w:trPr>
          <w:trHeight w:val="145"/>
        </w:trPr>
        <w:tc>
          <w:tcPr>
            <w:tcW w:w="958" w:type="dxa"/>
          </w:tcPr>
          <w:p w:rsidR="003F7DBB" w:rsidRPr="001F0DEB" w:rsidRDefault="003F7DBB" w:rsidP="003F7DBB">
            <w:pPr>
              <w:pStyle w:val="ae"/>
              <w:jc w:val="both"/>
            </w:pPr>
            <w:r w:rsidRPr="001F0DEB">
              <w:t>7а</w:t>
            </w:r>
          </w:p>
        </w:tc>
        <w:tc>
          <w:tcPr>
            <w:tcW w:w="1286" w:type="dxa"/>
          </w:tcPr>
          <w:p w:rsidR="003F7DBB" w:rsidRPr="009A36CB" w:rsidRDefault="003F7DBB" w:rsidP="003F7DBB">
            <w:pPr>
              <w:pStyle w:val="ae"/>
              <w:jc w:val="center"/>
            </w:pPr>
            <w:r w:rsidRPr="009A36CB">
              <w:t>12.10</w:t>
            </w:r>
          </w:p>
        </w:tc>
        <w:tc>
          <w:tcPr>
            <w:tcW w:w="1849" w:type="dxa"/>
          </w:tcPr>
          <w:p w:rsidR="003F7DBB" w:rsidRPr="007D02D1" w:rsidRDefault="003F7DBB" w:rsidP="003F7DBB">
            <w:pPr>
              <w:pStyle w:val="ae"/>
              <w:jc w:val="both"/>
            </w:pPr>
            <w:r w:rsidRPr="007D02D1">
              <w:t>История</w:t>
            </w:r>
          </w:p>
        </w:tc>
        <w:tc>
          <w:tcPr>
            <w:tcW w:w="1851" w:type="dxa"/>
          </w:tcPr>
          <w:p w:rsidR="003F7DBB" w:rsidRPr="007D02D1" w:rsidRDefault="003F7DBB" w:rsidP="003F7DBB">
            <w:pPr>
              <w:pStyle w:val="ae"/>
              <w:jc w:val="both"/>
            </w:pPr>
            <w:r w:rsidRPr="007D02D1">
              <w:t>Трофимова О.С.</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8</w:t>
            </w:r>
          </w:p>
        </w:tc>
        <w:tc>
          <w:tcPr>
            <w:tcW w:w="997" w:type="dxa"/>
          </w:tcPr>
          <w:p w:rsidR="003F7DBB" w:rsidRPr="005962C0" w:rsidRDefault="003F7DBB" w:rsidP="003F7DBB">
            <w:r w:rsidRPr="005962C0">
              <w:t>6</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42,85%</w:t>
            </w:r>
          </w:p>
        </w:tc>
        <w:tc>
          <w:tcPr>
            <w:tcW w:w="1074" w:type="dxa"/>
            <w:tcBorders>
              <w:left w:val="single" w:sz="4" w:space="0" w:color="auto"/>
            </w:tcBorders>
          </w:tcPr>
          <w:p w:rsidR="003F7DBB" w:rsidRPr="0099488A" w:rsidRDefault="003F7DBB" w:rsidP="003F7DBB">
            <w:pPr>
              <w:pStyle w:val="ae"/>
              <w:jc w:val="center"/>
            </w:pPr>
            <w:r w:rsidRPr="0099488A">
              <w:t>27,8%</w:t>
            </w:r>
          </w:p>
        </w:tc>
      </w:tr>
      <w:tr w:rsidR="003F7DBB" w:rsidRPr="00BE7A6D" w:rsidTr="003F7DBB">
        <w:trPr>
          <w:trHeight w:val="257"/>
        </w:trPr>
        <w:tc>
          <w:tcPr>
            <w:tcW w:w="958" w:type="dxa"/>
          </w:tcPr>
          <w:p w:rsidR="003F7DBB" w:rsidRPr="001F0DEB" w:rsidRDefault="003F7DBB" w:rsidP="003F7DBB">
            <w:pPr>
              <w:pStyle w:val="ae"/>
              <w:jc w:val="both"/>
            </w:pPr>
            <w:r w:rsidRPr="001F0DEB">
              <w:t>7б</w:t>
            </w:r>
          </w:p>
        </w:tc>
        <w:tc>
          <w:tcPr>
            <w:tcW w:w="1286" w:type="dxa"/>
          </w:tcPr>
          <w:p w:rsidR="003F7DBB" w:rsidRPr="009A36CB" w:rsidRDefault="003F7DBB" w:rsidP="003F7DBB">
            <w:pPr>
              <w:pStyle w:val="ae"/>
              <w:jc w:val="center"/>
            </w:pPr>
            <w:r w:rsidRPr="009A36CB">
              <w:t>06.10</w:t>
            </w:r>
          </w:p>
        </w:tc>
        <w:tc>
          <w:tcPr>
            <w:tcW w:w="1849" w:type="dxa"/>
          </w:tcPr>
          <w:p w:rsidR="003F7DBB" w:rsidRPr="007D02D1" w:rsidRDefault="003F7DBB" w:rsidP="003F7DBB">
            <w:pPr>
              <w:pStyle w:val="ae"/>
              <w:jc w:val="both"/>
            </w:pPr>
            <w:r w:rsidRPr="007D02D1">
              <w:t>География</w:t>
            </w:r>
          </w:p>
        </w:tc>
        <w:tc>
          <w:tcPr>
            <w:tcW w:w="1851" w:type="dxa"/>
          </w:tcPr>
          <w:p w:rsidR="003F7DBB" w:rsidRPr="007D02D1" w:rsidRDefault="003F7DBB" w:rsidP="003F7DBB">
            <w:pPr>
              <w:pStyle w:val="ae"/>
              <w:jc w:val="both"/>
            </w:pPr>
            <w:r w:rsidRPr="007D02D1">
              <w:t>Гребенкина О.Н.</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10</w:t>
            </w:r>
          </w:p>
        </w:tc>
        <w:tc>
          <w:tcPr>
            <w:tcW w:w="854" w:type="dxa"/>
          </w:tcPr>
          <w:p w:rsidR="003F7DBB" w:rsidRPr="005962C0" w:rsidRDefault="003F7DBB" w:rsidP="003F7DBB">
            <w:r>
              <w:t>0</w:t>
            </w:r>
          </w:p>
        </w:tc>
        <w:tc>
          <w:tcPr>
            <w:tcW w:w="853" w:type="dxa"/>
          </w:tcPr>
          <w:p w:rsidR="003F7DBB" w:rsidRPr="005962C0" w:rsidRDefault="003F7DBB" w:rsidP="003F7DBB">
            <w:r>
              <w:t>2</w:t>
            </w:r>
          </w:p>
        </w:tc>
        <w:tc>
          <w:tcPr>
            <w:tcW w:w="997" w:type="dxa"/>
          </w:tcPr>
          <w:p w:rsidR="003F7DBB" w:rsidRPr="005962C0" w:rsidRDefault="003F7DBB" w:rsidP="003F7DBB">
            <w:r>
              <w:t>7</w:t>
            </w:r>
          </w:p>
        </w:tc>
        <w:tc>
          <w:tcPr>
            <w:tcW w:w="854" w:type="dxa"/>
          </w:tcPr>
          <w:p w:rsidR="003F7DBB" w:rsidRPr="005962C0" w:rsidRDefault="003F7DBB" w:rsidP="003F7DBB">
            <w:r>
              <w:t>1</w:t>
            </w:r>
          </w:p>
        </w:tc>
        <w:tc>
          <w:tcPr>
            <w:tcW w:w="996" w:type="dxa"/>
            <w:tcBorders>
              <w:right w:val="single" w:sz="4" w:space="0" w:color="auto"/>
            </w:tcBorders>
          </w:tcPr>
          <w:p w:rsidR="003F7DBB" w:rsidRPr="0099488A" w:rsidRDefault="003F7DBB" w:rsidP="003F7DBB">
            <w:pPr>
              <w:jc w:val="center"/>
            </w:pPr>
            <w:r w:rsidRPr="0099488A">
              <w:t>80%</w:t>
            </w:r>
          </w:p>
        </w:tc>
        <w:tc>
          <w:tcPr>
            <w:tcW w:w="1074" w:type="dxa"/>
            <w:tcBorders>
              <w:left w:val="single" w:sz="4" w:space="0" w:color="auto"/>
            </w:tcBorders>
          </w:tcPr>
          <w:p w:rsidR="003F7DBB" w:rsidRPr="0099488A" w:rsidRDefault="003F7DBB" w:rsidP="003F7DBB">
            <w:pPr>
              <w:pStyle w:val="ae"/>
              <w:jc w:val="center"/>
            </w:pPr>
            <w:r w:rsidRPr="0099488A">
              <w:t>71,4%</w:t>
            </w:r>
          </w:p>
        </w:tc>
      </w:tr>
      <w:tr w:rsidR="003F7DBB" w:rsidRPr="00BE7A6D" w:rsidTr="003F7DBB">
        <w:trPr>
          <w:trHeight w:val="257"/>
        </w:trPr>
        <w:tc>
          <w:tcPr>
            <w:tcW w:w="958" w:type="dxa"/>
          </w:tcPr>
          <w:p w:rsidR="003F7DBB" w:rsidRPr="001F0DEB" w:rsidRDefault="003F7DBB" w:rsidP="003F7DBB">
            <w:pPr>
              <w:pStyle w:val="ae"/>
              <w:jc w:val="both"/>
            </w:pPr>
            <w:r w:rsidRPr="001F0DEB">
              <w:t>7б</w:t>
            </w:r>
          </w:p>
        </w:tc>
        <w:tc>
          <w:tcPr>
            <w:tcW w:w="1286" w:type="dxa"/>
          </w:tcPr>
          <w:p w:rsidR="003F7DBB" w:rsidRPr="009A36CB" w:rsidRDefault="003F7DBB" w:rsidP="003F7DBB">
            <w:pPr>
              <w:pStyle w:val="ae"/>
              <w:jc w:val="center"/>
            </w:pPr>
            <w:r w:rsidRPr="009A36CB">
              <w:t>12.10</w:t>
            </w:r>
          </w:p>
        </w:tc>
        <w:tc>
          <w:tcPr>
            <w:tcW w:w="1849" w:type="dxa"/>
          </w:tcPr>
          <w:p w:rsidR="003F7DBB" w:rsidRPr="007D02D1" w:rsidRDefault="003F7DBB" w:rsidP="003F7DBB">
            <w:pPr>
              <w:pStyle w:val="ae"/>
              <w:jc w:val="both"/>
            </w:pPr>
            <w:r w:rsidRPr="007D02D1">
              <w:t>Обществознание</w:t>
            </w:r>
          </w:p>
        </w:tc>
        <w:tc>
          <w:tcPr>
            <w:tcW w:w="1851" w:type="dxa"/>
          </w:tcPr>
          <w:p w:rsidR="003F7DBB" w:rsidRPr="007D02D1" w:rsidRDefault="003F7DBB" w:rsidP="003F7DBB">
            <w:pPr>
              <w:pStyle w:val="ae"/>
              <w:jc w:val="both"/>
            </w:pPr>
            <w:r w:rsidRPr="007D02D1">
              <w:t>Трофимова О.С.</w:t>
            </w:r>
          </w:p>
        </w:tc>
        <w:tc>
          <w:tcPr>
            <w:tcW w:w="1708" w:type="dxa"/>
          </w:tcPr>
          <w:p w:rsidR="003F7DBB" w:rsidRPr="00511771" w:rsidRDefault="003F7DBB" w:rsidP="003F7DBB">
            <w:r w:rsidRPr="00511771">
              <w:t>13</w:t>
            </w:r>
          </w:p>
        </w:tc>
        <w:tc>
          <w:tcPr>
            <w:tcW w:w="1565" w:type="dxa"/>
          </w:tcPr>
          <w:p w:rsidR="003F7DBB" w:rsidRPr="005962C0" w:rsidRDefault="003F7DBB" w:rsidP="003F7DBB">
            <w:r w:rsidRPr="005962C0">
              <w:t>11</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4</w:t>
            </w:r>
          </w:p>
        </w:tc>
        <w:tc>
          <w:tcPr>
            <w:tcW w:w="997" w:type="dxa"/>
          </w:tcPr>
          <w:p w:rsidR="003F7DBB" w:rsidRPr="005962C0" w:rsidRDefault="003F7DBB" w:rsidP="003F7DBB">
            <w:r w:rsidRPr="005962C0">
              <w:t>6</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63,63%</w:t>
            </w:r>
          </w:p>
        </w:tc>
        <w:tc>
          <w:tcPr>
            <w:tcW w:w="1074" w:type="dxa"/>
            <w:tcBorders>
              <w:left w:val="single" w:sz="4" w:space="0" w:color="auto"/>
            </w:tcBorders>
          </w:tcPr>
          <w:p w:rsidR="003F7DBB" w:rsidRPr="0099488A" w:rsidRDefault="003F7DBB" w:rsidP="003F7DBB">
            <w:pPr>
              <w:pStyle w:val="ae"/>
              <w:jc w:val="center"/>
            </w:pPr>
            <w:r w:rsidRPr="0099488A">
              <w:t>64,8%</w:t>
            </w:r>
          </w:p>
        </w:tc>
      </w:tr>
      <w:tr w:rsidR="003F7DBB" w:rsidRPr="00BE7A6D" w:rsidTr="003F7DBB">
        <w:trPr>
          <w:trHeight w:val="242"/>
        </w:trPr>
        <w:tc>
          <w:tcPr>
            <w:tcW w:w="958" w:type="dxa"/>
          </w:tcPr>
          <w:p w:rsidR="003F7DBB" w:rsidRPr="00D74DA6" w:rsidRDefault="003F7DBB" w:rsidP="003F7DBB">
            <w:pPr>
              <w:pStyle w:val="ae"/>
              <w:jc w:val="both"/>
            </w:pPr>
            <w:r w:rsidRPr="00D74DA6">
              <w:t>8а</w:t>
            </w:r>
          </w:p>
        </w:tc>
        <w:tc>
          <w:tcPr>
            <w:tcW w:w="1286" w:type="dxa"/>
          </w:tcPr>
          <w:p w:rsidR="003F7DBB" w:rsidRPr="00D74DA6" w:rsidRDefault="003F7DBB" w:rsidP="003F7DBB">
            <w:pPr>
              <w:pStyle w:val="ae"/>
              <w:jc w:val="center"/>
            </w:pPr>
            <w:r w:rsidRPr="00D74DA6">
              <w:t>23.09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rsidRPr="007D02D1">
              <w:t>Гагин В.И.</w:t>
            </w:r>
          </w:p>
        </w:tc>
        <w:tc>
          <w:tcPr>
            <w:tcW w:w="1708" w:type="dxa"/>
          </w:tcPr>
          <w:p w:rsidR="003F7DBB" w:rsidRPr="00511771" w:rsidRDefault="003F7DBB" w:rsidP="003F7DBB">
            <w:r w:rsidRPr="00511771">
              <w:t>19</w:t>
            </w:r>
          </w:p>
        </w:tc>
        <w:tc>
          <w:tcPr>
            <w:tcW w:w="1565"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16</w:t>
            </w:r>
          </w:p>
        </w:tc>
        <w:tc>
          <w:tcPr>
            <w:tcW w:w="854"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1</w:t>
            </w:r>
          </w:p>
        </w:tc>
        <w:tc>
          <w:tcPr>
            <w:tcW w:w="853"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12</w:t>
            </w:r>
          </w:p>
        </w:tc>
        <w:tc>
          <w:tcPr>
            <w:tcW w:w="997"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Pr>
                <w:color w:val="000000" w:themeColor="text1"/>
              </w:rPr>
              <w:t>2</w:t>
            </w:r>
          </w:p>
        </w:tc>
        <w:tc>
          <w:tcPr>
            <w:tcW w:w="854" w:type="dxa"/>
            <w:vMerge w:val="restart"/>
            <w:tcBorders>
              <w:top w:val="single" w:sz="4" w:space="0" w:color="000000"/>
              <w:left w:val="single" w:sz="4" w:space="0" w:color="000000"/>
              <w:bottom w:val="single" w:sz="4" w:space="0" w:color="000000"/>
              <w:right w:val="single" w:sz="4" w:space="0" w:color="000000"/>
            </w:tcBorders>
          </w:tcPr>
          <w:p w:rsidR="003F7DBB" w:rsidRPr="00844EF6" w:rsidRDefault="003F7DBB" w:rsidP="003F7DBB">
            <w:pPr>
              <w:rPr>
                <w:color w:val="FF0000"/>
              </w:rPr>
            </w:pPr>
            <w:r w:rsidRPr="00CE2149">
              <w:rPr>
                <w:color w:val="000000" w:themeColor="text1"/>
              </w:rPr>
              <w:t>1</w:t>
            </w:r>
          </w:p>
        </w:tc>
        <w:tc>
          <w:tcPr>
            <w:tcW w:w="996" w:type="dxa"/>
            <w:vMerge w:val="restart"/>
            <w:tcBorders>
              <w:top w:val="single" w:sz="4" w:space="0" w:color="000000"/>
              <w:left w:val="single" w:sz="4" w:space="0" w:color="000000"/>
              <w:right w:val="single" w:sz="4" w:space="0" w:color="000000"/>
            </w:tcBorders>
          </w:tcPr>
          <w:p w:rsidR="003F7DBB" w:rsidRPr="0099488A" w:rsidRDefault="003F7DBB" w:rsidP="003F7DBB">
            <w:pPr>
              <w:jc w:val="center"/>
            </w:pPr>
            <w:r w:rsidRPr="0099488A">
              <w:t>18,75%</w:t>
            </w:r>
          </w:p>
        </w:tc>
        <w:tc>
          <w:tcPr>
            <w:tcW w:w="1074" w:type="dxa"/>
            <w:vMerge w:val="restart"/>
            <w:tcBorders>
              <w:left w:val="single" w:sz="4" w:space="0" w:color="auto"/>
            </w:tcBorders>
          </w:tcPr>
          <w:p w:rsidR="003F7DBB" w:rsidRPr="0099488A" w:rsidRDefault="003F7DBB" w:rsidP="003F7DBB">
            <w:pPr>
              <w:pStyle w:val="ae"/>
              <w:jc w:val="center"/>
            </w:pPr>
            <w:r w:rsidRPr="0099488A">
              <w:t>33,65%</w:t>
            </w:r>
          </w:p>
        </w:tc>
      </w:tr>
      <w:tr w:rsidR="003F7DBB" w:rsidRPr="00BE7A6D" w:rsidTr="003F7DBB">
        <w:trPr>
          <w:trHeight w:val="254"/>
        </w:trPr>
        <w:tc>
          <w:tcPr>
            <w:tcW w:w="958" w:type="dxa"/>
            <w:tcBorders>
              <w:bottom w:val="single" w:sz="4" w:space="0" w:color="auto"/>
            </w:tcBorders>
          </w:tcPr>
          <w:p w:rsidR="003F7DBB" w:rsidRPr="00D74DA6" w:rsidRDefault="003F7DBB" w:rsidP="003F7DBB">
            <w:pPr>
              <w:pStyle w:val="ae"/>
              <w:jc w:val="both"/>
            </w:pPr>
            <w:r w:rsidRPr="00D74DA6">
              <w:t>8б</w:t>
            </w:r>
          </w:p>
        </w:tc>
        <w:tc>
          <w:tcPr>
            <w:tcW w:w="1286" w:type="dxa"/>
            <w:tcBorders>
              <w:bottom w:val="single" w:sz="4" w:space="0" w:color="auto"/>
            </w:tcBorders>
          </w:tcPr>
          <w:p w:rsidR="003F7DBB" w:rsidRPr="00D74DA6" w:rsidRDefault="003F7DBB" w:rsidP="003F7DBB">
            <w:pPr>
              <w:pStyle w:val="ae"/>
              <w:jc w:val="center"/>
            </w:pPr>
            <w:r w:rsidRPr="00D74DA6">
              <w:t>23.09</w:t>
            </w:r>
          </w:p>
        </w:tc>
        <w:tc>
          <w:tcPr>
            <w:tcW w:w="1849" w:type="dxa"/>
            <w:tcBorders>
              <w:bottom w:val="single" w:sz="4" w:space="0" w:color="auto"/>
            </w:tcBorders>
          </w:tcPr>
          <w:p w:rsidR="003F7DBB" w:rsidRPr="007D02D1" w:rsidRDefault="003F7DBB" w:rsidP="003F7DBB">
            <w:pPr>
              <w:pStyle w:val="ae"/>
              <w:jc w:val="both"/>
            </w:pPr>
            <w:r w:rsidRPr="007D02D1">
              <w:t>Русский язык</w:t>
            </w:r>
          </w:p>
        </w:tc>
        <w:tc>
          <w:tcPr>
            <w:tcW w:w="1851" w:type="dxa"/>
            <w:tcBorders>
              <w:bottom w:val="single" w:sz="4" w:space="0" w:color="auto"/>
            </w:tcBorders>
          </w:tcPr>
          <w:p w:rsidR="003F7DBB" w:rsidRPr="007D02D1" w:rsidRDefault="003F7DBB" w:rsidP="003F7DBB">
            <w:pPr>
              <w:pStyle w:val="ae"/>
              <w:jc w:val="both"/>
            </w:pPr>
            <w:r w:rsidRPr="007D02D1">
              <w:t>Гагин В.И.</w:t>
            </w:r>
          </w:p>
        </w:tc>
        <w:tc>
          <w:tcPr>
            <w:tcW w:w="1708" w:type="dxa"/>
            <w:tcBorders>
              <w:bottom w:val="single" w:sz="4" w:space="0" w:color="auto"/>
            </w:tcBorders>
          </w:tcPr>
          <w:p w:rsidR="003F7DBB" w:rsidRPr="00511771" w:rsidRDefault="003F7DBB" w:rsidP="003F7DBB">
            <w:r w:rsidRPr="00511771">
              <w:t>16</w:t>
            </w:r>
          </w:p>
        </w:tc>
        <w:tc>
          <w:tcPr>
            <w:tcW w:w="1565" w:type="dxa"/>
            <w:vMerge/>
            <w:tcBorders>
              <w:bottom w:val="single" w:sz="4" w:space="0" w:color="auto"/>
            </w:tcBorders>
            <w:vAlign w:val="center"/>
          </w:tcPr>
          <w:p w:rsidR="003F7DBB" w:rsidRPr="00844EF6" w:rsidRDefault="003F7DBB" w:rsidP="003F7DBB">
            <w:pPr>
              <w:rPr>
                <w:color w:val="FF0000"/>
              </w:rPr>
            </w:pPr>
          </w:p>
        </w:tc>
        <w:tc>
          <w:tcPr>
            <w:tcW w:w="854" w:type="dxa"/>
            <w:vMerge/>
            <w:tcBorders>
              <w:bottom w:val="single" w:sz="4" w:space="0" w:color="auto"/>
            </w:tcBorders>
            <w:vAlign w:val="center"/>
          </w:tcPr>
          <w:p w:rsidR="003F7DBB" w:rsidRPr="00844EF6" w:rsidRDefault="003F7DBB" w:rsidP="003F7DBB">
            <w:pPr>
              <w:rPr>
                <w:color w:val="FF0000"/>
              </w:rPr>
            </w:pPr>
          </w:p>
        </w:tc>
        <w:tc>
          <w:tcPr>
            <w:tcW w:w="853" w:type="dxa"/>
            <w:vMerge/>
            <w:tcBorders>
              <w:bottom w:val="single" w:sz="4" w:space="0" w:color="auto"/>
            </w:tcBorders>
            <w:vAlign w:val="center"/>
          </w:tcPr>
          <w:p w:rsidR="003F7DBB" w:rsidRPr="00844EF6" w:rsidRDefault="003F7DBB" w:rsidP="003F7DBB">
            <w:pPr>
              <w:rPr>
                <w:color w:val="FF0000"/>
              </w:rPr>
            </w:pPr>
          </w:p>
        </w:tc>
        <w:tc>
          <w:tcPr>
            <w:tcW w:w="997" w:type="dxa"/>
            <w:vMerge/>
            <w:tcBorders>
              <w:bottom w:val="single" w:sz="4" w:space="0" w:color="auto"/>
            </w:tcBorders>
            <w:vAlign w:val="center"/>
          </w:tcPr>
          <w:p w:rsidR="003F7DBB" w:rsidRPr="00844EF6" w:rsidRDefault="003F7DBB" w:rsidP="003F7DBB">
            <w:pPr>
              <w:rPr>
                <w:color w:val="FF0000"/>
              </w:rPr>
            </w:pPr>
          </w:p>
        </w:tc>
        <w:tc>
          <w:tcPr>
            <w:tcW w:w="854" w:type="dxa"/>
            <w:vMerge/>
            <w:tcBorders>
              <w:bottom w:val="single" w:sz="4" w:space="0" w:color="auto"/>
            </w:tcBorders>
            <w:vAlign w:val="center"/>
          </w:tcPr>
          <w:p w:rsidR="003F7DBB" w:rsidRPr="00844EF6" w:rsidRDefault="003F7DBB" w:rsidP="003F7DBB">
            <w:pPr>
              <w:rPr>
                <w:color w:val="FF0000"/>
              </w:rPr>
            </w:pPr>
          </w:p>
        </w:tc>
        <w:tc>
          <w:tcPr>
            <w:tcW w:w="996" w:type="dxa"/>
            <w:vMerge/>
            <w:tcBorders>
              <w:left w:val="single" w:sz="4" w:space="0" w:color="000000"/>
              <w:bottom w:val="single" w:sz="4" w:space="0" w:color="000000"/>
              <w:right w:val="single" w:sz="4" w:space="0" w:color="000000"/>
            </w:tcBorders>
          </w:tcPr>
          <w:p w:rsidR="003F7DBB" w:rsidRPr="0099488A" w:rsidRDefault="003F7DBB" w:rsidP="003F7DBB">
            <w:pPr>
              <w:jc w:val="center"/>
            </w:pPr>
          </w:p>
        </w:tc>
        <w:tc>
          <w:tcPr>
            <w:tcW w:w="1074" w:type="dxa"/>
            <w:vMerge/>
            <w:tcBorders>
              <w:left w:val="single" w:sz="4" w:space="0" w:color="auto"/>
              <w:bottom w:val="single" w:sz="4" w:space="0" w:color="auto"/>
            </w:tcBorders>
          </w:tcPr>
          <w:p w:rsidR="003F7DBB" w:rsidRPr="0099488A" w:rsidRDefault="003F7DBB" w:rsidP="003F7DBB">
            <w:pPr>
              <w:pStyle w:val="ae"/>
              <w:jc w:val="center"/>
            </w:pPr>
          </w:p>
        </w:tc>
      </w:tr>
      <w:tr w:rsidR="003F7DBB" w:rsidRPr="00BE7A6D" w:rsidTr="003F7DBB">
        <w:trPr>
          <w:trHeight w:val="133"/>
        </w:trPr>
        <w:tc>
          <w:tcPr>
            <w:tcW w:w="958" w:type="dxa"/>
          </w:tcPr>
          <w:p w:rsidR="003F7DBB" w:rsidRPr="00D74DA6" w:rsidRDefault="003F7DBB" w:rsidP="003F7DBB">
            <w:pPr>
              <w:pStyle w:val="ae"/>
              <w:jc w:val="both"/>
            </w:pPr>
            <w:r w:rsidRPr="00D74DA6">
              <w:t>8а</w:t>
            </w:r>
          </w:p>
        </w:tc>
        <w:tc>
          <w:tcPr>
            <w:tcW w:w="1286" w:type="dxa"/>
            <w:tcBorders>
              <w:top w:val="single" w:sz="4" w:space="0" w:color="auto"/>
              <w:bottom w:val="single" w:sz="4" w:space="0" w:color="auto"/>
            </w:tcBorders>
          </w:tcPr>
          <w:p w:rsidR="003F7DBB" w:rsidRPr="00D74DA6" w:rsidRDefault="003F7DBB" w:rsidP="003F7DBB">
            <w:pPr>
              <w:pStyle w:val="ae"/>
              <w:jc w:val="center"/>
            </w:pPr>
            <w:r w:rsidRPr="00D74DA6">
              <w:t>20.09</w:t>
            </w:r>
          </w:p>
        </w:tc>
        <w:tc>
          <w:tcPr>
            <w:tcW w:w="1849" w:type="dxa"/>
            <w:tcBorders>
              <w:top w:val="single" w:sz="4" w:space="0" w:color="auto"/>
              <w:bottom w:val="single" w:sz="4" w:space="0" w:color="auto"/>
            </w:tcBorders>
          </w:tcPr>
          <w:p w:rsidR="003F7DBB" w:rsidRPr="007D02D1" w:rsidRDefault="003F7DBB" w:rsidP="003F7DBB">
            <w:pPr>
              <w:pStyle w:val="ae"/>
              <w:jc w:val="both"/>
            </w:pPr>
            <w:r w:rsidRPr="007D02D1">
              <w:t>Математика</w:t>
            </w:r>
          </w:p>
        </w:tc>
        <w:tc>
          <w:tcPr>
            <w:tcW w:w="1851" w:type="dxa"/>
            <w:tcBorders>
              <w:top w:val="single" w:sz="4" w:space="0" w:color="auto"/>
              <w:bottom w:val="single" w:sz="4" w:space="0" w:color="auto"/>
            </w:tcBorders>
          </w:tcPr>
          <w:p w:rsidR="003F7DBB" w:rsidRPr="007D02D1" w:rsidRDefault="003F7DBB" w:rsidP="003F7DBB">
            <w:pPr>
              <w:pStyle w:val="ae"/>
              <w:jc w:val="both"/>
            </w:pPr>
            <w:r w:rsidRPr="007D02D1">
              <w:t>Шулакова О.А.</w:t>
            </w:r>
          </w:p>
        </w:tc>
        <w:tc>
          <w:tcPr>
            <w:tcW w:w="1708" w:type="dxa"/>
            <w:tcBorders>
              <w:top w:val="single" w:sz="4" w:space="0" w:color="auto"/>
              <w:bottom w:val="single" w:sz="4" w:space="0" w:color="auto"/>
            </w:tcBorders>
          </w:tcPr>
          <w:p w:rsidR="003F7DBB" w:rsidRPr="00511771" w:rsidRDefault="003F7DBB" w:rsidP="003F7DBB">
            <w:r w:rsidRPr="00511771">
              <w:t>19</w:t>
            </w:r>
          </w:p>
        </w:tc>
        <w:tc>
          <w:tcPr>
            <w:tcW w:w="1565" w:type="dxa"/>
            <w:tcBorders>
              <w:top w:val="single" w:sz="4" w:space="0" w:color="auto"/>
              <w:bottom w:val="single" w:sz="4" w:space="0" w:color="auto"/>
            </w:tcBorders>
            <w:vAlign w:val="center"/>
          </w:tcPr>
          <w:p w:rsidR="003F7DBB" w:rsidRPr="005962C0" w:rsidRDefault="003F7DBB" w:rsidP="003F7DBB">
            <w:r w:rsidRPr="005962C0">
              <w:t>17</w:t>
            </w:r>
          </w:p>
        </w:tc>
        <w:tc>
          <w:tcPr>
            <w:tcW w:w="854" w:type="dxa"/>
            <w:tcBorders>
              <w:top w:val="single" w:sz="4" w:space="0" w:color="auto"/>
              <w:bottom w:val="single" w:sz="4" w:space="0" w:color="auto"/>
            </w:tcBorders>
            <w:vAlign w:val="center"/>
          </w:tcPr>
          <w:p w:rsidR="003F7DBB" w:rsidRPr="005962C0" w:rsidRDefault="003F7DBB" w:rsidP="003F7DBB">
            <w:r w:rsidRPr="005962C0">
              <w:t>2</w:t>
            </w:r>
          </w:p>
        </w:tc>
        <w:tc>
          <w:tcPr>
            <w:tcW w:w="853" w:type="dxa"/>
            <w:tcBorders>
              <w:top w:val="single" w:sz="4" w:space="0" w:color="auto"/>
              <w:bottom w:val="single" w:sz="4" w:space="0" w:color="auto"/>
            </w:tcBorders>
            <w:vAlign w:val="center"/>
          </w:tcPr>
          <w:p w:rsidR="003F7DBB" w:rsidRPr="005962C0" w:rsidRDefault="003F7DBB" w:rsidP="003F7DBB">
            <w:r w:rsidRPr="005962C0">
              <w:t>11</w:t>
            </w:r>
          </w:p>
        </w:tc>
        <w:tc>
          <w:tcPr>
            <w:tcW w:w="997" w:type="dxa"/>
            <w:tcBorders>
              <w:top w:val="single" w:sz="4" w:space="0" w:color="auto"/>
              <w:bottom w:val="single" w:sz="4" w:space="0" w:color="auto"/>
            </w:tcBorders>
            <w:vAlign w:val="center"/>
          </w:tcPr>
          <w:p w:rsidR="003F7DBB" w:rsidRPr="005962C0" w:rsidRDefault="003F7DBB" w:rsidP="003F7DBB">
            <w:r w:rsidRPr="005962C0">
              <w:t>4</w:t>
            </w:r>
          </w:p>
        </w:tc>
        <w:tc>
          <w:tcPr>
            <w:tcW w:w="854" w:type="dxa"/>
            <w:tcBorders>
              <w:top w:val="single" w:sz="4" w:space="0" w:color="auto"/>
              <w:bottom w:val="single" w:sz="4" w:space="0" w:color="auto"/>
            </w:tcBorders>
            <w:vAlign w:val="center"/>
          </w:tcPr>
          <w:p w:rsidR="003F7DBB" w:rsidRPr="005962C0" w:rsidRDefault="003F7DBB" w:rsidP="003F7DBB">
            <w:r w:rsidRPr="005962C0">
              <w:t>0</w:t>
            </w:r>
          </w:p>
        </w:tc>
        <w:tc>
          <w:tcPr>
            <w:tcW w:w="996" w:type="dxa"/>
            <w:tcBorders>
              <w:top w:val="single" w:sz="4" w:space="0" w:color="auto"/>
              <w:bottom w:val="single" w:sz="4" w:space="0" w:color="auto"/>
              <w:right w:val="single" w:sz="4" w:space="0" w:color="auto"/>
            </w:tcBorders>
            <w:vAlign w:val="center"/>
          </w:tcPr>
          <w:p w:rsidR="003F7DBB" w:rsidRPr="0099488A" w:rsidRDefault="003F7DBB" w:rsidP="003F7DBB">
            <w:pPr>
              <w:jc w:val="center"/>
            </w:pPr>
            <w:r w:rsidRPr="0099488A">
              <w:t>23,52%</w:t>
            </w:r>
          </w:p>
        </w:tc>
        <w:tc>
          <w:tcPr>
            <w:tcW w:w="1074" w:type="dxa"/>
            <w:tcBorders>
              <w:top w:val="single" w:sz="4" w:space="0" w:color="auto"/>
              <w:left w:val="single" w:sz="4" w:space="0" w:color="auto"/>
              <w:bottom w:val="single" w:sz="4" w:space="0" w:color="auto"/>
            </w:tcBorders>
          </w:tcPr>
          <w:p w:rsidR="003F7DBB" w:rsidRPr="0099488A" w:rsidRDefault="003F7DBB" w:rsidP="003F7DBB">
            <w:pPr>
              <w:pStyle w:val="ae"/>
              <w:jc w:val="center"/>
            </w:pPr>
            <w:r w:rsidRPr="0099488A">
              <w:t>36,8%</w:t>
            </w:r>
          </w:p>
        </w:tc>
      </w:tr>
      <w:tr w:rsidR="003F7DBB" w:rsidRPr="00BE7A6D" w:rsidTr="003F7DBB">
        <w:trPr>
          <w:trHeight w:val="110"/>
        </w:trPr>
        <w:tc>
          <w:tcPr>
            <w:tcW w:w="958" w:type="dxa"/>
            <w:tcBorders>
              <w:bottom w:val="single" w:sz="4" w:space="0" w:color="auto"/>
            </w:tcBorders>
          </w:tcPr>
          <w:p w:rsidR="003F7DBB" w:rsidRPr="00D74DA6" w:rsidRDefault="003F7DBB" w:rsidP="003F7DBB">
            <w:pPr>
              <w:pStyle w:val="ae"/>
              <w:jc w:val="both"/>
            </w:pPr>
            <w:r w:rsidRPr="00D74DA6">
              <w:t>8б</w:t>
            </w:r>
          </w:p>
        </w:tc>
        <w:tc>
          <w:tcPr>
            <w:tcW w:w="1286" w:type="dxa"/>
            <w:tcBorders>
              <w:top w:val="single" w:sz="4" w:space="0" w:color="auto"/>
            </w:tcBorders>
          </w:tcPr>
          <w:p w:rsidR="003F7DBB" w:rsidRPr="00D74DA6" w:rsidRDefault="003F7DBB" w:rsidP="003F7DBB">
            <w:pPr>
              <w:pStyle w:val="ae"/>
              <w:jc w:val="center"/>
            </w:pPr>
            <w:r w:rsidRPr="00D74DA6">
              <w:t>20.09</w:t>
            </w:r>
          </w:p>
        </w:tc>
        <w:tc>
          <w:tcPr>
            <w:tcW w:w="1849" w:type="dxa"/>
            <w:tcBorders>
              <w:top w:val="single" w:sz="4" w:space="0" w:color="auto"/>
            </w:tcBorders>
          </w:tcPr>
          <w:p w:rsidR="003F7DBB" w:rsidRPr="007D02D1" w:rsidRDefault="003F7DBB" w:rsidP="003F7DBB">
            <w:pPr>
              <w:pStyle w:val="ae"/>
              <w:jc w:val="both"/>
            </w:pPr>
            <w:r w:rsidRPr="007D02D1">
              <w:t>Математика</w:t>
            </w:r>
          </w:p>
        </w:tc>
        <w:tc>
          <w:tcPr>
            <w:tcW w:w="1851" w:type="dxa"/>
            <w:tcBorders>
              <w:top w:val="single" w:sz="4" w:space="0" w:color="auto"/>
            </w:tcBorders>
          </w:tcPr>
          <w:p w:rsidR="003F7DBB" w:rsidRPr="007D02D1" w:rsidRDefault="003F7DBB" w:rsidP="003F7DBB">
            <w:pPr>
              <w:pStyle w:val="ae"/>
              <w:jc w:val="both"/>
            </w:pPr>
            <w:r w:rsidRPr="007D02D1">
              <w:t>Шулакова О.А.</w:t>
            </w:r>
          </w:p>
        </w:tc>
        <w:tc>
          <w:tcPr>
            <w:tcW w:w="1708" w:type="dxa"/>
            <w:tcBorders>
              <w:top w:val="single" w:sz="4" w:space="0" w:color="auto"/>
            </w:tcBorders>
          </w:tcPr>
          <w:p w:rsidR="003F7DBB" w:rsidRPr="00511771" w:rsidRDefault="003F7DBB" w:rsidP="003F7DBB">
            <w:r w:rsidRPr="00511771">
              <w:t>16</w:t>
            </w:r>
          </w:p>
        </w:tc>
        <w:tc>
          <w:tcPr>
            <w:tcW w:w="1565" w:type="dxa"/>
            <w:tcBorders>
              <w:top w:val="single" w:sz="4" w:space="0" w:color="auto"/>
            </w:tcBorders>
            <w:vAlign w:val="center"/>
          </w:tcPr>
          <w:p w:rsidR="003F7DBB" w:rsidRPr="005962C0" w:rsidRDefault="003F7DBB" w:rsidP="003F7DBB">
            <w:r w:rsidRPr="005962C0">
              <w:t>13</w:t>
            </w:r>
          </w:p>
        </w:tc>
        <w:tc>
          <w:tcPr>
            <w:tcW w:w="854" w:type="dxa"/>
            <w:tcBorders>
              <w:top w:val="single" w:sz="4" w:space="0" w:color="auto"/>
            </w:tcBorders>
            <w:vAlign w:val="center"/>
          </w:tcPr>
          <w:p w:rsidR="003F7DBB" w:rsidRPr="005962C0" w:rsidRDefault="003F7DBB" w:rsidP="003F7DBB">
            <w:r w:rsidRPr="005962C0">
              <w:t>3</w:t>
            </w:r>
          </w:p>
        </w:tc>
        <w:tc>
          <w:tcPr>
            <w:tcW w:w="853" w:type="dxa"/>
            <w:tcBorders>
              <w:top w:val="single" w:sz="4" w:space="0" w:color="auto"/>
            </w:tcBorders>
            <w:vAlign w:val="center"/>
          </w:tcPr>
          <w:p w:rsidR="003F7DBB" w:rsidRPr="005962C0" w:rsidRDefault="003F7DBB" w:rsidP="003F7DBB">
            <w:r w:rsidRPr="005962C0">
              <w:t>8</w:t>
            </w:r>
          </w:p>
        </w:tc>
        <w:tc>
          <w:tcPr>
            <w:tcW w:w="997" w:type="dxa"/>
            <w:tcBorders>
              <w:top w:val="single" w:sz="4" w:space="0" w:color="auto"/>
            </w:tcBorders>
            <w:vAlign w:val="center"/>
          </w:tcPr>
          <w:p w:rsidR="003F7DBB" w:rsidRPr="005962C0" w:rsidRDefault="003F7DBB" w:rsidP="003F7DBB">
            <w:r w:rsidRPr="005962C0">
              <w:t>2</w:t>
            </w:r>
          </w:p>
        </w:tc>
        <w:tc>
          <w:tcPr>
            <w:tcW w:w="854" w:type="dxa"/>
            <w:tcBorders>
              <w:top w:val="single" w:sz="4" w:space="0" w:color="auto"/>
            </w:tcBorders>
            <w:vAlign w:val="center"/>
          </w:tcPr>
          <w:p w:rsidR="003F7DBB" w:rsidRPr="005962C0" w:rsidRDefault="003F7DBB" w:rsidP="003F7DBB">
            <w:r w:rsidRPr="005962C0">
              <w:t>0</w:t>
            </w:r>
          </w:p>
        </w:tc>
        <w:tc>
          <w:tcPr>
            <w:tcW w:w="996" w:type="dxa"/>
            <w:tcBorders>
              <w:top w:val="single" w:sz="4" w:space="0" w:color="auto"/>
              <w:right w:val="single" w:sz="4" w:space="0" w:color="auto"/>
            </w:tcBorders>
            <w:vAlign w:val="center"/>
          </w:tcPr>
          <w:p w:rsidR="003F7DBB" w:rsidRPr="0099488A" w:rsidRDefault="003F7DBB" w:rsidP="003F7DBB">
            <w:pPr>
              <w:jc w:val="center"/>
            </w:pPr>
            <w:r w:rsidRPr="0099488A">
              <w:t>15,38%</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257"/>
        </w:trPr>
        <w:tc>
          <w:tcPr>
            <w:tcW w:w="958" w:type="dxa"/>
          </w:tcPr>
          <w:p w:rsidR="003F7DBB" w:rsidRPr="00C16C4D" w:rsidRDefault="003F7DBB" w:rsidP="003F7DBB">
            <w:pPr>
              <w:pStyle w:val="ae"/>
              <w:jc w:val="both"/>
            </w:pPr>
            <w:r w:rsidRPr="00C16C4D">
              <w:t>8б</w:t>
            </w:r>
          </w:p>
        </w:tc>
        <w:tc>
          <w:tcPr>
            <w:tcW w:w="1286" w:type="dxa"/>
          </w:tcPr>
          <w:p w:rsidR="003F7DBB" w:rsidRPr="009A36CB" w:rsidRDefault="003F7DBB" w:rsidP="003F7DBB">
            <w:pPr>
              <w:pStyle w:val="ae"/>
              <w:jc w:val="center"/>
            </w:pPr>
            <w:r w:rsidRPr="009A36CB">
              <w:t>04.10</w:t>
            </w:r>
          </w:p>
        </w:tc>
        <w:tc>
          <w:tcPr>
            <w:tcW w:w="1849" w:type="dxa"/>
          </w:tcPr>
          <w:p w:rsidR="003F7DBB" w:rsidRPr="007D02D1" w:rsidRDefault="003F7DBB" w:rsidP="003F7DBB">
            <w:pPr>
              <w:pStyle w:val="ae"/>
              <w:jc w:val="both"/>
            </w:pPr>
            <w:r w:rsidRPr="007D02D1">
              <w:t>Биология</w:t>
            </w:r>
          </w:p>
        </w:tc>
        <w:tc>
          <w:tcPr>
            <w:tcW w:w="1851" w:type="dxa"/>
          </w:tcPr>
          <w:p w:rsidR="003F7DBB" w:rsidRPr="007D02D1" w:rsidRDefault="003F7DBB" w:rsidP="003F7DBB">
            <w:pPr>
              <w:pStyle w:val="ae"/>
              <w:jc w:val="both"/>
            </w:pPr>
            <w:r w:rsidRPr="007D02D1">
              <w:t>Савина  Н.В.</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16</w:t>
            </w:r>
          </w:p>
        </w:tc>
        <w:tc>
          <w:tcPr>
            <w:tcW w:w="854" w:type="dxa"/>
          </w:tcPr>
          <w:p w:rsidR="003F7DBB" w:rsidRPr="005962C0" w:rsidRDefault="003F7DBB" w:rsidP="003F7DBB">
            <w:r w:rsidRPr="005962C0">
              <w:t>1</w:t>
            </w:r>
          </w:p>
        </w:tc>
        <w:tc>
          <w:tcPr>
            <w:tcW w:w="853" w:type="dxa"/>
          </w:tcPr>
          <w:p w:rsidR="003F7DBB" w:rsidRPr="005962C0" w:rsidRDefault="003F7DBB" w:rsidP="003F7DBB">
            <w:r w:rsidRPr="005962C0">
              <w:t>9</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37,5%</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242"/>
        </w:trPr>
        <w:tc>
          <w:tcPr>
            <w:tcW w:w="958" w:type="dxa"/>
          </w:tcPr>
          <w:p w:rsidR="003F7DBB" w:rsidRPr="00C16C4D" w:rsidRDefault="003F7DBB" w:rsidP="003F7DBB">
            <w:pPr>
              <w:pStyle w:val="ae"/>
              <w:jc w:val="both"/>
            </w:pPr>
            <w:r w:rsidRPr="00C16C4D">
              <w:t>8а</w:t>
            </w:r>
          </w:p>
        </w:tc>
        <w:tc>
          <w:tcPr>
            <w:tcW w:w="1286" w:type="dxa"/>
          </w:tcPr>
          <w:p w:rsidR="003F7DBB" w:rsidRPr="009A36CB" w:rsidRDefault="003F7DBB" w:rsidP="003F7DBB">
            <w:pPr>
              <w:pStyle w:val="ae"/>
              <w:jc w:val="center"/>
            </w:pPr>
            <w:r w:rsidRPr="009A36CB">
              <w:t>12.10</w:t>
            </w:r>
          </w:p>
        </w:tc>
        <w:tc>
          <w:tcPr>
            <w:tcW w:w="1849" w:type="dxa"/>
          </w:tcPr>
          <w:p w:rsidR="003F7DBB" w:rsidRPr="007D02D1" w:rsidRDefault="003F7DBB" w:rsidP="003F7DBB">
            <w:pPr>
              <w:pStyle w:val="ae"/>
              <w:jc w:val="both"/>
            </w:pPr>
            <w:r w:rsidRPr="007D02D1">
              <w:t>История</w:t>
            </w:r>
          </w:p>
        </w:tc>
        <w:tc>
          <w:tcPr>
            <w:tcW w:w="1851" w:type="dxa"/>
          </w:tcPr>
          <w:p w:rsidR="003F7DBB" w:rsidRPr="007D02D1" w:rsidRDefault="003F7DBB" w:rsidP="003F7DBB">
            <w:pPr>
              <w:pStyle w:val="ae"/>
              <w:jc w:val="both"/>
            </w:pPr>
            <w:r w:rsidRPr="007D02D1">
              <w:t>Бедарева Н.И.</w:t>
            </w:r>
          </w:p>
        </w:tc>
        <w:tc>
          <w:tcPr>
            <w:tcW w:w="1708" w:type="dxa"/>
          </w:tcPr>
          <w:p w:rsidR="003F7DBB" w:rsidRPr="00511771" w:rsidRDefault="003F7DBB" w:rsidP="003F7DBB">
            <w:r w:rsidRPr="00511771">
              <w:t>19</w:t>
            </w:r>
          </w:p>
        </w:tc>
        <w:tc>
          <w:tcPr>
            <w:tcW w:w="1565" w:type="dxa"/>
          </w:tcPr>
          <w:p w:rsidR="003F7DBB" w:rsidRPr="005962C0" w:rsidRDefault="003F7DBB" w:rsidP="003F7DBB">
            <w:r w:rsidRPr="005962C0">
              <w:t>12</w:t>
            </w:r>
          </w:p>
        </w:tc>
        <w:tc>
          <w:tcPr>
            <w:tcW w:w="854" w:type="dxa"/>
          </w:tcPr>
          <w:p w:rsidR="003F7DBB" w:rsidRPr="005962C0" w:rsidRDefault="003F7DBB" w:rsidP="003F7DBB">
            <w:r w:rsidRPr="005962C0">
              <w:t>0</w:t>
            </w:r>
          </w:p>
        </w:tc>
        <w:tc>
          <w:tcPr>
            <w:tcW w:w="853" w:type="dxa"/>
          </w:tcPr>
          <w:p w:rsidR="003F7DBB" w:rsidRPr="005962C0" w:rsidRDefault="003F7DBB" w:rsidP="003F7DBB">
            <w:r w:rsidRPr="005962C0">
              <w:t>4</w:t>
            </w:r>
          </w:p>
        </w:tc>
        <w:tc>
          <w:tcPr>
            <w:tcW w:w="997" w:type="dxa"/>
          </w:tcPr>
          <w:p w:rsidR="003F7DBB" w:rsidRPr="005962C0" w:rsidRDefault="003F7DBB" w:rsidP="003F7DBB">
            <w:r w:rsidRPr="005962C0">
              <w:t>7</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66,66%</w:t>
            </w:r>
          </w:p>
        </w:tc>
        <w:tc>
          <w:tcPr>
            <w:tcW w:w="1074" w:type="dxa"/>
            <w:tcBorders>
              <w:left w:val="single" w:sz="4" w:space="0" w:color="auto"/>
            </w:tcBorders>
          </w:tcPr>
          <w:p w:rsidR="003F7DBB" w:rsidRPr="0099488A" w:rsidRDefault="003F7DBB" w:rsidP="003F7DBB">
            <w:pPr>
              <w:pStyle w:val="ae"/>
              <w:jc w:val="center"/>
            </w:pPr>
            <w:r w:rsidRPr="0099488A">
              <w:t>21,1%</w:t>
            </w:r>
          </w:p>
        </w:tc>
      </w:tr>
      <w:tr w:rsidR="003F7DBB" w:rsidRPr="00BE7A6D" w:rsidTr="003F7DBB">
        <w:trPr>
          <w:trHeight w:val="514"/>
        </w:trPr>
        <w:tc>
          <w:tcPr>
            <w:tcW w:w="958" w:type="dxa"/>
          </w:tcPr>
          <w:p w:rsidR="003F7DBB" w:rsidRPr="00D74DA6" w:rsidRDefault="003F7DBB" w:rsidP="003F7DBB">
            <w:pPr>
              <w:pStyle w:val="ae"/>
              <w:jc w:val="both"/>
            </w:pPr>
            <w:r w:rsidRPr="00D74DA6">
              <w:t>8а</w:t>
            </w:r>
          </w:p>
        </w:tc>
        <w:tc>
          <w:tcPr>
            <w:tcW w:w="1286" w:type="dxa"/>
          </w:tcPr>
          <w:p w:rsidR="003F7DBB" w:rsidRPr="00D74DA6" w:rsidRDefault="003F7DBB" w:rsidP="003F7DBB">
            <w:pPr>
              <w:pStyle w:val="ae"/>
              <w:jc w:val="center"/>
            </w:pPr>
            <w:r>
              <w:t>2</w:t>
            </w:r>
            <w:r w:rsidRPr="00D74DA6">
              <w:t>7.</w:t>
            </w:r>
            <w:r>
              <w:t>09</w:t>
            </w:r>
          </w:p>
        </w:tc>
        <w:tc>
          <w:tcPr>
            <w:tcW w:w="1849" w:type="dxa"/>
          </w:tcPr>
          <w:p w:rsidR="003F7DBB" w:rsidRPr="007D02D1" w:rsidRDefault="003F7DBB" w:rsidP="003F7DBB">
            <w:pPr>
              <w:pStyle w:val="ae"/>
              <w:jc w:val="both"/>
            </w:pPr>
            <w:r w:rsidRPr="007D02D1">
              <w:t>Английский язык</w:t>
            </w:r>
          </w:p>
        </w:tc>
        <w:tc>
          <w:tcPr>
            <w:tcW w:w="1851" w:type="dxa"/>
          </w:tcPr>
          <w:p w:rsidR="003F7DBB" w:rsidRPr="007D02D1" w:rsidRDefault="003F7DBB" w:rsidP="003F7DBB">
            <w:pPr>
              <w:pStyle w:val="ae"/>
              <w:jc w:val="both"/>
            </w:pPr>
            <w:r w:rsidRPr="007D02D1">
              <w:t>Пискунова В.С.</w:t>
            </w:r>
          </w:p>
        </w:tc>
        <w:tc>
          <w:tcPr>
            <w:tcW w:w="1708" w:type="dxa"/>
          </w:tcPr>
          <w:p w:rsidR="003F7DBB" w:rsidRPr="00511771" w:rsidRDefault="003F7DBB" w:rsidP="003F7DBB">
            <w:r w:rsidRPr="00511771">
              <w:t>19</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w:t>
            </w:r>
          </w:p>
        </w:tc>
        <w:tc>
          <w:tcPr>
            <w:tcW w:w="853" w:type="dxa"/>
          </w:tcPr>
          <w:p w:rsidR="003F7DBB" w:rsidRPr="005962C0" w:rsidRDefault="003F7DBB" w:rsidP="003F7DBB">
            <w:r w:rsidRPr="005962C0">
              <w:t>10</w:t>
            </w:r>
          </w:p>
        </w:tc>
        <w:tc>
          <w:tcPr>
            <w:tcW w:w="997" w:type="dxa"/>
          </w:tcPr>
          <w:p w:rsidR="003F7DBB" w:rsidRPr="005962C0" w:rsidRDefault="003F7DBB" w:rsidP="003F7DBB">
            <w:r w:rsidRPr="005962C0">
              <w:t>3</w:t>
            </w:r>
          </w:p>
        </w:tc>
        <w:tc>
          <w:tcPr>
            <w:tcW w:w="854" w:type="dxa"/>
          </w:tcPr>
          <w:p w:rsidR="003F7DBB" w:rsidRPr="005962C0" w:rsidRDefault="003F7DBB" w:rsidP="003F7DBB">
            <w:r w:rsidRPr="005962C0">
              <w:t>1</w:t>
            </w:r>
          </w:p>
        </w:tc>
        <w:tc>
          <w:tcPr>
            <w:tcW w:w="996" w:type="dxa"/>
            <w:tcBorders>
              <w:right w:val="single" w:sz="4" w:space="0" w:color="auto"/>
            </w:tcBorders>
          </w:tcPr>
          <w:p w:rsidR="003F7DBB" w:rsidRPr="0099488A" w:rsidRDefault="003F7DBB" w:rsidP="003F7DBB">
            <w:pPr>
              <w:jc w:val="center"/>
            </w:pPr>
            <w:r w:rsidRPr="0099488A">
              <w:t>28,57%</w:t>
            </w:r>
          </w:p>
        </w:tc>
        <w:tc>
          <w:tcPr>
            <w:tcW w:w="1074" w:type="dxa"/>
            <w:tcBorders>
              <w:left w:val="single" w:sz="4" w:space="0" w:color="auto"/>
            </w:tcBorders>
          </w:tcPr>
          <w:p w:rsidR="003F7DBB" w:rsidRPr="0099488A" w:rsidRDefault="003F7DBB" w:rsidP="003F7DBB">
            <w:pPr>
              <w:pStyle w:val="ae"/>
              <w:jc w:val="center"/>
            </w:pPr>
            <w:r w:rsidRPr="0099488A">
              <w:t>63,2%</w:t>
            </w:r>
          </w:p>
        </w:tc>
      </w:tr>
      <w:tr w:rsidR="003F7DBB" w:rsidRPr="00BE7A6D" w:rsidTr="003F7DBB">
        <w:trPr>
          <w:trHeight w:val="514"/>
        </w:trPr>
        <w:tc>
          <w:tcPr>
            <w:tcW w:w="958" w:type="dxa"/>
          </w:tcPr>
          <w:p w:rsidR="003F7DBB" w:rsidRPr="00D74DA6" w:rsidRDefault="003F7DBB" w:rsidP="003F7DBB">
            <w:pPr>
              <w:pStyle w:val="ae"/>
              <w:jc w:val="both"/>
            </w:pPr>
            <w:r w:rsidRPr="00D74DA6">
              <w:t>8б</w:t>
            </w:r>
          </w:p>
        </w:tc>
        <w:tc>
          <w:tcPr>
            <w:tcW w:w="1286" w:type="dxa"/>
          </w:tcPr>
          <w:p w:rsidR="003F7DBB" w:rsidRPr="00D74DA6" w:rsidRDefault="003F7DBB" w:rsidP="003F7DBB">
            <w:pPr>
              <w:pStyle w:val="ae"/>
              <w:jc w:val="center"/>
            </w:pPr>
            <w:r w:rsidRPr="00D74DA6">
              <w:t>28.09</w:t>
            </w:r>
          </w:p>
        </w:tc>
        <w:tc>
          <w:tcPr>
            <w:tcW w:w="1849" w:type="dxa"/>
          </w:tcPr>
          <w:p w:rsidR="003F7DBB" w:rsidRPr="007D02D1" w:rsidRDefault="003F7DBB" w:rsidP="003F7DBB">
            <w:pPr>
              <w:pStyle w:val="ae"/>
              <w:jc w:val="both"/>
            </w:pPr>
            <w:r w:rsidRPr="007D02D1">
              <w:t>Английский язык</w:t>
            </w:r>
          </w:p>
        </w:tc>
        <w:tc>
          <w:tcPr>
            <w:tcW w:w="1851" w:type="dxa"/>
          </w:tcPr>
          <w:p w:rsidR="003F7DBB" w:rsidRPr="007D02D1" w:rsidRDefault="003F7DBB" w:rsidP="003F7DBB">
            <w:pPr>
              <w:pStyle w:val="ae"/>
              <w:jc w:val="both"/>
            </w:pPr>
            <w:r w:rsidRPr="007D02D1">
              <w:t>Пискунова В.С.</w:t>
            </w:r>
          </w:p>
        </w:tc>
        <w:tc>
          <w:tcPr>
            <w:tcW w:w="1708" w:type="dxa"/>
          </w:tcPr>
          <w:p w:rsidR="003F7DBB" w:rsidRPr="00511771" w:rsidRDefault="003F7DBB" w:rsidP="003F7DBB">
            <w:r w:rsidRPr="00511771">
              <w:t>16</w:t>
            </w:r>
          </w:p>
        </w:tc>
        <w:tc>
          <w:tcPr>
            <w:tcW w:w="1565" w:type="dxa"/>
          </w:tcPr>
          <w:p w:rsidR="003F7DBB" w:rsidRPr="005962C0" w:rsidRDefault="003F7DBB" w:rsidP="003F7DBB">
            <w:r w:rsidRPr="005962C0">
              <w:t>14</w:t>
            </w:r>
          </w:p>
        </w:tc>
        <w:tc>
          <w:tcPr>
            <w:tcW w:w="854" w:type="dxa"/>
          </w:tcPr>
          <w:p w:rsidR="003F7DBB" w:rsidRPr="005962C0" w:rsidRDefault="003F7DBB" w:rsidP="003F7DBB">
            <w:r w:rsidRPr="005962C0">
              <w:t>-</w:t>
            </w:r>
          </w:p>
        </w:tc>
        <w:tc>
          <w:tcPr>
            <w:tcW w:w="853" w:type="dxa"/>
          </w:tcPr>
          <w:p w:rsidR="003F7DBB" w:rsidRPr="005962C0" w:rsidRDefault="003F7DBB" w:rsidP="003F7DBB">
            <w:r w:rsidRPr="005962C0">
              <w:t>9</w:t>
            </w:r>
          </w:p>
        </w:tc>
        <w:tc>
          <w:tcPr>
            <w:tcW w:w="997" w:type="dxa"/>
          </w:tcPr>
          <w:p w:rsidR="003F7DBB" w:rsidRPr="005962C0" w:rsidRDefault="003F7DBB" w:rsidP="003F7DBB">
            <w:r w:rsidRPr="005962C0">
              <w:t>5</w:t>
            </w:r>
          </w:p>
        </w:tc>
        <w:tc>
          <w:tcPr>
            <w:tcW w:w="854" w:type="dxa"/>
          </w:tcPr>
          <w:p w:rsidR="003F7DBB" w:rsidRPr="005962C0" w:rsidRDefault="003F7DBB" w:rsidP="003F7DBB">
            <w:r w:rsidRPr="005962C0">
              <w:t>0</w:t>
            </w:r>
          </w:p>
        </w:tc>
        <w:tc>
          <w:tcPr>
            <w:tcW w:w="996" w:type="dxa"/>
            <w:tcBorders>
              <w:right w:val="single" w:sz="4" w:space="0" w:color="auto"/>
            </w:tcBorders>
          </w:tcPr>
          <w:p w:rsidR="003F7DBB" w:rsidRPr="0099488A" w:rsidRDefault="003F7DBB" w:rsidP="003F7DBB">
            <w:pPr>
              <w:jc w:val="center"/>
            </w:pPr>
            <w:r w:rsidRPr="0099488A">
              <w:t>35,71%</w:t>
            </w:r>
          </w:p>
        </w:tc>
        <w:tc>
          <w:tcPr>
            <w:tcW w:w="1074" w:type="dxa"/>
            <w:tcBorders>
              <w:left w:val="single" w:sz="4" w:space="0" w:color="auto"/>
            </w:tcBorders>
          </w:tcPr>
          <w:p w:rsidR="003F7DBB" w:rsidRPr="0099488A" w:rsidRDefault="003F7DBB" w:rsidP="003F7DBB">
            <w:pPr>
              <w:pStyle w:val="ae"/>
              <w:jc w:val="center"/>
            </w:pPr>
            <w:r w:rsidRPr="0099488A">
              <w:t>64,9%</w:t>
            </w:r>
          </w:p>
        </w:tc>
      </w:tr>
      <w:tr w:rsidR="003F7DBB" w:rsidRPr="00BE7A6D" w:rsidTr="003F7DBB">
        <w:trPr>
          <w:trHeight w:val="287"/>
        </w:trPr>
        <w:tc>
          <w:tcPr>
            <w:tcW w:w="958" w:type="dxa"/>
            <w:tcBorders>
              <w:bottom w:val="single" w:sz="4" w:space="0" w:color="auto"/>
            </w:tcBorders>
          </w:tcPr>
          <w:p w:rsidR="003F7DBB" w:rsidRPr="00C16C4D" w:rsidRDefault="003F7DBB" w:rsidP="003F7DBB">
            <w:pPr>
              <w:pStyle w:val="ae"/>
              <w:jc w:val="both"/>
            </w:pPr>
            <w:r w:rsidRPr="00C16C4D">
              <w:t>8б</w:t>
            </w:r>
          </w:p>
        </w:tc>
        <w:tc>
          <w:tcPr>
            <w:tcW w:w="1286" w:type="dxa"/>
            <w:tcBorders>
              <w:bottom w:val="single" w:sz="4" w:space="0" w:color="auto"/>
            </w:tcBorders>
          </w:tcPr>
          <w:p w:rsidR="003F7DBB" w:rsidRPr="009A36CB" w:rsidRDefault="003F7DBB" w:rsidP="003F7DBB">
            <w:pPr>
              <w:pStyle w:val="ae"/>
              <w:jc w:val="center"/>
            </w:pPr>
            <w:r w:rsidRPr="009A36CB">
              <w:t>12.10</w:t>
            </w:r>
          </w:p>
          <w:p w:rsidR="003F7DBB" w:rsidRPr="00844EF6" w:rsidRDefault="003F7DBB" w:rsidP="003F7DBB">
            <w:pPr>
              <w:pStyle w:val="ae"/>
              <w:jc w:val="center"/>
              <w:rPr>
                <w:color w:val="FF0000"/>
              </w:rPr>
            </w:pPr>
          </w:p>
        </w:tc>
        <w:tc>
          <w:tcPr>
            <w:tcW w:w="1849" w:type="dxa"/>
            <w:tcBorders>
              <w:bottom w:val="single" w:sz="4" w:space="0" w:color="auto"/>
            </w:tcBorders>
          </w:tcPr>
          <w:p w:rsidR="003F7DBB" w:rsidRPr="007D02D1" w:rsidRDefault="003F7DBB" w:rsidP="003F7DBB">
            <w:pPr>
              <w:pStyle w:val="ae"/>
              <w:jc w:val="both"/>
            </w:pPr>
            <w:r w:rsidRPr="007D02D1">
              <w:t>Обществознание</w:t>
            </w:r>
          </w:p>
        </w:tc>
        <w:tc>
          <w:tcPr>
            <w:tcW w:w="1851" w:type="dxa"/>
            <w:tcBorders>
              <w:bottom w:val="single" w:sz="4" w:space="0" w:color="auto"/>
            </w:tcBorders>
          </w:tcPr>
          <w:p w:rsidR="003F7DBB" w:rsidRPr="007D02D1" w:rsidRDefault="003F7DBB" w:rsidP="003F7DBB">
            <w:pPr>
              <w:pStyle w:val="ae"/>
              <w:jc w:val="both"/>
            </w:pPr>
            <w:r w:rsidRPr="007D02D1">
              <w:t>Бедарева Н.И.</w:t>
            </w:r>
          </w:p>
        </w:tc>
        <w:tc>
          <w:tcPr>
            <w:tcW w:w="1708" w:type="dxa"/>
            <w:tcBorders>
              <w:bottom w:val="single" w:sz="4" w:space="0" w:color="auto"/>
            </w:tcBorders>
          </w:tcPr>
          <w:p w:rsidR="003F7DBB" w:rsidRPr="00511771" w:rsidRDefault="003F7DBB" w:rsidP="003F7DBB">
            <w:r w:rsidRPr="00511771">
              <w:t>16</w:t>
            </w:r>
          </w:p>
        </w:tc>
        <w:tc>
          <w:tcPr>
            <w:tcW w:w="1565" w:type="dxa"/>
            <w:tcBorders>
              <w:bottom w:val="single" w:sz="4" w:space="0" w:color="auto"/>
            </w:tcBorders>
          </w:tcPr>
          <w:p w:rsidR="003F7DBB" w:rsidRPr="005962C0" w:rsidRDefault="003F7DBB" w:rsidP="003F7DBB">
            <w:r w:rsidRPr="005962C0">
              <w:t>15</w:t>
            </w:r>
          </w:p>
        </w:tc>
        <w:tc>
          <w:tcPr>
            <w:tcW w:w="854" w:type="dxa"/>
            <w:tcBorders>
              <w:bottom w:val="single" w:sz="4" w:space="0" w:color="auto"/>
            </w:tcBorders>
          </w:tcPr>
          <w:p w:rsidR="003F7DBB" w:rsidRPr="005962C0" w:rsidRDefault="003F7DBB" w:rsidP="003F7DBB">
            <w:r w:rsidRPr="005962C0">
              <w:t>0</w:t>
            </w:r>
          </w:p>
        </w:tc>
        <w:tc>
          <w:tcPr>
            <w:tcW w:w="853" w:type="dxa"/>
            <w:tcBorders>
              <w:bottom w:val="single" w:sz="4" w:space="0" w:color="auto"/>
            </w:tcBorders>
          </w:tcPr>
          <w:p w:rsidR="003F7DBB" w:rsidRPr="005962C0" w:rsidRDefault="003F7DBB" w:rsidP="003F7DBB">
            <w:r w:rsidRPr="005962C0">
              <w:t>8</w:t>
            </w:r>
          </w:p>
        </w:tc>
        <w:tc>
          <w:tcPr>
            <w:tcW w:w="997" w:type="dxa"/>
            <w:tcBorders>
              <w:bottom w:val="single" w:sz="4" w:space="0" w:color="auto"/>
            </w:tcBorders>
          </w:tcPr>
          <w:p w:rsidR="003F7DBB" w:rsidRPr="005962C0" w:rsidRDefault="003F7DBB" w:rsidP="003F7DBB">
            <w:r w:rsidRPr="005962C0">
              <w:t>3</w:t>
            </w:r>
          </w:p>
        </w:tc>
        <w:tc>
          <w:tcPr>
            <w:tcW w:w="854" w:type="dxa"/>
            <w:tcBorders>
              <w:bottom w:val="single" w:sz="4" w:space="0" w:color="auto"/>
            </w:tcBorders>
          </w:tcPr>
          <w:p w:rsidR="003F7DBB" w:rsidRPr="005962C0" w:rsidRDefault="003F7DBB" w:rsidP="003F7DBB">
            <w:r w:rsidRPr="005962C0">
              <w:t>2</w:t>
            </w:r>
          </w:p>
        </w:tc>
        <w:tc>
          <w:tcPr>
            <w:tcW w:w="996" w:type="dxa"/>
            <w:tcBorders>
              <w:bottom w:val="single" w:sz="4" w:space="0" w:color="auto"/>
              <w:right w:val="single" w:sz="4" w:space="0" w:color="auto"/>
            </w:tcBorders>
          </w:tcPr>
          <w:p w:rsidR="003F7DBB" w:rsidRPr="0099488A" w:rsidRDefault="003F7DBB" w:rsidP="003F7DBB">
            <w:pPr>
              <w:jc w:val="center"/>
            </w:pPr>
            <w:r w:rsidRPr="0099488A">
              <w:t>33,33%</w:t>
            </w:r>
          </w:p>
        </w:tc>
        <w:tc>
          <w:tcPr>
            <w:tcW w:w="1074" w:type="dxa"/>
            <w:tcBorders>
              <w:left w:val="single" w:sz="4" w:space="0" w:color="auto"/>
              <w:bottom w:val="single" w:sz="4" w:space="0" w:color="auto"/>
            </w:tcBorders>
          </w:tcPr>
          <w:p w:rsidR="003F7DBB" w:rsidRPr="0099488A" w:rsidRDefault="003F7DBB" w:rsidP="003F7DBB">
            <w:pPr>
              <w:pStyle w:val="ae"/>
              <w:jc w:val="center"/>
            </w:pPr>
            <w:r w:rsidRPr="0099488A">
              <w:t>64,3%</w:t>
            </w:r>
          </w:p>
        </w:tc>
      </w:tr>
      <w:tr w:rsidR="003F7DBB" w:rsidRPr="00BE7A6D" w:rsidTr="003F7DBB">
        <w:trPr>
          <w:trHeight w:val="181"/>
        </w:trPr>
        <w:tc>
          <w:tcPr>
            <w:tcW w:w="958" w:type="dxa"/>
            <w:tcBorders>
              <w:top w:val="single" w:sz="4" w:space="0" w:color="auto"/>
            </w:tcBorders>
          </w:tcPr>
          <w:p w:rsidR="003F7DBB" w:rsidRPr="00C16C4D" w:rsidRDefault="003F7DBB" w:rsidP="003F7DBB">
            <w:pPr>
              <w:pStyle w:val="ae"/>
              <w:jc w:val="both"/>
            </w:pPr>
            <w:r w:rsidRPr="00C16C4D">
              <w:t>8б</w:t>
            </w:r>
          </w:p>
        </w:tc>
        <w:tc>
          <w:tcPr>
            <w:tcW w:w="1286" w:type="dxa"/>
            <w:tcBorders>
              <w:top w:val="single" w:sz="4" w:space="0" w:color="auto"/>
            </w:tcBorders>
          </w:tcPr>
          <w:p w:rsidR="003F7DBB" w:rsidRPr="00844EF6" w:rsidRDefault="003F7DBB" w:rsidP="003F7DBB">
            <w:pPr>
              <w:pStyle w:val="ae"/>
              <w:jc w:val="center"/>
              <w:rPr>
                <w:color w:val="FF0000"/>
              </w:rPr>
            </w:pPr>
          </w:p>
        </w:tc>
        <w:tc>
          <w:tcPr>
            <w:tcW w:w="1849" w:type="dxa"/>
            <w:tcBorders>
              <w:top w:val="single" w:sz="4" w:space="0" w:color="auto"/>
            </w:tcBorders>
          </w:tcPr>
          <w:p w:rsidR="003F7DBB" w:rsidRPr="007D02D1" w:rsidRDefault="003F7DBB" w:rsidP="003F7DBB">
            <w:pPr>
              <w:pStyle w:val="ae"/>
              <w:jc w:val="both"/>
            </w:pPr>
            <w:r>
              <w:t xml:space="preserve">Физика </w:t>
            </w:r>
          </w:p>
        </w:tc>
        <w:tc>
          <w:tcPr>
            <w:tcW w:w="1851" w:type="dxa"/>
            <w:tcBorders>
              <w:top w:val="single" w:sz="4" w:space="0" w:color="auto"/>
            </w:tcBorders>
          </w:tcPr>
          <w:p w:rsidR="003F7DBB" w:rsidRPr="007D02D1" w:rsidRDefault="003F7DBB" w:rsidP="003F7DBB">
            <w:pPr>
              <w:pStyle w:val="ae"/>
              <w:jc w:val="both"/>
            </w:pPr>
            <w:r>
              <w:t>Шулаков Ю.В.</w:t>
            </w:r>
          </w:p>
        </w:tc>
        <w:tc>
          <w:tcPr>
            <w:tcW w:w="1708" w:type="dxa"/>
            <w:tcBorders>
              <w:top w:val="single" w:sz="4" w:space="0" w:color="auto"/>
            </w:tcBorders>
          </w:tcPr>
          <w:p w:rsidR="003F7DBB" w:rsidRPr="00511771" w:rsidRDefault="003F7DBB" w:rsidP="003F7DBB">
            <w:r w:rsidRPr="00511771">
              <w:t>16</w:t>
            </w:r>
          </w:p>
        </w:tc>
        <w:tc>
          <w:tcPr>
            <w:tcW w:w="1565" w:type="dxa"/>
            <w:tcBorders>
              <w:top w:val="single" w:sz="4" w:space="0" w:color="auto"/>
            </w:tcBorders>
          </w:tcPr>
          <w:p w:rsidR="003F7DBB" w:rsidRPr="005962C0" w:rsidRDefault="003F7DBB" w:rsidP="003F7DBB">
            <w:r w:rsidRPr="005962C0">
              <w:t>6</w:t>
            </w:r>
          </w:p>
        </w:tc>
        <w:tc>
          <w:tcPr>
            <w:tcW w:w="854" w:type="dxa"/>
            <w:tcBorders>
              <w:top w:val="single" w:sz="4" w:space="0" w:color="auto"/>
            </w:tcBorders>
          </w:tcPr>
          <w:p w:rsidR="003F7DBB" w:rsidRPr="005962C0" w:rsidRDefault="003F7DBB" w:rsidP="003F7DBB">
            <w:r w:rsidRPr="005962C0">
              <w:t>0</w:t>
            </w:r>
          </w:p>
        </w:tc>
        <w:tc>
          <w:tcPr>
            <w:tcW w:w="853" w:type="dxa"/>
            <w:tcBorders>
              <w:top w:val="single" w:sz="4" w:space="0" w:color="auto"/>
            </w:tcBorders>
          </w:tcPr>
          <w:p w:rsidR="003F7DBB" w:rsidRPr="005962C0" w:rsidRDefault="003F7DBB" w:rsidP="003F7DBB">
            <w:r w:rsidRPr="005962C0">
              <w:t>3</w:t>
            </w:r>
          </w:p>
        </w:tc>
        <w:tc>
          <w:tcPr>
            <w:tcW w:w="997" w:type="dxa"/>
            <w:tcBorders>
              <w:top w:val="single" w:sz="4" w:space="0" w:color="auto"/>
            </w:tcBorders>
          </w:tcPr>
          <w:p w:rsidR="003F7DBB" w:rsidRPr="005962C0" w:rsidRDefault="003F7DBB" w:rsidP="003F7DBB">
            <w:r w:rsidRPr="005962C0">
              <w:t>0</w:t>
            </w:r>
          </w:p>
        </w:tc>
        <w:tc>
          <w:tcPr>
            <w:tcW w:w="854" w:type="dxa"/>
            <w:tcBorders>
              <w:top w:val="single" w:sz="4" w:space="0" w:color="auto"/>
            </w:tcBorders>
          </w:tcPr>
          <w:p w:rsidR="003F7DBB" w:rsidRPr="005962C0" w:rsidRDefault="003F7DBB" w:rsidP="003F7DBB">
            <w:r w:rsidRPr="005962C0">
              <w:t>3</w:t>
            </w:r>
          </w:p>
        </w:tc>
        <w:tc>
          <w:tcPr>
            <w:tcW w:w="996" w:type="dxa"/>
            <w:tcBorders>
              <w:top w:val="single" w:sz="4" w:space="0" w:color="auto"/>
              <w:right w:val="single" w:sz="4" w:space="0" w:color="auto"/>
            </w:tcBorders>
          </w:tcPr>
          <w:p w:rsidR="003F7DBB" w:rsidRPr="0099488A" w:rsidRDefault="003F7DBB" w:rsidP="003F7DBB">
            <w:pPr>
              <w:jc w:val="center"/>
            </w:pPr>
            <w:r w:rsidRPr="0099488A">
              <w:t>50%</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42,9%</w:t>
            </w:r>
          </w:p>
        </w:tc>
      </w:tr>
      <w:tr w:rsidR="003F7DBB" w:rsidRPr="00BE7A6D" w:rsidTr="003F7DBB">
        <w:trPr>
          <w:trHeight w:val="257"/>
        </w:trPr>
        <w:tc>
          <w:tcPr>
            <w:tcW w:w="958" w:type="dxa"/>
          </w:tcPr>
          <w:p w:rsidR="003F7DBB" w:rsidRPr="00D74DA6" w:rsidRDefault="003F7DBB" w:rsidP="003F7DBB">
            <w:pPr>
              <w:pStyle w:val="ae"/>
              <w:jc w:val="both"/>
            </w:pPr>
            <w:r w:rsidRPr="00D74DA6">
              <w:t>9а</w:t>
            </w:r>
          </w:p>
        </w:tc>
        <w:tc>
          <w:tcPr>
            <w:tcW w:w="1286" w:type="dxa"/>
          </w:tcPr>
          <w:p w:rsidR="003F7DBB" w:rsidRPr="00D74DA6" w:rsidRDefault="003F7DBB" w:rsidP="003F7DBB">
            <w:pPr>
              <w:pStyle w:val="ae"/>
              <w:jc w:val="center"/>
            </w:pPr>
            <w:r w:rsidRPr="00D74DA6">
              <w:t>22.09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rsidRPr="007D02D1">
              <w:t>Сизинцева Т.В.</w:t>
            </w:r>
          </w:p>
        </w:tc>
        <w:tc>
          <w:tcPr>
            <w:tcW w:w="1708" w:type="dxa"/>
          </w:tcPr>
          <w:p w:rsidR="003F7DBB" w:rsidRPr="00511771" w:rsidRDefault="003F7DBB" w:rsidP="003F7DBB">
            <w:r w:rsidRPr="00511771">
              <w:t>18</w:t>
            </w:r>
          </w:p>
        </w:tc>
        <w:tc>
          <w:tcPr>
            <w:tcW w:w="1565" w:type="dxa"/>
          </w:tcPr>
          <w:p w:rsidR="003F7DBB" w:rsidRPr="00C16C4D" w:rsidRDefault="003F7DBB" w:rsidP="003F7DBB">
            <w:r w:rsidRPr="00C16C4D">
              <w:t>11</w:t>
            </w:r>
          </w:p>
        </w:tc>
        <w:tc>
          <w:tcPr>
            <w:tcW w:w="854" w:type="dxa"/>
          </w:tcPr>
          <w:p w:rsidR="003F7DBB" w:rsidRPr="00C16C4D" w:rsidRDefault="003F7DBB" w:rsidP="003F7DBB">
            <w:r w:rsidRPr="00C16C4D">
              <w:t>0</w:t>
            </w:r>
          </w:p>
        </w:tc>
        <w:tc>
          <w:tcPr>
            <w:tcW w:w="853" w:type="dxa"/>
          </w:tcPr>
          <w:p w:rsidR="003F7DBB" w:rsidRPr="00C16C4D" w:rsidRDefault="003F7DBB" w:rsidP="003F7DBB">
            <w:r w:rsidRPr="00C16C4D">
              <w:t>8</w:t>
            </w:r>
          </w:p>
        </w:tc>
        <w:tc>
          <w:tcPr>
            <w:tcW w:w="997" w:type="dxa"/>
          </w:tcPr>
          <w:p w:rsidR="003F7DBB" w:rsidRPr="00C16C4D" w:rsidRDefault="003F7DBB" w:rsidP="003F7DBB">
            <w:r w:rsidRPr="00C16C4D">
              <w:t>3</w:t>
            </w:r>
          </w:p>
        </w:tc>
        <w:tc>
          <w:tcPr>
            <w:tcW w:w="854" w:type="dxa"/>
          </w:tcPr>
          <w:p w:rsidR="003F7DBB" w:rsidRPr="00C16C4D" w:rsidRDefault="003F7DBB" w:rsidP="003F7DBB">
            <w:r w:rsidRPr="00C16C4D">
              <w:t>0</w:t>
            </w:r>
          </w:p>
        </w:tc>
        <w:tc>
          <w:tcPr>
            <w:tcW w:w="996" w:type="dxa"/>
            <w:tcBorders>
              <w:right w:val="single" w:sz="4" w:space="0" w:color="auto"/>
            </w:tcBorders>
          </w:tcPr>
          <w:p w:rsidR="003F7DBB" w:rsidRPr="0099488A" w:rsidRDefault="003F7DBB" w:rsidP="003F7DBB">
            <w:pPr>
              <w:jc w:val="center"/>
            </w:pPr>
            <w:r w:rsidRPr="0099488A">
              <w:t>27,27%</w:t>
            </w:r>
          </w:p>
        </w:tc>
        <w:tc>
          <w:tcPr>
            <w:tcW w:w="1074" w:type="dxa"/>
            <w:tcBorders>
              <w:left w:val="single" w:sz="4" w:space="0" w:color="auto"/>
            </w:tcBorders>
          </w:tcPr>
          <w:p w:rsidR="003F7DBB" w:rsidRPr="0099488A" w:rsidRDefault="003F7DBB" w:rsidP="003F7DBB">
            <w:pPr>
              <w:pStyle w:val="ae"/>
              <w:jc w:val="center"/>
            </w:pPr>
            <w:r w:rsidRPr="0099488A">
              <w:t>66,7%</w:t>
            </w:r>
          </w:p>
        </w:tc>
      </w:tr>
      <w:tr w:rsidR="003F7DBB" w:rsidRPr="00BE7A6D" w:rsidTr="003F7DBB">
        <w:trPr>
          <w:trHeight w:val="257"/>
        </w:trPr>
        <w:tc>
          <w:tcPr>
            <w:tcW w:w="958" w:type="dxa"/>
          </w:tcPr>
          <w:p w:rsidR="003F7DBB" w:rsidRPr="00D74DA6" w:rsidRDefault="003F7DBB" w:rsidP="003F7DBB">
            <w:pPr>
              <w:pStyle w:val="ae"/>
              <w:jc w:val="both"/>
            </w:pPr>
            <w:r w:rsidRPr="00D74DA6">
              <w:t>9б</w:t>
            </w:r>
          </w:p>
        </w:tc>
        <w:tc>
          <w:tcPr>
            <w:tcW w:w="1286" w:type="dxa"/>
          </w:tcPr>
          <w:p w:rsidR="003F7DBB" w:rsidRPr="00D74DA6" w:rsidRDefault="003F7DBB" w:rsidP="003F7DBB">
            <w:pPr>
              <w:pStyle w:val="ae"/>
              <w:jc w:val="center"/>
            </w:pPr>
            <w:r w:rsidRPr="00D74DA6">
              <w:t>22.09</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rsidRPr="007D02D1">
              <w:t>Сизинцева Т.В.</w:t>
            </w:r>
          </w:p>
        </w:tc>
        <w:tc>
          <w:tcPr>
            <w:tcW w:w="1708" w:type="dxa"/>
          </w:tcPr>
          <w:p w:rsidR="003F7DBB" w:rsidRPr="00511771" w:rsidRDefault="003F7DBB" w:rsidP="003F7DBB">
            <w:r w:rsidRPr="00511771">
              <w:t>20</w:t>
            </w:r>
          </w:p>
        </w:tc>
        <w:tc>
          <w:tcPr>
            <w:tcW w:w="1565" w:type="dxa"/>
          </w:tcPr>
          <w:p w:rsidR="003F7DBB" w:rsidRPr="00C16C4D" w:rsidRDefault="003F7DBB" w:rsidP="003F7DBB">
            <w:r w:rsidRPr="00C16C4D">
              <w:t>13</w:t>
            </w:r>
          </w:p>
        </w:tc>
        <w:tc>
          <w:tcPr>
            <w:tcW w:w="854" w:type="dxa"/>
          </w:tcPr>
          <w:p w:rsidR="003F7DBB" w:rsidRPr="00C16C4D" w:rsidRDefault="003F7DBB" w:rsidP="003F7DBB">
            <w:r w:rsidRPr="00C16C4D">
              <w:t>1</w:t>
            </w:r>
          </w:p>
        </w:tc>
        <w:tc>
          <w:tcPr>
            <w:tcW w:w="853" w:type="dxa"/>
          </w:tcPr>
          <w:p w:rsidR="003F7DBB" w:rsidRPr="00C16C4D" w:rsidRDefault="003F7DBB" w:rsidP="003F7DBB">
            <w:r w:rsidRPr="00C16C4D">
              <w:t>7</w:t>
            </w:r>
          </w:p>
        </w:tc>
        <w:tc>
          <w:tcPr>
            <w:tcW w:w="997" w:type="dxa"/>
          </w:tcPr>
          <w:p w:rsidR="003F7DBB" w:rsidRPr="00C16C4D" w:rsidRDefault="003F7DBB" w:rsidP="003F7DBB">
            <w:r w:rsidRPr="00C16C4D">
              <w:t>4</w:t>
            </w:r>
          </w:p>
        </w:tc>
        <w:tc>
          <w:tcPr>
            <w:tcW w:w="854" w:type="dxa"/>
          </w:tcPr>
          <w:p w:rsidR="003F7DBB" w:rsidRPr="00C16C4D" w:rsidRDefault="003F7DBB" w:rsidP="003F7DBB">
            <w:r w:rsidRPr="00C16C4D">
              <w:t>1</w:t>
            </w:r>
          </w:p>
        </w:tc>
        <w:tc>
          <w:tcPr>
            <w:tcW w:w="996" w:type="dxa"/>
            <w:tcBorders>
              <w:right w:val="single" w:sz="4" w:space="0" w:color="auto"/>
            </w:tcBorders>
          </w:tcPr>
          <w:p w:rsidR="003F7DBB" w:rsidRPr="0099488A" w:rsidRDefault="003F7DBB" w:rsidP="003F7DBB">
            <w:pPr>
              <w:jc w:val="center"/>
            </w:pPr>
            <w:r w:rsidRPr="0099488A">
              <w:t>38,46%</w:t>
            </w:r>
          </w:p>
        </w:tc>
        <w:tc>
          <w:tcPr>
            <w:tcW w:w="1074" w:type="dxa"/>
            <w:tcBorders>
              <w:left w:val="single" w:sz="4" w:space="0" w:color="auto"/>
            </w:tcBorders>
          </w:tcPr>
          <w:p w:rsidR="003F7DBB" w:rsidRPr="0099488A" w:rsidRDefault="003F7DBB" w:rsidP="003F7DBB">
            <w:pPr>
              <w:pStyle w:val="ae"/>
              <w:jc w:val="center"/>
            </w:pPr>
            <w:r w:rsidRPr="0099488A">
              <w:t>47,4%</w:t>
            </w:r>
          </w:p>
        </w:tc>
      </w:tr>
      <w:tr w:rsidR="003F7DBB" w:rsidRPr="00BE7A6D" w:rsidTr="003F7DBB">
        <w:trPr>
          <w:trHeight w:val="242"/>
        </w:trPr>
        <w:tc>
          <w:tcPr>
            <w:tcW w:w="958" w:type="dxa"/>
          </w:tcPr>
          <w:p w:rsidR="003F7DBB" w:rsidRPr="00D74DA6" w:rsidRDefault="003F7DBB" w:rsidP="003F7DBB">
            <w:pPr>
              <w:pStyle w:val="ae"/>
              <w:jc w:val="both"/>
            </w:pPr>
            <w:r w:rsidRPr="00D74DA6">
              <w:t>9а</w:t>
            </w:r>
          </w:p>
        </w:tc>
        <w:tc>
          <w:tcPr>
            <w:tcW w:w="1286" w:type="dxa"/>
          </w:tcPr>
          <w:p w:rsidR="003F7DBB" w:rsidRPr="00D74DA6" w:rsidRDefault="003F7DBB" w:rsidP="003F7DBB">
            <w:pPr>
              <w:pStyle w:val="ae"/>
              <w:jc w:val="center"/>
            </w:pPr>
            <w:r w:rsidRPr="00D74DA6">
              <w:t>28.09</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r w:rsidRPr="00511771">
              <w:t>18</w:t>
            </w:r>
          </w:p>
        </w:tc>
        <w:tc>
          <w:tcPr>
            <w:tcW w:w="1565" w:type="dxa"/>
          </w:tcPr>
          <w:p w:rsidR="003F7DBB" w:rsidRPr="00C16C4D" w:rsidRDefault="003F7DBB" w:rsidP="003F7DBB">
            <w:r w:rsidRPr="00C16C4D">
              <w:t>13</w:t>
            </w:r>
          </w:p>
        </w:tc>
        <w:tc>
          <w:tcPr>
            <w:tcW w:w="854" w:type="dxa"/>
          </w:tcPr>
          <w:p w:rsidR="003F7DBB" w:rsidRPr="00C16C4D" w:rsidRDefault="003F7DBB" w:rsidP="003F7DBB">
            <w:r w:rsidRPr="00C16C4D">
              <w:t>1</w:t>
            </w:r>
          </w:p>
        </w:tc>
        <w:tc>
          <w:tcPr>
            <w:tcW w:w="853" w:type="dxa"/>
          </w:tcPr>
          <w:p w:rsidR="003F7DBB" w:rsidRPr="00C16C4D" w:rsidRDefault="003F7DBB" w:rsidP="003F7DBB">
            <w:r w:rsidRPr="00C16C4D">
              <w:t>10</w:t>
            </w:r>
          </w:p>
        </w:tc>
        <w:tc>
          <w:tcPr>
            <w:tcW w:w="997" w:type="dxa"/>
          </w:tcPr>
          <w:p w:rsidR="003F7DBB" w:rsidRPr="00C16C4D" w:rsidRDefault="003F7DBB" w:rsidP="003F7DBB">
            <w:r w:rsidRPr="00C16C4D">
              <w:t>2</w:t>
            </w:r>
          </w:p>
        </w:tc>
        <w:tc>
          <w:tcPr>
            <w:tcW w:w="854" w:type="dxa"/>
          </w:tcPr>
          <w:p w:rsidR="003F7DBB" w:rsidRPr="00C16C4D" w:rsidRDefault="003F7DBB" w:rsidP="003F7DBB">
            <w:r w:rsidRPr="00C16C4D">
              <w:t>0</w:t>
            </w:r>
          </w:p>
        </w:tc>
        <w:tc>
          <w:tcPr>
            <w:tcW w:w="996" w:type="dxa"/>
            <w:tcBorders>
              <w:right w:val="single" w:sz="4" w:space="0" w:color="auto"/>
            </w:tcBorders>
          </w:tcPr>
          <w:p w:rsidR="003F7DBB" w:rsidRPr="0099488A" w:rsidRDefault="003F7DBB" w:rsidP="003F7DBB">
            <w:pPr>
              <w:jc w:val="center"/>
            </w:pPr>
            <w:r w:rsidRPr="0099488A">
              <w:t>15,38%</w:t>
            </w:r>
          </w:p>
        </w:tc>
        <w:tc>
          <w:tcPr>
            <w:tcW w:w="1074" w:type="dxa"/>
            <w:tcBorders>
              <w:left w:val="single" w:sz="4" w:space="0" w:color="auto"/>
            </w:tcBorders>
          </w:tcPr>
          <w:p w:rsidR="003F7DBB" w:rsidRPr="0099488A" w:rsidRDefault="003F7DBB" w:rsidP="003F7DBB">
            <w:pPr>
              <w:pStyle w:val="ae"/>
              <w:jc w:val="center"/>
            </w:pPr>
            <w:r w:rsidRPr="0099488A">
              <w:t>50%</w:t>
            </w:r>
          </w:p>
        </w:tc>
      </w:tr>
      <w:tr w:rsidR="003F7DBB" w:rsidRPr="00BE7A6D" w:rsidTr="003F7DBB">
        <w:trPr>
          <w:trHeight w:val="257"/>
        </w:trPr>
        <w:tc>
          <w:tcPr>
            <w:tcW w:w="958" w:type="dxa"/>
          </w:tcPr>
          <w:p w:rsidR="003F7DBB" w:rsidRPr="00D74DA6" w:rsidRDefault="003F7DBB" w:rsidP="003F7DBB">
            <w:pPr>
              <w:pStyle w:val="ae"/>
              <w:jc w:val="both"/>
            </w:pPr>
            <w:r w:rsidRPr="00D74DA6">
              <w:t>9б</w:t>
            </w:r>
          </w:p>
        </w:tc>
        <w:tc>
          <w:tcPr>
            <w:tcW w:w="1286" w:type="dxa"/>
          </w:tcPr>
          <w:p w:rsidR="003F7DBB" w:rsidRPr="00D74DA6" w:rsidRDefault="003F7DBB" w:rsidP="003F7DBB">
            <w:pPr>
              <w:pStyle w:val="ae"/>
              <w:jc w:val="center"/>
            </w:pPr>
            <w:r w:rsidRPr="00D74DA6">
              <w:t>28.10</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r w:rsidRPr="00511771">
              <w:t>20</w:t>
            </w:r>
          </w:p>
        </w:tc>
        <w:tc>
          <w:tcPr>
            <w:tcW w:w="1565" w:type="dxa"/>
          </w:tcPr>
          <w:p w:rsidR="003F7DBB" w:rsidRPr="00C16C4D" w:rsidRDefault="003F7DBB" w:rsidP="003F7DBB">
            <w:r w:rsidRPr="00C16C4D">
              <w:t>16</w:t>
            </w:r>
          </w:p>
        </w:tc>
        <w:tc>
          <w:tcPr>
            <w:tcW w:w="854" w:type="dxa"/>
          </w:tcPr>
          <w:p w:rsidR="003F7DBB" w:rsidRPr="00C16C4D" w:rsidRDefault="003F7DBB" w:rsidP="003F7DBB">
            <w:r w:rsidRPr="00C16C4D">
              <w:t>4</w:t>
            </w:r>
          </w:p>
        </w:tc>
        <w:tc>
          <w:tcPr>
            <w:tcW w:w="853" w:type="dxa"/>
          </w:tcPr>
          <w:p w:rsidR="003F7DBB" w:rsidRPr="00C16C4D" w:rsidRDefault="003F7DBB" w:rsidP="003F7DBB">
            <w:r w:rsidRPr="00C16C4D">
              <w:t>11</w:t>
            </w:r>
          </w:p>
        </w:tc>
        <w:tc>
          <w:tcPr>
            <w:tcW w:w="997" w:type="dxa"/>
          </w:tcPr>
          <w:p w:rsidR="003F7DBB" w:rsidRPr="00C16C4D" w:rsidRDefault="003F7DBB" w:rsidP="003F7DBB">
            <w:r w:rsidRPr="00C16C4D">
              <w:t>1</w:t>
            </w:r>
          </w:p>
        </w:tc>
        <w:tc>
          <w:tcPr>
            <w:tcW w:w="854" w:type="dxa"/>
          </w:tcPr>
          <w:p w:rsidR="003F7DBB" w:rsidRPr="00C16C4D" w:rsidRDefault="003F7DBB" w:rsidP="003F7DBB">
            <w:r w:rsidRPr="00C16C4D">
              <w:t>0</w:t>
            </w:r>
          </w:p>
        </w:tc>
        <w:tc>
          <w:tcPr>
            <w:tcW w:w="996" w:type="dxa"/>
            <w:tcBorders>
              <w:right w:val="single" w:sz="4" w:space="0" w:color="auto"/>
            </w:tcBorders>
          </w:tcPr>
          <w:p w:rsidR="003F7DBB" w:rsidRPr="0099488A" w:rsidRDefault="003F7DBB" w:rsidP="003F7DBB">
            <w:pPr>
              <w:jc w:val="center"/>
            </w:pPr>
            <w:r w:rsidRPr="0099488A">
              <w:t>6,25%</w:t>
            </w:r>
          </w:p>
        </w:tc>
        <w:tc>
          <w:tcPr>
            <w:tcW w:w="1074" w:type="dxa"/>
            <w:tcBorders>
              <w:left w:val="single" w:sz="4" w:space="0" w:color="auto"/>
            </w:tcBorders>
          </w:tcPr>
          <w:p w:rsidR="003F7DBB" w:rsidRPr="0099488A" w:rsidRDefault="003F7DBB" w:rsidP="003F7DBB">
            <w:pPr>
              <w:pStyle w:val="ae"/>
              <w:jc w:val="center"/>
            </w:pPr>
            <w:r w:rsidRPr="0099488A">
              <w:t>36,8%</w:t>
            </w:r>
          </w:p>
        </w:tc>
      </w:tr>
      <w:tr w:rsidR="003F7DBB" w:rsidRPr="00BE7A6D" w:rsidTr="003F7DBB">
        <w:trPr>
          <w:trHeight w:val="257"/>
        </w:trPr>
        <w:tc>
          <w:tcPr>
            <w:tcW w:w="958" w:type="dxa"/>
          </w:tcPr>
          <w:p w:rsidR="003F7DBB" w:rsidRPr="00D74DA6" w:rsidRDefault="003F7DBB" w:rsidP="003F7DBB">
            <w:pPr>
              <w:pStyle w:val="ae"/>
              <w:jc w:val="both"/>
            </w:pPr>
            <w:r w:rsidRPr="00D74DA6">
              <w:t>9а</w:t>
            </w:r>
          </w:p>
        </w:tc>
        <w:tc>
          <w:tcPr>
            <w:tcW w:w="1286" w:type="dxa"/>
          </w:tcPr>
          <w:p w:rsidR="003F7DBB" w:rsidRPr="009A36CB" w:rsidRDefault="003F7DBB" w:rsidP="003F7DBB">
            <w:pPr>
              <w:pStyle w:val="ae"/>
              <w:jc w:val="center"/>
            </w:pPr>
            <w:r w:rsidRPr="009A36CB">
              <w:t>18.10</w:t>
            </w:r>
          </w:p>
        </w:tc>
        <w:tc>
          <w:tcPr>
            <w:tcW w:w="1849" w:type="dxa"/>
          </w:tcPr>
          <w:p w:rsidR="003F7DBB" w:rsidRPr="007D02D1" w:rsidRDefault="003F7DBB" w:rsidP="003F7DBB">
            <w:pPr>
              <w:pStyle w:val="ae"/>
              <w:jc w:val="both"/>
            </w:pPr>
            <w:r w:rsidRPr="00D74DA6">
              <w:t>История</w:t>
            </w:r>
            <w:r>
              <w:t xml:space="preserve"> </w:t>
            </w:r>
          </w:p>
        </w:tc>
        <w:tc>
          <w:tcPr>
            <w:tcW w:w="1851" w:type="dxa"/>
          </w:tcPr>
          <w:p w:rsidR="003F7DBB" w:rsidRPr="007D02D1" w:rsidRDefault="003F7DBB" w:rsidP="003F7DBB">
            <w:pPr>
              <w:pStyle w:val="ae"/>
              <w:jc w:val="both"/>
            </w:pPr>
            <w:r w:rsidRPr="00D74DA6">
              <w:t>Бедарева Н.И.</w:t>
            </w:r>
          </w:p>
        </w:tc>
        <w:tc>
          <w:tcPr>
            <w:tcW w:w="1708" w:type="dxa"/>
          </w:tcPr>
          <w:p w:rsidR="003F7DBB" w:rsidRPr="00511771" w:rsidRDefault="003F7DBB" w:rsidP="003F7DBB">
            <w:r w:rsidRPr="00511771">
              <w:t>18</w:t>
            </w:r>
          </w:p>
        </w:tc>
        <w:tc>
          <w:tcPr>
            <w:tcW w:w="1565" w:type="dxa"/>
          </w:tcPr>
          <w:p w:rsidR="003F7DBB" w:rsidRPr="00C16C4D" w:rsidRDefault="003F7DBB" w:rsidP="003F7DBB">
            <w:r w:rsidRPr="00C16C4D">
              <w:t>16</w:t>
            </w:r>
          </w:p>
        </w:tc>
        <w:tc>
          <w:tcPr>
            <w:tcW w:w="854" w:type="dxa"/>
          </w:tcPr>
          <w:p w:rsidR="003F7DBB" w:rsidRPr="00C16C4D" w:rsidRDefault="003F7DBB" w:rsidP="003F7DBB">
            <w:r w:rsidRPr="00C16C4D">
              <w:t>0</w:t>
            </w:r>
          </w:p>
        </w:tc>
        <w:tc>
          <w:tcPr>
            <w:tcW w:w="853" w:type="dxa"/>
          </w:tcPr>
          <w:p w:rsidR="003F7DBB" w:rsidRPr="00C16C4D" w:rsidRDefault="003F7DBB" w:rsidP="003F7DBB">
            <w:r w:rsidRPr="00C16C4D">
              <w:t>0</w:t>
            </w:r>
          </w:p>
        </w:tc>
        <w:tc>
          <w:tcPr>
            <w:tcW w:w="997" w:type="dxa"/>
          </w:tcPr>
          <w:p w:rsidR="003F7DBB" w:rsidRPr="00C16C4D" w:rsidRDefault="003F7DBB" w:rsidP="003F7DBB">
            <w:r w:rsidRPr="00C16C4D">
              <w:t>6</w:t>
            </w:r>
          </w:p>
        </w:tc>
        <w:tc>
          <w:tcPr>
            <w:tcW w:w="854" w:type="dxa"/>
          </w:tcPr>
          <w:p w:rsidR="003F7DBB" w:rsidRPr="00C16C4D" w:rsidRDefault="003F7DBB" w:rsidP="003F7DBB">
            <w:r w:rsidRPr="00C16C4D">
              <w:t>10</w:t>
            </w:r>
          </w:p>
        </w:tc>
        <w:tc>
          <w:tcPr>
            <w:tcW w:w="996" w:type="dxa"/>
            <w:tcBorders>
              <w:right w:val="single" w:sz="4" w:space="0" w:color="auto"/>
            </w:tcBorders>
          </w:tcPr>
          <w:p w:rsidR="003F7DBB" w:rsidRPr="0099488A" w:rsidRDefault="003F7DBB" w:rsidP="003F7DBB">
            <w:pPr>
              <w:jc w:val="center"/>
            </w:pPr>
            <w:r w:rsidRPr="0099488A">
              <w:t>100%</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57"/>
        </w:trPr>
        <w:tc>
          <w:tcPr>
            <w:tcW w:w="958" w:type="dxa"/>
          </w:tcPr>
          <w:p w:rsidR="003F7DBB" w:rsidRPr="00D74DA6" w:rsidRDefault="003F7DBB" w:rsidP="003F7DBB">
            <w:pPr>
              <w:pStyle w:val="ae"/>
              <w:jc w:val="both"/>
            </w:pPr>
            <w:r w:rsidRPr="00D74DA6">
              <w:t>9а</w:t>
            </w:r>
          </w:p>
        </w:tc>
        <w:tc>
          <w:tcPr>
            <w:tcW w:w="1286" w:type="dxa"/>
          </w:tcPr>
          <w:p w:rsidR="003F7DBB" w:rsidRPr="009A36CB" w:rsidRDefault="003F7DBB" w:rsidP="003F7DBB">
            <w:pPr>
              <w:pStyle w:val="ae"/>
              <w:jc w:val="center"/>
            </w:pPr>
            <w:r w:rsidRPr="009A36CB">
              <w:t>10.10</w:t>
            </w:r>
          </w:p>
        </w:tc>
        <w:tc>
          <w:tcPr>
            <w:tcW w:w="1849" w:type="dxa"/>
          </w:tcPr>
          <w:p w:rsidR="003F7DBB" w:rsidRPr="007D02D1" w:rsidRDefault="003F7DBB" w:rsidP="003F7DBB">
            <w:pPr>
              <w:pStyle w:val="ae"/>
              <w:jc w:val="both"/>
            </w:pPr>
            <w:r w:rsidRPr="007D02D1">
              <w:t>Химия</w:t>
            </w:r>
          </w:p>
        </w:tc>
        <w:tc>
          <w:tcPr>
            <w:tcW w:w="1851" w:type="dxa"/>
          </w:tcPr>
          <w:p w:rsidR="003F7DBB" w:rsidRPr="007D02D1" w:rsidRDefault="003F7DBB" w:rsidP="003F7DBB">
            <w:pPr>
              <w:pStyle w:val="ae"/>
              <w:jc w:val="both"/>
            </w:pPr>
            <w:r w:rsidRPr="007D02D1">
              <w:t>Бедарева Н.И.</w:t>
            </w:r>
          </w:p>
        </w:tc>
        <w:tc>
          <w:tcPr>
            <w:tcW w:w="1708" w:type="dxa"/>
          </w:tcPr>
          <w:p w:rsidR="003F7DBB" w:rsidRPr="00511771" w:rsidRDefault="003F7DBB" w:rsidP="003F7DBB">
            <w:r w:rsidRPr="00511771">
              <w:t>18</w:t>
            </w:r>
          </w:p>
        </w:tc>
        <w:tc>
          <w:tcPr>
            <w:tcW w:w="1565" w:type="dxa"/>
            <w:vAlign w:val="center"/>
          </w:tcPr>
          <w:p w:rsidR="003F7DBB" w:rsidRPr="00C16C4D" w:rsidRDefault="003F7DBB" w:rsidP="003F7DBB">
            <w:r w:rsidRPr="00C16C4D">
              <w:t>15</w:t>
            </w:r>
          </w:p>
        </w:tc>
        <w:tc>
          <w:tcPr>
            <w:tcW w:w="854" w:type="dxa"/>
            <w:vAlign w:val="center"/>
          </w:tcPr>
          <w:p w:rsidR="003F7DBB" w:rsidRPr="00C16C4D" w:rsidRDefault="003F7DBB" w:rsidP="003F7DBB">
            <w:r w:rsidRPr="00C16C4D">
              <w:t>-</w:t>
            </w:r>
          </w:p>
        </w:tc>
        <w:tc>
          <w:tcPr>
            <w:tcW w:w="853" w:type="dxa"/>
            <w:vAlign w:val="center"/>
          </w:tcPr>
          <w:p w:rsidR="003F7DBB" w:rsidRPr="00C16C4D" w:rsidRDefault="003F7DBB" w:rsidP="003F7DBB">
            <w:r w:rsidRPr="00C16C4D">
              <w:t>6</w:t>
            </w:r>
          </w:p>
        </w:tc>
        <w:tc>
          <w:tcPr>
            <w:tcW w:w="997" w:type="dxa"/>
            <w:vAlign w:val="center"/>
          </w:tcPr>
          <w:p w:rsidR="003F7DBB" w:rsidRPr="00C16C4D" w:rsidRDefault="003F7DBB" w:rsidP="003F7DBB">
            <w:r w:rsidRPr="00C16C4D">
              <w:t>8</w:t>
            </w:r>
          </w:p>
        </w:tc>
        <w:tc>
          <w:tcPr>
            <w:tcW w:w="854" w:type="dxa"/>
            <w:vAlign w:val="center"/>
          </w:tcPr>
          <w:p w:rsidR="003F7DBB" w:rsidRPr="00C16C4D" w:rsidRDefault="003F7DBB" w:rsidP="003F7DBB">
            <w:r w:rsidRPr="00C16C4D">
              <w:t>1</w:t>
            </w:r>
          </w:p>
        </w:tc>
        <w:tc>
          <w:tcPr>
            <w:tcW w:w="996" w:type="dxa"/>
            <w:tcBorders>
              <w:right w:val="single" w:sz="4" w:space="0" w:color="auto"/>
            </w:tcBorders>
            <w:vAlign w:val="center"/>
          </w:tcPr>
          <w:p w:rsidR="003F7DBB" w:rsidRPr="0099488A" w:rsidRDefault="003F7DBB" w:rsidP="003F7DBB">
            <w:pPr>
              <w:jc w:val="center"/>
            </w:pPr>
            <w:r w:rsidRPr="0099488A">
              <w:t>60%</w:t>
            </w:r>
          </w:p>
        </w:tc>
        <w:tc>
          <w:tcPr>
            <w:tcW w:w="1074" w:type="dxa"/>
            <w:tcBorders>
              <w:left w:val="single" w:sz="4" w:space="0" w:color="auto"/>
            </w:tcBorders>
          </w:tcPr>
          <w:p w:rsidR="003F7DBB" w:rsidRPr="0099488A" w:rsidRDefault="003F7DBB" w:rsidP="003F7DBB">
            <w:pPr>
              <w:pStyle w:val="ae"/>
              <w:jc w:val="center"/>
            </w:pPr>
            <w:r w:rsidRPr="0099488A">
              <w:t>72,2%</w:t>
            </w:r>
          </w:p>
        </w:tc>
      </w:tr>
      <w:tr w:rsidR="003F7DBB" w:rsidRPr="00BE7A6D" w:rsidTr="003F7DBB">
        <w:trPr>
          <w:trHeight w:val="242"/>
        </w:trPr>
        <w:tc>
          <w:tcPr>
            <w:tcW w:w="958" w:type="dxa"/>
          </w:tcPr>
          <w:p w:rsidR="003F7DBB" w:rsidRPr="00D74DA6" w:rsidRDefault="003F7DBB" w:rsidP="003F7DBB">
            <w:pPr>
              <w:pStyle w:val="ae"/>
              <w:jc w:val="both"/>
            </w:pPr>
            <w:r w:rsidRPr="00D74DA6">
              <w:t>9б</w:t>
            </w:r>
          </w:p>
        </w:tc>
        <w:tc>
          <w:tcPr>
            <w:tcW w:w="1286" w:type="dxa"/>
          </w:tcPr>
          <w:p w:rsidR="003F7DBB" w:rsidRPr="009A36CB" w:rsidRDefault="003F7DBB" w:rsidP="003F7DBB">
            <w:pPr>
              <w:pStyle w:val="ae"/>
              <w:jc w:val="center"/>
            </w:pPr>
            <w:r w:rsidRPr="009A36CB">
              <w:t>10.10</w:t>
            </w:r>
          </w:p>
        </w:tc>
        <w:tc>
          <w:tcPr>
            <w:tcW w:w="1849" w:type="dxa"/>
          </w:tcPr>
          <w:p w:rsidR="003F7DBB" w:rsidRPr="007D02D1" w:rsidRDefault="003F7DBB" w:rsidP="003F7DBB">
            <w:pPr>
              <w:pStyle w:val="ae"/>
              <w:jc w:val="both"/>
            </w:pPr>
            <w:r>
              <w:t xml:space="preserve">Физика </w:t>
            </w:r>
          </w:p>
        </w:tc>
        <w:tc>
          <w:tcPr>
            <w:tcW w:w="1851" w:type="dxa"/>
          </w:tcPr>
          <w:p w:rsidR="003F7DBB" w:rsidRPr="007D02D1" w:rsidRDefault="003F7DBB" w:rsidP="003F7DBB">
            <w:pPr>
              <w:pStyle w:val="ae"/>
              <w:jc w:val="both"/>
            </w:pPr>
            <w:r>
              <w:t>Шулаков Ю.В.</w:t>
            </w:r>
          </w:p>
        </w:tc>
        <w:tc>
          <w:tcPr>
            <w:tcW w:w="1708" w:type="dxa"/>
          </w:tcPr>
          <w:p w:rsidR="003F7DBB" w:rsidRPr="00511771" w:rsidRDefault="003F7DBB" w:rsidP="003F7DBB">
            <w:r w:rsidRPr="00511771">
              <w:t>20</w:t>
            </w:r>
          </w:p>
        </w:tc>
        <w:tc>
          <w:tcPr>
            <w:tcW w:w="1565" w:type="dxa"/>
            <w:vAlign w:val="center"/>
          </w:tcPr>
          <w:p w:rsidR="003F7DBB" w:rsidRPr="00C16C4D" w:rsidRDefault="003F7DBB" w:rsidP="003F7DBB">
            <w:r w:rsidRPr="00C16C4D">
              <w:t>12</w:t>
            </w:r>
          </w:p>
        </w:tc>
        <w:tc>
          <w:tcPr>
            <w:tcW w:w="854" w:type="dxa"/>
            <w:vAlign w:val="center"/>
          </w:tcPr>
          <w:p w:rsidR="003F7DBB" w:rsidRPr="00C16C4D" w:rsidRDefault="003F7DBB" w:rsidP="003F7DBB">
            <w:r w:rsidRPr="00C16C4D">
              <w:t>-</w:t>
            </w:r>
          </w:p>
        </w:tc>
        <w:tc>
          <w:tcPr>
            <w:tcW w:w="853" w:type="dxa"/>
            <w:vAlign w:val="center"/>
          </w:tcPr>
          <w:p w:rsidR="003F7DBB" w:rsidRPr="00C16C4D" w:rsidRDefault="003F7DBB" w:rsidP="003F7DBB">
            <w:r w:rsidRPr="00C16C4D">
              <w:t>8</w:t>
            </w:r>
          </w:p>
        </w:tc>
        <w:tc>
          <w:tcPr>
            <w:tcW w:w="997" w:type="dxa"/>
            <w:vAlign w:val="center"/>
          </w:tcPr>
          <w:p w:rsidR="003F7DBB" w:rsidRPr="00C16C4D" w:rsidRDefault="003F7DBB" w:rsidP="003F7DBB">
            <w:r w:rsidRPr="00C16C4D">
              <w:t>2</w:t>
            </w:r>
          </w:p>
        </w:tc>
        <w:tc>
          <w:tcPr>
            <w:tcW w:w="854" w:type="dxa"/>
            <w:vAlign w:val="center"/>
          </w:tcPr>
          <w:p w:rsidR="003F7DBB" w:rsidRPr="00C16C4D" w:rsidRDefault="003F7DBB" w:rsidP="003F7DBB">
            <w:r w:rsidRPr="00C16C4D">
              <w:t>2</w:t>
            </w:r>
          </w:p>
        </w:tc>
        <w:tc>
          <w:tcPr>
            <w:tcW w:w="996" w:type="dxa"/>
            <w:tcBorders>
              <w:right w:val="single" w:sz="4" w:space="0" w:color="auto"/>
            </w:tcBorders>
            <w:vAlign w:val="center"/>
          </w:tcPr>
          <w:p w:rsidR="003F7DBB" w:rsidRPr="0099488A" w:rsidRDefault="003F7DBB" w:rsidP="003F7DBB">
            <w:pPr>
              <w:jc w:val="center"/>
            </w:pPr>
            <w:r w:rsidRPr="0099488A">
              <w:t>33,33%</w:t>
            </w:r>
          </w:p>
        </w:tc>
        <w:tc>
          <w:tcPr>
            <w:tcW w:w="1074" w:type="dxa"/>
            <w:tcBorders>
              <w:left w:val="single" w:sz="4" w:space="0" w:color="auto"/>
            </w:tcBorders>
          </w:tcPr>
          <w:p w:rsidR="003F7DBB" w:rsidRPr="0099488A" w:rsidRDefault="003F7DBB" w:rsidP="003F7DBB">
            <w:pPr>
              <w:pStyle w:val="ae"/>
              <w:jc w:val="center"/>
            </w:pPr>
            <w:r w:rsidRPr="0099488A">
              <w:t>52,6%</w:t>
            </w:r>
          </w:p>
        </w:tc>
      </w:tr>
      <w:tr w:rsidR="003F7DBB" w:rsidRPr="00BE7A6D" w:rsidTr="003F7DBB">
        <w:trPr>
          <w:trHeight w:val="257"/>
        </w:trPr>
        <w:tc>
          <w:tcPr>
            <w:tcW w:w="958" w:type="dxa"/>
          </w:tcPr>
          <w:p w:rsidR="003F7DBB" w:rsidRPr="00D74DA6" w:rsidRDefault="003F7DBB" w:rsidP="003F7DBB">
            <w:pPr>
              <w:pStyle w:val="ae"/>
              <w:jc w:val="both"/>
            </w:pPr>
            <w:r w:rsidRPr="00D74DA6">
              <w:t>9</w:t>
            </w:r>
            <w:r>
              <w:t>б</w:t>
            </w:r>
          </w:p>
        </w:tc>
        <w:tc>
          <w:tcPr>
            <w:tcW w:w="1286" w:type="dxa"/>
          </w:tcPr>
          <w:p w:rsidR="003F7DBB" w:rsidRPr="009A36CB" w:rsidRDefault="003F7DBB" w:rsidP="003F7DBB">
            <w:pPr>
              <w:pStyle w:val="ae"/>
              <w:jc w:val="center"/>
            </w:pPr>
            <w:r w:rsidRPr="009A36CB">
              <w:t>18.10</w:t>
            </w:r>
          </w:p>
        </w:tc>
        <w:tc>
          <w:tcPr>
            <w:tcW w:w="1849" w:type="dxa"/>
          </w:tcPr>
          <w:p w:rsidR="003F7DBB" w:rsidRPr="007D02D1" w:rsidRDefault="003F7DBB" w:rsidP="003F7DBB">
            <w:pPr>
              <w:pStyle w:val="ae"/>
              <w:jc w:val="both"/>
            </w:pPr>
            <w:r w:rsidRPr="007D02D1">
              <w:t>География</w:t>
            </w:r>
          </w:p>
        </w:tc>
        <w:tc>
          <w:tcPr>
            <w:tcW w:w="1851" w:type="dxa"/>
          </w:tcPr>
          <w:p w:rsidR="003F7DBB" w:rsidRPr="007D02D1" w:rsidRDefault="003F7DBB" w:rsidP="003F7DBB">
            <w:pPr>
              <w:pStyle w:val="ae"/>
              <w:jc w:val="both"/>
            </w:pPr>
            <w:r w:rsidRPr="007D02D1">
              <w:t>Гребенкина О.Н.</w:t>
            </w:r>
          </w:p>
        </w:tc>
        <w:tc>
          <w:tcPr>
            <w:tcW w:w="1708" w:type="dxa"/>
          </w:tcPr>
          <w:p w:rsidR="003F7DBB" w:rsidRPr="00511771" w:rsidRDefault="003F7DBB" w:rsidP="003F7DBB">
            <w:r w:rsidRPr="00511771">
              <w:t>20</w:t>
            </w:r>
          </w:p>
        </w:tc>
        <w:tc>
          <w:tcPr>
            <w:tcW w:w="1565" w:type="dxa"/>
          </w:tcPr>
          <w:p w:rsidR="003F7DBB" w:rsidRPr="00C16C4D" w:rsidRDefault="003F7DBB" w:rsidP="003F7DBB">
            <w:r w:rsidRPr="00C16C4D">
              <w:t>13</w:t>
            </w:r>
          </w:p>
        </w:tc>
        <w:tc>
          <w:tcPr>
            <w:tcW w:w="854" w:type="dxa"/>
          </w:tcPr>
          <w:p w:rsidR="003F7DBB" w:rsidRPr="00C16C4D" w:rsidRDefault="003F7DBB" w:rsidP="003F7DBB">
            <w:r w:rsidRPr="00C16C4D">
              <w:t>0</w:t>
            </w:r>
          </w:p>
        </w:tc>
        <w:tc>
          <w:tcPr>
            <w:tcW w:w="853" w:type="dxa"/>
          </w:tcPr>
          <w:p w:rsidR="003F7DBB" w:rsidRPr="00C16C4D" w:rsidRDefault="003F7DBB" w:rsidP="003F7DBB">
            <w:r w:rsidRPr="00C16C4D">
              <w:t>6</w:t>
            </w:r>
          </w:p>
        </w:tc>
        <w:tc>
          <w:tcPr>
            <w:tcW w:w="997" w:type="dxa"/>
          </w:tcPr>
          <w:p w:rsidR="003F7DBB" w:rsidRPr="00C16C4D" w:rsidRDefault="003F7DBB" w:rsidP="003F7DBB">
            <w:r w:rsidRPr="00C16C4D">
              <w:t>5</w:t>
            </w:r>
          </w:p>
        </w:tc>
        <w:tc>
          <w:tcPr>
            <w:tcW w:w="854" w:type="dxa"/>
          </w:tcPr>
          <w:p w:rsidR="003F7DBB" w:rsidRPr="00C16C4D" w:rsidRDefault="003F7DBB" w:rsidP="003F7DBB">
            <w:r w:rsidRPr="00C16C4D">
              <w:t>2</w:t>
            </w:r>
          </w:p>
        </w:tc>
        <w:tc>
          <w:tcPr>
            <w:tcW w:w="996" w:type="dxa"/>
            <w:tcBorders>
              <w:right w:val="single" w:sz="4" w:space="0" w:color="auto"/>
            </w:tcBorders>
          </w:tcPr>
          <w:p w:rsidR="003F7DBB" w:rsidRPr="0099488A" w:rsidRDefault="003F7DBB" w:rsidP="003F7DBB">
            <w:pPr>
              <w:jc w:val="center"/>
            </w:pPr>
            <w:r w:rsidRPr="0099488A">
              <w:t>53,84%</w:t>
            </w:r>
          </w:p>
        </w:tc>
        <w:tc>
          <w:tcPr>
            <w:tcW w:w="1074" w:type="dxa"/>
            <w:tcBorders>
              <w:left w:val="single" w:sz="4" w:space="0" w:color="auto"/>
            </w:tcBorders>
          </w:tcPr>
          <w:p w:rsidR="003F7DBB" w:rsidRPr="0099488A" w:rsidRDefault="003F7DBB" w:rsidP="003F7DBB">
            <w:pPr>
              <w:pStyle w:val="ae"/>
              <w:jc w:val="center"/>
            </w:pPr>
            <w:r w:rsidRPr="0099488A">
              <w:t>52,6%</w:t>
            </w:r>
          </w:p>
        </w:tc>
      </w:tr>
      <w:tr w:rsidR="003F7DBB" w:rsidRPr="00BE7A6D" w:rsidTr="003F7DBB">
        <w:trPr>
          <w:trHeight w:val="257"/>
        </w:trPr>
        <w:tc>
          <w:tcPr>
            <w:tcW w:w="958" w:type="dxa"/>
          </w:tcPr>
          <w:p w:rsidR="003F7DBB" w:rsidRPr="00D74DA6" w:rsidRDefault="003F7DBB" w:rsidP="003F7DBB">
            <w:pPr>
              <w:pStyle w:val="ae"/>
              <w:jc w:val="both"/>
            </w:pPr>
            <w:r w:rsidRPr="00D74DA6">
              <w:t>5а</w:t>
            </w:r>
          </w:p>
        </w:tc>
        <w:tc>
          <w:tcPr>
            <w:tcW w:w="1286" w:type="dxa"/>
          </w:tcPr>
          <w:p w:rsidR="003F7DBB" w:rsidRPr="009A36CB" w:rsidRDefault="003F7DBB" w:rsidP="003F7DBB">
            <w:pPr>
              <w:pStyle w:val="ae"/>
              <w:jc w:val="center"/>
            </w:pPr>
            <w:r w:rsidRPr="009A36CB">
              <w:t>18.03</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pPr>
              <w:pStyle w:val="ae"/>
              <w:jc w:val="both"/>
            </w:pPr>
            <w:r w:rsidRPr="00511771">
              <w:t>19</w:t>
            </w:r>
          </w:p>
        </w:tc>
        <w:tc>
          <w:tcPr>
            <w:tcW w:w="1565" w:type="dxa"/>
          </w:tcPr>
          <w:p w:rsidR="003F7DBB" w:rsidRPr="00EF18A1" w:rsidRDefault="003F7DBB" w:rsidP="003F7DBB">
            <w:pPr>
              <w:pStyle w:val="ae"/>
              <w:jc w:val="both"/>
            </w:pPr>
            <w:r w:rsidRPr="00EF18A1">
              <w:t>17</w:t>
            </w:r>
          </w:p>
        </w:tc>
        <w:tc>
          <w:tcPr>
            <w:tcW w:w="854" w:type="dxa"/>
          </w:tcPr>
          <w:p w:rsidR="003F7DBB" w:rsidRPr="00EF18A1" w:rsidRDefault="003F7DBB" w:rsidP="003F7DBB">
            <w:pPr>
              <w:pStyle w:val="ae"/>
              <w:jc w:val="both"/>
            </w:pPr>
            <w:r w:rsidRPr="00EF18A1">
              <w:t>3</w:t>
            </w:r>
          </w:p>
        </w:tc>
        <w:tc>
          <w:tcPr>
            <w:tcW w:w="853" w:type="dxa"/>
          </w:tcPr>
          <w:p w:rsidR="003F7DBB" w:rsidRPr="00EF18A1" w:rsidRDefault="003F7DBB" w:rsidP="003F7DBB">
            <w:pPr>
              <w:pStyle w:val="ae"/>
              <w:jc w:val="both"/>
            </w:pPr>
            <w:r w:rsidRPr="00EF18A1">
              <w:t>9</w:t>
            </w:r>
          </w:p>
        </w:tc>
        <w:tc>
          <w:tcPr>
            <w:tcW w:w="997" w:type="dxa"/>
          </w:tcPr>
          <w:p w:rsidR="003F7DBB" w:rsidRPr="00EF18A1" w:rsidRDefault="003F7DBB" w:rsidP="003F7DBB">
            <w:pPr>
              <w:pStyle w:val="ae"/>
              <w:jc w:val="both"/>
            </w:pPr>
            <w:r w:rsidRPr="00EF18A1">
              <w:t>1</w:t>
            </w:r>
          </w:p>
        </w:tc>
        <w:tc>
          <w:tcPr>
            <w:tcW w:w="854" w:type="dxa"/>
          </w:tcPr>
          <w:p w:rsidR="003F7DBB" w:rsidRPr="00EF18A1" w:rsidRDefault="003F7DBB" w:rsidP="003F7DBB">
            <w:pPr>
              <w:pStyle w:val="ae"/>
              <w:jc w:val="both"/>
            </w:pPr>
            <w:r w:rsidRPr="00EF18A1">
              <w:t>4</w:t>
            </w:r>
          </w:p>
        </w:tc>
        <w:tc>
          <w:tcPr>
            <w:tcW w:w="996" w:type="dxa"/>
            <w:tcBorders>
              <w:right w:val="single" w:sz="4" w:space="0" w:color="auto"/>
            </w:tcBorders>
          </w:tcPr>
          <w:p w:rsidR="003F7DBB" w:rsidRPr="0099488A" w:rsidRDefault="003F7DBB" w:rsidP="003F7DBB">
            <w:pPr>
              <w:pStyle w:val="ae"/>
              <w:jc w:val="center"/>
            </w:pPr>
            <w:r w:rsidRPr="0099488A">
              <w:t>29,41%</w:t>
            </w:r>
          </w:p>
        </w:tc>
        <w:tc>
          <w:tcPr>
            <w:tcW w:w="1074" w:type="dxa"/>
            <w:tcBorders>
              <w:left w:val="single" w:sz="4" w:space="0" w:color="auto"/>
            </w:tcBorders>
          </w:tcPr>
          <w:p w:rsidR="003F7DBB" w:rsidRPr="0099488A" w:rsidRDefault="003F7DBB" w:rsidP="003F7DBB">
            <w:pPr>
              <w:pStyle w:val="ae"/>
              <w:jc w:val="center"/>
            </w:pPr>
            <w:r w:rsidRPr="0099488A">
              <w:t>33,3%</w:t>
            </w:r>
          </w:p>
        </w:tc>
      </w:tr>
      <w:tr w:rsidR="003F7DBB" w:rsidRPr="00BE7A6D" w:rsidTr="003F7DBB">
        <w:trPr>
          <w:trHeight w:val="242"/>
        </w:trPr>
        <w:tc>
          <w:tcPr>
            <w:tcW w:w="958" w:type="dxa"/>
          </w:tcPr>
          <w:p w:rsidR="003F7DBB" w:rsidRPr="00D74DA6" w:rsidRDefault="003F7DBB" w:rsidP="003F7DBB">
            <w:pPr>
              <w:pStyle w:val="ae"/>
              <w:jc w:val="both"/>
            </w:pPr>
            <w:r w:rsidRPr="00D74DA6">
              <w:t>5б</w:t>
            </w:r>
          </w:p>
        </w:tc>
        <w:tc>
          <w:tcPr>
            <w:tcW w:w="1286" w:type="dxa"/>
          </w:tcPr>
          <w:p w:rsidR="003F7DBB" w:rsidRPr="009A36CB" w:rsidRDefault="003F7DBB" w:rsidP="003F7DBB">
            <w:pPr>
              <w:pStyle w:val="ae"/>
              <w:jc w:val="center"/>
            </w:pPr>
            <w:r w:rsidRPr="009A36CB">
              <w:t>18.03</w:t>
            </w:r>
          </w:p>
        </w:tc>
        <w:tc>
          <w:tcPr>
            <w:tcW w:w="1849" w:type="dxa"/>
          </w:tcPr>
          <w:p w:rsidR="003F7DBB" w:rsidRPr="007D02D1" w:rsidRDefault="003F7DBB" w:rsidP="003F7DBB">
            <w:pPr>
              <w:pStyle w:val="ae"/>
              <w:jc w:val="both"/>
            </w:pPr>
            <w:r w:rsidRPr="007D02D1">
              <w:t>Математика</w:t>
            </w:r>
          </w:p>
        </w:tc>
        <w:tc>
          <w:tcPr>
            <w:tcW w:w="1851" w:type="dxa"/>
          </w:tcPr>
          <w:p w:rsidR="003F7DBB" w:rsidRPr="007D02D1" w:rsidRDefault="003F7DBB" w:rsidP="003F7DBB">
            <w:pPr>
              <w:pStyle w:val="ae"/>
              <w:jc w:val="both"/>
            </w:pPr>
            <w:r w:rsidRPr="007D02D1">
              <w:t>Борисова И.Г.</w:t>
            </w:r>
          </w:p>
        </w:tc>
        <w:tc>
          <w:tcPr>
            <w:tcW w:w="1708" w:type="dxa"/>
          </w:tcPr>
          <w:p w:rsidR="003F7DBB" w:rsidRPr="00511771" w:rsidRDefault="003F7DBB" w:rsidP="003F7DBB">
            <w:r w:rsidRPr="00511771">
              <w:t>17</w:t>
            </w:r>
          </w:p>
        </w:tc>
        <w:tc>
          <w:tcPr>
            <w:tcW w:w="1565" w:type="dxa"/>
          </w:tcPr>
          <w:p w:rsidR="003F7DBB" w:rsidRPr="00EF18A1" w:rsidRDefault="003F7DBB" w:rsidP="003F7DBB">
            <w:r w:rsidRPr="00EF18A1">
              <w:t>16</w:t>
            </w:r>
          </w:p>
        </w:tc>
        <w:tc>
          <w:tcPr>
            <w:tcW w:w="854" w:type="dxa"/>
          </w:tcPr>
          <w:p w:rsidR="003F7DBB" w:rsidRPr="00EF18A1" w:rsidRDefault="003F7DBB" w:rsidP="003F7DBB">
            <w:r w:rsidRPr="00EF18A1">
              <w:t>1</w:t>
            </w:r>
          </w:p>
        </w:tc>
        <w:tc>
          <w:tcPr>
            <w:tcW w:w="853" w:type="dxa"/>
          </w:tcPr>
          <w:p w:rsidR="003F7DBB" w:rsidRPr="00EF18A1" w:rsidRDefault="003F7DBB" w:rsidP="003F7DBB">
            <w:r w:rsidRPr="00EF18A1">
              <w:t>5</w:t>
            </w:r>
          </w:p>
        </w:tc>
        <w:tc>
          <w:tcPr>
            <w:tcW w:w="997" w:type="dxa"/>
          </w:tcPr>
          <w:p w:rsidR="003F7DBB" w:rsidRPr="00EF18A1" w:rsidRDefault="003F7DBB" w:rsidP="003F7DBB">
            <w:r w:rsidRPr="00EF18A1">
              <w:t>8</w:t>
            </w:r>
          </w:p>
        </w:tc>
        <w:tc>
          <w:tcPr>
            <w:tcW w:w="854" w:type="dxa"/>
          </w:tcPr>
          <w:p w:rsidR="003F7DBB" w:rsidRPr="00EF18A1" w:rsidRDefault="003F7DBB" w:rsidP="003F7DBB">
            <w:r w:rsidRPr="00EF18A1">
              <w:t>2</w:t>
            </w:r>
          </w:p>
        </w:tc>
        <w:tc>
          <w:tcPr>
            <w:tcW w:w="996" w:type="dxa"/>
            <w:tcBorders>
              <w:right w:val="single" w:sz="4" w:space="0" w:color="auto"/>
            </w:tcBorders>
          </w:tcPr>
          <w:p w:rsidR="003F7DBB" w:rsidRPr="0099488A" w:rsidRDefault="003F7DBB" w:rsidP="003F7DBB">
            <w:pPr>
              <w:jc w:val="center"/>
            </w:pPr>
            <w:r w:rsidRPr="0099488A">
              <w:t>62,5%</w:t>
            </w:r>
          </w:p>
        </w:tc>
        <w:tc>
          <w:tcPr>
            <w:tcW w:w="1074" w:type="dxa"/>
            <w:tcBorders>
              <w:left w:val="single" w:sz="4" w:space="0" w:color="auto"/>
            </w:tcBorders>
          </w:tcPr>
          <w:p w:rsidR="003F7DBB" w:rsidRPr="0099488A" w:rsidRDefault="003F7DBB" w:rsidP="003F7DBB">
            <w:pPr>
              <w:pStyle w:val="ae"/>
              <w:jc w:val="center"/>
            </w:pPr>
            <w:r w:rsidRPr="0099488A">
              <w:t>55,6%</w:t>
            </w:r>
          </w:p>
        </w:tc>
      </w:tr>
      <w:tr w:rsidR="003F7DBB" w:rsidRPr="00BE7A6D" w:rsidTr="003F7DBB">
        <w:trPr>
          <w:trHeight w:val="121"/>
        </w:trPr>
        <w:tc>
          <w:tcPr>
            <w:tcW w:w="958" w:type="dxa"/>
            <w:tcBorders>
              <w:bottom w:val="single" w:sz="4" w:space="0" w:color="auto"/>
            </w:tcBorders>
          </w:tcPr>
          <w:p w:rsidR="003F7DBB" w:rsidRPr="00C16C4D" w:rsidRDefault="003F7DBB" w:rsidP="003F7DBB">
            <w:pPr>
              <w:pStyle w:val="ae"/>
              <w:jc w:val="both"/>
            </w:pPr>
            <w:r w:rsidRPr="00C16C4D">
              <w:t>7а</w:t>
            </w:r>
          </w:p>
        </w:tc>
        <w:tc>
          <w:tcPr>
            <w:tcW w:w="1286" w:type="dxa"/>
            <w:tcBorders>
              <w:bottom w:val="single" w:sz="4" w:space="0" w:color="auto"/>
            </w:tcBorders>
          </w:tcPr>
          <w:p w:rsidR="003F7DBB" w:rsidRPr="009A36CB" w:rsidRDefault="003F7DBB" w:rsidP="003F7DBB">
            <w:pPr>
              <w:pStyle w:val="ae"/>
              <w:jc w:val="center"/>
            </w:pPr>
            <w:r w:rsidRPr="009A36CB">
              <w:t>22.03</w:t>
            </w:r>
          </w:p>
        </w:tc>
        <w:tc>
          <w:tcPr>
            <w:tcW w:w="1849" w:type="dxa"/>
          </w:tcPr>
          <w:p w:rsidR="003F7DBB" w:rsidRPr="007D02D1" w:rsidRDefault="003F7DBB" w:rsidP="003F7DBB">
            <w:pPr>
              <w:pStyle w:val="ae"/>
              <w:jc w:val="both"/>
            </w:pPr>
            <w:r w:rsidRPr="007D02D1">
              <w:t>Математика</w:t>
            </w:r>
          </w:p>
        </w:tc>
        <w:tc>
          <w:tcPr>
            <w:tcW w:w="1851" w:type="dxa"/>
            <w:tcBorders>
              <w:top w:val="single" w:sz="4" w:space="0" w:color="auto"/>
              <w:bottom w:val="single" w:sz="4" w:space="0" w:color="auto"/>
            </w:tcBorders>
          </w:tcPr>
          <w:p w:rsidR="003F7DBB" w:rsidRPr="007D02D1" w:rsidRDefault="003F7DBB" w:rsidP="003F7DBB">
            <w:pPr>
              <w:pStyle w:val="ae"/>
              <w:jc w:val="both"/>
            </w:pPr>
            <w:r w:rsidRPr="007D02D1">
              <w:t>Шулакова О.А.</w:t>
            </w:r>
          </w:p>
        </w:tc>
        <w:tc>
          <w:tcPr>
            <w:tcW w:w="1708" w:type="dxa"/>
            <w:tcBorders>
              <w:bottom w:val="single" w:sz="4" w:space="0" w:color="auto"/>
            </w:tcBorders>
          </w:tcPr>
          <w:p w:rsidR="003F7DBB" w:rsidRPr="00511771" w:rsidRDefault="003F7DBB" w:rsidP="003F7DBB">
            <w:r w:rsidRPr="00511771">
              <w:t>19</w:t>
            </w:r>
          </w:p>
        </w:tc>
        <w:tc>
          <w:tcPr>
            <w:tcW w:w="1565" w:type="dxa"/>
            <w:tcBorders>
              <w:bottom w:val="single" w:sz="4" w:space="0" w:color="auto"/>
            </w:tcBorders>
          </w:tcPr>
          <w:p w:rsidR="003F7DBB" w:rsidRPr="00EF18A1" w:rsidRDefault="003F7DBB" w:rsidP="003F7DBB">
            <w:r w:rsidRPr="00EF18A1">
              <w:t>17</w:t>
            </w:r>
          </w:p>
        </w:tc>
        <w:tc>
          <w:tcPr>
            <w:tcW w:w="854" w:type="dxa"/>
            <w:tcBorders>
              <w:bottom w:val="single" w:sz="4" w:space="0" w:color="auto"/>
            </w:tcBorders>
          </w:tcPr>
          <w:p w:rsidR="003F7DBB" w:rsidRPr="00EF18A1" w:rsidRDefault="003F7DBB" w:rsidP="003F7DBB">
            <w:r w:rsidRPr="00EF18A1">
              <w:t>2</w:t>
            </w:r>
          </w:p>
        </w:tc>
        <w:tc>
          <w:tcPr>
            <w:tcW w:w="853" w:type="dxa"/>
            <w:tcBorders>
              <w:bottom w:val="single" w:sz="4" w:space="0" w:color="auto"/>
            </w:tcBorders>
          </w:tcPr>
          <w:p w:rsidR="003F7DBB" w:rsidRPr="00EF18A1" w:rsidRDefault="003F7DBB" w:rsidP="003F7DBB">
            <w:r w:rsidRPr="00EF18A1">
              <w:t>11</w:t>
            </w:r>
          </w:p>
        </w:tc>
        <w:tc>
          <w:tcPr>
            <w:tcW w:w="997" w:type="dxa"/>
            <w:tcBorders>
              <w:bottom w:val="single" w:sz="4" w:space="0" w:color="auto"/>
            </w:tcBorders>
          </w:tcPr>
          <w:p w:rsidR="003F7DBB" w:rsidRPr="00EF18A1" w:rsidRDefault="003F7DBB" w:rsidP="003F7DBB">
            <w:r w:rsidRPr="00EF18A1">
              <w:t>4</w:t>
            </w:r>
          </w:p>
        </w:tc>
        <w:tc>
          <w:tcPr>
            <w:tcW w:w="854" w:type="dxa"/>
            <w:tcBorders>
              <w:bottom w:val="single" w:sz="4" w:space="0" w:color="auto"/>
            </w:tcBorders>
          </w:tcPr>
          <w:p w:rsidR="003F7DBB" w:rsidRPr="00EF18A1" w:rsidRDefault="003F7DBB" w:rsidP="003F7DBB">
            <w:r w:rsidRPr="00EF18A1">
              <w:t>0</w:t>
            </w:r>
          </w:p>
        </w:tc>
        <w:tc>
          <w:tcPr>
            <w:tcW w:w="996" w:type="dxa"/>
            <w:tcBorders>
              <w:bottom w:val="single" w:sz="4" w:space="0" w:color="auto"/>
              <w:right w:val="single" w:sz="4" w:space="0" w:color="auto"/>
            </w:tcBorders>
          </w:tcPr>
          <w:p w:rsidR="003F7DBB" w:rsidRPr="0099488A" w:rsidRDefault="003F7DBB" w:rsidP="003F7DBB">
            <w:pPr>
              <w:jc w:val="center"/>
            </w:pPr>
            <w:r w:rsidRPr="0099488A">
              <w:t>23,52%</w:t>
            </w:r>
          </w:p>
        </w:tc>
        <w:tc>
          <w:tcPr>
            <w:tcW w:w="1074" w:type="dxa"/>
            <w:tcBorders>
              <w:left w:val="single" w:sz="4" w:space="0" w:color="auto"/>
              <w:bottom w:val="single" w:sz="4" w:space="0" w:color="auto"/>
            </w:tcBorders>
          </w:tcPr>
          <w:p w:rsidR="003F7DBB" w:rsidRPr="0099488A" w:rsidRDefault="003F7DBB" w:rsidP="003F7DBB">
            <w:pPr>
              <w:pStyle w:val="ae"/>
              <w:jc w:val="center"/>
            </w:pPr>
            <w:r w:rsidRPr="0099488A">
              <w:t>36,8%</w:t>
            </w:r>
          </w:p>
        </w:tc>
      </w:tr>
      <w:tr w:rsidR="003F7DBB" w:rsidRPr="00BE7A6D" w:rsidTr="003F7DBB">
        <w:trPr>
          <w:trHeight w:val="122"/>
        </w:trPr>
        <w:tc>
          <w:tcPr>
            <w:tcW w:w="958" w:type="dxa"/>
            <w:tcBorders>
              <w:top w:val="single" w:sz="4" w:space="0" w:color="auto"/>
              <w:bottom w:val="single" w:sz="4" w:space="0" w:color="auto"/>
            </w:tcBorders>
          </w:tcPr>
          <w:p w:rsidR="003F7DBB" w:rsidRPr="00C16C4D" w:rsidRDefault="003F7DBB" w:rsidP="003F7DBB">
            <w:pPr>
              <w:pStyle w:val="ae"/>
              <w:jc w:val="both"/>
            </w:pPr>
            <w:r w:rsidRPr="00C16C4D">
              <w:t>7б</w:t>
            </w:r>
          </w:p>
        </w:tc>
        <w:tc>
          <w:tcPr>
            <w:tcW w:w="1286" w:type="dxa"/>
            <w:tcBorders>
              <w:top w:val="single" w:sz="4" w:space="0" w:color="auto"/>
              <w:bottom w:val="single" w:sz="4" w:space="0" w:color="auto"/>
            </w:tcBorders>
          </w:tcPr>
          <w:p w:rsidR="003F7DBB" w:rsidRPr="009A36CB" w:rsidRDefault="003F7DBB" w:rsidP="003F7DBB">
            <w:pPr>
              <w:pStyle w:val="ae"/>
              <w:jc w:val="center"/>
            </w:pPr>
            <w:r w:rsidRPr="009A36CB">
              <w:t>22.03</w:t>
            </w:r>
          </w:p>
        </w:tc>
        <w:tc>
          <w:tcPr>
            <w:tcW w:w="1849" w:type="dxa"/>
          </w:tcPr>
          <w:p w:rsidR="003F7DBB" w:rsidRPr="007D02D1" w:rsidRDefault="003F7DBB" w:rsidP="003F7DBB">
            <w:pPr>
              <w:pStyle w:val="ae"/>
              <w:jc w:val="both"/>
            </w:pPr>
            <w:r w:rsidRPr="007D02D1">
              <w:t>Математика</w:t>
            </w:r>
          </w:p>
        </w:tc>
        <w:tc>
          <w:tcPr>
            <w:tcW w:w="1851" w:type="dxa"/>
            <w:tcBorders>
              <w:top w:val="single" w:sz="4" w:space="0" w:color="auto"/>
            </w:tcBorders>
          </w:tcPr>
          <w:p w:rsidR="003F7DBB" w:rsidRPr="007D02D1" w:rsidRDefault="003F7DBB" w:rsidP="003F7DBB">
            <w:pPr>
              <w:pStyle w:val="ae"/>
              <w:jc w:val="both"/>
            </w:pPr>
            <w:r w:rsidRPr="007D02D1">
              <w:t>Шулакова О.А.</w:t>
            </w:r>
          </w:p>
        </w:tc>
        <w:tc>
          <w:tcPr>
            <w:tcW w:w="1708" w:type="dxa"/>
            <w:tcBorders>
              <w:top w:val="single" w:sz="4" w:space="0" w:color="auto"/>
              <w:bottom w:val="single" w:sz="4" w:space="0" w:color="auto"/>
            </w:tcBorders>
          </w:tcPr>
          <w:p w:rsidR="003F7DBB" w:rsidRPr="00511771" w:rsidRDefault="003F7DBB" w:rsidP="003F7DBB">
            <w:r w:rsidRPr="00511771">
              <w:t>16</w:t>
            </w:r>
          </w:p>
        </w:tc>
        <w:tc>
          <w:tcPr>
            <w:tcW w:w="1565" w:type="dxa"/>
            <w:tcBorders>
              <w:top w:val="single" w:sz="4" w:space="0" w:color="auto"/>
              <w:bottom w:val="single" w:sz="4" w:space="0" w:color="auto"/>
            </w:tcBorders>
          </w:tcPr>
          <w:p w:rsidR="003F7DBB" w:rsidRPr="00EF18A1" w:rsidRDefault="003F7DBB" w:rsidP="003F7DBB">
            <w:r w:rsidRPr="00EF18A1">
              <w:t>13</w:t>
            </w:r>
          </w:p>
        </w:tc>
        <w:tc>
          <w:tcPr>
            <w:tcW w:w="854" w:type="dxa"/>
            <w:tcBorders>
              <w:top w:val="single" w:sz="4" w:space="0" w:color="auto"/>
              <w:bottom w:val="single" w:sz="4" w:space="0" w:color="auto"/>
            </w:tcBorders>
          </w:tcPr>
          <w:p w:rsidR="003F7DBB" w:rsidRPr="00EF18A1" w:rsidRDefault="003F7DBB" w:rsidP="003F7DBB">
            <w:r w:rsidRPr="00EF18A1">
              <w:t>3</w:t>
            </w:r>
          </w:p>
        </w:tc>
        <w:tc>
          <w:tcPr>
            <w:tcW w:w="853" w:type="dxa"/>
            <w:tcBorders>
              <w:top w:val="single" w:sz="4" w:space="0" w:color="auto"/>
              <w:bottom w:val="single" w:sz="4" w:space="0" w:color="auto"/>
            </w:tcBorders>
          </w:tcPr>
          <w:p w:rsidR="003F7DBB" w:rsidRPr="00EF18A1" w:rsidRDefault="003F7DBB" w:rsidP="003F7DBB">
            <w:r w:rsidRPr="00EF18A1">
              <w:t>8</w:t>
            </w:r>
          </w:p>
        </w:tc>
        <w:tc>
          <w:tcPr>
            <w:tcW w:w="997" w:type="dxa"/>
            <w:tcBorders>
              <w:top w:val="single" w:sz="4" w:space="0" w:color="auto"/>
              <w:bottom w:val="single" w:sz="4" w:space="0" w:color="auto"/>
            </w:tcBorders>
          </w:tcPr>
          <w:p w:rsidR="003F7DBB" w:rsidRPr="00EF18A1" w:rsidRDefault="003F7DBB" w:rsidP="003F7DBB">
            <w:r w:rsidRPr="00EF18A1">
              <w:t>2</w:t>
            </w:r>
          </w:p>
        </w:tc>
        <w:tc>
          <w:tcPr>
            <w:tcW w:w="854" w:type="dxa"/>
            <w:tcBorders>
              <w:top w:val="single" w:sz="4" w:space="0" w:color="auto"/>
              <w:bottom w:val="single" w:sz="4" w:space="0" w:color="auto"/>
            </w:tcBorders>
          </w:tcPr>
          <w:p w:rsidR="003F7DBB" w:rsidRPr="00EF18A1" w:rsidRDefault="003F7DBB" w:rsidP="003F7DBB">
            <w:r w:rsidRPr="00EF18A1">
              <w:t>0</w:t>
            </w:r>
          </w:p>
        </w:tc>
        <w:tc>
          <w:tcPr>
            <w:tcW w:w="996" w:type="dxa"/>
            <w:tcBorders>
              <w:top w:val="single" w:sz="4" w:space="0" w:color="auto"/>
              <w:bottom w:val="single" w:sz="4" w:space="0" w:color="auto"/>
              <w:right w:val="single" w:sz="4" w:space="0" w:color="auto"/>
            </w:tcBorders>
          </w:tcPr>
          <w:p w:rsidR="003F7DBB" w:rsidRPr="0099488A" w:rsidRDefault="003F7DBB" w:rsidP="003F7DBB">
            <w:pPr>
              <w:jc w:val="center"/>
            </w:pPr>
            <w:r w:rsidRPr="0099488A">
              <w:t>15,38%</w:t>
            </w:r>
          </w:p>
        </w:tc>
        <w:tc>
          <w:tcPr>
            <w:tcW w:w="1074" w:type="dxa"/>
            <w:tcBorders>
              <w:top w:val="single" w:sz="4" w:space="0" w:color="auto"/>
              <w:left w:val="single" w:sz="4" w:space="0" w:color="auto"/>
              <w:bottom w:val="single" w:sz="4" w:space="0" w:color="auto"/>
            </w:tcBorders>
          </w:tcPr>
          <w:p w:rsidR="003F7DBB" w:rsidRPr="0099488A" w:rsidRDefault="003F7DBB" w:rsidP="003F7DBB">
            <w:pPr>
              <w:pStyle w:val="ae"/>
              <w:jc w:val="center"/>
            </w:pPr>
            <w:r w:rsidRPr="0099488A">
              <w:t>50%</w:t>
            </w:r>
          </w:p>
        </w:tc>
      </w:tr>
      <w:tr w:rsidR="003F7DBB" w:rsidRPr="00BE7A6D" w:rsidTr="003F7DBB">
        <w:trPr>
          <w:trHeight w:val="122"/>
        </w:trPr>
        <w:tc>
          <w:tcPr>
            <w:tcW w:w="958" w:type="dxa"/>
            <w:tcBorders>
              <w:top w:val="single" w:sz="4" w:space="0" w:color="auto"/>
              <w:bottom w:val="single" w:sz="4" w:space="0" w:color="auto"/>
            </w:tcBorders>
          </w:tcPr>
          <w:p w:rsidR="003F7DBB" w:rsidRPr="00C16C4D" w:rsidRDefault="003F7DBB" w:rsidP="003F7DBB">
            <w:pPr>
              <w:pStyle w:val="ae"/>
              <w:jc w:val="both"/>
            </w:pPr>
            <w:r w:rsidRPr="00C16C4D">
              <w:t>6а</w:t>
            </w:r>
          </w:p>
        </w:tc>
        <w:tc>
          <w:tcPr>
            <w:tcW w:w="1286" w:type="dxa"/>
            <w:tcBorders>
              <w:top w:val="single" w:sz="4" w:space="0" w:color="auto"/>
              <w:bottom w:val="single" w:sz="4" w:space="0" w:color="auto"/>
            </w:tcBorders>
          </w:tcPr>
          <w:p w:rsidR="003F7DBB" w:rsidRPr="009A36CB" w:rsidRDefault="003F7DBB" w:rsidP="003F7DBB">
            <w:pPr>
              <w:pStyle w:val="ae"/>
              <w:jc w:val="center"/>
            </w:pPr>
            <w:r w:rsidRPr="009A36CB">
              <w:t>16.03</w:t>
            </w:r>
          </w:p>
        </w:tc>
        <w:tc>
          <w:tcPr>
            <w:tcW w:w="1849" w:type="dxa"/>
          </w:tcPr>
          <w:p w:rsidR="003F7DBB" w:rsidRPr="007D02D1" w:rsidRDefault="003F7DBB" w:rsidP="003F7DBB">
            <w:pPr>
              <w:pStyle w:val="ae"/>
              <w:jc w:val="both"/>
            </w:pPr>
            <w:r w:rsidRPr="007D02D1">
              <w:t>Русский язык</w:t>
            </w:r>
          </w:p>
        </w:tc>
        <w:tc>
          <w:tcPr>
            <w:tcW w:w="1851" w:type="dxa"/>
          </w:tcPr>
          <w:p w:rsidR="003F7DBB" w:rsidRPr="007D02D1" w:rsidRDefault="003F7DBB" w:rsidP="003F7DBB">
            <w:pPr>
              <w:pStyle w:val="ae"/>
              <w:jc w:val="both"/>
            </w:pPr>
            <w:r>
              <w:t>Сизинцева Т.В.</w:t>
            </w:r>
          </w:p>
        </w:tc>
        <w:tc>
          <w:tcPr>
            <w:tcW w:w="1708" w:type="dxa"/>
            <w:tcBorders>
              <w:top w:val="single" w:sz="4" w:space="0" w:color="auto"/>
              <w:bottom w:val="single" w:sz="4" w:space="0" w:color="auto"/>
            </w:tcBorders>
          </w:tcPr>
          <w:p w:rsidR="003F7DBB" w:rsidRPr="00511771" w:rsidRDefault="003F7DBB" w:rsidP="003F7DBB">
            <w:r w:rsidRPr="00511771">
              <w:t>16</w:t>
            </w:r>
          </w:p>
        </w:tc>
        <w:tc>
          <w:tcPr>
            <w:tcW w:w="1565" w:type="dxa"/>
            <w:tcBorders>
              <w:top w:val="single" w:sz="4" w:space="0" w:color="auto"/>
              <w:bottom w:val="single" w:sz="4" w:space="0" w:color="auto"/>
            </w:tcBorders>
          </w:tcPr>
          <w:p w:rsidR="003F7DBB" w:rsidRPr="00EF18A1" w:rsidRDefault="003F7DBB" w:rsidP="003F7DBB">
            <w:r w:rsidRPr="00EF18A1">
              <w:t>14</w:t>
            </w:r>
          </w:p>
        </w:tc>
        <w:tc>
          <w:tcPr>
            <w:tcW w:w="854" w:type="dxa"/>
            <w:tcBorders>
              <w:top w:val="single" w:sz="4" w:space="0" w:color="auto"/>
              <w:bottom w:val="single" w:sz="4" w:space="0" w:color="auto"/>
            </w:tcBorders>
          </w:tcPr>
          <w:p w:rsidR="003F7DBB" w:rsidRPr="00EF18A1" w:rsidRDefault="003F7DBB" w:rsidP="003F7DBB">
            <w:r w:rsidRPr="00EF18A1">
              <w:t>2</w:t>
            </w:r>
          </w:p>
        </w:tc>
        <w:tc>
          <w:tcPr>
            <w:tcW w:w="853" w:type="dxa"/>
            <w:tcBorders>
              <w:top w:val="single" w:sz="4" w:space="0" w:color="auto"/>
              <w:bottom w:val="single" w:sz="4" w:space="0" w:color="auto"/>
            </w:tcBorders>
          </w:tcPr>
          <w:p w:rsidR="003F7DBB" w:rsidRPr="00EF18A1" w:rsidRDefault="003F7DBB" w:rsidP="003F7DBB">
            <w:r w:rsidRPr="00EF18A1">
              <w:t>5</w:t>
            </w:r>
          </w:p>
        </w:tc>
        <w:tc>
          <w:tcPr>
            <w:tcW w:w="997" w:type="dxa"/>
            <w:tcBorders>
              <w:top w:val="single" w:sz="4" w:space="0" w:color="auto"/>
              <w:bottom w:val="single" w:sz="4" w:space="0" w:color="auto"/>
            </w:tcBorders>
          </w:tcPr>
          <w:p w:rsidR="003F7DBB" w:rsidRPr="00EF18A1" w:rsidRDefault="003F7DBB" w:rsidP="003F7DBB">
            <w:r w:rsidRPr="00EF18A1">
              <w:t>7</w:t>
            </w:r>
          </w:p>
        </w:tc>
        <w:tc>
          <w:tcPr>
            <w:tcW w:w="854" w:type="dxa"/>
            <w:tcBorders>
              <w:top w:val="single" w:sz="4" w:space="0" w:color="auto"/>
              <w:bottom w:val="single" w:sz="4" w:space="0" w:color="auto"/>
            </w:tcBorders>
          </w:tcPr>
          <w:p w:rsidR="003F7DBB" w:rsidRPr="00EF18A1" w:rsidRDefault="003F7DBB" w:rsidP="003F7DBB">
            <w:r w:rsidRPr="00EF18A1">
              <w:t>0</w:t>
            </w:r>
          </w:p>
        </w:tc>
        <w:tc>
          <w:tcPr>
            <w:tcW w:w="996" w:type="dxa"/>
            <w:tcBorders>
              <w:top w:val="single" w:sz="4" w:space="0" w:color="auto"/>
              <w:bottom w:val="single" w:sz="4" w:space="0" w:color="auto"/>
              <w:right w:val="single" w:sz="4" w:space="0" w:color="auto"/>
            </w:tcBorders>
          </w:tcPr>
          <w:p w:rsidR="003F7DBB" w:rsidRPr="0099488A" w:rsidRDefault="003F7DBB" w:rsidP="003F7DBB">
            <w:pPr>
              <w:jc w:val="center"/>
            </w:pPr>
            <w:r w:rsidRPr="0099488A">
              <w:t>50%</w:t>
            </w:r>
          </w:p>
        </w:tc>
        <w:tc>
          <w:tcPr>
            <w:tcW w:w="1074" w:type="dxa"/>
            <w:tcBorders>
              <w:top w:val="single" w:sz="4" w:space="0" w:color="auto"/>
              <w:left w:val="single" w:sz="4" w:space="0" w:color="auto"/>
              <w:bottom w:val="single" w:sz="4" w:space="0" w:color="auto"/>
            </w:tcBorders>
          </w:tcPr>
          <w:p w:rsidR="003F7DBB" w:rsidRPr="0099488A" w:rsidRDefault="003F7DBB" w:rsidP="003F7DBB">
            <w:pPr>
              <w:pStyle w:val="ae"/>
              <w:jc w:val="center"/>
            </w:pPr>
            <w:r w:rsidRPr="0099488A">
              <w:t>50%</w:t>
            </w:r>
          </w:p>
        </w:tc>
      </w:tr>
      <w:tr w:rsidR="003F7DBB" w:rsidRPr="00BE7A6D" w:rsidTr="003F7DBB">
        <w:trPr>
          <w:trHeight w:val="290"/>
        </w:trPr>
        <w:tc>
          <w:tcPr>
            <w:tcW w:w="958" w:type="dxa"/>
            <w:tcBorders>
              <w:top w:val="single" w:sz="4" w:space="0" w:color="auto"/>
            </w:tcBorders>
          </w:tcPr>
          <w:p w:rsidR="003F7DBB" w:rsidRPr="00C16C4D" w:rsidRDefault="003F7DBB" w:rsidP="003F7DBB">
            <w:pPr>
              <w:pStyle w:val="ae"/>
              <w:jc w:val="both"/>
            </w:pPr>
            <w:r w:rsidRPr="00C16C4D">
              <w:t>бб</w:t>
            </w:r>
          </w:p>
        </w:tc>
        <w:tc>
          <w:tcPr>
            <w:tcW w:w="1286" w:type="dxa"/>
            <w:tcBorders>
              <w:top w:val="single" w:sz="4" w:space="0" w:color="auto"/>
            </w:tcBorders>
          </w:tcPr>
          <w:p w:rsidR="003F7DBB" w:rsidRPr="009A36CB" w:rsidRDefault="003F7DBB" w:rsidP="003F7DBB">
            <w:pPr>
              <w:pStyle w:val="ae"/>
              <w:jc w:val="center"/>
            </w:pPr>
            <w:r w:rsidRPr="009A36CB">
              <w:t>16.03</w:t>
            </w:r>
          </w:p>
        </w:tc>
        <w:tc>
          <w:tcPr>
            <w:tcW w:w="1849" w:type="dxa"/>
          </w:tcPr>
          <w:p w:rsidR="003F7DBB" w:rsidRDefault="003F7DBB" w:rsidP="003F7DBB">
            <w:pPr>
              <w:pStyle w:val="ae"/>
              <w:jc w:val="both"/>
            </w:pPr>
            <w:r w:rsidRPr="007D02D1">
              <w:t>Русский язык</w:t>
            </w:r>
          </w:p>
        </w:tc>
        <w:tc>
          <w:tcPr>
            <w:tcW w:w="1851" w:type="dxa"/>
            <w:tcBorders>
              <w:bottom w:val="single" w:sz="4" w:space="0" w:color="auto"/>
            </w:tcBorders>
          </w:tcPr>
          <w:p w:rsidR="003F7DBB" w:rsidRDefault="003F7DBB" w:rsidP="003F7DBB">
            <w:pPr>
              <w:pStyle w:val="ae"/>
              <w:jc w:val="both"/>
            </w:pPr>
            <w:r w:rsidRPr="007D02D1">
              <w:t>Гагин В.И.</w:t>
            </w:r>
          </w:p>
        </w:tc>
        <w:tc>
          <w:tcPr>
            <w:tcW w:w="1708" w:type="dxa"/>
            <w:tcBorders>
              <w:top w:val="single" w:sz="4" w:space="0" w:color="auto"/>
            </w:tcBorders>
          </w:tcPr>
          <w:p w:rsidR="003F7DBB" w:rsidRPr="00511771" w:rsidRDefault="003F7DBB" w:rsidP="003F7DBB">
            <w:r w:rsidRPr="00511771">
              <w:t>13</w:t>
            </w:r>
          </w:p>
        </w:tc>
        <w:tc>
          <w:tcPr>
            <w:tcW w:w="1565" w:type="dxa"/>
            <w:tcBorders>
              <w:top w:val="single" w:sz="4" w:space="0" w:color="auto"/>
            </w:tcBorders>
          </w:tcPr>
          <w:p w:rsidR="003F7DBB" w:rsidRPr="00EF18A1" w:rsidRDefault="003F7DBB" w:rsidP="003F7DBB">
            <w:r w:rsidRPr="00EF18A1">
              <w:t>12</w:t>
            </w:r>
          </w:p>
        </w:tc>
        <w:tc>
          <w:tcPr>
            <w:tcW w:w="854" w:type="dxa"/>
            <w:tcBorders>
              <w:top w:val="single" w:sz="4" w:space="0" w:color="auto"/>
            </w:tcBorders>
          </w:tcPr>
          <w:p w:rsidR="003F7DBB" w:rsidRPr="00EF18A1" w:rsidRDefault="003F7DBB" w:rsidP="003F7DBB">
            <w:r w:rsidRPr="00EF18A1">
              <w:t>2</w:t>
            </w:r>
          </w:p>
        </w:tc>
        <w:tc>
          <w:tcPr>
            <w:tcW w:w="853" w:type="dxa"/>
            <w:tcBorders>
              <w:top w:val="single" w:sz="4" w:space="0" w:color="auto"/>
            </w:tcBorders>
          </w:tcPr>
          <w:p w:rsidR="003F7DBB" w:rsidRPr="00EF18A1" w:rsidRDefault="003F7DBB" w:rsidP="003F7DBB">
            <w:r w:rsidRPr="00EF18A1">
              <w:t>4</w:t>
            </w:r>
          </w:p>
        </w:tc>
        <w:tc>
          <w:tcPr>
            <w:tcW w:w="997" w:type="dxa"/>
            <w:tcBorders>
              <w:top w:val="single" w:sz="4" w:space="0" w:color="auto"/>
            </w:tcBorders>
          </w:tcPr>
          <w:p w:rsidR="003F7DBB" w:rsidRPr="00EF18A1" w:rsidRDefault="003F7DBB" w:rsidP="003F7DBB">
            <w:r w:rsidRPr="00EF18A1">
              <w:t>5</w:t>
            </w:r>
          </w:p>
        </w:tc>
        <w:tc>
          <w:tcPr>
            <w:tcW w:w="854" w:type="dxa"/>
            <w:tcBorders>
              <w:top w:val="single" w:sz="4" w:space="0" w:color="auto"/>
            </w:tcBorders>
          </w:tcPr>
          <w:p w:rsidR="003F7DBB" w:rsidRPr="00EF18A1" w:rsidRDefault="003F7DBB" w:rsidP="003F7DBB">
            <w:r w:rsidRPr="00EF18A1">
              <w:t>1</w:t>
            </w:r>
          </w:p>
        </w:tc>
        <w:tc>
          <w:tcPr>
            <w:tcW w:w="996" w:type="dxa"/>
            <w:tcBorders>
              <w:top w:val="single" w:sz="4" w:space="0" w:color="auto"/>
              <w:right w:val="single" w:sz="4" w:space="0" w:color="auto"/>
            </w:tcBorders>
          </w:tcPr>
          <w:p w:rsidR="003F7DBB" w:rsidRPr="0099488A" w:rsidRDefault="003F7DBB" w:rsidP="003F7DBB">
            <w:pPr>
              <w:jc w:val="center"/>
            </w:pPr>
            <w:r w:rsidRPr="0099488A">
              <w:t>50%</w:t>
            </w:r>
          </w:p>
        </w:tc>
        <w:tc>
          <w:tcPr>
            <w:tcW w:w="1074" w:type="dxa"/>
            <w:tcBorders>
              <w:top w:val="single" w:sz="4" w:space="0" w:color="auto"/>
              <w:left w:val="single" w:sz="4" w:space="0" w:color="auto"/>
            </w:tcBorders>
          </w:tcPr>
          <w:p w:rsidR="003F7DBB" w:rsidRPr="0099488A" w:rsidRDefault="003F7DBB" w:rsidP="003F7DBB">
            <w:pPr>
              <w:pStyle w:val="ae"/>
              <w:jc w:val="center"/>
            </w:pPr>
            <w:r w:rsidRPr="0099488A">
              <w:t>57,1%</w:t>
            </w:r>
          </w:p>
        </w:tc>
      </w:tr>
      <w:tr w:rsidR="003F7DBB" w:rsidRPr="00BE7A6D" w:rsidTr="003F7DBB">
        <w:trPr>
          <w:trHeight w:val="257"/>
        </w:trPr>
        <w:tc>
          <w:tcPr>
            <w:tcW w:w="958" w:type="dxa"/>
          </w:tcPr>
          <w:p w:rsidR="003F7DBB" w:rsidRPr="00D74DA6" w:rsidRDefault="003F7DBB" w:rsidP="003F7DBB">
            <w:pPr>
              <w:pStyle w:val="ae"/>
              <w:jc w:val="both"/>
            </w:pPr>
            <w:r w:rsidRPr="00D74DA6">
              <w:lastRenderedPageBreak/>
              <w:t>11</w:t>
            </w:r>
          </w:p>
        </w:tc>
        <w:tc>
          <w:tcPr>
            <w:tcW w:w="1286" w:type="dxa"/>
          </w:tcPr>
          <w:p w:rsidR="003F7DBB" w:rsidRPr="009A36CB" w:rsidRDefault="003F7DBB" w:rsidP="003F7DBB">
            <w:pPr>
              <w:pStyle w:val="ae"/>
              <w:jc w:val="center"/>
            </w:pPr>
            <w:r w:rsidRPr="009A36CB">
              <w:t>10.03</w:t>
            </w:r>
          </w:p>
        </w:tc>
        <w:tc>
          <w:tcPr>
            <w:tcW w:w="1849" w:type="dxa"/>
          </w:tcPr>
          <w:p w:rsidR="003F7DBB" w:rsidRPr="007D02D1" w:rsidRDefault="003F7DBB" w:rsidP="003F7DBB">
            <w:pPr>
              <w:pStyle w:val="ae"/>
              <w:jc w:val="both"/>
            </w:pPr>
            <w:r w:rsidRPr="007D02D1">
              <w:t>Химия</w:t>
            </w:r>
          </w:p>
        </w:tc>
        <w:tc>
          <w:tcPr>
            <w:tcW w:w="1851" w:type="dxa"/>
          </w:tcPr>
          <w:p w:rsidR="003F7DBB" w:rsidRPr="007D02D1" w:rsidRDefault="003F7DBB" w:rsidP="003F7DBB">
            <w:pPr>
              <w:pStyle w:val="ae"/>
              <w:jc w:val="both"/>
            </w:pPr>
            <w:r w:rsidRPr="007D02D1">
              <w:t>Бедарева Н.И.</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11</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3</w:t>
            </w:r>
          </w:p>
        </w:tc>
        <w:tc>
          <w:tcPr>
            <w:tcW w:w="997" w:type="dxa"/>
          </w:tcPr>
          <w:p w:rsidR="003F7DBB" w:rsidRPr="00EF18A1" w:rsidRDefault="003F7DBB" w:rsidP="003F7DBB">
            <w:r w:rsidRPr="00EF18A1">
              <w:t>5</w:t>
            </w:r>
          </w:p>
        </w:tc>
        <w:tc>
          <w:tcPr>
            <w:tcW w:w="854" w:type="dxa"/>
          </w:tcPr>
          <w:p w:rsidR="003F7DBB" w:rsidRPr="00EF18A1" w:rsidRDefault="003F7DBB" w:rsidP="003F7DBB">
            <w:r w:rsidRPr="00EF18A1">
              <w:t>3</w:t>
            </w:r>
          </w:p>
        </w:tc>
        <w:tc>
          <w:tcPr>
            <w:tcW w:w="996" w:type="dxa"/>
            <w:tcBorders>
              <w:right w:val="single" w:sz="4" w:space="0" w:color="auto"/>
            </w:tcBorders>
          </w:tcPr>
          <w:p w:rsidR="003F7DBB" w:rsidRPr="0099488A" w:rsidRDefault="003F7DBB" w:rsidP="003F7DBB">
            <w:pPr>
              <w:jc w:val="center"/>
            </w:pPr>
            <w:r w:rsidRPr="0099488A">
              <w:t>72,72%</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42"/>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15.03</w:t>
            </w:r>
          </w:p>
        </w:tc>
        <w:tc>
          <w:tcPr>
            <w:tcW w:w="1849" w:type="dxa"/>
          </w:tcPr>
          <w:p w:rsidR="003F7DBB" w:rsidRPr="007D02D1" w:rsidRDefault="003F7DBB" w:rsidP="003F7DBB">
            <w:pPr>
              <w:pStyle w:val="ae"/>
              <w:jc w:val="both"/>
            </w:pPr>
            <w:r w:rsidRPr="007D02D1">
              <w:t>География</w:t>
            </w:r>
          </w:p>
        </w:tc>
        <w:tc>
          <w:tcPr>
            <w:tcW w:w="1851" w:type="dxa"/>
          </w:tcPr>
          <w:p w:rsidR="003F7DBB" w:rsidRPr="007D02D1" w:rsidRDefault="003F7DBB" w:rsidP="003F7DBB">
            <w:pPr>
              <w:pStyle w:val="ae"/>
              <w:jc w:val="both"/>
            </w:pPr>
            <w:r w:rsidRPr="007D02D1">
              <w:t>Гребенкина О.Н.</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12</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4</w:t>
            </w:r>
          </w:p>
        </w:tc>
        <w:tc>
          <w:tcPr>
            <w:tcW w:w="997" w:type="dxa"/>
          </w:tcPr>
          <w:p w:rsidR="003F7DBB" w:rsidRPr="00EF18A1" w:rsidRDefault="003F7DBB" w:rsidP="003F7DBB">
            <w:r w:rsidRPr="00EF18A1">
              <w:t>7</w:t>
            </w:r>
          </w:p>
        </w:tc>
        <w:tc>
          <w:tcPr>
            <w:tcW w:w="854" w:type="dxa"/>
          </w:tcPr>
          <w:p w:rsidR="003F7DBB" w:rsidRPr="00EF18A1" w:rsidRDefault="003F7DBB" w:rsidP="003F7DBB">
            <w:r w:rsidRPr="00EF18A1">
              <w:t>1</w:t>
            </w:r>
          </w:p>
        </w:tc>
        <w:tc>
          <w:tcPr>
            <w:tcW w:w="996" w:type="dxa"/>
            <w:tcBorders>
              <w:right w:val="single" w:sz="4" w:space="0" w:color="auto"/>
            </w:tcBorders>
          </w:tcPr>
          <w:p w:rsidR="003F7DBB" w:rsidRPr="0099488A" w:rsidRDefault="003F7DBB" w:rsidP="003F7DBB">
            <w:pPr>
              <w:jc w:val="center"/>
            </w:pPr>
            <w:r w:rsidRPr="0099488A">
              <w:t>66,66%</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514"/>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18.03</w:t>
            </w:r>
          </w:p>
        </w:tc>
        <w:tc>
          <w:tcPr>
            <w:tcW w:w="1849" w:type="dxa"/>
          </w:tcPr>
          <w:p w:rsidR="003F7DBB" w:rsidRPr="007D02D1" w:rsidRDefault="003F7DBB" w:rsidP="003F7DBB">
            <w:pPr>
              <w:pStyle w:val="ae"/>
              <w:jc w:val="both"/>
            </w:pPr>
            <w:r w:rsidRPr="007D02D1">
              <w:t>Английский язык</w:t>
            </w:r>
          </w:p>
        </w:tc>
        <w:tc>
          <w:tcPr>
            <w:tcW w:w="1851" w:type="dxa"/>
          </w:tcPr>
          <w:p w:rsidR="003F7DBB" w:rsidRPr="007D02D1" w:rsidRDefault="003F7DBB" w:rsidP="003F7DBB">
            <w:pPr>
              <w:pStyle w:val="ae"/>
              <w:jc w:val="both"/>
            </w:pPr>
            <w:r w:rsidRPr="007D02D1">
              <w:t>Пискунова В.С.</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9</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1</w:t>
            </w:r>
          </w:p>
        </w:tc>
        <w:tc>
          <w:tcPr>
            <w:tcW w:w="997" w:type="dxa"/>
          </w:tcPr>
          <w:p w:rsidR="003F7DBB" w:rsidRPr="00EF18A1" w:rsidRDefault="003F7DBB" w:rsidP="003F7DBB">
            <w:r w:rsidRPr="00EF18A1">
              <w:t>4</w:t>
            </w:r>
          </w:p>
        </w:tc>
        <w:tc>
          <w:tcPr>
            <w:tcW w:w="854" w:type="dxa"/>
          </w:tcPr>
          <w:p w:rsidR="003F7DBB" w:rsidRPr="00EF18A1" w:rsidRDefault="003F7DBB" w:rsidP="003F7DBB">
            <w:r w:rsidRPr="00EF18A1">
              <w:t>4</w:t>
            </w:r>
          </w:p>
        </w:tc>
        <w:tc>
          <w:tcPr>
            <w:tcW w:w="996" w:type="dxa"/>
            <w:tcBorders>
              <w:right w:val="single" w:sz="4" w:space="0" w:color="auto"/>
            </w:tcBorders>
          </w:tcPr>
          <w:p w:rsidR="003F7DBB" w:rsidRPr="0099488A" w:rsidRDefault="003F7DBB" w:rsidP="003F7DBB">
            <w:pPr>
              <w:jc w:val="center"/>
            </w:pPr>
            <w:r w:rsidRPr="0099488A">
              <w:t>88,88%</w:t>
            </w:r>
          </w:p>
        </w:tc>
        <w:tc>
          <w:tcPr>
            <w:tcW w:w="1074" w:type="dxa"/>
            <w:tcBorders>
              <w:left w:val="single" w:sz="4" w:space="0" w:color="auto"/>
            </w:tcBorders>
          </w:tcPr>
          <w:p w:rsidR="003F7DBB" w:rsidRPr="0099488A" w:rsidRDefault="003F7DBB" w:rsidP="003F7DBB">
            <w:pPr>
              <w:pStyle w:val="ae"/>
              <w:jc w:val="center"/>
            </w:pPr>
            <w:r w:rsidRPr="0099488A">
              <w:t>92,9%</w:t>
            </w:r>
          </w:p>
        </w:tc>
      </w:tr>
      <w:tr w:rsidR="003F7DBB" w:rsidRPr="00BE7A6D" w:rsidTr="003F7DBB">
        <w:trPr>
          <w:trHeight w:val="257"/>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02.03</w:t>
            </w:r>
          </w:p>
        </w:tc>
        <w:tc>
          <w:tcPr>
            <w:tcW w:w="1849" w:type="dxa"/>
          </w:tcPr>
          <w:p w:rsidR="003F7DBB" w:rsidRPr="007D02D1" w:rsidRDefault="003F7DBB" w:rsidP="003F7DBB">
            <w:pPr>
              <w:pStyle w:val="ae"/>
              <w:jc w:val="both"/>
            </w:pPr>
            <w:r w:rsidRPr="007D02D1">
              <w:t>История</w:t>
            </w:r>
          </w:p>
        </w:tc>
        <w:tc>
          <w:tcPr>
            <w:tcW w:w="1851" w:type="dxa"/>
          </w:tcPr>
          <w:p w:rsidR="003F7DBB" w:rsidRPr="007D02D1" w:rsidRDefault="003F7DBB" w:rsidP="003F7DBB">
            <w:pPr>
              <w:pStyle w:val="ae"/>
              <w:jc w:val="both"/>
            </w:pPr>
            <w:r w:rsidRPr="007D02D1">
              <w:t>Трофимова О.С.</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12</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2</w:t>
            </w:r>
          </w:p>
        </w:tc>
        <w:tc>
          <w:tcPr>
            <w:tcW w:w="997" w:type="dxa"/>
          </w:tcPr>
          <w:p w:rsidR="003F7DBB" w:rsidRPr="00EF18A1" w:rsidRDefault="003F7DBB" w:rsidP="003F7DBB">
            <w:r w:rsidRPr="00EF18A1">
              <w:t>6</w:t>
            </w:r>
          </w:p>
        </w:tc>
        <w:tc>
          <w:tcPr>
            <w:tcW w:w="854" w:type="dxa"/>
          </w:tcPr>
          <w:p w:rsidR="003F7DBB" w:rsidRPr="00EF18A1" w:rsidRDefault="003F7DBB" w:rsidP="003F7DBB">
            <w:r w:rsidRPr="00EF18A1">
              <w:t>4</w:t>
            </w:r>
          </w:p>
        </w:tc>
        <w:tc>
          <w:tcPr>
            <w:tcW w:w="996" w:type="dxa"/>
            <w:tcBorders>
              <w:right w:val="single" w:sz="4" w:space="0" w:color="auto"/>
            </w:tcBorders>
          </w:tcPr>
          <w:p w:rsidR="003F7DBB" w:rsidRPr="0099488A" w:rsidRDefault="003F7DBB" w:rsidP="003F7DBB">
            <w:pPr>
              <w:jc w:val="center"/>
            </w:pPr>
            <w:r w:rsidRPr="0099488A">
              <w:t>83,33%</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57"/>
        </w:trPr>
        <w:tc>
          <w:tcPr>
            <w:tcW w:w="958" w:type="dxa"/>
          </w:tcPr>
          <w:p w:rsidR="003F7DBB" w:rsidRPr="00D74DA6" w:rsidRDefault="003F7DBB" w:rsidP="003F7DBB">
            <w:pPr>
              <w:pStyle w:val="ae"/>
              <w:jc w:val="both"/>
            </w:pPr>
            <w:r w:rsidRPr="00D74DA6">
              <w:t>11</w:t>
            </w:r>
          </w:p>
        </w:tc>
        <w:tc>
          <w:tcPr>
            <w:tcW w:w="1286" w:type="dxa"/>
          </w:tcPr>
          <w:p w:rsidR="003F7DBB" w:rsidRPr="009A36CB" w:rsidRDefault="003F7DBB" w:rsidP="003F7DBB">
            <w:pPr>
              <w:pStyle w:val="ae"/>
              <w:jc w:val="center"/>
            </w:pPr>
            <w:r w:rsidRPr="009A36CB">
              <w:t>04.03</w:t>
            </w:r>
          </w:p>
        </w:tc>
        <w:tc>
          <w:tcPr>
            <w:tcW w:w="1849" w:type="dxa"/>
          </w:tcPr>
          <w:p w:rsidR="003F7DBB" w:rsidRPr="007D02D1" w:rsidRDefault="003F7DBB" w:rsidP="003F7DBB">
            <w:pPr>
              <w:pStyle w:val="ae"/>
              <w:jc w:val="both"/>
            </w:pPr>
            <w:r w:rsidRPr="007D02D1">
              <w:t>Физика</w:t>
            </w:r>
          </w:p>
        </w:tc>
        <w:tc>
          <w:tcPr>
            <w:tcW w:w="1851" w:type="dxa"/>
          </w:tcPr>
          <w:p w:rsidR="003F7DBB" w:rsidRPr="007D02D1" w:rsidRDefault="003F7DBB" w:rsidP="003F7DBB">
            <w:pPr>
              <w:pStyle w:val="ae"/>
              <w:jc w:val="both"/>
            </w:pPr>
            <w:r w:rsidRPr="007D02D1">
              <w:t>Шулаков Ю.В.</w:t>
            </w:r>
          </w:p>
        </w:tc>
        <w:tc>
          <w:tcPr>
            <w:tcW w:w="1708" w:type="dxa"/>
          </w:tcPr>
          <w:p w:rsidR="003F7DBB" w:rsidRPr="00511771" w:rsidRDefault="003F7DBB" w:rsidP="003F7DBB">
            <w:r w:rsidRPr="00511771">
              <w:t>14</w:t>
            </w:r>
          </w:p>
        </w:tc>
        <w:tc>
          <w:tcPr>
            <w:tcW w:w="1565" w:type="dxa"/>
          </w:tcPr>
          <w:p w:rsidR="003F7DBB" w:rsidRPr="00EF18A1" w:rsidRDefault="003F7DBB" w:rsidP="003F7DBB">
            <w:r w:rsidRPr="00EF18A1">
              <w:t>12</w:t>
            </w:r>
          </w:p>
        </w:tc>
        <w:tc>
          <w:tcPr>
            <w:tcW w:w="854" w:type="dxa"/>
          </w:tcPr>
          <w:p w:rsidR="003F7DBB" w:rsidRPr="00EF18A1" w:rsidRDefault="003F7DBB" w:rsidP="003F7DBB">
            <w:r w:rsidRPr="00EF18A1">
              <w:t>0</w:t>
            </w:r>
          </w:p>
        </w:tc>
        <w:tc>
          <w:tcPr>
            <w:tcW w:w="853" w:type="dxa"/>
          </w:tcPr>
          <w:p w:rsidR="003F7DBB" w:rsidRPr="00EF18A1" w:rsidRDefault="003F7DBB" w:rsidP="003F7DBB">
            <w:r w:rsidRPr="00EF18A1">
              <w:t>8</w:t>
            </w:r>
          </w:p>
        </w:tc>
        <w:tc>
          <w:tcPr>
            <w:tcW w:w="997" w:type="dxa"/>
          </w:tcPr>
          <w:p w:rsidR="003F7DBB" w:rsidRPr="00EF18A1" w:rsidRDefault="003F7DBB" w:rsidP="003F7DBB">
            <w:r w:rsidRPr="00EF18A1">
              <w:t>4</w:t>
            </w:r>
          </w:p>
        </w:tc>
        <w:tc>
          <w:tcPr>
            <w:tcW w:w="854" w:type="dxa"/>
          </w:tcPr>
          <w:p w:rsidR="003F7DBB" w:rsidRPr="00EF18A1" w:rsidRDefault="003F7DBB" w:rsidP="003F7DBB">
            <w:r w:rsidRPr="00EF18A1">
              <w:t>0</w:t>
            </w:r>
          </w:p>
        </w:tc>
        <w:tc>
          <w:tcPr>
            <w:tcW w:w="996" w:type="dxa"/>
            <w:tcBorders>
              <w:right w:val="single" w:sz="4" w:space="0" w:color="auto"/>
            </w:tcBorders>
          </w:tcPr>
          <w:p w:rsidR="003F7DBB" w:rsidRPr="0099488A" w:rsidRDefault="003F7DBB" w:rsidP="003F7DBB">
            <w:pPr>
              <w:jc w:val="center"/>
            </w:pPr>
            <w:r w:rsidRPr="0099488A">
              <w:t>33,33%</w:t>
            </w:r>
          </w:p>
        </w:tc>
        <w:tc>
          <w:tcPr>
            <w:tcW w:w="1074" w:type="dxa"/>
            <w:tcBorders>
              <w:left w:val="single" w:sz="4" w:space="0" w:color="auto"/>
            </w:tcBorders>
          </w:tcPr>
          <w:p w:rsidR="003F7DBB" w:rsidRPr="0099488A" w:rsidRDefault="003F7DBB" w:rsidP="003F7DBB">
            <w:pPr>
              <w:pStyle w:val="ae"/>
              <w:jc w:val="center"/>
            </w:pPr>
            <w:r w:rsidRPr="0099488A">
              <w:t>100%</w:t>
            </w:r>
          </w:p>
        </w:tc>
      </w:tr>
      <w:tr w:rsidR="003F7DBB" w:rsidRPr="00BE7A6D" w:rsidTr="003F7DBB">
        <w:trPr>
          <w:trHeight w:val="257"/>
        </w:trPr>
        <w:tc>
          <w:tcPr>
            <w:tcW w:w="5944" w:type="dxa"/>
            <w:gridSpan w:val="4"/>
          </w:tcPr>
          <w:p w:rsidR="003F7DBB" w:rsidRPr="00097CC8" w:rsidRDefault="003F7DBB" w:rsidP="003F7DBB">
            <w:pPr>
              <w:pStyle w:val="ae"/>
              <w:jc w:val="both"/>
            </w:pPr>
            <w:r w:rsidRPr="00097CC8">
              <w:t>ИТОГО:</w:t>
            </w:r>
          </w:p>
        </w:tc>
        <w:tc>
          <w:tcPr>
            <w:tcW w:w="1708" w:type="dxa"/>
          </w:tcPr>
          <w:p w:rsidR="003F7DBB" w:rsidRPr="00844EF6" w:rsidRDefault="003F7DBB" w:rsidP="003F7DBB">
            <w:pPr>
              <w:rPr>
                <w:color w:val="FF0000"/>
              </w:rPr>
            </w:pPr>
          </w:p>
        </w:tc>
        <w:tc>
          <w:tcPr>
            <w:tcW w:w="1565" w:type="dxa"/>
          </w:tcPr>
          <w:p w:rsidR="003F7DBB" w:rsidRPr="002220DD" w:rsidRDefault="003F7DBB" w:rsidP="003F7DBB">
            <w:pPr>
              <w:rPr>
                <w:b/>
              </w:rPr>
            </w:pPr>
            <w:r w:rsidRPr="002220DD">
              <w:rPr>
                <w:b/>
              </w:rPr>
              <w:t>640</w:t>
            </w:r>
          </w:p>
        </w:tc>
        <w:tc>
          <w:tcPr>
            <w:tcW w:w="854" w:type="dxa"/>
          </w:tcPr>
          <w:p w:rsidR="003F7DBB" w:rsidRPr="002220DD" w:rsidRDefault="003F7DBB" w:rsidP="003F7DBB">
            <w:pPr>
              <w:rPr>
                <w:b/>
              </w:rPr>
            </w:pPr>
            <w:r w:rsidRPr="002220DD">
              <w:rPr>
                <w:b/>
              </w:rPr>
              <w:t>35</w:t>
            </w:r>
          </w:p>
        </w:tc>
        <w:tc>
          <w:tcPr>
            <w:tcW w:w="853" w:type="dxa"/>
          </w:tcPr>
          <w:p w:rsidR="003F7DBB" w:rsidRPr="002220DD" w:rsidRDefault="003F7DBB" w:rsidP="003F7DBB">
            <w:pPr>
              <w:rPr>
                <w:b/>
              </w:rPr>
            </w:pPr>
            <w:r w:rsidRPr="002220DD">
              <w:rPr>
                <w:b/>
              </w:rPr>
              <w:t>291</w:t>
            </w:r>
          </w:p>
        </w:tc>
        <w:tc>
          <w:tcPr>
            <w:tcW w:w="997" w:type="dxa"/>
          </w:tcPr>
          <w:p w:rsidR="003F7DBB" w:rsidRPr="002220DD" w:rsidRDefault="003F7DBB" w:rsidP="003F7DBB">
            <w:pPr>
              <w:rPr>
                <w:b/>
              </w:rPr>
            </w:pPr>
            <w:r w:rsidRPr="002220DD">
              <w:rPr>
                <w:b/>
              </w:rPr>
              <w:t>230</w:t>
            </w:r>
          </w:p>
        </w:tc>
        <w:tc>
          <w:tcPr>
            <w:tcW w:w="854" w:type="dxa"/>
          </w:tcPr>
          <w:p w:rsidR="003F7DBB" w:rsidRPr="002220DD" w:rsidRDefault="003F7DBB" w:rsidP="003F7DBB">
            <w:pPr>
              <w:rPr>
                <w:b/>
              </w:rPr>
            </w:pPr>
            <w:r w:rsidRPr="002220DD">
              <w:rPr>
                <w:b/>
              </w:rPr>
              <w:t>83</w:t>
            </w:r>
          </w:p>
        </w:tc>
        <w:tc>
          <w:tcPr>
            <w:tcW w:w="996" w:type="dxa"/>
            <w:tcBorders>
              <w:right w:val="single" w:sz="4" w:space="0" w:color="auto"/>
            </w:tcBorders>
          </w:tcPr>
          <w:p w:rsidR="003F7DBB" w:rsidRPr="002220DD" w:rsidRDefault="003F7DBB" w:rsidP="003F7DBB">
            <w:pPr>
              <w:jc w:val="center"/>
              <w:rPr>
                <w:b/>
              </w:rPr>
            </w:pPr>
            <w:r w:rsidRPr="002220DD">
              <w:rPr>
                <w:b/>
              </w:rPr>
              <w:t>48,9%</w:t>
            </w:r>
          </w:p>
        </w:tc>
        <w:tc>
          <w:tcPr>
            <w:tcW w:w="1074" w:type="dxa"/>
            <w:tcBorders>
              <w:left w:val="single" w:sz="4" w:space="0" w:color="auto"/>
            </w:tcBorders>
          </w:tcPr>
          <w:p w:rsidR="003F7DBB" w:rsidRPr="0099488A" w:rsidRDefault="003F7DBB" w:rsidP="003F7DBB">
            <w:pPr>
              <w:pStyle w:val="ae"/>
              <w:jc w:val="center"/>
              <w:rPr>
                <w:b/>
              </w:rPr>
            </w:pPr>
            <w:r w:rsidRPr="0099488A">
              <w:rPr>
                <w:b/>
              </w:rPr>
              <w:t>53, 06%</w:t>
            </w:r>
          </w:p>
        </w:tc>
      </w:tr>
    </w:tbl>
    <w:p w:rsidR="003F7DBB" w:rsidRDefault="003F7DBB" w:rsidP="003F7DBB">
      <w:pPr>
        <w:pStyle w:val="ae"/>
        <w:tabs>
          <w:tab w:val="left" w:pos="8325"/>
        </w:tabs>
        <w:jc w:val="both"/>
      </w:pPr>
    </w:p>
    <w:p w:rsidR="003F7DBB" w:rsidRDefault="003F7DBB" w:rsidP="003F7DBB">
      <w:pPr>
        <w:pStyle w:val="ae"/>
        <w:tabs>
          <w:tab w:val="left" w:pos="8325"/>
        </w:tabs>
        <w:jc w:val="center"/>
        <w:rPr>
          <w:b/>
          <w:noProof/>
        </w:rPr>
      </w:pPr>
    </w:p>
    <w:p w:rsidR="003F7DBB" w:rsidRPr="00DB4B68" w:rsidRDefault="003F7DBB" w:rsidP="003F7DBB">
      <w:pPr>
        <w:pStyle w:val="ae"/>
        <w:tabs>
          <w:tab w:val="left" w:pos="8325"/>
        </w:tabs>
        <w:jc w:val="center"/>
        <w:rPr>
          <w:b/>
        </w:rPr>
      </w:pPr>
    </w:p>
    <w:p w:rsidR="003F7DBB" w:rsidRPr="00DB4B68" w:rsidRDefault="003F7DBB" w:rsidP="003F7DBB">
      <w:pPr>
        <w:pStyle w:val="ae"/>
        <w:tabs>
          <w:tab w:val="left" w:pos="8325"/>
        </w:tabs>
        <w:jc w:val="both"/>
        <w:rPr>
          <w:b/>
        </w:rPr>
      </w:pPr>
    </w:p>
    <w:p w:rsidR="003F7DBB" w:rsidRDefault="003F7DBB" w:rsidP="003F7DBB">
      <w:pPr>
        <w:pStyle w:val="ae"/>
        <w:tabs>
          <w:tab w:val="left" w:pos="8325"/>
        </w:tabs>
        <w:jc w:val="both"/>
      </w:pPr>
      <w:r>
        <w:tab/>
      </w:r>
    </w:p>
    <w:p w:rsidR="003F7DBB" w:rsidRPr="006506BE" w:rsidRDefault="003F7DBB" w:rsidP="003F7DBB">
      <w:pPr>
        <w:pStyle w:val="ae"/>
        <w:jc w:val="both"/>
        <w:rPr>
          <w:b/>
        </w:rPr>
      </w:pPr>
      <w:r w:rsidRPr="009F2F88">
        <w:rPr>
          <w:b/>
        </w:rPr>
        <w:t>Итоги ВПР в 5 классах</w:t>
      </w:r>
      <w:r>
        <w:rPr>
          <w:b/>
        </w:rPr>
        <w:t xml:space="preserve"> </w:t>
      </w:r>
    </w:p>
    <w:tbl>
      <w:tblPr>
        <w:tblW w:w="0" w:type="auto"/>
        <w:tblLook w:val="04A0" w:firstRow="1" w:lastRow="0" w:firstColumn="1" w:lastColumn="0" w:noHBand="0" w:noVBand="1"/>
      </w:tblPr>
      <w:tblGrid>
        <w:gridCol w:w="2957"/>
        <w:gridCol w:w="2957"/>
        <w:gridCol w:w="2957"/>
        <w:gridCol w:w="2957"/>
        <w:gridCol w:w="2958"/>
      </w:tblGrid>
      <w:tr w:rsidR="003F7DBB" w:rsidTr="003F7DBB">
        <w:tc>
          <w:tcPr>
            <w:tcW w:w="2957" w:type="dxa"/>
          </w:tcPr>
          <w:p w:rsidR="003F7DBB" w:rsidRDefault="003F7DBB" w:rsidP="003F7DBB">
            <w:pPr>
              <w:pStyle w:val="ae"/>
              <w:jc w:val="both"/>
            </w:pPr>
            <w:r>
              <w:t>Учебный предмет</w:t>
            </w:r>
          </w:p>
        </w:tc>
        <w:tc>
          <w:tcPr>
            <w:tcW w:w="2957" w:type="dxa"/>
          </w:tcPr>
          <w:p w:rsidR="003F7DBB" w:rsidRDefault="003F7DBB" w:rsidP="003F7DBB">
            <w:pPr>
              <w:pStyle w:val="ae"/>
              <w:jc w:val="both"/>
            </w:pPr>
            <w:r>
              <w:t>Не справились с работой</w:t>
            </w:r>
          </w:p>
        </w:tc>
        <w:tc>
          <w:tcPr>
            <w:tcW w:w="2957" w:type="dxa"/>
          </w:tcPr>
          <w:p w:rsidR="003F7DBB" w:rsidRDefault="003F7DBB" w:rsidP="003F7DBB">
            <w:pPr>
              <w:pStyle w:val="ae"/>
              <w:jc w:val="both"/>
            </w:pPr>
            <w:r>
              <w:t>Выполнили работу на «3»</w:t>
            </w:r>
          </w:p>
        </w:tc>
        <w:tc>
          <w:tcPr>
            <w:tcW w:w="2957" w:type="dxa"/>
          </w:tcPr>
          <w:p w:rsidR="003F7DBB" w:rsidRDefault="003F7DBB" w:rsidP="003F7DBB">
            <w:pPr>
              <w:pStyle w:val="ae"/>
              <w:jc w:val="both"/>
            </w:pPr>
            <w:r>
              <w:t>Выполнили работу на «4»</w:t>
            </w:r>
          </w:p>
        </w:tc>
        <w:tc>
          <w:tcPr>
            <w:tcW w:w="2958" w:type="dxa"/>
          </w:tcPr>
          <w:p w:rsidR="003F7DBB" w:rsidRDefault="003F7DBB" w:rsidP="003F7DBB">
            <w:pPr>
              <w:pStyle w:val="ae"/>
              <w:jc w:val="both"/>
            </w:pPr>
            <w:r>
              <w:t>Выполнили работу на «5»</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Русский язык </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29,03 %</w:t>
            </w:r>
          </w:p>
        </w:tc>
        <w:tc>
          <w:tcPr>
            <w:tcW w:w="2957" w:type="dxa"/>
          </w:tcPr>
          <w:p w:rsidR="003F7DBB" w:rsidRPr="00844EF6" w:rsidRDefault="003F7DBB" w:rsidP="003F7DBB">
            <w:pPr>
              <w:pStyle w:val="ae"/>
              <w:jc w:val="center"/>
              <w:rPr>
                <w:color w:val="000000" w:themeColor="text1"/>
              </w:rPr>
            </w:pPr>
            <w:r w:rsidRPr="00844EF6">
              <w:rPr>
                <w:color w:val="000000" w:themeColor="text1"/>
              </w:rPr>
              <w:t>51,61%</w:t>
            </w:r>
          </w:p>
        </w:tc>
        <w:tc>
          <w:tcPr>
            <w:tcW w:w="2958" w:type="dxa"/>
          </w:tcPr>
          <w:p w:rsidR="003F7DBB" w:rsidRPr="00844EF6" w:rsidRDefault="003F7DBB" w:rsidP="003F7DBB">
            <w:pPr>
              <w:pStyle w:val="ae"/>
              <w:jc w:val="center"/>
              <w:rPr>
                <w:color w:val="000000" w:themeColor="text1"/>
              </w:rPr>
            </w:pPr>
            <w:r w:rsidRPr="00844EF6">
              <w:rPr>
                <w:color w:val="000000" w:themeColor="text1"/>
              </w:rPr>
              <w:t>19,35 %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Математика</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r>
              <w:rPr>
                <w:color w:val="000000" w:themeColor="text1"/>
              </w:rPr>
              <w:t xml:space="preserve"> </w:t>
            </w:r>
          </w:p>
        </w:tc>
        <w:tc>
          <w:tcPr>
            <w:tcW w:w="2957" w:type="dxa"/>
          </w:tcPr>
          <w:p w:rsidR="003F7DBB" w:rsidRPr="00844EF6" w:rsidRDefault="003F7DBB" w:rsidP="003F7DBB">
            <w:pPr>
              <w:pStyle w:val="ae"/>
              <w:jc w:val="center"/>
              <w:rPr>
                <w:color w:val="000000" w:themeColor="text1"/>
              </w:rPr>
            </w:pPr>
            <w:r w:rsidRPr="00844EF6">
              <w:rPr>
                <w:color w:val="000000" w:themeColor="text1"/>
              </w:rPr>
              <w:t>31,03 %</w:t>
            </w:r>
          </w:p>
        </w:tc>
        <w:tc>
          <w:tcPr>
            <w:tcW w:w="2957" w:type="dxa"/>
          </w:tcPr>
          <w:p w:rsidR="003F7DBB" w:rsidRPr="00844EF6" w:rsidRDefault="003F7DBB" w:rsidP="003F7DBB">
            <w:pPr>
              <w:pStyle w:val="ae"/>
              <w:jc w:val="center"/>
              <w:rPr>
                <w:color w:val="000000" w:themeColor="text1"/>
              </w:rPr>
            </w:pPr>
            <w:r w:rsidRPr="00844EF6">
              <w:rPr>
                <w:color w:val="000000" w:themeColor="text1"/>
              </w:rPr>
              <w:t>44,83 %</w:t>
            </w:r>
          </w:p>
        </w:tc>
        <w:tc>
          <w:tcPr>
            <w:tcW w:w="2958" w:type="dxa"/>
          </w:tcPr>
          <w:p w:rsidR="003F7DBB" w:rsidRPr="00844EF6" w:rsidRDefault="003F7DBB" w:rsidP="003F7DBB">
            <w:pPr>
              <w:pStyle w:val="ae"/>
              <w:jc w:val="center"/>
              <w:rPr>
                <w:color w:val="000000" w:themeColor="text1"/>
              </w:rPr>
            </w:pPr>
            <w:r w:rsidRPr="00844EF6">
              <w:rPr>
                <w:color w:val="000000" w:themeColor="text1"/>
              </w:rPr>
              <w:t>24,14 %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Окружающий мир</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20 %</w:t>
            </w:r>
          </w:p>
        </w:tc>
        <w:tc>
          <w:tcPr>
            <w:tcW w:w="2957" w:type="dxa"/>
          </w:tcPr>
          <w:p w:rsidR="003F7DBB" w:rsidRPr="00844EF6" w:rsidRDefault="003F7DBB" w:rsidP="003F7DBB">
            <w:pPr>
              <w:pStyle w:val="ae"/>
              <w:jc w:val="center"/>
              <w:rPr>
                <w:color w:val="000000" w:themeColor="text1"/>
              </w:rPr>
            </w:pPr>
            <w:r w:rsidRPr="00844EF6">
              <w:rPr>
                <w:color w:val="000000" w:themeColor="text1"/>
              </w:rPr>
              <w:t>50 %</w:t>
            </w:r>
          </w:p>
        </w:tc>
        <w:tc>
          <w:tcPr>
            <w:tcW w:w="2958" w:type="dxa"/>
          </w:tcPr>
          <w:p w:rsidR="003F7DBB" w:rsidRPr="00844EF6" w:rsidRDefault="003F7DBB" w:rsidP="003F7DBB">
            <w:pPr>
              <w:pStyle w:val="ae"/>
              <w:jc w:val="center"/>
              <w:rPr>
                <w:color w:val="000000" w:themeColor="text1"/>
              </w:rPr>
            </w:pPr>
            <w:r w:rsidRPr="00844EF6">
              <w:rPr>
                <w:color w:val="000000" w:themeColor="text1"/>
              </w:rPr>
              <w:t>30 %</w:t>
            </w:r>
          </w:p>
        </w:tc>
      </w:tr>
    </w:tbl>
    <w:p w:rsidR="003F7DBB" w:rsidRDefault="003F7DBB" w:rsidP="003F7DBB">
      <w:pPr>
        <w:pStyle w:val="ae"/>
        <w:jc w:val="both"/>
        <w:rPr>
          <w:b/>
          <w:color w:val="FF0000"/>
        </w:rPr>
      </w:pPr>
    </w:p>
    <w:p w:rsidR="003F7DBB" w:rsidRPr="00844EF6" w:rsidRDefault="003F7DBB" w:rsidP="003F7DBB">
      <w:pPr>
        <w:pStyle w:val="ae"/>
        <w:jc w:val="both"/>
        <w:rPr>
          <w:color w:val="000000" w:themeColor="text1"/>
        </w:rPr>
      </w:pPr>
      <w:r w:rsidRPr="00844EF6">
        <w:rPr>
          <w:b/>
          <w:color w:val="000000" w:themeColor="text1"/>
        </w:rPr>
        <w:t xml:space="preserve">Итоги ВПР в 6 классах </w:t>
      </w:r>
    </w:p>
    <w:tbl>
      <w:tblPr>
        <w:tblW w:w="0" w:type="auto"/>
        <w:tblLook w:val="04A0" w:firstRow="1" w:lastRow="0" w:firstColumn="1" w:lastColumn="0" w:noHBand="0" w:noVBand="1"/>
      </w:tblPr>
      <w:tblGrid>
        <w:gridCol w:w="2957"/>
        <w:gridCol w:w="2957"/>
        <w:gridCol w:w="2957"/>
        <w:gridCol w:w="2957"/>
        <w:gridCol w:w="2958"/>
      </w:tblGrid>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Учебный предмет</w:t>
            </w:r>
          </w:p>
        </w:tc>
        <w:tc>
          <w:tcPr>
            <w:tcW w:w="2957" w:type="dxa"/>
          </w:tcPr>
          <w:p w:rsidR="003F7DBB" w:rsidRPr="00844EF6" w:rsidRDefault="003F7DBB" w:rsidP="003F7DBB">
            <w:pPr>
              <w:pStyle w:val="ae"/>
              <w:jc w:val="both"/>
              <w:rPr>
                <w:color w:val="000000" w:themeColor="text1"/>
              </w:rPr>
            </w:pPr>
            <w:r w:rsidRPr="00844EF6">
              <w:rPr>
                <w:color w:val="000000" w:themeColor="text1"/>
              </w:rPr>
              <w:t>Не справились с работой</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«3»</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«4»</w:t>
            </w:r>
          </w:p>
        </w:tc>
        <w:tc>
          <w:tcPr>
            <w:tcW w:w="2958" w:type="dxa"/>
          </w:tcPr>
          <w:p w:rsidR="003F7DBB" w:rsidRPr="00844EF6" w:rsidRDefault="003F7DBB" w:rsidP="003F7DBB">
            <w:pPr>
              <w:pStyle w:val="ae"/>
              <w:jc w:val="both"/>
              <w:rPr>
                <w:color w:val="000000" w:themeColor="text1"/>
              </w:rPr>
            </w:pPr>
            <w:r w:rsidRPr="00844EF6">
              <w:rPr>
                <w:color w:val="000000" w:themeColor="text1"/>
              </w:rPr>
              <w:t>Выполнили работу на «5»</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Русский язык </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41,67 %</w:t>
            </w:r>
          </w:p>
        </w:tc>
        <w:tc>
          <w:tcPr>
            <w:tcW w:w="2957" w:type="dxa"/>
          </w:tcPr>
          <w:p w:rsidR="003F7DBB" w:rsidRPr="00844EF6" w:rsidRDefault="003F7DBB" w:rsidP="003F7DBB">
            <w:pPr>
              <w:pStyle w:val="ae"/>
              <w:jc w:val="center"/>
              <w:rPr>
                <w:color w:val="000000" w:themeColor="text1"/>
              </w:rPr>
            </w:pPr>
            <w:r w:rsidRPr="00844EF6">
              <w:rPr>
                <w:color w:val="000000" w:themeColor="text1"/>
              </w:rPr>
              <w:t>37,5 %</w:t>
            </w:r>
          </w:p>
        </w:tc>
        <w:tc>
          <w:tcPr>
            <w:tcW w:w="2958" w:type="dxa"/>
          </w:tcPr>
          <w:p w:rsidR="003F7DBB" w:rsidRPr="00844EF6" w:rsidRDefault="003F7DBB" w:rsidP="003F7DBB">
            <w:pPr>
              <w:pStyle w:val="ae"/>
              <w:jc w:val="center"/>
              <w:rPr>
                <w:color w:val="000000" w:themeColor="text1"/>
              </w:rPr>
            </w:pPr>
            <w:r w:rsidRPr="00844EF6">
              <w:rPr>
                <w:color w:val="000000" w:themeColor="text1"/>
              </w:rPr>
              <w:t>20,83 %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Математика </w:t>
            </w:r>
          </w:p>
        </w:tc>
        <w:tc>
          <w:tcPr>
            <w:tcW w:w="2957" w:type="dxa"/>
          </w:tcPr>
          <w:p w:rsidR="003F7DBB" w:rsidRPr="00844EF6" w:rsidRDefault="003F7DBB" w:rsidP="003F7DBB">
            <w:pPr>
              <w:jc w:val="center"/>
              <w:rPr>
                <w:color w:val="000000" w:themeColor="text1"/>
              </w:rPr>
            </w:pPr>
            <w:r w:rsidRPr="00844EF6">
              <w:rPr>
                <w:color w:val="000000" w:themeColor="text1"/>
              </w:rPr>
              <w:t>12 %</w:t>
            </w:r>
          </w:p>
        </w:tc>
        <w:tc>
          <w:tcPr>
            <w:tcW w:w="2957" w:type="dxa"/>
          </w:tcPr>
          <w:p w:rsidR="003F7DBB" w:rsidRPr="00844EF6" w:rsidRDefault="003F7DBB" w:rsidP="003F7DBB">
            <w:pPr>
              <w:pStyle w:val="ae"/>
              <w:jc w:val="center"/>
              <w:rPr>
                <w:color w:val="000000" w:themeColor="text1"/>
              </w:rPr>
            </w:pPr>
            <w:r w:rsidRPr="00844EF6">
              <w:rPr>
                <w:color w:val="000000" w:themeColor="text1"/>
              </w:rPr>
              <w:t>42,42 %</w:t>
            </w:r>
          </w:p>
        </w:tc>
        <w:tc>
          <w:tcPr>
            <w:tcW w:w="2957" w:type="dxa"/>
          </w:tcPr>
          <w:p w:rsidR="003F7DBB" w:rsidRPr="00844EF6" w:rsidRDefault="003F7DBB" w:rsidP="003F7DBB">
            <w:pPr>
              <w:pStyle w:val="ae"/>
              <w:jc w:val="center"/>
              <w:rPr>
                <w:color w:val="000000" w:themeColor="text1"/>
              </w:rPr>
            </w:pPr>
            <w:r w:rsidRPr="00844EF6">
              <w:rPr>
                <w:color w:val="000000" w:themeColor="text1"/>
              </w:rPr>
              <w:t>27,27 %</w:t>
            </w:r>
          </w:p>
        </w:tc>
        <w:tc>
          <w:tcPr>
            <w:tcW w:w="2958" w:type="dxa"/>
          </w:tcPr>
          <w:p w:rsidR="003F7DBB" w:rsidRPr="00844EF6" w:rsidRDefault="003F7DBB" w:rsidP="003F7DBB">
            <w:pPr>
              <w:pStyle w:val="ae"/>
              <w:jc w:val="center"/>
              <w:rPr>
                <w:color w:val="000000" w:themeColor="text1"/>
              </w:rPr>
            </w:pPr>
            <w:r w:rsidRPr="00844EF6">
              <w:rPr>
                <w:color w:val="000000" w:themeColor="text1"/>
              </w:rPr>
              <w:t xml:space="preserve"> 18,18 %</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Биология</w:t>
            </w:r>
          </w:p>
        </w:tc>
        <w:tc>
          <w:tcPr>
            <w:tcW w:w="2957" w:type="dxa"/>
          </w:tcPr>
          <w:p w:rsidR="003F7DBB" w:rsidRPr="00844EF6" w:rsidRDefault="003F7DBB" w:rsidP="003F7DBB">
            <w:pPr>
              <w:pStyle w:val="ae"/>
              <w:jc w:val="center"/>
              <w:rPr>
                <w:color w:val="000000" w:themeColor="text1"/>
              </w:rPr>
            </w:pPr>
            <w:r w:rsidRPr="00844EF6">
              <w:rPr>
                <w:color w:val="000000" w:themeColor="text1"/>
              </w:rPr>
              <w:t>3,85</w:t>
            </w:r>
            <w:r w:rsidRPr="00583D12">
              <w:rPr>
                <w:color w:val="000000" w:themeColor="text1"/>
              </w:rPr>
              <w:t xml:space="preserve"> %</w:t>
            </w:r>
            <w:r w:rsidRPr="00844EF6">
              <w:rPr>
                <w:color w:val="000000" w:themeColor="text1"/>
              </w:rPr>
              <w:t xml:space="preserve"> </w:t>
            </w:r>
          </w:p>
        </w:tc>
        <w:tc>
          <w:tcPr>
            <w:tcW w:w="2957" w:type="dxa"/>
          </w:tcPr>
          <w:p w:rsidR="003F7DBB" w:rsidRPr="00844EF6" w:rsidRDefault="003F7DBB" w:rsidP="003F7DBB">
            <w:pPr>
              <w:pStyle w:val="ae"/>
              <w:jc w:val="center"/>
              <w:rPr>
                <w:color w:val="000000" w:themeColor="text1"/>
              </w:rPr>
            </w:pPr>
            <w:r w:rsidRPr="00844EF6">
              <w:rPr>
                <w:color w:val="000000" w:themeColor="text1"/>
              </w:rPr>
              <w:t>46,15%</w:t>
            </w:r>
          </w:p>
        </w:tc>
        <w:tc>
          <w:tcPr>
            <w:tcW w:w="2957" w:type="dxa"/>
          </w:tcPr>
          <w:p w:rsidR="003F7DBB" w:rsidRPr="00844EF6" w:rsidRDefault="003F7DBB" w:rsidP="003F7DBB">
            <w:pPr>
              <w:pStyle w:val="ae"/>
              <w:jc w:val="center"/>
              <w:rPr>
                <w:color w:val="000000" w:themeColor="text1"/>
              </w:rPr>
            </w:pPr>
            <w:r w:rsidRPr="00844EF6">
              <w:rPr>
                <w:color w:val="000000" w:themeColor="text1"/>
              </w:rPr>
              <w:t>30,77%</w:t>
            </w:r>
          </w:p>
        </w:tc>
        <w:tc>
          <w:tcPr>
            <w:tcW w:w="2958" w:type="dxa"/>
          </w:tcPr>
          <w:p w:rsidR="003F7DBB" w:rsidRPr="00844EF6" w:rsidRDefault="003F7DBB" w:rsidP="003F7DBB">
            <w:pPr>
              <w:pStyle w:val="ae"/>
              <w:jc w:val="center"/>
              <w:rPr>
                <w:color w:val="000000" w:themeColor="text1"/>
              </w:rPr>
            </w:pPr>
            <w:r w:rsidRPr="00844EF6">
              <w:rPr>
                <w:color w:val="000000" w:themeColor="text1"/>
              </w:rPr>
              <w:t>19,23%</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История</w:t>
            </w:r>
          </w:p>
        </w:tc>
        <w:tc>
          <w:tcPr>
            <w:tcW w:w="2957" w:type="dxa"/>
          </w:tcPr>
          <w:p w:rsidR="003F7DBB" w:rsidRPr="00844EF6" w:rsidRDefault="003F7DBB" w:rsidP="003F7DBB">
            <w:pPr>
              <w:pStyle w:val="ae"/>
              <w:jc w:val="center"/>
              <w:rPr>
                <w:color w:val="000000" w:themeColor="text1"/>
              </w:rPr>
            </w:pPr>
            <w:r w:rsidRPr="00844EF6">
              <w:rPr>
                <w:color w:val="000000" w:themeColor="text1"/>
              </w:rPr>
              <w:t>0</w:t>
            </w:r>
          </w:p>
        </w:tc>
        <w:tc>
          <w:tcPr>
            <w:tcW w:w="2957" w:type="dxa"/>
          </w:tcPr>
          <w:p w:rsidR="003F7DBB" w:rsidRPr="00844EF6" w:rsidRDefault="003F7DBB" w:rsidP="003F7DBB">
            <w:pPr>
              <w:pStyle w:val="ae"/>
              <w:jc w:val="center"/>
              <w:rPr>
                <w:color w:val="000000" w:themeColor="text1"/>
              </w:rPr>
            </w:pPr>
            <w:r w:rsidRPr="00844EF6">
              <w:rPr>
                <w:color w:val="000000" w:themeColor="text1"/>
              </w:rPr>
              <w:t>38,46%</w:t>
            </w:r>
          </w:p>
        </w:tc>
        <w:tc>
          <w:tcPr>
            <w:tcW w:w="2957" w:type="dxa"/>
          </w:tcPr>
          <w:p w:rsidR="003F7DBB" w:rsidRPr="00844EF6" w:rsidRDefault="003F7DBB" w:rsidP="003F7DBB">
            <w:pPr>
              <w:pStyle w:val="ae"/>
              <w:jc w:val="center"/>
              <w:rPr>
                <w:color w:val="000000" w:themeColor="text1"/>
              </w:rPr>
            </w:pPr>
            <w:r w:rsidRPr="00844EF6">
              <w:rPr>
                <w:color w:val="000000" w:themeColor="text1"/>
              </w:rPr>
              <w:t>53,85%</w:t>
            </w:r>
          </w:p>
        </w:tc>
        <w:tc>
          <w:tcPr>
            <w:tcW w:w="2958" w:type="dxa"/>
          </w:tcPr>
          <w:p w:rsidR="003F7DBB" w:rsidRPr="00844EF6" w:rsidRDefault="003F7DBB" w:rsidP="003F7DBB">
            <w:pPr>
              <w:pStyle w:val="ae"/>
              <w:jc w:val="center"/>
              <w:rPr>
                <w:color w:val="000000" w:themeColor="text1"/>
              </w:rPr>
            </w:pPr>
            <w:r w:rsidRPr="00844EF6">
              <w:rPr>
                <w:color w:val="000000" w:themeColor="text1"/>
              </w:rPr>
              <w:t>7,69%</w:t>
            </w:r>
          </w:p>
        </w:tc>
      </w:tr>
    </w:tbl>
    <w:p w:rsidR="003F7DBB" w:rsidRPr="00844EF6" w:rsidRDefault="003F7DBB" w:rsidP="003F7DBB">
      <w:pPr>
        <w:pStyle w:val="ae"/>
        <w:jc w:val="both"/>
        <w:rPr>
          <w:color w:val="000000" w:themeColor="text1"/>
        </w:rPr>
      </w:pPr>
    </w:p>
    <w:p w:rsidR="003F7DBB" w:rsidRPr="00844EF6" w:rsidRDefault="003F7DBB" w:rsidP="003F7DBB">
      <w:pPr>
        <w:pStyle w:val="ae"/>
        <w:jc w:val="both"/>
        <w:rPr>
          <w:color w:val="000000" w:themeColor="text1"/>
        </w:rPr>
      </w:pPr>
    </w:p>
    <w:p w:rsidR="003F7DBB" w:rsidRPr="00844EF6" w:rsidRDefault="003F7DBB" w:rsidP="003F7DBB">
      <w:pPr>
        <w:pStyle w:val="ae"/>
        <w:jc w:val="both"/>
        <w:rPr>
          <w:color w:val="FF0000"/>
        </w:rPr>
      </w:pPr>
      <w:r>
        <w:rPr>
          <w:color w:val="FF0000"/>
        </w:rPr>
        <w:t xml:space="preserve"> </w:t>
      </w:r>
    </w:p>
    <w:p w:rsidR="003F7DBB" w:rsidRPr="002A5306" w:rsidRDefault="003F7DBB" w:rsidP="003F7DBB">
      <w:pPr>
        <w:pStyle w:val="ae"/>
        <w:jc w:val="both"/>
        <w:rPr>
          <w:b/>
          <w:color w:val="000000" w:themeColor="text1"/>
        </w:rPr>
      </w:pPr>
      <w:r w:rsidRPr="002A5306">
        <w:rPr>
          <w:b/>
          <w:color w:val="000000" w:themeColor="text1"/>
        </w:rPr>
        <w:t>Итоги ВПР в 7 классах</w:t>
      </w:r>
    </w:p>
    <w:p w:rsidR="003F7DBB" w:rsidRPr="00844EF6" w:rsidRDefault="003F7DBB" w:rsidP="003F7DBB">
      <w:pPr>
        <w:pStyle w:val="ae"/>
        <w:jc w:val="both"/>
        <w:rPr>
          <w:color w:val="FF0000"/>
        </w:rPr>
      </w:pPr>
    </w:p>
    <w:tbl>
      <w:tblPr>
        <w:tblW w:w="0" w:type="auto"/>
        <w:tblLook w:val="04A0" w:firstRow="1" w:lastRow="0" w:firstColumn="1" w:lastColumn="0" w:noHBand="0" w:noVBand="1"/>
      </w:tblPr>
      <w:tblGrid>
        <w:gridCol w:w="2957"/>
        <w:gridCol w:w="2957"/>
        <w:gridCol w:w="2957"/>
        <w:gridCol w:w="2957"/>
        <w:gridCol w:w="2958"/>
      </w:tblGrid>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Учебный предмет</w:t>
            </w:r>
          </w:p>
        </w:tc>
        <w:tc>
          <w:tcPr>
            <w:tcW w:w="2957" w:type="dxa"/>
          </w:tcPr>
          <w:p w:rsidR="003F7DBB" w:rsidRPr="00844EF6" w:rsidRDefault="003F7DBB" w:rsidP="003F7DBB">
            <w:pPr>
              <w:pStyle w:val="ae"/>
              <w:jc w:val="both"/>
              <w:rPr>
                <w:color w:val="000000" w:themeColor="text1"/>
              </w:rPr>
            </w:pPr>
            <w:r w:rsidRPr="00844EF6">
              <w:rPr>
                <w:color w:val="000000" w:themeColor="text1"/>
              </w:rPr>
              <w:t>Не справились с работой</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«3»</w:t>
            </w:r>
          </w:p>
        </w:tc>
        <w:tc>
          <w:tcPr>
            <w:tcW w:w="2957" w:type="dxa"/>
          </w:tcPr>
          <w:p w:rsidR="003F7DBB" w:rsidRPr="00844EF6" w:rsidRDefault="003F7DBB" w:rsidP="003F7DBB">
            <w:pPr>
              <w:pStyle w:val="ae"/>
              <w:jc w:val="both"/>
              <w:rPr>
                <w:color w:val="000000" w:themeColor="text1"/>
              </w:rPr>
            </w:pPr>
            <w:r w:rsidRPr="00844EF6">
              <w:rPr>
                <w:color w:val="000000" w:themeColor="text1"/>
              </w:rPr>
              <w:t>Выполнили работу на «4»</w:t>
            </w:r>
          </w:p>
        </w:tc>
        <w:tc>
          <w:tcPr>
            <w:tcW w:w="2958" w:type="dxa"/>
          </w:tcPr>
          <w:p w:rsidR="003F7DBB" w:rsidRPr="00844EF6" w:rsidRDefault="003F7DBB" w:rsidP="003F7DBB">
            <w:pPr>
              <w:pStyle w:val="ae"/>
              <w:jc w:val="both"/>
              <w:rPr>
                <w:color w:val="000000" w:themeColor="text1"/>
              </w:rPr>
            </w:pPr>
            <w:r w:rsidRPr="00844EF6">
              <w:rPr>
                <w:color w:val="000000" w:themeColor="text1"/>
              </w:rPr>
              <w:t>Выполнили работу на «5»</w:t>
            </w:r>
          </w:p>
        </w:tc>
      </w:tr>
      <w:tr w:rsidR="003F7DBB" w:rsidRPr="00844EF6" w:rsidTr="003F7DBB">
        <w:tc>
          <w:tcPr>
            <w:tcW w:w="2957" w:type="dxa"/>
          </w:tcPr>
          <w:p w:rsidR="003F7DBB" w:rsidRPr="00844EF6" w:rsidRDefault="003F7DBB" w:rsidP="003F7DBB">
            <w:pPr>
              <w:pStyle w:val="ae"/>
              <w:jc w:val="both"/>
              <w:rPr>
                <w:color w:val="000000" w:themeColor="text1"/>
              </w:rPr>
            </w:pPr>
            <w:r w:rsidRPr="00844EF6">
              <w:rPr>
                <w:color w:val="000000" w:themeColor="text1"/>
              </w:rPr>
              <w:t xml:space="preserve">Русский язык </w:t>
            </w:r>
          </w:p>
        </w:tc>
        <w:tc>
          <w:tcPr>
            <w:tcW w:w="2957" w:type="dxa"/>
          </w:tcPr>
          <w:p w:rsidR="003F7DBB" w:rsidRPr="00844EF6" w:rsidRDefault="003F7DBB" w:rsidP="003F7DBB">
            <w:pPr>
              <w:pStyle w:val="ae"/>
              <w:jc w:val="center"/>
              <w:rPr>
                <w:color w:val="000000" w:themeColor="text1"/>
              </w:rPr>
            </w:pPr>
            <w:r w:rsidRPr="00844EF6">
              <w:rPr>
                <w:color w:val="000000" w:themeColor="text1"/>
              </w:rPr>
              <w:t>23,08%</w:t>
            </w:r>
          </w:p>
        </w:tc>
        <w:tc>
          <w:tcPr>
            <w:tcW w:w="2957" w:type="dxa"/>
          </w:tcPr>
          <w:p w:rsidR="003F7DBB" w:rsidRPr="00844EF6" w:rsidRDefault="003F7DBB" w:rsidP="003F7DBB">
            <w:pPr>
              <w:pStyle w:val="ae"/>
              <w:jc w:val="center"/>
              <w:rPr>
                <w:color w:val="000000" w:themeColor="text1"/>
              </w:rPr>
            </w:pPr>
            <w:r w:rsidRPr="00844EF6">
              <w:rPr>
                <w:color w:val="000000" w:themeColor="text1"/>
              </w:rPr>
              <w:t>42,31%</w:t>
            </w:r>
          </w:p>
        </w:tc>
        <w:tc>
          <w:tcPr>
            <w:tcW w:w="2957" w:type="dxa"/>
          </w:tcPr>
          <w:p w:rsidR="003F7DBB" w:rsidRPr="00844EF6" w:rsidRDefault="003F7DBB" w:rsidP="003F7DBB">
            <w:pPr>
              <w:pStyle w:val="ae"/>
              <w:jc w:val="center"/>
              <w:rPr>
                <w:color w:val="000000" w:themeColor="text1"/>
              </w:rPr>
            </w:pPr>
            <w:r w:rsidRPr="00844EF6">
              <w:rPr>
                <w:color w:val="000000" w:themeColor="text1"/>
              </w:rPr>
              <w:t>30,77%</w:t>
            </w:r>
          </w:p>
        </w:tc>
        <w:tc>
          <w:tcPr>
            <w:tcW w:w="2958" w:type="dxa"/>
          </w:tcPr>
          <w:p w:rsidR="003F7DBB" w:rsidRPr="00844EF6" w:rsidRDefault="003F7DBB" w:rsidP="003F7DBB">
            <w:pPr>
              <w:pStyle w:val="ae"/>
              <w:jc w:val="center"/>
              <w:rPr>
                <w:color w:val="000000" w:themeColor="text1"/>
              </w:rPr>
            </w:pPr>
            <w:r w:rsidRPr="00844EF6">
              <w:rPr>
                <w:color w:val="000000" w:themeColor="text1"/>
              </w:rPr>
              <w:t>3,85</w:t>
            </w:r>
            <w:r w:rsidRPr="002A5306">
              <w:rPr>
                <w:color w:val="000000" w:themeColor="text1"/>
              </w:rPr>
              <w:t>%</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Математика</w:t>
            </w:r>
          </w:p>
        </w:tc>
        <w:tc>
          <w:tcPr>
            <w:tcW w:w="2957" w:type="dxa"/>
          </w:tcPr>
          <w:p w:rsidR="003F7DBB" w:rsidRPr="002A5306" w:rsidRDefault="003F7DBB" w:rsidP="003F7DBB">
            <w:pPr>
              <w:pStyle w:val="ae"/>
              <w:jc w:val="center"/>
              <w:rPr>
                <w:color w:val="000000" w:themeColor="text1"/>
              </w:rPr>
            </w:pPr>
            <w:r w:rsidRPr="002A5306">
              <w:rPr>
                <w:color w:val="000000" w:themeColor="text1"/>
              </w:rPr>
              <w:t>12,12%</w:t>
            </w:r>
          </w:p>
        </w:tc>
        <w:tc>
          <w:tcPr>
            <w:tcW w:w="2957" w:type="dxa"/>
          </w:tcPr>
          <w:p w:rsidR="003F7DBB" w:rsidRPr="002A5306" w:rsidRDefault="003F7DBB" w:rsidP="003F7DBB">
            <w:pPr>
              <w:pStyle w:val="ae"/>
              <w:jc w:val="center"/>
              <w:rPr>
                <w:color w:val="000000" w:themeColor="text1"/>
              </w:rPr>
            </w:pPr>
            <w:r w:rsidRPr="002A5306">
              <w:rPr>
                <w:color w:val="000000" w:themeColor="text1"/>
              </w:rPr>
              <w:t>42,42%</w:t>
            </w:r>
          </w:p>
        </w:tc>
        <w:tc>
          <w:tcPr>
            <w:tcW w:w="2957" w:type="dxa"/>
          </w:tcPr>
          <w:p w:rsidR="003F7DBB" w:rsidRPr="002A5306" w:rsidRDefault="003F7DBB" w:rsidP="003F7DBB">
            <w:pPr>
              <w:pStyle w:val="ae"/>
              <w:jc w:val="center"/>
              <w:rPr>
                <w:color w:val="000000" w:themeColor="text1"/>
              </w:rPr>
            </w:pPr>
            <w:r w:rsidRPr="002A5306">
              <w:rPr>
                <w:color w:val="000000" w:themeColor="text1"/>
              </w:rPr>
              <w:t>27,27%</w:t>
            </w:r>
          </w:p>
        </w:tc>
        <w:tc>
          <w:tcPr>
            <w:tcW w:w="2958" w:type="dxa"/>
          </w:tcPr>
          <w:p w:rsidR="003F7DBB" w:rsidRPr="002A5306" w:rsidRDefault="003F7DBB" w:rsidP="003F7DBB">
            <w:pPr>
              <w:pStyle w:val="ae"/>
              <w:jc w:val="center"/>
              <w:rPr>
                <w:color w:val="000000" w:themeColor="text1"/>
              </w:rPr>
            </w:pPr>
            <w:r w:rsidRPr="002A5306">
              <w:rPr>
                <w:color w:val="000000" w:themeColor="text1"/>
              </w:rPr>
              <w:t>18,18%</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Биология</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58,33%</w:t>
            </w:r>
          </w:p>
        </w:tc>
        <w:tc>
          <w:tcPr>
            <w:tcW w:w="2957" w:type="dxa"/>
          </w:tcPr>
          <w:p w:rsidR="003F7DBB" w:rsidRPr="002A5306" w:rsidRDefault="003F7DBB" w:rsidP="003F7DBB">
            <w:pPr>
              <w:pStyle w:val="ae"/>
              <w:jc w:val="center"/>
              <w:rPr>
                <w:color w:val="000000" w:themeColor="text1"/>
              </w:rPr>
            </w:pPr>
            <w:r w:rsidRPr="002A5306">
              <w:rPr>
                <w:color w:val="000000" w:themeColor="text1"/>
              </w:rPr>
              <w:t>41,67%</w:t>
            </w:r>
          </w:p>
        </w:tc>
        <w:tc>
          <w:tcPr>
            <w:tcW w:w="2958" w:type="dxa"/>
          </w:tcPr>
          <w:p w:rsidR="003F7DBB" w:rsidRPr="002A5306" w:rsidRDefault="003F7DBB" w:rsidP="003F7DBB">
            <w:pPr>
              <w:pStyle w:val="ae"/>
              <w:jc w:val="center"/>
              <w:rPr>
                <w:color w:val="000000" w:themeColor="text1"/>
              </w:rPr>
            </w:pPr>
            <w:r w:rsidRPr="002A5306">
              <w:rPr>
                <w:color w:val="000000" w:themeColor="text1"/>
              </w:rPr>
              <w:t>0</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История</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57,14%</w:t>
            </w:r>
          </w:p>
        </w:tc>
        <w:tc>
          <w:tcPr>
            <w:tcW w:w="2957" w:type="dxa"/>
          </w:tcPr>
          <w:p w:rsidR="003F7DBB" w:rsidRPr="002A5306" w:rsidRDefault="003F7DBB" w:rsidP="003F7DBB">
            <w:pPr>
              <w:pStyle w:val="ae"/>
              <w:jc w:val="center"/>
              <w:rPr>
                <w:color w:val="000000" w:themeColor="text1"/>
              </w:rPr>
            </w:pPr>
            <w:r w:rsidRPr="002A5306">
              <w:rPr>
                <w:color w:val="000000" w:themeColor="text1"/>
              </w:rPr>
              <w:t>42,86%</w:t>
            </w:r>
          </w:p>
        </w:tc>
        <w:tc>
          <w:tcPr>
            <w:tcW w:w="2958" w:type="dxa"/>
          </w:tcPr>
          <w:p w:rsidR="003F7DBB" w:rsidRPr="002A5306" w:rsidRDefault="003F7DBB" w:rsidP="003F7DBB">
            <w:pPr>
              <w:pStyle w:val="ae"/>
              <w:jc w:val="center"/>
              <w:rPr>
                <w:color w:val="000000" w:themeColor="text1"/>
              </w:rPr>
            </w:pPr>
            <w:r w:rsidRPr="002A5306">
              <w:rPr>
                <w:color w:val="000000" w:themeColor="text1"/>
              </w:rPr>
              <w:t>0</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География</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20 %</w:t>
            </w:r>
          </w:p>
        </w:tc>
        <w:tc>
          <w:tcPr>
            <w:tcW w:w="2957" w:type="dxa"/>
          </w:tcPr>
          <w:p w:rsidR="003F7DBB" w:rsidRPr="002A5306" w:rsidRDefault="003F7DBB" w:rsidP="003F7DBB">
            <w:pPr>
              <w:pStyle w:val="ae"/>
              <w:jc w:val="center"/>
              <w:rPr>
                <w:color w:val="000000" w:themeColor="text1"/>
              </w:rPr>
            </w:pPr>
            <w:r w:rsidRPr="002A5306">
              <w:rPr>
                <w:color w:val="000000" w:themeColor="text1"/>
              </w:rPr>
              <w:t>70 %</w:t>
            </w:r>
          </w:p>
        </w:tc>
        <w:tc>
          <w:tcPr>
            <w:tcW w:w="2958" w:type="dxa"/>
          </w:tcPr>
          <w:p w:rsidR="003F7DBB" w:rsidRPr="002A5306" w:rsidRDefault="003F7DBB" w:rsidP="003F7DBB">
            <w:pPr>
              <w:pStyle w:val="ae"/>
              <w:jc w:val="center"/>
              <w:rPr>
                <w:color w:val="000000" w:themeColor="text1"/>
              </w:rPr>
            </w:pPr>
            <w:r w:rsidRPr="002A5306">
              <w:rPr>
                <w:color w:val="000000" w:themeColor="text1"/>
              </w:rPr>
              <w:t>10 %</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Обществознание</w:t>
            </w:r>
          </w:p>
        </w:tc>
        <w:tc>
          <w:tcPr>
            <w:tcW w:w="2957" w:type="dxa"/>
          </w:tcPr>
          <w:p w:rsidR="003F7DBB" w:rsidRPr="002A5306" w:rsidRDefault="003F7DBB" w:rsidP="003F7DBB">
            <w:pPr>
              <w:pStyle w:val="ae"/>
              <w:jc w:val="center"/>
              <w:rPr>
                <w:color w:val="000000" w:themeColor="text1"/>
              </w:rPr>
            </w:pPr>
            <w:r w:rsidRPr="002A5306">
              <w:rPr>
                <w:color w:val="000000" w:themeColor="text1"/>
              </w:rPr>
              <w:t>0</w:t>
            </w:r>
          </w:p>
        </w:tc>
        <w:tc>
          <w:tcPr>
            <w:tcW w:w="2957" w:type="dxa"/>
          </w:tcPr>
          <w:p w:rsidR="003F7DBB" w:rsidRPr="002A5306" w:rsidRDefault="003F7DBB" w:rsidP="003F7DBB">
            <w:pPr>
              <w:pStyle w:val="ae"/>
              <w:jc w:val="center"/>
              <w:rPr>
                <w:color w:val="000000" w:themeColor="text1"/>
              </w:rPr>
            </w:pPr>
            <w:r w:rsidRPr="002A5306">
              <w:rPr>
                <w:color w:val="000000" w:themeColor="text1"/>
              </w:rPr>
              <w:t>36,36%</w:t>
            </w:r>
          </w:p>
        </w:tc>
        <w:tc>
          <w:tcPr>
            <w:tcW w:w="2957" w:type="dxa"/>
          </w:tcPr>
          <w:p w:rsidR="003F7DBB" w:rsidRPr="002A5306" w:rsidRDefault="003F7DBB" w:rsidP="003F7DBB">
            <w:pPr>
              <w:pStyle w:val="ae"/>
              <w:jc w:val="center"/>
              <w:rPr>
                <w:color w:val="000000" w:themeColor="text1"/>
              </w:rPr>
            </w:pPr>
            <w:r w:rsidRPr="002A5306">
              <w:rPr>
                <w:color w:val="000000" w:themeColor="text1"/>
              </w:rPr>
              <w:t>54,55 %</w:t>
            </w:r>
          </w:p>
        </w:tc>
        <w:tc>
          <w:tcPr>
            <w:tcW w:w="2958" w:type="dxa"/>
          </w:tcPr>
          <w:p w:rsidR="003F7DBB" w:rsidRPr="002A5306" w:rsidRDefault="003F7DBB" w:rsidP="003F7DBB">
            <w:pPr>
              <w:pStyle w:val="ae"/>
              <w:jc w:val="center"/>
              <w:rPr>
                <w:color w:val="000000" w:themeColor="text1"/>
              </w:rPr>
            </w:pPr>
            <w:r w:rsidRPr="002A5306">
              <w:rPr>
                <w:color w:val="000000" w:themeColor="text1"/>
              </w:rPr>
              <w:t>9,09 %</w:t>
            </w:r>
          </w:p>
        </w:tc>
      </w:tr>
    </w:tbl>
    <w:p w:rsidR="003F7DBB" w:rsidRPr="002A5306" w:rsidRDefault="003F7DBB" w:rsidP="003F7DBB">
      <w:pPr>
        <w:pStyle w:val="ae"/>
        <w:jc w:val="both"/>
        <w:rPr>
          <w:color w:val="000000" w:themeColor="text1"/>
        </w:rPr>
      </w:pPr>
    </w:p>
    <w:p w:rsidR="003F7DBB" w:rsidRPr="002A5306" w:rsidRDefault="003F7DBB" w:rsidP="003F7DBB">
      <w:pPr>
        <w:pStyle w:val="ae"/>
        <w:jc w:val="both"/>
        <w:rPr>
          <w:b/>
          <w:color w:val="000000" w:themeColor="text1"/>
        </w:rPr>
      </w:pPr>
      <w:r w:rsidRPr="002A5306">
        <w:rPr>
          <w:b/>
          <w:color w:val="000000" w:themeColor="text1"/>
        </w:rPr>
        <w:t>Итоги ВПР в 8 классах</w:t>
      </w:r>
    </w:p>
    <w:tbl>
      <w:tblPr>
        <w:tblW w:w="0" w:type="auto"/>
        <w:tblLook w:val="04A0" w:firstRow="1" w:lastRow="0" w:firstColumn="1" w:lastColumn="0" w:noHBand="0" w:noVBand="1"/>
      </w:tblPr>
      <w:tblGrid>
        <w:gridCol w:w="2957"/>
        <w:gridCol w:w="2957"/>
        <w:gridCol w:w="2957"/>
        <w:gridCol w:w="2957"/>
        <w:gridCol w:w="2958"/>
      </w:tblGrid>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Учебный предмет</w:t>
            </w:r>
          </w:p>
        </w:tc>
        <w:tc>
          <w:tcPr>
            <w:tcW w:w="2957" w:type="dxa"/>
          </w:tcPr>
          <w:p w:rsidR="003F7DBB" w:rsidRPr="002A5306" w:rsidRDefault="003F7DBB" w:rsidP="003F7DBB">
            <w:pPr>
              <w:pStyle w:val="ae"/>
              <w:jc w:val="both"/>
              <w:rPr>
                <w:color w:val="000000" w:themeColor="text1"/>
              </w:rPr>
            </w:pPr>
            <w:r w:rsidRPr="002A5306">
              <w:rPr>
                <w:color w:val="000000" w:themeColor="text1"/>
              </w:rPr>
              <w:t>Не справились с работой</w:t>
            </w:r>
          </w:p>
        </w:tc>
        <w:tc>
          <w:tcPr>
            <w:tcW w:w="2957" w:type="dxa"/>
          </w:tcPr>
          <w:p w:rsidR="003F7DBB" w:rsidRPr="002A5306" w:rsidRDefault="003F7DBB" w:rsidP="003F7DBB">
            <w:pPr>
              <w:pStyle w:val="ae"/>
              <w:jc w:val="both"/>
              <w:rPr>
                <w:color w:val="000000" w:themeColor="text1"/>
              </w:rPr>
            </w:pPr>
            <w:r w:rsidRPr="002A5306">
              <w:rPr>
                <w:color w:val="000000" w:themeColor="text1"/>
              </w:rPr>
              <w:t>Выполнили работу на «3»</w:t>
            </w:r>
          </w:p>
        </w:tc>
        <w:tc>
          <w:tcPr>
            <w:tcW w:w="2957" w:type="dxa"/>
          </w:tcPr>
          <w:p w:rsidR="003F7DBB" w:rsidRPr="002A5306" w:rsidRDefault="003F7DBB" w:rsidP="003F7DBB">
            <w:pPr>
              <w:pStyle w:val="ae"/>
              <w:jc w:val="both"/>
              <w:rPr>
                <w:color w:val="000000" w:themeColor="text1"/>
              </w:rPr>
            </w:pPr>
            <w:r w:rsidRPr="002A5306">
              <w:rPr>
                <w:color w:val="000000" w:themeColor="text1"/>
              </w:rPr>
              <w:t>Выполнили работу на «4»</w:t>
            </w:r>
          </w:p>
        </w:tc>
        <w:tc>
          <w:tcPr>
            <w:tcW w:w="2958" w:type="dxa"/>
          </w:tcPr>
          <w:p w:rsidR="003F7DBB" w:rsidRPr="002A5306" w:rsidRDefault="003F7DBB" w:rsidP="003F7DBB">
            <w:pPr>
              <w:pStyle w:val="ae"/>
              <w:jc w:val="both"/>
              <w:rPr>
                <w:color w:val="000000" w:themeColor="text1"/>
              </w:rPr>
            </w:pPr>
            <w:r w:rsidRPr="002A5306">
              <w:rPr>
                <w:color w:val="000000" w:themeColor="text1"/>
              </w:rPr>
              <w:t>Выполнили работу на «5»</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 xml:space="preserve">Русский язык </w:t>
            </w:r>
          </w:p>
        </w:tc>
        <w:tc>
          <w:tcPr>
            <w:tcW w:w="2957" w:type="dxa"/>
          </w:tcPr>
          <w:p w:rsidR="003F7DBB" w:rsidRPr="002A5306" w:rsidRDefault="003F7DBB" w:rsidP="003F7DBB">
            <w:pPr>
              <w:pStyle w:val="ae"/>
              <w:jc w:val="center"/>
              <w:rPr>
                <w:color w:val="000000" w:themeColor="text1"/>
              </w:rPr>
            </w:pPr>
            <w:r w:rsidRPr="002A5306">
              <w:rPr>
                <w:color w:val="000000" w:themeColor="text1"/>
              </w:rPr>
              <w:t>6,25%</w:t>
            </w:r>
          </w:p>
        </w:tc>
        <w:tc>
          <w:tcPr>
            <w:tcW w:w="2957" w:type="dxa"/>
          </w:tcPr>
          <w:p w:rsidR="003F7DBB" w:rsidRPr="002A5306" w:rsidRDefault="003F7DBB" w:rsidP="003F7DBB">
            <w:pPr>
              <w:pStyle w:val="ae"/>
              <w:jc w:val="center"/>
              <w:rPr>
                <w:color w:val="000000" w:themeColor="text1"/>
              </w:rPr>
            </w:pPr>
            <w:r w:rsidRPr="002A5306">
              <w:rPr>
                <w:color w:val="000000" w:themeColor="text1"/>
              </w:rPr>
              <w:t>75 %</w:t>
            </w:r>
          </w:p>
        </w:tc>
        <w:tc>
          <w:tcPr>
            <w:tcW w:w="2957" w:type="dxa"/>
          </w:tcPr>
          <w:p w:rsidR="003F7DBB" w:rsidRPr="002A5306" w:rsidRDefault="003F7DBB" w:rsidP="003F7DBB">
            <w:pPr>
              <w:pStyle w:val="ae"/>
              <w:jc w:val="center"/>
              <w:rPr>
                <w:color w:val="000000" w:themeColor="text1"/>
              </w:rPr>
            </w:pPr>
            <w:r w:rsidRPr="002A5306">
              <w:rPr>
                <w:color w:val="000000" w:themeColor="text1"/>
              </w:rPr>
              <w:t>12,5 %</w:t>
            </w:r>
          </w:p>
        </w:tc>
        <w:tc>
          <w:tcPr>
            <w:tcW w:w="2958" w:type="dxa"/>
          </w:tcPr>
          <w:p w:rsidR="003F7DBB" w:rsidRPr="002A5306" w:rsidRDefault="003F7DBB" w:rsidP="003F7DBB">
            <w:pPr>
              <w:pStyle w:val="ae"/>
              <w:jc w:val="center"/>
              <w:rPr>
                <w:color w:val="000000" w:themeColor="text1"/>
              </w:rPr>
            </w:pPr>
            <w:r w:rsidRPr="002A5306">
              <w:rPr>
                <w:color w:val="000000" w:themeColor="text1"/>
              </w:rPr>
              <w:t xml:space="preserve"> 6,25 %</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Математика</w:t>
            </w:r>
          </w:p>
        </w:tc>
        <w:tc>
          <w:tcPr>
            <w:tcW w:w="2957" w:type="dxa"/>
          </w:tcPr>
          <w:p w:rsidR="003F7DBB" w:rsidRPr="002A5306" w:rsidRDefault="003F7DBB" w:rsidP="003F7DBB">
            <w:pPr>
              <w:pStyle w:val="ae"/>
              <w:jc w:val="center"/>
              <w:rPr>
                <w:color w:val="000000" w:themeColor="text1"/>
              </w:rPr>
            </w:pPr>
            <w:r w:rsidRPr="002A5306">
              <w:rPr>
                <w:color w:val="000000" w:themeColor="text1"/>
              </w:rPr>
              <w:t>23,33%</w:t>
            </w:r>
          </w:p>
        </w:tc>
        <w:tc>
          <w:tcPr>
            <w:tcW w:w="2957" w:type="dxa"/>
          </w:tcPr>
          <w:p w:rsidR="003F7DBB" w:rsidRPr="002A5306" w:rsidRDefault="003F7DBB" w:rsidP="003F7DBB">
            <w:pPr>
              <w:pStyle w:val="ae"/>
              <w:jc w:val="center"/>
              <w:rPr>
                <w:color w:val="000000" w:themeColor="text1"/>
              </w:rPr>
            </w:pPr>
            <w:r w:rsidRPr="002A5306">
              <w:rPr>
                <w:color w:val="000000" w:themeColor="text1"/>
              </w:rPr>
              <w:t>56,67%</w:t>
            </w:r>
          </w:p>
        </w:tc>
        <w:tc>
          <w:tcPr>
            <w:tcW w:w="2957" w:type="dxa"/>
          </w:tcPr>
          <w:p w:rsidR="003F7DBB" w:rsidRPr="002A5306" w:rsidRDefault="003F7DBB" w:rsidP="003F7DBB">
            <w:pPr>
              <w:pStyle w:val="ae"/>
              <w:jc w:val="center"/>
              <w:rPr>
                <w:color w:val="000000" w:themeColor="text1"/>
              </w:rPr>
            </w:pPr>
            <w:r w:rsidRPr="002A5306">
              <w:rPr>
                <w:color w:val="000000" w:themeColor="text1"/>
              </w:rPr>
              <w:t>20%</w:t>
            </w:r>
          </w:p>
        </w:tc>
        <w:tc>
          <w:tcPr>
            <w:tcW w:w="2958" w:type="dxa"/>
          </w:tcPr>
          <w:p w:rsidR="003F7DBB" w:rsidRPr="002A5306" w:rsidRDefault="003F7DBB" w:rsidP="003F7DBB">
            <w:pPr>
              <w:pStyle w:val="ae"/>
              <w:jc w:val="center"/>
              <w:rPr>
                <w:color w:val="000000" w:themeColor="text1"/>
              </w:rPr>
            </w:pPr>
            <w:r w:rsidRPr="002A5306">
              <w:rPr>
                <w:color w:val="000000" w:themeColor="text1"/>
              </w:rPr>
              <w:t>0</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lastRenderedPageBreak/>
              <w:t>Биология</w:t>
            </w:r>
          </w:p>
        </w:tc>
        <w:tc>
          <w:tcPr>
            <w:tcW w:w="2957" w:type="dxa"/>
          </w:tcPr>
          <w:p w:rsidR="003F7DBB" w:rsidRPr="00444947" w:rsidRDefault="003F7DBB" w:rsidP="003F7DBB">
            <w:pPr>
              <w:pStyle w:val="ae"/>
              <w:jc w:val="center"/>
              <w:rPr>
                <w:color w:val="000000" w:themeColor="text1"/>
              </w:rPr>
            </w:pPr>
            <w:r w:rsidRPr="00444947">
              <w:rPr>
                <w:color w:val="000000" w:themeColor="text1"/>
              </w:rPr>
              <w:t>6,25%</w:t>
            </w:r>
          </w:p>
        </w:tc>
        <w:tc>
          <w:tcPr>
            <w:tcW w:w="2957" w:type="dxa"/>
          </w:tcPr>
          <w:p w:rsidR="003F7DBB" w:rsidRPr="00444947" w:rsidRDefault="003F7DBB" w:rsidP="003F7DBB">
            <w:pPr>
              <w:pStyle w:val="ae"/>
              <w:jc w:val="center"/>
              <w:rPr>
                <w:color w:val="000000" w:themeColor="text1"/>
              </w:rPr>
            </w:pPr>
            <w:r w:rsidRPr="00444947">
              <w:rPr>
                <w:color w:val="000000" w:themeColor="text1"/>
              </w:rPr>
              <w:t>56,25%</w:t>
            </w:r>
          </w:p>
        </w:tc>
        <w:tc>
          <w:tcPr>
            <w:tcW w:w="2957" w:type="dxa"/>
          </w:tcPr>
          <w:p w:rsidR="003F7DBB" w:rsidRPr="00444947" w:rsidRDefault="003F7DBB" w:rsidP="003F7DBB">
            <w:pPr>
              <w:pStyle w:val="ae"/>
              <w:jc w:val="center"/>
              <w:rPr>
                <w:color w:val="000000" w:themeColor="text1"/>
              </w:rPr>
            </w:pPr>
            <w:r w:rsidRPr="00444947">
              <w:rPr>
                <w:color w:val="000000" w:themeColor="text1"/>
              </w:rPr>
              <w:t>31,25%</w:t>
            </w:r>
          </w:p>
        </w:tc>
        <w:tc>
          <w:tcPr>
            <w:tcW w:w="2958" w:type="dxa"/>
          </w:tcPr>
          <w:p w:rsidR="003F7DBB" w:rsidRPr="00444947" w:rsidRDefault="003F7DBB" w:rsidP="003F7DBB">
            <w:pPr>
              <w:pStyle w:val="ae"/>
              <w:jc w:val="center"/>
              <w:rPr>
                <w:color w:val="000000" w:themeColor="text1"/>
              </w:rPr>
            </w:pPr>
            <w:r w:rsidRPr="00444947">
              <w:rPr>
                <w:color w:val="000000" w:themeColor="text1"/>
              </w:rPr>
              <w:t>6,25%</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История</w:t>
            </w:r>
          </w:p>
        </w:tc>
        <w:tc>
          <w:tcPr>
            <w:tcW w:w="2957" w:type="dxa"/>
          </w:tcPr>
          <w:p w:rsidR="003F7DBB" w:rsidRPr="00444947" w:rsidRDefault="003F7DBB" w:rsidP="003F7DBB">
            <w:pPr>
              <w:pStyle w:val="ae"/>
              <w:jc w:val="center"/>
              <w:rPr>
                <w:color w:val="000000" w:themeColor="text1"/>
              </w:rPr>
            </w:pPr>
            <w:r w:rsidRPr="00444947">
              <w:rPr>
                <w:color w:val="000000" w:themeColor="text1"/>
              </w:rPr>
              <w:t>0</w:t>
            </w:r>
          </w:p>
        </w:tc>
        <w:tc>
          <w:tcPr>
            <w:tcW w:w="2957" w:type="dxa"/>
          </w:tcPr>
          <w:p w:rsidR="003F7DBB" w:rsidRPr="00444947" w:rsidRDefault="003F7DBB" w:rsidP="003F7DBB">
            <w:pPr>
              <w:pStyle w:val="ae"/>
              <w:jc w:val="center"/>
              <w:rPr>
                <w:color w:val="000000" w:themeColor="text1"/>
              </w:rPr>
            </w:pPr>
            <w:r w:rsidRPr="00444947">
              <w:rPr>
                <w:color w:val="000000" w:themeColor="text1"/>
              </w:rPr>
              <w:t>25%</w:t>
            </w:r>
          </w:p>
        </w:tc>
        <w:tc>
          <w:tcPr>
            <w:tcW w:w="2957" w:type="dxa"/>
          </w:tcPr>
          <w:p w:rsidR="003F7DBB" w:rsidRPr="00444947" w:rsidRDefault="003F7DBB" w:rsidP="003F7DBB">
            <w:pPr>
              <w:pStyle w:val="ae"/>
              <w:jc w:val="center"/>
              <w:rPr>
                <w:color w:val="000000" w:themeColor="text1"/>
              </w:rPr>
            </w:pPr>
            <w:r w:rsidRPr="00444947">
              <w:rPr>
                <w:color w:val="000000" w:themeColor="text1"/>
              </w:rPr>
              <w:t>66,67%</w:t>
            </w:r>
          </w:p>
        </w:tc>
        <w:tc>
          <w:tcPr>
            <w:tcW w:w="2958" w:type="dxa"/>
          </w:tcPr>
          <w:p w:rsidR="003F7DBB" w:rsidRPr="00444947" w:rsidRDefault="003F7DBB" w:rsidP="003F7DBB">
            <w:pPr>
              <w:pStyle w:val="ae"/>
              <w:jc w:val="center"/>
              <w:rPr>
                <w:color w:val="000000" w:themeColor="text1"/>
              </w:rPr>
            </w:pPr>
            <w:r w:rsidRPr="00444947">
              <w:rPr>
                <w:color w:val="000000" w:themeColor="text1"/>
              </w:rPr>
              <w:t>8,33%</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Английский язык</w:t>
            </w:r>
          </w:p>
        </w:tc>
        <w:tc>
          <w:tcPr>
            <w:tcW w:w="2957" w:type="dxa"/>
          </w:tcPr>
          <w:p w:rsidR="003F7DBB" w:rsidRPr="00937E79" w:rsidRDefault="003F7DBB" w:rsidP="003F7DBB">
            <w:pPr>
              <w:pStyle w:val="ae"/>
              <w:jc w:val="center"/>
              <w:rPr>
                <w:color w:val="000000" w:themeColor="text1"/>
              </w:rPr>
            </w:pPr>
            <w:r w:rsidRPr="00937E79">
              <w:rPr>
                <w:color w:val="000000" w:themeColor="text1"/>
              </w:rPr>
              <w:t>0</w:t>
            </w:r>
          </w:p>
        </w:tc>
        <w:tc>
          <w:tcPr>
            <w:tcW w:w="2957" w:type="dxa"/>
          </w:tcPr>
          <w:p w:rsidR="003F7DBB" w:rsidRPr="00937E79" w:rsidRDefault="003F7DBB" w:rsidP="003F7DBB">
            <w:pPr>
              <w:pStyle w:val="ae"/>
              <w:jc w:val="center"/>
              <w:rPr>
                <w:color w:val="000000" w:themeColor="text1"/>
              </w:rPr>
            </w:pPr>
            <w:r w:rsidRPr="00937E79">
              <w:rPr>
                <w:color w:val="000000" w:themeColor="text1"/>
              </w:rPr>
              <w:t>67,86%</w:t>
            </w:r>
          </w:p>
        </w:tc>
        <w:tc>
          <w:tcPr>
            <w:tcW w:w="2957" w:type="dxa"/>
          </w:tcPr>
          <w:p w:rsidR="003F7DBB" w:rsidRPr="00937E79" w:rsidRDefault="003F7DBB" w:rsidP="003F7DBB">
            <w:pPr>
              <w:pStyle w:val="ae"/>
              <w:jc w:val="center"/>
              <w:rPr>
                <w:color w:val="000000" w:themeColor="text1"/>
              </w:rPr>
            </w:pPr>
            <w:r w:rsidRPr="00937E79">
              <w:rPr>
                <w:color w:val="000000" w:themeColor="text1"/>
              </w:rPr>
              <w:t>28,57%</w:t>
            </w:r>
          </w:p>
        </w:tc>
        <w:tc>
          <w:tcPr>
            <w:tcW w:w="2958" w:type="dxa"/>
          </w:tcPr>
          <w:p w:rsidR="003F7DBB" w:rsidRPr="00937E79" w:rsidRDefault="003F7DBB" w:rsidP="003F7DBB">
            <w:pPr>
              <w:pStyle w:val="ae"/>
              <w:jc w:val="center"/>
              <w:rPr>
                <w:color w:val="000000" w:themeColor="text1"/>
              </w:rPr>
            </w:pPr>
            <w:r w:rsidRPr="00937E79">
              <w:rPr>
                <w:color w:val="000000" w:themeColor="text1"/>
              </w:rPr>
              <w:t>3,57%</w:t>
            </w:r>
          </w:p>
        </w:tc>
      </w:tr>
      <w:tr w:rsidR="003F7DBB" w:rsidRPr="00844EF6" w:rsidTr="003F7DBB">
        <w:tc>
          <w:tcPr>
            <w:tcW w:w="2957" w:type="dxa"/>
          </w:tcPr>
          <w:p w:rsidR="003F7DBB" w:rsidRPr="002A5306" w:rsidRDefault="003F7DBB" w:rsidP="003F7DBB">
            <w:pPr>
              <w:pStyle w:val="ae"/>
              <w:jc w:val="both"/>
              <w:rPr>
                <w:color w:val="000000" w:themeColor="text1"/>
              </w:rPr>
            </w:pPr>
            <w:r w:rsidRPr="002A5306">
              <w:rPr>
                <w:color w:val="000000" w:themeColor="text1"/>
              </w:rPr>
              <w:t>Обществознание</w:t>
            </w:r>
          </w:p>
        </w:tc>
        <w:tc>
          <w:tcPr>
            <w:tcW w:w="2957" w:type="dxa"/>
          </w:tcPr>
          <w:p w:rsidR="003F7DBB" w:rsidRPr="00A17B25" w:rsidRDefault="003F7DBB" w:rsidP="003F7DBB">
            <w:pPr>
              <w:pStyle w:val="ae"/>
              <w:jc w:val="center"/>
              <w:rPr>
                <w:color w:val="000000" w:themeColor="text1"/>
              </w:rPr>
            </w:pPr>
            <w:r w:rsidRPr="00A17B25">
              <w:rPr>
                <w:color w:val="000000" w:themeColor="text1"/>
              </w:rPr>
              <w:t>13,33%</w:t>
            </w:r>
          </w:p>
        </w:tc>
        <w:tc>
          <w:tcPr>
            <w:tcW w:w="2957" w:type="dxa"/>
          </w:tcPr>
          <w:p w:rsidR="003F7DBB" w:rsidRPr="00A17B25" w:rsidRDefault="003F7DBB" w:rsidP="003F7DBB">
            <w:pPr>
              <w:pStyle w:val="ae"/>
              <w:jc w:val="center"/>
              <w:rPr>
                <w:color w:val="000000" w:themeColor="text1"/>
              </w:rPr>
            </w:pPr>
            <w:r w:rsidRPr="00A17B25">
              <w:rPr>
                <w:color w:val="000000" w:themeColor="text1"/>
              </w:rPr>
              <w:t>53,33%</w:t>
            </w:r>
          </w:p>
        </w:tc>
        <w:tc>
          <w:tcPr>
            <w:tcW w:w="2957" w:type="dxa"/>
          </w:tcPr>
          <w:p w:rsidR="003F7DBB" w:rsidRPr="00A17B25" w:rsidRDefault="003F7DBB" w:rsidP="003F7DBB">
            <w:pPr>
              <w:pStyle w:val="ae"/>
              <w:jc w:val="center"/>
              <w:rPr>
                <w:color w:val="000000" w:themeColor="text1"/>
              </w:rPr>
            </w:pPr>
            <w:r w:rsidRPr="00A17B25">
              <w:rPr>
                <w:color w:val="000000" w:themeColor="text1"/>
              </w:rPr>
              <w:t>26,67%</w:t>
            </w:r>
          </w:p>
        </w:tc>
        <w:tc>
          <w:tcPr>
            <w:tcW w:w="2958" w:type="dxa"/>
          </w:tcPr>
          <w:p w:rsidR="003F7DBB" w:rsidRPr="00A17B25" w:rsidRDefault="003F7DBB" w:rsidP="003F7DBB">
            <w:pPr>
              <w:pStyle w:val="ae"/>
              <w:jc w:val="center"/>
              <w:rPr>
                <w:color w:val="000000" w:themeColor="text1"/>
              </w:rPr>
            </w:pPr>
            <w:r w:rsidRPr="00A17B25">
              <w:rPr>
                <w:color w:val="000000" w:themeColor="text1"/>
              </w:rPr>
              <w:t>6,67%</w:t>
            </w:r>
          </w:p>
        </w:tc>
      </w:tr>
      <w:tr w:rsidR="003F7DBB" w:rsidRPr="00A17B25" w:rsidTr="003F7DBB">
        <w:tc>
          <w:tcPr>
            <w:tcW w:w="2957" w:type="dxa"/>
          </w:tcPr>
          <w:p w:rsidR="003F7DBB" w:rsidRPr="002A5306" w:rsidRDefault="003F7DBB" w:rsidP="003F7DBB">
            <w:pPr>
              <w:pStyle w:val="ae"/>
              <w:jc w:val="both"/>
              <w:rPr>
                <w:color w:val="000000" w:themeColor="text1"/>
              </w:rPr>
            </w:pPr>
            <w:r>
              <w:rPr>
                <w:color w:val="000000" w:themeColor="text1"/>
              </w:rPr>
              <w:t xml:space="preserve">Физика </w:t>
            </w:r>
          </w:p>
        </w:tc>
        <w:tc>
          <w:tcPr>
            <w:tcW w:w="2957" w:type="dxa"/>
          </w:tcPr>
          <w:p w:rsidR="003F7DBB" w:rsidRPr="00A17B25" w:rsidRDefault="003F7DBB" w:rsidP="003F7DBB">
            <w:pPr>
              <w:pStyle w:val="ae"/>
              <w:jc w:val="center"/>
              <w:rPr>
                <w:color w:val="000000" w:themeColor="text1"/>
              </w:rPr>
            </w:pPr>
            <w:r>
              <w:rPr>
                <w:color w:val="000000" w:themeColor="text1"/>
              </w:rPr>
              <w:t>0</w:t>
            </w:r>
          </w:p>
        </w:tc>
        <w:tc>
          <w:tcPr>
            <w:tcW w:w="2957" w:type="dxa"/>
          </w:tcPr>
          <w:p w:rsidR="003F7DBB" w:rsidRPr="00A17B25" w:rsidRDefault="003F7DBB" w:rsidP="003F7DBB">
            <w:pPr>
              <w:pStyle w:val="ae"/>
              <w:jc w:val="center"/>
              <w:rPr>
                <w:color w:val="000000" w:themeColor="text1"/>
              </w:rPr>
            </w:pPr>
            <w:r w:rsidRPr="00A17B25">
              <w:rPr>
                <w:color w:val="000000" w:themeColor="text1"/>
              </w:rPr>
              <w:t>5</w:t>
            </w:r>
            <w:r>
              <w:rPr>
                <w:color w:val="000000" w:themeColor="text1"/>
              </w:rPr>
              <w:t>0</w:t>
            </w:r>
            <w:r w:rsidRPr="00A17B25">
              <w:rPr>
                <w:color w:val="000000" w:themeColor="text1"/>
              </w:rPr>
              <w:t>%</w:t>
            </w:r>
          </w:p>
        </w:tc>
        <w:tc>
          <w:tcPr>
            <w:tcW w:w="2957" w:type="dxa"/>
          </w:tcPr>
          <w:p w:rsidR="003F7DBB" w:rsidRPr="00A17B25" w:rsidRDefault="003F7DBB" w:rsidP="003F7DBB">
            <w:pPr>
              <w:pStyle w:val="ae"/>
              <w:jc w:val="center"/>
              <w:rPr>
                <w:color w:val="000000" w:themeColor="text1"/>
              </w:rPr>
            </w:pPr>
            <w:r>
              <w:rPr>
                <w:color w:val="000000" w:themeColor="text1"/>
              </w:rPr>
              <w:t>0</w:t>
            </w:r>
          </w:p>
        </w:tc>
        <w:tc>
          <w:tcPr>
            <w:tcW w:w="2958" w:type="dxa"/>
          </w:tcPr>
          <w:p w:rsidR="003F7DBB" w:rsidRPr="00A17B25" w:rsidRDefault="003F7DBB" w:rsidP="003F7DBB">
            <w:pPr>
              <w:pStyle w:val="ae"/>
              <w:jc w:val="center"/>
              <w:rPr>
                <w:color w:val="000000" w:themeColor="text1"/>
              </w:rPr>
            </w:pPr>
            <w:r>
              <w:rPr>
                <w:color w:val="000000" w:themeColor="text1"/>
              </w:rPr>
              <w:t>50</w:t>
            </w:r>
            <w:r w:rsidRPr="00A17B25">
              <w:rPr>
                <w:color w:val="000000" w:themeColor="text1"/>
              </w:rPr>
              <w:t>%</w:t>
            </w:r>
          </w:p>
        </w:tc>
      </w:tr>
    </w:tbl>
    <w:p w:rsidR="003F7DBB" w:rsidRPr="00844EF6" w:rsidRDefault="003F7DBB" w:rsidP="003F7DBB">
      <w:pPr>
        <w:pStyle w:val="ae"/>
        <w:jc w:val="both"/>
        <w:rPr>
          <w:color w:val="FF0000"/>
        </w:rPr>
      </w:pPr>
    </w:p>
    <w:p w:rsidR="003F7DBB" w:rsidRPr="00A17B25" w:rsidRDefault="003F7DBB" w:rsidP="003F7DBB">
      <w:pPr>
        <w:pStyle w:val="ae"/>
        <w:jc w:val="both"/>
        <w:rPr>
          <w:b/>
          <w:color w:val="000000" w:themeColor="text1"/>
        </w:rPr>
      </w:pPr>
      <w:r w:rsidRPr="00A17B25">
        <w:rPr>
          <w:b/>
          <w:color w:val="000000" w:themeColor="text1"/>
        </w:rPr>
        <w:t>Итоги ВПР в 9 классах</w:t>
      </w:r>
    </w:p>
    <w:p w:rsidR="003F7DBB" w:rsidRPr="00A17B25" w:rsidRDefault="003F7DBB" w:rsidP="003F7DBB">
      <w:pPr>
        <w:pStyle w:val="ae"/>
        <w:jc w:val="both"/>
        <w:rPr>
          <w:b/>
          <w:color w:val="000000" w:themeColor="text1"/>
        </w:rPr>
      </w:pPr>
    </w:p>
    <w:tbl>
      <w:tblPr>
        <w:tblW w:w="0" w:type="auto"/>
        <w:tblLook w:val="04A0" w:firstRow="1" w:lastRow="0" w:firstColumn="1" w:lastColumn="0" w:noHBand="0" w:noVBand="1"/>
      </w:tblPr>
      <w:tblGrid>
        <w:gridCol w:w="2957"/>
        <w:gridCol w:w="2957"/>
        <w:gridCol w:w="2957"/>
        <w:gridCol w:w="2957"/>
        <w:gridCol w:w="2958"/>
      </w:tblGrid>
      <w:tr w:rsidR="003F7DBB" w:rsidRPr="00A17B25" w:rsidTr="003F7DBB">
        <w:tc>
          <w:tcPr>
            <w:tcW w:w="2957" w:type="dxa"/>
          </w:tcPr>
          <w:p w:rsidR="003F7DBB" w:rsidRPr="00A17B25" w:rsidRDefault="003F7DBB" w:rsidP="003F7DBB">
            <w:pPr>
              <w:pStyle w:val="ae"/>
              <w:jc w:val="both"/>
              <w:rPr>
                <w:color w:val="000000" w:themeColor="text1"/>
              </w:rPr>
            </w:pPr>
            <w:r w:rsidRPr="00A17B25">
              <w:rPr>
                <w:color w:val="000000" w:themeColor="text1"/>
              </w:rPr>
              <w:t>Учебный предмет</w:t>
            </w:r>
          </w:p>
        </w:tc>
        <w:tc>
          <w:tcPr>
            <w:tcW w:w="2957" w:type="dxa"/>
          </w:tcPr>
          <w:p w:rsidR="003F7DBB" w:rsidRPr="00A17B25" w:rsidRDefault="003F7DBB" w:rsidP="003F7DBB">
            <w:pPr>
              <w:pStyle w:val="ae"/>
              <w:jc w:val="both"/>
              <w:rPr>
                <w:color w:val="000000" w:themeColor="text1"/>
              </w:rPr>
            </w:pPr>
            <w:r w:rsidRPr="00A17B25">
              <w:rPr>
                <w:color w:val="000000" w:themeColor="text1"/>
              </w:rPr>
              <w:t>Не справились с работой</w:t>
            </w:r>
          </w:p>
        </w:tc>
        <w:tc>
          <w:tcPr>
            <w:tcW w:w="2957" w:type="dxa"/>
          </w:tcPr>
          <w:p w:rsidR="003F7DBB" w:rsidRPr="00A17B25" w:rsidRDefault="003F7DBB" w:rsidP="003F7DBB">
            <w:pPr>
              <w:pStyle w:val="ae"/>
              <w:jc w:val="both"/>
              <w:rPr>
                <w:color w:val="000000" w:themeColor="text1"/>
              </w:rPr>
            </w:pPr>
            <w:r w:rsidRPr="00A17B25">
              <w:rPr>
                <w:color w:val="000000" w:themeColor="text1"/>
              </w:rPr>
              <w:t>Выполнили работу на «3»</w:t>
            </w:r>
          </w:p>
        </w:tc>
        <w:tc>
          <w:tcPr>
            <w:tcW w:w="2957" w:type="dxa"/>
          </w:tcPr>
          <w:p w:rsidR="003F7DBB" w:rsidRPr="00A17B25" w:rsidRDefault="003F7DBB" w:rsidP="003F7DBB">
            <w:pPr>
              <w:pStyle w:val="ae"/>
              <w:jc w:val="both"/>
              <w:rPr>
                <w:color w:val="000000" w:themeColor="text1"/>
              </w:rPr>
            </w:pPr>
            <w:r w:rsidRPr="00A17B25">
              <w:rPr>
                <w:color w:val="000000" w:themeColor="text1"/>
              </w:rPr>
              <w:t>Выполнили работу на «4»</w:t>
            </w:r>
          </w:p>
        </w:tc>
        <w:tc>
          <w:tcPr>
            <w:tcW w:w="2958" w:type="dxa"/>
          </w:tcPr>
          <w:p w:rsidR="003F7DBB" w:rsidRPr="00A17B25" w:rsidRDefault="003F7DBB" w:rsidP="003F7DBB">
            <w:pPr>
              <w:pStyle w:val="ae"/>
              <w:jc w:val="both"/>
              <w:rPr>
                <w:color w:val="000000" w:themeColor="text1"/>
              </w:rPr>
            </w:pPr>
            <w:r w:rsidRPr="00A17B25">
              <w:rPr>
                <w:color w:val="000000" w:themeColor="text1"/>
              </w:rPr>
              <w:t>Выполнили работу на «5»</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 xml:space="preserve">Русский язык </w:t>
            </w:r>
          </w:p>
        </w:tc>
        <w:tc>
          <w:tcPr>
            <w:tcW w:w="2957" w:type="dxa"/>
          </w:tcPr>
          <w:p w:rsidR="003F7DBB" w:rsidRPr="00A17B25" w:rsidRDefault="003F7DBB" w:rsidP="003F7DBB">
            <w:pPr>
              <w:pStyle w:val="ae"/>
              <w:jc w:val="center"/>
              <w:rPr>
                <w:color w:val="000000" w:themeColor="text1"/>
              </w:rPr>
            </w:pPr>
            <w:r w:rsidRPr="00A17B25">
              <w:rPr>
                <w:color w:val="000000" w:themeColor="text1"/>
              </w:rPr>
              <w:t>4,17%</w:t>
            </w:r>
          </w:p>
        </w:tc>
        <w:tc>
          <w:tcPr>
            <w:tcW w:w="2957" w:type="dxa"/>
          </w:tcPr>
          <w:p w:rsidR="003F7DBB" w:rsidRPr="00A17B25" w:rsidRDefault="003F7DBB" w:rsidP="003F7DBB">
            <w:pPr>
              <w:pStyle w:val="ae"/>
              <w:jc w:val="center"/>
              <w:rPr>
                <w:color w:val="000000" w:themeColor="text1"/>
              </w:rPr>
            </w:pPr>
            <w:r w:rsidRPr="00A17B25">
              <w:rPr>
                <w:color w:val="000000" w:themeColor="text1"/>
              </w:rPr>
              <w:t>66,67%</w:t>
            </w:r>
          </w:p>
        </w:tc>
        <w:tc>
          <w:tcPr>
            <w:tcW w:w="2957" w:type="dxa"/>
          </w:tcPr>
          <w:p w:rsidR="003F7DBB" w:rsidRPr="00A17B25" w:rsidRDefault="003F7DBB" w:rsidP="003F7DBB">
            <w:pPr>
              <w:pStyle w:val="ae"/>
              <w:jc w:val="center"/>
              <w:rPr>
                <w:color w:val="000000" w:themeColor="text1"/>
              </w:rPr>
            </w:pPr>
            <w:r w:rsidRPr="00A17B25">
              <w:rPr>
                <w:color w:val="000000" w:themeColor="text1"/>
              </w:rPr>
              <w:t>29,17%</w:t>
            </w:r>
          </w:p>
        </w:tc>
        <w:tc>
          <w:tcPr>
            <w:tcW w:w="2958" w:type="dxa"/>
          </w:tcPr>
          <w:p w:rsidR="003F7DBB" w:rsidRPr="00A17B25" w:rsidRDefault="003F7DBB" w:rsidP="003F7DBB">
            <w:pPr>
              <w:pStyle w:val="ae"/>
              <w:jc w:val="center"/>
              <w:rPr>
                <w:color w:val="000000" w:themeColor="text1"/>
              </w:rPr>
            </w:pPr>
            <w:r w:rsidRPr="00A17B25">
              <w:rPr>
                <w:color w:val="000000" w:themeColor="text1"/>
              </w:rPr>
              <w:t>0</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Математика</w:t>
            </w:r>
          </w:p>
        </w:tc>
        <w:tc>
          <w:tcPr>
            <w:tcW w:w="2957" w:type="dxa"/>
          </w:tcPr>
          <w:p w:rsidR="003F7DBB" w:rsidRPr="00A17B25" w:rsidRDefault="003F7DBB" w:rsidP="003F7DBB">
            <w:pPr>
              <w:pStyle w:val="ae"/>
              <w:jc w:val="center"/>
              <w:rPr>
                <w:color w:val="000000" w:themeColor="text1"/>
              </w:rPr>
            </w:pPr>
            <w:r w:rsidRPr="00A17B25">
              <w:rPr>
                <w:color w:val="000000" w:themeColor="text1"/>
              </w:rPr>
              <w:t>17,24%</w:t>
            </w:r>
          </w:p>
        </w:tc>
        <w:tc>
          <w:tcPr>
            <w:tcW w:w="2957" w:type="dxa"/>
          </w:tcPr>
          <w:p w:rsidR="003F7DBB" w:rsidRPr="00A17B25" w:rsidRDefault="003F7DBB" w:rsidP="003F7DBB">
            <w:pPr>
              <w:pStyle w:val="ae"/>
              <w:jc w:val="center"/>
              <w:rPr>
                <w:color w:val="000000" w:themeColor="text1"/>
              </w:rPr>
            </w:pPr>
            <w:r w:rsidRPr="00A17B25">
              <w:rPr>
                <w:color w:val="000000" w:themeColor="text1"/>
              </w:rPr>
              <w:t>72,41%</w:t>
            </w:r>
          </w:p>
        </w:tc>
        <w:tc>
          <w:tcPr>
            <w:tcW w:w="2957" w:type="dxa"/>
          </w:tcPr>
          <w:p w:rsidR="003F7DBB" w:rsidRPr="00A17B25" w:rsidRDefault="003F7DBB" w:rsidP="003F7DBB">
            <w:pPr>
              <w:pStyle w:val="ae"/>
              <w:jc w:val="center"/>
              <w:rPr>
                <w:color w:val="000000" w:themeColor="text1"/>
              </w:rPr>
            </w:pPr>
            <w:r w:rsidRPr="00A17B25">
              <w:rPr>
                <w:color w:val="000000" w:themeColor="text1"/>
              </w:rPr>
              <w:t>10,34%</w:t>
            </w:r>
          </w:p>
        </w:tc>
        <w:tc>
          <w:tcPr>
            <w:tcW w:w="2958" w:type="dxa"/>
          </w:tcPr>
          <w:p w:rsidR="003F7DBB" w:rsidRPr="00A17B25" w:rsidRDefault="003F7DBB" w:rsidP="003F7DBB">
            <w:pPr>
              <w:pStyle w:val="ae"/>
              <w:jc w:val="center"/>
              <w:rPr>
                <w:color w:val="000000" w:themeColor="text1"/>
              </w:rPr>
            </w:pPr>
            <w:r w:rsidRPr="00A17B25">
              <w:rPr>
                <w:color w:val="000000" w:themeColor="text1"/>
              </w:rPr>
              <w:t>0</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Физика</w:t>
            </w:r>
          </w:p>
        </w:tc>
        <w:tc>
          <w:tcPr>
            <w:tcW w:w="2957" w:type="dxa"/>
          </w:tcPr>
          <w:p w:rsidR="003F7DBB" w:rsidRPr="00A17B25" w:rsidRDefault="003F7DBB" w:rsidP="003F7DBB">
            <w:pPr>
              <w:pStyle w:val="ae"/>
              <w:jc w:val="center"/>
              <w:rPr>
                <w:color w:val="000000" w:themeColor="text1"/>
              </w:rPr>
            </w:pPr>
            <w:r w:rsidRPr="00A17B25">
              <w:rPr>
                <w:color w:val="000000" w:themeColor="text1"/>
              </w:rPr>
              <w:t>0</w:t>
            </w:r>
          </w:p>
        </w:tc>
        <w:tc>
          <w:tcPr>
            <w:tcW w:w="2957" w:type="dxa"/>
          </w:tcPr>
          <w:p w:rsidR="003F7DBB" w:rsidRPr="00A17B25" w:rsidRDefault="003F7DBB" w:rsidP="003F7DBB">
            <w:pPr>
              <w:pStyle w:val="ae"/>
              <w:jc w:val="center"/>
              <w:rPr>
                <w:color w:val="000000" w:themeColor="text1"/>
              </w:rPr>
            </w:pPr>
            <w:r w:rsidRPr="00A17B25">
              <w:rPr>
                <w:color w:val="000000" w:themeColor="text1"/>
              </w:rPr>
              <w:t>66,67%</w:t>
            </w:r>
          </w:p>
        </w:tc>
        <w:tc>
          <w:tcPr>
            <w:tcW w:w="2957" w:type="dxa"/>
          </w:tcPr>
          <w:p w:rsidR="003F7DBB" w:rsidRPr="00A17B25" w:rsidRDefault="003F7DBB" w:rsidP="003F7DBB">
            <w:pPr>
              <w:pStyle w:val="ae"/>
              <w:jc w:val="center"/>
              <w:rPr>
                <w:color w:val="000000" w:themeColor="text1"/>
              </w:rPr>
            </w:pPr>
            <w:r w:rsidRPr="00A17B25">
              <w:rPr>
                <w:color w:val="000000" w:themeColor="text1"/>
              </w:rPr>
              <w:t>16,67%</w:t>
            </w:r>
          </w:p>
        </w:tc>
        <w:tc>
          <w:tcPr>
            <w:tcW w:w="2958" w:type="dxa"/>
          </w:tcPr>
          <w:p w:rsidR="003F7DBB" w:rsidRPr="00A17B25" w:rsidRDefault="003F7DBB" w:rsidP="003F7DBB">
            <w:pPr>
              <w:pStyle w:val="ae"/>
              <w:jc w:val="center"/>
              <w:rPr>
                <w:color w:val="000000" w:themeColor="text1"/>
              </w:rPr>
            </w:pPr>
            <w:r w:rsidRPr="00A17B25">
              <w:rPr>
                <w:color w:val="000000" w:themeColor="text1"/>
              </w:rPr>
              <w:t>16,67%</w:t>
            </w:r>
          </w:p>
        </w:tc>
      </w:tr>
      <w:tr w:rsidR="003F7DBB" w:rsidRPr="00844EF6" w:rsidTr="003F7DBB">
        <w:tc>
          <w:tcPr>
            <w:tcW w:w="2957" w:type="dxa"/>
          </w:tcPr>
          <w:p w:rsidR="003F7DBB" w:rsidRPr="00A17B25" w:rsidRDefault="003F7DBB" w:rsidP="003F7DBB">
            <w:pPr>
              <w:pStyle w:val="ae"/>
              <w:jc w:val="both"/>
              <w:rPr>
                <w:color w:val="000000" w:themeColor="text1"/>
              </w:rPr>
            </w:pPr>
            <w:r w:rsidRPr="00A17B25">
              <w:rPr>
                <w:color w:val="000000" w:themeColor="text1"/>
              </w:rPr>
              <w:t>Химия</w:t>
            </w:r>
          </w:p>
        </w:tc>
        <w:tc>
          <w:tcPr>
            <w:tcW w:w="2957" w:type="dxa"/>
          </w:tcPr>
          <w:p w:rsidR="003F7DBB" w:rsidRPr="00A17B25" w:rsidRDefault="003F7DBB" w:rsidP="003F7DBB">
            <w:pPr>
              <w:pStyle w:val="ae"/>
              <w:jc w:val="center"/>
              <w:rPr>
                <w:color w:val="000000" w:themeColor="text1"/>
              </w:rPr>
            </w:pPr>
            <w:r w:rsidRPr="00A17B25">
              <w:rPr>
                <w:color w:val="000000" w:themeColor="text1"/>
              </w:rPr>
              <w:t>0</w:t>
            </w:r>
          </w:p>
        </w:tc>
        <w:tc>
          <w:tcPr>
            <w:tcW w:w="2957" w:type="dxa"/>
          </w:tcPr>
          <w:p w:rsidR="003F7DBB" w:rsidRPr="00A17B25" w:rsidRDefault="003F7DBB" w:rsidP="003F7DBB">
            <w:pPr>
              <w:pStyle w:val="ae"/>
              <w:jc w:val="center"/>
              <w:rPr>
                <w:color w:val="000000" w:themeColor="text1"/>
              </w:rPr>
            </w:pPr>
            <w:r w:rsidRPr="00A17B25">
              <w:rPr>
                <w:color w:val="000000" w:themeColor="text1"/>
              </w:rPr>
              <w:t>40%</w:t>
            </w:r>
          </w:p>
        </w:tc>
        <w:tc>
          <w:tcPr>
            <w:tcW w:w="2957" w:type="dxa"/>
          </w:tcPr>
          <w:p w:rsidR="003F7DBB" w:rsidRPr="00A17B25" w:rsidRDefault="003F7DBB" w:rsidP="003F7DBB">
            <w:pPr>
              <w:pStyle w:val="ae"/>
              <w:jc w:val="center"/>
              <w:rPr>
                <w:color w:val="000000" w:themeColor="text1"/>
              </w:rPr>
            </w:pPr>
            <w:r w:rsidRPr="00A17B25">
              <w:rPr>
                <w:color w:val="000000" w:themeColor="text1"/>
              </w:rPr>
              <w:t>53,33%</w:t>
            </w:r>
          </w:p>
        </w:tc>
        <w:tc>
          <w:tcPr>
            <w:tcW w:w="2958" w:type="dxa"/>
          </w:tcPr>
          <w:p w:rsidR="003F7DBB" w:rsidRPr="00A17B25" w:rsidRDefault="003F7DBB" w:rsidP="003F7DBB">
            <w:pPr>
              <w:pStyle w:val="ae"/>
              <w:jc w:val="center"/>
              <w:rPr>
                <w:color w:val="000000" w:themeColor="text1"/>
              </w:rPr>
            </w:pPr>
            <w:r w:rsidRPr="00A17B25">
              <w:rPr>
                <w:color w:val="000000" w:themeColor="text1"/>
              </w:rPr>
              <w:t>6,67%</w:t>
            </w:r>
          </w:p>
        </w:tc>
      </w:tr>
      <w:tr w:rsidR="003F7DBB" w:rsidRPr="00844EF6" w:rsidTr="003F7DBB">
        <w:tc>
          <w:tcPr>
            <w:tcW w:w="2957" w:type="dxa"/>
          </w:tcPr>
          <w:p w:rsidR="003F7DBB" w:rsidRPr="005D6636" w:rsidRDefault="003F7DBB" w:rsidP="003F7DBB">
            <w:pPr>
              <w:pStyle w:val="ae"/>
              <w:jc w:val="both"/>
              <w:rPr>
                <w:color w:val="000000" w:themeColor="text1"/>
              </w:rPr>
            </w:pPr>
            <w:r w:rsidRPr="005D6636">
              <w:rPr>
                <w:color w:val="000000" w:themeColor="text1"/>
              </w:rPr>
              <w:t>История</w:t>
            </w:r>
          </w:p>
        </w:tc>
        <w:tc>
          <w:tcPr>
            <w:tcW w:w="2957" w:type="dxa"/>
          </w:tcPr>
          <w:p w:rsidR="003F7DBB" w:rsidRPr="005D6636" w:rsidRDefault="003F7DBB" w:rsidP="003F7DBB">
            <w:pPr>
              <w:pStyle w:val="ae"/>
              <w:jc w:val="center"/>
              <w:rPr>
                <w:color w:val="000000" w:themeColor="text1"/>
              </w:rPr>
            </w:pPr>
            <w:r w:rsidRPr="005D6636">
              <w:rPr>
                <w:color w:val="000000" w:themeColor="text1"/>
              </w:rPr>
              <w:t>0</w:t>
            </w:r>
          </w:p>
        </w:tc>
        <w:tc>
          <w:tcPr>
            <w:tcW w:w="2957" w:type="dxa"/>
          </w:tcPr>
          <w:p w:rsidR="003F7DBB" w:rsidRPr="005D6636" w:rsidRDefault="003F7DBB" w:rsidP="003F7DBB">
            <w:pPr>
              <w:pStyle w:val="ae"/>
              <w:jc w:val="center"/>
              <w:rPr>
                <w:color w:val="000000" w:themeColor="text1"/>
              </w:rPr>
            </w:pPr>
            <w:r w:rsidRPr="005D6636">
              <w:rPr>
                <w:color w:val="000000" w:themeColor="text1"/>
              </w:rPr>
              <w:t>18,75%</w:t>
            </w:r>
          </w:p>
        </w:tc>
        <w:tc>
          <w:tcPr>
            <w:tcW w:w="2957" w:type="dxa"/>
          </w:tcPr>
          <w:p w:rsidR="003F7DBB" w:rsidRPr="005D6636" w:rsidRDefault="003F7DBB" w:rsidP="003F7DBB">
            <w:pPr>
              <w:pStyle w:val="ae"/>
              <w:jc w:val="center"/>
              <w:rPr>
                <w:color w:val="000000" w:themeColor="text1"/>
              </w:rPr>
            </w:pPr>
            <w:r w:rsidRPr="005D6636">
              <w:rPr>
                <w:color w:val="000000" w:themeColor="text1"/>
              </w:rPr>
              <w:t>56,25%</w:t>
            </w:r>
          </w:p>
        </w:tc>
        <w:tc>
          <w:tcPr>
            <w:tcW w:w="2958" w:type="dxa"/>
          </w:tcPr>
          <w:p w:rsidR="003F7DBB" w:rsidRPr="005D6636" w:rsidRDefault="003F7DBB" w:rsidP="003F7DBB">
            <w:pPr>
              <w:pStyle w:val="ae"/>
              <w:jc w:val="center"/>
              <w:rPr>
                <w:color w:val="000000" w:themeColor="text1"/>
              </w:rPr>
            </w:pPr>
            <w:r w:rsidRPr="005D6636">
              <w:rPr>
                <w:color w:val="000000" w:themeColor="text1"/>
              </w:rPr>
              <w:t>25%</w:t>
            </w:r>
          </w:p>
        </w:tc>
      </w:tr>
      <w:tr w:rsidR="003F7DBB" w:rsidRPr="00844EF6" w:rsidTr="003F7DBB">
        <w:tc>
          <w:tcPr>
            <w:tcW w:w="2957" w:type="dxa"/>
          </w:tcPr>
          <w:p w:rsidR="003F7DBB" w:rsidRPr="005D6636" w:rsidRDefault="003F7DBB" w:rsidP="003F7DBB">
            <w:pPr>
              <w:pStyle w:val="ae"/>
              <w:jc w:val="both"/>
              <w:rPr>
                <w:color w:val="000000" w:themeColor="text1"/>
              </w:rPr>
            </w:pPr>
            <w:r w:rsidRPr="005D6636">
              <w:rPr>
                <w:color w:val="000000" w:themeColor="text1"/>
              </w:rPr>
              <w:t>География</w:t>
            </w:r>
          </w:p>
        </w:tc>
        <w:tc>
          <w:tcPr>
            <w:tcW w:w="2957" w:type="dxa"/>
          </w:tcPr>
          <w:p w:rsidR="003F7DBB" w:rsidRPr="005D6636" w:rsidRDefault="003F7DBB" w:rsidP="003F7DBB">
            <w:pPr>
              <w:pStyle w:val="ae"/>
              <w:jc w:val="center"/>
              <w:rPr>
                <w:color w:val="000000" w:themeColor="text1"/>
              </w:rPr>
            </w:pPr>
            <w:r w:rsidRPr="005D6636">
              <w:rPr>
                <w:color w:val="000000" w:themeColor="text1"/>
              </w:rPr>
              <w:t>0</w:t>
            </w:r>
          </w:p>
        </w:tc>
        <w:tc>
          <w:tcPr>
            <w:tcW w:w="2957" w:type="dxa"/>
          </w:tcPr>
          <w:p w:rsidR="003F7DBB" w:rsidRPr="005D6636" w:rsidRDefault="003F7DBB" w:rsidP="003F7DBB">
            <w:pPr>
              <w:pStyle w:val="ae"/>
              <w:jc w:val="center"/>
              <w:rPr>
                <w:color w:val="000000" w:themeColor="text1"/>
              </w:rPr>
            </w:pPr>
            <w:r w:rsidRPr="005D6636">
              <w:rPr>
                <w:color w:val="000000" w:themeColor="text1"/>
              </w:rPr>
              <w:t>46,15%</w:t>
            </w:r>
          </w:p>
        </w:tc>
        <w:tc>
          <w:tcPr>
            <w:tcW w:w="2957" w:type="dxa"/>
          </w:tcPr>
          <w:p w:rsidR="003F7DBB" w:rsidRPr="005D6636" w:rsidRDefault="003F7DBB" w:rsidP="003F7DBB">
            <w:pPr>
              <w:pStyle w:val="ae"/>
              <w:jc w:val="center"/>
              <w:rPr>
                <w:color w:val="000000" w:themeColor="text1"/>
              </w:rPr>
            </w:pPr>
            <w:r w:rsidRPr="005D6636">
              <w:rPr>
                <w:color w:val="000000" w:themeColor="text1"/>
              </w:rPr>
              <w:t>38,46%</w:t>
            </w:r>
          </w:p>
        </w:tc>
        <w:tc>
          <w:tcPr>
            <w:tcW w:w="2958" w:type="dxa"/>
          </w:tcPr>
          <w:p w:rsidR="003F7DBB" w:rsidRPr="005D6636" w:rsidRDefault="003F7DBB" w:rsidP="003F7DBB">
            <w:pPr>
              <w:pStyle w:val="ae"/>
              <w:jc w:val="center"/>
              <w:rPr>
                <w:color w:val="000000" w:themeColor="text1"/>
              </w:rPr>
            </w:pPr>
            <w:r w:rsidRPr="005D6636">
              <w:rPr>
                <w:color w:val="000000" w:themeColor="text1"/>
              </w:rPr>
              <w:t>15,38%</w:t>
            </w:r>
          </w:p>
        </w:tc>
      </w:tr>
    </w:tbl>
    <w:p w:rsidR="003F7DBB" w:rsidRPr="00844EF6" w:rsidRDefault="003F7DBB" w:rsidP="003F7DBB">
      <w:pPr>
        <w:pStyle w:val="ae"/>
        <w:jc w:val="both"/>
        <w:rPr>
          <w:color w:val="FF0000"/>
        </w:rPr>
      </w:pPr>
      <w:r>
        <w:rPr>
          <w:color w:val="FF0000"/>
        </w:rPr>
        <w:t xml:space="preserve"> </w:t>
      </w:r>
    </w:p>
    <w:p w:rsidR="003F7DBB" w:rsidRPr="005D6636" w:rsidRDefault="003F7DBB" w:rsidP="003F7DBB">
      <w:pPr>
        <w:pStyle w:val="ae"/>
        <w:jc w:val="both"/>
        <w:rPr>
          <w:b/>
          <w:color w:val="000000" w:themeColor="text1"/>
        </w:rPr>
      </w:pPr>
      <w:r w:rsidRPr="005D6636">
        <w:rPr>
          <w:b/>
          <w:color w:val="000000" w:themeColor="text1"/>
        </w:rPr>
        <w:t>Итоги ВПР в 11 классах</w:t>
      </w:r>
    </w:p>
    <w:p w:rsidR="003F7DBB" w:rsidRPr="005D6636" w:rsidRDefault="003F7DBB" w:rsidP="003F7DBB">
      <w:pPr>
        <w:pStyle w:val="ae"/>
        <w:jc w:val="both"/>
        <w:rPr>
          <w:b/>
          <w:color w:val="000000" w:themeColor="text1"/>
        </w:rPr>
      </w:pPr>
    </w:p>
    <w:tbl>
      <w:tblPr>
        <w:tblW w:w="0" w:type="auto"/>
        <w:tblLook w:val="04A0" w:firstRow="1" w:lastRow="0" w:firstColumn="1" w:lastColumn="0" w:noHBand="0" w:noVBand="1"/>
      </w:tblPr>
      <w:tblGrid>
        <w:gridCol w:w="2957"/>
        <w:gridCol w:w="2957"/>
        <w:gridCol w:w="2957"/>
        <w:gridCol w:w="2957"/>
        <w:gridCol w:w="2958"/>
      </w:tblGrid>
      <w:tr w:rsidR="003F7DBB" w:rsidRPr="005D6636" w:rsidTr="003F7DBB">
        <w:tc>
          <w:tcPr>
            <w:tcW w:w="2957" w:type="dxa"/>
          </w:tcPr>
          <w:p w:rsidR="003F7DBB" w:rsidRPr="005D6636" w:rsidRDefault="003F7DBB" w:rsidP="003F7DBB">
            <w:pPr>
              <w:pStyle w:val="ae"/>
              <w:jc w:val="both"/>
              <w:rPr>
                <w:color w:val="000000" w:themeColor="text1"/>
              </w:rPr>
            </w:pPr>
            <w:r w:rsidRPr="005D6636">
              <w:rPr>
                <w:color w:val="000000" w:themeColor="text1"/>
              </w:rPr>
              <w:t>Учебный предмет</w:t>
            </w:r>
          </w:p>
        </w:tc>
        <w:tc>
          <w:tcPr>
            <w:tcW w:w="2957" w:type="dxa"/>
          </w:tcPr>
          <w:p w:rsidR="003F7DBB" w:rsidRPr="005D6636" w:rsidRDefault="003F7DBB" w:rsidP="003F7DBB">
            <w:pPr>
              <w:pStyle w:val="ae"/>
              <w:jc w:val="both"/>
              <w:rPr>
                <w:color w:val="000000" w:themeColor="text1"/>
              </w:rPr>
            </w:pPr>
            <w:r w:rsidRPr="005D6636">
              <w:rPr>
                <w:color w:val="000000" w:themeColor="text1"/>
              </w:rPr>
              <w:t>Не справились с работой</w:t>
            </w:r>
          </w:p>
        </w:tc>
        <w:tc>
          <w:tcPr>
            <w:tcW w:w="2957" w:type="dxa"/>
          </w:tcPr>
          <w:p w:rsidR="003F7DBB" w:rsidRPr="005D6636" w:rsidRDefault="003F7DBB" w:rsidP="003F7DBB">
            <w:pPr>
              <w:pStyle w:val="ae"/>
              <w:jc w:val="both"/>
              <w:rPr>
                <w:color w:val="000000" w:themeColor="text1"/>
              </w:rPr>
            </w:pPr>
            <w:r w:rsidRPr="005D6636">
              <w:rPr>
                <w:color w:val="000000" w:themeColor="text1"/>
              </w:rPr>
              <w:t>Выполнили работу на «3»</w:t>
            </w:r>
          </w:p>
        </w:tc>
        <w:tc>
          <w:tcPr>
            <w:tcW w:w="2957" w:type="dxa"/>
          </w:tcPr>
          <w:p w:rsidR="003F7DBB" w:rsidRPr="005D6636" w:rsidRDefault="003F7DBB" w:rsidP="003F7DBB">
            <w:pPr>
              <w:pStyle w:val="ae"/>
              <w:jc w:val="both"/>
              <w:rPr>
                <w:color w:val="000000" w:themeColor="text1"/>
              </w:rPr>
            </w:pPr>
            <w:r w:rsidRPr="005D6636">
              <w:rPr>
                <w:color w:val="000000" w:themeColor="text1"/>
              </w:rPr>
              <w:t>Выполнили работу на «4»</w:t>
            </w:r>
          </w:p>
        </w:tc>
        <w:tc>
          <w:tcPr>
            <w:tcW w:w="2958" w:type="dxa"/>
          </w:tcPr>
          <w:p w:rsidR="003F7DBB" w:rsidRPr="005D6636" w:rsidRDefault="003F7DBB" w:rsidP="003F7DBB">
            <w:pPr>
              <w:pStyle w:val="ae"/>
              <w:jc w:val="both"/>
              <w:rPr>
                <w:color w:val="000000" w:themeColor="text1"/>
              </w:rPr>
            </w:pPr>
            <w:r w:rsidRPr="005D6636">
              <w:rPr>
                <w:color w:val="000000" w:themeColor="text1"/>
              </w:rPr>
              <w:t>Выполнили работу на «5»</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Химия</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27,27%</w:t>
            </w:r>
          </w:p>
        </w:tc>
        <w:tc>
          <w:tcPr>
            <w:tcW w:w="2957" w:type="dxa"/>
          </w:tcPr>
          <w:p w:rsidR="003F7DBB" w:rsidRPr="00576ED7" w:rsidRDefault="003F7DBB" w:rsidP="003F7DBB">
            <w:pPr>
              <w:pStyle w:val="ae"/>
              <w:jc w:val="center"/>
              <w:rPr>
                <w:color w:val="000000" w:themeColor="text1"/>
              </w:rPr>
            </w:pPr>
            <w:r w:rsidRPr="00576ED7">
              <w:rPr>
                <w:color w:val="000000" w:themeColor="text1"/>
              </w:rPr>
              <w:t>45,45%</w:t>
            </w:r>
          </w:p>
        </w:tc>
        <w:tc>
          <w:tcPr>
            <w:tcW w:w="2958" w:type="dxa"/>
          </w:tcPr>
          <w:p w:rsidR="003F7DBB" w:rsidRPr="00576ED7" w:rsidRDefault="003F7DBB" w:rsidP="003F7DBB">
            <w:pPr>
              <w:pStyle w:val="ae"/>
              <w:jc w:val="center"/>
              <w:rPr>
                <w:color w:val="000000" w:themeColor="text1"/>
              </w:rPr>
            </w:pPr>
            <w:r w:rsidRPr="00576ED7">
              <w:rPr>
                <w:color w:val="000000" w:themeColor="text1"/>
              </w:rPr>
              <w:t>27,27%</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География</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33,33%</w:t>
            </w:r>
          </w:p>
        </w:tc>
        <w:tc>
          <w:tcPr>
            <w:tcW w:w="2957" w:type="dxa"/>
          </w:tcPr>
          <w:p w:rsidR="003F7DBB" w:rsidRPr="00576ED7" w:rsidRDefault="003F7DBB" w:rsidP="003F7DBB">
            <w:pPr>
              <w:pStyle w:val="ae"/>
              <w:jc w:val="center"/>
              <w:rPr>
                <w:color w:val="000000" w:themeColor="text1"/>
              </w:rPr>
            </w:pPr>
            <w:r w:rsidRPr="00576ED7">
              <w:rPr>
                <w:color w:val="000000" w:themeColor="text1"/>
              </w:rPr>
              <w:t>58,33%</w:t>
            </w:r>
          </w:p>
        </w:tc>
        <w:tc>
          <w:tcPr>
            <w:tcW w:w="2958" w:type="dxa"/>
          </w:tcPr>
          <w:p w:rsidR="003F7DBB" w:rsidRPr="00576ED7" w:rsidRDefault="003F7DBB" w:rsidP="003F7DBB">
            <w:pPr>
              <w:pStyle w:val="ae"/>
              <w:jc w:val="center"/>
              <w:rPr>
                <w:color w:val="000000" w:themeColor="text1"/>
              </w:rPr>
            </w:pPr>
            <w:r w:rsidRPr="00576ED7">
              <w:rPr>
                <w:color w:val="000000" w:themeColor="text1"/>
              </w:rPr>
              <w:t>8,33%</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Английский язык</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11,11%</w:t>
            </w:r>
          </w:p>
        </w:tc>
        <w:tc>
          <w:tcPr>
            <w:tcW w:w="2957" w:type="dxa"/>
          </w:tcPr>
          <w:p w:rsidR="003F7DBB" w:rsidRPr="00576ED7" w:rsidRDefault="003F7DBB" w:rsidP="003F7DBB">
            <w:pPr>
              <w:pStyle w:val="ae"/>
              <w:jc w:val="center"/>
              <w:rPr>
                <w:color w:val="000000" w:themeColor="text1"/>
              </w:rPr>
            </w:pPr>
            <w:r w:rsidRPr="00576ED7">
              <w:rPr>
                <w:color w:val="000000" w:themeColor="text1"/>
              </w:rPr>
              <w:t>44,44%</w:t>
            </w:r>
          </w:p>
        </w:tc>
        <w:tc>
          <w:tcPr>
            <w:tcW w:w="2958" w:type="dxa"/>
          </w:tcPr>
          <w:p w:rsidR="003F7DBB" w:rsidRPr="00576ED7" w:rsidRDefault="003F7DBB" w:rsidP="003F7DBB">
            <w:pPr>
              <w:pStyle w:val="ae"/>
              <w:jc w:val="center"/>
              <w:rPr>
                <w:color w:val="000000" w:themeColor="text1"/>
              </w:rPr>
            </w:pPr>
            <w:r w:rsidRPr="00576ED7">
              <w:rPr>
                <w:color w:val="000000" w:themeColor="text1"/>
              </w:rPr>
              <w:t>44,44%</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История</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16,67%</w:t>
            </w:r>
          </w:p>
        </w:tc>
        <w:tc>
          <w:tcPr>
            <w:tcW w:w="2957" w:type="dxa"/>
          </w:tcPr>
          <w:p w:rsidR="003F7DBB" w:rsidRPr="00576ED7" w:rsidRDefault="003F7DBB" w:rsidP="003F7DBB">
            <w:pPr>
              <w:pStyle w:val="ae"/>
              <w:jc w:val="center"/>
              <w:rPr>
                <w:color w:val="000000" w:themeColor="text1"/>
              </w:rPr>
            </w:pPr>
            <w:r w:rsidRPr="00576ED7">
              <w:rPr>
                <w:color w:val="000000" w:themeColor="text1"/>
              </w:rPr>
              <w:t>50%</w:t>
            </w:r>
          </w:p>
        </w:tc>
        <w:tc>
          <w:tcPr>
            <w:tcW w:w="2958" w:type="dxa"/>
          </w:tcPr>
          <w:p w:rsidR="003F7DBB" w:rsidRPr="00576ED7" w:rsidRDefault="003F7DBB" w:rsidP="003F7DBB">
            <w:pPr>
              <w:pStyle w:val="ae"/>
              <w:jc w:val="center"/>
              <w:rPr>
                <w:color w:val="000000" w:themeColor="text1"/>
              </w:rPr>
            </w:pPr>
            <w:r w:rsidRPr="00576ED7">
              <w:rPr>
                <w:color w:val="000000" w:themeColor="text1"/>
              </w:rPr>
              <w:t>33,33%</w:t>
            </w:r>
          </w:p>
        </w:tc>
      </w:tr>
      <w:tr w:rsidR="003F7DBB" w:rsidRPr="00844EF6" w:rsidTr="003F7DBB">
        <w:tc>
          <w:tcPr>
            <w:tcW w:w="2957" w:type="dxa"/>
          </w:tcPr>
          <w:p w:rsidR="003F7DBB" w:rsidRPr="00576ED7" w:rsidRDefault="003F7DBB" w:rsidP="003F7DBB">
            <w:pPr>
              <w:pStyle w:val="ae"/>
              <w:jc w:val="both"/>
              <w:rPr>
                <w:color w:val="000000" w:themeColor="text1"/>
              </w:rPr>
            </w:pPr>
            <w:r w:rsidRPr="00576ED7">
              <w:rPr>
                <w:color w:val="000000" w:themeColor="text1"/>
              </w:rPr>
              <w:t>Физика</w:t>
            </w:r>
          </w:p>
        </w:tc>
        <w:tc>
          <w:tcPr>
            <w:tcW w:w="2957" w:type="dxa"/>
          </w:tcPr>
          <w:p w:rsidR="003F7DBB" w:rsidRPr="00576ED7" w:rsidRDefault="003F7DBB" w:rsidP="003F7DBB">
            <w:pPr>
              <w:pStyle w:val="ae"/>
              <w:jc w:val="center"/>
              <w:rPr>
                <w:color w:val="000000" w:themeColor="text1"/>
              </w:rPr>
            </w:pPr>
            <w:r w:rsidRPr="00576ED7">
              <w:rPr>
                <w:color w:val="000000" w:themeColor="text1"/>
              </w:rPr>
              <w:t>0</w:t>
            </w:r>
          </w:p>
        </w:tc>
        <w:tc>
          <w:tcPr>
            <w:tcW w:w="2957" w:type="dxa"/>
          </w:tcPr>
          <w:p w:rsidR="003F7DBB" w:rsidRPr="00576ED7" w:rsidRDefault="003F7DBB" w:rsidP="003F7DBB">
            <w:pPr>
              <w:pStyle w:val="ae"/>
              <w:jc w:val="center"/>
              <w:rPr>
                <w:color w:val="000000" w:themeColor="text1"/>
              </w:rPr>
            </w:pPr>
            <w:r w:rsidRPr="00576ED7">
              <w:rPr>
                <w:color w:val="000000" w:themeColor="text1"/>
              </w:rPr>
              <w:t>58,33%</w:t>
            </w:r>
          </w:p>
        </w:tc>
        <w:tc>
          <w:tcPr>
            <w:tcW w:w="2957" w:type="dxa"/>
          </w:tcPr>
          <w:p w:rsidR="003F7DBB" w:rsidRPr="00576ED7" w:rsidRDefault="003F7DBB" w:rsidP="003F7DBB">
            <w:pPr>
              <w:pStyle w:val="ae"/>
              <w:jc w:val="center"/>
              <w:rPr>
                <w:color w:val="000000" w:themeColor="text1"/>
              </w:rPr>
            </w:pPr>
            <w:r w:rsidRPr="00576ED7">
              <w:rPr>
                <w:color w:val="000000" w:themeColor="text1"/>
              </w:rPr>
              <w:t>41,67%</w:t>
            </w:r>
          </w:p>
        </w:tc>
        <w:tc>
          <w:tcPr>
            <w:tcW w:w="2958" w:type="dxa"/>
          </w:tcPr>
          <w:p w:rsidR="003F7DBB" w:rsidRPr="00576ED7" w:rsidRDefault="003F7DBB" w:rsidP="003F7DBB">
            <w:pPr>
              <w:pStyle w:val="ae"/>
              <w:jc w:val="center"/>
              <w:rPr>
                <w:color w:val="000000" w:themeColor="text1"/>
              </w:rPr>
            </w:pPr>
            <w:r w:rsidRPr="00576ED7">
              <w:rPr>
                <w:color w:val="000000" w:themeColor="text1"/>
              </w:rPr>
              <w:t>0</w:t>
            </w:r>
          </w:p>
        </w:tc>
      </w:tr>
    </w:tbl>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576ED7" w:rsidRDefault="003F7DBB" w:rsidP="003F7DBB">
      <w:pPr>
        <w:pStyle w:val="ae"/>
        <w:jc w:val="center"/>
        <w:rPr>
          <w:b/>
          <w:color w:val="000000" w:themeColor="text1"/>
        </w:rPr>
      </w:pPr>
      <w:r w:rsidRPr="00576ED7">
        <w:rPr>
          <w:b/>
          <w:color w:val="000000" w:themeColor="text1"/>
        </w:rPr>
        <w:t>Анализ ВПР в 5-х классах</w:t>
      </w:r>
    </w:p>
    <w:p w:rsidR="003F7DBB" w:rsidRPr="00583D12" w:rsidRDefault="003F7DBB" w:rsidP="003F7DBB">
      <w:pPr>
        <w:pStyle w:val="ae"/>
        <w:jc w:val="both"/>
        <w:rPr>
          <w:b/>
          <w:bCs/>
          <w:color w:val="000000" w:themeColor="text1"/>
          <w:u w:val="single"/>
        </w:rPr>
      </w:pPr>
      <w:r w:rsidRPr="00583D12">
        <w:rPr>
          <w:b/>
          <w:bCs/>
          <w:color w:val="000000" w:themeColor="text1"/>
        </w:rPr>
        <w:t xml:space="preserve">                  </w:t>
      </w:r>
      <w:r w:rsidRPr="00583D12">
        <w:rPr>
          <w:b/>
          <w:bCs/>
          <w:color w:val="000000" w:themeColor="text1"/>
          <w:u w:val="single"/>
        </w:rPr>
        <w:t>Русский язык</w:t>
      </w:r>
    </w:p>
    <w:tbl>
      <w:tblPr>
        <w:tblW w:w="17386" w:type="dxa"/>
        <w:tblInd w:w="-693" w:type="dxa"/>
        <w:tblLayout w:type="fixed"/>
        <w:tblLook w:val="0000" w:firstRow="0" w:lastRow="0" w:firstColumn="0" w:lastColumn="0" w:noHBand="0" w:noVBand="0"/>
      </w:tblPr>
      <w:tblGrid>
        <w:gridCol w:w="693"/>
        <w:gridCol w:w="733"/>
        <w:gridCol w:w="1078"/>
        <w:gridCol w:w="1478"/>
        <w:gridCol w:w="1323"/>
        <w:gridCol w:w="1323"/>
        <w:gridCol w:w="1323"/>
        <w:gridCol w:w="1323"/>
        <w:gridCol w:w="1036"/>
        <w:gridCol w:w="618"/>
        <w:gridCol w:w="867"/>
        <w:gridCol w:w="1604"/>
        <w:gridCol w:w="1597"/>
        <w:gridCol w:w="1311"/>
        <w:gridCol w:w="1079"/>
      </w:tblGrid>
      <w:tr w:rsidR="003F7DBB" w:rsidRPr="00844EF6" w:rsidTr="003F7DBB">
        <w:trPr>
          <w:trHeight w:val="1418"/>
        </w:trPr>
        <w:tc>
          <w:tcPr>
            <w:tcW w:w="7951" w:type="dxa"/>
            <w:gridSpan w:val="7"/>
            <w:shd w:val="clear" w:color="auto" w:fill="auto"/>
          </w:tcPr>
          <w:p w:rsidR="003F7DBB" w:rsidRPr="00844EF6" w:rsidRDefault="003F7DBB" w:rsidP="003F7DBB">
            <w:pPr>
              <w:pStyle w:val="ae"/>
              <w:tabs>
                <w:tab w:val="left" w:pos="4848"/>
              </w:tabs>
              <w:rPr>
                <w:color w:val="FF0000"/>
              </w:rPr>
            </w:pPr>
            <w:r>
              <w:rPr>
                <w:color w:val="FF0000"/>
              </w:rPr>
              <w:tab/>
            </w:r>
          </w:p>
          <w:p w:rsidR="003F7DBB" w:rsidRPr="002E637A" w:rsidRDefault="003F7DBB" w:rsidP="003F7DBB">
            <w:pPr>
              <w:pStyle w:val="ae"/>
              <w:rPr>
                <w:rFonts w:eastAsia="Calibri"/>
                <w:bCs/>
                <w:color w:val="000000" w:themeColor="text1"/>
              </w:rPr>
            </w:pPr>
            <w:r>
              <w:rPr>
                <w:rFonts w:eastAsia="Calibri"/>
                <w:bCs/>
                <w:color w:val="000000" w:themeColor="text1"/>
              </w:rPr>
              <w:t xml:space="preserve">                 </w:t>
            </w:r>
            <w:r w:rsidRPr="002E637A">
              <w:rPr>
                <w:rFonts w:eastAsia="Calibri"/>
                <w:bCs/>
                <w:color w:val="000000" w:themeColor="text1"/>
              </w:rPr>
              <w:t>Качество знаний за год –70,9  %</w:t>
            </w:r>
          </w:p>
          <w:p w:rsidR="003F7DBB" w:rsidRPr="002E637A" w:rsidRDefault="003F7DBB" w:rsidP="003F7DBB">
            <w:pPr>
              <w:pStyle w:val="ae"/>
              <w:rPr>
                <w:rFonts w:eastAsia="Calibri"/>
                <w:bCs/>
                <w:color w:val="000000" w:themeColor="text1"/>
              </w:rPr>
            </w:pPr>
            <w:r>
              <w:rPr>
                <w:rFonts w:eastAsia="Calibri"/>
                <w:bCs/>
                <w:color w:val="000000" w:themeColor="text1"/>
              </w:rPr>
              <w:t xml:space="preserve">                 </w:t>
            </w:r>
            <w:r w:rsidRPr="002E637A">
              <w:rPr>
                <w:rFonts w:eastAsia="Calibri"/>
                <w:bCs/>
                <w:color w:val="000000" w:themeColor="text1"/>
              </w:rPr>
              <w:t>Успеваемость за год – 100 %</w:t>
            </w:r>
          </w:p>
          <w:p w:rsidR="003F7DBB" w:rsidRPr="002E637A" w:rsidRDefault="003F7DBB" w:rsidP="003F7DBB">
            <w:pPr>
              <w:pStyle w:val="ae"/>
              <w:rPr>
                <w:rFonts w:eastAsia="Calibri"/>
                <w:color w:val="000000" w:themeColor="text1"/>
              </w:rPr>
            </w:pPr>
          </w:p>
          <w:p w:rsidR="003F7DBB" w:rsidRPr="00844EF6" w:rsidRDefault="003F7DBB" w:rsidP="003F7DBB">
            <w:pPr>
              <w:pStyle w:val="ae"/>
              <w:rPr>
                <w:rFonts w:eastAsia="Calibri"/>
                <w:color w:val="FF0000"/>
              </w:rPr>
            </w:pPr>
            <w:r>
              <w:rPr>
                <w:rFonts w:eastAsia="Calibri"/>
                <w:color w:val="FF0000"/>
              </w:rPr>
              <w:t xml:space="preserve">                        </w:t>
            </w:r>
          </w:p>
        </w:tc>
        <w:tc>
          <w:tcPr>
            <w:tcW w:w="2977" w:type="dxa"/>
            <w:gridSpan w:val="3"/>
            <w:shd w:val="clear" w:color="auto" w:fill="auto"/>
          </w:tcPr>
          <w:p w:rsidR="003F7DBB" w:rsidRPr="00844EF6" w:rsidRDefault="003F7DBB" w:rsidP="003F7DBB">
            <w:pPr>
              <w:pStyle w:val="ae"/>
              <w:rPr>
                <w:rFonts w:eastAsia="Calibri"/>
                <w:color w:val="FF0000"/>
              </w:rPr>
            </w:pPr>
          </w:p>
        </w:tc>
        <w:tc>
          <w:tcPr>
            <w:tcW w:w="6458" w:type="dxa"/>
            <w:gridSpan w:val="5"/>
            <w:shd w:val="clear" w:color="auto" w:fill="auto"/>
          </w:tcPr>
          <w:p w:rsidR="003F7DBB" w:rsidRPr="00844EF6" w:rsidRDefault="003F7DBB" w:rsidP="003F7DBB">
            <w:pPr>
              <w:pStyle w:val="ae"/>
              <w:rPr>
                <w:rFonts w:eastAsia="Calibri"/>
                <w:color w:val="FF0000"/>
              </w:rPr>
            </w:pPr>
          </w:p>
        </w:tc>
      </w:tr>
      <w:tr w:rsidR="003F7DBB" w:rsidRPr="007831A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93" w:type="dxa"/>
          <w:wAfter w:w="1079" w:type="dxa"/>
          <w:trHeight w:val="1656"/>
        </w:trPr>
        <w:tc>
          <w:tcPr>
            <w:tcW w:w="73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Класс</w:t>
            </w:r>
          </w:p>
        </w:tc>
        <w:tc>
          <w:tcPr>
            <w:tcW w:w="1078" w:type="dxa"/>
            <w:tcBorders>
              <w:top w:val="single" w:sz="4" w:space="0" w:color="000000"/>
              <w:left w:val="single" w:sz="4" w:space="0" w:color="000000"/>
              <w:right w:val="single" w:sz="4" w:space="0" w:color="000000"/>
            </w:tcBorders>
          </w:tcPr>
          <w:p w:rsidR="003F7DBB" w:rsidRPr="002E637A" w:rsidRDefault="003F7DBB" w:rsidP="003F7DBB">
            <w:pPr>
              <w:jc w:val="center"/>
              <w:rPr>
                <w:b/>
                <w:color w:val="000000"/>
                <w:sz w:val="20"/>
                <w:szCs w:val="20"/>
              </w:rPr>
            </w:pPr>
            <w:r w:rsidRPr="002E637A">
              <w:rPr>
                <w:b/>
                <w:color w:val="000000"/>
                <w:sz w:val="20"/>
                <w:szCs w:val="20"/>
              </w:rPr>
              <w:t>Кол-во учащихся по списку, чел.</w:t>
            </w:r>
          </w:p>
        </w:tc>
        <w:tc>
          <w:tcPr>
            <w:tcW w:w="1478"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Количество учащихся, выполнявших работу,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«2»,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«3»,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«4», чел.</w:t>
            </w:r>
          </w:p>
        </w:tc>
        <w:tc>
          <w:tcPr>
            <w:tcW w:w="1323"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Кол-во учащихся, получивших «5», чел.</w:t>
            </w:r>
          </w:p>
        </w:tc>
        <w:tc>
          <w:tcPr>
            <w:tcW w:w="1036"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Качество знаний, %</w:t>
            </w:r>
          </w:p>
        </w:tc>
        <w:tc>
          <w:tcPr>
            <w:tcW w:w="1485" w:type="dxa"/>
            <w:gridSpan w:val="2"/>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Успеваемость, %</w:t>
            </w:r>
          </w:p>
        </w:tc>
        <w:tc>
          <w:tcPr>
            <w:tcW w:w="1604"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t>Количество учащихся подтвердивших оценку по результатам работы (чел.)/ доля учащихся подтвердивши</w:t>
            </w:r>
            <w:r w:rsidRPr="002E637A">
              <w:rPr>
                <w:b/>
                <w:color w:val="000000"/>
                <w:sz w:val="20"/>
                <w:szCs w:val="20"/>
              </w:rPr>
              <w:lastRenderedPageBreak/>
              <w:t>х оценку по результатам работы (%)</w:t>
            </w:r>
          </w:p>
        </w:tc>
        <w:tc>
          <w:tcPr>
            <w:tcW w:w="1597" w:type="dxa"/>
            <w:tcBorders>
              <w:top w:val="single" w:sz="4" w:space="0" w:color="000000"/>
              <w:left w:val="single" w:sz="4" w:space="0" w:color="000000"/>
              <w:bottom w:val="single" w:sz="4" w:space="0" w:color="000000"/>
              <w:right w:val="single" w:sz="4" w:space="0" w:color="000000"/>
            </w:tcBorders>
            <w:hideMark/>
          </w:tcPr>
          <w:p w:rsidR="003F7DBB" w:rsidRPr="002E637A" w:rsidRDefault="003F7DBB" w:rsidP="003F7DBB">
            <w:pPr>
              <w:jc w:val="center"/>
              <w:rPr>
                <w:b/>
                <w:color w:val="000000"/>
                <w:sz w:val="20"/>
                <w:szCs w:val="20"/>
              </w:rPr>
            </w:pPr>
            <w:r w:rsidRPr="002E637A">
              <w:rPr>
                <w:b/>
                <w:color w:val="000000"/>
                <w:sz w:val="20"/>
                <w:szCs w:val="20"/>
              </w:rPr>
              <w:lastRenderedPageBreak/>
              <w:t xml:space="preserve">Количество учащихся не подтвердивших оценку по результатам работы (чел.)/ доля учащихся не </w:t>
            </w:r>
            <w:r w:rsidRPr="002E637A">
              <w:rPr>
                <w:b/>
                <w:color w:val="000000"/>
                <w:sz w:val="20"/>
                <w:szCs w:val="20"/>
              </w:rPr>
              <w:lastRenderedPageBreak/>
              <w:t>подтвердивших оценку по результатам работы (%)</w:t>
            </w:r>
          </w:p>
        </w:tc>
        <w:tc>
          <w:tcPr>
            <w:tcW w:w="1311"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jc w:val="center"/>
              <w:rPr>
                <w:b/>
                <w:color w:val="000000"/>
                <w:sz w:val="20"/>
                <w:szCs w:val="20"/>
              </w:rPr>
            </w:pPr>
            <w:r w:rsidRPr="002E637A">
              <w:rPr>
                <w:b/>
                <w:color w:val="000000"/>
                <w:sz w:val="20"/>
                <w:szCs w:val="20"/>
              </w:rPr>
              <w:lastRenderedPageBreak/>
              <w:t xml:space="preserve">Номера заданий, вызвавшие наибольшие трудности (% выполнения задания </w:t>
            </w:r>
            <w:r w:rsidRPr="002E637A">
              <w:rPr>
                <w:b/>
                <w:color w:val="000000"/>
                <w:sz w:val="20"/>
                <w:szCs w:val="20"/>
              </w:rPr>
              <w:lastRenderedPageBreak/>
              <w:t>ниже 50)</w:t>
            </w:r>
          </w:p>
        </w:tc>
      </w:tr>
      <w:tr w:rsidR="003F7DBB" w:rsidRPr="007831A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gridAfter w:val="1"/>
          <w:wBefore w:w="693" w:type="dxa"/>
          <w:wAfter w:w="1079" w:type="dxa"/>
        </w:trPr>
        <w:tc>
          <w:tcPr>
            <w:tcW w:w="73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lastRenderedPageBreak/>
              <w:t xml:space="preserve">5 </w:t>
            </w:r>
            <w:r>
              <w:rPr>
                <w:color w:val="000000"/>
                <w:sz w:val="20"/>
                <w:szCs w:val="20"/>
              </w:rPr>
              <w:t>а,б</w:t>
            </w:r>
          </w:p>
        </w:tc>
        <w:tc>
          <w:tcPr>
            <w:tcW w:w="1078"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40</w:t>
            </w:r>
          </w:p>
        </w:tc>
        <w:tc>
          <w:tcPr>
            <w:tcW w:w="1478"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31</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0</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8</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15</w:t>
            </w:r>
          </w:p>
        </w:tc>
        <w:tc>
          <w:tcPr>
            <w:tcW w:w="1323"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6</w:t>
            </w:r>
          </w:p>
        </w:tc>
        <w:tc>
          <w:tcPr>
            <w:tcW w:w="1036"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74,1</w:t>
            </w:r>
          </w:p>
        </w:tc>
        <w:tc>
          <w:tcPr>
            <w:tcW w:w="1485" w:type="dxa"/>
            <w:gridSpan w:val="2"/>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100</w:t>
            </w:r>
          </w:p>
        </w:tc>
        <w:tc>
          <w:tcPr>
            <w:tcW w:w="1604"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20 чел / 64,5</w:t>
            </w:r>
          </w:p>
        </w:tc>
        <w:tc>
          <w:tcPr>
            <w:tcW w:w="1597"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11  чел/ 36,6 %</w:t>
            </w:r>
          </w:p>
        </w:tc>
        <w:tc>
          <w:tcPr>
            <w:tcW w:w="1311" w:type="dxa"/>
            <w:tcBorders>
              <w:top w:val="single" w:sz="4" w:space="0" w:color="000000"/>
              <w:left w:val="single" w:sz="4" w:space="0" w:color="000000"/>
              <w:bottom w:val="single" w:sz="4" w:space="0" w:color="000000"/>
              <w:right w:val="single" w:sz="4" w:space="0" w:color="000000"/>
            </w:tcBorders>
          </w:tcPr>
          <w:p w:rsidR="003F7DBB" w:rsidRPr="002E637A" w:rsidRDefault="003F7DBB" w:rsidP="003F7DBB">
            <w:pPr>
              <w:rPr>
                <w:color w:val="000000"/>
                <w:sz w:val="20"/>
                <w:szCs w:val="20"/>
              </w:rPr>
            </w:pPr>
            <w:r w:rsidRPr="002E637A">
              <w:rPr>
                <w:color w:val="000000"/>
                <w:sz w:val="20"/>
                <w:szCs w:val="20"/>
              </w:rPr>
              <w:t>2, 5, 11, 15(2)</w:t>
            </w:r>
          </w:p>
        </w:tc>
      </w:tr>
    </w:tbl>
    <w:p w:rsidR="003F7DBB" w:rsidRPr="00014C2C" w:rsidRDefault="003F7DBB" w:rsidP="003F7DBB">
      <w:pPr>
        <w:pStyle w:val="ae"/>
        <w:jc w:val="both"/>
        <w:rPr>
          <w:b/>
          <w:color w:val="000000" w:themeColor="text1"/>
        </w:rPr>
      </w:pPr>
      <w:r w:rsidRPr="00014C2C">
        <w:rPr>
          <w:b/>
          <w:color w:val="000000" w:themeColor="text1"/>
        </w:rPr>
        <w:t xml:space="preserve">Вывод: </w:t>
      </w:r>
      <w:r w:rsidRPr="00014C2C">
        <w:rPr>
          <w:color w:val="000000" w:themeColor="text1"/>
        </w:rPr>
        <w:t>Качество знаний по русскому языку  в 5-х классе по итогам ВПР  завышенное. Здесь есть объективные причины такого завышения. Работу выполнили 31 человек, так как в этот период в 5-х классах дети массово начали  заболевать</w:t>
      </w:r>
      <w:r>
        <w:rPr>
          <w:color w:val="000000" w:themeColor="text1"/>
        </w:rPr>
        <w:t>.</w:t>
      </w:r>
      <w:r w:rsidRPr="00014C2C">
        <w:rPr>
          <w:color w:val="000000" w:themeColor="text1"/>
        </w:rPr>
        <w:t xml:space="preserve">  В итоге качество ВПР по русскому языку получилось с завышенным результатом.  </w:t>
      </w:r>
      <w:r>
        <w:rPr>
          <w:color w:val="000000" w:themeColor="text1"/>
        </w:rPr>
        <w:t xml:space="preserve"> Если</w:t>
      </w:r>
      <w:r w:rsidRPr="00014C2C">
        <w:rPr>
          <w:color w:val="000000" w:themeColor="text1"/>
        </w:rPr>
        <w:t xml:space="preserve"> сравнивать в общем по параллели, то качество ВПР по русскому языку 74,1%, а за год качество </w:t>
      </w:r>
      <w:r>
        <w:rPr>
          <w:color w:val="000000" w:themeColor="text1"/>
        </w:rPr>
        <w:t>58</w:t>
      </w:r>
      <w:r w:rsidRPr="00014C2C">
        <w:rPr>
          <w:color w:val="000000" w:themeColor="text1"/>
        </w:rPr>
        <w:t xml:space="preserve">,9%. </w:t>
      </w:r>
    </w:p>
    <w:tbl>
      <w:tblPr>
        <w:tblW w:w="7938" w:type="dxa"/>
        <w:tblInd w:w="-693" w:type="dxa"/>
        <w:tblLayout w:type="fixed"/>
        <w:tblLook w:val="0000" w:firstRow="0" w:lastRow="0" w:firstColumn="0" w:lastColumn="0" w:noHBand="0" w:noVBand="0"/>
      </w:tblPr>
      <w:tblGrid>
        <w:gridCol w:w="4252"/>
        <w:gridCol w:w="3686"/>
      </w:tblGrid>
      <w:tr w:rsidR="003F7DBB" w:rsidRPr="00014C2C" w:rsidTr="003F7DBB">
        <w:trPr>
          <w:trHeight w:val="766"/>
        </w:trPr>
        <w:tc>
          <w:tcPr>
            <w:tcW w:w="4252" w:type="dxa"/>
            <w:shd w:val="clear" w:color="auto" w:fill="auto"/>
          </w:tcPr>
          <w:p w:rsidR="003F7DBB" w:rsidRPr="00014C2C" w:rsidRDefault="003F7DBB" w:rsidP="003F7DBB">
            <w:pPr>
              <w:pStyle w:val="ae"/>
              <w:jc w:val="both"/>
              <w:rPr>
                <w:rFonts w:eastAsia="Calibri"/>
                <w:color w:val="000000" w:themeColor="text1"/>
              </w:rPr>
            </w:pPr>
          </w:p>
        </w:tc>
        <w:tc>
          <w:tcPr>
            <w:tcW w:w="3686" w:type="dxa"/>
            <w:shd w:val="clear" w:color="auto" w:fill="auto"/>
          </w:tcPr>
          <w:p w:rsidR="003F7DBB" w:rsidRPr="00014C2C" w:rsidRDefault="003F7DBB" w:rsidP="003F7DBB">
            <w:pPr>
              <w:pStyle w:val="ae"/>
              <w:jc w:val="both"/>
              <w:rPr>
                <w:rFonts w:eastAsia="Calibri"/>
                <w:color w:val="000000" w:themeColor="text1"/>
              </w:rPr>
            </w:pPr>
          </w:p>
        </w:tc>
      </w:tr>
    </w:tbl>
    <w:p w:rsidR="003F7DBB" w:rsidRPr="002220DD" w:rsidRDefault="003F7DBB" w:rsidP="003F7DBB">
      <w:pPr>
        <w:ind w:left="959"/>
        <w:rPr>
          <w:b/>
          <w:color w:val="000000"/>
        </w:rPr>
      </w:pPr>
      <w:r w:rsidRPr="002220DD">
        <w:rPr>
          <w:b/>
          <w:color w:val="000000"/>
        </w:rPr>
        <w:t>Основные проблемы (Задания по русскому языку, вызвавшие наибольшие трудности (% выполнения задания ниже 50):</w:t>
      </w:r>
    </w:p>
    <w:p w:rsidR="003F7DBB" w:rsidRPr="002E637A" w:rsidRDefault="003F7DBB" w:rsidP="003F7DBB">
      <w:pPr>
        <w:ind w:left="959"/>
        <w:jc w:val="both"/>
        <w:rPr>
          <w:b/>
          <w:color w:val="000000"/>
          <w:sz w:val="20"/>
          <w:szCs w:val="20"/>
        </w:rPr>
      </w:pPr>
    </w:p>
    <w:p w:rsidR="003F7DBB" w:rsidRPr="002E637A" w:rsidRDefault="003F7DBB" w:rsidP="003F7DBB">
      <w:pPr>
        <w:ind w:left="959"/>
        <w:rPr>
          <w:sz w:val="24"/>
          <w:szCs w:val="24"/>
        </w:rPr>
      </w:pPr>
      <w:r w:rsidRPr="002E637A">
        <w:rPr>
          <w:sz w:val="24"/>
          <w:szCs w:val="24"/>
        </w:rPr>
        <w:t>2. 2. Умение распознавать однородные члены предложения. Выделять предложения с однородными членами. (48,39 %)</w:t>
      </w:r>
    </w:p>
    <w:p w:rsidR="003F7DBB" w:rsidRPr="002E637A" w:rsidRDefault="003F7DBB" w:rsidP="003F7DBB">
      <w:pPr>
        <w:ind w:left="959"/>
        <w:rPr>
          <w:sz w:val="24"/>
          <w:szCs w:val="24"/>
        </w:rPr>
      </w:pPr>
      <w:r w:rsidRPr="002E637A">
        <w:rPr>
          <w:sz w:val="24"/>
          <w:szCs w:val="24"/>
        </w:rPr>
        <w:t>5. 5. Умение классифицировать согласные звуки. Характеризовать звуки русского языка: согласные звонкие/глухие.(32,26%)</w:t>
      </w:r>
    </w:p>
    <w:p w:rsidR="003F7DBB" w:rsidRPr="002E637A" w:rsidRDefault="003F7DBB" w:rsidP="003F7DBB">
      <w:pPr>
        <w:ind w:left="959"/>
        <w:rPr>
          <w:sz w:val="24"/>
          <w:szCs w:val="24"/>
        </w:rPr>
      </w:pPr>
      <w:r w:rsidRPr="002E637A">
        <w:rPr>
          <w:sz w:val="24"/>
          <w:szCs w:val="24"/>
        </w:rPr>
        <w:t xml:space="preserve"> 11. Умение классифицировать слова по составу. Находить в словах с однозначно выделяемыми морфемами окончание, корень, приставку, суффикс.(38,71%)</w:t>
      </w:r>
    </w:p>
    <w:p w:rsidR="003F7DBB" w:rsidRPr="002E637A" w:rsidRDefault="003F7DBB" w:rsidP="003F7DBB">
      <w:pPr>
        <w:ind w:left="959"/>
        <w:rPr>
          <w:sz w:val="24"/>
          <w:szCs w:val="24"/>
        </w:rPr>
      </w:pPr>
      <w:r w:rsidRPr="002E637A">
        <w:rPr>
          <w:sz w:val="24"/>
          <w:szCs w:val="24"/>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 (48,39 %)</w:t>
      </w:r>
    </w:p>
    <w:p w:rsidR="003F7DBB" w:rsidRPr="002E637A" w:rsidRDefault="003F7DBB" w:rsidP="003F7DBB">
      <w:pPr>
        <w:spacing w:before="6"/>
        <w:jc w:val="center"/>
        <w:rPr>
          <w:sz w:val="23"/>
          <w:szCs w:val="24"/>
        </w:rPr>
      </w:pPr>
      <w:r w:rsidRPr="002E637A">
        <w:rPr>
          <w:noProof/>
          <w:sz w:val="23"/>
          <w:szCs w:val="24"/>
          <w:lang w:eastAsia="ru-RU"/>
        </w:rPr>
        <w:drawing>
          <wp:inline distT="0" distB="0" distL="0" distR="0" wp14:anchorId="78C49AF6" wp14:editId="2979C6BB">
            <wp:extent cx="7726680" cy="23285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34976" cy="2331088"/>
                    </a:xfrm>
                    <a:prstGeom prst="rect">
                      <a:avLst/>
                    </a:prstGeom>
                    <a:noFill/>
                    <a:ln>
                      <a:noFill/>
                    </a:ln>
                  </pic:spPr>
                </pic:pic>
              </a:graphicData>
            </a:graphic>
          </wp:inline>
        </w:drawing>
      </w:r>
    </w:p>
    <w:p w:rsidR="003F7DBB" w:rsidRPr="002E637A" w:rsidRDefault="003F7DBB" w:rsidP="003F7DBB">
      <w:pPr>
        <w:rPr>
          <w:b/>
          <w:sz w:val="24"/>
          <w:szCs w:val="24"/>
        </w:rPr>
      </w:pPr>
      <w:r w:rsidRPr="002E637A">
        <w:rPr>
          <w:b/>
          <w:sz w:val="24"/>
          <w:szCs w:val="24"/>
        </w:rPr>
        <w:t>Способы решения выявленных проблем:</w:t>
      </w:r>
    </w:p>
    <w:p w:rsidR="003F7DBB" w:rsidRPr="002E637A" w:rsidRDefault="003F7DBB" w:rsidP="003F7DBB">
      <w:pPr>
        <w:jc w:val="both"/>
      </w:pPr>
      <w:r w:rsidRPr="002E637A">
        <w:t>1. усилить работу по распознаванию различных частей речи в предложении;</w:t>
      </w:r>
    </w:p>
    <w:p w:rsidR="003F7DBB" w:rsidRPr="002E637A" w:rsidRDefault="003F7DBB" w:rsidP="003F7DBB">
      <w:pPr>
        <w:jc w:val="both"/>
      </w:pPr>
      <w:r w:rsidRPr="002E637A">
        <w:lastRenderedPageBreak/>
        <w:t>2. развивать  умение определять значение слова по тексту; умение подбирать к словам синонимы;</w:t>
      </w:r>
    </w:p>
    <w:p w:rsidR="003F7DBB" w:rsidRPr="002E637A" w:rsidRDefault="003F7DBB" w:rsidP="003F7DBB">
      <w:pPr>
        <w:jc w:val="both"/>
      </w:pPr>
      <w:r w:rsidRPr="002E637A">
        <w:t>3. развивать умение подбирать к схемам слова из текста с определёнными морфемами: окончание, корень, приставка и суффикс;</w:t>
      </w:r>
    </w:p>
    <w:p w:rsidR="003F7DBB" w:rsidRPr="002E637A" w:rsidRDefault="003F7DBB" w:rsidP="003F7DBB">
      <w:pPr>
        <w:jc w:val="both"/>
      </w:pPr>
      <w:r w:rsidRPr="002E637A">
        <w:t>5. необходимо выстроить целую систему последовательной работы с текстом;</w:t>
      </w:r>
    </w:p>
    <w:p w:rsidR="003F7DBB" w:rsidRPr="002E637A" w:rsidRDefault="003F7DBB" w:rsidP="003F7DBB">
      <w:pPr>
        <w:jc w:val="both"/>
      </w:pPr>
      <w:r w:rsidRPr="002E637A">
        <w:t>6. на уроках развития речи проводить работу по составлению и записи текстов, направленных на знание норм речевого этикета с учетом орфографических и пунктуационных правил русского языка, продумать и давать творческие домашние задания по данной теме, учить задавать и записывать вопросы по содержанию текста и отвечать на них, подтверждая ответ примерами  из текста; развивать умение  выражать и записывать собственное мнение, аргументировать его с учетом ситуации общения; умение составлять небольшой связный текст на заданную тему.</w:t>
      </w:r>
    </w:p>
    <w:tbl>
      <w:tblPr>
        <w:tblpPr w:leftFromText="180" w:rightFromText="180" w:horzAnchor="margin" w:tblpXSpec="center" w:tblpY="1056"/>
        <w:tblW w:w="16890" w:type="dxa"/>
        <w:tblLayout w:type="fixed"/>
        <w:tblLook w:val="04A0" w:firstRow="1" w:lastRow="0" w:firstColumn="1" w:lastColumn="0" w:noHBand="0" w:noVBand="1"/>
      </w:tblPr>
      <w:tblGrid>
        <w:gridCol w:w="822"/>
        <w:gridCol w:w="1097"/>
        <w:gridCol w:w="1375"/>
        <w:gridCol w:w="1101"/>
        <w:gridCol w:w="1101"/>
        <w:gridCol w:w="1101"/>
        <w:gridCol w:w="1101"/>
        <w:gridCol w:w="39"/>
        <w:gridCol w:w="781"/>
        <w:gridCol w:w="687"/>
        <w:gridCol w:w="1420"/>
        <w:gridCol w:w="609"/>
        <w:gridCol w:w="2338"/>
        <w:gridCol w:w="2338"/>
        <w:gridCol w:w="980"/>
      </w:tblGrid>
      <w:tr w:rsidR="003F7DBB" w:rsidRPr="00A14301" w:rsidTr="003F7DBB">
        <w:trPr>
          <w:trHeight w:val="648"/>
        </w:trPr>
        <w:tc>
          <w:tcPr>
            <w:tcW w:w="7737" w:type="dxa"/>
            <w:gridSpan w:val="8"/>
          </w:tcPr>
          <w:p w:rsidR="003F7DBB" w:rsidRPr="00537631" w:rsidRDefault="003F7DBB" w:rsidP="003F7DBB">
            <w:pPr>
              <w:jc w:val="center"/>
              <w:rPr>
                <w:b/>
                <w:bCs/>
                <w:sz w:val="24"/>
                <w:szCs w:val="24"/>
                <w:u w:val="single"/>
              </w:rPr>
            </w:pPr>
            <w:r w:rsidRPr="00537631">
              <w:rPr>
                <w:b/>
                <w:bCs/>
                <w:sz w:val="24"/>
                <w:szCs w:val="24"/>
                <w:u w:val="single"/>
              </w:rPr>
              <w:t xml:space="preserve">Математика </w:t>
            </w:r>
          </w:p>
          <w:p w:rsidR="003F7DBB" w:rsidRPr="005150D5" w:rsidRDefault="003F7DBB" w:rsidP="003F7DBB">
            <w:pPr>
              <w:rPr>
                <w:sz w:val="24"/>
                <w:szCs w:val="24"/>
                <w:u w:val="single"/>
              </w:rPr>
            </w:pPr>
            <w:r>
              <w:rPr>
                <w:sz w:val="24"/>
                <w:szCs w:val="24"/>
              </w:rPr>
              <w:t xml:space="preserve">          </w:t>
            </w:r>
            <w:r w:rsidRPr="00A14301">
              <w:rPr>
                <w:sz w:val="24"/>
                <w:szCs w:val="24"/>
              </w:rPr>
              <w:t xml:space="preserve">Качество знаний за год :  </w:t>
            </w:r>
            <w:r w:rsidRPr="005150D5">
              <w:rPr>
                <w:sz w:val="24"/>
                <w:szCs w:val="24"/>
                <w:u w:val="single"/>
              </w:rPr>
              <w:t>5 «а» -50%     5 «б» -75  %</w:t>
            </w:r>
          </w:p>
          <w:p w:rsidR="003F7DBB" w:rsidRPr="005150D5" w:rsidRDefault="003F7DBB" w:rsidP="003F7DBB">
            <w:pPr>
              <w:rPr>
                <w:sz w:val="24"/>
                <w:szCs w:val="24"/>
                <w:u w:val="single"/>
              </w:rPr>
            </w:pPr>
            <w:r>
              <w:rPr>
                <w:sz w:val="24"/>
                <w:szCs w:val="24"/>
              </w:rPr>
              <w:t xml:space="preserve">           </w:t>
            </w:r>
            <w:r w:rsidRPr="00A14301">
              <w:rPr>
                <w:sz w:val="24"/>
                <w:szCs w:val="24"/>
              </w:rPr>
              <w:t xml:space="preserve">Успеваемость за  год:   </w:t>
            </w:r>
            <w:r>
              <w:rPr>
                <w:sz w:val="24"/>
                <w:szCs w:val="24"/>
              </w:rPr>
              <w:t xml:space="preserve">   </w:t>
            </w:r>
            <w:r w:rsidRPr="005150D5">
              <w:rPr>
                <w:sz w:val="24"/>
                <w:szCs w:val="24"/>
                <w:u w:val="single"/>
              </w:rPr>
              <w:t>5«а» - 95%     5 «б» - 95 %</w:t>
            </w:r>
          </w:p>
          <w:p w:rsidR="003F7DBB" w:rsidRPr="00A14301" w:rsidRDefault="003F7DBB" w:rsidP="003F7DBB">
            <w:pPr>
              <w:rPr>
                <w:sz w:val="24"/>
                <w:szCs w:val="24"/>
              </w:rPr>
            </w:pPr>
          </w:p>
        </w:tc>
        <w:tc>
          <w:tcPr>
            <w:tcW w:w="2888" w:type="dxa"/>
            <w:gridSpan w:val="3"/>
          </w:tcPr>
          <w:p w:rsidR="003F7DBB" w:rsidRPr="00A14301" w:rsidRDefault="003F7DBB" w:rsidP="003F7DBB">
            <w:pPr>
              <w:jc w:val="center"/>
              <w:rPr>
                <w:sz w:val="24"/>
                <w:szCs w:val="24"/>
              </w:rPr>
            </w:pPr>
          </w:p>
        </w:tc>
        <w:tc>
          <w:tcPr>
            <w:tcW w:w="6265" w:type="dxa"/>
            <w:gridSpan w:val="4"/>
          </w:tcPr>
          <w:p w:rsidR="003F7DBB" w:rsidRPr="00A14301" w:rsidRDefault="003F7DBB" w:rsidP="003F7DBB">
            <w:pPr>
              <w:jc w:val="center"/>
              <w:rPr>
                <w:sz w:val="24"/>
                <w:szCs w:val="24"/>
              </w:rPr>
            </w:pPr>
          </w:p>
        </w:tc>
      </w:tr>
      <w:tr w:rsidR="003F7DBB" w:rsidRPr="00A14301" w:rsidTr="003F7DBB">
        <w:trPr>
          <w:gridAfter w:val="1"/>
          <w:wAfter w:w="980" w:type="dxa"/>
          <w:trHeight w:val="1404"/>
        </w:trPr>
        <w:tc>
          <w:tcPr>
            <w:tcW w:w="822"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Класс</w:t>
            </w:r>
          </w:p>
        </w:tc>
        <w:tc>
          <w:tcPr>
            <w:tcW w:w="109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 списку, чел.</w:t>
            </w:r>
          </w:p>
        </w:tc>
        <w:tc>
          <w:tcPr>
            <w:tcW w:w="1375"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Количество учащихся, выполнявших работу,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«2»,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«3»,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«4», чел.</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Кол-во учащихся, получивших «5», чел.</w:t>
            </w:r>
          </w:p>
        </w:tc>
        <w:tc>
          <w:tcPr>
            <w:tcW w:w="820"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Качество знаний, %</w:t>
            </w:r>
          </w:p>
        </w:tc>
        <w:tc>
          <w:tcPr>
            <w:tcW w:w="68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Успеваемость, %</w:t>
            </w:r>
          </w:p>
        </w:tc>
        <w:tc>
          <w:tcPr>
            <w:tcW w:w="2029"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 xml:space="preserve">Количество учащихся подтвердивших оценку по результатам работы (чел.)/ доля учащихся подтвердивших оценку по </w:t>
            </w:r>
            <w:r w:rsidRPr="00537631">
              <w:lastRenderedPageBreak/>
              <w:t>результатам работы (%)</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lastRenderedPageBreak/>
              <w:t>Количество учащихся не подтвердивших оценку по результатам работы (чел.)/ доля учащихся не подтвердивших оценку по результатам работы (%)</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Номера заданий, вызвавшие наибольшие трудности (% выполнения задания ниже 50)</w:t>
            </w:r>
          </w:p>
        </w:tc>
      </w:tr>
      <w:tr w:rsidR="003F7DBB" w:rsidRPr="00A14301" w:rsidTr="003F7DBB">
        <w:trPr>
          <w:gridAfter w:val="1"/>
          <w:wAfter w:w="980" w:type="dxa"/>
          <w:trHeight w:val="136"/>
        </w:trPr>
        <w:tc>
          <w:tcPr>
            <w:tcW w:w="822"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lastRenderedPageBreak/>
              <w:t>5а</w:t>
            </w:r>
          </w:p>
        </w:tc>
        <w:tc>
          <w:tcPr>
            <w:tcW w:w="109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20</w:t>
            </w:r>
          </w:p>
        </w:tc>
        <w:tc>
          <w:tcPr>
            <w:tcW w:w="1375"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14</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0</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6</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4</w:t>
            </w:r>
          </w:p>
        </w:tc>
        <w:tc>
          <w:tcPr>
            <w:tcW w:w="1101"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4</w:t>
            </w:r>
          </w:p>
        </w:tc>
        <w:tc>
          <w:tcPr>
            <w:tcW w:w="820"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57</w:t>
            </w:r>
          </w:p>
        </w:tc>
        <w:tc>
          <w:tcPr>
            <w:tcW w:w="687"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100</w:t>
            </w:r>
          </w:p>
        </w:tc>
        <w:tc>
          <w:tcPr>
            <w:tcW w:w="2029" w:type="dxa"/>
            <w:gridSpan w:val="2"/>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11/ 79%</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3/ 21%</w:t>
            </w:r>
          </w:p>
        </w:tc>
        <w:tc>
          <w:tcPr>
            <w:tcW w:w="2338" w:type="dxa"/>
            <w:tcBorders>
              <w:top w:val="single" w:sz="4" w:space="0" w:color="000000"/>
              <w:left w:val="single" w:sz="4" w:space="0" w:color="000000"/>
              <w:bottom w:val="single" w:sz="4" w:space="0" w:color="000000"/>
              <w:right w:val="single" w:sz="4" w:space="0" w:color="000000"/>
            </w:tcBorders>
            <w:hideMark/>
          </w:tcPr>
          <w:p w:rsidR="003F7DBB" w:rsidRPr="00537631" w:rsidRDefault="003F7DBB" w:rsidP="003F7DBB">
            <w:pPr>
              <w:jc w:val="center"/>
            </w:pPr>
            <w:r w:rsidRPr="00537631">
              <w:t>5,9,12</w:t>
            </w:r>
          </w:p>
        </w:tc>
      </w:tr>
      <w:tr w:rsidR="003F7DBB" w:rsidRPr="00A14301" w:rsidTr="003F7DBB">
        <w:trPr>
          <w:gridAfter w:val="1"/>
          <w:wAfter w:w="980" w:type="dxa"/>
          <w:trHeight w:val="284"/>
        </w:trPr>
        <w:tc>
          <w:tcPr>
            <w:tcW w:w="822"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5б</w:t>
            </w:r>
          </w:p>
          <w:p w:rsidR="003F7DBB" w:rsidRPr="00537631" w:rsidRDefault="003F7DBB" w:rsidP="003F7DBB">
            <w:pPr>
              <w:jc w:val="center"/>
            </w:pPr>
          </w:p>
        </w:tc>
        <w:tc>
          <w:tcPr>
            <w:tcW w:w="1097"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20</w:t>
            </w:r>
          </w:p>
        </w:tc>
        <w:tc>
          <w:tcPr>
            <w:tcW w:w="1375"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15</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0</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3</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9</w:t>
            </w:r>
          </w:p>
        </w:tc>
        <w:tc>
          <w:tcPr>
            <w:tcW w:w="1101"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3</w:t>
            </w:r>
          </w:p>
        </w:tc>
        <w:tc>
          <w:tcPr>
            <w:tcW w:w="820" w:type="dxa"/>
            <w:gridSpan w:val="2"/>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80</w:t>
            </w:r>
          </w:p>
        </w:tc>
        <w:tc>
          <w:tcPr>
            <w:tcW w:w="687"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100</w:t>
            </w:r>
          </w:p>
        </w:tc>
        <w:tc>
          <w:tcPr>
            <w:tcW w:w="2029" w:type="dxa"/>
            <w:gridSpan w:val="2"/>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11/ 73%</w:t>
            </w:r>
          </w:p>
        </w:tc>
        <w:tc>
          <w:tcPr>
            <w:tcW w:w="2338"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4/ 27%</w:t>
            </w:r>
          </w:p>
        </w:tc>
        <w:tc>
          <w:tcPr>
            <w:tcW w:w="2338" w:type="dxa"/>
            <w:tcBorders>
              <w:top w:val="single" w:sz="4" w:space="0" w:color="000000"/>
              <w:left w:val="single" w:sz="4" w:space="0" w:color="000000"/>
              <w:bottom w:val="single" w:sz="4" w:space="0" w:color="auto"/>
              <w:right w:val="single" w:sz="4" w:space="0" w:color="000000"/>
            </w:tcBorders>
            <w:hideMark/>
          </w:tcPr>
          <w:p w:rsidR="003F7DBB" w:rsidRPr="00537631" w:rsidRDefault="003F7DBB" w:rsidP="003F7DBB">
            <w:pPr>
              <w:jc w:val="center"/>
            </w:pPr>
            <w:r w:rsidRPr="00537631">
              <w:t>4,5,6,10,12</w:t>
            </w:r>
          </w:p>
        </w:tc>
      </w:tr>
      <w:tr w:rsidR="003F7DBB" w:rsidRPr="00A14301" w:rsidTr="003F7DBB">
        <w:trPr>
          <w:gridAfter w:val="1"/>
          <w:wAfter w:w="980" w:type="dxa"/>
          <w:trHeight w:val="254"/>
        </w:trPr>
        <w:tc>
          <w:tcPr>
            <w:tcW w:w="822"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1097"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40</w:t>
            </w:r>
          </w:p>
        </w:tc>
        <w:tc>
          <w:tcPr>
            <w:tcW w:w="1375"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29</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0</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9</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13</w:t>
            </w:r>
          </w:p>
        </w:tc>
        <w:tc>
          <w:tcPr>
            <w:tcW w:w="1101"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r w:rsidRPr="00537631">
              <w:t>7</w:t>
            </w:r>
          </w:p>
        </w:tc>
        <w:tc>
          <w:tcPr>
            <w:tcW w:w="820" w:type="dxa"/>
            <w:gridSpan w:val="2"/>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687"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2029" w:type="dxa"/>
            <w:gridSpan w:val="2"/>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2338"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c>
          <w:tcPr>
            <w:tcW w:w="2338" w:type="dxa"/>
            <w:tcBorders>
              <w:top w:val="single" w:sz="4" w:space="0" w:color="auto"/>
              <w:left w:val="single" w:sz="4" w:space="0" w:color="000000"/>
              <w:bottom w:val="single" w:sz="4" w:space="0" w:color="000000"/>
              <w:right w:val="single" w:sz="4" w:space="0" w:color="000000"/>
            </w:tcBorders>
          </w:tcPr>
          <w:p w:rsidR="003F7DBB" w:rsidRPr="00537631" w:rsidRDefault="003F7DBB" w:rsidP="003F7DBB">
            <w:pPr>
              <w:jc w:val="center"/>
            </w:pPr>
          </w:p>
        </w:tc>
      </w:tr>
    </w:tbl>
    <w:p w:rsidR="003F7DBB" w:rsidRPr="00A14301" w:rsidRDefault="003F7DBB" w:rsidP="003F7DBB">
      <w:pPr>
        <w:rPr>
          <w:sz w:val="24"/>
          <w:szCs w:val="24"/>
        </w:rPr>
      </w:pPr>
    </w:p>
    <w:p w:rsidR="003F7DBB" w:rsidRDefault="003F7DBB" w:rsidP="003F7DBB">
      <w:pPr>
        <w:pStyle w:val="a3"/>
        <w:ind w:left="959"/>
        <w:jc w:val="both"/>
        <w:rPr>
          <w:b/>
          <w:color w:val="000000"/>
          <w:sz w:val="22"/>
          <w:szCs w:val="22"/>
        </w:rPr>
      </w:pPr>
    </w:p>
    <w:p w:rsidR="003F7DBB" w:rsidRDefault="003F7DBB" w:rsidP="003F7DBB">
      <w:pPr>
        <w:pStyle w:val="a3"/>
        <w:ind w:left="959"/>
        <w:jc w:val="both"/>
        <w:rPr>
          <w:b/>
          <w:color w:val="000000"/>
          <w:sz w:val="22"/>
          <w:szCs w:val="22"/>
        </w:rPr>
      </w:pPr>
    </w:p>
    <w:p w:rsidR="003F7DBB" w:rsidRDefault="003F7DBB" w:rsidP="003F7DBB">
      <w:pPr>
        <w:pStyle w:val="a3"/>
        <w:ind w:left="959"/>
        <w:jc w:val="both"/>
        <w:rPr>
          <w:b/>
          <w:color w:val="000000"/>
          <w:sz w:val="22"/>
          <w:szCs w:val="22"/>
        </w:rPr>
      </w:pPr>
    </w:p>
    <w:p w:rsidR="003F7DBB" w:rsidRDefault="003F7DBB" w:rsidP="003F7DBB">
      <w:pPr>
        <w:pStyle w:val="a3"/>
        <w:ind w:left="959"/>
        <w:jc w:val="both"/>
        <w:rPr>
          <w:b/>
          <w:color w:val="000000"/>
          <w:sz w:val="22"/>
          <w:szCs w:val="22"/>
        </w:rPr>
      </w:pPr>
    </w:p>
    <w:p w:rsidR="003F7DBB" w:rsidRPr="00583D12" w:rsidRDefault="003F7DBB" w:rsidP="003F7DBB">
      <w:pPr>
        <w:pStyle w:val="a3"/>
        <w:ind w:left="959"/>
        <w:jc w:val="both"/>
        <w:rPr>
          <w:b/>
          <w:color w:val="000000"/>
          <w:sz w:val="22"/>
          <w:szCs w:val="22"/>
        </w:rPr>
      </w:pPr>
      <w:r w:rsidRPr="00583D12">
        <w:rPr>
          <w:b/>
          <w:color w:val="000000"/>
          <w:sz w:val="22"/>
          <w:szCs w:val="22"/>
        </w:rPr>
        <w:t>Основные проблемы (Задания по математике, вызвавшие наибольшие трудности (% выполнения задания ниже 50):</w:t>
      </w:r>
    </w:p>
    <w:p w:rsidR="003F7DBB" w:rsidRDefault="003F7DBB" w:rsidP="003F7DBB">
      <w:pPr>
        <w:pStyle w:val="a3"/>
        <w:ind w:left="959"/>
        <w:jc w:val="both"/>
      </w:pPr>
      <w:r w:rsidRPr="00417F13">
        <w:t xml:space="preserve"> </w:t>
      </w:r>
    </w:p>
    <w:p w:rsidR="003F7DBB" w:rsidRDefault="003F7DBB" w:rsidP="003F7DBB">
      <w:pPr>
        <w:pStyle w:val="a3"/>
        <w:ind w:left="959"/>
        <w:jc w:val="both"/>
      </w:pPr>
      <w:r w:rsidRPr="00097CC8">
        <w:t>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сантиметр,сантиметр – миллиметр).</w:t>
      </w:r>
    </w:p>
    <w:p w:rsidR="003F7DBB" w:rsidRDefault="003F7DBB" w:rsidP="003F7DBB">
      <w:pPr>
        <w:pStyle w:val="a3"/>
        <w:ind w:left="959"/>
        <w:jc w:val="both"/>
      </w:pPr>
      <w:r w:rsidRPr="00417F13">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r>
        <w:t>(37,93%)</w:t>
      </w:r>
    </w:p>
    <w:p w:rsidR="003F7DBB" w:rsidRDefault="003F7DBB" w:rsidP="003F7DBB">
      <w:pPr>
        <w:pStyle w:val="a3"/>
        <w:ind w:left="959"/>
        <w:jc w:val="both"/>
      </w:pPr>
      <w:r w:rsidRPr="00417F13">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r>
        <w:t>(41,38%)</w:t>
      </w:r>
    </w:p>
    <w:p w:rsidR="003F7DBB" w:rsidRDefault="003F7DBB" w:rsidP="003F7DBB">
      <w:pPr>
        <w:pStyle w:val="a3"/>
        <w:ind w:left="959"/>
        <w:jc w:val="both"/>
      </w:pPr>
      <w:r w:rsidRPr="00417F13">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r>
        <w:t>(37,93%)</w:t>
      </w:r>
    </w:p>
    <w:p w:rsidR="003F7DBB" w:rsidRDefault="003F7DBB" w:rsidP="003F7DBB">
      <w:pPr>
        <w:pStyle w:val="a3"/>
        <w:ind w:left="959"/>
        <w:jc w:val="both"/>
      </w:pPr>
      <w:r w:rsidRPr="00417F13">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r>
        <w:t>(13,79%)</w:t>
      </w:r>
    </w:p>
    <w:p w:rsidR="003F7DBB" w:rsidRDefault="003F7DBB" w:rsidP="003F7DBB">
      <w:pPr>
        <w:pStyle w:val="a3"/>
        <w:jc w:val="both"/>
      </w:pPr>
      <w:r>
        <w:t xml:space="preserve">               </w:t>
      </w:r>
      <w:r w:rsidRPr="00980093">
        <w:t xml:space="preserve">12. 12. Овладение основами логического и алгоритмического мышления. </w:t>
      </w:r>
      <w:r>
        <w:t>(13,79%)</w:t>
      </w:r>
    </w:p>
    <w:p w:rsidR="003F7DBB" w:rsidRPr="005150D5" w:rsidRDefault="003F7DBB" w:rsidP="003F7DBB">
      <w:pPr>
        <w:rPr>
          <w:b/>
          <w:bCs/>
          <w:sz w:val="24"/>
          <w:szCs w:val="24"/>
        </w:rPr>
      </w:pPr>
      <w:r w:rsidRPr="005150D5">
        <w:rPr>
          <w:b/>
          <w:bCs/>
          <w:sz w:val="24"/>
          <w:szCs w:val="24"/>
        </w:rPr>
        <w:t>Способы решения выявленных проблем</w:t>
      </w:r>
      <w:r>
        <w:rPr>
          <w:b/>
          <w:bCs/>
          <w:sz w:val="24"/>
          <w:szCs w:val="24"/>
        </w:rPr>
        <w:t>:</w:t>
      </w:r>
    </w:p>
    <w:p w:rsidR="003F7DBB" w:rsidRPr="00843CAD" w:rsidRDefault="003F7DBB" w:rsidP="003F7DBB">
      <w:pPr>
        <w:rPr>
          <w:sz w:val="24"/>
          <w:szCs w:val="24"/>
        </w:rPr>
      </w:pPr>
      <w:r w:rsidRPr="00843CAD">
        <w:rPr>
          <w:sz w:val="24"/>
          <w:szCs w:val="24"/>
        </w:rPr>
        <w:t>1.Продолжить работу по формированию устойчивых вычислительных навыков у учащихся.</w:t>
      </w:r>
    </w:p>
    <w:p w:rsidR="003F7DBB" w:rsidRPr="00843CAD" w:rsidRDefault="003F7DBB" w:rsidP="003F7DBB">
      <w:pPr>
        <w:rPr>
          <w:sz w:val="24"/>
          <w:szCs w:val="24"/>
        </w:rPr>
      </w:pPr>
      <w:r w:rsidRPr="00843CAD">
        <w:rPr>
          <w:sz w:val="24"/>
          <w:szCs w:val="24"/>
        </w:rPr>
        <w:t>2. Повторить и обобщить знания учащихся по теме</w:t>
      </w:r>
      <w:r>
        <w:rPr>
          <w:sz w:val="24"/>
          <w:szCs w:val="24"/>
        </w:rPr>
        <w:t xml:space="preserve"> </w:t>
      </w:r>
      <w:r w:rsidRPr="002501FD">
        <w:rPr>
          <w:sz w:val="24"/>
          <w:szCs w:val="24"/>
        </w:rPr>
        <w:t>на нахождение части числа и числа по его части</w:t>
      </w:r>
      <w:r w:rsidRPr="00843CAD">
        <w:rPr>
          <w:sz w:val="24"/>
          <w:szCs w:val="24"/>
        </w:rPr>
        <w:t>.3. Уделять на уроках больше времени на развитие логического мышления и решению текстовых задач с построением математических моделей реальных ситуаций.</w:t>
      </w:r>
    </w:p>
    <w:p w:rsidR="003F7DBB" w:rsidRPr="00843CAD" w:rsidRDefault="003F7DBB" w:rsidP="003F7DBB">
      <w:pPr>
        <w:rPr>
          <w:sz w:val="24"/>
          <w:szCs w:val="24"/>
        </w:rPr>
      </w:pPr>
      <w:r w:rsidRPr="00843CAD">
        <w:rPr>
          <w:sz w:val="24"/>
          <w:szCs w:val="24"/>
        </w:rPr>
        <w:t>4. Усилить тео</w:t>
      </w:r>
      <w:r>
        <w:rPr>
          <w:sz w:val="24"/>
          <w:szCs w:val="24"/>
        </w:rPr>
        <w:t>ретическую подготовку учащихся 5</w:t>
      </w:r>
      <w:r w:rsidRPr="00843CAD">
        <w:rPr>
          <w:sz w:val="24"/>
          <w:szCs w:val="24"/>
        </w:rPr>
        <w:t xml:space="preserve"> класса.</w:t>
      </w:r>
    </w:p>
    <w:p w:rsidR="003F7DBB" w:rsidRPr="00843CAD" w:rsidRDefault="003F7DBB" w:rsidP="003F7DBB">
      <w:pPr>
        <w:rPr>
          <w:sz w:val="24"/>
          <w:szCs w:val="24"/>
        </w:rPr>
      </w:pPr>
      <w:r w:rsidRPr="00843CAD">
        <w:rPr>
          <w:sz w:val="24"/>
          <w:szCs w:val="24"/>
        </w:rPr>
        <w:t>5. Продолжить работу по   формированию  представлений о межпредметных и внутрипредметных связях математики с другими предметами.</w:t>
      </w:r>
    </w:p>
    <w:p w:rsidR="003F7DBB" w:rsidRPr="00843CAD" w:rsidRDefault="003F7DBB" w:rsidP="003F7DBB">
      <w:pPr>
        <w:rPr>
          <w:sz w:val="24"/>
          <w:szCs w:val="24"/>
        </w:rPr>
      </w:pPr>
      <w:r w:rsidRPr="00843CAD">
        <w:rPr>
          <w:sz w:val="24"/>
          <w:szCs w:val="24"/>
        </w:rPr>
        <w:t xml:space="preserve"> </w:t>
      </w:r>
    </w:p>
    <w:p w:rsidR="003F7DBB" w:rsidRPr="00A14301" w:rsidRDefault="003F7DBB" w:rsidP="003F7DBB">
      <w:pPr>
        <w:ind w:left="720"/>
        <w:rPr>
          <w:sz w:val="24"/>
          <w:szCs w:val="24"/>
        </w:rPr>
      </w:pPr>
    </w:p>
    <w:p w:rsidR="003F7DBB" w:rsidRDefault="003F7DBB" w:rsidP="003F7DBB">
      <w:pPr>
        <w:pStyle w:val="a3"/>
        <w:jc w:val="both"/>
      </w:pPr>
    </w:p>
    <w:p w:rsidR="003F7DBB" w:rsidRPr="00980093" w:rsidRDefault="003F7DBB" w:rsidP="003F7DBB">
      <w:pPr>
        <w:tabs>
          <w:tab w:val="left" w:pos="1253"/>
        </w:tabs>
        <w:jc w:val="both"/>
        <w:rPr>
          <w:sz w:val="24"/>
        </w:rPr>
      </w:pPr>
    </w:p>
    <w:p w:rsidR="003F7DBB" w:rsidRPr="00844EF6" w:rsidRDefault="003F7DBB" w:rsidP="003F7DBB">
      <w:pPr>
        <w:contextualSpacing/>
        <w:rPr>
          <w:rFonts w:eastAsia="Calibri"/>
          <w:color w:val="FF0000"/>
        </w:rPr>
      </w:pPr>
      <w:r w:rsidRPr="00A51069">
        <w:rPr>
          <w:noProof/>
          <w:lang w:eastAsia="ru-RU"/>
        </w:rPr>
        <w:drawing>
          <wp:inline distT="0" distB="0" distL="0" distR="0" wp14:anchorId="3BBDF196" wp14:editId="00E9D63F">
            <wp:extent cx="6789420" cy="21869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9420" cy="2186940"/>
                    </a:xfrm>
                    <a:prstGeom prst="rect">
                      <a:avLst/>
                    </a:prstGeom>
                    <a:noFill/>
                    <a:ln>
                      <a:noFill/>
                    </a:ln>
                  </pic:spPr>
                </pic:pic>
              </a:graphicData>
            </a:graphic>
          </wp:inline>
        </w:drawing>
      </w:r>
    </w:p>
    <w:p w:rsidR="003F7DBB" w:rsidRDefault="003F7DBB" w:rsidP="003F7DBB">
      <w:pPr>
        <w:pStyle w:val="ae"/>
        <w:rPr>
          <w:b/>
          <w:color w:val="FF0000"/>
        </w:rPr>
      </w:pPr>
    </w:p>
    <w:p w:rsidR="003F7DBB" w:rsidRPr="00537631" w:rsidRDefault="003F7DBB" w:rsidP="003F7DBB">
      <w:pPr>
        <w:pStyle w:val="ae"/>
        <w:rPr>
          <w:b/>
          <w:color w:val="000000" w:themeColor="text1"/>
        </w:rPr>
      </w:pPr>
    </w:p>
    <w:p w:rsidR="003F7DBB" w:rsidRDefault="003F7DBB" w:rsidP="003F7DBB">
      <w:pPr>
        <w:pStyle w:val="ae"/>
        <w:rPr>
          <w:b/>
          <w:color w:val="000000" w:themeColor="text1"/>
        </w:rPr>
      </w:pPr>
      <w:r w:rsidRPr="00537631">
        <w:rPr>
          <w:b/>
          <w:color w:val="000000" w:themeColor="text1"/>
        </w:rPr>
        <w:t>Окружающий мир</w:t>
      </w:r>
    </w:p>
    <w:p w:rsidR="003F7DBB" w:rsidRPr="00A14301" w:rsidRDefault="003F7DBB" w:rsidP="003F7DBB">
      <w:pPr>
        <w:rPr>
          <w:sz w:val="24"/>
          <w:szCs w:val="24"/>
        </w:rPr>
      </w:pPr>
      <w:r>
        <w:rPr>
          <w:sz w:val="24"/>
          <w:szCs w:val="24"/>
        </w:rPr>
        <w:t xml:space="preserve">          </w:t>
      </w:r>
      <w:r w:rsidRPr="00A14301">
        <w:rPr>
          <w:sz w:val="24"/>
          <w:szCs w:val="24"/>
        </w:rPr>
        <w:t xml:space="preserve">Качество знаний за год :  </w:t>
      </w:r>
      <w:r w:rsidRPr="00583D12">
        <w:rPr>
          <w:sz w:val="24"/>
          <w:szCs w:val="24"/>
          <w:u w:val="single"/>
        </w:rPr>
        <w:t>5 «а» -80%     5 «б» -93,75%</w:t>
      </w:r>
    </w:p>
    <w:p w:rsidR="003F7DBB" w:rsidRPr="00583D12" w:rsidRDefault="003F7DBB" w:rsidP="003F7DBB">
      <w:pPr>
        <w:rPr>
          <w:color w:val="000000" w:themeColor="text1"/>
          <w:sz w:val="24"/>
          <w:szCs w:val="24"/>
          <w:u w:val="single"/>
        </w:rPr>
      </w:pPr>
      <w:r>
        <w:rPr>
          <w:sz w:val="24"/>
          <w:szCs w:val="24"/>
        </w:rPr>
        <w:t xml:space="preserve">           </w:t>
      </w:r>
      <w:r w:rsidRPr="00A14301">
        <w:rPr>
          <w:sz w:val="24"/>
          <w:szCs w:val="24"/>
        </w:rPr>
        <w:t xml:space="preserve">Успеваемость за  год:   </w:t>
      </w:r>
      <w:r>
        <w:rPr>
          <w:sz w:val="24"/>
          <w:szCs w:val="24"/>
        </w:rPr>
        <w:t xml:space="preserve">   </w:t>
      </w:r>
      <w:r w:rsidRPr="00583D12">
        <w:rPr>
          <w:color w:val="000000" w:themeColor="text1"/>
          <w:sz w:val="24"/>
          <w:szCs w:val="24"/>
          <w:u w:val="single"/>
        </w:rPr>
        <w:t>5«а» - 100%    5 «б» - 100%</w:t>
      </w:r>
    </w:p>
    <w:p w:rsidR="003F7DBB" w:rsidRPr="00537631" w:rsidRDefault="003F7DBB" w:rsidP="003F7DBB">
      <w:pPr>
        <w:pStyle w:val="ae"/>
        <w:rPr>
          <w:b/>
          <w:color w:val="000000" w:themeColor="text1"/>
        </w:rPr>
      </w:pPr>
    </w:p>
    <w:tbl>
      <w:tblPr>
        <w:tblpPr w:leftFromText="180" w:rightFromText="180" w:horzAnchor="margin" w:tblpY="348"/>
        <w:tblW w:w="16194" w:type="dxa"/>
        <w:tblLayout w:type="fixed"/>
        <w:tblLook w:val="04A0" w:firstRow="1" w:lastRow="0" w:firstColumn="1" w:lastColumn="0" w:noHBand="0" w:noVBand="1"/>
      </w:tblPr>
      <w:tblGrid>
        <w:gridCol w:w="790"/>
        <w:gridCol w:w="1054"/>
        <w:gridCol w:w="1319"/>
        <w:gridCol w:w="1056"/>
        <w:gridCol w:w="1056"/>
        <w:gridCol w:w="1056"/>
        <w:gridCol w:w="1056"/>
        <w:gridCol w:w="31"/>
        <w:gridCol w:w="755"/>
        <w:gridCol w:w="659"/>
        <w:gridCol w:w="1355"/>
        <w:gridCol w:w="592"/>
        <w:gridCol w:w="2242"/>
        <w:gridCol w:w="2242"/>
        <w:gridCol w:w="931"/>
      </w:tblGrid>
      <w:tr w:rsidR="003F7DBB" w:rsidRPr="00690D59" w:rsidTr="003F7DBB">
        <w:trPr>
          <w:trHeight w:val="764"/>
        </w:trPr>
        <w:tc>
          <w:tcPr>
            <w:tcW w:w="7418" w:type="dxa"/>
            <w:gridSpan w:val="8"/>
          </w:tcPr>
          <w:p w:rsidR="003F7DBB" w:rsidRPr="00537631" w:rsidRDefault="003F7DBB" w:rsidP="003F7DBB">
            <w:pPr>
              <w:rPr>
                <w:sz w:val="24"/>
              </w:rPr>
            </w:pPr>
          </w:p>
          <w:p w:rsidR="003F7DBB" w:rsidRPr="00690D59" w:rsidRDefault="003F7DBB" w:rsidP="003F7DBB">
            <w:pPr>
              <w:rPr>
                <w:sz w:val="24"/>
              </w:rPr>
            </w:pPr>
          </w:p>
          <w:p w:rsidR="003F7DBB" w:rsidRPr="00690D59" w:rsidRDefault="003F7DBB" w:rsidP="003F7DBB">
            <w:pPr>
              <w:rPr>
                <w:rFonts w:eastAsia="Calibri"/>
                <w:sz w:val="24"/>
              </w:rPr>
            </w:pPr>
          </w:p>
        </w:tc>
        <w:tc>
          <w:tcPr>
            <w:tcW w:w="2769" w:type="dxa"/>
            <w:gridSpan w:val="3"/>
          </w:tcPr>
          <w:p w:rsidR="003F7DBB" w:rsidRPr="00690D59" w:rsidRDefault="003F7DBB" w:rsidP="003F7DBB">
            <w:pPr>
              <w:rPr>
                <w:rFonts w:eastAsia="Calibri"/>
                <w:sz w:val="24"/>
              </w:rPr>
            </w:pPr>
          </w:p>
        </w:tc>
        <w:tc>
          <w:tcPr>
            <w:tcW w:w="6007" w:type="dxa"/>
            <w:gridSpan w:val="4"/>
          </w:tcPr>
          <w:p w:rsidR="003F7DBB" w:rsidRPr="00690D59" w:rsidRDefault="003F7DBB" w:rsidP="003F7DBB">
            <w:pPr>
              <w:rPr>
                <w:rFonts w:eastAsia="Calibri"/>
                <w:sz w:val="24"/>
              </w:rPr>
            </w:pPr>
          </w:p>
        </w:tc>
      </w:tr>
      <w:tr w:rsidR="003F7DBB" w:rsidRPr="00690D59" w:rsidTr="003F7DBB">
        <w:trPr>
          <w:gridAfter w:val="1"/>
          <w:wAfter w:w="931" w:type="dxa"/>
          <w:trHeight w:val="1653"/>
        </w:trPr>
        <w:tc>
          <w:tcPr>
            <w:tcW w:w="790"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lastRenderedPageBreak/>
              <w:t>Класс</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 списку, чел.</w:t>
            </w:r>
          </w:p>
        </w:tc>
        <w:tc>
          <w:tcPr>
            <w:tcW w:w="131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Количество учащихся, выполнявших работу,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«2»,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«3»,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«4»,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Кол-во учащихся, получивших «5», чел.</w:t>
            </w:r>
          </w:p>
        </w:tc>
        <w:tc>
          <w:tcPr>
            <w:tcW w:w="786"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Качество знаний, %</w:t>
            </w:r>
          </w:p>
        </w:tc>
        <w:tc>
          <w:tcPr>
            <w:tcW w:w="65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Успеваемость, %</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242"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242"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jc w:val="center"/>
              <w:rPr>
                <w:b/>
              </w:rPr>
            </w:pPr>
            <w:r w:rsidRPr="00690D59">
              <w:rPr>
                <w:b/>
              </w:rPr>
              <w:t>Номера заданий, вызвавшие наибольшие трудности (% выполнения задания ниже 50)</w:t>
            </w:r>
          </w:p>
        </w:tc>
      </w:tr>
      <w:tr w:rsidR="003F7DBB" w:rsidRPr="00690D59" w:rsidTr="003F7DBB">
        <w:trPr>
          <w:gridAfter w:val="1"/>
          <w:wAfter w:w="931" w:type="dxa"/>
          <w:trHeight w:val="250"/>
        </w:trPr>
        <w:tc>
          <w:tcPr>
            <w:tcW w:w="790"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bCs/>
                <w:color w:val="000000" w:themeColor="text1"/>
              </w:rPr>
            </w:pPr>
            <w:r w:rsidRPr="005150D5">
              <w:rPr>
                <w:bCs/>
              </w:rPr>
              <w:t xml:space="preserve">5 </w:t>
            </w:r>
            <w:r>
              <w:rPr>
                <w:bCs/>
              </w:rPr>
              <w:t>а</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20</w:t>
            </w:r>
          </w:p>
        </w:tc>
        <w:tc>
          <w:tcPr>
            <w:tcW w:w="131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14</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0</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6</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4</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4</w:t>
            </w:r>
          </w:p>
        </w:tc>
        <w:tc>
          <w:tcPr>
            <w:tcW w:w="786"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57,1</w:t>
            </w:r>
          </w:p>
        </w:tc>
        <w:tc>
          <w:tcPr>
            <w:tcW w:w="659"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100</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11 чел./78,5%</w:t>
            </w:r>
          </w:p>
        </w:tc>
        <w:tc>
          <w:tcPr>
            <w:tcW w:w="2242" w:type="dxa"/>
            <w:tcBorders>
              <w:top w:val="single" w:sz="4" w:space="0" w:color="000000"/>
              <w:left w:val="single" w:sz="4" w:space="0" w:color="000000"/>
              <w:bottom w:val="single" w:sz="4" w:space="0" w:color="000000"/>
              <w:right w:val="single" w:sz="4" w:space="0" w:color="000000"/>
            </w:tcBorders>
            <w:hideMark/>
          </w:tcPr>
          <w:p w:rsidR="003F7DBB" w:rsidRPr="00690D59" w:rsidRDefault="003F7DBB" w:rsidP="003F7DBB">
            <w:pPr>
              <w:rPr>
                <w:color w:val="000000" w:themeColor="text1"/>
              </w:rPr>
            </w:pPr>
            <w:r w:rsidRPr="00690D59">
              <w:t>3 чел./21,5%</w:t>
            </w:r>
          </w:p>
        </w:tc>
        <w:tc>
          <w:tcPr>
            <w:tcW w:w="2242" w:type="dxa"/>
            <w:vMerge w:val="restart"/>
            <w:tcBorders>
              <w:top w:val="single" w:sz="4" w:space="0" w:color="000000"/>
              <w:left w:val="single" w:sz="4" w:space="0" w:color="000000"/>
              <w:right w:val="single" w:sz="4" w:space="0" w:color="000000"/>
            </w:tcBorders>
          </w:tcPr>
          <w:p w:rsidR="003F7DBB" w:rsidRPr="00690D59" w:rsidRDefault="003F7DBB" w:rsidP="003F7DBB">
            <w:pPr>
              <w:rPr>
                <w:color w:val="000000" w:themeColor="text1"/>
              </w:rPr>
            </w:pPr>
            <w:r w:rsidRPr="00690D59">
              <w:rPr>
                <w:color w:val="000000" w:themeColor="text1"/>
              </w:rPr>
              <w:t>6.2,  6.3,  10.2К3</w:t>
            </w:r>
          </w:p>
        </w:tc>
      </w:tr>
      <w:tr w:rsidR="003F7DBB" w:rsidRPr="00690D59" w:rsidTr="003F7DBB">
        <w:trPr>
          <w:gridAfter w:val="1"/>
          <w:wAfter w:w="931" w:type="dxa"/>
          <w:trHeight w:val="250"/>
        </w:trPr>
        <w:tc>
          <w:tcPr>
            <w:tcW w:w="790"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5</w:t>
            </w:r>
            <w:r>
              <w:rPr>
                <w:color w:val="000000" w:themeColor="text1"/>
              </w:rPr>
              <w:t xml:space="preserve"> б</w:t>
            </w:r>
          </w:p>
        </w:tc>
        <w:tc>
          <w:tcPr>
            <w:tcW w:w="1054"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20</w:t>
            </w:r>
          </w:p>
        </w:tc>
        <w:tc>
          <w:tcPr>
            <w:tcW w:w="131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16</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0</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2</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9</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5</w:t>
            </w:r>
          </w:p>
        </w:tc>
        <w:tc>
          <w:tcPr>
            <w:tcW w:w="786"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87.5</w:t>
            </w:r>
          </w:p>
        </w:tc>
        <w:tc>
          <w:tcPr>
            <w:tcW w:w="65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100</w:t>
            </w:r>
          </w:p>
        </w:tc>
        <w:tc>
          <w:tcPr>
            <w:tcW w:w="1947"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12чел./ 75%</w:t>
            </w:r>
          </w:p>
        </w:tc>
        <w:tc>
          <w:tcPr>
            <w:tcW w:w="2242"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color w:val="A6A6A6"/>
              </w:rPr>
            </w:pPr>
            <w:r w:rsidRPr="00690D59">
              <w:rPr>
                <w:color w:val="000000" w:themeColor="text1"/>
              </w:rPr>
              <w:t>4чел./25%</w:t>
            </w:r>
          </w:p>
        </w:tc>
        <w:tc>
          <w:tcPr>
            <w:tcW w:w="2242" w:type="dxa"/>
            <w:vMerge/>
            <w:tcBorders>
              <w:left w:val="single" w:sz="4" w:space="0" w:color="000000"/>
              <w:bottom w:val="single" w:sz="4" w:space="0" w:color="000000"/>
              <w:right w:val="single" w:sz="4" w:space="0" w:color="000000"/>
            </w:tcBorders>
          </w:tcPr>
          <w:p w:rsidR="003F7DBB" w:rsidRPr="00690D59" w:rsidRDefault="003F7DBB" w:rsidP="003F7DBB">
            <w:pPr>
              <w:rPr>
                <w:color w:val="A6A6A6"/>
              </w:rPr>
            </w:pPr>
          </w:p>
        </w:tc>
      </w:tr>
      <w:tr w:rsidR="003F7DBB" w:rsidRPr="00690D59" w:rsidTr="003F7DBB">
        <w:trPr>
          <w:gridAfter w:val="1"/>
          <w:wAfter w:w="931" w:type="dxa"/>
          <w:trHeight w:val="238"/>
        </w:trPr>
        <w:tc>
          <w:tcPr>
            <w:tcW w:w="790"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rPr>
            </w:pPr>
          </w:p>
        </w:tc>
        <w:tc>
          <w:tcPr>
            <w:tcW w:w="1054"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rPr>
            </w:pPr>
            <w:r w:rsidRPr="008251E3">
              <w:rPr>
                <w:b/>
              </w:rPr>
              <w:t>40</w:t>
            </w:r>
          </w:p>
        </w:tc>
        <w:tc>
          <w:tcPr>
            <w:tcW w:w="131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30</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0</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8</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13</w:t>
            </w:r>
          </w:p>
        </w:tc>
        <w:tc>
          <w:tcPr>
            <w:tcW w:w="1056"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000000" w:themeColor="text1"/>
              </w:rPr>
            </w:pPr>
            <w:r w:rsidRPr="00690D59">
              <w:rPr>
                <w:b/>
                <w:color w:val="000000" w:themeColor="text1"/>
              </w:rPr>
              <w:t>9</w:t>
            </w:r>
          </w:p>
        </w:tc>
        <w:tc>
          <w:tcPr>
            <w:tcW w:w="786"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659"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1947" w:type="dxa"/>
            <w:gridSpan w:val="2"/>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2242"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c>
          <w:tcPr>
            <w:tcW w:w="2242" w:type="dxa"/>
            <w:tcBorders>
              <w:top w:val="single" w:sz="4" w:space="0" w:color="000000"/>
              <w:left w:val="single" w:sz="4" w:space="0" w:color="000000"/>
              <w:bottom w:val="single" w:sz="4" w:space="0" w:color="000000"/>
              <w:right w:val="single" w:sz="4" w:space="0" w:color="000000"/>
            </w:tcBorders>
          </w:tcPr>
          <w:p w:rsidR="003F7DBB" w:rsidRPr="00690D59" w:rsidRDefault="003F7DBB" w:rsidP="003F7DBB">
            <w:pPr>
              <w:rPr>
                <w:b/>
                <w:color w:val="A6A6A6"/>
              </w:rPr>
            </w:pPr>
          </w:p>
        </w:tc>
      </w:tr>
    </w:tbl>
    <w:p w:rsidR="003F7DBB" w:rsidRDefault="003F7DBB" w:rsidP="003F7DBB">
      <w:pPr>
        <w:pStyle w:val="ae"/>
        <w:rPr>
          <w:b/>
          <w:color w:val="FF0000"/>
        </w:rPr>
      </w:pPr>
    </w:p>
    <w:p w:rsidR="003F7DBB" w:rsidRDefault="003F7DBB" w:rsidP="003F7DBB">
      <w:pPr>
        <w:pStyle w:val="a3"/>
        <w:ind w:left="959"/>
        <w:rPr>
          <w:b/>
          <w:color w:val="000000"/>
          <w:sz w:val="20"/>
          <w:szCs w:val="20"/>
        </w:rPr>
      </w:pPr>
    </w:p>
    <w:p w:rsidR="003F7DBB" w:rsidRDefault="003F7DBB" w:rsidP="003F7DBB">
      <w:pPr>
        <w:pStyle w:val="ae"/>
        <w:rPr>
          <w:b/>
          <w:color w:val="000000" w:themeColor="text1"/>
          <w:sz w:val="24"/>
          <w:szCs w:val="24"/>
        </w:rPr>
      </w:pPr>
      <w:bookmarkStart w:id="1" w:name="_Hlk124690358"/>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Default="003F7DBB" w:rsidP="003F7DBB">
      <w:pPr>
        <w:pStyle w:val="ae"/>
        <w:rPr>
          <w:b/>
          <w:color w:val="000000" w:themeColor="text1"/>
          <w:sz w:val="24"/>
          <w:szCs w:val="24"/>
        </w:rPr>
      </w:pPr>
    </w:p>
    <w:p w:rsidR="003F7DBB" w:rsidRPr="005150D5" w:rsidRDefault="003F7DBB" w:rsidP="003F7DBB">
      <w:pPr>
        <w:pStyle w:val="ae"/>
        <w:rPr>
          <w:b/>
          <w:color w:val="000000" w:themeColor="text1"/>
          <w:sz w:val="24"/>
          <w:szCs w:val="24"/>
        </w:rPr>
      </w:pPr>
      <w:r w:rsidRPr="005150D5">
        <w:rPr>
          <w:b/>
          <w:color w:val="000000" w:themeColor="text1"/>
          <w:sz w:val="24"/>
          <w:szCs w:val="24"/>
        </w:rPr>
        <w:t>Основные проблемы (</w:t>
      </w:r>
      <w:r w:rsidRPr="005150D5">
        <w:rPr>
          <w:b/>
          <w:color w:val="000000"/>
          <w:sz w:val="24"/>
          <w:szCs w:val="24"/>
        </w:rPr>
        <w:t>Задания по окружающему миру, вызвавшие наибольшие трудности (% выполнения задания ниже 50):</w:t>
      </w:r>
    </w:p>
    <w:p w:rsidR="003F7DBB" w:rsidRPr="005150D5" w:rsidRDefault="003F7DBB" w:rsidP="003F7DBB">
      <w:pPr>
        <w:rPr>
          <w:sz w:val="24"/>
          <w:szCs w:val="24"/>
        </w:rPr>
      </w:pPr>
    </w:p>
    <w:bookmarkEnd w:id="1"/>
    <w:p w:rsidR="003F7DBB" w:rsidRPr="005150D5" w:rsidRDefault="003F7DBB" w:rsidP="003F7DBB">
      <w:pPr>
        <w:jc w:val="both"/>
        <w:rPr>
          <w:sz w:val="24"/>
          <w:szCs w:val="24"/>
        </w:rPr>
      </w:pPr>
      <w:r w:rsidRPr="005150D5">
        <w:rPr>
          <w:sz w:val="24"/>
          <w:szCs w:val="24"/>
        </w:rPr>
        <w:t xml:space="preserve">6.2.Освоение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p>
    <w:p w:rsidR="003F7DBB" w:rsidRPr="005150D5" w:rsidRDefault="003F7DBB" w:rsidP="003F7DBB">
      <w:pPr>
        <w:jc w:val="both"/>
        <w:rPr>
          <w:sz w:val="24"/>
          <w:szCs w:val="24"/>
        </w:rPr>
      </w:pPr>
      <w:r>
        <w:rPr>
          <w:sz w:val="24"/>
          <w:szCs w:val="24"/>
        </w:rPr>
        <w:t>6.3.</w:t>
      </w:r>
      <w:r w:rsidRPr="005150D5">
        <w:rPr>
          <w:sz w:val="24"/>
          <w:szCs w:val="24"/>
        </w:rP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p w:rsidR="003F7DBB" w:rsidRPr="005150D5" w:rsidRDefault="003F7DBB" w:rsidP="003F7DBB">
      <w:pPr>
        <w:rPr>
          <w:sz w:val="24"/>
          <w:szCs w:val="24"/>
        </w:rPr>
      </w:pPr>
      <w:r w:rsidRPr="005150D5">
        <w:rPr>
          <w:sz w:val="24"/>
          <w:szCs w:val="24"/>
        </w:rPr>
        <w:t>10.2К3. Сформированность уважительного отношения к родному краю; осознанно строить речевое высказывание в соответствии с задачами коммуникации.</w:t>
      </w:r>
    </w:p>
    <w:p w:rsidR="003F7DBB" w:rsidRPr="005150D5" w:rsidRDefault="003F7DBB" w:rsidP="003F7DBB">
      <w:pPr>
        <w:jc w:val="both"/>
        <w:rPr>
          <w:sz w:val="24"/>
          <w:szCs w:val="24"/>
        </w:rPr>
      </w:pPr>
    </w:p>
    <w:p w:rsidR="003F7DBB" w:rsidRPr="005150D5" w:rsidRDefault="003F7DBB" w:rsidP="003F7DBB">
      <w:pPr>
        <w:rPr>
          <w:b/>
          <w:sz w:val="24"/>
          <w:szCs w:val="24"/>
        </w:rPr>
      </w:pPr>
      <w:r w:rsidRPr="005150D5">
        <w:rPr>
          <w:b/>
          <w:sz w:val="24"/>
          <w:szCs w:val="24"/>
        </w:rPr>
        <w:t>Способы решения выявленных проблем</w:t>
      </w:r>
    </w:p>
    <w:p w:rsidR="003F7DBB" w:rsidRPr="005150D5" w:rsidRDefault="003F7DBB" w:rsidP="003F7DBB">
      <w:pPr>
        <w:rPr>
          <w:sz w:val="24"/>
          <w:szCs w:val="24"/>
        </w:rPr>
      </w:pPr>
      <w:r w:rsidRPr="005150D5">
        <w:rPr>
          <w:sz w:val="24"/>
          <w:szCs w:val="24"/>
        </w:rPr>
        <w:t>1. Для успешного выполнения такого рода заданий следует чаще учить детей рассуждать логически на уроках,  обосновывать свои утверждения, на конкретных примерах</w:t>
      </w:r>
    </w:p>
    <w:p w:rsidR="003F7DBB" w:rsidRPr="005150D5" w:rsidRDefault="003F7DBB" w:rsidP="003F7DBB">
      <w:pPr>
        <w:rPr>
          <w:sz w:val="24"/>
          <w:szCs w:val="24"/>
        </w:rPr>
      </w:pPr>
      <w:r w:rsidRPr="005150D5">
        <w:rPr>
          <w:sz w:val="24"/>
          <w:szCs w:val="24"/>
        </w:rPr>
        <w:t>2. Проводить несложные наблюдения в окружающей среде и ставить опыты, используя простейшее лабораторное оборудование, на уроках и во внеурочной деятельности.</w:t>
      </w:r>
    </w:p>
    <w:p w:rsidR="003F7DBB" w:rsidRPr="005150D5" w:rsidRDefault="003F7DBB" w:rsidP="003F7DBB">
      <w:pPr>
        <w:rPr>
          <w:sz w:val="24"/>
          <w:szCs w:val="24"/>
        </w:rPr>
      </w:pPr>
      <w:r w:rsidRPr="005150D5">
        <w:rPr>
          <w:sz w:val="24"/>
          <w:szCs w:val="24"/>
        </w:rPr>
        <w:t xml:space="preserve">3. Планировать  больше тем, содержащих региональный компонент. </w:t>
      </w:r>
    </w:p>
    <w:p w:rsidR="003F7DBB" w:rsidRPr="005150D5" w:rsidRDefault="003F7DBB" w:rsidP="003F7DBB">
      <w:pPr>
        <w:rPr>
          <w:sz w:val="24"/>
          <w:szCs w:val="24"/>
        </w:rPr>
      </w:pPr>
    </w:p>
    <w:p w:rsidR="003F7DBB" w:rsidRDefault="003F7DBB" w:rsidP="003F7DBB">
      <w:r w:rsidRPr="00690D59">
        <w:rPr>
          <w:noProof/>
          <w:lang w:eastAsia="ru-RU"/>
        </w:rPr>
        <w:lastRenderedPageBreak/>
        <w:drawing>
          <wp:inline distT="0" distB="0" distL="0" distR="0" wp14:anchorId="0408019B" wp14:editId="42323B20">
            <wp:extent cx="7124700" cy="24097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1460" cy="2412031"/>
                    </a:xfrm>
                    <a:prstGeom prst="rect">
                      <a:avLst/>
                    </a:prstGeom>
                    <a:noFill/>
                    <a:ln>
                      <a:noFill/>
                    </a:ln>
                  </pic:spPr>
                </pic:pic>
              </a:graphicData>
            </a:graphic>
          </wp:inline>
        </w:drawing>
      </w:r>
    </w:p>
    <w:p w:rsidR="003F7DBB" w:rsidRPr="00690D59" w:rsidRDefault="003F7DBB" w:rsidP="003F7DBB">
      <w:pPr>
        <w:sectPr w:rsidR="003F7DBB" w:rsidRPr="00690D59" w:rsidSect="003F7DBB">
          <w:pgSz w:w="16850" w:h="11900" w:orient="landscape"/>
          <w:pgMar w:top="260" w:right="280" w:bottom="320" w:left="640" w:header="720" w:footer="720" w:gutter="0"/>
          <w:cols w:space="720"/>
          <w:docGrid w:linePitch="299"/>
        </w:sectPr>
      </w:pPr>
    </w:p>
    <w:p w:rsidR="003F7DBB" w:rsidRPr="005150D5" w:rsidRDefault="003F7DBB" w:rsidP="003F7DBB">
      <w:pPr>
        <w:pStyle w:val="ae"/>
        <w:rPr>
          <w:b/>
          <w:color w:val="000000" w:themeColor="text1"/>
        </w:rPr>
      </w:pPr>
      <w:r w:rsidRPr="005150D5">
        <w:rPr>
          <w:b/>
          <w:color w:val="000000" w:themeColor="text1"/>
        </w:rPr>
        <w:lastRenderedPageBreak/>
        <w:t>Анализ ВПР в 6-х классах</w:t>
      </w:r>
    </w:p>
    <w:p w:rsidR="003F7DBB" w:rsidRPr="001B170A" w:rsidRDefault="003F7DBB" w:rsidP="003F7DBB">
      <w:pPr>
        <w:pStyle w:val="ae"/>
        <w:rPr>
          <w:b/>
          <w:color w:val="000000" w:themeColor="text1"/>
          <w:u w:val="single"/>
        </w:rPr>
      </w:pPr>
      <w:r w:rsidRPr="001B170A">
        <w:rPr>
          <w:b/>
          <w:color w:val="000000" w:themeColor="text1"/>
          <w:u w:val="single"/>
        </w:rPr>
        <w:t>Русский язык</w:t>
      </w:r>
    </w:p>
    <w:tbl>
      <w:tblPr>
        <w:tblW w:w="5000" w:type="pct"/>
        <w:tblLook w:val="04A0" w:firstRow="1" w:lastRow="0" w:firstColumn="1" w:lastColumn="0" w:noHBand="0" w:noVBand="1"/>
      </w:tblPr>
      <w:tblGrid>
        <w:gridCol w:w="699"/>
        <w:gridCol w:w="1022"/>
        <w:gridCol w:w="1395"/>
        <w:gridCol w:w="1250"/>
        <w:gridCol w:w="1250"/>
        <w:gridCol w:w="1250"/>
        <w:gridCol w:w="1250"/>
        <w:gridCol w:w="242"/>
        <w:gridCol w:w="754"/>
        <w:gridCol w:w="1402"/>
        <w:gridCol w:w="1023"/>
        <w:gridCol w:w="504"/>
        <w:gridCol w:w="1506"/>
        <w:gridCol w:w="1239"/>
      </w:tblGrid>
      <w:tr w:rsidR="003F7DBB" w:rsidRPr="001B170A" w:rsidTr="003F7DBB">
        <w:trPr>
          <w:trHeight w:val="766"/>
        </w:trPr>
        <w:tc>
          <w:tcPr>
            <w:tcW w:w="2824" w:type="pct"/>
            <w:gridSpan w:val="8"/>
          </w:tcPr>
          <w:p w:rsidR="003F7DBB" w:rsidRPr="001B170A" w:rsidRDefault="003F7DBB" w:rsidP="003F7DBB">
            <w:r w:rsidRPr="001B170A">
              <w:t>Качество знаний за год –  69,2 %</w:t>
            </w:r>
          </w:p>
          <w:p w:rsidR="003F7DBB" w:rsidRPr="001B170A" w:rsidRDefault="003F7DBB" w:rsidP="003F7DBB">
            <w:r w:rsidRPr="001B170A">
              <w:t>Успеваемость за год – 100 %</w:t>
            </w:r>
          </w:p>
        </w:tc>
        <w:tc>
          <w:tcPr>
            <w:tcW w:w="1081" w:type="pct"/>
            <w:gridSpan w:val="3"/>
          </w:tcPr>
          <w:p w:rsidR="003F7DBB" w:rsidRPr="001B170A" w:rsidRDefault="003F7DBB" w:rsidP="003F7DBB">
            <w:pPr>
              <w:rPr>
                <w:rFonts w:eastAsia="Calibri"/>
              </w:rPr>
            </w:pPr>
          </w:p>
        </w:tc>
        <w:tc>
          <w:tcPr>
            <w:tcW w:w="1096" w:type="pct"/>
            <w:gridSpan w:val="3"/>
          </w:tcPr>
          <w:p w:rsidR="003F7DBB" w:rsidRPr="001B170A" w:rsidRDefault="003F7DBB" w:rsidP="003F7DBB">
            <w:pPr>
              <w:rPr>
                <w:rFonts w:eastAsia="Calibri"/>
              </w:rPr>
            </w:pPr>
          </w:p>
        </w:tc>
      </w:tr>
      <w:tr w:rsidR="003F7DBB" w:rsidRPr="001B170A"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trPr>
        <w:tc>
          <w:tcPr>
            <w:tcW w:w="236"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Класс</w:t>
            </w:r>
          </w:p>
        </w:tc>
        <w:tc>
          <w:tcPr>
            <w:tcW w:w="346" w:type="pct"/>
            <w:tcBorders>
              <w:top w:val="single" w:sz="4" w:space="0" w:color="000000"/>
              <w:left w:val="single" w:sz="4" w:space="0" w:color="000000"/>
              <w:right w:val="single" w:sz="4" w:space="0" w:color="000000"/>
            </w:tcBorders>
          </w:tcPr>
          <w:p w:rsidR="003F7DBB" w:rsidRPr="001B170A" w:rsidRDefault="003F7DBB" w:rsidP="003F7DBB">
            <w:pPr>
              <w:jc w:val="center"/>
              <w:rPr>
                <w:b/>
                <w:color w:val="000000"/>
                <w:sz w:val="20"/>
                <w:szCs w:val="20"/>
              </w:rPr>
            </w:pPr>
            <w:r w:rsidRPr="001B170A">
              <w:rPr>
                <w:b/>
                <w:color w:val="000000"/>
                <w:sz w:val="20"/>
                <w:szCs w:val="20"/>
              </w:rPr>
              <w:t>Кол-во учащихся по списку, чел.</w:t>
            </w:r>
          </w:p>
        </w:tc>
        <w:tc>
          <w:tcPr>
            <w:tcW w:w="472"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Количество учащихся, выполнявших работу,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«2»,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«3»,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«4», чел.</w:t>
            </w:r>
          </w:p>
        </w:tc>
        <w:tc>
          <w:tcPr>
            <w:tcW w:w="423"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Кол-во учащихся, получивших «5», чел.</w:t>
            </w:r>
          </w:p>
        </w:tc>
        <w:tc>
          <w:tcPr>
            <w:tcW w:w="337" w:type="pct"/>
            <w:gridSpan w:val="2"/>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Качество знаний, %</w:t>
            </w:r>
          </w:p>
        </w:tc>
        <w:tc>
          <w:tcPr>
            <w:tcW w:w="474"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Успеваемость, %</w:t>
            </w:r>
          </w:p>
        </w:tc>
        <w:tc>
          <w:tcPr>
            <w:tcW w:w="516" w:type="pct"/>
            <w:gridSpan w:val="2"/>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509" w:type="pct"/>
            <w:tcBorders>
              <w:top w:val="single" w:sz="4" w:space="0" w:color="000000"/>
              <w:left w:val="single" w:sz="4" w:space="0" w:color="000000"/>
              <w:bottom w:val="single" w:sz="4" w:space="0" w:color="000000"/>
              <w:right w:val="single" w:sz="4" w:space="0" w:color="000000"/>
            </w:tcBorders>
            <w:hideMark/>
          </w:tcPr>
          <w:p w:rsidR="003F7DBB" w:rsidRPr="001B170A" w:rsidRDefault="003F7DBB" w:rsidP="003F7DBB">
            <w:pPr>
              <w:jc w:val="center"/>
              <w:rPr>
                <w:b/>
                <w:color w:val="000000"/>
                <w:sz w:val="20"/>
                <w:szCs w:val="20"/>
              </w:rPr>
            </w:pPr>
            <w:r w:rsidRPr="001B170A">
              <w:rPr>
                <w:b/>
                <w:color w:val="000000"/>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419"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jc w:val="center"/>
              <w:rPr>
                <w:b/>
                <w:color w:val="000000"/>
                <w:sz w:val="20"/>
                <w:szCs w:val="20"/>
              </w:rPr>
            </w:pPr>
            <w:r w:rsidRPr="001B170A">
              <w:rPr>
                <w:b/>
                <w:color w:val="000000"/>
                <w:sz w:val="20"/>
                <w:szCs w:val="20"/>
              </w:rPr>
              <w:t>Номера заданий, вызвавшие наибольшие трудности (% выполнения задания ниже 50)</w:t>
            </w:r>
          </w:p>
        </w:tc>
      </w:tr>
      <w:tr w:rsidR="003F7DBB" w:rsidRPr="001B170A"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36"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6 АБ</w:t>
            </w:r>
          </w:p>
        </w:tc>
        <w:tc>
          <w:tcPr>
            <w:tcW w:w="346"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34</w:t>
            </w:r>
          </w:p>
        </w:tc>
        <w:tc>
          <w:tcPr>
            <w:tcW w:w="472"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26</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0</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8</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15</w:t>
            </w:r>
          </w:p>
        </w:tc>
        <w:tc>
          <w:tcPr>
            <w:tcW w:w="423"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3</w:t>
            </w:r>
          </w:p>
        </w:tc>
        <w:tc>
          <w:tcPr>
            <w:tcW w:w="337" w:type="pct"/>
            <w:gridSpan w:val="2"/>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69,2</w:t>
            </w:r>
          </w:p>
        </w:tc>
        <w:tc>
          <w:tcPr>
            <w:tcW w:w="474"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100</w:t>
            </w:r>
          </w:p>
        </w:tc>
        <w:tc>
          <w:tcPr>
            <w:tcW w:w="516" w:type="pct"/>
            <w:gridSpan w:val="2"/>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18  чел / 69,2</w:t>
            </w:r>
          </w:p>
        </w:tc>
        <w:tc>
          <w:tcPr>
            <w:tcW w:w="509"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8  чел/ 36,6 %</w:t>
            </w:r>
          </w:p>
        </w:tc>
        <w:tc>
          <w:tcPr>
            <w:tcW w:w="419" w:type="pct"/>
            <w:tcBorders>
              <w:top w:val="single" w:sz="4" w:space="0" w:color="000000"/>
              <w:left w:val="single" w:sz="4" w:space="0" w:color="000000"/>
              <w:bottom w:val="single" w:sz="4" w:space="0" w:color="000000"/>
              <w:right w:val="single" w:sz="4" w:space="0" w:color="000000"/>
            </w:tcBorders>
          </w:tcPr>
          <w:p w:rsidR="003F7DBB" w:rsidRPr="001B170A" w:rsidRDefault="003F7DBB" w:rsidP="003F7DBB">
            <w:pPr>
              <w:rPr>
                <w:color w:val="000000"/>
                <w:sz w:val="20"/>
                <w:szCs w:val="20"/>
              </w:rPr>
            </w:pPr>
            <w:r w:rsidRPr="001B170A">
              <w:rPr>
                <w:color w:val="000000"/>
                <w:sz w:val="20"/>
                <w:szCs w:val="20"/>
              </w:rPr>
              <w:t>2K3</w:t>
            </w:r>
            <w:r>
              <w:rPr>
                <w:color w:val="000000"/>
                <w:sz w:val="20"/>
                <w:szCs w:val="20"/>
              </w:rPr>
              <w:t xml:space="preserve">, 4.2, </w:t>
            </w:r>
            <w:r w:rsidRPr="001B170A">
              <w:rPr>
                <w:color w:val="000000"/>
                <w:sz w:val="20"/>
                <w:szCs w:val="20"/>
              </w:rPr>
              <w:t>7(1), 7 (2)</w:t>
            </w:r>
          </w:p>
        </w:tc>
      </w:tr>
    </w:tbl>
    <w:p w:rsidR="003F7DBB" w:rsidRPr="005150D5" w:rsidRDefault="003F7DBB" w:rsidP="003F7DBB">
      <w:pPr>
        <w:pStyle w:val="ae"/>
        <w:jc w:val="both"/>
        <w:rPr>
          <w:b/>
          <w:color w:val="000000" w:themeColor="text1"/>
          <w:sz w:val="24"/>
          <w:szCs w:val="24"/>
        </w:rPr>
      </w:pPr>
      <w:bookmarkStart w:id="2" w:name="_Hlk124691066"/>
      <w:r w:rsidRPr="001B170A">
        <w:rPr>
          <w:b/>
          <w:color w:val="000000" w:themeColor="text1"/>
          <w:sz w:val="24"/>
          <w:szCs w:val="24"/>
        </w:rPr>
        <w:t xml:space="preserve">Основные проблемы (Задания по </w:t>
      </w:r>
      <w:r w:rsidRPr="005150D5">
        <w:rPr>
          <w:b/>
          <w:color w:val="000000" w:themeColor="text1"/>
          <w:sz w:val="24"/>
          <w:szCs w:val="24"/>
        </w:rPr>
        <w:t>русскому языку</w:t>
      </w:r>
      <w:r w:rsidRPr="001B170A">
        <w:rPr>
          <w:b/>
          <w:color w:val="000000" w:themeColor="text1"/>
          <w:sz w:val="24"/>
          <w:szCs w:val="24"/>
        </w:rPr>
        <w:t>, вызвавшие наибольшие трудности (% выполнения задания ниже 50):</w:t>
      </w:r>
    </w:p>
    <w:bookmarkEnd w:id="2"/>
    <w:p w:rsidR="003F7DBB" w:rsidRPr="001B170A" w:rsidRDefault="003F7DBB" w:rsidP="003F7DBB">
      <w:pPr>
        <w:pStyle w:val="ae"/>
        <w:jc w:val="both"/>
        <w:rPr>
          <w:bCs/>
          <w:color w:val="000000" w:themeColor="text1"/>
          <w:sz w:val="24"/>
          <w:szCs w:val="24"/>
        </w:rPr>
      </w:pPr>
      <w:r w:rsidRPr="005150D5">
        <w:rPr>
          <w:bCs/>
          <w:color w:val="000000" w:themeColor="text1"/>
          <w:sz w:val="24"/>
          <w:szCs w:val="24"/>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p w:rsidR="003F7DBB" w:rsidRPr="001B170A" w:rsidRDefault="003F7DBB" w:rsidP="003F7DBB">
      <w:pPr>
        <w:pStyle w:val="ae"/>
        <w:jc w:val="both"/>
        <w:rPr>
          <w:bCs/>
          <w:color w:val="000000" w:themeColor="text1"/>
          <w:sz w:val="24"/>
          <w:szCs w:val="24"/>
        </w:rPr>
      </w:pPr>
      <w:r w:rsidRPr="005150D5">
        <w:rPr>
          <w:bCs/>
          <w:color w:val="000000" w:themeColor="text1"/>
          <w:sz w:val="24"/>
          <w:szCs w:val="24"/>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7.1.(7.2)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3F7DBB" w:rsidRPr="005150D5" w:rsidRDefault="003F7DBB" w:rsidP="003F7DBB">
      <w:pPr>
        <w:pStyle w:val="ae"/>
        <w:jc w:val="both"/>
        <w:rPr>
          <w:bCs/>
          <w:color w:val="000000" w:themeColor="text1"/>
          <w:sz w:val="24"/>
          <w:szCs w:val="24"/>
        </w:rPr>
      </w:pPr>
    </w:p>
    <w:p w:rsidR="003F7DBB" w:rsidRPr="005150D5" w:rsidRDefault="003F7DBB" w:rsidP="003F7DBB">
      <w:pPr>
        <w:pStyle w:val="ae"/>
        <w:jc w:val="both"/>
        <w:rPr>
          <w:b/>
          <w:color w:val="000000" w:themeColor="text1"/>
          <w:sz w:val="24"/>
          <w:szCs w:val="24"/>
        </w:rPr>
      </w:pPr>
      <w:r w:rsidRPr="005150D5">
        <w:rPr>
          <w:b/>
          <w:color w:val="000000" w:themeColor="text1"/>
          <w:sz w:val="24"/>
          <w:szCs w:val="24"/>
        </w:rPr>
        <w:t>Рекомендации:</w:t>
      </w:r>
    </w:p>
    <w:p w:rsidR="003F7DBB" w:rsidRPr="005150D5" w:rsidRDefault="003F7DBB" w:rsidP="003F7DBB">
      <w:pPr>
        <w:pStyle w:val="ae"/>
        <w:jc w:val="both"/>
        <w:rPr>
          <w:color w:val="000000" w:themeColor="text1"/>
          <w:sz w:val="24"/>
          <w:szCs w:val="24"/>
        </w:rPr>
      </w:pPr>
      <w:r w:rsidRPr="005150D5">
        <w:rPr>
          <w:color w:val="000000" w:themeColor="text1"/>
          <w:sz w:val="24"/>
          <w:szCs w:val="24"/>
        </w:rPr>
        <w:lastRenderedPageBreak/>
        <w:t>В курсе русского языка уделить больше внимание при изучении материала тем вопросам, в которых были допущены ошибки.</w:t>
      </w:r>
    </w:p>
    <w:p w:rsidR="003F7DBB" w:rsidRPr="005150D5" w:rsidRDefault="003F7DBB" w:rsidP="003F7DBB">
      <w:pPr>
        <w:pStyle w:val="ae"/>
        <w:jc w:val="both"/>
        <w:rPr>
          <w:color w:val="000000" w:themeColor="text1"/>
          <w:sz w:val="24"/>
          <w:szCs w:val="24"/>
        </w:rPr>
      </w:pPr>
      <w:r w:rsidRPr="005150D5">
        <w:rPr>
          <w:color w:val="000000" w:themeColor="text1"/>
          <w:sz w:val="24"/>
          <w:szCs w:val="24"/>
        </w:rPr>
        <w:t xml:space="preserve"> Такие виды проверочных работ предлагать учащимся чаще для формирования основных умений.</w:t>
      </w:r>
    </w:p>
    <w:p w:rsidR="003F7DBB" w:rsidRPr="005150D5" w:rsidRDefault="003F7DBB" w:rsidP="003F7DBB">
      <w:pPr>
        <w:pStyle w:val="ae"/>
        <w:jc w:val="both"/>
        <w:rPr>
          <w:color w:val="000000" w:themeColor="text1"/>
          <w:sz w:val="24"/>
          <w:szCs w:val="24"/>
        </w:rPr>
      </w:pPr>
      <w:r w:rsidRPr="005150D5">
        <w:rPr>
          <w:color w:val="000000" w:themeColor="text1"/>
          <w:sz w:val="24"/>
          <w:szCs w:val="24"/>
        </w:rPr>
        <w:t xml:space="preserve"> Следует включить в дальнейшую работу следующие пункты: </w:t>
      </w:r>
    </w:p>
    <w:p w:rsidR="003F7DBB" w:rsidRPr="005150D5" w:rsidRDefault="003F7DBB" w:rsidP="003F7DBB">
      <w:pPr>
        <w:jc w:val="both"/>
        <w:rPr>
          <w:sz w:val="24"/>
          <w:szCs w:val="24"/>
        </w:rPr>
      </w:pPr>
      <w:r w:rsidRPr="005150D5">
        <w:rPr>
          <w:sz w:val="24"/>
          <w:szCs w:val="24"/>
        </w:rPr>
        <w:t>1. усилить работу по распознаванию различных частей речи в предложении;</w:t>
      </w:r>
    </w:p>
    <w:p w:rsidR="003F7DBB" w:rsidRPr="005150D5" w:rsidRDefault="003F7DBB" w:rsidP="003F7DBB">
      <w:pPr>
        <w:jc w:val="both"/>
        <w:rPr>
          <w:sz w:val="24"/>
          <w:szCs w:val="24"/>
        </w:rPr>
      </w:pPr>
      <w:r w:rsidRPr="005150D5">
        <w:rPr>
          <w:sz w:val="24"/>
          <w:szCs w:val="24"/>
        </w:rPr>
        <w:t>2. развивать  умение определять значение слова по тексту; умение подбирать к словам синонимы;</w:t>
      </w:r>
    </w:p>
    <w:p w:rsidR="003F7DBB" w:rsidRPr="005150D5" w:rsidRDefault="003F7DBB" w:rsidP="003F7DBB">
      <w:pPr>
        <w:jc w:val="both"/>
        <w:rPr>
          <w:sz w:val="24"/>
          <w:szCs w:val="24"/>
        </w:rPr>
      </w:pPr>
      <w:r w:rsidRPr="005150D5">
        <w:rPr>
          <w:sz w:val="24"/>
          <w:szCs w:val="24"/>
        </w:rPr>
        <w:t>3. развивать умение подбирать к схемам слова из текста с определёнными морфемами: окончание, корень, приставка и суффикс;</w:t>
      </w:r>
    </w:p>
    <w:p w:rsidR="003F7DBB" w:rsidRPr="005150D5" w:rsidRDefault="003F7DBB" w:rsidP="003F7DBB">
      <w:pPr>
        <w:jc w:val="both"/>
        <w:rPr>
          <w:sz w:val="24"/>
          <w:szCs w:val="24"/>
        </w:rPr>
      </w:pPr>
      <w:r w:rsidRPr="005150D5">
        <w:rPr>
          <w:sz w:val="24"/>
          <w:szCs w:val="24"/>
        </w:rPr>
        <w:t>5. необходимо выстроить целую систему последовательной работы с текстом;</w:t>
      </w:r>
    </w:p>
    <w:p w:rsidR="003F7DBB" w:rsidRPr="005150D5" w:rsidRDefault="003F7DBB" w:rsidP="003F7DBB">
      <w:pPr>
        <w:jc w:val="both"/>
        <w:rPr>
          <w:sz w:val="24"/>
          <w:szCs w:val="24"/>
        </w:rPr>
      </w:pPr>
      <w:r w:rsidRPr="005150D5">
        <w:rPr>
          <w:sz w:val="24"/>
          <w:szCs w:val="24"/>
        </w:rPr>
        <w:t>6. на уроках развития речи проводить работу по составлению и записи текстов, направленных на знание норм речевого этикета с учетом орфографических и пунктуационных правил русского языка, продумать и давать творческие домашние задания по данной теме, учить задавать и записывать вопросы по содержанию текста и отвечать на них, подтверждая ответ примерами  из текста; развивать умение  выражать и записывать собственное мнение, аргументировать его с учетом ситуации общения; умение составлять небольшой связный текст на заданную тему.</w:t>
      </w:r>
    </w:p>
    <w:p w:rsidR="003F7DBB" w:rsidRPr="005150D5" w:rsidRDefault="003F7DBB" w:rsidP="003F7DBB">
      <w:pPr>
        <w:pStyle w:val="ae"/>
        <w:jc w:val="both"/>
        <w:rPr>
          <w:color w:val="FF0000"/>
          <w:sz w:val="24"/>
          <w:szCs w:val="24"/>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884537" w:rsidTr="003F7DBB">
        <w:trPr>
          <w:trHeight w:val="766"/>
        </w:trPr>
        <w:tc>
          <w:tcPr>
            <w:tcW w:w="7971" w:type="dxa"/>
            <w:gridSpan w:val="8"/>
          </w:tcPr>
          <w:p w:rsidR="003F7DBB" w:rsidRPr="00884537" w:rsidRDefault="003F7DBB" w:rsidP="003F7DBB">
            <w:pPr>
              <w:rPr>
                <w:rFonts w:eastAsia="Calibri"/>
                <w:b/>
                <w:bCs/>
                <w:sz w:val="24"/>
                <w:szCs w:val="24"/>
              </w:rPr>
            </w:pPr>
            <w:r w:rsidRPr="00E665E2">
              <w:rPr>
                <w:rFonts w:eastAsia="Calibri"/>
                <w:b/>
                <w:bCs/>
                <w:sz w:val="24"/>
                <w:szCs w:val="24"/>
              </w:rPr>
              <w:t xml:space="preserve">Математика </w:t>
            </w:r>
          </w:p>
          <w:p w:rsidR="003F7DBB" w:rsidRPr="00884537" w:rsidRDefault="003F7DBB" w:rsidP="003F7DBB">
            <w:pPr>
              <w:rPr>
                <w:rFonts w:eastAsia="Calibri"/>
                <w:sz w:val="24"/>
                <w:szCs w:val="24"/>
              </w:rPr>
            </w:pPr>
            <w:r w:rsidRPr="00884537">
              <w:rPr>
                <w:rFonts w:eastAsia="Calibri"/>
                <w:sz w:val="24"/>
                <w:szCs w:val="24"/>
              </w:rPr>
              <w:t xml:space="preserve">Качество знаний за год: </w:t>
            </w:r>
            <w:r>
              <w:rPr>
                <w:rFonts w:eastAsia="Calibri"/>
                <w:sz w:val="24"/>
                <w:szCs w:val="24"/>
              </w:rPr>
              <w:t>6</w:t>
            </w:r>
            <w:r w:rsidRPr="00884537">
              <w:rPr>
                <w:rFonts w:eastAsia="Calibri"/>
                <w:sz w:val="24"/>
                <w:szCs w:val="24"/>
                <w:u w:val="single"/>
              </w:rPr>
              <w:t xml:space="preserve"> «а» -33,3%       </w:t>
            </w:r>
            <w:r>
              <w:rPr>
                <w:rFonts w:eastAsia="Calibri"/>
                <w:sz w:val="24"/>
                <w:szCs w:val="24"/>
                <w:u w:val="single"/>
              </w:rPr>
              <w:t>6</w:t>
            </w:r>
            <w:r w:rsidRPr="00884537">
              <w:rPr>
                <w:rFonts w:eastAsia="Calibri"/>
                <w:sz w:val="24"/>
                <w:szCs w:val="24"/>
                <w:u w:val="single"/>
              </w:rPr>
              <w:t xml:space="preserve"> «б» - 55,6%</w:t>
            </w:r>
          </w:p>
          <w:p w:rsidR="003F7DBB" w:rsidRPr="00884537" w:rsidRDefault="003F7DBB" w:rsidP="003F7DBB">
            <w:pPr>
              <w:rPr>
                <w:rFonts w:eastAsia="Calibri"/>
                <w:sz w:val="24"/>
                <w:szCs w:val="24"/>
              </w:rPr>
            </w:pPr>
            <w:r w:rsidRPr="00884537">
              <w:rPr>
                <w:rFonts w:eastAsia="Calibri"/>
                <w:sz w:val="24"/>
                <w:szCs w:val="24"/>
              </w:rPr>
              <w:t xml:space="preserve">Успеваемость за  год: </w:t>
            </w:r>
            <w:r>
              <w:rPr>
                <w:rFonts w:eastAsia="Calibri"/>
                <w:sz w:val="24"/>
                <w:szCs w:val="24"/>
              </w:rPr>
              <w:t xml:space="preserve">   6</w:t>
            </w:r>
            <w:r w:rsidRPr="00884537">
              <w:rPr>
                <w:rFonts w:eastAsia="Calibri"/>
                <w:sz w:val="24"/>
                <w:szCs w:val="24"/>
                <w:u w:val="single"/>
              </w:rPr>
              <w:t xml:space="preserve"> «а» - 100%        </w:t>
            </w:r>
            <w:r>
              <w:rPr>
                <w:rFonts w:eastAsia="Calibri"/>
                <w:sz w:val="24"/>
                <w:szCs w:val="24"/>
                <w:u w:val="single"/>
              </w:rPr>
              <w:t>6</w:t>
            </w:r>
            <w:r w:rsidRPr="00884537">
              <w:rPr>
                <w:rFonts w:eastAsia="Calibri"/>
                <w:sz w:val="24"/>
                <w:szCs w:val="24"/>
                <w:u w:val="single"/>
              </w:rPr>
              <w:t xml:space="preserve"> «б» -  100%</w:t>
            </w:r>
          </w:p>
          <w:p w:rsidR="003F7DBB" w:rsidRPr="00884537" w:rsidRDefault="003F7DBB" w:rsidP="003F7DBB">
            <w:pPr>
              <w:rPr>
                <w:rFonts w:eastAsia="Calibri"/>
                <w:sz w:val="24"/>
                <w:szCs w:val="24"/>
              </w:rPr>
            </w:pPr>
          </w:p>
        </w:tc>
        <w:tc>
          <w:tcPr>
            <w:tcW w:w="2976" w:type="dxa"/>
            <w:gridSpan w:val="3"/>
          </w:tcPr>
          <w:p w:rsidR="003F7DBB" w:rsidRPr="00884537" w:rsidRDefault="003F7DBB" w:rsidP="003F7DBB">
            <w:pPr>
              <w:rPr>
                <w:rFonts w:eastAsia="Calibri"/>
                <w:sz w:val="24"/>
                <w:szCs w:val="24"/>
              </w:rPr>
            </w:pPr>
          </w:p>
        </w:tc>
        <w:tc>
          <w:tcPr>
            <w:tcW w:w="6455" w:type="dxa"/>
            <w:gridSpan w:val="4"/>
          </w:tcPr>
          <w:p w:rsidR="003F7DBB" w:rsidRPr="00884537" w:rsidRDefault="003F7DBB" w:rsidP="003F7DBB">
            <w:pPr>
              <w:rPr>
                <w:rFonts w:eastAsia="Calibri"/>
                <w:sz w:val="24"/>
                <w:szCs w:val="24"/>
              </w:rPr>
            </w:pP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Класс</w:t>
            </w:r>
          </w:p>
        </w:tc>
        <w:tc>
          <w:tcPr>
            <w:tcW w:w="1134" w:type="dxa"/>
            <w:tcBorders>
              <w:top w:val="single" w:sz="4" w:space="0" w:color="000000"/>
              <w:left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884537" w:rsidRDefault="003F7DBB" w:rsidP="003F7DBB">
            <w:pPr>
              <w:rPr>
                <w:rFonts w:eastAsia="Calibri"/>
                <w:sz w:val="24"/>
                <w:szCs w:val="24"/>
              </w:rPr>
            </w:pPr>
            <w:r w:rsidRPr="00884537">
              <w:rPr>
                <w:rFonts w:eastAsia="Calibri"/>
                <w:sz w:val="24"/>
                <w:szCs w:val="24"/>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Номера заданий, вызвавшие наибольшие трудности (% выполнения задания ниже 50)</w:t>
            </w: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6</w:t>
            </w:r>
            <w:r w:rsidRPr="00884537">
              <w:rPr>
                <w:rFonts w:eastAsia="Calibri"/>
                <w:sz w:val="24"/>
                <w:szCs w:val="24"/>
              </w:rPr>
              <w:t>а</w:t>
            </w:r>
          </w:p>
        </w:tc>
        <w:tc>
          <w:tcPr>
            <w:tcW w:w="1134"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 xml:space="preserve"> 17</w:t>
            </w:r>
          </w:p>
        </w:tc>
        <w:tc>
          <w:tcPr>
            <w:tcW w:w="1418"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17</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9</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4</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82,4</w:t>
            </w:r>
          </w:p>
          <w:p w:rsidR="003F7DBB" w:rsidRPr="00884537" w:rsidRDefault="003F7DBB" w:rsidP="003F7DBB">
            <w:pPr>
              <w:rPr>
                <w:rFonts w:eastAsia="Calibri"/>
                <w:sz w:val="24"/>
                <w:szCs w:val="24"/>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 xml:space="preserve"> 12/ 71 %</w:t>
            </w:r>
          </w:p>
        </w:tc>
        <w:tc>
          <w:tcPr>
            <w:tcW w:w="2410"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 xml:space="preserve"> 5/29 %</w:t>
            </w:r>
          </w:p>
        </w:tc>
        <w:tc>
          <w:tcPr>
            <w:tcW w:w="2410" w:type="dxa"/>
            <w:tcBorders>
              <w:top w:val="single" w:sz="4" w:space="0" w:color="000000"/>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1,4,7,8,13,14</w:t>
            </w: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372"/>
        </w:trPr>
        <w:tc>
          <w:tcPr>
            <w:tcW w:w="851"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Pr>
                <w:rFonts w:eastAsia="Calibri"/>
                <w:sz w:val="24"/>
                <w:szCs w:val="24"/>
              </w:rPr>
              <w:t>6</w:t>
            </w:r>
            <w:r w:rsidRPr="00884537">
              <w:rPr>
                <w:rFonts w:eastAsia="Calibri"/>
                <w:sz w:val="24"/>
                <w:szCs w:val="24"/>
              </w:rPr>
              <w:t>б</w:t>
            </w:r>
          </w:p>
        </w:tc>
        <w:tc>
          <w:tcPr>
            <w:tcW w:w="1134"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18</w:t>
            </w:r>
          </w:p>
        </w:tc>
        <w:tc>
          <w:tcPr>
            <w:tcW w:w="1418"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16</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5</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8</w:t>
            </w:r>
          </w:p>
        </w:tc>
        <w:tc>
          <w:tcPr>
            <w:tcW w:w="1135"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2</w:t>
            </w:r>
          </w:p>
        </w:tc>
        <w:tc>
          <w:tcPr>
            <w:tcW w:w="846" w:type="dxa"/>
            <w:gridSpan w:val="2"/>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62,5</w:t>
            </w:r>
          </w:p>
        </w:tc>
        <w:tc>
          <w:tcPr>
            <w:tcW w:w="709"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93,8</w:t>
            </w:r>
          </w:p>
        </w:tc>
        <w:tc>
          <w:tcPr>
            <w:tcW w:w="2092" w:type="dxa"/>
            <w:gridSpan w:val="2"/>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11/69%</w:t>
            </w:r>
          </w:p>
        </w:tc>
        <w:tc>
          <w:tcPr>
            <w:tcW w:w="2410" w:type="dxa"/>
            <w:tcBorders>
              <w:top w:val="single" w:sz="4" w:space="0" w:color="000000"/>
              <w:left w:val="single" w:sz="4" w:space="0" w:color="000000"/>
              <w:bottom w:val="single" w:sz="4" w:space="0" w:color="auto"/>
              <w:right w:val="single" w:sz="4" w:space="0" w:color="000000"/>
            </w:tcBorders>
          </w:tcPr>
          <w:p w:rsidR="003F7DBB" w:rsidRPr="00884537" w:rsidRDefault="003F7DBB" w:rsidP="003F7DBB">
            <w:pPr>
              <w:rPr>
                <w:rFonts w:eastAsia="Calibri"/>
                <w:sz w:val="24"/>
                <w:szCs w:val="24"/>
              </w:rPr>
            </w:pPr>
            <w:r w:rsidRPr="00884537">
              <w:rPr>
                <w:rFonts w:eastAsia="Calibri"/>
                <w:sz w:val="24"/>
                <w:szCs w:val="24"/>
              </w:rPr>
              <w:t>5/ 31%</w:t>
            </w:r>
          </w:p>
        </w:tc>
        <w:tc>
          <w:tcPr>
            <w:tcW w:w="2410" w:type="dxa"/>
            <w:tcBorders>
              <w:top w:val="single" w:sz="4" w:space="0" w:color="000000"/>
              <w:left w:val="single" w:sz="4" w:space="0" w:color="000000"/>
              <w:bottom w:val="single" w:sz="4" w:space="0" w:color="auto"/>
              <w:right w:val="single" w:sz="4" w:space="0" w:color="000000"/>
            </w:tcBorders>
          </w:tcPr>
          <w:p w:rsidR="003F7DBB" w:rsidRDefault="003F7DBB" w:rsidP="003F7DBB">
            <w:pPr>
              <w:rPr>
                <w:rFonts w:eastAsia="Calibri"/>
                <w:sz w:val="24"/>
                <w:szCs w:val="24"/>
              </w:rPr>
            </w:pPr>
            <w:r w:rsidRPr="00884537">
              <w:rPr>
                <w:rFonts w:eastAsia="Calibri"/>
                <w:sz w:val="24"/>
                <w:szCs w:val="24"/>
              </w:rPr>
              <w:t>1,4,6,7,8,13,14</w:t>
            </w:r>
          </w:p>
          <w:p w:rsidR="003F7DBB" w:rsidRPr="00884537" w:rsidRDefault="003F7DBB" w:rsidP="003F7DBB">
            <w:pPr>
              <w:rPr>
                <w:rFonts w:eastAsia="Calibri"/>
                <w:sz w:val="24"/>
                <w:szCs w:val="24"/>
              </w:rPr>
            </w:pPr>
          </w:p>
        </w:tc>
      </w:tr>
      <w:tr w:rsidR="003F7DBB" w:rsidRPr="00884537"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64"/>
        </w:trPr>
        <w:tc>
          <w:tcPr>
            <w:tcW w:w="851" w:type="dxa"/>
            <w:tcBorders>
              <w:top w:val="single" w:sz="4" w:space="0" w:color="auto"/>
              <w:left w:val="single" w:sz="4" w:space="0" w:color="000000"/>
              <w:bottom w:val="single" w:sz="4" w:space="0" w:color="000000"/>
              <w:right w:val="single" w:sz="4" w:space="0" w:color="000000"/>
            </w:tcBorders>
          </w:tcPr>
          <w:p w:rsidR="003F7DBB" w:rsidRDefault="003F7DBB" w:rsidP="003F7DBB">
            <w:pPr>
              <w:rPr>
                <w:rFonts w:eastAsia="Calibri"/>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35</w:t>
            </w:r>
          </w:p>
        </w:tc>
        <w:tc>
          <w:tcPr>
            <w:tcW w:w="1418"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33</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4</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14</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9</w:t>
            </w:r>
          </w:p>
        </w:tc>
        <w:tc>
          <w:tcPr>
            <w:tcW w:w="1135"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r>
              <w:rPr>
                <w:rFonts w:eastAsia="Calibri"/>
                <w:sz w:val="24"/>
                <w:szCs w:val="24"/>
              </w:rPr>
              <w:t>6</w:t>
            </w:r>
          </w:p>
        </w:tc>
        <w:tc>
          <w:tcPr>
            <w:tcW w:w="846" w:type="dxa"/>
            <w:gridSpan w:val="2"/>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709"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2092" w:type="dxa"/>
            <w:gridSpan w:val="2"/>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2410"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c>
          <w:tcPr>
            <w:tcW w:w="2410" w:type="dxa"/>
            <w:tcBorders>
              <w:top w:val="single" w:sz="4" w:space="0" w:color="auto"/>
              <w:left w:val="single" w:sz="4" w:space="0" w:color="000000"/>
              <w:bottom w:val="single" w:sz="4" w:space="0" w:color="000000"/>
              <w:right w:val="single" w:sz="4" w:space="0" w:color="000000"/>
            </w:tcBorders>
          </w:tcPr>
          <w:p w:rsidR="003F7DBB" w:rsidRPr="00884537" w:rsidRDefault="003F7DBB" w:rsidP="003F7DBB">
            <w:pPr>
              <w:rPr>
                <w:rFonts w:eastAsia="Calibri"/>
                <w:sz w:val="24"/>
                <w:szCs w:val="24"/>
              </w:rPr>
            </w:pPr>
          </w:p>
        </w:tc>
      </w:tr>
    </w:tbl>
    <w:p w:rsidR="003F7DBB" w:rsidRDefault="003F7DBB" w:rsidP="003F7DBB">
      <w:pPr>
        <w:pStyle w:val="ae"/>
        <w:rPr>
          <w:b/>
          <w:color w:val="FF0000"/>
        </w:rPr>
      </w:pPr>
    </w:p>
    <w:p w:rsidR="003F7DBB" w:rsidRPr="005150D5" w:rsidRDefault="003F7DBB" w:rsidP="003F7DBB">
      <w:pPr>
        <w:pStyle w:val="ae"/>
        <w:jc w:val="both"/>
        <w:rPr>
          <w:b/>
          <w:color w:val="000000" w:themeColor="text1"/>
          <w:sz w:val="24"/>
          <w:szCs w:val="24"/>
        </w:rPr>
      </w:pPr>
      <w:bookmarkStart w:id="3" w:name="_Hlk124692687"/>
      <w:r w:rsidRPr="001B170A">
        <w:rPr>
          <w:b/>
          <w:color w:val="000000" w:themeColor="text1"/>
          <w:sz w:val="24"/>
          <w:szCs w:val="24"/>
        </w:rPr>
        <w:t xml:space="preserve">Основные проблемы (Задания по </w:t>
      </w:r>
      <w:r w:rsidRPr="005150D5">
        <w:rPr>
          <w:b/>
          <w:color w:val="000000" w:themeColor="text1"/>
          <w:sz w:val="24"/>
          <w:szCs w:val="24"/>
        </w:rPr>
        <w:t>математике</w:t>
      </w:r>
      <w:r w:rsidRPr="001B170A">
        <w:rPr>
          <w:b/>
          <w:color w:val="000000" w:themeColor="text1"/>
          <w:sz w:val="24"/>
          <w:szCs w:val="24"/>
        </w:rPr>
        <w:t>, вызвавшие наибольшие трудности (% выполнения задания ниже 50):</w:t>
      </w:r>
    </w:p>
    <w:p w:rsidR="003F7DBB" w:rsidRPr="005150D5" w:rsidRDefault="003F7DBB" w:rsidP="003F7DBB">
      <w:pPr>
        <w:pStyle w:val="ae"/>
        <w:jc w:val="both"/>
        <w:rPr>
          <w:b/>
          <w:color w:val="000000" w:themeColor="text1"/>
          <w:sz w:val="24"/>
          <w:szCs w:val="24"/>
        </w:rPr>
      </w:pPr>
    </w:p>
    <w:bookmarkEnd w:id="3"/>
    <w:p w:rsidR="003F7DBB" w:rsidRPr="005150D5" w:rsidRDefault="003F7DBB" w:rsidP="003F7DBB">
      <w:pPr>
        <w:pStyle w:val="ae"/>
        <w:rPr>
          <w:bCs/>
          <w:color w:val="000000" w:themeColor="text1"/>
          <w:sz w:val="24"/>
          <w:szCs w:val="24"/>
        </w:rPr>
      </w:pPr>
      <w:r w:rsidRPr="005150D5">
        <w:rPr>
          <w:bCs/>
          <w:color w:val="000000" w:themeColor="text1"/>
          <w:sz w:val="24"/>
          <w:szCs w:val="24"/>
        </w:rPr>
        <w:t>1. 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p w:rsidR="003F7DBB" w:rsidRPr="005150D5" w:rsidRDefault="003F7DBB" w:rsidP="003F7DBB">
      <w:pPr>
        <w:pStyle w:val="ae"/>
        <w:rPr>
          <w:bCs/>
          <w:color w:val="000000" w:themeColor="text1"/>
          <w:sz w:val="24"/>
          <w:szCs w:val="24"/>
        </w:rPr>
      </w:pPr>
      <w:r w:rsidRPr="005150D5">
        <w:rPr>
          <w:bCs/>
          <w:color w:val="000000" w:themeColor="text1"/>
          <w:sz w:val="24"/>
          <w:szCs w:val="24"/>
        </w:rPr>
        <w:t>4.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p w:rsidR="003F7DBB" w:rsidRPr="005150D5" w:rsidRDefault="003F7DBB" w:rsidP="003F7DBB">
      <w:pPr>
        <w:pStyle w:val="ae"/>
        <w:rPr>
          <w:bCs/>
          <w:color w:val="000000" w:themeColor="text1"/>
          <w:sz w:val="24"/>
          <w:szCs w:val="24"/>
        </w:rPr>
      </w:pPr>
      <w:r w:rsidRPr="005150D5">
        <w:rPr>
          <w:bCs/>
          <w:color w:val="000000" w:themeColor="text1"/>
          <w:sz w:val="24"/>
          <w:szCs w:val="24"/>
        </w:rPr>
        <w:t>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p w:rsidR="003F7DBB" w:rsidRPr="005150D5" w:rsidRDefault="003F7DBB" w:rsidP="003F7DBB">
      <w:pPr>
        <w:pStyle w:val="ae"/>
        <w:rPr>
          <w:bCs/>
          <w:color w:val="000000" w:themeColor="text1"/>
          <w:sz w:val="24"/>
          <w:szCs w:val="24"/>
        </w:rPr>
      </w:pPr>
      <w:r w:rsidRPr="005150D5">
        <w:rPr>
          <w:bCs/>
          <w:color w:val="000000" w:themeColor="text1"/>
          <w:sz w:val="24"/>
          <w:szCs w:val="24"/>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p w:rsidR="003F7DBB" w:rsidRPr="005150D5" w:rsidRDefault="003F7DBB" w:rsidP="003F7DBB">
      <w:pPr>
        <w:pStyle w:val="ae"/>
        <w:rPr>
          <w:bCs/>
          <w:color w:val="000000" w:themeColor="text1"/>
          <w:sz w:val="24"/>
          <w:szCs w:val="24"/>
        </w:rPr>
      </w:pPr>
      <w:r w:rsidRPr="005150D5">
        <w:rPr>
          <w:bCs/>
          <w:color w:val="000000" w:themeColor="text1"/>
          <w:sz w:val="24"/>
          <w:szCs w:val="24"/>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F7DBB" w:rsidRPr="005150D5" w:rsidRDefault="003F7DBB" w:rsidP="003F7DBB">
      <w:pPr>
        <w:pStyle w:val="ae"/>
        <w:rPr>
          <w:bCs/>
          <w:color w:val="000000" w:themeColor="text1"/>
          <w:sz w:val="24"/>
          <w:szCs w:val="24"/>
        </w:rPr>
      </w:pPr>
      <w:r w:rsidRPr="005150D5">
        <w:rPr>
          <w:bCs/>
          <w:color w:val="000000" w:themeColor="text1"/>
          <w:sz w:val="24"/>
          <w:szCs w:val="24"/>
        </w:rPr>
        <w:t>13. Развитие пространственных представлений. Оперировать на базовом уровне понятиями: «прямоугольный параллелепипед», «куб», «шар».</w:t>
      </w:r>
    </w:p>
    <w:p w:rsidR="003F7DBB" w:rsidRPr="005150D5" w:rsidRDefault="003F7DBB" w:rsidP="003F7DBB">
      <w:pPr>
        <w:pStyle w:val="ae"/>
        <w:rPr>
          <w:bCs/>
          <w:color w:val="000000" w:themeColor="text1"/>
          <w:sz w:val="24"/>
          <w:szCs w:val="24"/>
        </w:rPr>
      </w:pPr>
      <w:r w:rsidRPr="005150D5">
        <w:rPr>
          <w:bCs/>
          <w:color w:val="000000" w:themeColor="text1"/>
          <w:sz w:val="24"/>
          <w:szCs w:val="24"/>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3F7DBB" w:rsidRPr="005150D5" w:rsidRDefault="003F7DBB" w:rsidP="003F7DBB">
      <w:pPr>
        <w:pStyle w:val="ae"/>
        <w:rPr>
          <w:b/>
          <w:color w:val="FF0000"/>
          <w:sz w:val="24"/>
          <w:szCs w:val="24"/>
        </w:rPr>
      </w:pPr>
    </w:p>
    <w:p w:rsidR="003F7DBB" w:rsidRPr="005150D5" w:rsidRDefault="003F7DBB" w:rsidP="003F7DBB">
      <w:pPr>
        <w:rPr>
          <w:rFonts w:eastAsia="Calibri"/>
          <w:color w:val="000000" w:themeColor="text1"/>
          <w:sz w:val="28"/>
          <w:szCs w:val="28"/>
        </w:rPr>
      </w:pPr>
      <w:r w:rsidRPr="005150D5">
        <w:rPr>
          <w:b/>
          <w:color w:val="000000" w:themeColor="text1"/>
          <w:sz w:val="24"/>
          <w:szCs w:val="24"/>
        </w:rPr>
        <w:t>Рекомендации:</w:t>
      </w:r>
      <w:r w:rsidRPr="005150D5">
        <w:rPr>
          <w:rFonts w:eastAsia="Calibri"/>
          <w:color w:val="000000" w:themeColor="text1"/>
          <w:sz w:val="28"/>
          <w:szCs w:val="28"/>
        </w:rPr>
        <w:t xml:space="preserve"> </w:t>
      </w:r>
    </w:p>
    <w:p w:rsidR="003F7DBB" w:rsidRPr="00356232" w:rsidRDefault="003F7DBB" w:rsidP="003F7DBB">
      <w:pPr>
        <w:rPr>
          <w:rFonts w:eastAsia="Calibri"/>
          <w:sz w:val="24"/>
          <w:szCs w:val="24"/>
        </w:rPr>
      </w:pPr>
      <w:r w:rsidRPr="00356232">
        <w:rPr>
          <w:rFonts w:eastAsia="Calibri"/>
          <w:sz w:val="24"/>
          <w:szCs w:val="24"/>
        </w:rPr>
        <w:t>1.Продолжить работу по формированию устойчивых вычислительных навыков у учащихся.</w:t>
      </w:r>
    </w:p>
    <w:p w:rsidR="003F7DBB" w:rsidRPr="00356232" w:rsidRDefault="003F7DBB" w:rsidP="003F7DBB">
      <w:pPr>
        <w:rPr>
          <w:rFonts w:eastAsia="Calibri"/>
          <w:sz w:val="24"/>
          <w:szCs w:val="24"/>
        </w:rPr>
      </w:pPr>
      <w:r w:rsidRPr="00356232">
        <w:rPr>
          <w:rFonts w:eastAsia="Calibri"/>
          <w:sz w:val="24"/>
          <w:szCs w:val="24"/>
        </w:rPr>
        <w:t>2. Повторить и обобщить знания учащихся по теме на нахождение части числа и числа по его части.</w:t>
      </w:r>
    </w:p>
    <w:p w:rsidR="003F7DBB" w:rsidRPr="00356232" w:rsidRDefault="003F7DBB" w:rsidP="003F7DBB">
      <w:pPr>
        <w:rPr>
          <w:rFonts w:eastAsia="Calibri"/>
          <w:sz w:val="24"/>
          <w:szCs w:val="24"/>
        </w:rPr>
      </w:pPr>
      <w:r w:rsidRPr="00356232">
        <w:rPr>
          <w:rFonts w:eastAsia="Calibri"/>
          <w:sz w:val="24"/>
          <w:szCs w:val="24"/>
        </w:rPr>
        <w:t>3. Уделять на уроках больше времени на развитие логического мышления и решению текстовых задач с построением математических моделей реальных ситуаций.</w:t>
      </w:r>
    </w:p>
    <w:p w:rsidR="003F7DBB" w:rsidRPr="00356232" w:rsidRDefault="003F7DBB" w:rsidP="003F7DBB">
      <w:pPr>
        <w:rPr>
          <w:rFonts w:eastAsia="Calibri"/>
          <w:sz w:val="24"/>
          <w:szCs w:val="24"/>
        </w:rPr>
      </w:pPr>
      <w:r w:rsidRPr="00356232">
        <w:rPr>
          <w:rFonts w:eastAsia="Calibri"/>
          <w:sz w:val="24"/>
          <w:szCs w:val="24"/>
        </w:rPr>
        <w:t xml:space="preserve">4. Усилить теоретическую подготовку учащихся </w:t>
      </w:r>
      <w:r>
        <w:rPr>
          <w:rFonts w:eastAsia="Calibri"/>
          <w:sz w:val="24"/>
          <w:szCs w:val="24"/>
        </w:rPr>
        <w:t>6</w:t>
      </w:r>
      <w:r w:rsidRPr="00356232">
        <w:rPr>
          <w:rFonts w:eastAsia="Calibri"/>
          <w:sz w:val="24"/>
          <w:szCs w:val="24"/>
        </w:rPr>
        <w:t xml:space="preserve"> класса.</w:t>
      </w:r>
    </w:p>
    <w:p w:rsidR="003F7DBB" w:rsidRPr="00356232" w:rsidRDefault="003F7DBB" w:rsidP="003F7DBB">
      <w:pPr>
        <w:rPr>
          <w:rFonts w:eastAsia="Calibri"/>
          <w:sz w:val="24"/>
          <w:szCs w:val="24"/>
        </w:rPr>
      </w:pPr>
      <w:r w:rsidRPr="00356232">
        <w:rPr>
          <w:rFonts w:eastAsia="Calibri"/>
          <w:sz w:val="24"/>
          <w:szCs w:val="24"/>
        </w:rPr>
        <w:t>5. Продолжить работу по   формированию  представлений о межпредметных и внутрипредметных связях математики с другими предметами.</w:t>
      </w:r>
    </w:p>
    <w:tbl>
      <w:tblPr>
        <w:tblW w:w="17400" w:type="dxa"/>
        <w:tblInd w:w="-709" w:type="dxa"/>
        <w:tblLayout w:type="fixed"/>
        <w:tblLook w:val="04A0" w:firstRow="1" w:lastRow="0" w:firstColumn="1" w:lastColumn="0" w:noHBand="0" w:noVBand="1"/>
      </w:tblPr>
      <w:tblGrid>
        <w:gridCol w:w="7969"/>
        <w:gridCol w:w="2976"/>
        <w:gridCol w:w="6455"/>
      </w:tblGrid>
      <w:tr w:rsidR="003F7DBB" w:rsidRPr="00356232" w:rsidTr="003F7DBB">
        <w:trPr>
          <w:trHeight w:val="766"/>
        </w:trPr>
        <w:tc>
          <w:tcPr>
            <w:tcW w:w="7969" w:type="dxa"/>
          </w:tcPr>
          <w:p w:rsidR="003F7DBB" w:rsidRPr="00356232" w:rsidRDefault="003F7DBB" w:rsidP="003F7DBB">
            <w:pPr>
              <w:rPr>
                <w:b/>
                <w:bCs/>
                <w:sz w:val="24"/>
                <w:szCs w:val="24"/>
                <w:u w:val="single"/>
              </w:rPr>
            </w:pPr>
            <w:r w:rsidRPr="00245EB1">
              <w:rPr>
                <w:b/>
                <w:bCs/>
                <w:sz w:val="24"/>
                <w:szCs w:val="24"/>
                <w:u w:val="single"/>
              </w:rPr>
              <w:t>Биология</w:t>
            </w:r>
          </w:p>
          <w:p w:rsidR="003F7DBB" w:rsidRPr="00356232" w:rsidRDefault="003F7DBB" w:rsidP="003F7DBB">
            <w:pPr>
              <w:rPr>
                <w:sz w:val="24"/>
                <w:szCs w:val="24"/>
              </w:rPr>
            </w:pPr>
            <w:r w:rsidRPr="00356232">
              <w:rPr>
                <w:sz w:val="24"/>
                <w:szCs w:val="24"/>
              </w:rPr>
              <w:t xml:space="preserve">Качество знаний за год – </w:t>
            </w:r>
            <w:r w:rsidRPr="00356232">
              <w:rPr>
                <w:sz w:val="24"/>
                <w:szCs w:val="24"/>
                <w:u w:val="single"/>
              </w:rPr>
              <w:t>6 а класс   - 56,25% ,  6 б класс     - 60%</w:t>
            </w:r>
            <w:r w:rsidRPr="00356232">
              <w:rPr>
                <w:sz w:val="24"/>
                <w:szCs w:val="24"/>
              </w:rPr>
              <w:t xml:space="preserve">     </w:t>
            </w:r>
          </w:p>
          <w:p w:rsidR="003F7DBB" w:rsidRPr="00356232" w:rsidRDefault="003F7DBB" w:rsidP="003F7DBB">
            <w:pPr>
              <w:rPr>
                <w:sz w:val="24"/>
                <w:szCs w:val="24"/>
                <w:u w:val="single"/>
              </w:rPr>
            </w:pPr>
            <w:r w:rsidRPr="00356232">
              <w:rPr>
                <w:sz w:val="24"/>
                <w:szCs w:val="24"/>
              </w:rPr>
              <w:t xml:space="preserve">Успеваемость за год –       </w:t>
            </w:r>
            <w:r w:rsidRPr="00356232">
              <w:rPr>
                <w:sz w:val="24"/>
                <w:szCs w:val="24"/>
                <w:u w:val="single"/>
              </w:rPr>
              <w:t>6 а класс   -100%, 6 б класс   -100%</w:t>
            </w:r>
          </w:p>
          <w:p w:rsidR="003F7DBB" w:rsidRPr="00356232" w:rsidRDefault="003F7DBB" w:rsidP="003F7DBB">
            <w:pPr>
              <w:rPr>
                <w:sz w:val="24"/>
                <w:szCs w:val="24"/>
              </w:rPr>
            </w:pPr>
          </w:p>
          <w:p w:rsidR="003F7DBB" w:rsidRPr="00356232" w:rsidRDefault="003F7DBB" w:rsidP="003F7DBB">
            <w:pPr>
              <w:rPr>
                <w:rFonts w:eastAsia="Calibri"/>
                <w:sz w:val="24"/>
                <w:szCs w:val="24"/>
              </w:rPr>
            </w:pPr>
          </w:p>
        </w:tc>
        <w:tc>
          <w:tcPr>
            <w:tcW w:w="2976" w:type="dxa"/>
          </w:tcPr>
          <w:p w:rsidR="003F7DBB" w:rsidRPr="00356232" w:rsidRDefault="003F7DBB" w:rsidP="003F7DBB">
            <w:pPr>
              <w:rPr>
                <w:rFonts w:eastAsia="Calibri"/>
                <w:sz w:val="24"/>
                <w:szCs w:val="24"/>
              </w:rPr>
            </w:pPr>
          </w:p>
        </w:tc>
        <w:tc>
          <w:tcPr>
            <w:tcW w:w="6455" w:type="dxa"/>
          </w:tcPr>
          <w:p w:rsidR="003F7DBB" w:rsidRPr="00356232" w:rsidRDefault="003F7DBB" w:rsidP="003F7DBB">
            <w:pPr>
              <w:rPr>
                <w:rFonts w:eastAsia="Calibri"/>
                <w:sz w:val="24"/>
                <w:szCs w:val="24"/>
              </w:rPr>
            </w:pPr>
          </w:p>
        </w:tc>
      </w:tr>
    </w:tbl>
    <w:p w:rsidR="003F7DBB" w:rsidRPr="00356232" w:rsidRDefault="003F7DBB" w:rsidP="003F7DBB">
      <w:pPr>
        <w:jc w:val="center"/>
        <w:rPr>
          <w:b/>
        </w:rPr>
        <w:sectPr w:rsidR="003F7DBB" w:rsidRPr="00356232" w:rsidSect="003F7DBB">
          <w:pgSz w:w="16838" w:h="11906" w:orient="landscape"/>
          <w:pgMar w:top="1701" w:right="1134" w:bottom="850" w:left="1134" w:header="708" w:footer="708" w:gutter="0"/>
          <w:cols w:space="708"/>
          <w:docGrid w:linePitch="360"/>
        </w:sectPr>
      </w:pPr>
    </w:p>
    <w:tbl>
      <w:tblPr>
        <w:tblW w:w="16408" w:type="dxa"/>
        <w:tblInd w:w="-709" w:type="dxa"/>
        <w:tblLayout w:type="fixed"/>
        <w:tblLook w:val="04A0" w:firstRow="1" w:lastRow="0" w:firstColumn="1" w:lastColumn="0" w:noHBand="0" w:noVBand="1"/>
      </w:tblPr>
      <w:tblGrid>
        <w:gridCol w:w="850"/>
        <w:gridCol w:w="1133"/>
        <w:gridCol w:w="1418"/>
        <w:gridCol w:w="1135"/>
        <w:gridCol w:w="1135"/>
        <w:gridCol w:w="1135"/>
        <w:gridCol w:w="1135"/>
        <w:gridCol w:w="846"/>
        <w:gridCol w:w="819"/>
        <w:gridCol w:w="1982"/>
        <w:gridCol w:w="2410"/>
        <w:gridCol w:w="2410"/>
      </w:tblGrid>
      <w:tr w:rsidR="003F7DBB" w:rsidRPr="00356232" w:rsidTr="003F7DBB">
        <w:trPr>
          <w:trHeight w:val="1656"/>
        </w:trPr>
        <w:tc>
          <w:tcPr>
            <w:tcW w:w="85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lastRenderedPageBreak/>
              <w:t>Класс</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Кол-во учащихся, получивших «5», чел.</w:t>
            </w:r>
          </w:p>
        </w:tc>
        <w:tc>
          <w:tcPr>
            <w:tcW w:w="846"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Качество знаний, %</w:t>
            </w:r>
          </w:p>
        </w:tc>
        <w:tc>
          <w:tcPr>
            <w:tcW w:w="819"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Успеваемость, %</w:t>
            </w:r>
          </w:p>
        </w:tc>
        <w:tc>
          <w:tcPr>
            <w:tcW w:w="1982"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jc w:val="center"/>
              <w:rPr>
                <w:b/>
              </w:rPr>
            </w:pPr>
            <w:r w:rsidRPr="00356232">
              <w:rPr>
                <w:b/>
              </w:rPr>
              <w:t>Номера заданий, вызвавшие наибольшие трудности (% выполнения задания ниже 50)</w:t>
            </w:r>
          </w:p>
        </w:tc>
      </w:tr>
      <w:tr w:rsidR="003F7DBB" w:rsidRPr="00356232" w:rsidTr="003F7DBB">
        <w:tc>
          <w:tcPr>
            <w:tcW w:w="85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bCs/>
                <w:color w:val="000000" w:themeColor="text1"/>
              </w:rPr>
            </w:pPr>
            <w:r w:rsidRPr="00356232">
              <w:rPr>
                <w:bCs/>
                <w:color w:val="000000" w:themeColor="text1"/>
              </w:rPr>
              <w:t xml:space="preserve">6а </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18</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16</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8</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3</w:t>
            </w:r>
          </w:p>
        </w:tc>
        <w:tc>
          <w:tcPr>
            <w:tcW w:w="846"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43,75</w:t>
            </w:r>
          </w:p>
        </w:tc>
        <w:tc>
          <w:tcPr>
            <w:tcW w:w="819"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93,75</w:t>
            </w:r>
          </w:p>
        </w:tc>
        <w:tc>
          <w:tcPr>
            <w:tcW w:w="1982"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12чел./75%</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56232" w:rsidRDefault="003F7DBB" w:rsidP="003F7DBB">
            <w:pPr>
              <w:rPr>
                <w:color w:val="000000" w:themeColor="text1"/>
              </w:rPr>
            </w:pPr>
            <w:r w:rsidRPr="00356232">
              <w:rPr>
                <w:color w:val="000000" w:themeColor="text1"/>
              </w:rPr>
              <w:t xml:space="preserve"> 4чел./25%</w:t>
            </w:r>
          </w:p>
        </w:tc>
        <w:tc>
          <w:tcPr>
            <w:tcW w:w="2410" w:type="dxa"/>
            <w:vMerge w:val="restart"/>
            <w:tcBorders>
              <w:top w:val="single" w:sz="4" w:space="0" w:color="000000"/>
              <w:left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 xml:space="preserve">1.3,  3.2,  4.2,  6.2,  7.2,  </w:t>
            </w:r>
            <w:r>
              <w:rPr>
                <w:color w:val="000000" w:themeColor="text1"/>
              </w:rPr>
              <w:t>8.</w:t>
            </w:r>
            <w:r w:rsidRPr="00356232">
              <w:rPr>
                <w:color w:val="000000" w:themeColor="text1"/>
              </w:rPr>
              <w:t>8,  10.3</w:t>
            </w:r>
          </w:p>
        </w:tc>
      </w:tr>
      <w:tr w:rsidR="003F7DBB" w:rsidRPr="00356232" w:rsidTr="003F7DBB">
        <w:tc>
          <w:tcPr>
            <w:tcW w:w="85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6б</w:t>
            </w:r>
          </w:p>
        </w:tc>
        <w:tc>
          <w:tcPr>
            <w:tcW w:w="1133"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18</w:t>
            </w:r>
          </w:p>
        </w:tc>
        <w:tc>
          <w:tcPr>
            <w:tcW w:w="1418"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10</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2</w:t>
            </w:r>
          </w:p>
        </w:tc>
        <w:tc>
          <w:tcPr>
            <w:tcW w:w="846"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60</w:t>
            </w:r>
          </w:p>
        </w:tc>
        <w:tc>
          <w:tcPr>
            <w:tcW w:w="819"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100</w:t>
            </w:r>
          </w:p>
        </w:tc>
        <w:tc>
          <w:tcPr>
            <w:tcW w:w="1982"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7чел./70%</w:t>
            </w:r>
          </w:p>
        </w:tc>
        <w:tc>
          <w:tcPr>
            <w:tcW w:w="241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color w:val="000000" w:themeColor="text1"/>
              </w:rPr>
            </w:pPr>
            <w:r w:rsidRPr="00356232">
              <w:rPr>
                <w:color w:val="000000" w:themeColor="text1"/>
              </w:rPr>
              <w:t>3чел./30%</w:t>
            </w:r>
          </w:p>
        </w:tc>
        <w:tc>
          <w:tcPr>
            <w:tcW w:w="2410" w:type="dxa"/>
            <w:vMerge/>
            <w:tcBorders>
              <w:left w:val="single" w:sz="4" w:space="0" w:color="000000"/>
              <w:bottom w:val="single" w:sz="4" w:space="0" w:color="000000"/>
              <w:right w:val="single" w:sz="4" w:space="0" w:color="000000"/>
            </w:tcBorders>
          </w:tcPr>
          <w:p w:rsidR="003F7DBB" w:rsidRPr="00356232" w:rsidRDefault="003F7DBB" w:rsidP="003F7DBB">
            <w:pPr>
              <w:rPr>
                <w:color w:val="000000" w:themeColor="text1"/>
              </w:rPr>
            </w:pPr>
          </w:p>
        </w:tc>
      </w:tr>
      <w:tr w:rsidR="003F7DBB" w:rsidRPr="00356232" w:rsidTr="003F7DBB">
        <w:tc>
          <w:tcPr>
            <w:tcW w:w="85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1133"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sidRPr="00356232">
              <w:rPr>
                <w:b/>
                <w:color w:val="000000" w:themeColor="text1"/>
              </w:rPr>
              <w:t>36</w:t>
            </w:r>
          </w:p>
        </w:tc>
        <w:tc>
          <w:tcPr>
            <w:tcW w:w="1418"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26</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12</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8</w:t>
            </w:r>
          </w:p>
        </w:tc>
        <w:tc>
          <w:tcPr>
            <w:tcW w:w="1135"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000000" w:themeColor="text1"/>
              </w:rPr>
            </w:pPr>
            <w:r>
              <w:rPr>
                <w:b/>
                <w:color w:val="000000" w:themeColor="text1"/>
              </w:rPr>
              <w:t>5</w:t>
            </w:r>
          </w:p>
        </w:tc>
        <w:tc>
          <w:tcPr>
            <w:tcW w:w="846"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819"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1982"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241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c>
          <w:tcPr>
            <w:tcW w:w="2410" w:type="dxa"/>
            <w:tcBorders>
              <w:top w:val="single" w:sz="4" w:space="0" w:color="000000"/>
              <w:left w:val="single" w:sz="4" w:space="0" w:color="000000"/>
              <w:bottom w:val="single" w:sz="4" w:space="0" w:color="000000"/>
              <w:right w:val="single" w:sz="4" w:space="0" w:color="000000"/>
            </w:tcBorders>
          </w:tcPr>
          <w:p w:rsidR="003F7DBB" w:rsidRPr="00356232" w:rsidRDefault="003F7DBB" w:rsidP="003F7DBB">
            <w:pPr>
              <w:rPr>
                <w:b/>
                <w:color w:val="A6A6A6"/>
              </w:rPr>
            </w:pPr>
          </w:p>
        </w:tc>
      </w:tr>
    </w:tbl>
    <w:p w:rsidR="003F7DBB" w:rsidRPr="00844EF6" w:rsidRDefault="003F7DBB" w:rsidP="003F7DBB">
      <w:pPr>
        <w:pStyle w:val="ae"/>
        <w:rPr>
          <w:b/>
          <w:color w:val="FF0000"/>
        </w:rPr>
      </w:pPr>
    </w:p>
    <w:p w:rsidR="003F7DBB" w:rsidRPr="005150D5" w:rsidRDefault="003F7DBB" w:rsidP="003F7DBB">
      <w:pPr>
        <w:pStyle w:val="ae"/>
        <w:jc w:val="both"/>
        <w:rPr>
          <w:b/>
          <w:color w:val="000000" w:themeColor="text1"/>
          <w:sz w:val="24"/>
          <w:szCs w:val="24"/>
        </w:rPr>
      </w:pPr>
      <w:bookmarkStart w:id="4" w:name="_Hlk124694455"/>
      <w:r w:rsidRPr="001B170A">
        <w:rPr>
          <w:b/>
          <w:color w:val="000000" w:themeColor="text1"/>
          <w:sz w:val="24"/>
          <w:szCs w:val="24"/>
        </w:rPr>
        <w:t xml:space="preserve">Основные проблемы (Задания по </w:t>
      </w:r>
      <w:r w:rsidRPr="005150D5">
        <w:rPr>
          <w:b/>
          <w:color w:val="000000" w:themeColor="text1"/>
          <w:sz w:val="24"/>
          <w:szCs w:val="24"/>
        </w:rPr>
        <w:t>биологии</w:t>
      </w:r>
      <w:r w:rsidRPr="001B170A">
        <w:rPr>
          <w:b/>
          <w:color w:val="000000" w:themeColor="text1"/>
          <w:sz w:val="24"/>
          <w:szCs w:val="24"/>
        </w:rPr>
        <w:t>, вызвавшие наибольшие трудности (% выполнения задания ниже 50):</w:t>
      </w:r>
    </w:p>
    <w:bookmarkEnd w:id="4"/>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3.2.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 4.2.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6.2.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7.2.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8. 8.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 10K3.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w:t>
      </w:r>
      <w:r w:rsidRPr="005150D5">
        <w:rPr>
          <w:bCs/>
          <w:color w:val="000000" w:themeColor="text1"/>
          <w:sz w:val="24"/>
          <w:szCs w:val="24"/>
        </w:rPr>
        <w:lastRenderedPageBreak/>
        <w:t xml:space="preserve">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p w:rsidR="003F7DBB" w:rsidRPr="005150D5" w:rsidRDefault="003F7DBB" w:rsidP="003F7DBB">
      <w:pPr>
        <w:pStyle w:val="ae"/>
        <w:jc w:val="both"/>
        <w:rPr>
          <w:bCs/>
          <w:color w:val="000000" w:themeColor="text1"/>
          <w:sz w:val="24"/>
          <w:szCs w:val="24"/>
        </w:rPr>
      </w:pPr>
      <w:r w:rsidRPr="005150D5">
        <w:rPr>
          <w:bCs/>
          <w:color w:val="000000" w:themeColor="text1"/>
          <w:sz w:val="24"/>
          <w:szCs w:val="24"/>
        </w:rPr>
        <w:t xml:space="preserve">   </w:t>
      </w:r>
    </w:p>
    <w:p w:rsidR="003F7DBB" w:rsidRPr="005150D5" w:rsidRDefault="003F7DBB" w:rsidP="003F7DBB">
      <w:pPr>
        <w:rPr>
          <w:b/>
          <w:sz w:val="24"/>
          <w:szCs w:val="24"/>
        </w:rPr>
      </w:pPr>
      <w:bookmarkStart w:id="5" w:name="_Hlk124723711"/>
      <w:r>
        <w:rPr>
          <w:b/>
          <w:color w:val="000000" w:themeColor="text1"/>
          <w:sz w:val="24"/>
          <w:szCs w:val="24"/>
        </w:rPr>
        <w:t>Рекомендации:</w:t>
      </w:r>
    </w:p>
    <w:bookmarkEnd w:id="5"/>
    <w:p w:rsidR="003F7DBB" w:rsidRPr="005150D5" w:rsidRDefault="003F7DBB" w:rsidP="003F7DBB">
      <w:pPr>
        <w:jc w:val="both"/>
        <w:rPr>
          <w:b/>
          <w:sz w:val="24"/>
          <w:szCs w:val="24"/>
        </w:rPr>
      </w:pPr>
      <w:r w:rsidRPr="005150D5">
        <w:rPr>
          <w:sz w:val="24"/>
          <w:szCs w:val="24"/>
        </w:rPr>
        <w:t xml:space="preserve">1.Провести </w:t>
      </w:r>
      <w:r w:rsidRPr="005150D5">
        <w:rPr>
          <w:color w:val="000000"/>
          <w:sz w:val="24"/>
          <w:szCs w:val="24"/>
        </w:rPr>
        <w:t xml:space="preserve"> </w:t>
      </w:r>
      <w:hyperlink r:id="rId25" w:tooltip="Коррекционная работа" w:history="1">
        <w:r w:rsidRPr="005150D5">
          <w:rPr>
            <w:rStyle w:val="aa"/>
            <w:color w:val="000000" w:themeColor="text1"/>
            <w:sz w:val="24"/>
            <w:szCs w:val="24"/>
          </w:rPr>
          <w:t>коррекционную работу</w:t>
        </w:r>
      </w:hyperlink>
      <w:r w:rsidRPr="005150D5">
        <w:rPr>
          <w:color w:val="000000" w:themeColor="text1"/>
          <w:sz w:val="24"/>
          <w:szCs w:val="24"/>
        </w:rPr>
        <w:t> </w:t>
      </w:r>
      <w:r w:rsidRPr="005150D5">
        <w:rPr>
          <w:color w:val="000000"/>
          <w:sz w:val="24"/>
          <w:szCs w:val="24"/>
        </w:rPr>
        <w:t>по устранению выявленных пробелов: организовать  повторение отдельных тем и вопросов на уроках</w:t>
      </w:r>
    </w:p>
    <w:p w:rsidR="003F7DBB" w:rsidRPr="005150D5" w:rsidRDefault="003F7DBB" w:rsidP="003F7DBB">
      <w:pPr>
        <w:pStyle w:val="af"/>
        <w:shd w:val="clear" w:color="auto" w:fill="FFFFFF"/>
        <w:spacing w:before="264" w:beforeAutospacing="0" w:after="264" w:afterAutospacing="0"/>
        <w:jc w:val="both"/>
        <w:rPr>
          <w:color w:val="000000"/>
        </w:rPr>
      </w:pPr>
      <w:r w:rsidRPr="005150D5">
        <w:rPr>
          <w:color w:val="000000"/>
        </w:rPr>
        <w:t>2. Провести работу над ошибками (фронтальную и индивидуальную);</w:t>
      </w:r>
    </w:p>
    <w:p w:rsidR="003F7DBB" w:rsidRPr="005150D5" w:rsidRDefault="003F7DBB" w:rsidP="003F7DBB">
      <w:pPr>
        <w:pStyle w:val="af"/>
        <w:shd w:val="clear" w:color="auto" w:fill="FFFFFF"/>
        <w:spacing w:before="264" w:beforeAutospacing="0" w:after="264" w:afterAutospacing="0"/>
        <w:jc w:val="both"/>
        <w:rPr>
          <w:color w:val="000000"/>
        </w:rPr>
      </w:pPr>
      <w:r w:rsidRPr="005150D5">
        <w:rPr>
          <w:color w:val="000000"/>
        </w:rPr>
        <w:t>3.  Работать над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3F7DBB" w:rsidRPr="005150D5" w:rsidRDefault="003F7DBB" w:rsidP="003F7DBB">
      <w:pPr>
        <w:pStyle w:val="af"/>
        <w:shd w:val="clear" w:color="auto" w:fill="FFFFFF"/>
        <w:spacing w:before="0" w:beforeAutospacing="0" w:after="150" w:afterAutospacing="0"/>
        <w:jc w:val="both"/>
        <w:rPr>
          <w:color w:val="000000"/>
        </w:rPr>
      </w:pPr>
      <w:r w:rsidRPr="005150D5">
        <w:rPr>
          <w:color w:val="000000"/>
        </w:rPr>
        <w:t>4. Развивать умение раскрывать роль биологии в практической деятельности людей.</w:t>
      </w:r>
    </w:p>
    <w:p w:rsidR="003F7DBB" w:rsidRPr="005150D5" w:rsidRDefault="003F7DBB" w:rsidP="003F7DBB">
      <w:pPr>
        <w:pStyle w:val="af"/>
        <w:shd w:val="clear" w:color="auto" w:fill="FFFFFF"/>
        <w:spacing w:before="0" w:beforeAutospacing="0" w:after="150" w:afterAutospacing="0"/>
        <w:jc w:val="both"/>
        <w:rPr>
          <w:color w:val="000000"/>
        </w:rPr>
      </w:pPr>
      <w:r w:rsidRPr="005150D5">
        <w:rPr>
          <w:color w:val="000000"/>
        </w:rPr>
        <w:t>5. Целесообразно сделать акцент на умение работать с текстом. Обучающиеся должны уметь находить в тексте ошибки и аргументировать их.</w:t>
      </w:r>
    </w:p>
    <w:p w:rsidR="003F7DBB" w:rsidRPr="005150D5" w:rsidRDefault="003F7DBB" w:rsidP="003F7DBB">
      <w:pPr>
        <w:pStyle w:val="af"/>
        <w:shd w:val="clear" w:color="auto" w:fill="FFFFFF"/>
        <w:spacing w:before="0" w:beforeAutospacing="0" w:after="150" w:afterAutospacing="0"/>
        <w:jc w:val="both"/>
        <w:rPr>
          <w:color w:val="000000"/>
        </w:rPr>
      </w:pPr>
      <w:r w:rsidRPr="005150D5">
        <w:rPr>
          <w:color w:val="000000"/>
        </w:rPr>
        <w:t>6.</w:t>
      </w:r>
      <w:r w:rsidRPr="005150D5">
        <w:rPr>
          <w:b/>
          <w:bCs/>
          <w:color w:val="000000"/>
        </w:rPr>
        <w:t xml:space="preserve"> </w:t>
      </w:r>
      <w:r w:rsidRPr="005150D5">
        <w:rPr>
          <w:color w:val="000000"/>
        </w:rPr>
        <w:t>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F7DBB" w:rsidRDefault="003F7DBB" w:rsidP="003F7DBB">
      <w:pPr>
        <w:pStyle w:val="ae"/>
        <w:rPr>
          <w:b/>
          <w:u w:val="single"/>
        </w:rPr>
      </w:pPr>
      <w:r w:rsidRPr="00C16C4D">
        <w:rPr>
          <w:b/>
          <w:u w:val="single"/>
        </w:rPr>
        <w:t xml:space="preserve">История </w:t>
      </w:r>
    </w:p>
    <w:p w:rsidR="003F7DBB" w:rsidRPr="00C16C4D" w:rsidRDefault="003F7DBB" w:rsidP="003F7DBB">
      <w:pPr>
        <w:pStyle w:val="ae"/>
        <w:rPr>
          <w:b/>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C16C4D" w:rsidTr="003F7DBB">
        <w:trPr>
          <w:trHeight w:val="766"/>
        </w:trPr>
        <w:tc>
          <w:tcPr>
            <w:tcW w:w="7971" w:type="dxa"/>
            <w:gridSpan w:val="8"/>
          </w:tcPr>
          <w:p w:rsidR="003F7DBB" w:rsidRPr="00C16C4D" w:rsidRDefault="003F7DBB" w:rsidP="003F7DBB"/>
          <w:p w:rsidR="003F7DBB" w:rsidRPr="00C16C4D" w:rsidRDefault="003F7DBB" w:rsidP="003F7DBB">
            <w:r w:rsidRPr="00C16C4D">
              <w:t>Качество знаний за год –67%</w:t>
            </w:r>
          </w:p>
          <w:p w:rsidR="003F7DBB" w:rsidRPr="00C16C4D" w:rsidRDefault="003F7DBB" w:rsidP="003F7DBB">
            <w:r w:rsidRPr="00C16C4D">
              <w:t>Успеваемость за год – 100 %</w:t>
            </w:r>
          </w:p>
          <w:p w:rsidR="003F7DBB" w:rsidRPr="00C16C4D" w:rsidRDefault="003F7DBB" w:rsidP="003F7DBB">
            <w:pPr>
              <w:rPr>
                <w:rFonts w:eastAsia="Calibri"/>
              </w:rPr>
            </w:pPr>
          </w:p>
        </w:tc>
        <w:tc>
          <w:tcPr>
            <w:tcW w:w="2976" w:type="dxa"/>
            <w:gridSpan w:val="3"/>
          </w:tcPr>
          <w:p w:rsidR="003F7DBB" w:rsidRPr="00C16C4D" w:rsidRDefault="003F7DBB" w:rsidP="003F7DBB">
            <w:pPr>
              <w:rPr>
                <w:rFonts w:eastAsia="Calibri"/>
              </w:rPr>
            </w:pPr>
          </w:p>
        </w:tc>
        <w:tc>
          <w:tcPr>
            <w:tcW w:w="6455" w:type="dxa"/>
            <w:gridSpan w:val="4"/>
          </w:tcPr>
          <w:p w:rsidR="003F7DBB" w:rsidRPr="00C16C4D" w:rsidRDefault="003F7DBB" w:rsidP="003F7DBB">
            <w:pPr>
              <w:rPr>
                <w:rFonts w:eastAsia="Calibri"/>
              </w:rPr>
            </w:pPr>
          </w:p>
        </w:tc>
      </w:tr>
      <w:tr w:rsidR="003F7DBB" w:rsidRPr="00C16C4D"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Класс</w:t>
            </w:r>
          </w:p>
        </w:tc>
        <w:tc>
          <w:tcPr>
            <w:tcW w:w="1134" w:type="dxa"/>
            <w:tcBorders>
              <w:top w:val="single" w:sz="4" w:space="0" w:color="000000"/>
              <w:left w:val="single" w:sz="4" w:space="0" w:color="000000"/>
              <w:right w:val="single" w:sz="4" w:space="0" w:color="000000"/>
            </w:tcBorders>
          </w:tcPr>
          <w:p w:rsidR="003F7DBB" w:rsidRPr="00C16C4D" w:rsidRDefault="003F7DBB" w:rsidP="003F7DBB">
            <w:pPr>
              <w:jc w:val="center"/>
              <w:rPr>
                <w:b/>
              </w:rPr>
            </w:pPr>
            <w:r w:rsidRPr="00C16C4D">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C16C4D" w:rsidRDefault="003F7DBB" w:rsidP="003F7DBB">
            <w:pPr>
              <w:jc w:val="center"/>
              <w:rPr>
                <w:b/>
              </w:rPr>
            </w:pPr>
            <w:r w:rsidRPr="00C16C4D">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pPr>
              <w:jc w:val="center"/>
              <w:rPr>
                <w:b/>
              </w:rPr>
            </w:pPr>
            <w:r w:rsidRPr="00C16C4D">
              <w:rPr>
                <w:b/>
              </w:rPr>
              <w:t>Номера заданий, вызвавшие наибольшие трудности (% выполнения задания ниже 50)</w:t>
            </w:r>
          </w:p>
        </w:tc>
      </w:tr>
      <w:tr w:rsidR="003F7DBB" w:rsidRPr="00C16C4D"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lastRenderedPageBreak/>
              <w:t>6а,б</w:t>
            </w:r>
          </w:p>
        </w:tc>
        <w:tc>
          <w:tcPr>
            <w:tcW w:w="1134"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t>36</w:t>
            </w:r>
          </w:p>
        </w:tc>
        <w:tc>
          <w:tcPr>
            <w:tcW w:w="1418"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26</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0</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10</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14</w:t>
            </w:r>
          </w:p>
        </w:tc>
        <w:tc>
          <w:tcPr>
            <w:tcW w:w="1135"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2</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62</w:t>
            </w:r>
          </w:p>
        </w:tc>
        <w:tc>
          <w:tcPr>
            <w:tcW w:w="709"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21чел./81%</w:t>
            </w:r>
          </w:p>
        </w:tc>
        <w:tc>
          <w:tcPr>
            <w:tcW w:w="2410"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5чел./19%</w:t>
            </w:r>
          </w:p>
        </w:tc>
        <w:tc>
          <w:tcPr>
            <w:tcW w:w="2410" w:type="dxa"/>
            <w:tcBorders>
              <w:top w:val="single" w:sz="4" w:space="0" w:color="000000"/>
              <w:left w:val="single" w:sz="4" w:space="0" w:color="000000"/>
              <w:bottom w:val="single" w:sz="4" w:space="0" w:color="000000"/>
              <w:right w:val="single" w:sz="4" w:space="0" w:color="000000"/>
            </w:tcBorders>
          </w:tcPr>
          <w:p w:rsidR="003F7DBB" w:rsidRPr="00C16C4D" w:rsidRDefault="003F7DBB" w:rsidP="003F7DBB">
            <w:r w:rsidRPr="00C16C4D">
              <w:t>3,4,6</w:t>
            </w:r>
          </w:p>
        </w:tc>
      </w:tr>
    </w:tbl>
    <w:p w:rsidR="003F7DBB" w:rsidRPr="005150D5" w:rsidRDefault="003F7DBB" w:rsidP="003F7DBB">
      <w:pPr>
        <w:pStyle w:val="ae"/>
        <w:rPr>
          <w:b/>
          <w:color w:val="FF0000"/>
          <w:sz w:val="20"/>
          <w:szCs w:val="20"/>
        </w:rPr>
      </w:pPr>
    </w:p>
    <w:p w:rsidR="003F7DBB" w:rsidRPr="005150D5" w:rsidRDefault="003F7DBB" w:rsidP="003F7DBB">
      <w:pPr>
        <w:pStyle w:val="ae"/>
        <w:rPr>
          <w:b/>
          <w:color w:val="FF0000"/>
          <w:sz w:val="20"/>
          <w:szCs w:val="20"/>
        </w:rPr>
      </w:pPr>
    </w:p>
    <w:p w:rsidR="003F7DBB" w:rsidRPr="005150D5" w:rsidRDefault="003F7DBB" w:rsidP="003F7DBB">
      <w:pPr>
        <w:pStyle w:val="ae"/>
        <w:rPr>
          <w:b/>
          <w:color w:val="FF0000"/>
          <w:sz w:val="20"/>
          <w:szCs w:val="20"/>
        </w:rPr>
      </w:pPr>
    </w:p>
    <w:p w:rsidR="003F7DBB" w:rsidRDefault="003F7DBB" w:rsidP="003F7DBB">
      <w:pPr>
        <w:pStyle w:val="ae"/>
        <w:jc w:val="both"/>
        <w:rPr>
          <w:b/>
          <w:color w:val="000000" w:themeColor="text1"/>
          <w:sz w:val="24"/>
          <w:szCs w:val="24"/>
        </w:rPr>
      </w:pPr>
      <w:r w:rsidRPr="001B170A">
        <w:rPr>
          <w:b/>
          <w:color w:val="000000" w:themeColor="text1"/>
          <w:sz w:val="24"/>
          <w:szCs w:val="24"/>
        </w:rPr>
        <w:t xml:space="preserve">Основные проблемы (Задания по </w:t>
      </w:r>
      <w:r>
        <w:rPr>
          <w:b/>
          <w:color w:val="000000" w:themeColor="text1"/>
          <w:sz w:val="24"/>
          <w:szCs w:val="24"/>
        </w:rPr>
        <w:t>истор</w:t>
      </w:r>
      <w:r w:rsidRPr="005150D5">
        <w:rPr>
          <w:b/>
          <w:color w:val="000000" w:themeColor="text1"/>
          <w:sz w:val="24"/>
          <w:szCs w:val="24"/>
        </w:rPr>
        <w:t>ии</w:t>
      </w:r>
      <w:r w:rsidRPr="001B170A">
        <w:rPr>
          <w:b/>
          <w:color w:val="000000" w:themeColor="text1"/>
          <w:sz w:val="24"/>
          <w:szCs w:val="24"/>
        </w:rPr>
        <w:t>, вызвавшие наибольшие трудности (% выполнения задания ниже 50):</w:t>
      </w:r>
    </w:p>
    <w:p w:rsidR="003F7DBB" w:rsidRPr="005150D5" w:rsidRDefault="003F7DBB" w:rsidP="003F7DBB">
      <w:pPr>
        <w:pStyle w:val="ae"/>
        <w:jc w:val="both"/>
        <w:rPr>
          <w:b/>
          <w:color w:val="000000" w:themeColor="text1"/>
          <w:sz w:val="24"/>
          <w:szCs w:val="24"/>
        </w:rPr>
      </w:pPr>
    </w:p>
    <w:p w:rsidR="003F7DBB" w:rsidRDefault="003F7DBB" w:rsidP="003F7DBB">
      <w:pPr>
        <w:pStyle w:val="ae"/>
        <w:jc w:val="both"/>
        <w:rPr>
          <w:bCs/>
        </w:rPr>
      </w:pPr>
      <w:r w:rsidRPr="00C16C4D">
        <w:rPr>
          <w:bCs/>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3F7DBB" w:rsidRDefault="003F7DBB" w:rsidP="003F7DBB">
      <w:pPr>
        <w:pStyle w:val="ae"/>
        <w:jc w:val="both"/>
        <w:rPr>
          <w:bCs/>
        </w:rPr>
      </w:pPr>
      <w:r w:rsidRPr="00C16C4D">
        <w:rPr>
          <w:bCs/>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p w:rsidR="003F7DBB" w:rsidRPr="00C16C4D" w:rsidRDefault="003F7DBB" w:rsidP="003F7DBB">
      <w:pPr>
        <w:pStyle w:val="ae"/>
        <w:jc w:val="both"/>
        <w:rPr>
          <w:bCs/>
        </w:rPr>
      </w:pPr>
      <w:r w:rsidRPr="00C16C4D">
        <w:rPr>
          <w:bCs/>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rsidR="003F7DBB" w:rsidRPr="00C16C4D" w:rsidRDefault="003F7DBB" w:rsidP="003F7DBB">
      <w:pPr>
        <w:pStyle w:val="ae"/>
        <w:jc w:val="both"/>
        <w:rPr>
          <w:bCs/>
        </w:rPr>
      </w:pPr>
    </w:p>
    <w:p w:rsidR="003F7DBB" w:rsidRDefault="003F7DBB" w:rsidP="003F7DBB">
      <w:pPr>
        <w:pStyle w:val="ae"/>
        <w:jc w:val="both"/>
        <w:rPr>
          <w:b/>
          <w:iCs/>
          <w:noProof/>
        </w:rPr>
      </w:pPr>
      <w:r w:rsidRPr="00C16C4D">
        <w:rPr>
          <w:b/>
          <w:iCs/>
          <w:noProof/>
        </w:rPr>
        <w:t>Рекомендации:</w:t>
      </w:r>
    </w:p>
    <w:p w:rsidR="003F7DBB" w:rsidRPr="00C16C4D" w:rsidRDefault="003F7DBB" w:rsidP="003F7DBB">
      <w:pPr>
        <w:shd w:val="clear" w:color="auto" w:fill="FFFFFF"/>
        <w:spacing w:after="150"/>
        <w:rPr>
          <w:color w:val="000000"/>
          <w:sz w:val="24"/>
          <w:szCs w:val="24"/>
        </w:rPr>
      </w:pPr>
      <w:r w:rsidRPr="00C16C4D">
        <w:rPr>
          <w:color w:val="000000"/>
          <w:sz w:val="24"/>
          <w:szCs w:val="24"/>
        </w:rPr>
        <w:t>1.Включать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3F7DBB" w:rsidRPr="00C16C4D" w:rsidRDefault="003F7DBB" w:rsidP="003F7DBB">
      <w:pPr>
        <w:shd w:val="clear" w:color="auto" w:fill="FFFFFF"/>
        <w:spacing w:after="150"/>
        <w:rPr>
          <w:color w:val="000000"/>
          <w:sz w:val="24"/>
          <w:szCs w:val="24"/>
        </w:rPr>
      </w:pPr>
      <w:r w:rsidRPr="00C16C4D">
        <w:rPr>
          <w:color w:val="000000"/>
          <w:sz w:val="24"/>
          <w:szCs w:val="24"/>
        </w:rPr>
        <w:t>2.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rsidR="003F7DBB" w:rsidRPr="00C16C4D" w:rsidRDefault="003F7DBB" w:rsidP="003F7DBB">
      <w:pPr>
        <w:shd w:val="clear" w:color="auto" w:fill="FFFFFF"/>
        <w:spacing w:after="150"/>
        <w:rPr>
          <w:color w:val="000000"/>
          <w:sz w:val="24"/>
          <w:szCs w:val="24"/>
        </w:rPr>
      </w:pPr>
      <w:r w:rsidRPr="00C16C4D">
        <w:rPr>
          <w:color w:val="000000"/>
          <w:sz w:val="24"/>
          <w:szCs w:val="24"/>
        </w:rPr>
        <w:t>3. Совершенствовать и систематически работать с иллюстративным материалом на соотнесение;</w:t>
      </w:r>
    </w:p>
    <w:p w:rsidR="003F7DBB" w:rsidRPr="00C16C4D" w:rsidRDefault="003F7DBB" w:rsidP="003F7DBB">
      <w:pPr>
        <w:shd w:val="clear" w:color="auto" w:fill="FFFFFF"/>
        <w:spacing w:after="150"/>
        <w:rPr>
          <w:color w:val="000000"/>
          <w:sz w:val="24"/>
          <w:szCs w:val="24"/>
        </w:rPr>
      </w:pPr>
      <w:r w:rsidRPr="00C16C4D">
        <w:rPr>
          <w:color w:val="000000"/>
          <w:sz w:val="24"/>
          <w:szCs w:val="24"/>
        </w:rPr>
        <w:t>4. Постоянно работать с терминологией, учить объяснять еѐ;</w:t>
      </w:r>
    </w:p>
    <w:p w:rsidR="003F7DBB" w:rsidRPr="00C16C4D" w:rsidRDefault="003F7DBB" w:rsidP="003F7DBB">
      <w:pPr>
        <w:shd w:val="clear" w:color="auto" w:fill="FFFFFF"/>
        <w:spacing w:after="150"/>
        <w:rPr>
          <w:color w:val="000000"/>
          <w:sz w:val="24"/>
          <w:szCs w:val="24"/>
        </w:rPr>
      </w:pPr>
      <w:r w:rsidRPr="00C16C4D">
        <w:rPr>
          <w:color w:val="000000"/>
          <w:sz w:val="24"/>
          <w:szCs w:val="24"/>
        </w:rPr>
        <w:t>5. Учить письменно описывать историческое событие;</w:t>
      </w:r>
    </w:p>
    <w:p w:rsidR="003F7DBB" w:rsidRPr="00C16C4D" w:rsidRDefault="003F7DBB" w:rsidP="003F7DBB">
      <w:pPr>
        <w:shd w:val="clear" w:color="auto" w:fill="FFFFFF"/>
        <w:spacing w:after="150"/>
        <w:rPr>
          <w:color w:val="000000"/>
          <w:sz w:val="24"/>
          <w:szCs w:val="24"/>
        </w:rPr>
      </w:pPr>
      <w:r w:rsidRPr="00C16C4D">
        <w:rPr>
          <w:color w:val="000000"/>
          <w:sz w:val="24"/>
          <w:szCs w:val="24"/>
        </w:rPr>
        <w:t>6. Больше внимания уделять на каждом уроке работе с историческими картами;</w:t>
      </w:r>
    </w:p>
    <w:p w:rsidR="003F7DBB" w:rsidRPr="00C16C4D" w:rsidRDefault="003F7DBB" w:rsidP="003F7DBB">
      <w:pPr>
        <w:shd w:val="clear" w:color="auto" w:fill="FFFFFF"/>
        <w:spacing w:after="150"/>
        <w:rPr>
          <w:color w:val="000000"/>
          <w:sz w:val="24"/>
          <w:szCs w:val="24"/>
        </w:rPr>
      </w:pPr>
      <w:r w:rsidRPr="00C16C4D">
        <w:rPr>
          <w:color w:val="000000"/>
          <w:sz w:val="24"/>
          <w:szCs w:val="24"/>
        </w:rPr>
        <w:t>7. Учить формулировать положения, содержащие причинно-следственные связи.</w:t>
      </w:r>
    </w:p>
    <w:p w:rsidR="003F7DBB" w:rsidRPr="00C16C4D" w:rsidRDefault="003F7DBB" w:rsidP="003F7DBB">
      <w:pPr>
        <w:pStyle w:val="ae"/>
        <w:jc w:val="both"/>
        <w:rPr>
          <w:b/>
          <w:iCs/>
          <w:noProof/>
        </w:rPr>
      </w:pPr>
    </w:p>
    <w:p w:rsidR="003F7DBB" w:rsidRPr="00844EF6" w:rsidRDefault="003F7DBB" w:rsidP="003F7DBB">
      <w:pPr>
        <w:pStyle w:val="ae"/>
        <w:rPr>
          <w:i/>
          <w:color w:val="FF0000"/>
        </w:rPr>
      </w:pPr>
    </w:p>
    <w:p w:rsidR="003F7DBB" w:rsidRPr="00844EF6" w:rsidRDefault="003F7DBB" w:rsidP="003F7DBB">
      <w:pPr>
        <w:pStyle w:val="ae"/>
        <w:rPr>
          <w:i/>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Default="003F7DBB" w:rsidP="003F7DBB">
      <w:pPr>
        <w:pStyle w:val="ae"/>
        <w:rPr>
          <w:b/>
          <w:color w:val="FF0000"/>
        </w:rPr>
      </w:pPr>
    </w:p>
    <w:p w:rsidR="003F7DBB" w:rsidRPr="005150D5" w:rsidRDefault="003F7DBB" w:rsidP="003F7DBB">
      <w:pPr>
        <w:pStyle w:val="ae"/>
        <w:jc w:val="center"/>
        <w:rPr>
          <w:b/>
          <w:color w:val="000000" w:themeColor="text1"/>
        </w:rPr>
      </w:pPr>
      <w:r w:rsidRPr="005150D5">
        <w:rPr>
          <w:b/>
          <w:color w:val="000000" w:themeColor="text1"/>
        </w:rPr>
        <w:t>Анализ ВПР в 7-х классах</w:t>
      </w:r>
    </w:p>
    <w:p w:rsidR="003F7DBB" w:rsidRPr="005150D5" w:rsidRDefault="003F7DBB" w:rsidP="003F7DBB">
      <w:pPr>
        <w:pStyle w:val="ae"/>
        <w:jc w:val="center"/>
        <w:rPr>
          <w:b/>
          <w:color w:val="000000" w:themeColor="text1"/>
        </w:rPr>
      </w:pPr>
    </w:p>
    <w:p w:rsidR="003F7DBB" w:rsidRDefault="003F7DBB" w:rsidP="003F7DBB">
      <w:pPr>
        <w:pStyle w:val="ae"/>
        <w:rPr>
          <w:b/>
          <w:color w:val="000000" w:themeColor="text1"/>
          <w:u w:val="single"/>
        </w:rPr>
      </w:pPr>
      <w:r w:rsidRPr="003337A1">
        <w:rPr>
          <w:b/>
          <w:color w:val="000000" w:themeColor="text1"/>
          <w:u w:val="single"/>
        </w:rPr>
        <w:t>Русский язык</w:t>
      </w:r>
    </w:p>
    <w:tbl>
      <w:tblPr>
        <w:tblW w:w="17400" w:type="dxa"/>
        <w:tblInd w:w="-709" w:type="dxa"/>
        <w:tblLayout w:type="fixed"/>
        <w:tblLook w:val="04A0" w:firstRow="1" w:lastRow="0" w:firstColumn="1" w:lastColumn="0" w:noHBand="0" w:noVBand="1"/>
      </w:tblPr>
      <w:tblGrid>
        <w:gridCol w:w="850"/>
        <w:gridCol w:w="1133"/>
        <w:gridCol w:w="1418"/>
        <w:gridCol w:w="1135"/>
        <w:gridCol w:w="1135"/>
        <w:gridCol w:w="1135"/>
        <w:gridCol w:w="1135"/>
        <w:gridCol w:w="28"/>
        <w:gridCol w:w="818"/>
        <w:gridCol w:w="709"/>
        <w:gridCol w:w="1449"/>
        <w:gridCol w:w="643"/>
        <w:gridCol w:w="2410"/>
        <w:gridCol w:w="2410"/>
        <w:gridCol w:w="992"/>
      </w:tblGrid>
      <w:tr w:rsidR="003F7DBB" w:rsidRPr="003337A1" w:rsidTr="003F7DBB">
        <w:trPr>
          <w:trHeight w:val="766"/>
        </w:trPr>
        <w:tc>
          <w:tcPr>
            <w:tcW w:w="7969" w:type="dxa"/>
            <w:gridSpan w:val="8"/>
          </w:tcPr>
          <w:p w:rsidR="003F7DBB" w:rsidRPr="003337A1" w:rsidRDefault="003F7DBB" w:rsidP="003F7DBB"/>
          <w:p w:rsidR="003F7DBB" w:rsidRPr="003337A1" w:rsidRDefault="003F7DBB" w:rsidP="003F7DBB">
            <w:r w:rsidRPr="003337A1">
              <w:t xml:space="preserve">Качество знаний за год – </w:t>
            </w:r>
            <w:r>
              <w:t>6а-</w:t>
            </w:r>
            <w:r w:rsidRPr="003337A1">
              <w:t>38%</w:t>
            </w:r>
            <w:r>
              <w:t>, 6б-</w:t>
            </w:r>
          </w:p>
          <w:p w:rsidR="003F7DBB" w:rsidRPr="003337A1" w:rsidRDefault="003F7DBB" w:rsidP="003F7DBB">
            <w:r w:rsidRPr="003337A1">
              <w:t xml:space="preserve">Успеваемость за год – </w:t>
            </w:r>
            <w:r>
              <w:t xml:space="preserve">     6а-</w:t>
            </w:r>
            <w:r w:rsidRPr="003337A1">
              <w:t>86%</w:t>
            </w:r>
            <w:r>
              <w:t>, 6б-</w:t>
            </w:r>
          </w:p>
          <w:p w:rsidR="003F7DBB" w:rsidRPr="003337A1" w:rsidRDefault="003F7DBB" w:rsidP="003F7DBB">
            <w:pPr>
              <w:rPr>
                <w:rFonts w:eastAsia="Calibri"/>
              </w:rPr>
            </w:pPr>
          </w:p>
        </w:tc>
        <w:tc>
          <w:tcPr>
            <w:tcW w:w="2976" w:type="dxa"/>
            <w:gridSpan w:val="3"/>
          </w:tcPr>
          <w:p w:rsidR="003F7DBB" w:rsidRPr="003337A1" w:rsidRDefault="003F7DBB" w:rsidP="003F7DBB">
            <w:pPr>
              <w:rPr>
                <w:rFonts w:eastAsia="Calibri"/>
              </w:rPr>
            </w:pPr>
          </w:p>
        </w:tc>
        <w:tc>
          <w:tcPr>
            <w:tcW w:w="6455" w:type="dxa"/>
            <w:gridSpan w:val="4"/>
          </w:tcPr>
          <w:p w:rsidR="003F7DBB" w:rsidRPr="003337A1" w:rsidRDefault="003F7DBB" w:rsidP="003F7DBB">
            <w:pPr>
              <w:rPr>
                <w:rFonts w:eastAsia="Calibri"/>
              </w:rPr>
            </w:pPr>
          </w:p>
        </w:tc>
      </w:tr>
      <w:tr w:rsidR="003F7DBB" w:rsidRPr="003337A1" w:rsidTr="003F7DBB">
        <w:trPr>
          <w:gridAfter w:val="1"/>
          <w:wAfter w:w="992" w:type="dxa"/>
          <w:trHeight w:val="1656"/>
        </w:trPr>
        <w:tc>
          <w:tcPr>
            <w:tcW w:w="85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Класс</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jc w:val="center"/>
              <w:rPr>
                <w:b/>
              </w:rPr>
            </w:pPr>
            <w:r w:rsidRPr="003337A1">
              <w:rPr>
                <w:b/>
              </w:rPr>
              <w:t>Номера заданий, вызвавшие наибольшие трудности (% выполнения задания ниже 50)</w:t>
            </w:r>
          </w:p>
        </w:tc>
      </w:tr>
      <w:tr w:rsidR="003F7DBB" w:rsidRPr="003337A1" w:rsidTr="003F7DBB">
        <w:trPr>
          <w:gridAfter w:val="1"/>
          <w:wAfter w:w="992" w:type="dxa"/>
        </w:trPr>
        <w:tc>
          <w:tcPr>
            <w:tcW w:w="850"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bCs/>
                <w:color w:val="000000"/>
              </w:rPr>
            </w:pPr>
            <w:r w:rsidRPr="003337A1">
              <w:rPr>
                <w:bCs/>
                <w:color w:val="000000"/>
              </w:rPr>
              <w:t>6</w:t>
            </w:r>
            <w:r>
              <w:rPr>
                <w:bCs/>
                <w:color w:val="000000"/>
              </w:rPr>
              <w:t xml:space="preserve"> </w:t>
            </w:r>
            <w:r w:rsidRPr="003337A1">
              <w:rPr>
                <w:bCs/>
                <w:color w:val="000000"/>
              </w:rPr>
              <w:t>а</w:t>
            </w:r>
          </w:p>
        </w:tc>
        <w:tc>
          <w:tcPr>
            <w:tcW w:w="1133"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17</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14</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2</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5</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7</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50</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86</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3337A1" w:rsidRDefault="003F7DBB" w:rsidP="003F7DBB">
            <w:pPr>
              <w:rPr>
                <w:color w:val="000000"/>
              </w:rPr>
            </w:pPr>
            <w:r w:rsidRPr="003337A1">
              <w:rPr>
                <w:color w:val="000000"/>
              </w:rPr>
              <w:t>8 человек, 57%</w:t>
            </w:r>
          </w:p>
        </w:tc>
        <w:tc>
          <w:tcPr>
            <w:tcW w:w="2410" w:type="dxa"/>
            <w:vMerge w:val="restart"/>
            <w:tcBorders>
              <w:top w:val="single" w:sz="4" w:space="0" w:color="000000"/>
              <w:left w:val="single" w:sz="4" w:space="0" w:color="000000"/>
              <w:right w:val="single" w:sz="4" w:space="0" w:color="000000"/>
            </w:tcBorders>
            <w:hideMark/>
          </w:tcPr>
          <w:p w:rsidR="003F7DBB" w:rsidRPr="003337A1" w:rsidRDefault="003F7DBB" w:rsidP="003F7DBB">
            <w:pPr>
              <w:rPr>
                <w:color w:val="000000"/>
              </w:rPr>
            </w:pPr>
            <w:r>
              <w:rPr>
                <w:color w:val="000000"/>
              </w:rPr>
              <w:t>9</w:t>
            </w:r>
            <w:r w:rsidRPr="003337A1">
              <w:rPr>
                <w:color w:val="000000"/>
              </w:rPr>
              <w:t xml:space="preserve"> человек,</w:t>
            </w:r>
            <w:r>
              <w:rPr>
                <w:color w:val="000000"/>
              </w:rPr>
              <w:t xml:space="preserve"> </w:t>
            </w:r>
            <w:r w:rsidRPr="003337A1">
              <w:rPr>
                <w:color w:val="000000"/>
              </w:rPr>
              <w:t>3</w:t>
            </w:r>
            <w:r>
              <w:rPr>
                <w:color w:val="000000"/>
              </w:rPr>
              <w:t>4,62</w:t>
            </w:r>
            <w:r w:rsidRPr="003337A1">
              <w:rPr>
                <w:color w:val="000000"/>
              </w:rPr>
              <w:t>%</w:t>
            </w:r>
          </w:p>
        </w:tc>
        <w:tc>
          <w:tcPr>
            <w:tcW w:w="2410" w:type="dxa"/>
            <w:vMerge w:val="restart"/>
            <w:tcBorders>
              <w:top w:val="single" w:sz="4" w:space="0" w:color="000000"/>
              <w:left w:val="single" w:sz="4" w:space="0" w:color="000000"/>
              <w:right w:val="single" w:sz="4" w:space="0" w:color="000000"/>
            </w:tcBorders>
            <w:hideMark/>
          </w:tcPr>
          <w:p w:rsidR="003F7DBB" w:rsidRPr="003337A1" w:rsidRDefault="003F7DBB" w:rsidP="003F7DBB">
            <w:pPr>
              <w:rPr>
                <w:color w:val="000000"/>
              </w:rPr>
            </w:pPr>
            <w:r w:rsidRPr="003337A1">
              <w:rPr>
                <w:color w:val="000000"/>
              </w:rPr>
              <w:t>1K</w:t>
            </w:r>
            <w:r>
              <w:rPr>
                <w:color w:val="000000"/>
              </w:rPr>
              <w:t xml:space="preserve">1, </w:t>
            </w:r>
            <w:r w:rsidRPr="003337A1">
              <w:rPr>
                <w:color w:val="000000"/>
              </w:rPr>
              <w:t>2К3,</w:t>
            </w:r>
            <w:r>
              <w:t xml:space="preserve"> </w:t>
            </w:r>
            <w:r w:rsidRPr="003337A1">
              <w:rPr>
                <w:color w:val="000000"/>
              </w:rPr>
              <w:t>2K4</w:t>
            </w:r>
            <w:r>
              <w:rPr>
                <w:color w:val="000000"/>
              </w:rPr>
              <w:t xml:space="preserve">, </w:t>
            </w:r>
            <w:r w:rsidRPr="003337A1">
              <w:rPr>
                <w:color w:val="000000"/>
              </w:rPr>
              <w:t>6,</w:t>
            </w:r>
            <w:r>
              <w:t xml:space="preserve"> </w:t>
            </w:r>
            <w:r w:rsidRPr="003337A1">
              <w:rPr>
                <w:color w:val="000000"/>
              </w:rPr>
              <w:t>7.2</w:t>
            </w:r>
            <w:r>
              <w:rPr>
                <w:color w:val="000000"/>
              </w:rPr>
              <w:t xml:space="preserve">, </w:t>
            </w:r>
            <w:r w:rsidRPr="003337A1">
              <w:rPr>
                <w:color w:val="000000"/>
              </w:rPr>
              <w:t>8(1),8(2),</w:t>
            </w:r>
            <w:r>
              <w:rPr>
                <w:color w:val="000000"/>
              </w:rPr>
              <w:t>12.1,</w:t>
            </w:r>
            <w:r w:rsidRPr="003337A1">
              <w:rPr>
                <w:color w:val="000000"/>
              </w:rPr>
              <w:t>12(2),13(1).13(2)</w:t>
            </w:r>
          </w:p>
        </w:tc>
      </w:tr>
      <w:tr w:rsidR="003F7DBB" w:rsidRPr="003337A1" w:rsidTr="003F7DBB">
        <w:trPr>
          <w:gridAfter w:val="1"/>
          <w:wAfter w:w="992" w:type="dxa"/>
          <w:trHeight w:val="288"/>
        </w:trPr>
        <w:tc>
          <w:tcPr>
            <w:tcW w:w="850" w:type="dxa"/>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6б</w:t>
            </w:r>
          </w:p>
        </w:tc>
        <w:tc>
          <w:tcPr>
            <w:tcW w:w="1133"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14</w:t>
            </w:r>
          </w:p>
        </w:tc>
        <w:tc>
          <w:tcPr>
            <w:tcW w:w="1418"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12</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2</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4</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5</w:t>
            </w:r>
          </w:p>
        </w:tc>
        <w:tc>
          <w:tcPr>
            <w:tcW w:w="1135" w:type="dxa"/>
            <w:tcBorders>
              <w:top w:val="single" w:sz="4" w:space="0" w:color="000000"/>
              <w:left w:val="single" w:sz="4" w:space="0" w:color="000000"/>
              <w:bottom w:val="single" w:sz="4" w:space="0" w:color="auto"/>
              <w:right w:val="single" w:sz="4" w:space="0" w:color="000000"/>
            </w:tcBorders>
          </w:tcPr>
          <w:p w:rsidR="003F7DBB" w:rsidRPr="003337A1" w:rsidRDefault="003F7DBB" w:rsidP="003F7DBB">
            <w:pPr>
              <w:rPr>
                <w:color w:val="000000" w:themeColor="text1"/>
              </w:rPr>
            </w:pPr>
            <w:r w:rsidRPr="003337A1">
              <w:rPr>
                <w:color w:val="000000" w:themeColor="text1"/>
              </w:rPr>
              <w:t>1</w:t>
            </w:r>
          </w:p>
        </w:tc>
        <w:tc>
          <w:tcPr>
            <w:tcW w:w="846" w:type="dxa"/>
            <w:gridSpan w:val="2"/>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75</w:t>
            </w:r>
          </w:p>
        </w:tc>
        <w:tc>
          <w:tcPr>
            <w:tcW w:w="709" w:type="dxa"/>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83</w:t>
            </w:r>
          </w:p>
        </w:tc>
        <w:tc>
          <w:tcPr>
            <w:tcW w:w="2092" w:type="dxa"/>
            <w:gridSpan w:val="2"/>
            <w:vMerge w:val="restart"/>
            <w:tcBorders>
              <w:top w:val="single" w:sz="4" w:space="0" w:color="000000"/>
              <w:left w:val="single" w:sz="4" w:space="0" w:color="000000"/>
              <w:right w:val="single" w:sz="4" w:space="0" w:color="000000"/>
            </w:tcBorders>
          </w:tcPr>
          <w:p w:rsidR="003F7DBB" w:rsidRPr="003337A1" w:rsidRDefault="003F7DBB" w:rsidP="003F7DBB">
            <w:pPr>
              <w:rPr>
                <w:color w:val="000000" w:themeColor="text1"/>
              </w:rPr>
            </w:pPr>
            <w:r w:rsidRPr="003337A1">
              <w:rPr>
                <w:color w:val="000000" w:themeColor="text1"/>
              </w:rPr>
              <w:t>8 человек 67%</w:t>
            </w:r>
          </w:p>
        </w:tc>
        <w:tc>
          <w:tcPr>
            <w:tcW w:w="2410" w:type="dxa"/>
            <w:vMerge/>
            <w:tcBorders>
              <w:left w:val="single" w:sz="4" w:space="0" w:color="000000"/>
              <w:right w:val="single" w:sz="4" w:space="0" w:color="000000"/>
            </w:tcBorders>
          </w:tcPr>
          <w:p w:rsidR="003F7DBB" w:rsidRPr="003337A1" w:rsidRDefault="003F7DBB" w:rsidP="003F7DBB">
            <w:pPr>
              <w:rPr>
                <w:color w:val="A6A6A6"/>
              </w:rPr>
            </w:pPr>
          </w:p>
        </w:tc>
        <w:tc>
          <w:tcPr>
            <w:tcW w:w="2410" w:type="dxa"/>
            <w:vMerge/>
            <w:tcBorders>
              <w:left w:val="single" w:sz="4" w:space="0" w:color="000000"/>
              <w:right w:val="single" w:sz="4" w:space="0" w:color="000000"/>
            </w:tcBorders>
          </w:tcPr>
          <w:p w:rsidR="003F7DBB" w:rsidRPr="003337A1" w:rsidRDefault="003F7DBB" w:rsidP="003F7DBB">
            <w:pPr>
              <w:rPr>
                <w:color w:val="A6A6A6"/>
              </w:rPr>
            </w:pPr>
          </w:p>
        </w:tc>
      </w:tr>
      <w:tr w:rsidR="003F7DBB" w:rsidRPr="003337A1" w:rsidTr="003F7DBB">
        <w:trPr>
          <w:gridAfter w:val="1"/>
          <w:wAfter w:w="992" w:type="dxa"/>
          <w:trHeight w:val="204"/>
        </w:trPr>
        <w:tc>
          <w:tcPr>
            <w:tcW w:w="850" w:type="dxa"/>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1133"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31</w:t>
            </w:r>
          </w:p>
        </w:tc>
        <w:tc>
          <w:tcPr>
            <w:tcW w:w="1418"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26</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4</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9</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12</w:t>
            </w:r>
          </w:p>
        </w:tc>
        <w:tc>
          <w:tcPr>
            <w:tcW w:w="1135" w:type="dxa"/>
            <w:tcBorders>
              <w:top w:val="single" w:sz="4" w:space="0" w:color="auto"/>
              <w:left w:val="single" w:sz="4" w:space="0" w:color="000000"/>
              <w:bottom w:val="single" w:sz="4" w:space="0" w:color="000000"/>
              <w:right w:val="single" w:sz="4" w:space="0" w:color="000000"/>
            </w:tcBorders>
          </w:tcPr>
          <w:p w:rsidR="003F7DBB" w:rsidRPr="003337A1" w:rsidRDefault="003F7DBB" w:rsidP="003F7DBB">
            <w:pPr>
              <w:rPr>
                <w:color w:val="000000" w:themeColor="text1"/>
              </w:rPr>
            </w:pPr>
            <w:r>
              <w:rPr>
                <w:color w:val="000000" w:themeColor="text1"/>
              </w:rPr>
              <w:t>1</w:t>
            </w:r>
          </w:p>
        </w:tc>
        <w:tc>
          <w:tcPr>
            <w:tcW w:w="846" w:type="dxa"/>
            <w:gridSpan w:val="2"/>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709" w:type="dxa"/>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2092" w:type="dxa"/>
            <w:gridSpan w:val="2"/>
            <w:vMerge/>
            <w:tcBorders>
              <w:left w:val="single" w:sz="4" w:space="0" w:color="000000"/>
              <w:bottom w:val="single" w:sz="4" w:space="0" w:color="000000"/>
              <w:right w:val="single" w:sz="4" w:space="0" w:color="000000"/>
            </w:tcBorders>
          </w:tcPr>
          <w:p w:rsidR="003F7DBB" w:rsidRPr="003337A1" w:rsidRDefault="003F7DBB" w:rsidP="003F7DBB">
            <w:pPr>
              <w:rPr>
                <w:color w:val="000000" w:themeColor="text1"/>
              </w:rPr>
            </w:pPr>
          </w:p>
        </w:tc>
        <w:tc>
          <w:tcPr>
            <w:tcW w:w="2410" w:type="dxa"/>
            <w:vMerge/>
            <w:tcBorders>
              <w:left w:val="single" w:sz="4" w:space="0" w:color="000000"/>
              <w:bottom w:val="single" w:sz="4" w:space="0" w:color="000000"/>
              <w:right w:val="single" w:sz="4" w:space="0" w:color="000000"/>
            </w:tcBorders>
          </w:tcPr>
          <w:p w:rsidR="003F7DBB" w:rsidRPr="003337A1" w:rsidRDefault="003F7DBB" w:rsidP="003F7DBB">
            <w:pPr>
              <w:rPr>
                <w:color w:val="A6A6A6"/>
              </w:rPr>
            </w:pPr>
          </w:p>
        </w:tc>
        <w:tc>
          <w:tcPr>
            <w:tcW w:w="2410" w:type="dxa"/>
            <w:vMerge/>
            <w:tcBorders>
              <w:left w:val="single" w:sz="4" w:space="0" w:color="000000"/>
              <w:bottom w:val="single" w:sz="4" w:space="0" w:color="000000"/>
              <w:right w:val="single" w:sz="4" w:space="0" w:color="000000"/>
            </w:tcBorders>
          </w:tcPr>
          <w:p w:rsidR="003F7DBB" w:rsidRPr="003337A1" w:rsidRDefault="003F7DBB" w:rsidP="003F7DBB">
            <w:pPr>
              <w:rPr>
                <w:color w:val="A6A6A6"/>
              </w:rPr>
            </w:pPr>
          </w:p>
        </w:tc>
      </w:tr>
    </w:tbl>
    <w:p w:rsidR="003F7DBB" w:rsidRPr="005150D5" w:rsidRDefault="003F7DBB" w:rsidP="003F7DBB">
      <w:pPr>
        <w:pStyle w:val="ae"/>
        <w:jc w:val="both"/>
        <w:rPr>
          <w:b/>
          <w:color w:val="000000" w:themeColor="text1"/>
          <w:sz w:val="24"/>
          <w:szCs w:val="24"/>
        </w:rPr>
      </w:pPr>
      <w:r w:rsidRPr="001B170A">
        <w:rPr>
          <w:b/>
          <w:color w:val="000000" w:themeColor="text1"/>
          <w:sz w:val="24"/>
          <w:szCs w:val="24"/>
        </w:rPr>
        <w:t>Основные проблемы (Задания по</w:t>
      </w:r>
      <w:r>
        <w:rPr>
          <w:b/>
          <w:color w:val="000000" w:themeColor="text1"/>
          <w:sz w:val="24"/>
          <w:szCs w:val="24"/>
        </w:rPr>
        <w:t xml:space="preserve"> русскому языку</w:t>
      </w:r>
      <w:r w:rsidRPr="001B170A">
        <w:rPr>
          <w:b/>
          <w:color w:val="000000" w:themeColor="text1"/>
          <w:sz w:val="24"/>
          <w:szCs w:val="24"/>
        </w:rPr>
        <w:t>, вызвавшие наибольшие трудности (% выполнения задания ниже 50):</w:t>
      </w:r>
    </w:p>
    <w:p w:rsidR="003F7DBB" w:rsidRPr="003337A1" w:rsidRDefault="003F7DBB" w:rsidP="003F7DBB">
      <w:pPr>
        <w:pStyle w:val="ae"/>
        <w:rPr>
          <w:b/>
          <w:color w:val="000000" w:themeColor="text1"/>
          <w:u w:val="single"/>
        </w:rPr>
      </w:pPr>
    </w:p>
    <w:p w:rsidR="003F7DBB" w:rsidRDefault="003F7DBB" w:rsidP="003F7DBB">
      <w:pPr>
        <w:pStyle w:val="ae"/>
        <w:jc w:val="both"/>
        <w:rPr>
          <w:bCs/>
          <w:color w:val="000000" w:themeColor="text1"/>
        </w:rPr>
      </w:pPr>
      <w:r w:rsidRPr="003337A1">
        <w:rPr>
          <w:bCs/>
          <w:color w:val="000000" w:themeColor="text1"/>
        </w:rPr>
        <w:t>1K1. Списывать текст с пропусками орфограмм и пунктограмм,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Pr>
          <w:bCs/>
          <w:color w:val="000000" w:themeColor="text1"/>
        </w:rPr>
        <w:t>.</w:t>
      </w:r>
    </w:p>
    <w:p w:rsidR="003F7DBB" w:rsidRPr="003337A1" w:rsidRDefault="003F7DBB" w:rsidP="003F7DBB">
      <w:pPr>
        <w:pStyle w:val="ae"/>
        <w:jc w:val="both"/>
        <w:rPr>
          <w:bCs/>
          <w:color w:val="000000" w:themeColor="text1"/>
        </w:rPr>
      </w:pPr>
      <w:r w:rsidRPr="003337A1">
        <w:rPr>
          <w:bCs/>
          <w:color w:val="000000" w:themeColor="text1"/>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Cоблюдать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8.1.</w:t>
      </w:r>
      <w:r>
        <w:rPr>
          <w:bCs/>
          <w:color w:val="000000" w:themeColor="text1"/>
        </w:rPr>
        <w:t>,8.2.</w:t>
      </w:r>
      <w:r w:rsidRPr="003337A1">
        <w:rPr>
          <w:bCs/>
          <w:color w:val="000000" w:themeColor="text1"/>
        </w:rPr>
        <w:t xml:space="preserve">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Cоблюдать в речевой практике основные  </w:t>
      </w:r>
      <w:r w:rsidRPr="003337A1">
        <w:rPr>
          <w:bCs/>
          <w:color w:val="000000" w:themeColor="text1"/>
        </w:rPr>
        <w:lastRenderedPageBreak/>
        <w:t>орфографические и пунктуационные нормы русского литературного языка / совершенствовать орфографические и пунктуационные умения и навыки</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12.1.</w:t>
      </w:r>
      <w:r>
        <w:rPr>
          <w:bCs/>
          <w:color w:val="000000" w:themeColor="text1"/>
        </w:rPr>
        <w:t>,12.2</w:t>
      </w:r>
      <w:r w:rsidRPr="003337A1">
        <w:rPr>
          <w:bCs/>
          <w:color w:val="000000" w:themeColor="text1"/>
        </w:rPr>
        <w:t xml:space="preserve">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w:t>
      </w:r>
      <w:r>
        <w:rPr>
          <w:bCs/>
          <w:color w:val="000000" w:themeColor="text1"/>
        </w:rPr>
        <w:t>.</w:t>
      </w:r>
    </w:p>
    <w:p w:rsidR="003F7DBB" w:rsidRDefault="003F7DBB" w:rsidP="003F7DBB">
      <w:pPr>
        <w:pStyle w:val="ae"/>
        <w:jc w:val="both"/>
        <w:rPr>
          <w:bCs/>
          <w:color w:val="000000" w:themeColor="text1"/>
        </w:rPr>
      </w:pPr>
      <w:r w:rsidRPr="003337A1">
        <w:rPr>
          <w:bCs/>
          <w:color w:val="000000" w:themeColor="text1"/>
        </w:rPr>
        <w:t>13.1.</w:t>
      </w:r>
      <w:r>
        <w:rPr>
          <w:bCs/>
          <w:color w:val="000000" w:themeColor="text1"/>
        </w:rPr>
        <w:t>,13.2</w:t>
      </w:r>
      <w:r w:rsidRPr="003337A1">
        <w:rPr>
          <w:bCs/>
          <w:color w:val="000000" w:themeColor="text1"/>
        </w:rPr>
        <w:t xml:space="preserve">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w:t>
      </w:r>
      <w:r>
        <w:rPr>
          <w:bCs/>
          <w:color w:val="000000" w:themeColor="text1"/>
        </w:rPr>
        <w:t xml:space="preserve"> </w:t>
      </w:r>
      <w:r w:rsidRPr="003337A1">
        <w:rPr>
          <w:bCs/>
          <w:color w:val="000000" w:themeColor="text1"/>
        </w:rPr>
        <w:t>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r>
        <w:rPr>
          <w:bCs/>
          <w:color w:val="000000" w:themeColor="text1"/>
        </w:rPr>
        <w:t>.</w:t>
      </w:r>
    </w:p>
    <w:p w:rsidR="003F7DBB" w:rsidRDefault="003F7DBB" w:rsidP="003F7DBB">
      <w:pPr>
        <w:pStyle w:val="ae"/>
        <w:rPr>
          <w:b/>
          <w:color w:val="FF0000"/>
        </w:rPr>
      </w:pPr>
    </w:p>
    <w:p w:rsidR="003F7DBB" w:rsidRPr="0009791B" w:rsidRDefault="003F7DBB" w:rsidP="003F7DBB">
      <w:pPr>
        <w:pStyle w:val="ae"/>
        <w:rPr>
          <w:b/>
          <w:color w:val="000000" w:themeColor="text1"/>
        </w:rPr>
      </w:pPr>
      <w:r w:rsidRPr="0009791B">
        <w:rPr>
          <w:b/>
          <w:color w:val="000000" w:themeColor="text1"/>
        </w:rPr>
        <w:t>Рекомендации:</w:t>
      </w:r>
    </w:p>
    <w:p w:rsidR="003F7DBB" w:rsidRPr="0009791B" w:rsidRDefault="003F7DBB" w:rsidP="003F7DBB">
      <w:pPr>
        <w:pStyle w:val="ae"/>
        <w:jc w:val="both"/>
        <w:rPr>
          <w:color w:val="000000" w:themeColor="text1"/>
        </w:rPr>
      </w:pPr>
      <w:r w:rsidRPr="0009791B">
        <w:rPr>
          <w:color w:val="000000" w:themeColor="text1"/>
        </w:rPr>
        <w:t>1. Активизировать работу на уроках русского языка и внеурочной деятельности, направленной на повышение орфографической грамотности обучающихся. Предусмотреть повторение пройденных орфограмм, организовать индивидуальную работу с обучающимися.</w:t>
      </w:r>
    </w:p>
    <w:p w:rsidR="003F7DBB" w:rsidRPr="0009791B" w:rsidRDefault="003F7DBB" w:rsidP="003F7DBB">
      <w:pPr>
        <w:pStyle w:val="ae"/>
        <w:jc w:val="both"/>
        <w:rPr>
          <w:color w:val="000000" w:themeColor="text1"/>
        </w:rPr>
      </w:pPr>
      <w:r w:rsidRPr="0009791B">
        <w:rPr>
          <w:color w:val="000000" w:themeColor="text1"/>
        </w:rPr>
        <w:t>2. Повторить морфологический анализ различных частей речи, особое внимание уделить морфологическому разбору глагола.</w:t>
      </w:r>
    </w:p>
    <w:p w:rsidR="003F7DBB" w:rsidRPr="0009791B" w:rsidRDefault="003F7DBB" w:rsidP="003F7DBB">
      <w:pPr>
        <w:pStyle w:val="ae"/>
        <w:jc w:val="both"/>
        <w:rPr>
          <w:color w:val="000000" w:themeColor="text1"/>
        </w:rPr>
      </w:pPr>
      <w:r w:rsidRPr="0009791B">
        <w:rPr>
          <w:color w:val="000000" w:themeColor="text1"/>
        </w:rPr>
        <w:t>3. Активизировать работу на уроках русского языка, литературы, внеурочных мероприятиях по смысловому чтению текста. Добиваться понимания прочитанного учащимися. Повторить умения определять тему и основную мысль текста, а также составлять различные виды планов текста.</w:t>
      </w:r>
    </w:p>
    <w:p w:rsidR="003F7DBB" w:rsidRPr="0009791B" w:rsidRDefault="003F7DBB" w:rsidP="003F7DBB">
      <w:pPr>
        <w:pStyle w:val="ae"/>
        <w:jc w:val="both"/>
        <w:rPr>
          <w:color w:val="000000" w:themeColor="text1"/>
        </w:rPr>
      </w:pPr>
      <w:r>
        <w:rPr>
          <w:color w:val="000000" w:themeColor="text1"/>
        </w:rPr>
        <w:t>4</w:t>
      </w:r>
      <w:r w:rsidRPr="0009791B">
        <w:rPr>
          <w:color w:val="000000" w:themeColor="text1"/>
        </w:rPr>
        <w:t>. Внести в содержание образовательного минимума задания, вызывающие у обучающихся особые затруднения.</w:t>
      </w:r>
    </w:p>
    <w:p w:rsidR="003F7DBB" w:rsidRPr="0009791B" w:rsidRDefault="003F7DBB" w:rsidP="003F7DBB">
      <w:pPr>
        <w:pStyle w:val="ae"/>
        <w:jc w:val="both"/>
        <w:rPr>
          <w:color w:val="000000" w:themeColor="text1"/>
        </w:rPr>
      </w:pPr>
      <w:r>
        <w:rPr>
          <w:color w:val="000000" w:themeColor="text1"/>
        </w:rPr>
        <w:t>5</w:t>
      </w:r>
      <w:r w:rsidRPr="0009791B">
        <w:rPr>
          <w:color w:val="000000" w:themeColor="text1"/>
        </w:rPr>
        <w:t>. Скорректировать тематическое планирование в разделе "Повторение".</w:t>
      </w:r>
    </w:p>
    <w:p w:rsidR="003F7DBB" w:rsidRPr="0009791B" w:rsidRDefault="003F7DBB" w:rsidP="003F7DBB">
      <w:pPr>
        <w:pStyle w:val="ae"/>
        <w:jc w:val="both"/>
        <w:rPr>
          <w:color w:val="000000" w:themeColor="text1"/>
        </w:rPr>
      </w:pPr>
      <w:r>
        <w:rPr>
          <w:color w:val="000000" w:themeColor="text1"/>
        </w:rPr>
        <w:t>6</w:t>
      </w:r>
      <w:r w:rsidRPr="0009791B">
        <w:rPr>
          <w:color w:val="000000" w:themeColor="text1"/>
        </w:rPr>
        <w:t>. Внести корректировки в  урок на этапе повторения изученного материала.</w:t>
      </w:r>
    </w:p>
    <w:p w:rsidR="003F7DBB" w:rsidRPr="0009791B" w:rsidRDefault="003F7DBB" w:rsidP="003F7DBB">
      <w:pPr>
        <w:pStyle w:val="ae"/>
        <w:jc w:val="both"/>
        <w:rPr>
          <w:color w:val="000000" w:themeColor="text1"/>
        </w:rPr>
      </w:pPr>
      <w:r>
        <w:rPr>
          <w:color w:val="000000" w:themeColor="text1"/>
        </w:rPr>
        <w:t>7</w:t>
      </w:r>
      <w:r w:rsidRPr="0009791B">
        <w:rPr>
          <w:color w:val="000000" w:themeColor="text1"/>
        </w:rPr>
        <w:t>. Прослушать вебинар по проблеме подготовки обучающихся к ВПР.</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09791B" w:rsidTr="003F7DBB">
        <w:trPr>
          <w:trHeight w:val="766"/>
        </w:trPr>
        <w:tc>
          <w:tcPr>
            <w:tcW w:w="7971" w:type="dxa"/>
            <w:gridSpan w:val="8"/>
          </w:tcPr>
          <w:p w:rsidR="003F7DBB" w:rsidRPr="0009791B" w:rsidRDefault="003F7DBB" w:rsidP="003F7DBB">
            <w:pPr>
              <w:rPr>
                <w:b/>
                <w:bCs/>
                <w:sz w:val="24"/>
                <w:szCs w:val="24"/>
              </w:rPr>
            </w:pPr>
            <w:r w:rsidRPr="0009791B">
              <w:rPr>
                <w:b/>
                <w:bCs/>
                <w:sz w:val="24"/>
                <w:szCs w:val="24"/>
              </w:rPr>
              <w:t xml:space="preserve">Математика </w:t>
            </w:r>
          </w:p>
          <w:p w:rsidR="003F7DBB" w:rsidRPr="0009791B" w:rsidRDefault="003F7DBB" w:rsidP="003F7DBB">
            <w:pPr>
              <w:rPr>
                <w:sz w:val="24"/>
                <w:szCs w:val="24"/>
              </w:rPr>
            </w:pPr>
            <w:r w:rsidRPr="0009791B">
              <w:rPr>
                <w:sz w:val="24"/>
                <w:szCs w:val="24"/>
              </w:rPr>
              <w:t xml:space="preserve">Качество знаний за год:  </w:t>
            </w:r>
            <w:r w:rsidRPr="0009791B">
              <w:rPr>
                <w:sz w:val="24"/>
                <w:szCs w:val="24"/>
                <w:u w:val="single"/>
              </w:rPr>
              <w:t>7 «а» -38,9%        7 «б» - 50%</w:t>
            </w:r>
          </w:p>
          <w:p w:rsidR="003F7DBB" w:rsidRPr="0009791B" w:rsidRDefault="003F7DBB" w:rsidP="003F7DBB">
            <w:pPr>
              <w:rPr>
                <w:sz w:val="24"/>
                <w:szCs w:val="24"/>
                <w:u w:val="single"/>
              </w:rPr>
            </w:pPr>
            <w:r w:rsidRPr="0009791B">
              <w:rPr>
                <w:sz w:val="24"/>
                <w:szCs w:val="24"/>
              </w:rPr>
              <w:t xml:space="preserve">Успеваемость за  год: </w:t>
            </w:r>
            <w:r>
              <w:rPr>
                <w:sz w:val="24"/>
                <w:szCs w:val="24"/>
              </w:rPr>
              <w:t xml:space="preserve">     </w:t>
            </w:r>
            <w:r w:rsidRPr="0009791B">
              <w:rPr>
                <w:sz w:val="24"/>
                <w:szCs w:val="24"/>
                <w:u w:val="single"/>
              </w:rPr>
              <w:t>7 «а» - 94,4%       7 «б» -  85,7%</w:t>
            </w:r>
          </w:p>
          <w:p w:rsidR="003F7DBB" w:rsidRPr="0009791B" w:rsidRDefault="003F7DBB" w:rsidP="003F7DBB">
            <w:pPr>
              <w:rPr>
                <w:rFonts w:eastAsia="Calibri"/>
                <w:sz w:val="24"/>
                <w:szCs w:val="24"/>
              </w:rPr>
            </w:pPr>
          </w:p>
        </w:tc>
        <w:tc>
          <w:tcPr>
            <w:tcW w:w="2976" w:type="dxa"/>
            <w:gridSpan w:val="3"/>
          </w:tcPr>
          <w:p w:rsidR="003F7DBB" w:rsidRPr="0009791B" w:rsidRDefault="003F7DBB" w:rsidP="003F7DBB">
            <w:pPr>
              <w:rPr>
                <w:rFonts w:eastAsia="Calibri"/>
                <w:sz w:val="24"/>
                <w:szCs w:val="24"/>
              </w:rPr>
            </w:pPr>
          </w:p>
        </w:tc>
        <w:tc>
          <w:tcPr>
            <w:tcW w:w="6455" w:type="dxa"/>
            <w:gridSpan w:val="4"/>
          </w:tcPr>
          <w:p w:rsidR="003F7DBB" w:rsidRPr="0009791B" w:rsidRDefault="003F7DBB" w:rsidP="003F7DBB">
            <w:pPr>
              <w:rPr>
                <w:rFonts w:eastAsia="Calibri"/>
                <w:sz w:val="24"/>
                <w:szCs w:val="24"/>
              </w:rPr>
            </w:pP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Класс</w:t>
            </w:r>
          </w:p>
        </w:tc>
        <w:tc>
          <w:tcPr>
            <w:tcW w:w="1134" w:type="dxa"/>
            <w:tcBorders>
              <w:top w:val="single" w:sz="4" w:space="0" w:color="000000"/>
              <w:left w:val="single" w:sz="4" w:space="0" w:color="000000"/>
              <w:right w:val="single" w:sz="4" w:space="0" w:color="000000"/>
            </w:tcBorders>
          </w:tcPr>
          <w:p w:rsidR="003F7DBB" w:rsidRPr="0009791B" w:rsidRDefault="003F7DBB" w:rsidP="003F7DBB">
            <w:pPr>
              <w:jc w:val="center"/>
              <w:rPr>
                <w:b/>
                <w:bCs/>
                <w:sz w:val="20"/>
                <w:szCs w:val="20"/>
              </w:rPr>
            </w:pPr>
            <w:r w:rsidRPr="0009791B">
              <w:rPr>
                <w:b/>
                <w:bCs/>
                <w:sz w:val="20"/>
                <w:szCs w:val="20"/>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09791B" w:rsidRDefault="003F7DBB" w:rsidP="003F7DBB">
            <w:pPr>
              <w:jc w:val="center"/>
              <w:rPr>
                <w:b/>
                <w:bCs/>
                <w:sz w:val="20"/>
                <w:szCs w:val="20"/>
              </w:rPr>
            </w:pPr>
            <w:r w:rsidRPr="0009791B">
              <w:rPr>
                <w:b/>
                <w:bCs/>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jc w:val="center"/>
              <w:rPr>
                <w:b/>
                <w:bCs/>
                <w:sz w:val="20"/>
                <w:szCs w:val="20"/>
              </w:rPr>
            </w:pPr>
            <w:r w:rsidRPr="0009791B">
              <w:rPr>
                <w:b/>
                <w:bCs/>
                <w:sz w:val="20"/>
                <w:szCs w:val="20"/>
              </w:rPr>
              <w:t>Номера заданий, вызвавшие наибольшие трудности (% выполнения задания ниже 50)</w:t>
            </w: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bCs/>
                <w:sz w:val="24"/>
                <w:szCs w:val="24"/>
              </w:rPr>
            </w:pPr>
            <w:r w:rsidRPr="0009791B">
              <w:rPr>
                <w:bCs/>
                <w:sz w:val="24"/>
                <w:szCs w:val="24"/>
              </w:rPr>
              <w:t>7а</w:t>
            </w:r>
          </w:p>
        </w:tc>
        <w:tc>
          <w:tcPr>
            <w:tcW w:w="1134"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 xml:space="preserve"> 16</w:t>
            </w:r>
          </w:p>
        </w:tc>
        <w:tc>
          <w:tcPr>
            <w:tcW w:w="1418"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13</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10</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31</w:t>
            </w:r>
          </w:p>
        </w:tc>
        <w:tc>
          <w:tcPr>
            <w:tcW w:w="709"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92</w:t>
            </w:r>
          </w:p>
          <w:p w:rsidR="003F7DBB" w:rsidRPr="0009791B" w:rsidRDefault="003F7DBB" w:rsidP="003F7DBB">
            <w:pPr>
              <w:rPr>
                <w:sz w:val="24"/>
                <w:szCs w:val="24"/>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 xml:space="preserve"> 11/ 85 %</w:t>
            </w:r>
          </w:p>
        </w:tc>
        <w:tc>
          <w:tcPr>
            <w:tcW w:w="2410"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 xml:space="preserve"> 2/15 %</w:t>
            </w:r>
          </w:p>
        </w:tc>
        <w:tc>
          <w:tcPr>
            <w:tcW w:w="2410" w:type="dxa"/>
            <w:tcBorders>
              <w:top w:val="single" w:sz="4" w:space="0" w:color="000000"/>
              <w:left w:val="single" w:sz="4" w:space="0" w:color="000000"/>
              <w:bottom w:val="single" w:sz="4" w:space="0" w:color="000000"/>
              <w:right w:val="single" w:sz="4" w:space="0" w:color="000000"/>
            </w:tcBorders>
          </w:tcPr>
          <w:p w:rsidR="003F7DBB" w:rsidRPr="0009791B" w:rsidRDefault="003F7DBB" w:rsidP="003F7DBB">
            <w:pPr>
              <w:rPr>
                <w:sz w:val="24"/>
                <w:szCs w:val="24"/>
              </w:rPr>
            </w:pPr>
            <w:r w:rsidRPr="0009791B">
              <w:rPr>
                <w:sz w:val="24"/>
                <w:szCs w:val="24"/>
              </w:rPr>
              <w:t>7,8,9,11,13</w:t>
            </w: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88"/>
        </w:trPr>
        <w:tc>
          <w:tcPr>
            <w:tcW w:w="851" w:type="dxa"/>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7б</w:t>
            </w:r>
          </w:p>
        </w:tc>
        <w:tc>
          <w:tcPr>
            <w:tcW w:w="1134"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14</w:t>
            </w:r>
          </w:p>
        </w:tc>
        <w:tc>
          <w:tcPr>
            <w:tcW w:w="1418"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11</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2</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3</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4</w:t>
            </w:r>
          </w:p>
        </w:tc>
        <w:tc>
          <w:tcPr>
            <w:tcW w:w="1135" w:type="dxa"/>
            <w:tcBorders>
              <w:top w:val="single" w:sz="4" w:space="0" w:color="000000"/>
              <w:left w:val="single" w:sz="4" w:space="0" w:color="000000"/>
              <w:bottom w:val="single" w:sz="4" w:space="0" w:color="auto"/>
              <w:right w:val="single" w:sz="4" w:space="0" w:color="000000"/>
            </w:tcBorders>
          </w:tcPr>
          <w:p w:rsidR="003F7DBB" w:rsidRPr="0009791B" w:rsidRDefault="003F7DBB" w:rsidP="003F7DBB">
            <w:pPr>
              <w:rPr>
                <w:sz w:val="24"/>
                <w:szCs w:val="24"/>
              </w:rPr>
            </w:pPr>
            <w:r w:rsidRPr="0009791B">
              <w:rPr>
                <w:sz w:val="24"/>
                <w:szCs w:val="24"/>
              </w:rPr>
              <w:t>2</w:t>
            </w:r>
          </w:p>
        </w:tc>
        <w:tc>
          <w:tcPr>
            <w:tcW w:w="846" w:type="dxa"/>
            <w:gridSpan w:val="2"/>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55</w:t>
            </w:r>
          </w:p>
        </w:tc>
        <w:tc>
          <w:tcPr>
            <w:tcW w:w="709" w:type="dxa"/>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82</w:t>
            </w:r>
          </w:p>
        </w:tc>
        <w:tc>
          <w:tcPr>
            <w:tcW w:w="2092" w:type="dxa"/>
            <w:gridSpan w:val="2"/>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8/73%</w:t>
            </w:r>
          </w:p>
        </w:tc>
        <w:tc>
          <w:tcPr>
            <w:tcW w:w="2410" w:type="dxa"/>
            <w:vMerge w:val="restart"/>
            <w:tcBorders>
              <w:top w:val="single" w:sz="4" w:space="0" w:color="000000"/>
              <w:left w:val="single" w:sz="4" w:space="0" w:color="000000"/>
              <w:right w:val="single" w:sz="4" w:space="0" w:color="000000"/>
            </w:tcBorders>
          </w:tcPr>
          <w:p w:rsidR="003F7DBB" w:rsidRPr="0009791B" w:rsidRDefault="003F7DBB" w:rsidP="003F7DBB">
            <w:pPr>
              <w:rPr>
                <w:sz w:val="24"/>
                <w:szCs w:val="24"/>
              </w:rPr>
            </w:pPr>
            <w:r w:rsidRPr="0009791B">
              <w:rPr>
                <w:sz w:val="24"/>
                <w:szCs w:val="24"/>
              </w:rPr>
              <w:t>3/27%</w:t>
            </w:r>
          </w:p>
        </w:tc>
        <w:tc>
          <w:tcPr>
            <w:tcW w:w="2410" w:type="dxa"/>
            <w:vMerge w:val="restart"/>
            <w:tcBorders>
              <w:top w:val="single" w:sz="4" w:space="0" w:color="000000"/>
              <w:left w:val="single" w:sz="4" w:space="0" w:color="000000"/>
              <w:right w:val="single" w:sz="4" w:space="0" w:color="000000"/>
            </w:tcBorders>
          </w:tcPr>
          <w:p w:rsidR="003F7DBB" w:rsidRDefault="003F7DBB" w:rsidP="003F7DBB">
            <w:pPr>
              <w:rPr>
                <w:sz w:val="24"/>
                <w:szCs w:val="24"/>
              </w:rPr>
            </w:pPr>
            <w:r w:rsidRPr="0009791B">
              <w:rPr>
                <w:sz w:val="24"/>
                <w:szCs w:val="24"/>
              </w:rPr>
              <w:t>9,11,13</w:t>
            </w:r>
          </w:p>
          <w:p w:rsidR="003F7DBB" w:rsidRPr="0009791B" w:rsidRDefault="003F7DBB" w:rsidP="003F7DBB">
            <w:pPr>
              <w:rPr>
                <w:sz w:val="24"/>
                <w:szCs w:val="24"/>
              </w:rPr>
            </w:pPr>
          </w:p>
        </w:tc>
      </w:tr>
      <w:tr w:rsidR="003F7DBB" w:rsidRPr="0009791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64"/>
        </w:trPr>
        <w:tc>
          <w:tcPr>
            <w:tcW w:w="851"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30</w:t>
            </w:r>
          </w:p>
        </w:tc>
        <w:tc>
          <w:tcPr>
            <w:tcW w:w="1418"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24</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3</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13</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6</w:t>
            </w:r>
          </w:p>
        </w:tc>
        <w:tc>
          <w:tcPr>
            <w:tcW w:w="1135" w:type="dxa"/>
            <w:tcBorders>
              <w:top w:val="single" w:sz="4" w:space="0" w:color="auto"/>
              <w:left w:val="single" w:sz="4" w:space="0" w:color="000000"/>
              <w:bottom w:val="single" w:sz="4" w:space="0" w:color="000000"/>
              <w:right w:val="single" w:sz="4" w:space="0" w:color="000000"/>
            </w:tcBorders>
          </w:tcPr>
          <w:p w:rsidR="003F7DBB" w:rsidRPr="0009791B" w:rsidRDefault="003F7DBB" w:rsidP="003F7DBB">
            <w:pPr>
              <w:rPr>
                <w:sz w:val="24"/>
                <w:szCs w:val="24"/>
              </w:rPr>
            </w:pPr>
            <w:r>
              <w:rPr>
                <w:sz w:val="24"/>
                <w:szCs w:val="24"/>
              </w:rPr>
              <w:t>2</w:t>
            </w:r>
          </w:p>
        </w:tc>
        <w:tc>
          <w:tcPr>
            <w:tcW w:w="846" w:type="dxa"/>
            <w:gridSpan w:val="2"/>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709"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2092" w:type="dxa"/>
            <w:gridSpan w:val="2"/>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2410"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c>
          <w:tcPr>
            <w:tcW w:w="2410" w:type="dxa"/>
            <w:vMerge/>
            <w:tcBorders>
              <w:left w:val="single" w:sz="4" w:space="0" w:color="000000"/>
              <w:bottom w:val="single" w:sz="4" w:space="0" w:color="000000"/>
              <w:right w:val="single" w:sz="4" w:space="0" w:color="000000"/>
            </w:tcBorders>
          </w:tcPr>
          <w:p w:rsidR="003F7DBB" w:rsidRPr="0009791B" w:rsidRDefault="003F7DBB" w:rsidP="003F7DBB">
            <w:pPr>
              <w:rPr>
                <w:sz w:val="24"/>
                <w:szCs w:val="24"/>
              </w:rPr>
            </w:pPr>
          </w:p>
        </w:tc>
      </w:tr>
    </w:tbl>
    <w:p w:rsidR="003F7DBB" w:rsidRDefault="003F7DBB" w:rsidP="003F7DBB">
      <w:pPr>
        <w:pStyle w:val="ae"/>
        <w:rPr>
          <w:b/>
          <w:color w:val="FF0000"/>
        </w:rPr>
      </w:pPr>
      <w:r>
        <w:rPr>
          <w:b/>
          <w:color w:val="FF0000"/>
        </w:rPr>
        <w:t xml:space="preserve"> </w:t>
      </w:r>
    </w:p>
    <w:p w:rsidR="003F7DBB" w:rsidRPr="0009791B" w:rsidRDefault="003F7DBB" w:rsidP="003F7DBB">
      <w:pPr>
        <w:pStyle w:val="ae"/>
        <w:rPr>
          <w:b/>
          <w:color w:val="000000" w:themeColor="text1"/>
          <w:sz w:val="24"/>
          <w:szCs w:val="24"/>
        </w:rPr>
      </w:pPr>
      <w:bookmarkStart w:id="6" w:name="_Hlk124695180"/>
      <w:r w:rsidRPr="0009791B">
        <w:rPr>
          <w:b/>
          <w:color w:val="000000" w:themeColor="text1"/>
          <w:sz w:val="24"/>
          <w:szCs w:val="24"/>
        </w:rPr>
        <w:lastRenderedPageBreak/>
        <w:t>Основные проблемы (Задания по математике, вызвавшие наибольшие трудности (% выполнения задания ниже 50):</w:t>
      </w:r>
    </w:p>
    <w:p w:rsidR="003F7DBB" w:rsidRDefault="003F7DBB" w:rsidP="003F7DBB">
      <w:pPr>
        <w:pStyle w:val="ae"/>
        <w:rPr>
          <w:b/>
          <w:color w:val="FF0000"/>
        </w:rPr>
      </w:pPr>
    </w:p>
    <w:bookmarkEnd w:id="6"/>
    <w:p w:rsidR="003F7DBB" w:rsidRPr="0009791B" w:rsidRDefault="003F7DBB" w:rsidP="003F7DBB">
      <w:pPr>
        <w:pStyle w:val="ae"/>
        <w:rPr>
          <w:bCs/>
          <w:color w:val="000000" w:themeColor="text1"/>
        </w:rPr>
      </w:pPr>
      <w:r w:rsidRPr="0009791B">
        <w:rPr>
          <w:bCs/>
          <w:color w:val="000000" w:themeColor="text1"/>
        </w:rPr>
        <w:t>7. 7. Овладение символьным языком алгебры. Оперировать понятием модуль числа, геометрическая интерпретация модуля числа</w:t>
      </w:r>
      <w:r>
        <w:rPr>
          <w:bCs/>
          <w:color w:val="000000" w:themeColor="text1"/>
        </w:rPr>
        <w:t>.</w:t>
      </w:r>
    </w:p>
    <w:p w:rsidR="003F7DBB" w:rsidRDefault="003F7DBB" w:rsidP="003F7DBB">
      <w:pPr>
        <w:pStyle w:val="ae"/>
        <w:rPr>
          <w:bCs/>
          <w:color w:val="000000" w:themeColor="text1"/>
        </w:rPr>
      </w:pPr>
      <w:r w:rsidRPr="0009791B">
        <w:rPr>
          <w:bCs/>
          <w:color w:val="000000" w:themeColor="text1"/>
        </w:rPr>
        <w:t>8. 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r>
        <w:rPr>
          <w:bCs/>
          <w:color w:val="000000" w:themeColor="text1"/>
        </w:rPr>
        <w:t>.</w:t>
      </w:r>
    </w:p>
    <w:p w:rsidR="003F7DBB" w:rsidRDefault="003F7DBB" w:rsidP="003F7DBB">
      <w:pPr>
        <w:pStyle w:val="ae"/>
        <w:rPr>
          <w:bCs/>
          <w:color w:val="000000" w:themeColor="text1"/>
        </w:rPr>
      </w:pPr>
      <w:r w:rsidRPr="0009791B">
        <w:rPr>
          <w:bCs/>
          <w:color w:val="000000" w:themeColor="text1"/>
        </w:rPr>
        <w:t>9. 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r>
        <w:rPr>
          <w:bCs/>
          <w:color w:val="000000" w:themeColor="text1"/>
        </w:rPr>
        <w:t>.</w:t>
      </w:r>
    </w:p>
    <w:p w:rsidR="003F7DBB" w:rsidRDefault="003F7DBB" w:rsidP="003F7DBB">
      <w:pPr>
        <w:pStyle w:val="ae"/>
        <w:rPr>
          <w:bCs/>
          <w:color w:val="000000" w:themeColor="text1"/>
        </w:rPr>
      </w:pPr>
      <w:r w:rsidRPr="00555529">
        <w:rPr>
          <w:bCs/>
          <w:color w:val="000000" w:themeColor="text1"/>
        </w:rPr>
        <w:t>11. 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bCs/>
          <w:color w:val="000000" w:themeColor="text1"/>
        </w:rPr>
        <w:t>.</w:t>
      </w:r>
    </w:p>
    <w:p w:rsidR="003F7DBB" w:rsidRPr="0009791B" w:rsidRDefault="003F7DBB" w:rsidP="003F7DBB">
      <w:pPr>
        <w:pStyle w:val="ae"/>
        <w:rPr>
          <w:bCs/>
          <w:color w:val="000000" w:themeColor="text1"/>
        </w:rPr>
      </w:pPr>
      <w:r w:rsidRPr="00555529">
        <w:rPr>
          <w:bCs/>
          <w:color w:val="000000" w:themeColor="text1"/>
        </w:rPr>
        <w:t>13. 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r>
        <w:rPr>
          <w:bCs/>
          <w:color w:val="000000" w:themeColor="text1"/>
        </w:rPr>
        <w:t>.</w:t>
      </w:r>
    </w:p>
    <w:p w:rsidR="003F7DBB" w:rsidRPr="00555529" w:rsidRDefault="003F7DBB" w:rsidP="003F7DBB">
      <w:pPr>
        <w:pStyle w:val="ae"/>
        <w:rPr>
          <w:b/>
          <w:color w:val="000000" w:themeColor="text1"/>
        </w:rPr>
      </w:pPr>
      <w:r w:rsidRPr="00555529">
        <w:rPr>
          <w:b/>
          <w:color w:val="000000" w:themeColor="text1"/>
        </w:rPr>
        <w:t>Рекомендации:</w:t>
      </w:r>
    </w:p>
    <w:p w:rsidR="003F7DBB" w:rsidRPr="00555529" w:rsidRDefault="003F7DBB" w:rsidP="003F7DBB">
      <w:pPr>
        <w:pStyle w:val="ae"/>
        <w:rPr>
          <w:color w:val="000000" w:themeColor="text1"/>
        </w:rPr>
      </w:pPr>
      <w:r w:rsidRPr="00555529">
        <w:rPr>
          <w:color w:val="000000" w:themeColor="text1"/>
        </w:rPr>
        <w:t>1.Продолжить работу по формированию устойчивых вычислительных навыков у учащихся.</w:t>
      </w:r>
    </w:p>
    <w:p w:rsidR="003F7DBB" w:rsidRPr="00555529" w:rsidRDefault="003F7DBB" w:rsidP="003F7DBB">
      <w:pPr>
        <w:pStyle w:val="ae"/>
        <w:rPr>
          <w:color w:val="000000" w:themeColor="text1"/>
        </w:rPr>
      </w:pPr>
      <w:r w:rsidRPr="00555529">
        <w:rPr>
          <w:color w:val="000000" w:themeColor="text1"/>
        </w:rPr>
        <w:t>2. Повторить и обобщить знания учащихся по теме модуль числа.</w:t>
      </w:r>
    </w:p>
    <w:p w:rsidR="003F7DBB" w:rsidRPr="00555529" w:rsidRDefault="003F7DBB" w:rsidP="003F7DBB">
      <w:pPr>
        <w:pStyle w:val="ae"/>
        <w:rPr>
          <w:color w:val="000000" w:themeColor="text1"/>
        </w:rPr>
      </w:pPr>
      <w:r w:rsidRPr="00555529">
        <w:rPr>
          <w:color w:val="000000" w:themeColor="text1"/>
        </w:rPr>
        <w:t>3. Уделять на уроках больше времени на развитие логического мышления и решению текстовых задач с построением математических моделей реальных ситуаций.</w:t>
      </w:r>
    </w:p>
    <w:p w:rsidR="003F7DBB" w:rsidRPr="00555529" w:rsidRDefault="003F7DBB" w:rsidP="003F7DBB">
      <w:pPr>
        <w:pStyle w:val="ae"/>
        <w:rPr>
          <w:color w:val="000000" w:themeColor="text1"/>
        </w:rPr>
      </w:pPr>
      <w:r w:rsidRPr="00555529">
        <w:rPr>
          <w:color w:val="000000" w:themeColor="text1"/>
        </w:rPr>
        <w:t>4. Усилить теоретическую подготовку учащихся 7 класса.</w:t>
      </w:r>
    </w:p>
    <w:p w:rsidR="003F7DBB" w:rsidRPr="00555529" w:rsidRDefault="003F7DBB" w:rsidP="003F7DBB">
      <w:pPr>
        <w:pStyle w:val="ae"/>
        <w:rPr>
          <w:color w:val="000000" w:themeColor="text1"/>
        </w:rPr>
      </w:pPr>
      <w:r w:rsidRPr="00555529">
        <w:rPr>
          <w:color w:val="000000" w:themeColor="text1"/>
        </w:rPr>
        <w:t>5. Продолжить работу по   формированию  представлений о межпредметных и внутрипредметных связях математики с другими предметами.</w:t>
      </w:r>
    </w:p>
    <w:p w:rsidR="003F7DBB" w:rsidRPr="00555529" w:rsidRDefault="003F7DBB" w:rsidP="003F7DBB">
      <w:pPr>
        <w:pStyle w:val="ae"/>
        <w:rPr>
          <w:color w:val="000000" w:themeColor="text1"/>
        </w:rPr>
      </w:pPr>
    </w:p>
    <w:tbl>
      <w:tblPr>
        <w:tblW w:w="17400" w:type="dxa"/>
        <w:tblInd w:w="-709" w:type="dxa"/>
        <w:tblLayout w:type="fixed"/>
        <w:tblLook w:val="04A0" w:firstRow="1" w:lastRow="0" w:firstColumn="1" w:lastColumn="0" w:noHBand="0" w:noVBand="1"/>
      </w:tblPr>
      <w:tblGrid>
        <w:gridCol w:w="850"/>
        <w:gridCol w:w="1133"/>
        <w:gridCol w:w="1418"/>
        <w:gridCol w:w="1135"/>
        <w:gridCol w:w="1135"/>
        <w:gridCol w:w="1135"/>
        <w:gridCol w:w="1135"/>
        <w:gridCol w:w="28"/>
        <w:gridCol w:w="818"/>
        <w:gridCol w:w="709"/>
        <w:gridCol w:w="1449"/>
        <w:gridCol w:w="643"/>
        <w:gridCol w:w="2410"/>
        <w:gridCol w:w="2410"/>
        <w:gridCol w:w="992"/>
      </w:tblGrid>
      <w:tr w:rsidR="003F7DBB" w:rsidRPr="00555529" w:rsidTr="003F7DBB">
        <w:trPr>
          <w:trHeight w:val="766"/>
        </w:trPr>
        <w:tc>
          <w:tcPr>
            <w:tcW w:w="7971" w:type="dxa"/>
            <w:gridSpan w:val="8"/>
          </w:tcPr>
          <w:p w:rsidR="003F7DBB" w:rsidRPr="00555529" w:rsidRDefault="003F7DBB" w:rsidP="003F7DBB">
            <w:pPr>
              <w:rPr>
                <w:b/>
                <w:bCs/>
              </w:rPr>
            </w:pPr>
            <w:r w:rsidRPr="00555529">
              <w:rPr>
                <w:b/>
                <w:bCs/>
              </w:rPr>
              <w:t>Биология</w:t>
            </w:r>
          </w:p>
          <w:p w:rsidR="003F7DBB" w:rsidRPr="00555529" w:rsidRDefault="003F7DBB" w:rsidP="003F7DBB">
            <w:r w:rsidRPr="00555529">
              <w:t>Качество знаний за год – 58,33%</w:t>
            </w:r>
          </w:p>
          <w:p w:rsidR="003F7DBB" w:rsidRPr="00555529" w:rsidRDefault="003F7DBB" w:rsidP="003F7DBB">
            <w:r w:rsidRPr="00555529">
              <w:t>Успеваемость за год – 100%</w:t>
            </w:r>
          </w:p>
          <w:p w:rsidR="003F7DBB" w:rsidRPr="00555529" w:rsidRDefault="003F7DBB" w:rsidP="003F7DBB">
            <w:pPr>
              <w:rPr>
                <w:rFonts w:eastAsia="Calibri"/>
              </w:rPr>
            </w:pPr>
          </w:p>
        </w:tc>
        <w:tc>
          <w:tcPr>
            <w:tcW w:w="2976" w:type="dxa"/>
            <w:gridSpan w:val="3"/>
          </w:tcPr>
          <w:p w:rsidR="003F7DBB" w:rsidRPr="00555529" w:rsidRDefault="003F7DBB" w:rsidP="003F7DBB">
            <w:pPr>
              <w:rPr>
                <w:rFonts w:eastAsia="Calibri"/>
              </w:rPr>
            </w:pPr>
          </w:p>
        </w:tc>
        <w:tc>
          <w:tcPr>
            <w:tcW w:w="6030" w:type="dxa"/>
            <w:gridSpan w:val="4"/>
          </w:tcPr>
          <w:p w:rsidR="003F7DBB" w:rsidRPr="00555529" w:rsidRDefault="003F7DBB" w:rsidP="003F7DBB">
            <w:pPr>
              <w:rPr>
                <w:rFonts w:eastAsia="Calibri"/>
              </w:rPr>
            </w:pPr>
          </w:p>
        </w:tc>
      </w:tr>
      <w:tr w:rsidR="003F7DBB" w:rsidRPr="00555529" w:rsidTr="003F7DBB">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Класс</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jc w:val="center"/>
              <w:rPr>
                <w:b/>
              </w:rPr>
            </w:pPr>
            <w:r w:rsidRPr="00555529">
              <w:rPr>
                <w:b/>
              </w:rPr>
              <w:t>Номера заданий, вызвавшие наибольшие трудности (% выполнения задания ниже 50)</w:t>
            </w:r>
          </w:p>
        </w:tc>
      </w:tr>
      <w:tr w:rsidR="003F7DBB" w:rsidRPr="00555529" w:rsidTr="003F7DBB">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7а</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15</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12</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7</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5</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0</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41,7</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100</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9 чел./ 75%</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555529" w:rsidRDefault="003F7DBB" w:rsidP="003F7DBB">
            <w:pPr>
              <w:rPr>
                <w:color w:val="000000" w:themeColor="text1"/>
              </w:rPr>
            </w:pPr>
            <w:r w:rsidRPr="00555529">
              <w:rPr>
                <w:color w:val="000000" w:themeColor="text1"/>
              </w:rPr>
              <w:t>3 чел./25%</w:t>
            </w:r>
          </w:p>
        </w:tc>
        <w:tc>
          <w:tcPr>
            <w:tcW w:w="2410" w:type="dxa"/>
            <w:tcBorders>
              <w:top w:val="single" w:sz="4" w:space="0" w:color="000000"/>
              <w:left w:val="single" w:sz="4" w:space="0" w:color="000000"/>
              <w:bottom w:val="single" w:sz="4" w:space="0" w:color="000000"/>
              <w:right w:val="single" w:sz="4" w:space="0" w:color="000000"/>
            </w:tcBorders>
          </w:tcPr>
          <w:p w:rsidR="003F7DBB" w:rsidRPr="00555529" w:rsidRDefault="003F7DBB" w:rsidP="003F7DBB">
            <w:pPr>
              <w:rPr>
                <w:color w:val="000000" w:themeColor="text1"/>
              </w:rPr>
            </w:pPr>
            <w:r w:rsidRPr="00555529">
              <w:rPr>
                <w:color w:val="000000" w:themeColor="text1"/>
              </w:rPr>
              <w:t>1.3,   7,   8.1,  8.2</w:t>
            </w:r>
          </w:p>
        </w:tc>
      </w:tr>
    </w:tbl>
    <w:p w:rsidR="003F7DBB" w:rsidRPr="00555529" w:rsidRDefault="003F7DBB" w:rsidP="003F7DBB">
      <w:pPr>
        <w:pStyle w:val="ae"/>
        <w:rPr>
          <w:b/>
          <w:color w:val="000000" w:themeColor="text1"/>
        </w:rPr>
      </w:pPr>
    </w:p>
    <w:p w:rsidR="003F7DBB" w:rsidRPr="0009791B" w:rsidRDefault="003F7DBB" w:rsidP="003F7DBB">
      <w:pPr>
        <w:pStyle w:val="ae"/>
        <w:rPr>
          <w:b/>
          <w:color w:val="000000" w:themeColor="text1"/>
          <w:sz w:val="24"/>
          <w:szCs w:val="24"/>
        </w:rPr>
      </w:pPr>
      <w:r w:rsidRPr="0009791B">
        <w:rPr>
          <w:b/>
          <w:color w:val="000000" w:themeColor="text1"/>
          <w:sz w:val="24"/>
          <w:szCs w:val="24"/>
        </w:rPr>
        <w:t xml:space="preserve">Основные проблемы (Задания по </w:t>
      </w:r>
      <w:r>
        <w:rPr>
          <w:b/>
          <w:color w:val="000000" w:themeColor="text1"/>
          <w:sz w:val="24"/>
          <w:szCs w:val="24"/>
        </w:rPr>
        <w:t>биологии</w:t>
      </w:r>
      <w:r w:rsidRPr="0009791B">
        <w:rPr>
          <w:b/>
          <w:color w:val="000000" w:themeColor="text1"/>
          <w:sz w:val="24"/>
          <w:szCs w:val="24"/>
        </w:rPr>
        <w:t>, вызвавшие наибольшие трудности (% выполнения задания ниже 50):</w:t>
      </w:r>
    </w:p>
    <w:p w:rsidR="003F7DBB" w:rsidRDefault="003F7DBB" w:rsidP="003F7DBB">
      <w:pPr>
        <w:pStyle w:val="ae"/>
        <w:rPr>
          <w:b/>
          <w:color w:val="FF0000"/>
        </w:rPr>
      </w:pPr>
    </w:p>
    <w:p w:rsidR="003F7DBB" w:rsidRDefault="003F7DBB" w:rsidP="003F7DBB">
      <w:pPr>
        <w:pStyle w:val="ae"/>
        <w:jc w:val="both"/>
        <w:rPr>
          <w:bCs/>
          <w:color w:val="000000" w:themeColor="text1"/>
        </w:rPr>
      </w:pPr>
      <w:r w:rsidRPr="00555529">
        <w:rPr>
          <w:bCs/>
          <w:color w:val="000000" w:themeColor="text1"/>
        </w:rPr>
        <w:t>1.3. Свойства живых организмов, их проявление у растений. Жизнедеятельность цветковых растений.</w:t>
      </w:r>
      <w:r w:rsidRPr="00555529">
        <w:rPr>
          <w:bCs/>
          <w:color w:val="000000" w:themeColor="text1"/>
        </w:rPr>
        <w:tab/>
        <w:t xml:space="preserve">Выделять существенные </w:t>
      </w:r>
      <w:r w:rsidRPr="00555529">
        <w:rPr>
          <w:bCs/>
          <w:color w:val="000000" w:themeColor="text1"/>
        </w:rPr>
        <w:lastRenderedPageBreak/>
        <w:t>признаки биологических объектов (клеток и организмов растений, животных, грибов, бактерий) и процессов, характерных для живых организмов</w:t>
      </w:r>
      <w:r>
        <w:rPr>
          <w:bCs/>
          <w:color w:val="000000" w:themeColor="text1"/>
        </w:rPr>
        <w:t>.</w:t>
      </w:r>
    </w:p>
    <w:p w:rsidR="003F7DBB" w:rsidRPr="00555529" w:rsidRDefault="003F7DBB" w:rsidP="003F7DBB">
      <w:pPr>
        <w:pStyle w:val="ae"/>
        <w:jc w:val="both"/>
        <w:rPr>
          <w:bCs/>
          <w:color w:val="000000" w:themeColor="text1"/>
        </w:rPr>
      </w:pPr>
      <w:r w:rsidRPr="00555529">
        <w:rPr>
          <w:bCs/>
          <w:color w:val="000000" w:themeColor="text1"/>
        </w:rPr>
        <w:t>7. 7. Органы цветкового растения.</w:t>
      </w:r>
    </w:p>
    <w:p w:rsidR="003F7DBB" w:rsidRDefault="003F7DBB" w:rsidP="003F7DBB">
      <w:pPr>
        <w:pStyle w:val="ae"/>
        <w:jc w:val="both"/>
        <w:rPr>
          <w:bCs/>
          <w:color w:val="000000" w:themeColor="text1"/>
        </w:rPr>
      </w:pPr>
      <w:r w:rsidRPr="00555529">
        <w:rPr>
          <w:bCs/>
          <w:color w:val="000000" w:themeColor="text1"/>
        </w:rPr>
        <w:t>Микроскопическое строение растений.</w:t>
      </w:r>
      <w:r w:rsidRPr="00555529">
        <w:rPr>
          <w:bCs/>
          <w:color w:val="000000" w:themeColor="text1"/>
        </w:rPr>
        <w:tab/>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r>
        <w:rPr>
          <w:bCs/>
          <w:color w:val="000000" w:themeColor="text1"/>
        </w:rPr>
        <w:t>.</w:t>
      </w:r>
    </w:p>
    <w:p w:rsidR="003F7DBB" w:rsidRPr="00555529" w:rsidRDefault="003F7DBB" w:rsidP="003F7DBB">
      <w:pPr>
        <w:pStyle w:val="ae"/>
        <w:jc w:val="both"/>
        <w:rPr>
          <w:bCs/>
          <w:color w:val="000000" w:themeColor="text1"/>
        </w:rPr>
      </w:pPr>
      <w:r w:rsidRPr="00555529">
        <w:rPr>
          <w:bCs/>
          <w:color w:val="000000" w:themeColor="text1"/>
        </w:rPr>
        <w:t>8.1.</w:t>
      </w:r>
      <w:r>
        <w:rPr>
          <w:bCs/>
          <w:color w:val="000000" w:themeColor="text1"/>
        </w:rPr>
        <w:t>,8.2.</w:t>
      </w:r>
      <w:r w:rsidRPr="00555529">
        <w:rPr>
          <w:bCs/>
          <w:color w:val="000000" w:themeColor="text1"/>
        </w:rPr>
        <w:t xml:space="preserve"> Биология как наука. Методы изучения живых организмов. Свойства живых организмов.</w:t>
      </w:r>
      <w:r w:rsidRPr="00555529">
        <w:rPr>
          <w:bCs/>
          <w:color w:val="000000" w:themeColor="text1"/>
        </w:rPr>
        <w:tab/>
        <w:t>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r>
        <w:rPr>
          <w:bCs/>
          <w:color w:val="000000" w:themeColor="text1"/>
        </w:rPr>
        <w:t>.</w:t>
      </w:r>
    </w:p>
    <w:p w:rsidR="003F7DBB" w:rsidRPr="00CE26E4" w:rsidRDefault="003F7DBB" w:rsidP="003F7DBB">
      <w:pPr>
        <w:pStyle w:val="ae"/>
        <w:rPr>
          <w:b/>
          <w:color w:val="000000" w:themeColor="text1"/>
        </w:rPr>
      </w:pPr>
      <w:bookmarkStart w:id="7" w:name="_Hlk124695802"/>
      <w:r w:rsidRPr="00CE26E4">
        <w:rPr>
          <w:b/>
          <w:color w:val="000000" w:themeColor="text1"/>
        </w:rPr>
        <w:t>Рекомендации:</w:t>
      </w:r>
    </w:p>
    <w:bookmarkEnd w:id="7"/>
    <w:p w:rsidR="003F7DBB" w:rsidRDefault="003F7DBB" w:rsidP="003F7DBB">
      <w:pPr>
        <w:shd w:val="clear" w:color="auto" w:fill="FFFFFF"/>
        <w:spacing w:before="264" w:after="264"/>
        <w:rPr>
          <w:color w:val="000000"/>
          <w:sz w:val="24"/>
          <w:szCs w:val="24"/>
        </w:rPr>
      </w:pPr>
      <w:r w:rsidRPr="00CE26E4">
        <w:rPr>
          <w:sz w:val="24"/>
          <w:szCs w:val="24"/>
        </w:rPr>
        <w:t xml:space="preserve">1.Провести </w:t>
      </w:r>
      <w:r w:rsidRPr="00CE26E4">
        <w:rPr>
          <w:color w:val="000000"/>
          <w:sz w:val="24"/>
          <w:szCs w:val="24"/>
        </w:rPr>
        <w:t xml:space="preserve"> </w:t>
      </w:r>
      <w:hyperlink r:id="rId26" w:tooltip="Коррекционная работа" w:history="1">
        <w:r w:rsidRPr="00CE26E4">
          <w:rPr>
            <w:sz w:val="24"/>
            <w:szCs w:val="24"/>
          </w:rPr>
          <w:t>коррекционную работу</w:t>
        </w:r>
      </w:hyperlink>
      <w:r w:rsidRPr="00CE26E4">
        <w:rPr>
          <w:color w:val="000000"/>
          <w:sz w:val="24"/>
          <w:szCs w:val="24"/>
        </w:rPr>
        <w:t> по устранению выявленных пробелов: организовать  повторение отдельных тем и вопросов на уроках</w:t>
      </w:r>
    </w:p>
    <w:p w:rsidR="003F7DBB" w:rsidRPr="00CE26E4" w:rsidRDefault="003F7DBB" w:rsidP="003F7DBB">
      <w:pPr>
        <w:shd w:val="clear" w:color="auto" w:fill="FFFFFF"/>
        <w:spacing w:before="264" w:after="264"/>
        <w:rPr>
          <w:color w:val="000000"/>
          <w:sz w:val="24"/>
          <w:szCs w:val="24"/>
        </w:rPr>
      </w:pPr>
      <w:r w:rsidRPr="00CE26E4">
        <w:rPr>
          <w:color w:val="000000"/>
          <w:sz w:val="24"/>
          <w:szCs w:val="24"/>
        </w:rPr>
        <w:t>2. Провести работу над ошибками (фронтальную и индивидуальную);</w:t>
      </w:r>
    </w:p>
    <w:p w:rsidR="003F7DBB" w:rsidRPr="00CE26E4" w:rsidRDefault="003F7DBB" w:rsidP="003F7DBB">
      <w:pPr>
        <w:shd w:val="clear" w:color="auto" w:fill="FFFFFF"/>
        <w:spacing w:before="264" w:after="264"/>
        <w:rPr>
          <w:color w:val="000000"/>
          <w:sz w:val="24"/>
          <w:szCs w:val="24"/>
        </w:rPr>
      </w:pPr>
      <w:r w:rsidRPr="00CE26E4">
        <w:rPr>
          <w:color w:val="000000"/>
          <w:sz w:val="24"/>
          <w:szCs w:val="24"/>
        </w:rPr>
        <w:t>3.  Работать над понятийным аппаратом биологии. Выделять существенные признаки тех или иных растительных тканей  и процессов, проходящих в них..</w:t>
      </w:r>
    </w:p>
    <w:p w:rsidR="003F7DBB" w:rsidRPr="00CE26E4" w:rsidRDefault="003F7DBB" w:rsidP="003F7DBB">
      <w:pPr>
        <w:shd w:val="clear" w:color="auto" w:fill="FFFFFF"/>
        <w:spacing w:after="150"/>
        <w:rPr>
          <w:color w:val="000000"/>
          <w:sz w:val="24"/>
          <w:szCs w:val="24"/>
        </w:rPr>
      </w:pPr>
      <w:r w:rsidRPr="00CE26E4">
        <w:rPr>
          <w:color w:val="000000"/>
          <w:sz w:val="24"/>
          <w:szCs w:val="24"/>
        </w:rPr>
        <w:t>4. Развивать умение раскрывать роль биологии в практической деятельности людей.</w:t>
      </w:r>
    </w:p>
    <w:p w:rsidR="003F7DBB" w:rsidRPr="00CE26E4" w:rsidRDefault="003F7DBB" w:rsidP="003F7DBB">
      <w:pPr>
        <w:shd w:val="clear" w:color="auto" w:fill="FFFFFF"/>
        <w:spacing w:after="150"/>
        <w:rPr>
          <w:color w:val="000000"/>
          <w:sz w:val="24"/>
          <w:szCs w:val="24"/>
        </w:rPr>
      </w:pPr>
      <w:r w:rsidRPr="00CE26E4">
        <w:rPr>
          <w:color w:val="000000"/>
          <w:sz w:val="24"/>
          <w:szCs w:val="24"/>
        </w:rPr>
        <w:t>5. Целесообразно сделать акцент на умение работать с текстом. Обучающиеся должны уметь находить в тексте ошибки и аргументировать их.</w:t>
      </w:r>
    </w:p>
    <w:p w:rsidR="003F7DBB" w:rsidRPr="00CE26E4" w:rsidRDefault="003F7DBB" w:rsidP="003F7DBB">
      <w:pPr>
        <w:shd w:val="clear" w:color="auto" w:fill="FFFFFF"/>
        <w:spacing w:after="150"/>
        <w:rPr>
          <w:color w:val="000000"/>
          <w:sz w:val="24"/>
          <w:szCs w:val="24"/>
        </w:rPr>
      </w:pPr>
      <w:r w:rsidRPr="00CE26E4">
        <w:rPr>
          <w:color w:val="000000"/>
          <w:sz w:val="24"/>
          <w:szCs w:val="24"/>
        </w:rPr>
        <w:t>6. 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F7DBB" w:rsidRDefault="003F7DBB" w:rsidP="003F7DBB">
      <w:pPr>
        <w:pStyle w:val="ae"/>
        <w:rPr>
          <w:b/>
          <w:color w:val="000000" w:themeColor="text1"/>
          <w:sz w:val="24"/>
          <w:szCs w:val="24"/>
          <w:u w:val="single"/>
        </w:rPr>
      </w:pPr>
      <w:r w:rsidRPr="00CE26E4">
        <w:rPr>
          <w:b/>
          <w:color w:val="000000" w:themeColor="text1"/>
          <w:sz w:val="24"/>
          <w:szCs w:val="24"/>
          <w:u w:val="single"/>
        </w:rPr>
        <w:t xml:space="preserve">История </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CE26E4" w:rsidTr="003F7DBB">
        <w:trPr>
          <w:trHeight w:val="766"/>
        </w:trPr>
        <w:tc>
          <w:tcPr>
            <w:tcW w:w="7971" w:type="dxa"/>
            <w:gridSpan w:val="8"/>
          </w:tcPr>
          <w:p w:rsidR="003F7DBB" w:rsidRPr="00CE26E4" w:rsidRDefault="003F7DBB" w:rsidP="003F7DBB"/>
          <w:p w:rsidR="003F7DBB" w:rsidRPr="00CE26E4" w:rsidRDefault="003F7DBB" w:rsidP="003F7DBB">
            <w:r w:rsidRPr="00CE26E4">
              <w:t>Качество знаний за год – 28 %</w:t>
            </w:r>
          </w:p>
          <w:p w:rsidR="003F7DBB" w:rsidRPr="00CE26E4" w:rsidRDefault="003F7DBB" w:rsidP="003F7DBB">
            <w:r w:rsidRPr="00CE26E4">
              <w:t>Успеваемость за год – 100 %</w:t>
            </w:r>
          </w:p>
          <w:p w:rsidR="003F7DBB" w:rsidRPr="00CE26E4" w:rsidRDefault="003F7DBB" w:rsidP="003F7DBB">
            <w:pPr>
              <w:rPr>
                <w:rFonts w:eastAsia="Calibri"/>
              </w:rPr>
            </w:pPr>
          </w:p>
        </w:tc>
        <w:tc>
          <w:tcPr>
            <w:tcW w:w="2976" w:type="dxa"/>
            <w:gridSpan w:val="3"/>
          </w:tcPr>
          <w:p w:rsidR="003F7DBB" w:rsidRPr="00CE26E4" w:rsidRDefault="003F7DBB" w:rsidP="003F7DBB">
            <w:pPr>
              <w:rPr>
                <w:rFonts w:eastAsia="Calibri"/>
              </w:rPr>
            </w:pPr>
          </w:p>
        </w:tc>
        <w:tc>
          <w:tcPr>
            <w:tcW w:w="6455" w:type="dxa"/>
            <w:gridSpan w:val="4"/>
          </w:tcPr>
          <w:p w:rsidR="003F7DBB" w:rsidRPr="00CE26E4" w:rsidRDefault="003F7DBB" w:rsidP="003F7DBB">
            <w:pPr>
              <w:rPr>
                <w:rFonts w:eastAsia="Calibri"/>
              </w:rPr>
            </w:pPr>
          </w:p>
        </w:tc>
      </w:tr>
      <w:tr w:rsidR="003F7DBB" w:rsidRPr="00CE26E4"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lastRenderedPageBreak/>
              <w:t>Класс</w:t>
            </w:r>
          </w:p>
        </w:tc>
        <w:tc>
          <w:tcPr>
            <w:tcW w:w="1134" w:type="dxa"/>
            <w:tcBorders>
              <w:top w:val="single" w:sz="4" w:space="0" w:color="000000"/>
              <w:left w:val="single" w:sz="4" w:space="0" w:color="000000"/>
              <w:right w:val="single" w:sz="4" w:space="0" w:color="000000"/>
            </w:tcBorders>
          </w:tcPr>
          <w:p w:rsidR="003F7DBB" w:rsidRPr="00CE26E4" w:rsidRDefault="003F7DBB" w:rsidP="003F7DBB">
            <w:pPr>
              <w:jc w:val="center"/>
              <w:rPr>
                <w:b/>
              </w:rPr>
            </w:pPr>
            <w:r w:rsidRPr="00CE26E4">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CE26E4" w:rsidRDefault="003F7DBB" w:rsidP="003F7DBB">
            <w:pPr>
              <w:jc w:val="center"/>
              <w:rPr>
                <w:b/>
              </w:rPr>
            </w:pPr>
            <w:r w:rsidRPr="00CE26E4">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jc w:val="center"/>
              <w:rPr>
                <w:b/>
              </w:rPr>
            </w:pPr>
            <w:r w:rsidRPr="00CE26E4">
              <w:rPr>
                <w:b/>
              </w:rPr>
              <w:t>Номера заданий, вызвавшие наибольшие трудности (% выполнения задания ниже 50)</w:t>
            </w:r>
          </w:p>
        </w:tc>
      </w:tr>
      <w:tr w:rsidR="003F7DBB" w:rsidRPr="00CE26E4"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7а</w:t>
            </w:r>
          </w:p>
        </w:tc>
        <w:tc>
          <w:tcPr>
            <w:tcW w:w="1134"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16</w:t>
            </w:r>
          </w:p>
        </w:tc>
        <w:tc>
          <w:tcPr>
            <w:tcW w:w="1418"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14</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8</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6</w:t>
            </w:r>
          </w:p>
        </w:tc>
        <w:tc>
          <w:tcPr>
            <w:tcW w:w="1135"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0</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43</w:t>
            </w:r>
          </w:p>
        </w:tc>
        <w:tc>
          <w:tcPr>
            <w:tcW w:w="709"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12чел./86%</w:t>
            </w:r>
          </w:p>
        </w:tc>
        <w:tc>
          <w:tcPr>
            <w:tcW w:w="2410"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2чел./14%</w:t>
            </w:r>
          </w:p>
        </w:tc>
        <w:tc>
          <w:tcPr>
            <w:tcW w:w="2410" w:type="dxa"/>
            <w:tcBorders>
              <w:top w:val="single" w:sz="4" w:space="0" w:color="000000"/>
              <w:left w:val="single" w:sz="4" w:space="0" w:color="000000"/>
              <w:bottom w:val="single" w:sz="4" w:space="0" w:color="000000"/>
              <w:right w:val="single" w:sz="4" w:space="0" w:color="000000"/>
            </w:tcBorders>
          </w:tcPr>
          <w:p w:rsidR="003F7DBB" w:rsidRPr="00CE26E4" w:rsidRDefault="003F7DBB" w:rsidP="003F7DBB">
            <w:pPr>
              <w:rPr>
                <w:color w:val="000000" w:themeColor="text1"/>
              </w:rPr>
            </w:pPr>
            <w:r w:rsidRPr="00CE26E4">
              <w:rPr>
                <w:color w:val="000000" w:themeColor="text1"/>
              </w:rPr>
              <w:t>1,3,4,5,8</w:t>
            </w:r>
          </w:p>
        </w:tc>
      </w:tr>
    </w:tbl>
    <w:p w:rsidR="003F7DBB" w:rsidRPr="00CE26E4" w:rsidRDefault="003F7DBB" w:rsidP="003F7DBB">
      <w:pPr>
        <w:pStyle w:val="ae"/>
        <w:rPr>
          <w:b/>
          <w:color w:val="000000" w:themeColor="text1"/>
          <w:sz w:val="24"/>
          <w:szCs w:val="24"/>
          <w:u w:val="single"/>
        </w:rPr>
      </w:pPr>
    </w:p>
    <w:p w:rsidR="003F7DBB" w:rsidRPr="0009791B" w:rsidRDefault="003F7DBB" w:rsidP="003F7DBB">
      <w:pPr>
        <w:pStyle w:val="ae"/>
        <w:rPr>
          <w:b/>
          <w:color w:val="000000" w:themeColor="text1"/>
          <w:sz w:val="24"/>
          <w:szCs w:val="24"/>
        </w:rPr>
      </w:pPr>
      <w:r w:rsidRPr="0009791B">
        <w:rPr>
          <w:b/>
          <w:color w:val="000000" w:themeColor="text1"/>
          <w:sz w:val="24"/>
          <w:szCs w:val="24"/>
        </w:rPr>
        <w:t xml:space="preserve">Основные проблемы (Задания по </w:t>
      </w:r>
      <w:r>
        <w:rPr>
          <w:b/>
          <w:color w:val="000000" w:themeColor="text1"/>
          <w:sz w:val="24"/>
          <w:szCs w:val="24"/>
        </w:rPr>
        <w:t>истории</w:t>
      </w:r>
      <w:r w:rsidRPr="0009791B">
        <w:rPr>
          <w:b/>
          <w:color w:val="000000" w:themeColor="text1"/>
          <w:sz w:val="24"/>
          <w:szCs w:val="24"/>
        </w:rPr>
        <w:t>, вызвавшие наибольшие трудности (% выполнения задания ниже 50):</w:t>
      </w:r>
    </w:p>
    <w:p w:rsidR="003F7DBB" w:rsidRDefault="003F7DBB" w:rsidP="003F7DBB">
      <w:pPr>
        <w:pStyle w:val="ae"/>
        <w:rPr>
          <w:b/>
          <w:color w:val="FF0000"/>
        </w:rPr>
      </w:pPr>
    </w:p>
    <w:p w:rsidR="003F7DBB" w:rsidRPr="00CE26E4" w:rsidRDefault="003F7DBB" w:rsidP="003F7DBB">
      <w:pPr>
        <w:jc w:val="both"/>
        <w:rPr>
          <w:sz w:val="24"/>
          <w:szCs w:val="24"/>
        </w:rPr>
      </w:pPr>
      <w:r w:rsidRPr="00CE26E4">
        <w:rPr>
          <w:sz w:val="24"/>
          <w:szCs w:val="24"/>
        </w:rPr>
        <w:t>1.1.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p w:rsidR="003F7DBB" w:rsidRPr="00CE26E4" w:rsidRDefault="003F7DBB" w:rsidP="003F7DBB">
      <w:pPr>
        <w:jc w:val="both"/>
        <w:rPr>
          <w:sz w:val="24"/>
          <w:szCs w:val="24"/>
        </w:rPr>
      </w:pPr>
      <w:r w:rsidRPr="00CE26E4">
        <w:rPr>
          <w:sz w:val="24"/>
          <w:szCs w:val="24"/>
        </w:rPr>
        <w:t>3. 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3F7DBB" w:rsidRPr="00CE26E4" w:rsidRDefault="003F7DBB" w:rsidP="003F7DBB">
      <w:pPr>
        <w:jc w:val="both"/>
        <w:rPr>
          <w:sz w:val="24"/>
          <w:szCs w:val="24"/>
        </w:rPr>
      </w:pPr>
      <w:r w:rsidRPr="00CE26E4">
        <w:rPr>
          <w:sz w:val="24"/>
          <w:szCs w:val="24"/>
        </w:rPr>
        <w:t>4. 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p w:rsidR="003F7DBB" w:rsidRPr="00CE26E4" w:rsidRDefault="003F7DBB" w:rsidP="003F7DBB">
      <w:pPr>
        <w:jc w:val="both"/>
        <w:rPr>
          <w:sz w:val="24"/>
          <w:szCs w:val="24"/>
        </w:rPr>
      </w:pPr>
      <w:r w:rsidRPr="00CE26E4">
        <w:rPr>
          <w:sz w:val="24"/>
          <w:szCs w:val="24"/>
        </w:rPr>
        <w:t>5. 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F7DBB" w:rsidRDefault="003F7DBB" w:rsidP="003F7DBB">
      <w:pPr>
        <w:rPr>
          <w:sz w:val="24"/>
          <w:szCs w:val="24"/>
        </w:rPr>
      </w:pPr>
      <w:r w:rsidRPr="00CE26E4">
        <w:rPr>
          <w:sz w:val="24"/>
          <w:szCs w:val="24"/>
        </w:rPr>
        <w:t>8. 8. Умение создавать обобщения, классифицировать, самостоятельно выбирать основания и критерии для классификации.</w:t>
      </w:r>
    </w:p>
    <w:p w:rsidR="003F7DBB" w:rsidRPr="00CE26E4" w:rsidRDefault="003F7DBB" w:rsidP="003F7DBB">
      <w:pPr>
        <w:rPr>
          <w:b/>
          <w:sz w:val="24"/>
          <w:szCs w:val="24"/>
        </w:rPr>
      </w:pPr>
      <w:bookmarkStart w:id="8" w:name="_Hlk124696253"/>
      <w:r w:rsidRPr="00CE26E4">
        <w:rPr>
          <w:b/>
          <w:sz w:val="24"/>
          <w:szCs w:val="24"/>
        </w:rPr>
        <w:t>Рекомендации:</w:t>
      </w:r>
    </w:p>
    <w:bookmarkEnd w:id="8"/>
    <w:p w:rsidR="003F7DBB" w:rsidRPr="00CE26E4" w:rsidRDefault="003F7DBB" w:rsidP="003F7DBB">
      <w:pPr>
        <w:rPr>
          <w:sz w:val="24"/>
          <w:szCs w:val="24"/>
        </w:rPr>
      </w:pPr>
      <w:r w:rsidRPr="00CE26E4">
        <w:rPr>
          <w:sz w:val="24"/>
          <w:szCs w:val="24"/>
        </w:rPr>
        <w:t>1. 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3F7DBB" w:rsidRPr="00CE26E4" w:rsidRDefault="003F7DBB" w:rsidP="003F7DBB">
      <w:pPr>
        <w:rPr>
          <w:sz w:val="24"/>
          <w:szCs w:val="24"/>
        </w:rPr>
      </w:pPr>
    </w:p>
    <w:p w:rsidR="003F7DBB" w:rsidRPr="00CE26E4" w:rsidRDefault="003F7DBB" w:rsidP="003F7DBB">
      <w:pPr>
        <w:rPr>
          <w:sz w:val="24"/>
          <w:szCs w:val="24"/>
        </w:rPr>
      </w:pPr>
      <w:r w:rsidRPr="00CE26E4">
        <w:rPr>
          <w:sz w:val="24"/>
          <w:szCs w:val="24"/>
        </w:rPr>
        <w:t xml:space="preserve">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w:t>
      </w:r>
      <w:r w:rsidRPr="00CE26E4">
        <w:rPr>
          <w:sz w:val="24"/>
          <w:szCs w:val="24"/>
        </w:rPr>
        <w:lastRenderedPageBreak/>
        <w:t>информации и использовать её в своей работе.</w:t>
      </w:r>
    </w:p>
    <w:p w:rsidR="003F7DBB" w:rsidRPr="00CE26E4" w:rsidRDefault="003F7DBB" w:rsidP="003F7DBB">
      <w:pPr>
        <w:rPr>
          <w:sz w:val="24"/>
          <w:szCs w:val="24"/>
        </w:rPr>
      </w:pPr>
    </w:p>
    <w:p w:rsidR="003F7DBB" w:rsidRPr="00CE26E4" w:rsidRDefault="003F7DBB" w:rsidP="003F7DBB">
      <w:pPr>
        <w:rPr>
          <w:sz w:val="24"/>
          <w:szCs w:val="24"/>
        </w:rPr>
      </w:pPr>
      <w:r w:rsidRPr="00CE26E4">
        <w:rPr>
          <w:sz w:val="24"/>
          <w:szCs w:val="24"/>
        </w:rPr>
        <w:t>3.Вести в контрольные и другие проверочные работы задания по формулировке исторических терминов и понятий, по определению причинно-следственных связей и формированию умений письменной речи при характеристике исторического явлений.</w:t>
      </w:r>
    </w:p>
    <w:p w:rsidR="003F7DBB" w:rsidRPr="00CE26E4" w:rsidRDefault="003F7DBB" w:rsidP="003F7DBB">
      <w:pPr>
        <w:rPr>
          <w:sz w:val="24"/>
          <w:szCs w:val="24"/>
        </w:rPr>
      </w:pPr>
    </w:p>
    <w:p w:rsidR="003F7DBB" w:rsidRDefault="003F7DBB" w:rsidP="003F7DBB">
      <w:pPr>
        <w:rPr>
          <w:sz w:val="24"/>
          <w:szCs w:val="24"/>
        </w:rPr>
      </w:pPr>
      <w:r w:rsidRPr="00CE26E4">
        <w:rPr>
          <w:sz w:val="24"/>
          <w:szCs w:val="24"/>
        </w:rPr>
        <w:t>4. Совершенствовать навыки работы учащихся со справочной литературой</w:t>
      </w:r>
      <w:r>
        <w:rPr>
          <w:sz w:val="24"/>
          <w:szCs w:val="24"/>
        </w:rPr>
        <w:t>.</w:t>
      </w:r>
    </w:p>
    <w:p w:rsidR="003F7DBB" w:rsidRDefault="003F7DBB" w:rsidP="003F7DBB">
      <w:pPr>
        <w:rPr>
          <w:sz w:val="24"/>
          <w:szCs w:val="24"/>
        </w:rPr>
      </w:pPr>
    </w:p>
    <w:p w:rsidR="003F7DBB" w:rsidRDefault="003F7DBB" w:rsidP="003F7DBB">
      <w:pPr>
        <w:rPr>
          <w:b/>
          <w:bCs/>
          <w:sz w:val="24"/>
          <w:szCs w:val="24"/>
          <w:u w:val="single"/>
        </w:rPr>
      </w:pPr>
      <w:r w:rsidRPr="00CE26E4">
        <w:rPr>
          <w:b/>
          <w:bCs/>
          <w:sz w:val="24"/>
          <w:szCs w:val="24"/>
          <w:u w:val="single"/>
        </w:rPr>
        <w:t xml:space="preserve">География </w:t>
      </w:r>
    </w:p>
    <w:p w:rsidR="003F7DBB" w:rsidRPr="00CE26E4" w:rsidRDefault="003F7DBB" w:rsidP="003F7DBB">
      <w:pPr>
        <w:rPr>
          <w:b/>
          <w:bCs/>
          <w:sz w:val="24"/>
          <w:szCs w:val="24"/>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E07C10" w:rsidTr="003F7DBB">
        <w:trPr>
          <w:trHeight w:val="766"/>
        </w:trPr>
        <w:tc>
          <w:tcPr>
            <w:tcW w:w="7971" w:type="dxa"/>
            <w:gridSpan w:val="8"/>
          </w:tcPr>
          <w:p w:rsidR="003F7DBB" w:rsidRPr="00E07C10" w:rsidRDefault="003F7DBB" w:rsidP="003F7DBB"/>
          <w:p w:rsidR="003F7DBB" w:rsidRPr="00E07C10" w:rsidRDefault="003F7DBB" w:rsidP="003F7DBB">
            <w:r w:rsidRPr="00E07C10">
              <w:t>Качество знаний за год     71,4%</w:t>
            </w:r>
          </w:p>
          <w:p w:rsidR="003F7DBB" w:rsidRPr="00E07C10" w:rsidRDefault="003F7DBB" w:rsidP="003F7DBB">
            <w:r w:rsidRPr="00E07C10">
              <w:t>Успеваемость за год – 100%</w:t>
            </w:r>
          </w:p>
          <w:p w:rsidR="003F7DBB" w:rsidRPr="00E07C10" w:rsidRDefault="003F7DBB" w:rsidP="003F7DBB">
            <w:pPr>
              <w:rPr>
                <w:rFonts w:eastAsia="Calibri"/>
              </w:rPr>
            </w:pPr>
          </w:p>
        </w:tc>
        <w:tc>
          <w:tcPr>
            <w:tcW w:w="2976" w:type="dxa"/>
            <w:gridSpan w:val="3"/>
          </w:tcPr>
          <w:p w:rsidR="003F7DBB" w:rsidRPr="00E07C10" w:rsidRDefault="003F7DBB" w:rsidP="003F7DBB">
            <w:pPr>
              <w:rPr>
                <w:rFonts w:eastAsia="Calibri"/>
              </w:rPr>
            </w:pPr>
          </w:p>
        </w:tc>
        <w:tc>
          <w:tcPr>
            <w:tcW w:w="6030" w:type="dxa"/>
            <w:gridSpan w:val="4"/>
          </w:tcPr>
          <w:p w:rsidR="003F7DBB" w:rsidRPr="00E07C10" w:rsidRDefault="003F7DBB" w:rsidP="003F7DBB">
            <w:pPr>
              <w:rPr>
                <w:rFonts w:eastAsia="Calibri"/>
              </w:rPr>
            </w:pPr>
          </w:p>
        </w:tc>
      </w:tr>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Класс</w:t>
            </w:r>
          </w:p>
        </w:tc>
        <w:tc>
          <w:tcPr>
            <w:tcW w:w="1134" w:type="dxa"/>
            <w:tcBorders>
              <w:top w:val="single" w:sz="4" w:space="0" w:color="000000"/>
              <w:left w:val="single" w:sz="4" w:space="0" w:color="000000"/>
              <w:right w:val="single" w:sz="4" w:space="0" w:color="000000"/>
            </w:tcBorders>
          </w:tcPr>
          <w:p w:rsidR="003F7DBB" w:rsidRPr="00E07C10" w:rsidRDefault="003F7DBB" w:rsidP="003F7DBB">
            <w:pPr>
              <w:jc w:val="center"/>
              <w:rPr>
                <w:b/>
              </w:rPr>
            </w:pPr>
            <w:r w:rsidRPr="00E07C10">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rPr>
            </w:pPr>
            <w:r w:rsidRPr="00E07C10">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jc w:val="center"/>
              <w:rPr>
                <w:b/>
              </w:rPr>
            </w:pPr>
            <w:r w:rsidRPr="00E07C10">
              <w:rPr>
                <w:b/>
              </w:rPr>
              <w:t>Номера заданий, вызвавшие наибольшие трудности (% выполнения задания ниже 50)</w:t>
            </w:r>
          </w:p>
        </w:tc>
      </w:tr>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bCs/>
              </w:rPr>
            </w:pPr>
            <w:r w:rsidRPr="00E07C10">
              <w:rPr>
                <w:bCs/>
              </w:rPr>
              <w:t xml:space="preserve">7 </w:t>
            </w:r>
            <w:r>
              <w:rPr>
                <w:bCs/>
              </w:rPr>
              <w:t>б</w:t>
            </w:r>
            <w:r w:rsidRPr="00E07C10">
              <w:rPr>
                <w:bCs/>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14</w:t>
            </w:r>
          </w:p>
        </w:tc>
        <w:tc>
          <w:tcPr>
            <w:tcW w:w="1418"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10</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0</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2</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7</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80</w:t>
            </w:r>
          </w:p>
        </w:tc>
        <w:tc>
          <w:tcPr>
            <w:tcW w:w="709"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7 чел./70%</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3 чел./30%</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r w:rsidRPr="00E07C10">
              <w:t>2.2 (1б),</w:t>
            </w:r>
            <w:r w:rsidRPr="00E07C10">
              <w:rPr>
                <w:sz w:val="24"/>
                <w:szCs w:val="24"/>
              </w:rPr>
              <w:t xml:space="preserve"> </w:t>
            </w:r>
            <w:r w:rsidRPr="00E07C10">
              <w:t>8 (2б)</w:t>
            </w:r>
          </w:p>
        </w:tc>
      </w:tr>
    </w:tbl>
    <w:p w:rsidR="003F7DBB" w:rsidRPr="00CE26E4" w:rsidRDefault="003F7DBB" w:rsidP="003F7DBB">
      <w:pPr>
        <w:pStyle w:val="ae"/>
        <w:rPr>
          <w:color w:val="000000" w:themeColor="text1"/>
        </w:rPr>
      </w:pPr>
    </w:p>
    <w:p w:rsidR="003F7DBB" w:rsidRPr="00844EF6" w:rsidRDefault="003F7DBB" w:rsidP="003F7DBB">
      <w:pPr>
        <w:pStyle w:val="ae"/>
        <w:jc w:val="center"/>
        <w:rPr>
          <w:b/>
          <w:color w:val="FF0000"/>
        </w:rPr>
      </w:pPr>
    </w:p>
    <w:p w:rsidR="003F7DBB" w:rsidRDefault="003F7DBB" w:rsidP="003F7DBB">
      <w:pPr>
        <w:pStyle w:val="ae"/>
        <w:jc w:val="both"/>
        <w:rPr>
          <w:b/>
          <w:bCs/>
          <w:color w:val="000000" w:themeColor="text1"/>
          <w:sz w:val="24"/>
          <w:szCs w:val="24"/>
        </w:rPr>
      </w:pPr>
      <w:r w:rsidRPr="00E07C10">
        <w:rPr>
          <w:b/>
          <w:bCs/>
          <w:color w:val="000000" w:themeColor="text1"/>
          <w:sz w:val="24"/>
          <w:szCs w:val="24"/>
        </w:rPr>
        <w:t xml:space="preserve">Основные проблемы (Задания по </w:t>
      </w:r>
      <w:r>
        <w:rPr>
          <w:b/>
          <w:bCs/>
          <w:color w:val="000000" w:themeColor="text1"/>
          <w:sz w:val="24"/>
          <w:szCs w:val="24"/>
        </w:rPr>
        <w:t>географии</w:t>
      </w:r>
      <w:r w:rsidRPr="00E07C10">
        <w:rPr>
          <w:b/>
          <w:bCs/>
          <w:color w:val="000000" w:themeColor="text1"/>
          <w:sz w:val="24"/>
          <w:szCs w:val="24"/>
        </w:rPr>
        <w:t>, вызвавшие наибольшие трудности (% выполнения задания ниже 50):</w:t>
      </w:r>
    </w:p>
    <w:p w:rsidR="003F7DBB" w:rsidRPr="00E07C10" w:rsidRDefault="003F7DBB" w:rsidP="003F7DBB">
      <w:pPr>
        <w:pStyle w:val="ae"/>
        <w:jc w:val="both"/>
        <w:rPr>
          <w:b/>
          <w:bCs/>
          <w:color w:val="000000" w:themeColor="text1"/>
          <w:sz w:val="24"/>
          <w:szCs w:val="24"/>
        </w:rPr>
      </w:pPr>
    </w:p>
    <w:p w:rsidR="003F7DBB" w:rsidRDefault="003F7DBB" w:rsidP="003F7DBB">
      <w:pPr>
        <w:pStyle w:val="ae"/>
        <w:jc w:val="both"/>
        <w:rPr>
          <w:color w:val="000000" w:themeColor="text1"/>
          <w:sz w:val="24"/>
          <w:szCs w:val="24"/>
        </w:rPr>
      </w:pPr>
      <w:r w:rsidRPr="00E07C10">
        <w:rPr>
          <w:color w:val="000000" w:themeColor="text1"/>
          <w:sz w:val="24"/>
          <w:szCs w:val="24"/>
        </w:rPr>
        <w:t>2.2. Изображения земной поверхности. Географическая карта.</w:t>
      </w:r>
      <w:r>
        <w:rPr>
          <w:color w:val="000000" w:themeColor="text1"/>
          <w:sz w:val="24"/>
          <w:szCs w:val="24"/>
        </w:rPr>
        <w:t xml:space="preserve"> </w:t>
      </w:r>
      <w:r w:rsidRPr="00E07C10">
        <w:rPr>
          <w:color w:val="000000" w:themeColor="text1"/>
          <w:sz w:val="24"/>
          <w:szCs w:val="24"/>
        </w:rPr>
        <w:t>Владение основами картографической грамотности и использования географической карты для решения разнообразных задач.</w:t>
      </w:r>
    </w:p>
    <w:p w:rsidR="003F7DBB" w:rsidRPr="00E07C10" w:rsidRDefault="003F7DBB" w:rsidP="003F7DBB">
      <w:pPr>
        <w:pStyle w:val="ae"/>
        <w:jc w:val="both"/>
        <w:rPr>
          <w:color w:val="000000" w:themeColor="text1"/>
          <w:sz w:val="24"/>
          <w:szCs w:val="24"/>
        </w:rPr>
      </w:pPr>
    </w:p>
    <w:p w:rsidR="003F7DBB" w:rsidRDefault="003F7DBB" w:rsidP="003F7DBB">
      <w:pPr>
        <w:pStyle w:val="ae"/>
        <w:rPr>
          <w:color w:val="000000" w:themeColor="text1"/>
        </w:rPr>
      </w:pPr>
      <w:r w:rsidRPr="00E07C10">
        <w:rPr>
          <w:color w:val="000000" w:themeColor="text1"/>
        </w:rPr>
        <w:t>8. Стихийные природные явления.</w:t>
      </w:r>
    </w:p>
    <w:p w:rsidR="003F7DBB" w:rsidRPr="00E07C10" w:rsidRDefault="003F7DBB" w:rsidP="003F7DBB">
      <w:pPr>
        <w:pStyle w:val="ae"/>
        <w:rPr>
          <w:color w:val="000000" w:themeColor="text1"/>
        </w:rPr>
      </w:pPr>
    </w:p>
    <w:p w:rsidR="003F7DBB" w:rsidRPr="00E07C10" w:rsidRDefault="003F7DBB" w:rsidP="003F7DBB">
      <w:pPr>
        <w:pStyle w:val="ae"/>
        <w:jc w:val="both"/>
        <w:rPr>
          <w:b/>
          <w:color w:val="000000" w:themeColor="text1"/>
          <w:sz w:val="24"/>
          <w:szCs w:val="24"/>
        </w:rPr>
      </w:pPr>
      <w:r w:rsidRPr="00E07C10">
        <w:rPr>
          <w:b/>
          <w:color w:val="000000" w:themeColor="text1"/>
          <w:sz w:val="24"/>
          <w:szCs w:val="24"/>
        </w:rPr>
        <w:t>Рекомендации:</w:t>
      </w:r>
    </w:p>
    <w:p w:rsidR="003F7DBB" w:rsidRPr="00E07C10" w:rsidRDefault="003F7DBB" w:rsidP="003F7DBB">
      <w:pPr>
        <w:rPr>
          <w:sz w:val="24"/>
          <w:szCs w:val="24"/>
        </w:rPr>
      </w:pPr>
      <w:r w:rsidRPr="00E07C10">
        <w:rPr>
          <w:sz w:val="24"/>
          <w:szCs w:val="24"/>
        </w:rPr>
        <w:t>1.</w:t>
      </w:r>
      <w:r w:rsidRPr="00E07C10">
        <w:rPr>
          <w:color w:val="000000"/>
          <w:sz w:val="28"/>
          <w:szCs w:val="28"/>
          <w:bdr w:val="none" w:sz="0" w:space="0" w:color="auto" w:frame="1"/>
          <w:shd w:val="clear" w:color="auto" w:fill="FFFFFF"/>
        </w:rPr>
        <w:t xml:space="preserve"> </w:t>
      </w:r>
      <w:r w:rsidRPr="00E07C10">
        <w:rPr>
          <w:sz w:val="24"/>
          <w:szCs w:val="24"/>
        </w:rPr>
        <w:t>Планировать работу с обучающимися на каждом уроке, включая повторение пройденного материала;</w:t>
      </w:r>
    </w:p>
    <w:p w:rsidR="003F7DBB" w:rsidRPr="00E07C10" w:rsidRDefault="003F7DBB" w:rsidP="003F7DBB">
      <w:pPr>
        <w:rPr>
          <w:sz w:val="24"/>
          <w:szCs w:val="24"/>
        </w:rPr>
      </w:pPr>
      <w:r w:rsidRPr="00E07C10">
        <w:rPr>
          <w:sz w:val="24"/>
          <w:szCs w:val="24"/>
        </w:rPr>
        <w:t>2.</w:t>
      </w:r>
      <w:r w:rsidRPr="00E07C10">
        <w:rPr>
          <w:color w:val="000000"/>
          <w:sz w:val="28"/>
          <w:szCs w:val="28"/>
          <w:shd w:val="clear" w:color="auto" w:fill="FFFFFF"/>
        </w:rPr>
        <w:t xml:space="preserve"> </w:t>
      </w:r>
      <w:r w:rsidRPr="00E07C10">
        <w:rPr>
          <w:sz w:val="24"/>
          <w:szCs w:val="24"/>
        </w:rPr>
        <w:t>Организовать работу по консультированию обучающихся на ликвидацию пробелов и трудности в усвоении материала;</w:t>
      </w:r>
    </w:p>
    <w:p w:rsidR="003F7DBB" w:rsidRPr="00E07C10" w:rsidRDefault="003F7DBB" w:rsidP="003F7DBB">
      <w:pPr>
        <w:rPr>
          <w:sz w:val="24"/>
          <w:szCs w:val="24"/>
        </w:rPr>
      </w:pPr>
      <w:r w:rsidRPr="00E07C10">
        <w:rPr>
          <w:sz w:val="24"/>
          <w:szCs w:val="24"/>
        </w:rPr>
        <w:lastRenderedPageBreak/>
        <w:t>3.</w:t>
      </w:r>
      <w:r w:rsidRPr="00E07C10">
        <w:rPr>
          <w:color w:val="000000"/>
          <w:sz w:val="28"/>
          <w:szCs w:val="28"/>
          <w:bdr w:val="none" w:sz="0" w:space="0" w:color="auto" w:frame="1"/>
          <w:shd w:val="clear" w:color="auto" w:fill="FFFFFF"/>
        </w:rPr>
        <w:t xml:space="preserve"> </w:t>
      </w:r>
      <w:r w:rsidRPr="00E07C10">
        <w:rPr>
          <w:sz w:val="24"/>
          <w:szCs w:val="24"/>
        </w:rPr>
        <w:t>С    мотивированными обучающимися проводить разбор заданий повышенного уровня;</w:t>
      </w:r>
    </w:p>
    <w:p w:rsidR="003F7DBB" w:rsidRPr="00E07C10" w:rsidRDefault="003F7DBB" w:rsidP="003F7DBB">
      <w:pPr>
        <w:rPr>
          <w:sz w:val="24"/>
          <w:szCs w:val="24"/>
        </w:rPr>
      </w:pPr>
      <w:r w:rsidRPr="00E07C10">
        <w:rPr>
          <w:sz w:val="24"/>
          <w:szCs w:val="24"/>
        </w:rPr>
        <w:t>4. Работа с картой.</w:t>
      </w:r>
    </w:p>
    <w:p w:rsidR="003F7DBB" w:rsidRPr="00E07C10" w:rsidRDefault="003F7DBB" w:rsidP="003F7DBB">
      <w:pPr>
        <w:pStyle w:val="ae"/>
        <w:jc w:val="both"/>
        <w:rPr>
          <w:b/>
          <w:color w:val="000000" w:themeColor="text1"/>
        </w:rPr>
      </w:pPr>
    </w:p>
    <w:p w:rsidR="003F7DBB" w:rsidRDefault="003F7DBB" w:rsidP="003F7DBB">
      <w:pPr>
        <w:pStyle w:val="ae"/>
        <w:jc w:val="both"/>
        <w:rPr>
          <w:b/>
          <w:color w:val="000000" w:themeColor="text1"/>
          <w:sz w:val="24"/>
          <w:szCs w:val="24"/>
          <w:u w:val="single"/>
        </w:rPr>
      </w:pPr>
      <w:r w:rsidRPr="00E07C10">
        <w:rPr>
          <w:b/>
          <w:color w:val="000000" w:themeColor="text1"/>
          <w:sz w:val="24"/>
          <w:szCs w:val="24"/>
          <w:u w:val="single"/>
        </w:rPr>
        <w:t xml:space="preserve">Обществознание </w:t>
      </w:r>
    </w:p>
    <w:p w:rsidR="003F7DBB" w:rsidRPr="00E07C10" w:rsidRDefault="003F7DBB" w:rsidP="003F7DBB">
      <w:pPr>
        <w:pStyle w:val="ae"/>
        <w:jc w:val="both"/>
        <w:rPr>
          <w:b/>
          <w:color w:val="000000" w:themeColor="text1"/>
          <w:sz w:val="24"/>
          <w:szCs w:val="24"/>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E07C10" w:rsidTr="003F7DBB">
        <w:trPr>
          <w:trHeight w:val="766"/>
        </w:trPr>
        <w:tc>
          <w:tcPr>
            <w:tcW w:w="7971" w:type="dxa"/>
            <w:gridSpan w:val="8"/>
          </w:tcPr>
          <w:p w:rsidR="003F7DBB" w:rsidRPr="00E07C10" w:rsidRDefault="003F7DBB" w:rsidP="003F7DBB">
            <w:bookmarkStart w:id="9" w:name="_Hlk124698503"/>
          </w:p>
          <w:p w:rsidR="003F7DBB" w:rsidRPr="00E07C10" w:rsidRDefault="003F7DBB" w:rsidP="003F7DBB">
            <w:r w:rsidRPr="00E07C10">
              <w:t>Качество знаний за год – 71%</w:t>
            </w:r>
          </w:p>
          <w:p w:rsidR="003F7DBB" w:rsidRPr="00E07C10" w:rsidRDefault="003F7DBB" w:rsidP="003F7DBB">
            <w:r w:rsidRPr="00E07C10">
              <w:t>Успеваемость за год – 100 %</w:t>
            </w:r>
          </w:p>
          <w:p w:rsidR="003F7DBB" w:rsidRPr="00E07C10" w:rsidRDefault="003F7DBB" w:rsidP="003F7DBB">
            <w:pPr>
              <w:rPr>
                <w:rFonts w:eastAsia="Calibri"/>
              </w:rPr>
            </w:pPr>
          </w:p>
        </w:tc>
        <w:tc>
          <w:tcPr>
            <w:tcW w:w="2976" w:type="dxa"/>
            <w:gridSpan w:val="3"/>
          </w:tcPr>
          <w:p w:rsidR="003F7DBB" w:rsidRPr="00E07C10" w:rsidRDefault="003F7DBB" w:rsidP="003F7DBB">
            <w:pPr>
              <w:rPr>
                <w:rFonts w:eastAsia="Calibri"/>
              </w:rPr>
            </w:pPr>
          </w:p>
        </w:tc>
        <w:tc>
          <w:tcPr>
            <w:tcW w:w="6030" w:type="dxa"/>
            <w:gridSpan w:val="4"/>
          </w:tcPr>
          <w:p w:rsidR="003F7DBB" w:rsidRPr="00E07C10" w:rsidRDefault="003F7DBB" w:rsidP="003F7DBB">
            <w:pPr>
              <w:rPr>
                <w:rFonts w:eastAsia="Calibri"/>
              </w:rPr>
            </w:pPr>
          </w:p>
        </w:tc>
      </w:tr>
      <w:bookmarkEnd w:id="9"/>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Класс</w:t>
            </w:r>
          </w:p>
        </w:tc>
        <w:tc>
          <w:tcPr>
            <w:tcW w:w="1134" w:type="dxa"/>
            <w:tcBorders>
              <w:top w:val="single" w:sz="4" w:space="0" w:color="000000"/>
              <w:left w:val="single" w:sz="4" w:space="0" w:color="000000"/>
              <w:right w:val="single" w:sz="4" w:space="0" w:color="000000"/>
            </w:tcBorders>
          </w:tcPr>
          <w:p w:rsidR="003F7DBB" w:rsidRPr="00E07C10" w:rsidRDefault="003F7DBB" w:rsidP="003F7DBB">
            <w:pPr>
              <w:jc w:val="center"/>
              <w:rPr>
                <w:b/>
                <w:color w:val="000000" w:themeColor="text1"/>
              </w:rPr>
            </w:pPr>
            <w:r w:rsidRPr="00E07C10">
              <w:rPr>
                <w:b/>
                <w:color w:val="000000" w:themeColor="text1"/>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E07C10" w:rsidRDefault="003F7DBB" w:rsidP="003F7DBB">
            <w:pPr>
              <w:jc w:val="center"/>
              <w:rPr>
                <w:b/>
                <w:color w:val="000000" w:themeColor="text1"/>
              </w:rPr>
            </w:pPr>
            <w:r w:rsidRPr="00E07C10">
              <w:rPr>
                <w:b/>
                <w:color w:val="000000" w:themeColor="text1"/>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jc w:val="center"/>
              <w:rPr>
                <w:b/>
                <w:color w:val="000000" w:themeColor="text1"/>
              </w:rPr>
            </w:pPr>
            <w:r w:rsidRPr="00E07C10">
              <w:rPr>
                <w:b/>
                <w:color w:val="000000" w:themeColor="text1"/>
              </w:rPr>
              <w:t>Номера заданий, вызвавшие наибольшие трудности (% выполнения задания ниже 50)</w:t>
            </w:r>
          </w:p>
        </w:tc>
      </w:tr>
      <w:tr w:rsidR="003F7DBB" w:rsidRPr="00E07C10"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7б</w:t>
            </w:r>
          </w:p>
        </w:tc>
        <w:tc>
          <w:tcPr>
            <w:tcW w:w="1134"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14</w:t>
            </w:r>
          </w:p>
        </w:tc>
        <w:tc>
          <w:tcPr>
            <w:tcW w:w="1418"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11</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6</w:t>
            </w:r>
          </w:p>
        </w:tc>
        <w:tc>
          <w:tcPr>
            <w:tcW w:w="1135"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64</w:t>
            </w:r>
          </w:p>
        </w:tc>
        <w:tc>
          <w:tcPr>
            <w:tcW w:w="709"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10чел/91%</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1чел/9%</w:t>
            </w:r>
          </w:p>
        </w:tc>
        <w:tc>
          <w:tcPr>
            <w:tcW w:w="2410" w:type="dxa"/>
            <w:tcBorders>
              <w:top w:val="single" w:sz="4" w:space="0" w:color="000000"/>
              <w:left w:val="single" w:sz="4" w:space="0" w:color="000000"/>
              <w:bottom w:val="single" w:sz="4" w:space="0" w:color="000000"/>
              <w:right w:val="single" w:sz="4" w:space="0" w:color="000000"/>
            </w:tcBorders>
          </w:tcPr>
          <w:p w:rsidR="003F7DBB" w:rsidRPr="00E07C10" w:rsidRDefault="003F7DBB" w:rsidP="003F7DBB">
            <w:pPr>
              <w:rPr>
                <w:color w:val="000000" w:themeColor="text1"/>
              </w:rPr>
            </w:pPr>
            <w:r w:rsidRPr="00E07C10">
              <w:rPr>
                <w:color w:val="000000" w:themeColor="text1"/>
              </w:rPr>
              <w:t xml:space="preserve"> 6.1;6.2; 8.2</w:t>
            </w:r>
            <w:r>
              <w:rPr>
                <w:color w:val="000000" w:themeColor="text1"/>
              </w:rPr>
              <w:t>.</w:t>
            </w:r>
          </w:p>
        </w:tc>
      </w:tr>
    </w:tbl>
    <w:p w:rsidR="003F7DBB" w:rsidRPr="00844EF6" w:rsidRDefault="003F7DBB" w:rsidP="003F7DBB">
      <w:pPr>
        <w:pStyle w:val="ae"/>
        <w:jc w:val="center"/>
        <w:rPr>
          <w:b/>
          <w:color w:val="FF0000"/>
        </w:rPr>
      </w:pPr>
    </w:p>
    <w:p w:rsidR="003F7DBB" w:rsidRPr="00E07C10" w:rsidRDefault="003F7DBB" w:rsidP="003F7DBB">
      <w:pPr>
        <w:pStyle w:val="ae"/>
        <w:rPr>
          <w:b/>
          <w:bCs/>
          <w:color w:val="000000" w:themeColor="text1"/>
          <w:sz w:val="24"/>
          <w:szCs w:val="24"/>
        </w:rPr>
      </w:pPr>
      <w:r w:rsidRPr="00E07C10">
        <w:rPr>
          <w:b/>
          <w:bCs/>
          <w:color w:val="000000" w:themeColor="text1"/>
          <w:sz w:val="24"/>
          <w:szCs w:val="24"/>
        </w:rPr>
        <w:t xml:space="preserve">Основные проблемы (Задания по </w:t>
      </w:r>
      <w:r>
        <w:rPr>
          <w:b/>
          <w:bCs/>
          <w:color w:val="000000" w:themeColor="text1"/>
          <w:sz w:val="24"/>
          <w:szCs w:val="24"/>
        </w:rPr>
        <w:t>обществознанию</w:t>
      </w:r>
      <w:r w:rsidRPr="00E07C10">
        <w:rPr>
          <w:b/>
          <w:bCs/>
          <w:color w:val="000000" w:themeColor="text1"/>
          <w:sz w:val="24"/>
          <w:szCs w:val="24"/>
        </w:rPr>
        <w:t>, вызвавшие наибольшие трудности (% выполнения задания ниже 50):</w:t>
      </w:r>
    </w:p>
    <w:p w:rsidR="003F7DBB" w:rsidRPr="00E07C10" w:rsidRDefault="003F7DBB" w:rsidP="003F7DBB">
      <w:pPr>
        <w:pStyle w:val="ae"/>
        <w:jc w:val="both"/>
        <w:rPr>
          <w:b/>
          <w:color w:val="000000" w:themeColor="text1"/>
          <w:sz w:val="24"/>
          <w:szCs w:val="24"/>
        </w:rPr>
      </w:pPr>
    </w:p>
    <w:p w:rsidR="003F7DBB" w:rsidRDefault="003F7DBB" w:rsidP="003F7DBB">
      <w:pPr>
        <w:pStyle w:val="ae"/>
        <w:jc w:val="both"/>
        <w:rPr>
          <w:bCs/>
          <w:color w:val="000000" w:themeColor="text1"/>
        </w:rPr>
      </w:pPr>
      <w:r w:rsidRPr="00E71904">
        <w:rPr>
          <w:bCs/>
          <w:color w:val="000000" w:themeColor="text1"/>
        </w:rPr>
        <w:t>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Pr>
          <w:bCs/>
          <w:color w:val="000000" w:themeColor="text1"/>
        </w:rPr>
        <w:t>.</w:t>
      </w:r>
    </w:p>
    <w:p w:rsidR="003F7DBB" w:rsidRDefault="003F7DBB" w:rsidP="003F7DBB">
      <w:pPr>
        <w:pStyle w:val="ae"/>
        <w:jc w:val="both"/>
        <w:rPr>
          <w:bCs/>
          <w:color w:val="000000" w:themeColor="text1"/>
        </w:rPr>
      </w:pPr>
      <w:r w:rsidRPr="00E71904">
        <w:rPr>
          <w:bCs/>
          <w:color w:val="000000" w:themeColor="text1"/>
        </w:rPr>
        <w:t>6.2. Выполнять несложные практические задания, основанные на ситуациях жизнедеятельности человека в разных сферах общества</w:t>
      </w:r>
      <w:r>
        <w:rPr>
          <w:bCs/>
          <w:color w:val="000000" w:themeColor="text1"/>
        </w:rPr>
        <w:t>.</w:t>
      </w:r>
    </w:p>
    <w:p w:rsidR="003F7DBB" w:rsidRPr="00E71904" w:rsidRDefault="003F7DBB" w:rsidP="003F7DBB">
      <w:pPr>
        <w:pStyle w:val="ae"/>
        <w:jc w:val="both"/>
        <w:rPr>
          <w:bCs/>
          <w:color w:val="000000" w:themeColor="text1"/>
        </w:rPr>
      </w:pPr>
      <w:r w:rsidRPr="00E71904">
        <w:rPr>
          <w:bCs/>
          <w:color w:val="000000" w:themeColor="text1"/>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F7DBB" w:rsidRPr="00E71904" w:rsidRDefault="003F7DBB" w:rsidP="003F7DBB">
      <w:pPr>
        <w:pStyle w:val="ae"/>
        <w:jc w:val="center"/>
        <w:rPr>
          <w:bCs/>
          <w:color w:val="000000" w:themeColor="text1"/>
        </w:rPr>
      </w:pPr>
    </w:p>
    <w:p w:rsidR="003F7DBB" w:rsidRPr="00E07C10" w:rsidRDefault="003F7DBB" w:rsidP="003F7DBB">
      <w:pPr>
        <w:pStyle w:val="ae"/>
        <w:rPr>
          <w:b/>
          <w:color w:val="000000" w:themeColor="text1"/>
          <w:sz w:val="24"/>
          <w:szCs w:val="24"/>
        </w:rPr>
      </w:pPr>
      <w:r w:rsidRPr="00E07C10">
        <w:rPr>
          <w:b/>
          <w:color w:val="000000" w:themeColor="text1"/>
          <w:sz w:val="24"/>
          <w:szCs w:val="24"/>
        </w:rPr>
        <w:t>Рекомендации:</w:t>
      </w:r>
    </w:p>
    <w:p w:rsidR="003F7DBB" w:rsidRPr="00844EF6" w:rsidRDefault="003F7DBB" w:rsidP="003F7DBB">
      <w:pPr>
        <w:pStyle w:val="ae"/>
        <w:jc w:val="both"/>
        <w:rPr>
          <w:b/>
          <w:color w:val="FF0000"/>
        </w:rPr>
      </w:pPr>
    </w:p>
    <w:p w:rsidR="003F7DBB" w:rsidRPr="00E71904" w:rsidRDefault="003F7DBB" w:rsidP="003F7DBB">
      <w:pPr>
        <w:rPr>
          <w:sz w:val="24"/>
          <w:szCs w:val="24"/>
        </w:rPr>
      </w:pPr>
      <w:r w:rsidRPr="00E71904">
        <w:rPr>
          <w:sz w:val="24"/>
          <w:szCs w:val="24"/>
        </w:rPr>
        <w:t>1. по результатам анализа спланировать коррекционную работу по устранению выявленных пробелов;</w:t>
      </w:r>
    </w:p>
    <w:p w:rsidR="003F7DBB" w:rsidRPr="00E71904" w:rsidRDefault="003F7DBB" w:rsidP="003F7DBB">
      <w:pPr>
        <w:rPr>
          <w:sz w:val="24"/>
          <w:szCs w:val="24"/>
        </w:rPr>
      </w:pPr>
      <w:r w:rsidRPr="00E71904">
        <w:rPr>
          <w:sz w:val="24"/>
          <w:szCs w:val="24"/>
        </w:rPr>
        <w:t>2. организовать сопутствующее повторение на уроках по темам, проблемным для класса в целом;</w:t>
      </w:r>
    </w:p>
    <w:p w:rsidR="003F7DBB" w:rsidRPr="00E71904" w:rsidRDefault="003F7DBB" w:rsidP="003F7DBB">
      <w:pPr>
        <w:rPr>
          <w:sz w:val="24"/>
          <w:szCs w:val="24"/>
        </w:rPr>
      </w:pPr>
      <w:r w:rsidRPr="00E71904">
        <w:rPr>
          <w:sz w:val="24"/>
          <w:szCs w:val="24"/>
        </w:rPr>
        <w:t>3. организовать индивидуальные тренировочные упражнения для учащихся по разделам учебного курса, вызвавшим наибольшее затруднение;</w:t>
      </w:r>
    </w:p>
    <w:p w:rsidR="003F7DBB" w:rsidRPr="00E71904" w:rsidRDefault="003F7DBB" w:rsidP="003F7DBB">
      <w:pPr>
        <w:rPr>
          <w:sz w:val="24"/>
          <w:szCs w:val="24"/>
        </w:rPr>
      </w:pPr>
      <w:r w:rsidRPr="00E71904">
        <w:rPr>
          <w:sz w:val="24"/>
          <w:szCs w:val="24"/>
        </w:rPr>
        <w:lastRenderedPageBreak/>
        <w:t>4.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F7DBB" w:rsidRPr="00E71904" w:rsidRDefault="003F7DBB" w:rsidP="003F7DBB">
      <w:pPr>
        <w:rPr>
          <w:sz w:val="24"/>
          <w:szCs w:val="24"/>
        </w:rPr>
      </w:pPr>
      <w:r w:rsidRPr="00E71904">
        <w:rPr>
          <w:sz w:val="24"/>
          <w:szCs w:val="24"/>
        </w:rPr>
        <w:t>5. на уроках проводить умение устанавливать причинно-следственные связи, поисковые работы(с ориентацией на отбор нужной информации), исследовательские и другие.</w:t>
      </w:r>
    </w:p>
    <w:p w:rsidR="003F7DBB" w:rsidRPr="00844EF6" w:rsidRDefault="003F7DBB" w:rsidP="003F7DBB">
      <w:pPr>
        <w:pStyle w:val="ae"/>
        <w:jc w:val="both"/>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E71904" w:rsidRDefault="003F7DBB" w:rsidP="003F7DBB">
      <w:pPr>
        <w:pStyle w:val="ae"/>
        <w:jc w:val="center"/>
        <w:rPr>
          <w:b/>
          <w:color w:val="000000" w:themeColor="text1"/>
          <w:u w:val="single"/>
        </w:rPr>
      </w:pPr>
      <w:r w:rsidRPr="00E71904">
        <w:rPr>
          <w:b/>
          <w:color w:val="000000" w:themeColor="text1"/>
          <w:u w:val="single"/>
        </w:rPr>
        <w:t>Анализ ВПР в 8-х классах</w:t>
      </w:r>
    </w:p>
    <w:p w:rsidR="003F7DBB" w:rsidRDefault="003F7DBB" w:rsidP="003F7DBB">
      <w:pPr>
        <w:pStyle w:val="ae"/>
        <w:rPr>
          <w:b/>
          <w:color w:val="000000" w:themeColor="text1"/>
          <w:u w:val="single"/>
        </w:rPr>
      </w:pPr>
      <w:r w:rsidRPr="00E71904">
        <w:rPr>
          <w:b/>
          <w:color w:val="000000" w:themeColor="text1"/>
          <w:u w:val="single"/>
        </w:rPr>
        <w:t>Русский язык</w:t>
      </w:r>
    </w:p>
    <w:p w:rsidR="003F7DBB" w:rsidRPr="00E07C10" w:rsidRDefault="003F7DBB" w:rsidP="003F7DBB"/>
    <w:p w:rsidR="003F7DBB" w:rsidRPr="00043F25" w:rsidRDefault="003F7DBB" w:rsidP="003F7DBB">
      <w:r w:rsidRPr="00043F25">
        <w:t>Качество знаний за год – 33,65%</w:t>
      </w:r>
    </w:p>
    <w:p w:rsidR="003F7DBB" w:rsidRPr="00043F25" w:rsidRDefault="003F7DBB" w:rsidP="003F7DBB">
      <w:r w:rsidRPr="00043F25">
        <w:t>Успеваемость за год – 100 %</w:t>
      </w:r>
    </w:p>
    <w:p w:rsidR="003F7DBB" w:rsidRDefault="003F7DBB" w:rsidP="003F7DBB">
      <w:pPr>
        <w:pStyle w:val="ae"/>
        <w:rPr>
          <w:b/>
          <w:color w:val="000000" w:themeColor="text1"/>
          <w:u w:val="single"/>
        </w:rPr>
      </w:pPr>
    </w:p>
    <w:tbl>
      <w:tblPr>
        <w:tblW w:w="1613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1114"/>
        <w:gridCol w:w="1395"/>
        <w:gridCol w:w="1116"/>
        <w:gridCol w:w="1116"/>
        <w:gridCol w:w="1116"/>
        <w:gridCol w:w="1116"/>
        <w:gridCol w:w="832"/>
        <w:gridCol w:w="697"/>
        <w:gridCol w:w="2057"/>
        <w:gridCol w:w="2370"/>
        <w:gridCol w:w="2370"/>
      </w:tblGrid>
      <w:tr w:rsidR="003F7DBB" w:rsidRPr="00CE2149" w:rsidTr="003F7DBB">
        <w:trPr>
          <w:trHeight w:val="1691"/>
        </w:trPr>
        <w:tc>
          <w:tcPr>
            <w:tcW w:w="835"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Класс</w:t>
            </w:r>
          </w:p>
        </w:tc>
        <w:tc>
          <w:tcPr>
            <w:tcW w:w="1114" w:type="dxa"/>
            <w:tcBorders>
              <w:top w:val="single" w:sz="4" w:space="0" w:color="000000"/>
              <w:left w:val="single" w:sz="4" w:space="0" w:color="000000"/>
              <w:right w:val="single" w:sz="4" w:space="0" w:color="000000"/>
            </w:tcBorders>
          </w:tcPr>
          <w:p w:rsidR="003F7DBB" w:rsidRPr="00CE2149" w:rsidRDefault="003F7DBB" w:rsidP="003F7DBB">
            <w:pPr>
              <w:jc w:val="center"/>
              <w:rPr>
                <w:b/>
              </w:rPr>
            </w:pPr>
            <w:r w:rsidRPr="00CE2149">
              <w:rPr>
                <w:b/>
              </w:rPr>
              <w:t>Кол-во учащихся по списку, чел.</w:t>
            </w:r>
          </w:p>
        </w:tc>
        <w:tc>
          <w:tcPr>
            <w:tcW w:w="1395"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Количество учащихся, выполнявших работу,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«2»,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«3»,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«4», чел.</w:t>
            </w:r>
          </w:p>
        </w:tc>
        <w:tc>
          <w:tcPr>
            <w:tcW w:w="1116"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Кол-во учащихся, получивших «5», чел.</w:t>
            </w:r>
          </w:p>
        </w:tc>
        <w:tc>
          <w:tcPr>
            <w:tcW w:w="832"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Качество знаний, %</w:t>
            </w:r>
          </w:p>
        </w:tc>
        <w:tc>
          <w:tcPr>
            <w:tcW w:w="697"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Успеваемость, %</w:t>
            </w:r>
          </w:p>
        </w:tc>
        <w:tc>
          <w:tcPr>
            <w:tcW w:w="2057"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370" w:type="dxa"/>
            <w:tcBorders>
              <w:top w:val="single" w:sz="4" w:space="0" w:color="000000"/>
              <w:left w:val="single" w:sz="4" w:space="0" w:color="000000"/>
              <w:bottom w:val="single" w:sz="4" w:space="0" w:color="000000"/>
              <w:right w:val="single" w:sz="4" w:space="0" w:color="000000"/>
            </w:tcBorders>
            <w:hideMark/>
          </w:tcPr>
          <w:p w:rsidR="003F7DBB" w:rsidRPr="00CE2149" w:rsidRDefault="003F7DBB" w:rsidP="003F7DBB">
            <w:pPr>
              <w:jc w:val="center"/>
              <w:rPr>
                <w:b/>
              </w:rPr>
            </w:pPr>
            <w:r w:rsidRPr="00CE214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370"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jc w:val="center"/>
              <w:rPr>
                <w:b/>
              </w:rPr>
            </w:pPr>
            <w:r w:rsidRPr="00CE2149">
              <w:rPr>
                <w:b/>
              </w:rPr>
              <w:t>Номера заданий, вызвавшие наибольшие трудности (% выполнения задания ниже 50)</w:t>
            </w:r>
          </w:p>
        </w:tc>
      </w:tr>
      <w:tr w:rsidR="003F7DBB" w:rsidRPr="00CE2149" w:rsidTr="003F7DBB">
        <w:trPr>
          <w:trHeight w:val="257"/>
        </w:trPr>
        <w:tc>
          <w:tcPr>
            <w:tcW w:w="835"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sidRPr="00CE2149">
              <w:rPr>
                <w:b/>
                <w:color w:val="000000" w:themeColor="text1"/>
              </w:rPr>
              <w:t>8а</w:t>
            </w:r>
            <w:r>
              <w:rPr>
                <w:b/>
                <w:color w:val="000000" w:themeColor="text1"/>
              </w:rPr>
              <w:t>,8б</w:t>
            </w:r>
          </w:p>
        </w:tc>
        <w:tc>
          <w:tcPr>
            <w:tcW w:w="1114"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32</w:t>
            </w:r>
          </w:p>
        </w:tc>
        <w:tc>
          <w:tcPr>
            <w:tcW w:w="1395"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16</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12</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2</w:t>
            </w:r>
          </w:p>
        </w:tc>
        <w:tc>
          <w:tcPr>
            <w:tcW w:w="1116"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sidRPr="00CE2149">
              <w:rPr>
                <w:color w:val="000000" w:themeColor="text1"/>
              </w:rPr>
              <w:t>1</w:t>
            </w:r>
          </w:p>
        </w:tc>
        <w:tc>
          <w:tcPr>
            <w:tcW w:w="832"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18,75</w:t>
            </w:r>
          </w:p>
        </w:tc>
        <w:tc>
          <w:tcPr>
            <w:tcW w:w="697"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93,75</w:t>
            </w:r>
          </w:p>
        </w:tc>
        <w:tc>
          <w:tcPr>
            <w:tcW w:w="2057"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15/93,75</w:t>
            </w:r>
          </w:p>
        </w:tc>
        <w:tc>
          <w:tcPr>
            <w:tcW w:w="2370" w:type="dxa"/>
            <w:tcBorders>
              <w:top w:val="single" w:sz="4" w:space="0" w:color="000000"/>
              <w:left w:val="single" w:sz="4" w:space="0" w:color="000000"/>
              <w:bottom w:val="single" w:sz="4" w:space="0" w:color="000000"/>
              <w:right w:val="single" w:sz="4" w:space="0" w:color="000000"/>
            </w:tcBorders>
          </w:tcPr>
          <w:p w:rsidR="003F7DBB" w:rsidRPr="00CE2149" w:rsidRDefault="003F7DBB" w:rsidP="003F7DBB">
            <w:pPr>
              <w:rPr>
                <w:color w:val="000000" w:themeColor="text1"/>
              </w:rPr>
            </w:pPr>
            <w:r>
              <w:rPr>
                <w:color w:val="000000" w:themeColor="text1"/>
              </w:rPr>
              <w:t>15/6,25</w:t>
            </w:r>
          </w:p>
        </w:tc>
        <w:tc>
          <w:tcPr>
            <w:tcW w:w="2370" w:type="dxa"/>
            <w:tcBorders>
              <w:top w:val="single" w:sz="4" w:space="0" w:color="000000"/>
              <w:left w:val="single" w:sz="4" w:space="0" w:color="000000"/>
              <w:right w:val="single" w:sz="4" w:space="0" w:color="000000"/>
            </w:tcBorders>
          </w:tcPr>
          <w:p w:rsidR="003F7DBB" w:rsidRPr="00CE2149" w:rsidRDefault="003F7DBB" w:rsidP="003F7DBB">
            <w:pPr>
              <w:rPr>
                <w:color w:val="000000" w:themeColor="text1"/>
              </w:rPr>
            </w:pPr>
            <w:r w:rsidRPr="00CE2149">
              <w:rPr>
                <w:color w:val="000000" w:themeColor="text1"/>
              </w:rPr>
              <w:t>3(2), 6, 7(1). 7(2), 10, 11.</w:t>
            </w:r>
          </w:p>
          <w:p w:rsidR="003F7DBB" w:rsidRPr="00CE2149" w:rsidRDefault="003F7DBB" w:rsidP="003F7DBB">
            <w:pPr>
              <w:rPr>
                <w:color w:val="000000" w:themeColor="text1"/>
              </w:rPr>
            </w:pPr>
          </w:p>
        </w:tc>
      </w:tr>
    </w:tbl>
    <w:p w:rsidR="003F7DBB" w:rsidRDefault="003F7DBB" w:rsidP="003F7DBB">
      <w:pPr>
        <w:pStyle w:val="ae"/>
        <w:rPr>
          <w:b/>
          <w:color w:val="000000" w:themeColor="text1"/>
          <w:u w:val="single"/>
        </w:rPr>
      </w:pPr>
    </w:p>
    <w:p w:rsidR="003F7DBB" w:rsidRPr="00CE2149" w:rsidRDefault="003F7DBB" w:rsidP="003F7DBB">
      <w:pPr>
        <w:pStyle w:val="ae"/>
        <w:rPr>
          <w:b/>
          <w:bCs/>
          <w:color w:val="000000" w:themeColor="text1"/>
          <w:sz w:val="24"/>
          <w:szCs w:val="24"/>
        </w:rPr>
      </w:pPr>
      <w:r w:rsidRPr="00CE2149">
        <w:rPr>
          <w:b/>
          <w:bCs/>
          <w:color w:val="000000" w:themeColor="text1"/>
          <w:sz w:val="24"/>
          <w:szCs w:val="24"/>
        </w:rPr>
        <w:t xml:space="preserve">Основные проблемы (Задания по </w:t>
      </w:r>
      <w:r>
        <w:rPr>
          <w:b/>
          <w:bCs/>
          <w:color w:val="000000" w:themeColor="text1"/>
          <w:sz w:val="24"/>
          <w:szCs w:val="24"/>
        </w:rPr>
        <w:t>русскому языку</w:t>
      </w:r>
      <w:r w:rsidRPr="00CE2149">
        <w:rPr>
          <w:b/>
          <w:bCs/>
          <w:color w:val="000000" w:themeColor="text1"/>
          <w:sz w:val="24"/>
          <w:szCs w:val="24"/>
        </w:rPr>
        <w:t>, вызвавшие наибольшие трудности (% выполнения задания ниже 50):</w:t>
      </w:r>
    </w:p>
    <w:p w:rsidR="003F7DBB" w:rsidRDefault="003F7DBB" w:rsidP="003F7DBB">
      <w:pPr>
        <w:pStyle w:val="ae"/>
        <w:rPr>
          <w:bCs/>
          <w:color w:val="000000" w:themeColor="text1"/>
        </w:rPr>
      </w:pPr>
      <w:r w:rsidRPr="00CE2149">
        <w:rPr>
          <w:bCs/>
          <w:color w:val="000000" w:themeColor="text1"/>
        </w:rPr>
        <w:t>2K2. Проводить морфемный и словообразовательный анализы слов;  проводить морфологический анализ слова;  проводить синтаксический анализ  предложения</w:t>
      </w:r>
      <w:r>
        <w:rPr>
          <w:bCs/>
          <w:color w:val="000000" w:themeColor="text1"/>
        </w:rPr>
        <w:t>.</w:t>
      </w:r>
    </w:p>
    <w:p w:rsidR="003F7DBB" w:rsidRDefault="003F7DBB" w:rsidP="003F7DBB">
      <w:pPr>
        <w:pStyle w:val="ae"/>
        <w:rPr>
          <w:bCs/>
          <w:color w:val="000000" w:themeColor="text1"/>
        </w:rPr>
      </w:pPr>
      <w:r w:rsidRPr="00CE2149">
        <w:rPr>
          <w:bCs/>
          <w:color w:val="000000" w:themeColor="text1"/>
        </w:rPr>
        <w:t>2K4. Проводить морфемный и словообразовательный анализы слов;  проводить морфологический анализ слова;  проводить синтаксический анализ  предложения</w:t>
      </w:r>
      <w:r>
        <w:rPr>
          <w:bCs/>
          <w:color w:val="000000" w:themeColor="text1"/>
        </w:rPr>
        <w:t>.</w:t>
      </w:r>
    </w:p>
    <w:p w:rsidR="003F7DBB" w:rsidRDefault="003F7DBB" w:rsidP="003F7DBB">
      <w:pPr>
        <w:pStyle w:val="ae"/>
        <w:rPr>
          <w:bCs/>
          <w:color w:val="000000" w:themeColor="text1"/>
        </w:rPr>
      </w:pPr>
      <w:r w:rsidRPr="00CE2149">
        <w:rPr>
          <w:bCs/>
          <w:color w:val="000000" w:themeColor="text1"/>
        </w:rPr>
        <w:t xml:space="preserve"> 3.2. Распознавать производные предлоги в заданных предложениях, отличать их от омонимичных частей речи, правильно писать производные предлоги</w:t>
      </w:r>
      <w:r>
        <w:rPr>
          <w:bCs/>
          <w:color w:val="000000" w:themeColor="text1"/>
        </w:rPr>
        <w:t>.</w:t>
      </w:r>
    </w:p>
    <w:p w:rsidR="003F7DBB" w:rsidRDefault="003F7DBB" w:rsidP="003F7DBB">
      <w:pPr>
        <w:pStyle w:val="ae"/>
        <w:rPr>
          <w:bCs/>
          <w:color w:val="000000" w:themeColor="text1"/>
        </w:rPr>
      </w:pPr>
      <w:r w:rsidRPr="00CE2149">
        <w:rPr>
          <w:bCs/>
          <w:color w:val="000000" w:themeColor="text1"/>
        </w:rPr>
        <w:t xml:space="preserve"> 6. 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r>
        <w:rPr>
          <w:bCs/>
          <w:color w:val="000000" w:themeColor="text1"/>
        </w:rPr>
        <w:t>.</w:t>
      </w:r>
    </w:p>
    <w:p w:rsidR="003F7DBB" w:rsidRDefault="003F7DBB" w:rsidP="003F7DBB">
      <w:pPr>
        <w:pStyle w:val="ae"/>
        <w:rPr>
          <w:bCs/>
          <w:color w:val="000000" w:themeColor="text1"/>
        </w:rPr>
      </w:pPr>
      <w:r w:rsidRPr="00CE2149">
        <w:rPr>
          <w:bCs/>
          <w:color w:val="000000" w:themeColor="text1"/>
        </w:rPr>
        <w:lastRenderedPageBreak/>
        <w:t xml:space="preserve">  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r>
        <w:rPr>
          <w:bCs/>
          <w:color w:val="000000" w:themeColor="text1"/>
        </w:rPr>
        <w:t>.</w:t>
      </w:r>
    </w:p>
    <w:p w:rsidR="003F7DBB" w:rsidRDefault="003F7DBB" w:rsidP="003F7DBB">
      <w:pPr>
        <w:pStyle w:val="ae"/>
        <w:rPr>
          <w:bCs/>
          <w:color w:val="000000" w:themeColor="text1"/>
        </w:rPr>
      </w:pPr>
      <w:r w:rsidRPr="00CE2149">
        <w:rPr>
          <w:bCs/>
          <w:color w:val="000000" w:themeColor="text1"/>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Pr>
          <w:bCs/>
          <w:color w:val="000000" w:themeColor="text1"/>
        </w:rPr>
        <w:t>.</w:t>
      </w:r>
    </w:p>
    <w:p w:rsidR="003F7DBB" w:rsidRDefault="003F7DBB" w:rsidP="003F7DBB">
      <w:pPr>
        <w:pStyle w:val="ae"/>
        <w:rPr>
          <w:bCs/>
          <w:color w:val="000000" w:themeColor="text1"/>
        </w:rPr>
      </w:pPr>
      <w:r w:rsidRPr="00CE2149">
        <w:rPr>
          <w:bCs/>
          <w:color w:val="000000" w:themeColor="text1"/>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r>
        <w:rPr>
          <w:bCs/>
          <w:color w:val="000000" w:themeColor="text1"/>
        </w:rPr>
        <w:t>.</w:t>
      </w:r>
    </w:p>
    <w:p w:rsidR="003F7DBB" w:rsidRPr="00CE2149" w:rsidRDefault="003F7DBB" w:rsidP="003F7DBB">
      <w:pPr>
        <w:pStyle w:val="ae"/>
        <w:rPr>
          <w:bCs/>
          <w:color w:val="000000" w:themeColor="text1"/>
        </w:rPr>
      </w:pPr>
    </w:p>
    <w:p w:rsidR="003F7DBB" w:rsidRPr="00195D41" w:rsidRDefault="003F7DBB" w:rsidP="003F7DBB">
      <w:pPr>
        <w:pStyle w:val="ae"/>
        <w:rPr>
          <w:b/>
          <w:color w:val="000000" w:themeColor="text1"/>
        </w:rPr>
      </w:pPr>
      <w:r w:rsidRPr="00195D41">
        <w:rPr>
          <w:b/>
          <w:color w:val="000000" w:themeColor="text1"/>
        </w:rPr>
        <w:t>Рекомендации:</w:t>
      </w:r>
    </w:p>
    <w:p w:rsidR="003F7DBB" w:rsidRPr="00195D41" w:rsidRDefault="003F7DBB" w:rsidP="003F7DBB">
      <w:pPr>
        <w:pStyle w:val="ae"/>
        <w:rPr>
          <w:color w:val="000000" w:themeColor="text1"/>
          <w:szCs w:val="28"/>
        </w:rPr>
      </w:pPr>
      <w:r w:rsidRPr="00195D41">
        <w:rPr>
          <w:color w:val="000000" w:themeColor="text1"/>
          <w:sz w:val="28"/>
          <w:szCs w:val="28"/>
        </w:rPr>
        <w:t>1.</w:t>
      </w:r>
      <w:r w:rsidRPr="00195D41">
        <w:rPr>
          <w:color w:val="000000" w:themeColor="text1"/>
          <w:szCs w:val="28"/>
        </w:rPr>
        <w:t>Организовать индивидуальные, групповые занятия по отработке и сопутствующему повторению тем, условно определённых как «дефицитные».</w:t>
      </w:r>
    </w:p>
    <w:p w:rsidR="003F7DBB" w:rsidRPr="00195D41" w:rsidRDefault="003F7DBB" w:rsidP="003F7DBB">
      <w:pPr>
        <w:pStyle w:val="ae"/>
        <w:rPr>
          <w:color w:val="000000" w:themeColor="text1"/>
          <w:szCs w:val="28"/>
        </w:rPr>
      </w:pPr>
      <w:r w:rsidRPr="00195D41">
        <w:rPr>
          <w:color w:val="000000" w:themeColor="text1"/>
          <w:szCs w:val="28"/>
        </w:rPr>
        <w:t>2. На уроках использовать упражнения из демоверсий проверочных работ, что будет способствовать отработке умений и навыков в выполнении заданий, вызвавших наибольшие затруднения;</w:t>
      </w:r>
    </w:p>
    <w:p w:rsidR="003F7DBB" w:rsidRPr="00195D41" w:rsidRDefault="003F7DBB" w:rsidP="003F7DBB">
      <w:pPr>
        <w:pStyle w:val="ae"/>
        <w:rPr>
          <w:color w:val="000000" w:themeColor="text1"/>
          <w:szCs w:val="28"/>
        </w:rPr>
      </w:pPr>
      <w:r w:rsidRPr="00195D41">
        <w:rPr>
          <w:color w:val="000000" w:themeColor="text1"/>
        </w:rPr>
        <w:t>3</w:t>
      </w:r>
      <w:r w:rsidRPr="00195D41">
        <w:rPr>
          <w:color w:val="000000" w:themeColor="text1"/>
          <w:szCs w:val="28"/>
        </w:rPr>
        <w:t>. Повышать мотивацию к обучению и интерес к предмету;</w:t>
      </w:r>
    </w:p>
    <w:p w:rsidR="003F7DBB" w:rsidRPr="00195D41" w:rsidRDefault="003F7DBB" w:rsidP="003F7DBB">
      <w:pPr>
        <w:pStyle w:val="ae"/>
        <w:rPr>
          <w:rFonts w:ascii="Calibri" w:hAnsi="Calibri"/>
          <w:color w:val="000000" w:themeColor="text1"/>
          <w:szCs w:val="28"/>
        </w:rPr>
      </w:pPr>
      <w:r w:rsidRPr="00195D41">
        <w:rPr>
          <w:color w:val="000000" w:themeColor="text1"/>
          <w:szCs w:val="28"/>
        </w:rPr>
        <w:t>4.Формировать осмысленное, внимательное чтение текстов и заданий к ним</w:t>
      </w:r>
      <w:r w:rsidRPr="00195D41">
        <w:rPr>
          <w:rFonts w:ascii="Calibri" w:hAnsi="Calibri"/>
          <w:color w:val="000000" w:themeColor="text1"/>
          <w:szCs w:val="28"/>
        </w:rPr>
        <w:t>.</w:t>
      </w:r>
    </w:p>
    <w:p w:rsidR="003F7DBB" w:rsidRPr="00195D41" w:rsidRDefault="003F7DBB" w:rsidP="003F7DBB">
      <w:pPr>
        <w:rPr>
          <w:rFonts w:ascii="Calibri" w:hAnsi="Calibri"/>
          <w:color w:val="000000" w:themeColor="text1"/>
        </w:rPr>
      </w:pPr>
    </w:p>
    <w:p w:rsidR="003F7DBB" w:rsidRPr="00195D41" w:rsidRDefault="003F7DBB" w:rsidP="003F7DBB">
      <w:pPr>
        <w:pStyle w:val="ae"/>
        <w:rPr>
          <w:b/>
          <w:u w:val="single"/>
        </w:rPr>
      </w:pPr>
      <w:r w:rsidRPr="00195D41">
        <w:rPr>
          <w:b/>
          <w:u w:val="single"/>
        </w:rPr>
        <w:t>Математика</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195D41" w:rsidTr="003F7DBB">
        <w:trPr>
          <w:trHeight w:val="766"/>
        </w:trPr>
        <w:tc>
          <w:tcPr>
            <w:tcW w:w="7971" w:type="dxa"/>
            <w:gridSpan w:val="8"/>
          </w:tcPr>
          <w:p w:rsidR="003F7DBB" w:rsidRPr="00195D41" w:rsidRDefault="003F7DBB" w:rsidP="003F7DBB">
            <w:pPr>
              <w:rPr>
                <w:sz w:val="24"/>
                <w:szCs w:val="24"/>
              </w:rPr>
            </w:pPr>
          </w:p>
          <w:p w:rsidR="003F7DBB" w:rsidRPr="00195D41" w:rsidRDefault="003F7DBB" w:rsidP="003F7DBB">
            <w:pPr>
              <w:rPr>
                <w:sz w:val="24"/>
                <w:szCs w:val="24"/>
                <w:u w:val="single"/>
              </w:rPr>
            </w:pPr>
            <w:r w:rsidRPr="00195D41">
              <w:rPr>
                <w:sz w:val="24"/>
                <w:szCs w:val="24"/>
              </w:rPr>
              <w:t xml:space="preserve">Качество знаний за год –   </w:t>
            </w:r>
            <w:r w:rsidRPr="00195D41">
              <w:rPr>
                <w:sz w:val="24"/>
                <w:szCs w:val="24"/>
                <w:u w:val="single"/>
              </w:rPr>
              <w:t>8«а» -36,8%        8 «б» - 50 %</w:t>
            </w:r>
          </w:p>
          <w:p w:rsidR="003F7DBB" w:rsidRPr="00195D41" w:rsidRDefault="003F7DBB" w:rsidP="003F7DBB">
            <w:pPr>
              <w:rPr>
                <w:sz w:val="24"/>
                <w:szCs w:val="24"/>
                <w:u w:val="single"/>
              </w:rPr>
            </w:pPr>
            <w:r w:rsidRPr="00195D41">
              <w:rPr>
                <w:sz w:val="24"/>
                <w:szCs w:val="24"/>
              </w:rPr>
              <w:t xml:space="preserve">Успеваемость за год –       </w:t>
            </w:r>
            <w:r w:rsidRPr="00195D41">
              <w:rPr>
                <w:sz w:val="24"/>
                <w:szCs w:val="24"/>
                <w:u w:val="single"/>
              </w:rPr>
              <w:t>8 «а» -100%        7 «б» - 100%</w:t>
            </w:r>
          </w:p>
          <w:p w:rsidR="003F7DBB" w:rsidRPr="00195D41" w:rsidRDefault="003F7DBB" w:rsidP="003F7DBB">
            <w:pPr>
              <w:rPr>
                <w:rFonts w:eastAsia="Calibri"/>
                <w:sz w:val="24"/>
                <w:szCs w:val="24"/>
              </w:rPr>
            </w:pPr>
          </w:p>
        </w:tc>
        <w:tc>
          <w:tcPr>
            <w:tcW w:w="2976" w:type="dxa"/>
            <w:gridSpan w:val="3"/>
          </w:tcPr>
          <w:p w:rsidR="003F7DBB" w:rsidRPr="00195D41" w:rsidRDefault="003F7DBB" w:rsidP="003F7DBB">
            <w:pPr>
              <w:rPr>
                <w:rFonts w:eastAsia="Calibri"/>
                <w:sz w:val="24"/>
                <w:szCs w:val="24"/>
              </w:rPr>
            </w:pPr>
          </w:p>
        </w:tc>
        <w:tc>
          <w:tcPr>
            <w:tcW w:w="6455" w:type="dxa"/>
            <w:gridSpan w:val="4"/>
          </w:tcPr>
          <w:p w:rsidR="003F7DBB" w:rsidRPr="00195D41" w:rsidRDefault="003F7DBB" w:rsidP="003F7DBB">
            <w:pPr>
              <w:rPr>
                <w:rFonts w:eastAsia="Calibri"/>
                <w:sz w:val="24"/>
                <w:szCs w:val="24"/>
              </w:rPr>
            </w:pP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Класс</w:t>
            </w:r>
          </w:p>
        </w:tc>
        <w:tc>
          <w:tcPr>
            <w:tcW w:w="1134" w:type="dxa"/>
            <w:tcBorders>
              <w:top w:val="single" w:sz="4" w:space="0" w:color="000000"/>
              <w:left w:val="single" w:sz="4" w:space="0" w:color="000000"/>
              <w:right w:val="single" w:sz="4" w:space="0" w:color="000000"/>
            </w:tcBorders>
          </w:tcPr>
          <w:p w:rsidR="003F7DBB" w:rsidRPr="00195D41" w:rsidRDefault="003F7DBB" w:rsidP="003F7DBB">
            <w:pPr>
              <w:jc w:val="center"/>
              <w:rPr>
                <w:sz w:val="20"/>
                <w:szCs w:val="20"/>
              </w:rPr>
            </w:pPr>
            <w:r w:rsidRPr="00195D41">
              <w:rPr>
                <w:sz w:val="20"/>
                <w:szCs w:val="20"/>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195D41" w:rsidRDefault="003F7DBB" w:rsidP="003F7DBB">
            <w:pPr>
              <w:jc w:val="center"/>
              <w:rPr>
                <w:sz w:val="20"/>
                <w:szCs w:val="20"/>
              </w:rPr>
            </w:pPr>
            <w:r w:rsidRPr="00195D41">
              <w:rPr>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jc w:val="center"/>
              <w:rPr>
                <w:sz w:val="20"/>
                <w:szCs w:val="20"/>
              </w:rPr>
            </w:pPr>
            <w:r w:rsidRPr="00195D41">
              <w:rPr>
                <w:sz w:val="20"/>
                <w:szCs w:val="20"/>
              </w:rPr>
              <w:t>Номера заданий, вызвавшие наибольшие трудности (% выполнения задания ниже 50)</w:t>
            </w: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8а</w:t>
            </w:r>
          </w:p>
        </w:tc>
        <w:tc>
          <w:tcPr>
            <w:tcW w:w="1134"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20</w:t>
            </w:r>
          </w:p>
        </w:tc>
        <w:tc>
          <w:tcPr>
            <w:tcW w:w="1418"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17</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11</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4</w:t>
            </w:r>
          </w:p>
        </w:tc>
        <w:tc>
          <w:tcPr>
            <w:tcW w:w="1135"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88</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10/59%</w:t>
            </w:r>
          </w:p>
        </w:tc>
        <w:tc>
          <w:tcPr>
            <w:tcW w:w="2410"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7/41%</w:t>
            </w:r>
          </w:p>
        </w:tc>
        <w:tc>
          <w:tcPr>
            <w:tcW w:w="2410" w:type="dxa"/>
            <w:tcBorders>
              <w:top w:val="single" w:sz="4" w:space="0" w:color="000000"/>
              <w:left w:val="single" w:sz="4" w:space="0" w:color="000000"/>
              <w:bottom w:val="single" w:sz="4" w:space="0" w:color="000000"/>
              <w:right w:val="single" w:sz="4" w:space="0" w:color="000000"/>
            </w:tcBorders>
          </w:tcPr>
          <w:p w:rsidR="003F7DBB" w:rsidRPr="00195D41" w:rsidRDefault="003F7DBB" w:rsidP="003F7DBB">
            <w:pPr>
              <w:rPr>
                <w:sz w:val="24"/>
                <w:szCs w:val="24"/>
              </w:rPr>
            </w:pPr>
            <w:r w:rsidRPr="00195D41">
              <w:rPr>
                <w:sz w:val="24"/>
                <w:szCs w:val="24"/>
              </w:rPr>
              <w:t>2,4,8,10,11,13,14,15, 16</w:t>
            </w: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324"/>
        </w:trPr>
        <w:tc>
          <w:tcPr>
            <w:tcW w:w="851" w:type="dxa"/>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8б</w:t>
            </w:r>
          </w:p>
        </w:tc>
        <w:tc>
          <w:tcPr>
            <w:tcW w:w="1134"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15</w:t>
            </w:r>
          </w:p>
        </w:tc>
        <w:tc>
          <w:tcPr>
            <w:tcW w:w="1418"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13</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3</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8</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2</w:t>
            </w:r>
          </w:p>
        </w:tc>
        <w:tc>
          <w:tcPr>
            <w:tcW w:w="1135" w:type="dxa"/>
            <w:tcBorders>
              <w:top w:val="single" w:sz="4" w:space="0" w:color="000000"/>
              <w:left w:val="single" w:sz="4" w:space="0" w:color="000000"/>
              <w:bottom w:val="single" w:sz="4" w:space="0" w:color="auto"/>
              <w:right w:val="single" w:sz="4" w:space="0" w:color="000000"/>
            </w:tcBorders>
          </w:tcPr>
          <w:p w:rsidR="003F7DBB" w:rsidRPr="00195D41" w:rsidRDefault="003F7DBB" w:rsidP="003F7DBB">
            <w:pPr>
              <w:rPr>
                <w:sz w:val="24"/>
                <w:szCs w:val="24"/>
              </w:rPr>
            </w:pPr>
            <w:r w:rsidRPr="00195D41">
              <w:rPr>
                <w:sz w:val="24"/>
                <w:szCs w:val="24"/>
              </w:rPr>
              <w:t>-</w:t>
            </w:r>
          </w:p>
        </w:tc>
        <w:tc>
          <w:tcPr>
            <w:tcW w:w="846" w:type="dxa"/>
            <w:gridSpan w:val="2"/>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15</w:t>
            </w:r>
          </w:p>
        </w:tc>
        <w:tc>
          <w:tcPr>
            <w:tcW w:w="709" w:type="dxa"/>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77</w:t>
            </w:r>
          </w:p>
        </w:tc>
        <w:tc>
          <w:tcPr>
            <w:tcW w:w="2092" w:type="dxa"/>
            <w:gridSpan w:val="2"/>
            <w:vMerge w:val="restart"/>
            <w:tcBorders>
              <w:top w:val="single" w:sz="4" w:space="0" w:color="000000"/>
              <w:left w:val="single" w:sz="4" w:space="0" w:color="000000"/>
              <w:right w:val="single" w:sz="4" w:space="0" w:color="000000"/>
            </w:tcBorders>
          </w:tcPr>
          <w:p w:rsidR="003F7DBB" w:rsidRPr="00195D41" w:rsidRDefault="003F7DBB" w:rsidP="003F7DBB">
            <w:pPr>
              <w:spacing w:line="360" w:lineRule="auto"/>
              <w:rPr>
                <w:sz w:val="24"/>
                <w:szCs w:val="24"/>
              </w:rPr>
            </w:pPr>
            <w:r w:rsidRPr="00195D41">
              <w:rPr>
                <w:sz w:val="24"/>
                <w:szCs w:val="24"/>
              </w:rPr>
              <w:t>6/46%</w:t>
            </w:r>
          </w:p>
        </w:tc>
        <w:tc>
          <w:tcPr>
            <w:tcW w:w="2410" w:type="dxa"/>
            <w:vMerge w:val="restart"/>
            <w:tcBorders>
              <w:top w:val="single" w:sz="4" w:space="0" w:color="000000"/>
              <w:left w:val="single" w:sz="4" w:space="0" w:color="000000"/>
              <w:right w:val="single" w:sz="4" w:space="0" w:color="000000"/>
            </w:tcBorders>
          </w:tcPr>
          <w:p w:rsidR="003F7DBB" w:rsidRPr="00195D41" w:rsidRDefault="003F7DBB" w:rsidP="003F7DBB">
            <w:pPr>
              <w:rPr>
                <w:sz w:val="24"/>
                <w:szCs w:val="24"/>
              </w:rPr>
            </w:pPr>
            <w:r w:rsidRPr="00195D41">
              <w:rPr>
                <w:sz w:val="24"/>
                <w:szCs w:val="24"/>
              </w:rPr>
              <w:t>7/54%</w:t>
            </w:r>
          </w:p>
        </w:tc>
        <w:tc>
          <w:tcPr>
            <w:tcW w:w="2410" w:type="dxa"/>
            <w:vMerge w:val="restart"/>
            <w:tcBorders>
              <w:top w:val="single" w:sz="4" w:space="0" w:color="000000"/>
              <w:left w:val="single" w:sz="4" w:space="0" w:color="000000"/>
              <w:right w:val="single" w:sz="4" w:space="0" w:color="000000"/>
            </w:tcBorders>
          </w:tcPr>
          <w:p w:rsidR="003F7DBB" w:rsidRDefault="003F7DBB" w:rsidP="003F7DBB">
            <w:pPr>
              <w:rPr>
                <w:sz w:val="24"/>
                <w:szCs w:val="24"/>
              </w:rPr>
            </w:pPr>
            <w:r w:rsidRPr="00195D41">
              <w:rPr>
                <w:sz w:val="24"/>
                <w:szCs w:val="24"/>
              </w:rPr>
              <w:t>7,8,10,11,12,14,15,16</w:t>
            </w:r>
          </w:p>
          <w:p w:rsidR="003F7DBB" w:rsidRPr="00195D41" w:rsidRDefault="003F7DBB" w:rsidP="003F7DBB">
            <w:pPr>
              <w:rPr>
                <w:sz w:val="24"/>
                <w:szCs w:val="24"/>
              </w:rPr>
            </w:pPr>
          </w:p>
        </w:tc>
      </w:tr>
      <w:tr w:rsidR="003F7DBB" w:rsidRPr="00195D4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28"/>
        </w:trPr>
        <w:tc>
          <w:tcPr>
            <w:tcW w:w="851"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35</w:t>
            </w:r>
          </w:p>
        </w:tc>
        <w:tc>
          <w:tcPr>
            <w:tcW w:w="1418"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30</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5</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19</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6</w:t>
            </w:r>
          </w:p>
        </w:tc>
        <w:tc>
          <w:tcPr>
            <w:tcW w:w="1135" w:type="dxa"/>
            <w:tcBorders>
              <w:top w:val="single" w:sz="4" w:space="0" w:color="auto"/>
              <w:left w:val="single" w:sz="4" w:space="0" w:color="000000"/>
              <w:bottom w:val="single" w:sz="4" w:space="0" w:color="000000"/>
              <w:right w:val="single" w:sz="4" w:space="0" w:color="000000"/>
            </w:tcBorders>
          </w:tcPr>
          <w:p w:rsidR="003F7DBB" w:rsidRPr="00195D41" w:rsidRDefault="003F7DBB" w:rsidP="003F7DBB">
            <w:pPr>
              <w:rPr>
                <w:sz w:val="24"/>
                <w:szCs w:val="24"/>
              </w:rPr>
            </w:pPr>
            <w:r>
              <w:rPr>
                <w:sz w:val="24"/>
                <w:szCs w:val="24"/>
              </w:rPr>
              <w:t>-</w:t>
            </w:r>
          </w:p>
        </w:tc>
        <w:tc>
          <w:tcPr>
            <w:tcW w:w="846" w:type="dxa"/>
            <w:gridSpan w:val="2"/>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709"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2092" w:type="dxa"/>
            <w:gridSpan w:val="2"/>
            <w:vMerge/>
            <w:tcBorders>
              <w:left w:val="single" w:sz="4" w:space="0" w:color="000000"/>
              <w:bottom w:val="single" w:sz="4" w:space="0" w:color="000000"/>
              <w:right w:val="single" w:sz="4" w:space="0" w:color="000000"/>
            </w:tcBorders>
          </w:tcPr>
          <w:p w:rsidR="003F7DBB" w:rsidRPr="00195D41" w:rsidRDefault="003F7DBB" w:rsidP="003F7DBB">
            <w:pPr>
              <w:spacing w:line="360" w:lineRule="auto"/>
              <w:rPr>
                <w:sz w:val="24"/>
                <w:szCs w:val="24"/>
              </w:rPr>
            </w:pPr>
          </w:p>
        </w:tc>
        <w:tc>
          <w:tcPr>
            <w:tcW w:w="2410"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c>
          <w:tcPr>
            <w:tcW w:w="2410" w:type="dxa"/>
            <w:vMerge/>
            <w:tcBorders>
              <w:left w:val="single" w:sz="4" w:space="0" w:color="000000"/>
              <w:bottom w:val="single" w:sz="4" w:space="0" w:color="000000"/>
              <w:right w:val="single" w:sz="4" w:space="0" w:color="000000"/>
            </w:tcBorders>
          </w:tcPr>
          <w:p w:rsidR="003F7DBB" w:rsidRPr="00195D41" w:rsidRDefault="003F7DBB" w:rsidP="003F7DBB">
            <w:pPr>
              <w:rPr>
                <w:sz w:val="24"/>
                <w:szCs w:val="24"/>
              </w:rPr>
            </w:pPr>
          </w:p>
        </w:tc>
      </w:tr>
    </w:tbl>
    <w:p w:rsidR="003F7DBB" w:rsidRDefault="003F7DBB" w:rsidP="003F7DBB">
      <w:pPr>
        <w:pStyle w:val="ae"/>
        <w:rPr>
          <w:color w:val="FF0000"/>
        </w:rPr>
      </w:pPr>
    </w:p>
    <w:p w:rsidR="003F7DBB" w:rsidRDefault="003F7DBB" w:rsidP="003F7DBB">
      <w:pPr>
        <w:pStyle w:val="ae"/>
        <w:rPr>
          <w:b/>
          <w:bCs/>
          <w:sz w:val="24"/>
          <w:szCs w:val="24"/>
        </w:rPr>
      </w:pPr>
      <w:r w:rsidRPr="00195D41">
        <w:rPr>
          <w:b/>
          <w:bCs/>
          <w:sz w:val="24"/>
          <w:szCs w:val="24"/>
        </w:rPr>
        <w:t xml:space="preserve">Основные проблемы (Задания по </w:t>
      </w:r>
      <w:r>
        <w:rPr>
          <w:b/>
          <w:bCs/>
          <w:sz w:val="24"/>
          <w:szCs w:val="24"/>
        </w:rPr>
        <w:t>математике</w:t>
      </w:r>
      <w:r w:rsidRPr="00195D41">
        <w:rPr>
          <w:b/>
          <w:bCs/>
          <w:sz w:val="24"/>
          <w:szCs w:val="24"/>
        </w:rPr>
        <w:t>, вызвавшие наибольшие трудности (% выполнения задания ниже 50):</w:t>
      </w:r>
    </w:p>
    <w:p w:rsidR="003F7DBB" w:rsidRDefault="003F7DBB" w:rsidP="003F7DBB">
      <w:pPr>
        <w:pStyle w:val="ae"/>
        <w:jc w:val="both"/>
        <w:rPr>
          <w:color w:val="FF0000"/>
        </w:rPr>
      </w:pPr>
      <w:r w:rsidRPr="00195D41">
        <w:rPr>
          <w:sz w:val="24"/>
          <w:szCs w:val="24"/>
        </w:rPr>
        <w:lastRenderedPageBreak/>
        <w:t>2.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r>
        <w:rPr>
          <w:color w:val="FF0000"/>
        </w:rPr>
        <w:t>.</w:t>
      </w:r>
    </w:p>
    <w:p w:rsidR="003F7DBB" w:rsidRDefault="003F7DBB" w:rsidP="003F7DBB">
      <w:pPr>
        <w:pStyle w:val="ae"/>
        <w:jc w:val="both"/>
      </w:pPr>
      <w:r w:rsidRPr="00195D41">
        <w:rPr>
          <w:color w:val="FF0000"/>
        </w:rPr>
        <w:t xml:space="preserve"> </w:t>
      </w:r>
      <w:r w:rsidRPr="00195D41">
        <w:t>7.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r>
        <w:t>.</w:t>
      </w:r>
    </w:p>
    <w:p w:rsidR="003F7DBB" w:rsidRDefault="003F7DBB" w:rsidP="003F7DBB">
      <w:pPr>
        <w:pStyle w:val="ae"/>
      </w:pPr>
      <w:r w:rsidRPr="00195D41">
        <w:t xml:space="preserve"> </w:t>
      </w:r>
      <w:r w:rsidRPr="009B761C">
        <w:t>8. Овладение системой функциональных понятий, развитие умения использовать функционально-графические представления   Строить график линейной функции</w:t>
      </w:r>
      <w:r>
        <w:t>.</w:t>
      </w:r>
    </w:p>
    <w:p w:rsidR="003F7DBB" w:rsidRDefault="003F7DBB" w:rsidP="003F7DBB">
      <w:pPr>
        <w:pStyle w:val="ae"/>
        <w:jc w:val="both"/>
      </w:pPr>
      <w:r w:rsidRPr="009B761C">
        <w:t xml:space="preserve">   10.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t>.</w:t>
      </w:r>
    </w:p>
    <w:p w:rsidR="003F7DBB" w:rsidRDefault="003F7DBB" w:rsidP="003F7DBB">
      <w:pPr>
        <w:pStyle w:val="ae"/>
        <w:jc w:val="both"/>
      </w:pPr>
      <w:r w:rsidRPr="009B761C">
        <w:t xml:space="preserve">  11. Овладение символьным языком алгебры</w:t>
      </w:r>
      <w:r>
        <w:t>.</w:t>
      </w:r>
      <w:r w:rsidRPr="009B761C">
        <w:t xml:space="preserve">   Выполнять несложные преобразования выражений: раскрывать скобки, приводить подобные слагаемые, использовать формулы сокращённого умножения</w:t>
      </w:r>
      <w:r>
        <w:t>.</w:t>
      </w:r>
    </w:p>
    <w:p w:rsidR="003F7DBB" w:rsidRDefault="003F7DBB" w:rsidP="003F7DBB">
      <w:pPr>
        <w:pStyle w:val="ae"/>
        <w:jc w:val="both"/>
      </w:pPr>
      <w:r w:rsidRPr="009B761C">
        <w:t>12.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w:t>
      </w:r>
      <w:r>
        <w:t>.</w:t>
      </w:r>
    </w:p>
    <w:p w:rsidR="003F7DBB" w:rsidRDefault="003F7DBB" w:rsidP="003F7DBB">
      <w:pPr>
        <w:pStyle w:val="ae"/>
        <w:jc w:val="both"/>
      </w:pPr>
      <w:r w:rsidRPr="009B761C">
        <w:t xml:space="preserve">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r>
        <w:t>.</w:t>
      </w:r>
    </w:p>
    <w:p w:rsidR="003F7DBB" w:rsidRDefault="003F7DBB" w:rsidP="003F7DBB">
      <w:pPr>
        <w:pStyle w:val="ae"/>
        <w:jc w:val="both"/>
      </w:pPr>
      <w:r w:rsidRPr="009B761C">
        <w:t xml:space="preserve">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t>.</w:t>
      </w:r>
    </w:p>
    <w:p w:rsidR="003F7DBB" w:rsidRPr="00195D41" w:rsidRDefault="003F7DBB" w:rsidP="003F7DBB">
      <w:pPr>
        <w:pStyle w:val="ae"/>
        <w:jc w:val="both"/>
      </w:pPr>
      <w:r w:rsidRPr="009B761C">
        <w:t xml:space="preserve">  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3F7DBB" w:rsidRPr="009B761C" w:rsidRDefault="003F7DBB" w:rsidP="003F7DBB">
      <w:pPr>
        <w:pStyle w:val="ae"/>
        <w:jc w:val="both"/>
      </w:pPr>
    </w:p>
    <w:p w:rsidR="003F7DBB" w:rsidRDefault="003F7DBB" w:rsidP="003F7DBB">
      <w:pPr>
        <w:pStyle w:val="ae"/>
        <w:rPr>
          <w:color w:val="FF0000"/>
        </w:rPr>
      </w:pPr>
    </w:p>
    <w:p w:rsidR="003F7DBB" w:rsidRPr="00844EF6" w:rsidRDefault="003F7DBB" w:rsidP="003F7DBB">
      <w:pPr>
        <w:pStyle w:val="ae"/>
        <w:rPr>
          <w:color w:val="FF0000"/>
        </w:rPr>
      </w:pPr>
    </w:p>
    <w:p w:rsidR="003F7DBB" w:rsidRPr="009B761C" w:rsidRDefault="003F7DBB" w:rsidP="003F7DBB">
      <w:pPr>
        <w:pStyle w:val="ae"/>
        <w:rPr>
          <w:b/>
          <w:sz w:val="24"/>
          <w:szCs w:val="24"/>
        </w:rPr>
      </w:pPr>
      <w:r w:rsidRPr="009B761C">
        <w:rPr>
          <w:b/>
          <w:sz w:val="24"/>
          <w:szCs w:val="24"/>
        </w:rPr>
        <w:t>Рекомендации:</w:t>
      </w:r>
    </w:p>
    <w:p w:rsidR="003F7DBB" w:rsidRPr="009B761C" w:rsidRDefault="003F7DBB" w:rsidP="003F7DBB">
      <w:pPr>
        <w:shd w:val="clear" w:color="auto" w:fill="FFFFFF"/>
        <w:jc w:val="both"/>
        <w:rPr>
          <w:rFonts w:ascii="Calibri" w:hAnsi="Calibri"/>
          <w:color w:val="000000"/>
          <w:sz w:val="24"/>
          <w:szCs w:val="24"/>
        </w:rPr>
      </w:pPr>
      <w:r w:rsidRPr="009B761C">
        <w:rPr>
          <w:color w:val="000000"/>
          <w:sz w:val="24"/>
          <w:szCs w:val="24"/>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Внести корректировки в рабочие программы, с учетом тем, слабо освоенных обучающимися;</w:t>
      </w:r>
    </w:p>
    <w:p w:rsidR="003F7DBB" w:rsidRPr="009B761C" w:rsidRDefault="003F7DBB" w:rsidP="003F7DBB">
      <w:pPr>
        <w:shd w:val="clear" w:color="auto" w:fill="FFFFFF"/>
        <w:jc w:val="both"/>
        <w:rPr>
          <w:rFonts w:ascii="Calibri" w:hAnsi="Calibri"/>
          <w:color w:val="000000"/>
          <w:sz w:val="24"/>
          <w:szCs w:val="24"/>
        </w:rPr>
      </w:pPr>
      <w:r w:rsidRPr="009B761C">
        <w:rPr>
          <w:color w:val="000000"/>
          <w:sz w:val="24"/>
          <w:szCs w:val="24"/>
        </w:rPr>
        <w:t>2. Провести работу над ошибками (фронтальную и индивидуальную.</w:t>
      </w:r>
    </w:p>
    <w:p w:rsidR="003F7DBB" w:rsidRPr="009B761C" w:rsidRDefault="003F7DBB" w:rsidP="003F7DBB">
      <w:pPr>
        <w:shd w:val="clear" w:color="auto" w:fill="FFFFFF"/>
        <w:jc w:val="both"/>
        <w:rPr>
          <w:rFonts w:ascii="Calibri" w:hAnsi="Calibri"/>
          <w:color w:val="000000"/>
          <w:sz w:val="24"/>
          <w:szCs w:val="24"/>
        </w:rPr>
      </w:pPr>
      <w:r w:rsidRPr="009B761C">
        <w:rPr>
          <w:color w:val="000000"/>
          <w:sz w:val="24"/>
          <w:szCs w:val="24"/>
        </w:rPr>
        <w:t>3. Совершенствование умений владения навыками письменных вычислений.</w:t>
      </w:r>
    </w:p>
    <w:p w:rsidR="003F7DBB" w:rsidRPr="009B761C" w:rsidRDefault="003F7DBB" w:rsidP="003F7DBB">
      <w:pPr>
        <w:rPr>
          <w:b/>
          <w:sz w:val="24"/>
          <w:szCs w:val="24"/>
        </w:rPr>
      </w:pPr>
    </w:p>
    <w:p w:rsidR="003F7DBB" w:rsidRPr="00844EF6" w:rsidRDefault="003F7DBB" w:rsidP="003F7DBB">
      <w:pPr>
        <w:pStyle w:val="ae"/>
        <w:rPr>
          <w:color w:val="FF0000"/>
        </w:rPr>
      </w:pPr>
    </w:p>
    <w:p w:rsidR="003F7DBB" w:rsidRDefault="003F7DBB" w:rsidP="003F7DBB">
      <w:pPr>
        <w:pStyle w:val="ae"/>
        <w:rPr>
          <w:b/>
          <w:sz w:val="24"/>
          <w:szCs w:val="24"/>
          <w:u w:val="single"/>
        </w:rPr>
      </w:pPr>
      <w:r w:rsidRPr="009B761C">
        <w:rPr>
          <w:b/>
          <w:sz w:val="24"/>
          <w:szCs w:val="24"/>
          <w:u w:val="single"/>
        </w:rPr>
        <w:t>Биология</w:t>
      </w:r>
    </w:p>
    <w:tbl>
      <w:tblPr>
        <w:tblW w:w="17400" w:type="dxa"/>
        <w:tblInd w:w="-709" w:type="dxa"/>
        <w:tblLayout w:type="fixed"/>
        <w:tblLook w:val="04A0" w:firstRow="1" w:lastRow="0" w:firstColumn="1" w:lastColumn="0" w:noHBand="0" w:noVBand="1"/>
      </w:tblPr>
      <w:tblGrid>
        <w:gridCol w:w="850"/>
        <w:gridCol w:w="1133"/>
        <w:gridCol w:w="1418"/>
        <w:gridCol w:w="1135"/>
        <w:gridCol w:w="1135"/>
        <w:gridCol w:w="1135"/>
        <w:gridCol w:w="1135"/>
        <w:gridCol w:w="28"/>
        <w:gridCol w:w="818"/>
        <w:gridCol w:w="709"/>
        <w:gridCol w:w="1449"/>
        <w:gridCol w:w="643"/>
        <w:gridCol w:w="2410"/>
        <w:gridCol w:w="2410"/>
        <w:gridCol w:w="992"/>
      </w:tblGrid>
      <w:tr w:rsidR="003F7DBB" w:rsidRPr="009B761C" w:rsidTr="003F7DBB">
        <w:trPr>
          <w:trHeight w:val="766"/>
        </w:trPr>
        <w:tc>
          <w:tcPr>
            <w:tcW w:w="7971" w:type="dxa"/>
            <w:gridSpan w:val="8"/>
          </w:tcPr>
          <w:p w:rsidR="003F7DBB" w:rsidRPr="009B761C" w:rsidRDefault="003F7DBB" w:rsidP="003F7DBB"/>
          <w:p w:rsidR="003F7DBB" w:rsidRPr="009B761C" w:rsidRDefault="003F7DBB" w:rsidP="003F7DBB">
            <w:r w:rsidRPr="009B761C">
              <w:t>Качество знаний за год – 43,8%</w:t>
            </w:r>
          </w:p>
          <w:p w:rsidR="003F7DBB" w:rsidRPr="009B761C" w:rsidRDefault="003F7DBB" w:rsidP="003F7DBB">
            <w:r w:rsidRPr="009B761C">
              <w:t>Успеваемость за год – 100%</w:t>
            </w:r>
          </w:p>
          <w:p w:rsidR="003F7DBB" w:rsidRPr="009B761C" w:rsidRDefault="003F7DBB" w:rsidP="003F7DBB">
            <w:pPr>
              <w:rPr>
                <w:rFonts w:eastAsia="Calibri"/>
              </w:rPr>
            </w:pPr>
          </w:p>
        </w:tc>
        <w:tc>
          <w:tcPr>
            <w:tcW w:w="2976" w:type="dxa"/>
            <w:gridSpan w:val="3"/>
          </w:tcPr>
          <w:p w:rsidR="003F7DBB" w:rsidRPr="009B761C" w:rsidRDefault="003F7DBB" w:rsidP="003F7DBB">
            <w:pPr>
              <w:rPr>
                <w:rFonts w:eastAsia="Calibri"/>
              </w:rPr>
            </w:pPr>
          </w:p>
        </w:tc>
        <w:tc>
          <w:tcPr>
            <w:tcW w:w="6030" w:type="dxa"/>
            <w:gridSpan w:val="4"/>
          </w:tcPr>
          <w:p w:rsidR="003F7DBB" w:rsidRPr="009B761C" w:rsidRDefault="003F7DBB" w:rsidP="003F7DBB">
            <w:pPr>
              <w:rPr>
                <w:rFonts w:eastAsia="Calibri"/>
              </w:rPr>
            </w:pPr>
          </w:p>
        </w:tc>
      </w:tr>
      <w:tr w:rsidR="003F7DBB" w:rsidRPr="009B761C" w:rsidTr="003F7DBB">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lastRenderedPageBreak/>
              <w:t>Класс</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pPr>
              <w:jc w:val="center"/>
              <w:rPr>
                <w:b/>
              </w:rPr>
            </w:pPr>
            <w:r w:rsidRPr="009B761C">
              <w:rPr>
                <w:b/>
              </w:rPr>
              <w:t>Номера заданий, вызвавшие наибольшие трудности (% выполнения задания ниже 50)</w:t>
            </w:r>
          </w:p>
        </w:tc>
      </w:tr>
      <w:tr w:rsidR="003F7DBB" w:rsidRPr="009B761C" w:rsidTr="003F7DBB">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8а</w:t>
            </w:r>
          </w:p>
        </w:tc>
        <w:tc>
          <w:tcPr>
            <w:tcW w:w="1134"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19</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16</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9</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5</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37,5</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93,8</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14чел./ 87,5%</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B761C" w:rsidRDefault="003F7DBB" w:rsidP="003F7DBB">
            <w:r w:rsidRPr="009B761C">
              <w:t>2 чел./12,5%</w:t>
            </w:r>
          </w:p>
        </w:tc>
        <w:tc>
          <w:tcPr>
            <w:tcW w:w="2410" w:type="dxa"/>
            <w:tcBorders>
              <w:top w:val="single" w:sz="4" w:space="0" w:color="000000"/>
              <w:left w:val="single" w:sz="4" w:space="0" w:color="000000"/>
              <w:bottom w:val="single" w:sz="4" w:space="0" w:color="000000"/>
              <w:right w:val="single" w:sz="4" w:space="0" w:color="000000"/>
            </w:tcBorders>
          </w:tcPr>
          <w:p w:rsidR="003F7DBB" w:rsidRPr="009B761C" w:rsidRDefault="003F7DBB" w:rsidP="003F7DBB">
            <w:r w:rsidRPr="009B761C">
              <w:t>1.2,   2, 6.2,   7.2,  9</w:t>
            </w:r>
            <w:r>
              <w:t>.9</w:t>
            </w:r>
          </w:p>
        </w:tc>
      </w:tr>
    </w:tbl>
    <w:p w:rsidR="003F7DBB" w:rsidRDefault="003F7DBB" w:rsidP="003F7DBB">
      <w:pPr>
        <w:pStyle w:val="ae"/>
        <w:rPr>
          <w:b/>
          <w:sz w:val="24"/>
          <w:szCs w:val="24"/>
          <w:u w:val="single"/>
        </w:rPr>
      </w:pPr>
    </w:p>
    <w:p w:rsidR="003F7DBB" w:rsidRPr="00043F25" w:rsidRDefault="003F7DBB" w:rsidP="003F7DBB">
      <w:pPr>
        <w:pStyle w:val="ae"/>
        <w:rPr>
          <w:b/>
          <w:bCs/>
          <w:sz w:val="24"/>
          <w:szCs w:val="24"/>
        </w:rPr>
      </w:pPr>
      <w:r w:rsidRPr="00043F25">
        <w:rPr>
          <w:b/>
          <w:bCs/>
          <w:sz w:val="24"/>
          <w:szCs w:val="24"/>
        </w:rPr>
        <w:t>Основные проблемы (Задания по биологии, вызвавшие наибольшие трудности (% выполнения задания ниже 50):</w:t>
      </w:r>
    </w:p>
    <w:p w:rsidR="003F7DBB" w:rsidRDefault="003F7DBB" w:rsidP="003F7DBB">
      <w:pPr>
        <w:pStyle w:val="ae"/>
        <w:jc w:val="both"/>
        <w:rPr>
          <w:bCs/>
          <w:sz w:val="24"/>
          <w:szCs w:val="24"/>
        </w:rPr>
      </w:pPr>
      <w:r w:rsidRPr="009B761C">
        <w:rPr>
          <w:bCs/>
          <w:sz w:val="24"/>
          <w:szCs w:val="24"/>
        </w:rPr>
        <w:t>1.2. Классификация организмов. Принципы классификации. Одноклеточные и многоклеточные организмы</w:t>
      </w:r>
      <w:r>
        <w:rPr>
          <w:bCs/>
          <w:sz w:val="24"/>
          <w:szCs w:val="24"/>
        </w:rPr>
        <w:t>.</w:t>
      </w:r>
    </w:p>
    <w:p w:rsidR="003F7DBB" w:rsidRDefault="003F7DBB" w:rsidP="003F7DBB">
      <w:pPr>
        <w:pStyle w:val="ae"/>
        <w:jc w:val="both"/>
        <w:rPr>
          <w:bCs/>
          <w:sz w:val="24"/>
          <w:szCs w:val="24"/>
        </w:rPr>
      </w:pPr>
      <w:r w:rsidRPr="009B761C">
        <w:rPr>
          <w:bCs/>
          <w:sz w:val="24"/>
          <w:szCs w:val="24"/>
        </w:rPr>
        <w:t xml:space="preserve"> 2. 2. Многообразие цветковых растений и их значение в природе и жизни человека. Роль бактерий в природе, жизни человека. Роль грибов в природе, жизни человека.    </w:t>
      </w:r>
    </w:p>
    <w:p w:rsidR="003F7DBB" w:rsidRDefault="003F7DBB" w:rsidP="003F7DBB">
      <w:pPr>
        <w:pStyle w:val="ae"/>
        <w:jc w:val="both"/>
        <w:rPr>
          <w:bCs/>
          <w:sz w:val="24"/>
          <w:szCs w:val="24"/>
        </w:rPr>
      </w:pPr>
      <w:r w:rsidRPr="009B761C">
        <w:rPr>
          <w:bCs/>
          <w:sz w:val="24"/>
          <w:szCs w:val="24"/>
        </w:rPr>
        <w:t xml:space="preserve"> </w:t>
      </w:r>
      <w:r w:rsidRPr="00D25282">
        <w:rPr>
          <w:bCs/>
          <w:sz w:val="24"/>
          <w:szCs w:val="24"/>
        </w:rPr>
        <w:t xml:space="preserve">6.2. Царство Растения. Царство Грибы.     </w:t>
      </w:r>
    </w:p>
    <w:p w:rsidR="003F7DBB" w:rsidRDefault="003F7DBB" w:rsidP="003F7DBB">
      <w:pPr>
        <w:pStyle w:val="ae"/>
        <w:jc w:val="both"/>
        <w:rPr>
          <w:bCs/>
          <w:sz w:val="24"/>
          <w:szCs w:val="24"/>
        </w:rPr>
      </w:pPr>
      <w:r w:rsidRPr="009B761C">
        <w:rPr>
          <w:bCs/>
          <w:sz w:val="24"/>
          <w:szCs w:val="24"/>
        </w:rPr>
        <w:t xml:space="preserve"> </w:t>
      </w:r>
      <w:r w:rsidRPr="00D25282">
        <w:rPr>
          <w:bCs/>
          <w:sz w:val="24"/>
          <w:szCs w:val="24"/>
        </w:rPr>
        <w:t>7.2. Царство Растения. Умения создавать, применять и преобразовывать знаки и символы, модели и схемы для решения учебных и познавательных задач</w:t>
      </w:r>
      <w:r>
        <w:rPr>
          <w:bCs/>
          <w:sz w:val="24"/>
          <w:szCs w:val="24"/>
        </w:rPr>
        <w:t>.</w:t>
      </w:r>
    </w:p>
    <w:p w:rsidR="003F7DBB" w:rsidRPr="009B761C" w:rsidRDefault="003F7DBB" w:rsidP="003F7DBB">
      <w:pPr>
        <w:pStyle w:val="ae"/>
        <w:jc w:val="both"/>
        <w:rPr>
          <w:bCs/>
          <w:sz w:val="24"/>
          <w:szCs w:val="24"/>
        </w:rPr>
      </w:pPr>
      <w:r w:rsidRPr="00D25282">
        <w:rPr>
          <w:bCs/>
          <w:sz w:val="24"/>
          <w:szCs w:val="24"/>
        </w:rPr>
        <w:t>9. 9. Царство Растения. Царство Бактерии. Царство Грибы</w:t>
      </w:r>
      <w:r w:rsidRPr="00D25282">
        <w:rPr>
          <w:bCs/>
          <w:sz w:val="24"/>
          <w:szCs w:val="24"/>
        </w:rPr>
        <w:tab/>
        <w:t xml:space="preserve">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3F7DBB" w:rsidRPr="00D25282" w:rsidRDefault="003F7DBB" w:rsidP="003F7DBB">
      <w:pPr>
        <w:pStyle w:val="ae"/>
        <w:jc w:val="both"/>
        <w:rPr>
          <w:b/>
        </w:rPr>
      </w:pPr>
      <w:r w:rsidRPr="00D25282">
        <w:rPr>
          <w:b/>
        </w:rPr>
        <w:t>Рекомендации:</w:t>
      </w:r>
    </w:p>
    <w:p w:rsidR="003F7DBB" w:rsidRPr="00D25282" w:rsidRDefault="003F7DBB" w:rsidP="003F7DBB">
      <w:pPr>
        <w:shd w:val="clear" w:color="auto" w:fill="FFFFFF"/>
        <w:spacing w:before="264" w:after="264"/>
        <w:jc w:val="both"/>
        <w:rPr>
          <w:color w:val="000000"/>
          <w:sz w:val="24"/>
          <w:szCs w:val="24"/>
        </w:rPr>
      </w:pPr>
      <w:r w:rsidRPr="00D25282">
        <w:rPr>
          <w:sz w:val="24"/>
          <w:szCs w:val="24"/>
        </w:rPr>
        <w:t xml:space="preserve">1.Провести </w:t>
      </w:r>
      <w:r w:rsidRPr="00D25282">
        <w:rPr>
          <w:color w:val="000000"/>
          <w:sz w:val="24"/>
          <w:szCs w:val="24"/>
        </w:rPr>
        <w:t xml:space="preserve"> </w:t>
      </w:r>
      <w:hyperlink r:id="rId27" w:tooltip="Коррекционная работа" w:history="1">
        <w:r w:rsidRPr="00D25282">
          <w:rPr>
            <w:sz w:val="24"/>
            <w:szCs w:val="24"/>
          </w:rPr>
          <w:t>коррекционную работу</w:t>
        </w:r>
      </w:hyperlink>
      <w:r w:rsidRPr="00D25282">
        <w:rPr>
          <w:color w:val="000000"/>
          <w:sz w:val="24"/>
          <w:szCs w:val="24"/>
        </w:rPr>
        <w:t> по устранению выявленных пробелов: организовать  повторение отдельных тем и вопросов на уроках</w:t>
      </w:r>
    </w:p>
    <w:p w:rsidR="003F7DBB" w:rsidRPr="00D25282" w:rsidRDefault="003F7DBB" w:rsidP="003F7DBB">
      <w:pPr>
        <w:shd w:val="clear" w:color="auto" w:fill="FFFFFF"/>
        <w:spacing w:before="264" w:after="264"/>
        <w:jc w:val="both"/>
        <w:rPr>
          <w:color w:val="000000"/>
          <w:sz w:val="24"/>
          <w:szCs w:val="24"/>
        </w:rPr>
      </w:pPr>
      <w:r w:rsidRPr="00D25282">
        <w:rPr>
          <w:color w:val="000000"/>
          <w:sz w:val="24"/>
          <w:szCs w:val="24"/>
        </w:rPr>
        <w:t>2. Провести работу над ошибками (фронтальную и индивидуальную);</w:t>
      </w:r>
    </w:p>
    <w:p w:rsidR="003F7DBB" w:rsidRPr="00D25282" w:rsidRDefault="003F7DBB" w:rsidP="003F7DBB">
      <w:pPr>
        <w:shd w:val="clear" w:color="auto" w:fill="FFFFFF"/>
        <w:spacing w:before="264" w:after="264"/>
        <w:jc w:val="both"/>
        <w:rPr>
          <w:color w:val="000000"/>
          <w:sz w:val="24"/>
          <w:szCs w:val="24"/>
        </w:rPr>
      </w:pPr>
      <w:r w:rsidRPr="00D25282">
        <w:rPr>
          <w:color w:val="000000"/>
          <w:sz w:val="24"/>
          <w:szCs w:val="24"/>
        </w:rPr>
        <w:t>3.  Работать над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3F7DBB" w:rsidRPr="00D25282" w:rsidRDefault="003F7DBB" w:rsidP="003F7DBB">
      <w:pPr>
        <w:shd w:val="clear" w:color="auto" w:fill="FFFFFF"/>
        <w:spacing w:after="150"/>
        <w:jc w:val="both"/>
        <w:rPr>
          <w:color w:val="000000"/>
          <w:sz w:val="24"/>
          <w:szCs w:val="24"/>
        </w:rPr>
      </w:pPr>
      <w:r w:rsidRPr="00D25282">
        <w:rPr>
          <w:color w:val="000000"/>
          <w:sz w:val="24"/>
          <w:szCs w:val="24"/>
        </w:rPr>
        <w:t>4. Развивать умение раскрывать роль биологии в практической деятельности людей.</w:t>
      </w:r>
    </w:p>
    <w:p w:rsidR="003F7DBB" w:rsidRPr="00D25282" w:rsidRDefault="003F7DBB" w:rsidP="003F7DBB">
      <w:pPr>
        <w:shd w:val="clear" w:color="auto" w:fill="FFFFFF"/>
        <w:spacing w:after="150"/>
        <w:jc w:val="both"/>
        <w:rPr>
          <w:color w:val="000000"/>
          <w:sz w:val="24"/>
          <w:szCs w:val="24"/>
        </w:rPr>
      </w:pPr>
      <w:r w:rsidRPr="00D25282">
        <w:rPr>
          <w:color w:val="000000"/>
          <w:sz w:val="24"/>
          <w:szCs w:val="24"/>
        </w:rPr>
        <w:t xml:space="preserve">5. Целесообразно сделать акцент на умение работать с текстом. Обучающиеся должны уметь находить в тексте ошибки и </w:t>
      </w:r>
      <w:r w:rsidRPr="00D25282">
        <w:rPr>
          <w:color w:val="000000"/>
          <w:sz w:val="24"/>
          <w:szCs w:val="24"/>
        </w:rPr>
        <w:lastRenderedPageBreak/>
        <w:t>аргументировать их.</w:t>
      </w:r>
    </w:p>
    <w:p w:rsidR="003F7DBB" w:rsidRPr="00D25282" w:rsidRDefault="003F7DBB" w:rsidP="003F7DBB">
      <w:pPr>
        <w:shd w:val="clear" w:color="auto" w:fill="FFFFFF"/>
        <w:spacing w:after="150"/>
        <w:jc w:val="both"/>
        <w:rPr>
          <w:color w:val="000000"/>
          <w:sz w:val="24"/>
          <w:szCs w:val="24"/>
        </w:rPr>
      </w:pPr>
      <w:r w:rsidRPr="00D25282">
        <w:rPr>
          <w:color w:val="000000"/>
          <w:sz w:val="24"/>
          <w:szCs w:val="24"/>
        </w:rPr>
        <w:t>6.</w:t>
      </w:r>
      <w:r w:rsidRPr="00D25282">
        <w:rPr>
          <w:b/>
          <w:bCs/>
          <w:color w:val="000000"/>
          <w:sz w:val="24"/>
          <w:szCs w:val="24"/>
        </w:rPr>
        <w:t xml:space="preserve"> </w:t>
      </w:r>
      <w:r w:rsidRPr="00D25282">
        <w:rPr>
          <w:color w:val="000000"/>
          <w:sz w:val="24"/>
          <w:szCs w:val="24"/>
        </w:rPr>
        <w:t>В процессе повторения необходимо уделить основное внимание на умение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3F7DBB" w:rsidRPr="00D25282" w:rsidRDefault="003F7DBB" w:rsidP="003F7DBB">
      <w:pPr>
        <w:rPr>
          <w:b/>
          <w:bCs/>
          <w:sz w:val="24"/>
          <w:szCs w:val="24"/>
          <w:u w:val="single"/>
        </w:rPr>
      </w:pPr>
      <w:r w:rsidRPr="00D25282">
        <w:rPr>
          <w:b/>
          <w:bCs/>
          <w:sz w:val="24"/>
          <w:szCs w:val="24"/>
          <w:u w:val="single"/>
        </w:rPr>
        <w:t xml:space="preserve">История </w:t>
      </w:r>
    </w:p>
    <w:p w:rsidR="003F7DBB" w:rsidRDefault="003F7DBB" w:rsidP="003F7DBB">
      <w:pPr>
        <w:pStyle w:val="ae"/>
        <w:rPr>
          <w:b/>
          <w:bCs/>
          <w:iCs/>
          <w:sz w:val="24"/>
          <w:szCs w:val="24"/>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D25282" w:rsidTr="003F7DBB">
        <w:trPr>
          <w:trHeight w:val="766"/>
        </w:trPr>
        <w:tc>
          <w:tcPr>
            <w:tcW w:w="7971" w:type="dxa"/>
            <w:gridSpan w:val="8"/>
          </w:tcPr>
          <w:p w:rsidR="003F7DBB" w:rsidRPr="00D25282" w:rsidRDefault="003F7DBB" w:rsidP="003F7DBB"/>
          <w:p w:rsidR="003F7DBB" w:rsidRPr="00D25282" w:rsidRDefault="003F7DBB" w:rsidP="003F7DBB">
            <w:r w:rsidRPr="00D25282">
              <w:t>Качество знаний за год –  100%</w:t>
            </w:r>
          </w:p>
          <w:p w:rsidR="003F7DBB" w:rsidRPr="00D25282" w:rsidRDefault="003F7DBB" w:rsidP="003F7DBB">
            <w:r w:rsidRPr="00D25282">
              <w:t>Успеваемость за год – 100%</w:t>
            </w:r>
          </w:p>
          <w:p w:rsidR="003F7DBB" w:rsidRPr="00D25282" w:rsidRDefault="003F7DBB" w:rsidP="003F7DBB">
            <w:pPr>
              <w:rPr>
                <w:rFonts w:eastAsia="Calibri"/>
              </w:rPr>
            </w:pPr>
          </w:p>
        </w:tc>
        <w:tc>
          <w:tcPr>
            <w:tcW w:w="2976" w:type="dxa"/>
            <w:gridSpan w:val="3"/>
          </w:tcPr>
          <w:p w:rsidR="003F7DBB" w:rsidRPr="00D25282" w:rsidRDefault="003F7DBB" w:rsidP="003F7DBB">
            <w:pPr>
              <w:rPr>
                <w:rFonts w:eastAsia="Calibri"/>
              </w:rPr>
            </w:pPr>
          </w:p>
        </w:tc>
        <w:tc>
          <w:tcPr>
            <w:tcW w:w="6030" w:type="dxa"/>
            <w:gridSpan w:val="4"/>
          </w:tcPr>
          <w:p w:rsidR="003F7DBB" w:rsidRPr="00D25282" w:rsidRDefault="003F7DBB" w:rsidP="003F7DBB">
            <w:pPr>
              <w:rPr>
                <w:rFonts w:eastAsia="Calibri"/>
              </w:rPr>
            </w:pPr>
          </w:p>
        </w:tc>
      </w:tr>
      <w:tr w:rsidR="003F7DBB" w:rsidRPr="00D2528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Класс</w:t>
            </w:r>
          </w:p>
        </w:tc>
        <w:tc>
          <w:tcPr>
            <w:tcW w:w="1134" w:type="dxa"/>
            <w:tcBorders>
              <w:top w:val="single" w:sz="4" w:space="0" w:color="000000"/>
              <w:left w:val="single" w:sz="4" w:space="0" w:color="000000"/>
              <w:right w:val="single" w:sz="4" w:space="0" w:color="000000"/>
            </w:tcBorders>
          </w:tcPr>
          <w:p w:rsidR="003F7DBB" w:rsidRPr="00D25282" w:rsidRDefault="003F7DBB" w:rsidP="003F7DBB">
            <w:pPr>
              <w:jc w:val="center"/>
              <w:rPr>
                <w:b/>
              </w:rPr>
            </w:pPr>
            <w:r w:rsidRPr="00D25282">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D25282" w:rsidRDefault="003F7DBB" w:rsidP="003F7DBB">
            <w:pPr>
              <w:jc w:val="center"/>
              <w:rPr>
                <w:b/>
              </w:rPr>
            </w:pPr>
            <w:r w:rsidRPr="00D25282">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pPr>
              <w:jc w:val="center"/>
              <w:rPr>
                <w:b/>
              </w:rPr>
            </w:pPr>
            <w:r w:rsidRPr="00D25282">
              <w:rPr>
                <w:b/>
              </w:rPr>
              <w:t>Номера заданий, вызвавшие наибольшие трудности (% выполнения задания ниже 50)</w:t>
            </w:r>
          </w:p>
        </w:tc>
      </w:tr>
      <w:tr w:rsidR="003F7DBB" w:rsidRPr="00D25282"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rPr>
                <w:b/>
              </w:rPr>
              <w:t>8а</w:t>
            </w:r>
            <w:r w:rsidRPr="00D25282">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20</w:t>
            </w:r>
          </w:p>
        </w:tc>
        <w:tc>
          <w:tcPr>
            <w:tcW w:w="1418"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12</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4</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7</w:t>
            </w:r>
          </w:p>
        </w:tc>
        <w:tc>
          <w:tcPr>
            <w:tcW w:w="1135"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58</w:t>
            </w:r>
          </w:p>
        </w:tc>
        <w:tc>
          <w:tcPr>
            <w:tcW w:w="709"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5чел./42%</w:t>
            </w:r>
          </w:p>
        </w:tc>
        <w:tc>
          <w:tcPr>
            <w:tcW w:w="2410"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7чел./58%</w:t>
            </w:r>
          </w:p>
        </w:tc>
        <w:tc>
          <w:tcPr>
            <w:tcW w:w="2410" w:type="dxa"/>
            <w:tcBorders>
              <w:top w:val="single" w:sz="4" w:space="0" w:color="000000"/>
              <w:left w:val="single" w:sz="4" w:space="0" w:color="000000"/>
              <w:bottom w:val="single" w:sz="4" w:space="0" w:color="000000"/>
              <w:right w:val="single" w:sz="4" w:space="0" w:color="000000"/>
            </w:tcBorders>
          </w:tcPr>
          <w:p w:rsidR="003F7DBB" w:rsidRPr="00D25282" w:rsidRDefault="003F7DBB" w:rsidP="003F7DBB">
            <w:r w:rsidRPr="00D25282">
              <w:t>5</w:t>
            </w:r>
            <w:r>
              <w:t>.5, 9.9</w:t>
            </w:r>
          </w:p>
        </w:tc>
      </w:tr>
    </w:tbl>
    <w:p w:rsidR="003F7DBB" w:rsidRDefault="003F7DBB" w:rsidP="003F7DBB">
      <w:pPr>
        <w:pStyle w:val="ae"/>
        <w:rPr>
          <w:b/>
          <w:bCs/>
          <w:iCs/>
          <w:sz w:val="24"/>
          <w:szCs w:val="24"/>
        </w:rPr>
      </w:pPr>
    </w:p>
    <w:p w:rsidR="003F7DBB" w:rsidRPr="00D25282" w:rsidRDefault="003F7DBB" w:rsidP="003F7DBB">
      <w:pPr>
        <w:pStyle w:val="ae"/>
        <w:rPr>
          <w:b/>
          <w:bCs/>
          <w:iCs/>
          <w:sz w:val="24"/>
          <w:szCs w:val="24"/>
        </w:rPr>
      </w:pPr>
      <w:bookmarkStart w:id="10" w:name="_Hlk124700353"/>
      <w:r w:rsidRPr="00D25282">
        <w:rPr>
          <w:b/>
          <w:bCs/>
          <w:iCs/>
          <w:sz w:val="24"/>
          <w:szCs w:val="24"/>
        </w:rPr>
        <w:t xml:space="preserve">Основные проблемы (Задания по </w:t>
      </w:r>
      <w:r>
        <w:rPr>
          <w:b/>
          <w:bCs/>
          <w:iCs/>
          <w:sz w:val="24"/>
          <w:szCs w:val="24"/>
        </w:rPr>
        <w:t>истор</w:t>
      </w:r>
      <w:r w:rsidRPr="00D25282">
        <w:rPr>
          <w:b/>
          <w:bCs/>
          <w:iCs/>
          <w:sz w:val="24"/>
          <w:szCs w:val="24"/>
        </w:rPr>
        <w:t>ии, вызвавшие наибольшие трудности (% выполнения задания ниже 50):</w:t>
      </w:r>
    </w:p>
    <w:bookmarkEnd w:id="10"/>
    <w:p w:rsidR="003F7DBB" w:rsidRDefault="003F7DBB" w:rsidP="003F7DBB">
      <w:pPr>
        <w:pStyle w:val="ae"/>
        <w:rPr>
          <w:iCs/>
        </w:rPr>
      </w:pPr>
    </w:p>
    <w:p w:rsidR="003F7DBB" w:rsidRPr="00D25282" w:rsidRDefault="003F7DBB" w:rsidP="003F7DBB">
      <w:pPr>
        <w:pStyle w:val="ae"/>
        <w:rPr>
          <w:iCs/>
        </w:rPr>
      </w:pPr>
      <w:r w:rsidRPr="00D25282">
        <w:rPr>
          <w:iCs/>
        </w:rPr>
        <w:t>5. 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
    <w:p w:rsidR="003F7DBB" w:rsidRDefault="003F7DBB" w:rsidP="003F7DBB">
      <w:pPr>
        <w:pStyle w:val="ae"/>
        <w:rPr>
          <w:iCs/>
        </w:rPr>
      </w:pPr>
      <w:r w:rsidRPr="00D25282">
        <w:rPr>
          <w:iCs/>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r>
        <w:rPr>
          <w:iCs/>
        </w:rPr>
        <w:t>.</w:t>
      </w:r>
    </w:p>
    <w:p w:rsidR="003F7DBB" w:rsidRPr="00D25282" w:rsidRDefault="003F7DBB" w:rsidP="003F7DBB">
      <w:pPr>
        <w:pStyle w:val="ae"/>
        <w:rPr>
          <w:iCs/>
        </w:rPr>
      </w:pPr>
      <w:r w:rsidRPr="00D25282">
        <w:rPr>
          <w:iCs/>
        </w:rPr>
        <w:t>9. 9.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w:t>
      </w:r>
    </w:p>
    <w:p w:rsidR="003F7DBB" w:rsidRPr="00D25282" w:rsidRDefault="003F7DBB" w:rsidP="003F7DBB">
      <w:pPr>
        <w:pStyle w:val="ae"/>
        <w:rPr>
          <w:b/>
          <w:sz w:val="24"/>
          <w:szCs w:val="24"/>
        </w:rPr>
      </w:pPr>
      <w:r w:rsidRPr="00D25282">
        <w:rPr>
          <w:b/>
          <w:sz w:val="24"/>
          <w:szCs w:val="24"/>
        </w:rPr>
        <w:t>Рекомендации:</w:t>
      </w:r>
    </w:p>
    <w:p w:rsidR="003F7DBB" w:rsidRPr="00D25282" w:rsidRDefault="003F7DBB" w:rsidP="003F7DBB">
      <w:pPr>
        <w:rPr>
          <w:sz w:val="24"/>
          <w:szCs w:val="24"/>
        </w:rPr>
      </w:pPr>
      <w:r w:rsidRPr="00D25282">
        <w:rPr>
          <w:sz w:val="24"/>
          <w:szCs w:val="24"/>
        </w:rPr>
        <w:t>1.Приобретение атласов и контурных карт.</w:t>
      </w:r>
    </w:p>
    <w:p w:rsidR="003F7DBB" w:rsidRPr="00D25282" w:rsidRDefault="003F7DBB" w:rsidP="003F7DBB">
      <w:pPr>
        <w:rPr>
          <w:sz w:val="24"/>
          <w:szCs w:val="24"/>
        </w:rPr>
      </w:pPr>
      <w:r w:rsidRPr="00D25282">
        <w:rPr>
          <w:sz w:val="24"/>
          <w:szCs w:val="24"/>
        </w:rPr>
        <w:t>2.Сотрудничество с музеем В.М. Шукшина.</w:t>
      </w:r>
    </w:p>
    <w:p w:rsidR="003F7DBB" w:rsidRPr="00D25282" w:rsidRDefault="003F7DBB" w:rsidP="003F7DBB">
      <w:pPr>
        <w:rPr>
          <w:sz w:val="24"/>
          <w:szCs w:val="24"/>
        </w:rPr>
      </w:pPr>
      <w:r w:rsidRPr="00D25282">
        <w:rPr>
          <w:sz w:val="24"/>
          <w:szCs w:val="24"/>
        </w:rPr>
        <w:lastRenderedPageBreak/>
        <w:t>3.Выполнение тестовых работ.</w:t>
      </w:r>
    </w:p>
    <w:p w:rsidR="003F7DBB" w:rsidRPr="00D25282" w:rsidRDefault="003F7DBB" w:rsidP="003F7DBB">
      <w:pPr>
        <w:rPr>
          <w:sz w:val="24"/>
          <w:szCs w:val="24"/>
        </w:rPr>
      </w:pPr>
      <w:r w:rsidRPr="00D25282">
        <w:rPr>
          <w:sz w:val="24"/>
          <w:szCs w:val="24"/>
        </w:rPr>
        <w:t>4. Индивидуальная работа с обучающимися во внеурочное время.</w:t>
      </w:r>
    </w:p>
    <w:p w:rsidR="003F7DBB" w:rsidRPr="00D25282" w:rsidRDefault="003F7DBB" w:rsidP="003F7DBB">
      <w:pPr>
        <w:pStyle w:val="ae"/>
        <w:rPr>
          <w:b/>
          <w:u w:val="single"/>
        </w:rPr>
      </w:pPr>
      <w:r w:rsidRPr="00D25282">
        <w:rPr>
          <w:b/>
          <w:u w:val="single"/>
        </w:rPr>
        <w:t>Английский язык</w:t>
      </w:r>
    </w:p>
    <w:p w:rsidR="003F7DBB" w:rsidRPr="008E220D" w:rsidRDefault="003F7DBB" w:rsidP="003F7DBB">
      <w:r w:rsidRPr="008E220D">
        <w:t>Качество знаний за год – 60,71%</w:t>
      </w:r>
    </w:p>
    <w:p w:rsidR="003F7DBB" w:rsidRPr="008E220D" w:rsidRDefault="003F7DBB" w:rsidP="003F7DBB">
      <w:r w:rsidRPr="008E220D">
        <w:t>Успеваемость за год – 100%</w:t>
      </w:r>
    </w:p>
    <w:p w:rsidR="003F7DBB" w:rsidRDefault="003F7DBB" w:rsidP="003F7DBB">
      <w:pPr>
        <w:pStyle w:val="ae"/>
        <w:rPr>
          <w:b/>
          <w:color w:val="FF0000"/>
          <w:u w:val="single"/>
        </w:rPr>
      </w:pPr>
    </w:p>
    <w:p w:rsidR="003F7DBB" w:rsidRPr="00844EF6" w:rsidRDefault="003F7DBB" w:rsidP="003F7DBB">
      <w:pPr>
        <w:pStyle w:val="ae"/>
        <w:rPr>
          <w:b/>
          <w:color w:val="FF0000"/>
          <w:u w:val="single"/>
        </w:rPr>
      </w:pPr>
    </w:p>
    <w:tbl>
      <w:tblPr>
        <w:tblW w:w="162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1200"/>
        <w:gridCol w:w="1503"/>
        <w:gridCol w:w="1204"/>
        <w:gridCol w:w="1204"/>
        <w:gridCol w:w="1204"/>
        <w:gridCol w:w="1204"/>
        <w:gridCol w:w="897"/>
        <w:gridCol w:w="752"/>
        <w:gridCol w:w="2218"/>
        <w:gridCol w:w="1992"/>
        <w:gridCol w:w="1984"/>
      </w:tblGrid>
      <w:tr w:rsidR="003F7DBB" w:rsidRPr="00844EF6" w:rsidTr="003F7DBB">
        <w:trPr>
          <w:trHeight w:val="1656"/>
        </w:trPr>
        <w:tc>
          <w:tcPr>
            <w:tcW w:w="906" w:type="dxa"/>
            <w:shd w:val="clear" w:color="auto" w:fill="auto"/>
            <w:hideMark/>
          </w:tcPr>
          <w:p w:rsidR="003F7DBB" w:rsidRPr="008E220D" w:rsidRDefault="003F7DBB" w:rsidP="003F7DBB">
            <w:pPr>
              <w:jc w:val="center"/>
              <w:rPr>
                <w:b/>
                <w:color w:val="FF0000"/>
              </w:rPr>
            </w:pPr>
            <w:r w:rsidRPr="008E220D">
              <w:rPr>
                <w:b/>
              </w:rPr>
              <w:t>Класс</w:t>
            </w:r>
          </w:p>
        </w:tc>
        <w:tc>
          <w:tcPr>
            <w:tcW w:w="1200" w:type="dxa"/>
            <w:shd w:val="clear" w:color="auto" w:fill="auto"/>
          </w:tcPr>
          <w:p w:rsidR="003F7DBB" w:rsidRPr="008E220D" w:rsidRDefault="003F7DBB" w:rsidP="003F7DBB">
            <w:pPr>
              <w:jc w:val="center"/>
              <w:rPr>
                <w:b/>
                <w:color w:val="FF0000"/>
              </w:rPr>
            </w:pPr>
            <w:r w:rsidRPr="008E220D">
              <w:rPr>
                <w:b/>
              </w:rPr>
              <w:t>Кол-во учащихся по списку, чел.</w:t>
            </w:r>
          </w:p>
        </w:tc>
        <w:tc>
          <w:tcPr>
            <w:tcW w:w="1503" w:type="dxa"/>
            <w:shd w:val="clear" w:color="auto" w:fill="auto"/>
            <w:hideMark/>
          </w:tcPr>
          <w:p w:rsidR="003F7DBB" w:rsidRPr="008E220D" w:rsidRDefault="003F7DBB" w:rsidP="003F7DBB">
            <w:pPr>
              <w:jc w:val="center"/>
              <w:rPr>
                <w:b/>
                <w:color w:val="FF0000"/>
              </w:rPr>
            </w:pPr>
            <w:r w:rsidRPr="008E220D">
              <w:rPr>
                <w:b/>
              </w:rPr>
              <w:t>Количество учащихся, выполнявших работу,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«2»,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«3»,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«4», чел.</w:t>
            </w:r>
          </w:p>
        </w:tc>
        <w:tc>
          <w:tcPr>
            <w:tcW w:w="1204" w:type="dxa"/>
            <w:shd w:val="clear" w:color="auto" w:fill="auto"/>
            <w:hideMark/>
          </w:tcPr>
          <w:p w:rsidR="003F7DBB" w:rsidRPr="008E220D" w:rsidRDefault="003F7DBB" w:rsidP="003F7DBB">
            <w:pPr>
              <w:jc w:val="center"/>
              <w:rPr>
                <w:b/>
                <w:color w:val="FF0000"/>
              </w:rPr>
            </w:pPr>
            <w:r w:rsidRPr="008E220D">
              <w:rPr>
                <w:b/>
              </w:rPr>
              <w:t>Кол-во учащихся, получивших «5», чел.</w:t>
            </w:r>
          </w:p>
        </w:tc>
        <w:tc>
          <w:tcPr>
            <w:tcW w:w="897" w:type="dxa"/>
            <w:shd w:val="clear" w:color="auto" w:fill="auto"/>
            <w:hideMark/>
          </w:tcPr>
          <w:p w:rsidR="003F7DBB" w:rsidRPr="008E220D" w:rsidRDefault="003F7DBB" w:rsidP="003F7DBB">
            <w:pPr>
              <w:jc w:val="center"/>
              <w:rPr>
                <w:b/>
                <w:color w:val="FF0000"/>
              </w:rPr>
            </w:pPr>
            <w:r w:rsidRPr="008E220D">
              <w:rPr>
                <w:b/>
              </w:rPr>
              <w:t>Качество знаний, %</w:t>
            </w:r>
          </w:p>
        </w:tc>
        <w:tc>
          <w:tcPr>
            <w:tcW w:w="752" w:type="dxa"/>
            <w:shd w:val="clear" w:color="auto" w:fill="auto"/>
            <w:hideMark/>
          </w:tcPr>
          <w:p w:rsidR="003F7DBB" w:rsidRPr="008E220D" w:rsidRDefault="003F7DBB" w:rsidP="003F7DBB">
            <w:pPr>
              <w:jc w:val="center"/>
              <w:rPr>
                <w:b/>
                <w:color w:val="FF0000"/>
              </w:rPr>
            </w:pPr>
            <w:r w:rsidRPr="008E220D">
              <w:rPr>
                <w:b/>
              </w:rPr>
              <w:t>Успеваемость, %</w:t>
            </w:r>
          </w:p>
        </w:tc>
        <w:tc>
          <w:tcPr>
            <w:tcW w:w="2218" w:type="dxa"/>
            <w:shd w:val="clear" w:color="auto" w:fill="auto"/>
            <w:hideMark/>
          </w:tcPr>
          <w:p w:rsidR="003F7DBB" w:rsidRPr="008E220D" w:rsidRDefault="003F7DBB" w:rsidP="003F7DBB">
            <w:pPr>
              <w:jc w:val="center"/>
              <w:rPr>
                <w:b/>
                <w:color w:val="FF0000"/>
              </w:rPr>
            </w:pPr>
            <w:r w:rsidRPr="008E220D">
              <w:rPr>
                <w:b/>
              </w:rPr>
              <w:t>Количество учащихся подтвердивших оценку по результатам работы (чел.)/ доля учащихся подтвердивших оценку по результатам работы (%)</w:t>
            </w:r>
          </w:p>
        </w:tc>
        <w:tc>
          <w:tcPr>
            <w:tcW w:w="1992" w:type="dxa"/>
            <w:shd w:val="clear" w:color="auto" w:fill="auto"/>
            <w:hideMark/>
          </w:tcPr>
          <w:p w:rsidR="003F7DBB" w:rsidRPr="008E220D" w:rsidRDefault="003F7DBB" w:rsidP="003F7DBB">
            <w:pPr>
              <w:jc w:val="center"/>
              <w:rPr>
                <w:b/>
                <w:color w:val="FF0000"/>
              </w:rPr>
            </w:pPr>
            <w:r w:rsidRPr="008E220D">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1984" w:type="dxa"/>
            <w:shd w:val="clear" w:color="auto" w:fill="auto"/>
          </w:tcPr>
          <w:p w:rsidR="003F7DBB" w:rsidRPr="008E220D" w:rsidRDefault="003F7DBB" w:rsidP="003F7DBB">
            <w:pPr>
              <w:jc w:val="center"/>
              <w:rPr>
                <w:b/>
                <w:color w:val="FF0000"/>
              </w:rPr>
            </w:pPr>
            <w:r w:rsidRPr="008E220D">
              <w:rPr>
                <w:b/>
              </w:rPr>
              <w:t>Номера заданий, вызвавшие наибольшие трудности (% выполнения задания ниже 50)</w:t>
            </w:r>
          </w:p>
        </w:tc>
      </w:tr>
      <w:tr w:rsidR="003F7DBB" w:rsidRPr="00844EF6" w:rsidTr="003F7DBB">
        <w:trPr>
          <w:trHeight w:val="264"/>
        </w:trPr>
        <w:tc>
          <w:tcPr>
            <w:tcW w:w="906"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 xml:space="preserve">8 </w:t>
            </w:r>
            <w:r>
              <w:t>а</w:t>
            </w:r>
            <w:r w:rsidRPr="008E220D">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20</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3</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28,57%</w:t>
            </w:r>
          </w:p>
        </w:tc>
        <w:tc>
          <w:tcPr>
            <w:tcW w:w="752"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100</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lang w:val="en-US"/>
              </w:rPr>
            </w:pPr>
            <w:r w:rsidRPr="008E220D">
              <w:t>5 чел./35,71%</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3F7DBB" w:rsidRPr="008E220D" w:rsidRDefault="003F7DBB" w:rsidP="003F7DBB">
            <w:pPr>
              <w:pStyle w:val="ae"/>
              <w:rPr>
                <w:color w:val="FF0000"/>
              </w:rPr>
            </w:pPr>
            <w:r w:rsidRPr="008E220D">
              <w:t>12 чел./64,29%</w:t>
            </w:r>
          </w:p>
        </w:tc>
        <w:tc>
          <w:tcPr>
            <w:tcW w:w="1984" w:type="dxa"/>
            <w:vMerge w:val="restart"/>
            <w:tcBorders>
              <w:top w:val="single" w:sz="4" w:space="0" w:color="000000"/>
              <w:left w:val="single" w:sz="4" w:space="0" w:color="000000"/>
              <w:right w:val="single" w:sz="4" w:space="0" w:color="000000"/>
            </w:tcBorders>
            <w:shd w:val="clear" w:color="auto" w:fill="auto"/>
          </w:tcPr>
          <w:p w:rsidR="003F7DBB" w:rsidRDefault="003F7DBB" w:rsidP="003F7DBB">
            <w:pPr>
              <w:pStyle w:val="ae"/>
            </w:pPr>
            <w:r w:rsidRPr="008E220D">
              <w:t>2. 2.</w:t>
            </w:r>
            <w:r>
              <w:t xml:space="preserve">, </w:t>
            </w:r>
            <w:r w:rsidRPr="008E220D">
              <w:t>3K1. 3K2. 3K3. 3K4.</w:t>
            </w:r>
          </w:p>
          <w:p w:rsidR="003F7DBB" w:rsidRPr="008E220D" w:rsidRDefault="003F7DBB" w:rsidP="003F7DBB">
            <w:pPr>
              <w:pStyle w:val="ae"/>
            </w:pPr>
          </w:p>
        </w:tc>
      </w:tr>
      <w:tr w:rsidR="003F7DBB" w:rsidRPr="00844EF6" w:rsidTr="003F7DBB">
        <w:trPr>
          <w:trHeight w:val="216"/>
        </w:trPr>
        <w:tc>
          <w:tcPr>
            <w:tcW w:w="906"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 xml:space="preserve">8 </w:t>
            </w:r>
            <w:r>
              <w:t>б</w:t>
            </w:r>
          </w:p>
        </w:tc>
        <w:tc>
          <w:tcPr>
            <w:tcW w:w="1200"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16</w:t>
            </w:r>
          </w:p>
        </w:tc>
        <w:tc>
          <w:tcPr>
            <w:tcW w:w="1503"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14</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0</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9</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5</w:t>
            </w:r>
          </w:p>
        </w:tc>
        <w:tc>
          <w:tcPr>
            <w:tcW w:w="1204" w:type="dxa"/>
            <w:tcBorders>
              <w:top w:val="single" w:sz="4" w:space="0" w:color="000000"/>
              <w:left w:val="single" w:sz="4" w:space="0" w:color="000000"/>
              <w:bottom w:val="single" w:sz="4" w:space="0" w:color="auto"/>
              <w:right w:val="single" w:sz="4" w:space="0" w:color="000000"/>
            </w:tcBorders>
            <w:shd w:val="clear" w:color="auto" w:fill="auto"/>
          </w:tcPr>
          <w:p w:rsidR="003F7DBB" w:rsidRPr="008E220D" w:rsidRDefault="003F7DBB" w:rsidP="003F7DBB">
            <w:pPr>
              <w:pStyle w:val="ae"/>
            </w:pPr>
            <w:r w:rsidRPr="008E220D">
              <w:t>0</w:t>
            </w:r>
          </w:p>
        </w:tc>
        <w:tc>
          <w:tcPr>
            <w:tcW w:w="897"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35,71%</w:t>
            </w:r>
          </w:p>
        </w:tc>
        <w:tc>
          <w:tcPr>
            <w:tcW w:w="752"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100</w:t>
            </w:r>
          </w:p>
        </w:tc>
        <w:tc>
          <w:tcPr>
            <w:tcW w:w="2218"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8 чел./ 57,14 %</w:t>
            </w:r>
          </w:p>
        </w:tc>
        <w:tc>
          <w:tcPr>
            <w:tcW w:w="1992" w:type="dxa"/>
            <w:vMerge w:val="restart"/>
            <w:tcBorders>
              <w:top w:val="single" w:sz="4" w:space="0" w:color="000000"/>
              <w:left w:val="single" w:sz="4" w:space="0" w:color="000000"/>
              <w:right w:val="single" w:sz="4" w:space="0" w:color="000000"/>
            </w:tcBorders>
            <w:shd w:val="clear" w:color="auto" w:fill="auto"/>
          </w:tcPr>
          <w:p w:rsidR="003F7DBB" w:rsidRPr="008E220D" w:rsidRDefault="003F7DBB" w:rsidP="003F7DBB">
            <w:pPr>
              <w:pStyle w:val="ae"/>
            </w:pPr>
            <w:r w:rsidRPr="008E220D">
              <w:t>6 чел./ 42,86 %</w:t>
            </w:r>
          </w:p>
        </w:tc>
        <w:tc>
          <w:tcPr>
            <w:tcW w:w="1984" w:type="dxa"/>
            <w:vMerge/>
            <w:tcBorders>
              <w:left w:val="single" w:sz="4" w:space="0" w:color="000000"/>
              <w:right w:val="single" w:sz="4" w:space="0" w:color="000000"/>
            </w:tcBorders>
            <w:shd w:val="clear" w:color="auto" w:fill="auto"/>
          </w:tcPr>
          <w:p w:rsidR="003F7DBB" w:rsidRPr="008E220D" w:rsidRDefault="003F7DBB" w:rsidP="003F7DBB">
            <w:pPr>
              <w:pStyle w:val="ae"/>
            </w:pPr>
          </w:p>
        </w:tc>
      </w:tr>
      <w:tr w:rsidR="003F7DBB" w:rsidRPr="00844EF6" w:rsidTr="003F7DBB">
        <w:trPr>
          <w:trHeight w:val="252"/>
        </w:trPr>
        <w:tc>
          <w:tcPr>
            <w:tcW w:w="906"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1200"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36</w:t>
            </w:r>
          </w:p>
        </w:tc>
        <w:tc>
          <w:tcPr>
            <w:tcW w:w="1503"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28</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0</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19</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8</w:t>
            </w:r>
          </w:p>
        </w:tc>
        <w:tc>
          <w:tcPr>
            <w:tcW w:w="1204" w:type="dxa"/>
            <w:tcBorders>
              <w:top w:val="single" w:sz="4" w:space="0" w:color="auto"/>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r>
              <w:t>1</w:t>
            </w:r>
          </w:p>
        </w:tc>
        <w:tc>
          <w:tcPr>
            <w:tcW w:w="897"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752"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2218"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1992"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c>
          <w:tcPr>
            <w:tcW w:w="1984" w:type="dxa"/>
            <w:vMerge/>
            <w:tcBorders>
              <w:left w:val="single" w:sz="4" w:space="0" w:color="000000"/>
              <w:bottom w:val="single" w:sz="4" w:space="0" w:color="000000"/>
              <w:right w:val="single" w:sz="4" w:space="0" w:color="000000"/>
            </w:tcBorders>
            <w:shd w:val="clear" w:color="auto" w:fill="auto"/>
          </w:tcPr>
          <w:p w:rsidR="003F7DBB" w:rsidRPr="008E220D" w:rsidRDefault="003F7DBB" w:rsidP="003F7DBB">
            <w:pPr>
              <w:pStyle w:val="ae"/>
            </w:pPr>
          </w:p>
        </w:tc>
      </w:tr>
    </w:tbl>
    <w:p w:rsidR="003F7DBB" w:rsidRPr="00844EF6" w:rsidRDefault="003F7DBB" w:rsidP="003F7DBB">
      <w:pPr>
        <w:pStyle w:val="ae"/>
        <w:rPr>
          <w:color w:val="FF0000"/>
        </w:rPr>
      </w:pPr>
    </w:p>
    <w:p w:rsidR="003F7DBB" w:rsidRPr="008E220D" w:rsidRDefault="003F7DBB" w:rsidP="003F7DBB">
      <w:pPr>
        <w:pStyle w:val="ae"/>
        <w:rPr>
          <w:b/>
          <w:bCs/>
          <w:iCs/>
          <w:sz w:val="24"/>
          <w:szCs w:val="24"/>
        </w:rPr>
      </w:pPr>
      <w:bookmarkStart w:id="11" w:name="_Hlk124701116"/>
      <w:r w:rsidRPr="008E220D">
        <w:rPr>
          <w:b/>
          <w:bCs/>
          <w:iCs/>
          <w:sz w:val="24"/>
          <w:szCs w:val="24"/>
        </w:rPr>
        <w:t>Основные проблемы (Задания по английскому языку, вызвавшие наибольшие трудности (% выполнения задания ниже 50):</w:t>
      </w:r>
    </w:p>
    <w:p w:rsidR="003F7DBB" w:rsidRPr="008E220D" w:rsidRDefault="003F7DBB" w:rsidP="003F7DBB">
      <w:pPr>
        <w:pStyle w:val="ae"/>
        <w:rPr>
          <w:b/>
          <w:color w:val="FF0000"/>
          <w:sz w:val="24"/>
          <w:szCs w:val="24"/>
        </w:rPr>
      </w:pPr>
    </w:p>
    <w:bookmarkEnd w:id="11"/>
    <w:p w:rsidR="003F7DBB" w:rsidRDefault="003F7DBB" w:rsidP="003F7DBB">
      <w:pPr>
        <w:pStyle w:val="ae"/>
        <w:rPr>
          <w:bCs/>
        </w:rPr>
      </w:pPr>
      <w:r w:rsidRPr="00D25282">
        <w:rPr>
          <w:bCs/>
        </w:rPr>
        <w:t>2. 2. Осмысленное чтение текста вслух.</w:t>
      </w:r>
    </w:p>
    <w:p w:rsidR="003F7DBB" w:rsidRDefault="003F7DBB" w:rsidP="003F7DBB">
      <w:pPr>
        <w:pStyle w:val="ae"/>
        <w:rPr>
          <w:bCs/>
        </w:rPr>
      </w:pPr>
      <w:r w:rsidRPr="008E220D">
        <w:rPr>
          <w:bCs/>
        </w:rPr>
        <w:t>3K1.</w:t>
      </w:r>
      <w:r w:rsidRPr="008E220D">
        <w:t xml:space="preserve"> </w:t>
      </w:r>
      <w:r w:rsidRPr="008E220D">
        <w:rPr>
          <w:bCs/>
        </w:rPr>
        <w:t>3K</w:t>
      </w:r>
      <w:r>
        <w:rPr>
          <w:bCs/>
        </w:rPr>
        <w:t>2</w:t>
      </w:r>
      <w:r w:rsidRPr="008E220D">
        <w:rPr>
          <w:bCs/>
        </w:rPr>
        <w:t>.</w:t>
      </w:r>
      <w:r w:rsidRPr="008E220D">
        <w:t xml:space="preserve"> </w:t>
      </w:r>
      <w:r w:rsidRPr="008E220D">
        <w:rPr>
          <w:bCs/>
        </w:rPr>
        <w:t>3K</w:t>
      </w:r>
      <w:r>
        <w:rPr>
          <w:bCs/>
        </w:rPr>
        <w:t>3</w:t>
      </w:r>
      <w:r w:rsidRPr="008E220D">
        <w:rPr>
          <w:bCs/>
        </w:rPr>
        <w:t>.</w:t>
      </w:r>
      <w:r w:rsidRPr="008E220D">
        <w:t xml:space="preserve"> </w:t>
      </w:r>
      <w:r w:rsidRPr="008E220D">
        <w:rPr>
          <w:bCs/>
        </w:rPr>
        <w:t>3K</w:t>
      </w:r>
      <w:r>
        <w:rPr>
          <w:bCs/>
        </w:rPr>
        <w:t>4</w:t>
      </w:r>
      <w:r w:rsidRPr="008E220D">
        <w:rPr>
          <w:bCs/>
        </w:rPr>
        <w:t>. Говорение: монологическое высказывание на основе плана и визуальной информации.</w:t>
      </w:r>
    </w:p>
    <w:p w:rsidR="003F7DBB" w:rsidRPr="008E220D" w:rsidRDefault="003F7DBB" w:rsidP="003F7DBB">
      <w:pPr>
        <w:pStyle w:val="ae"/>
        <w:rPr>
          <w:b/>
          <w:bCs/>
          <w:sz w:val="24"/>
          <w:szCs w:val="24"/>
        </w:rPr>
      </w:pPr>
      <w:r w:rsidRPr="008E220D">
        <w:rPr>
          <w:b/>
          <w:bCs/>
          <w:sz w:val="24"/>
          <w:szCs w:val="24"/>
        </w:rPr>
        <w:t>Рекомендации:</w:t>
      </w:r>
    </w:p>
    <w:p w:rsidR="003F7DBB" w:rsidRPr="008E220D" w:rsidRDefault="003F7DBB" w:rsidP="003F7DBB">
      <w:pPr>
        <w:pStyle w:val="ae"/>
        <w:rPr>
          <w:bCs/>
          <w:sz w:val="24"/>
          <w:szCs w:val="24"/>
        </w:rPr>
      </w:pPr>
    </w:p>
    <w:p w:rsidR="003F7DBB" w:rsidRPr="008E220D" w:rsidRDefault="003F7DBB" w:rsidP="003F7DBB">
      <w:pPr>
        <w:pBdr>
          <w:top w:val="none" w:sz="4" w:space="0" w:color="auto"/>
          <w:left w:val="none" w:sz="4" w:space="0" w:color="auto"/>
          <w:bottom w:val="none" w:sz="4" w:space="0" w:color="auto"/>
          <w:right w:val="none" w:sz="4" w:space="0" w:color="auto"/>
          <w:between w:val="none" w:sz="4" w:space="0" w:color="auto"/>
        </w:pBdr>
        <w:jc w:val="both"/>
        <w:rPr>
          <w:sz w:val="24"/>
          <w:szCs w:val="24"/>
        </w:rPr>
      </w:pPr>
      <w:r w:rsidRPr="008E220D">
        <w:rPr>
          <w:sz w:val="24"/>
          <w:szCs w:val="24"/>
        </w:rPr>
        <w:t>1.</w:t>
      </w:r>
      <w:r w:rsidRPr="008E220D">
        <w:rPr>
          <w:color w:val="000000"/>
          <w:sz w:val="24"/>
          <w:szCs w:val="24"/>
        </w:rPr>
        <w:t>провести анализ результатов ВПР в разрезе каждого обучающегося школы, определив проблемные поля в виде несформированных планируемых результатов для каждого обучающегося по предмету;</w:t>
      </w:r>
      <w:r w:rsidRPr="008E220D">
        <w:rPr>
          <w:rFonts w:ascii="Segoe UI"/>
          <w:color w:val="000000"/>
          <w:sz w:val="18"/>
          <w:szCs w:val="24"/>
        </w:rPr>
        <w:br/>
      </w:r>
      <w:r w:rsidRPr="008E220D">
        <w:rPr>
          <w:sz w:val="24"/>
          <w:szCs w:val="24"/>
        </w:rPr>
        <w:t>2.</w:t>
      </w:r>
      <w:r w:rsidRPr="008E220D">
        <w:rPr>
          <w:color w:val="000000"/>
          <w:sz w:val="24"/>
          <w:szCs w:val="24"/>
        </w:rPr>
        <w:t>разработать индивидуальные образовательные маршруты для обучающихся на основе данных о выполнении каждого из заданий участниками, получившими разные баллы за работу;</w:t>
      </w:r>
    </w:p>
    <w:p w:rsidR="003F7DBB" w:rsidRPr="008E220D" w:rsidRDefault="003F7DBB" w:rsidP="003F7DBB">
      <w:pPr>
        <w:pBdr>
          <w:top w:val="none" w:sz="4" w:space="0" w:color="auto"/>
          <w:left w:val="none" w:sz="4" w:space="0" w:color="auto"/>
          <w:bottom w:val="none" w:sz="4" w:space="0" w:color="auto"/>
          <w:right w:val="none" w:sz="4" w:space="0" w:color="auto"/>
          <w:between w:val="none" w:sz="4" w:space="0" w:color="auto"/>
        </w:pBdr>
        <w:jc w:val="both"/>
        <w:rPr>
          <w:color w:val="000000"/>
          <w:sz w:val="24"/>
          <w:szCs w:val="24"/>
        </w:rPr>
      </w:pPr>
      <w:r w:rsidRPr="008E220D">
        <w:rPr>
          <w:sz w:val="24"/>
          <w:szCs w:val="24"/>
        </w:rPr>
        <w:t>3.</w:t>
      </w:r>
      <w:r w:rsidRPr="008E220D">
        <w:rPr>
          <w:color w:val="000000"/>
          <w:sz w:val="24"/>
          <w:szCs w:val="24"/>
        </w:rPr>
        <w:t>применять индивидуальный и дифференцированный подходы с учетом различных уровней языковой подготовки учащихся. При работе с обучающимися, имеющими низкий уровень подготовки, рекомендуется в первую очередь обратить внимание на проработку всех базовых языковых и речевых навыков и умений, а также метапредметных регулятивных навыков и умений;</w:t>
      </w:r>
      <w:r w:rsidRPr="008E220D">
        <w:rPr>
          <w:color w:val="000000"/>
          <w:sz w:val="24"/>
          <w:szCs w:val="24"/>
        </w:rPr>
        <w:br/>
      </w:r>
      <w:r w:rsidRPr="008E220D">
        <w:rPr>
          <w:sz w:val="24"/>
          <w:szCs w:val="24"/>
        </w:rPr>
        <w:t xml:space="preserve">4. </w:t>
      </w:r>
      <w:r w:rsidRPr="008E220D">
        <w:rPr>
          <w:color w:val="000000"/>
          <w:sz w:val="24"/>
          <w:szCs w:val="24"/>
        </w:rPr>
        <w:t xml:space="preserve">рационально планировать учебный процесс по предмету, использовать в полной мере на уроках английского языка </w:t>
      </w:r>
      <w:r w:rsidRPr="008E220D">
        <w:rPr>
          <w:color w:val="000000"/>
          <w:sz w:val="24"/>
          <w:szCs w:val="24"/>
        </w:rPr>
        <w:lastRenderedPageBreak/>
        <w:t>дидактическую и методическую систему УМК по английскому языку, технологии системно-деятельностного подхода и методики коммуникативного, интерактивного, проектного обучения с целью достижения качественных результатов в условиях освоения ФГОС и коррекции выявленных в ходе ВПР дефицитов;</w:t>
      </w:r>
    </w:p>
    <w:p w:rsidR="003F7DBB" w:rsidRDefault="003F7DBB" w:rsidP="003F7DBB">
      <w:pPr>
        <w:pStyle w:val="ae"/>
        <w:jc w:val="both"/>
        <w:rPr>
          <w:b/>
          <w:sz w:val="24"/>
          <w:szCs w:val="24"/>
          <w:u w:val="single"/>
        </w:rPr>
      </w:pPr>
      <w:r w:rsidRPr="008E220D">
        <w:rPr>
          <w:sz w:val="24"/>
          <w:szCs w:val="24"/>
        </w:rPr>
        <w:t>5.</w:t>
      </w:r>
      <w:r w:rsidRPr="008E220D">
        <w:rPr>
          <w:color w:val="000000"/>
          <w:sz w:val="24"/>
          <w:szCs w:val="24"/>
        </w:rPr>
        <w:t>включить в контрольно-измерительные материалы при проведении промежуточной и итоговой аттестации обучающихся задания, направленные на оценку несформированных умений, видов деятельности, выявленных по результатам ВПР.</w:t>
      </w:r>
      <w:r w:rsidRPr="008E220D">
        <w:rPr>
          <w:rFonts w:ascii="Segoe UI"/>
          <w:color w:val="000000"/>
          <w:sz w:val="18"/>
          <w:szCs w:val="24"/>
        </w:rPr>
        <w:br/>
      </w:r>
      <w:r w:rsidRPr="008E220D">
        <w:rPr>
          <w:rFonts w:ascii="Segoe UI"/>
          <w:color w:val="000000"/>
          <w:sz w:val="18"/>
          <w:szCs w:val="24"/>
        </w:rPr>
        <w:br/>
      </w:r>
      <w:r w:rsidRPr="00CD4A61">
        <w:rPr>
          <w:b/>
          <w:sz w:val="24"/>
          <w:szCs w:val="24"/>
          <w:u w:val="single"/>
        </w:rPr>
        <w:t xml:space="preserve">Обществознание </w:t>
      </w:r>
    </w:p>
    <w:p w:rsidR="003F7DBB" w:rsidRPr="00CD4A61" w:rsidRDefault="003F7DBB" w:rsidP="003F7DBB">
      <w:r w:rsidRPr="00CD4A61">
        <w:t>Качество знаний за год –  64%</w:t>
      </w:r>
    </w:p>
    <w:p w:rsidR="003F7DBB" w:rsidRPr="00CD4A61" w:rsidRDefault="003F7DBB" w:rsidP="003F7DBB">
      <w:r w:rsidRPr="00CD4A61">
        <w:t>Успеваемость за год – 100%</w:t>
      </w:r>
    </w:p>
    <w:p w:rsidR="003F7DBB" w:rsidRDefault="003F7DBB" w:rsidP="003F7DBB">
      <w:pPr>
        <w:pStyle w:val="ae"/>
        <w:jc w:val="both"/>
        <w:rPr>
          <w:b/>
          <w:sz w:val="24"/>
          <w:szCs w:val="24"/>
          <w:u w:val="single"/>
        </w:rPr>
      </w:pPr>
    </w:p>
    <w:p w:rsidR="003F7DBB" w:rsidRDefault="003F7DBB" w:rsidP="003F7DBB">
      <w:pPr>
        <w:pStyle w:val="ae"/>
        <w:jc w:val="both"/>
        <w:rPr>
          <w:bCs/>
        </w:rPr>
      </w:pPr>
      <w:r>
        <w:rPr>
          <w:bCs/>
        </w:rPr>
        <w:t xml:space="preserve"> </w:t>
      </w:r>
    </w:p>
    <w:tbl>
      <w:tblPr>
        <w:tblW w:w="1620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1119"/>
        <w:gridCol w:w="1401"/>
        <w:gridCol w:w="1121"/>
        <w:gridCol w:w="1121"/>
        <w:gridCol w:w="1121"/>
        <w:gridCol w:w="1121"/>
        <w:gridCol w:w="835"/>
        <w:gridCol w:w="700"/>
        <w:gridCol w:w="2066"/>
        <w:gridCol w:w="2381"/>
        <w:gridCol w:w="2381"/>
      </w:tblGrid>
      <w:tr w:rsidR="003F7DBB" w:rsidRPr="00CD4A61" w:rsidTr="003F7DBB">
        <w:trPr>
          <w:trHeight w:val="1740"/>
        </w:trPr>
        <w:tc>
          <w:tcPr>
            <w:tcW w:w="839"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Класс</w:t>
            </w:r>
          </w:p>
        </w:tc>
        <w:tc>
          <w:tcPr>
            <w:tcW w:w="1119" w:type="dxa"/>
            <w:tcBorders>
              <w:top w:val="single" w:sz="4" w:space="0" w:color="000000"/>
              <w:left w:val="single" w:sz="4" w:space="0" w:color="000000"/>
              <w:right w:val="single" w:sz="4" w:space="0" w:color="000000"/>
            </w:tcBorders>
          </w:tcPr>
          <w:p w:rsidR="003F7DBB" w:rsidRPr="00CD4A61" w:rsidRDefault="003F7DBB" w:rsidP="003F7DBB">
            <w:pPr>
              <w:jc w:val="center"/>
              <w:rPr>
                <w:b/>
              </w:rPr>
            </w:pPr>
            <w:r w:rsidRPr="00CD4A61">
              <w:rPr>
                <w:b/>
              </w:rPr>
              <w:t>Кол-во учащихся по списку, чел.</w:t>
            </w:r>
          </w:p>
        </w:tc>
        <w:tc>
          <w:tcPr>
            <w:tcW w:w="140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Количество учащихся, выполнявших работу,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«2»,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«3»,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«4», чел.</w:t>
            </w:r>
          </w:p>
        </w:tc>
        <w:tc>
          <w:tcPr>
            <w:tcW w:w="112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Кол-во учащихся, получивших «5», чел.</w:t>
            </w:r>
          </w:p>
        </w:tc>
        <w:tc>
          <w:tcPr>
            <w:tcW w:w="835"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Качество знаний, %</w:t>
            </w:r>
          </w:p>
        </w:tc>
        <w:tc>
          <w:tcPr>
            <w:tcW w:w="700"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Успеваемость, %</w:t>
            </w:r>
          </w:p>
        </w:tc>
        <w:tc>
          <w:tcPr>
            <w:tcW w:w="2066"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381" w:type="dxa"/>
            <w:tcBorders>
              <w:top w:val="single" w:sz="4" w:space="0" w:color="000000"/>
              <w:left w:val="single" w:sz="4" w:space="0" w:color="000000"/>
              <w:bottom w:val="single" w:sz="4" w:space="0" w:color="000000"/>
              <w:right w:val="single" w:sz="4" w:space="0" w:color="000000"/>
            </w:tcBorders>
            <w:hideMark/>
          </w:tcPr>
          <w:p w:rsidR="003F7DBB" w:rsidRPr="00CD4A61" w:rsidRDefault="003F7DBB" w:rsidP="003F7DBB">
            <w:pPr>
              <w:jc w:val="center"/>
              <w:rPr>
                <w:b/>
              </w:rPr>
            </w:pPr>
            <w:r w:rsidRPr="00CD4A61">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38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pPr>
              <w:jc w:val="center"/>
              <w:rPr>
                <w:b/>
              </w:rPr>
            </w:pPr>
            <w:r w:rsidRPr="00CD4A61">
              <w:rPr>
                <w:b/>
              </w:rPr>
              <w:t>Номера заданий, вызвавшие наибольшие трудности (% выполнения задания ниже 50)</w:t>
            </w:r>
          </w:p>
        </w:tc>
      </w:tr>
      <w:tr w:rsidR="003F7DBB" w:rsidRPr="00CD4A61" w:rsidTr="003F7DBB">
        <w:trPr>
          <w:trHeight w:val="252"/>
        </w:trPr>
        <w:tc>
          <w:tcPr>
            <w:tcW w:w="839"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rPr>
                <w:b/>
              </w:rPr>
              <w:t>8б</w:t>
            </w:r>
          </w:p>
        </w:tc>
        <w:tc>
          <w:tcPr>
            <w:tcW w:w="1119"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15</w:t>
            </w:r>
          </w:p>
        </w:tc>
        <w:tc>
          <w:tcPr>
            <w:tcW w:w="140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15</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8</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3</w:t>
            </w:r>
          </w:p>
        </w:tc>
        <w:tc>
          <w:tcPr>
            <w:tcW w:w="112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2</w:t>
            </w:r>
          </w:p>
        </w:tc>
        <w:tc>
          <w:tcPr>
            <w:tcW w:w="835"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33</w:t>
            </w:r>
          </w:p>
        </w:tc>
        <w:tc>
          <w:tcPr>
            <w:tcW w:w="700"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100</w:t>
            </w:r>
          </w:p>
        </w:tc>
        <w:tc>
          <w:tcPr>
            <w:tcW w:w="2066"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9 чел./60%</w:t>
            </w:r>
          </w:p>
        </w:tc>
        <w:tc>
          <w:tcPr>
            <w:tcW w:w="238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6чел./40%</w:t>
            </w:r>
          </w:p>
        </w:tc>
        <w:tc>
          <w:tcPr>
            <w:tcW w:w="2381" w:type="dxa"/>
            <w:tcBorders>
              <w:top w:val="single" w:sz="4" w:space="0" w:color="000000"/>
              <w:left w:val="single" w:sz="4" w:space="0" w:color="000000"/>
              <w:bottom w:val="single" w:sz="4" w:space="0" w:color="000000"/>
              <w:right w:val="single" w:sz="4" w:space="0" w:color="000000"/>
            </w:tcBorders>
          </w:tcPr>
          <w:p w:rsidR="003F7DBB" w:rsidRPr="00CD4A61" w:rsidRDefault="003F7DBB" w:rsidP="003F7DBB">
            <w:r w:rsidRPr="00CD4A61">
              <w:t>1;7;8;9.44%</w:t>
            </w:r>
          </w:p>
        </w:tc>
      </w:tr>
    </w:tbl>
    <w:p w:rsidR="003F7DBB" w:rsidRDefault="003F7DBB" w:rsidP="003F7DBB">
      <w:pPr>
        <w:pStyle w:val="ae"/>
        <w:rPr>
          <w:bCs/>
        </w:rPr>
      </w:pPr>
    </w:p>
    <w:p w:rsidR="003F7DBB" w:rsidRDefault="003F7DBB" w:rsidP="003F7DBB">
      <w:pPr>
        <w:pStyle w:val="ae"/>
        <w:rPr>
          <w:b/>
          <w:bCs/>
          <w:iCs/>
          <w:sz w:val="24"/>
          <w:szCs w:val="24"/>
        </w:rPr>
      </w:pPr>
      <w:r w:rsidRPr="00CD4A61">
        <w:rPr>
          <w:b/>
          <w:bCs/>
          <w:iCs/>
          <w:sz w:val="24"/>
          <w:szCs w:val="24"/>
        </w:rPr>
        <w:t xml:space="preserve">Основные проблемы (Задания по </w:t>
      </w:r>
      <w:r>
        <w:rPr>
          <w:b/>
          <w:bCs/>
          <w:iCs/>
          <w:sz w:val="24"/>
          <w:szCs w:val="24"/>
        </w:rPr>
        <w:t>обществознанию</w:t>
      </w:r>
      <w:r w:rsidRPr="00CD4A61">
        <w:rPr>
          <w:b/>
          <w:bCs/>
          <w:iCs/>
          <w:sz w:val="24"/>
          <w:szCs w:val="24"/>
        </w:rPr>
        <w:t>, вызвавшие наибольшие трудности (% выполнения задания ниже 50):</w:t>
      </w:r>
    </w:p>
    <w:p w:rsidR="003F7DBB" w:rsidRPr="00CD4A61" w:rsidRDefault="003F7DBB" w:rsidP="003F7DBB">
      <w:pPr>
        <w:pStyle w:val="ae"/>
        <w:jc w:val="both"/>
        <w:rPr>
          <w:iCs/>
        </w:rPr>
      </w:pPr>
      <w:r w:rsidRPr="00CD4A61">
        <w:rPr>
          <w:iCs/>
          <w:sz w:val="24"/>
          <w:szCs w:val="24"/>
        </w:rPr>
        <w:t>1</w:t>
      </w:r>
      <w:r w:rsidRPr="00CD4A61">
        <w:rPr>
          <w:iCs/>
        </w:rPr>
        <w:t>.2.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F7DBB" w:rsidRPr="00CD4A61" w:rsidRDefault="003F7DBB" w:rsidP="003F7DBB">
      <w:pPr>
        <w:pStyle w:val="ae"/>
        <w:jc w:val="both"/>
        <w:rPr>
          <w:iCs/>
        </w:rPr>
      </w:pPr>
      <w:r w:rsidRPr="00CD4A61">
        <w:rPr>
          <w:iCs/>
        </w:rPr>
        <w:t xml:space="preserve">Выполнять несложные практические задания по анализу ситуаций, связанных с различными способами разрешения межличностных конфликтов; </w:t>
      </w:r>
    </w:p>
    <w:p w:rsidR="003F7DBB" w:rsidRPr="00CD4A61" w:rsidRDefault="003F7DBB" w:rsidP="003F7DBB">
      <w:pPr>
        <w:pStyle w:val="ae"/>
        <w:jc w:val="both"/>
        <w:rPr>
          <w:iCs/>
        </w:rPr>
      </w:pPr>
      <w:r w:rsidRPr="00CD4A61">
        <w:rPr>
          <w:iCs/>
        </w:rPr>
        <w:t>Выражать собственное отношение к различным способам разрешения межличностных конфликтов.</w:t>
      </w:r>
    </w:p>
    <w:p w:rsidR="003F7DBB" w:rsidRPr="00CD4A61" w:rsidRDefault="003F7DBB" w:rsidP="003F7DBB">
      <w:pPr>
        <w:pStyle w:val="ae"/>
        <w:jc w:val="both"/>
      </w:pPr>
      <w:r w:rsidRPr="00CD4A61">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rsidR="003F7DBB" w:rsidRDefault="003F7DBB" w:rsidP="003F7DBB">
      <w:pPr>
        <w:pStyle w:val="ae"/>
        <w:jc w:val="both"/>
      </w:pPr>
      <w:r w:rsidRPr="00CD4A61">
        <w:t>8. 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p w:rsidR="003F7DBB" w:rsidRDefault="003F7DBB" w:rsidP="003F7DBB">
      <w:pPr>
        <w:pStyle w:val="ae"/>
        <w:jc w:val="both"/>
      </w:pPr>
      <w:r w:rsidRPr="00CD4A61">
        <w:t xml:space="preserve">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w:t>
      </w:r>
      <w:r w:rsidRPr="00CD4A61">
        <w:lastRenderedPageBreak/>
        <w:t>ситуации, связанные с защитой прав и интересов детей, оставшихся без попечения родителей</w:t>
      </w:r>
      <w:r>
        <w:t>.</w:t>
      </w:r>
    </w:p>
    <w:p w:rsidR="003F7DBB" w:rsidRDefault="003F7DBB" w:rsidP="003F7DBB">
      <w:pPr>
        <w:pStyle w:val="ae"/>
        <w:jc w:val="both"/>
      </w:pPr>
      <w:r w:rsidRPr="00CD4A61">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F7DBB" w:rsidRDefault="003F7DBB" w:rsidP="003F7DBB">
      <w:pPr>
        <w:pStyle w:val="ae"/>
        <w:jc w:val="both"/>
      </w:pPr>
    </w:p>
    <w:p w:rsidR="003F7DBB" w:rsidRDefault="003F7DBB" w:rsidP="003F7DBB">
      <w:pPr>
        <w:pStyle w:val="ae"/>
        <w:jc w:val="both"/>
        <w:rPr>
          <w:b/>
          <w:bCs/>
          <w:sz w:val="24"/>
          <w:szCs w:val="24"/>
        </w:rPr>
      </w:pPr>
      <w:r w:rsidRPr="00CD4A61">
        <w:rPr>
          <w:b/>
          <w:bCs/>
          <w:sz w:val="24"/>
          <w:szCs w:val="24"/>
        </w:rPr>
        <w:t>Рекомендации</w:t>
      </w:r>
      <w:r>
        <w:rPr>
          <w:b/>
          <w:bCs/>
          <w:sz w:val="24"/>
          <w:szCs w:val="24"/>
        </w:rPr>
        <w:t>:</w:t>
      </w:r>
    </w:p>
    <w:p w:rsidR="003F7DBB" w:rsidRPr="00CD4A61" w:rsidRDefault="003F7DBB" w:rsidP="003F7DBB">
      <w:pPr>
        <w:pStyle w:val="ae"/>
        <w:jc w:val="both"/>
        <w:rPr>
          <w:b/>
          <w:bCs/>
          <w:sz w:val="24"/>
          <w:szCs w:val="24"/>
        </w:rPr>
      </w:pPr>
    </w:p>
    <w:p w:rsidR="003F7DBB" w:rsidRPr="00CD19F1" w:rsidRDefault="003F7DBB" w:rsidP="003F7DBB">
      <w:pPr>
        <w:rPr>
          <w:sz w:val="24"/>
          <w:szCs w:val="24"/>
        </w:rPr>
      </w:pPr>
      <w:r w:rsidRPr="00CD19F1">
        <w:rPr>
          <w:sz w:val="24"/>
          <w:szCs w:val="24"/>
        </w:rPr>
        <w:t>1.Индивидуальная работа.</w:t>
      </w:r>
    </w:p>
    <w:p w:rsidR="003F7DBB" w:rsidRPr="00CD19F1" w:rsidRDefault="003F7DBB" w:rsidP="003F7DBB">
      <w:pPr>
        <w:rPr>
          <w:sz w:val="24"/>
          <w:szCs w:val="24"/>
        </w:rPr>
      </w:pPr>
      <w:r w:rsidRPr="00CD19F1">
        <w:rPr>
          <w:sz w:val="24"/>
          <w:szCs w:val="24"/>
        </w:rPr>
        <w:t>2.Дополнительные занятия с обучающимися в вечернее время.</w:t>
      </w:r>
    </w:p>
    <w:p w:rsidR="003F7DBB" w:rsidRPr="00CD19F1" w:rsidRDefault="003F7DBB" w:rsidP="003F7DBB">
      <w:pPr>
        <w:rPr>
          <w:sz w:val="24"/>
          <w:szCs w:val="24"/>
        </w:rPr>
      </w:pPr>
      <w:r w:rsidRPr="00CD19F1">
        <w:rPr>
          <w:sz w:val="24"/>
          <w:szCs w:val="24"/>
        </w:rPr>
        <w:t>3.Построение урока с учетом выявленных проблем.</w:t>
      </w:r>
    </w:p>
    <w:p w:rsidR="003F7DBB" w:rsidRPr="00CD19F1" w:rsidRDefault="003F7DBB" w:rsidP="003F7DBB">
      <w:pPr>
        <w:rPr>
          <w:sz w:val="24"/>
          <w:szCs w:val="24"/>
        </w:rPr>
      </w:pPr>
      <w:r w:rsidRPr="00CD19F1">
        <w:rPr>
          <w:sz w:val="24"/>
          <w:szCs w:val="24"/>
        </w:rPr>
        <w:t>4.Устная работа по пересказу и описанию объектов по рисункам и фотографиям.</w:t>
      </w:r>
    </w:p>
    <w:p w:rsidR="003F7DBB" w:rsidRDefault="003F7DBB" w:rsidP="003F7DBB">
      <w:pPr>
        <w:pStyle w:val="ae"/>
        <w:jc w:val="both"/>
      </w:pPr>
    </w:p>
    <w:p w:rsidR="003F7DBB" w:rsidRDefault="003F7DBB" w:rsidP="003F7DBB">
      <w:pPr>
        <w:pStyle w:val="ae"/>
        <w:jc w:val="both"/>
        <w:rPr>
          <w:b/>
          <w:bCs/>
          <w:sz w:val="24"/>
          <w:szCs w:val="24"/>
          <w:u w:val="single"/>
        </w:rPr>
      </w:pPr>
      <w:r w:rsidRPr="00CD19F1">
        <w:rPr>
          <w:b/>
          <w:bCs/>
          <w:sz w:val="24"/>
          <w:szCs w:val="24"/>
          <w:u w:val="single"/>
        </w:rPr>
        <w:t xml:space="preserve">Физика </w:t>
      </w:r>
    </w:p>
    <w:tbl>
      <w:tblPr>
        <w:tblW w:w="16198" w:type="dxa"/>
        <w:tblInd w:w="-699" w:type="dxa"/>
        <w:tblLayout w:type="fixed"/>
        <w:tblLook w:val="04A0" w:firstRow="1" w:lastRow="0" w:firstColumn="1" w:lastColumn="0" w:noHBand="0" w:noVBand="1"/>
      </w:tblPr>
      <w:tblGrid>
        <w:gridCol w:w="791"/>
        <w:gridCol w:w="1054"/>
        <w:gridCol w:w="1320"/>
        <w:gridCol w:w="1056"/>
        <w:gridCol w:w="1056"/>
        <w:gridCol w:w="1056"/>
        <w:gridCol w:w="1056"/>
        <w:gridCol w:w="30"/>
        <w:gridCol w:w="757"/>
        <w:gridCol w:w="660"/>
        <w:gridCol w:w="1353"/>
        <w:gridCol w:w="594"/>
        <w:gridCol w:w="2243"/>
        <w:gridCol w:w="2243"/>
        <w:gridCol w:w="929"/>
      </w:tblGrid>
      <w:tr w:rsidR="003F7DBB" w:rsidRPr="00CD19F1" w:rsidTr="003F7DBB">
        <w:trPr>
          <w:trHeight w:val="757"/>
        </w:trPr>
        <w:tc>
          <w:tcPr>
            <w:tcW w:w="7419" w:type="dxa"/>
            <w:gridSpan w:val="8"/>
          </w:tcPr>
          <w:p w:rsidR="003F7DBB" w:rsidRPr="00CD19F1" w:rsidRDefault="003F7DBB" w:rsidP="003F7DBB">
            <w:pPr>
              <w:rPr>
                <w:sz w:val="24"/>
                <w:szCs w:val="24"/>
              </w:rPr>
            </w:pPr>
          </w:p>
          <w:p w:rsidR="003F7DBB" w:rsidRPr="00CD19F1" w:rsidRDefault="003F7DBB" w:rsidP="003F7DBB">
            <w:pPr>
              <w:rPr>
                <w:sz w:val="24"/>
                <w:szCs w:val="24"/>
              </w:rPr>
            </w:pPr>
            <w:r w:rsidRPr="00CD19F1">
              <w:rPr>
                <w:sz w:val="24"/>
                <w:szCs w:val="24"/>
              </w:rPr>
              <w:t>Качество знаний за год :         8 «б» - 50%</w:t>
            </w:r>
          </w:p>
          <w:p w:rsidR="003F7DBB" w:rsidRPr="00CD19F1" w:rsidRDefault="003F7DBB" w:rsidP="003F7DBB">
            <w:pPr>
              <w:rPr>
                <w:sz w:val="24"/>
                <w:szCs w:val="24"/>
              </w:rPr>
            </w:pPr>
            <w:r w:rsidRPr="00CD19F1">
              <w:rPr>
                <w:sz w:val="24"/>
                <w:szCs w:val="24"/>
              </w:rPr>
              <w:t>Успеваемость за  год:           8 «б» -  100%</w:t>
            </w:r>
          </w:p>
          <w:p w:rsidR="003F7DBB" w:rsidRPr="00CD19F1" w:rsidRDefault="003F7DBB" w:rsidP="003F7DBB">
            <w:pPr>
              <w:rPr>
                <w:rFonts w:eastAsia="Calibri"/>
                <w:sz w:val="24"/>
                <w:szCs w:val="24"/>
              </w:rPr>
            </w:pPr>
          </w:p>
        </w:tc>
        <w:tc>
          <w:tcPr>
            <w:tcW w:w="2770" w:type="dxa"/>
            <w:gridSpan w:val="3"/>
          </w:tcPr>
          <w:p w:rsidR="003F7DBB" w:rsidRPr="00CD19F1" w:rsidRDefault="003F7DBB" w:rsidP="003F7DBB">
            <w:pPr>
              <w:rPr>
                <w:rFonts w:eastAsia="Calibri"/>
                <w:sz w:val="24"/>
                <w:szCs w:val="24"/>
              </w:rPr>
            </w:pPr>
          </w:p>
        </w:tc>
        <w:tc>
          <w:tcPr>
            <w:tcW w:w="6009" w:type="dxa"/>
            <w:gridSpan w:val="4"/>
          </w:tcPr>
          <w:p w:rsidR="003F7DBB" w:rsidRPr="00CD19F1" w:rsidRDefault="003F7DBB" w:rsidP="003F7DBB">
            <w:pPr>
              <w:rPr>
                <w:rFonts w:eastAsia="Calibri"/>
                <w:sz w:val="24"/>
                <w:szCs w:val="24"/>
              </w:rPr>
            </w:pPr>
          </w:p>
        </w:tc>
      </w:tr>
      <w:tr w:rsidR="003F7DBB" w:rsidRPr="00CD19F1" w:rsidTr="003F7DBB">
        <w:trPr>
          <w:gridAfter w:val="1"/>
          <w:wAfter w:w="929" w:type="dxa"/>
          <w:trHeight w:val="1637"/>
        </w:trPr>
        <w:tc>
          <w:tcPr>
            <w:tcW w:w="791"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Класс</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 списку, чел.</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Количество учащихся, выполнявших работу,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«2»,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«3»,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«4»,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Кол-во учащихся, получивших «5», чел.</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Качество знаний, %</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Успеваемость, %</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sz w:val="20"/>
                <w:szCs w:val="20"/>
              </w:rPr>
            </w:pPr>
            <w:r w:rsidRPr="00CD19F1">
              <w:rPr>
                <w:sz w:val="20"/>
                <w:szCs w:val="20"/>
              </w:rPr>
              <w:t>Номера заданий, вызвавшие наибольшие трудности (% выполнения задания ниже 50)</w:t>
            </w:r>
          </w:p>
        </w:tc>
      </w:tr>
      <w:tr w:rsidR="003F7DBB" w:rsidRPr="00CD19F1" w:rsidTr="003F7DBB">
        <w:trPr>
          <w:gridAfter w:val="1"/>
          <w:wAfter w:w="929" w:type="dxa"/>
          <w:trHeight w:val="252"/>
        </w:trPr>
        <w:tc>
          <w:tcPr>
            <w:tcW w:w="791"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8б</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1</w:t>
            </w:r>
            <w:r>
              <w:rPr>
                <w:sz w:val="24"/>
                <w:szCs w:val="24"/>
              </w:rPr>
              <w:t>5</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6</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3</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3</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60</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100</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6/100%</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sidRPr="00CD19F1">
              <w:rPr>
                <w:sz w:val="24"/>
                <w:szCs w:val="24"/>
              </w:rPr>
              <w:t>0</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rPr>
                <w:sz w:val="24"/>
                <w:szCs w:val="24"/>
              </w:rPr>
            </w:pPr>
            <w:r>
              <w:rPr>
                <w:sz w:val="24"/>
                <w:szCs w:val="24"/>
              </w:rPr>
              <w:t xml:space="preserve">7, </w:t>
            </w:r>
            <w:r w:rsidRPr="00CD19F1">
              <w:rPr>
                <w:sz w:val="24"/>
                <w:szCs w:val="24"/>
              </w:rPr>
              <w:t>8,9,</w:t>
            </w:r>
            <w:r>
              <w:rPr>
                <w:sz w:val="24"/>
                <w:szCs w:val="24"/>
              </w:rPr>
              <w:t xml:space="preserve">10, </w:t>
            </w:r>
            <w:r w:rsidRPr="00CD19F1">
              <w:rPr>
                <w:sz w:val="24"/>
                <w:szCs w:val="24"/>
              </w:rPr>
              <w:t>11</w:t>
            </w:r>
          </w:p>
        </w:tc>
      </w:tr>
    </w:tbl>
    <w:p w:rsidR="003F7DBB" w:rsidRDefault="003F7DBB" w:rsidP="003F7DBB">
      <w:pPr>
        <w:pStyle w:val="ae"/>
        <w:jc w:val="both"/>
        <w:rPr>
          <w:b/>
          <w:bCs/>
          <w:sz w:val="24"/>
          <w:szCs w:val="24"/>
          <w:u w:val="single"/>
        </w:rPr>
      </w:pPr>
    </w:p>
    <w:p w:rsidR="003F7DBB" w:rsidRDefault="003F7DBB" w:rsidP="003F7DBB">
      <w:pPr>
        <w:pStyle w:val="ae"/>
        <w:jc w:val="both"/>
        <w:rPr>
          <w:b/>
          <w:bCs/>
          <w:sz w:val="24"/>
          <w:szCs w:val="24"/>
          <w:u w:val="single"/>
        </w:rPr>
      </w:pPr>
    </w:p>
    <w:p w:rsidR="003F7DBB" w:rsidRPr="00CD19F1" w:rsidRDefault="003F7DBB" w:rsidP="003F7DBB">
      <w:pPr>
        <w:pStyle w:val="ae"/>
        <w:jc w:val="both"/>
        <w:rPr>
          <w:b/>
          <w:bCs/>
          <w:iCs/>
          <w:sz w:val="24"/>
          <w:szCs w:val="24"/>
        </w:rPr>
      </w:pPr>
      <w:bookmarkStart w:id="12" w:name="_Hlk124702556"/>
      <w:r w:rsidRPr="00CD19F1">
        <w:rPr>
          <w:b/>
          <w:bCs/>
          <w:iCs/>
          <w:sz w:val="24"/>
          <w:szCs w:val="24"/>
        </w:rPr>
        <w:t xml:space="preserve">Основные проблемы (Задания по </w:t>
      </w:r>
      <w:r>
        <w:rPr>
          <w:b/>
          <w:bCs/>
          <w:iCs/>
          <w:sz w:val="24"/>
          <w:szCs w:val="24"/>
        </w:rPr>
        <w:t>физике</w:t>
      </w:r>
      <w:r w:rsidRPr="00CD19F1">
        <w:rPr>
          <w:b/>
          <w:bCs/>
          <w:iCs/>
          <w:sz w:val="24"/>
          <w:szCs w:val="24"/>
        </w:rPr>
        <w:t>, вызвавшие наибольшие трудности (% выполнения задания ниже 50):</w:t>
      </w:r>
    </w:p>
    <w:bookmarkEnd w:id="12"/>
    <w:p w:rsidR="003F7DBB" w:rsidRPr="00CD19F1" w:rsidRDefault="003F7DBB" w:rsidP="003F7DBB">
      <w:pPr>
        <w:pStyle w:val="ae"/>
        <w:jc w:val="both"/>
        <w:rPr>
          <w:b/>
          <w:bCs/>
          <w:sz w:val="24"/>
          <w:szCs w:val="24"/>
          <w:u w:val="single"/>
        </w:rPr>
      </w:pPr>
    </w:p>
    <w:p w:rsidR="003F7DBB" w:rsidRDefault="003F7DBB" w:rsidP="003F7DBB">
      <w:pPr>
        <w:pStyle w:val="ae"/>
        <w:jc w:val="both"/>
        <w:rPr>
          <w:bCs/>
        </w:rPr>
      </w:pPr>
      <w:r w:rsidRPr="00CD19F1">
        <w:rPr>
          <w:bCs/>
        </w:rPr>
        <w:t>7. Использовать при выполнении учебных задач справочные материалы; делать выводы по результатам исследования</w:t>
      </w:r>
      <w:r>
        <w:rPr>
          <w:bCs/>
        </w:rPr>
        <w:t>.</w:t>
      </w:r>
    </w:p>
    <w:p w:rsidR="003F7DBB" w:rsidRDefault="003F7DBB" w:rsidP="003F7DBB">
      <w:pPr>
        <w:pStyle w:val="ae"/>
        <w:jc w:val="both"/>
        <w:rPr>
          <w:bCs/>
        </w:rPr>
      </w:pPr>
      <w:r w:rsidRPr="00CD19F1">
        <w:rPr>
          <w:bCs/>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r>
        <w:rPr>
          <w:bCs/>
        </w:rPr>
        <w:t>.</w:t>
      </w:r>
    </w:p>
    <w:p w:rsidR="003F7DBB" w:rsidRDefault="003F7DBB" w:rsidP="003F7DBB">
      <w:pPr>
        <w:pStyle w:val="ae"/>
        <w:jc w:val="both"/>
        <w:rPr>
          <w:bCs/>
        </w:rPr>
      </w:pPr>
      <w:r w:rsidRPr="00CD19F1">
        <w:rPr>
          <w:bCs/>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Pr>
          <w:bCs/>
        </w:rPr>
        <w:t>.</w:t>
      </w:r>
    </w:p>
    <w:p w:rsidR="003F7DBB" w:rsidRDefault="003F7DBB" w:rsidP="003F7DBB">
      <w:pPr>
        <w:pStyle w:val="ae"/>
        <w:jc w:val="both"/>
        <w:rPr>
          <w:bCs/>
        </w:rPr>
      </w:pPr>
      <w:r w:rsidRPr="00CD19F1">
        <w:rPr>
          <w:bCs/>
        </w:rPr>
        <w:lastRenderedPageBreak/>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bCs/>
        </w:rPr>
        <w:t>.</w:t>
      </w:r>
    </w:p>
    <w:p w:rsidR="003F7DBB" w:rsidRDefault="003F7DBB" w:rsidP="003F7DBB">
      <w:pPr>
        <w:pStyle w:val="ae"/>
        <w:jc w:val="both"/>
        <w:rPr>
          <w:bCs/>
        </w:rPr>
      </w:pPr>
      <w:r w:rsidRPr="00CD19F1">
        <w:rPr>
          <w:bCs/>
        </w:rPr>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bCs/>
        </w:rPr>
        <w:t>.</w:t>
      </w:r>
    </w:p>
    <w:p w:rsidR="003F7DBB" w:rsidRPr="00D25282" w:rsidRDefault="003F7DBB" w:rsidP="003F7DBB">
      <w:pPr>
        <w:pStyle w:val="ae"/>
        <w:jc w:val="both"/>
        <w:rPr>
          <w:bCs/>
        </w:rPr>
      </w:pPr>
      <w:r w:rsidRPr="00CD19F1">
        <w:rPr>
          <w:bCs/>
        </w:rPr>
        <w:t xml:space="preserve">  </w:t>
      </w:r>
    </w:p>
    <w:p w:rsidR="003F7DBB" w:rsidRDefault="003F7DBB" w:rsidP="003F7DBB">
      <w:pPr>
        <w:pStyle w:val="ae"/>
        <w:rPr>
          <w:b/>
          <w:bCs/>
          <w:sz w:val="24"/>
          <w:szCs w:val="24"/>
        </w:rPr>
      </w:pPr>
      <w:r w:rsidRPr="00CD19F1">
        <w:rPr>
          <w:b/>
          <w:bCs/>
          <w:sz w:val="24"/>
          <w:szCs w:val="24"/>
        </w:rPr>
        <w:t>Рекомендации:</w:t>
      </w:r>
    </w:p>
    <w:p w:rsidR="003F7DBB" w:rsidRPr="00CD19F1" w:rsidRDefault="003F7DBB" w:rsidP="003F7DBB">
      <w:pPr>
        <w:shd w:val="clear" w:color="auto" w:fill="FFFFFF"/>
        <w:jc w:val="both"/>
        <w:rPr>
          <w:rFonts w:ascii="Calibri" w:hAnsi="Calibri"/>
          <w:color w:val="000000"/>
        </w:rPr>
      </w:pPr>
      <w:r w:rsidRPr="00CD19F1">
        <w:t>1.</w:t>
      </w:r>
      <w:r w:rsidRPr="00CD19F1">
        <w:rPr>
          <w:color w:val="000000"/>
        </w:rPr>
        <w:t>Продолжить работу по формированию устойчивых вычислительных навыков у учащихся.</w:t>
      </w:r>
    </w:p>
    <w:p w:rsidR="003F7DBB" w:rsidRPr="00CD19F1" w:rsidRDefault="003F7DBB" w:rsidP="003F7DBB">
      <w:pPr>
        <w:shd w:val="clear" w:color="auto" w:fill="FFFFFF"/>
        <w:spacing w:before="30" w:after="30"/>
        <w:jc w:val="both"/>
        <w:rPr>
          <w:color w:val="000000"/>
          <w:sz w:val="18"/>
          <w:szCs w:val="18"/>
        </w:rPr>
      </w:pPr>
      <w:r w:rsidRPr="00CD19F1">
        <w:rPr>
          <w:color w:val="000000"/>
        </w:rPr>
        <w:t>2. Отработать навыки по работе с графиком;</w:t>
      </w:r>
    </w:p>
    <w:p w:rsidR="003F7DBB" w:rsidRPr="00CD19F1" w:rsidRDefault="003F7DBB" w:rsidP="003F7DBB">
      <w:pPr>
        <w:shd w:val="clear" w:color="auto" w:fill="FFFFFF"/>
        <w:spacing w:before="30" w:after="30"/>
        <w:jc w:val="both"/>
        <w:rPr>
          <w:color w:val="000000"/>
          <w:sz w:val="18"/>
          <w:szCs w:val="18"/>
        </w:rPr>
      </w:pPr>
      <w:r w:rsidRPr="00CD19F1">
        <w:rPr>
          <w:color w:val="000000"/>
        </w:rPr>
        <w:t>3.Отработать решение качественных и количественных задач по темам: «Равномерное движение», «Масса. Плотность» и «Силы»</w:t>
      </w:r>
    </w:p>
    <w:p w:rsidR="003F7DBB" w:rsidRPr="00CD19F1" w:rsidRDefault="003F7DBB" w:rsidP="003F7DBB">
      <w:pPr>
        <w:shd w:val="clear" w:color="auto" w:fill="FFFFFF"/>
        <w:spacing w:before="30" w:after="30"/>
        <w:jc w:val="both"/>
        <w:rPr>
          <w:color w:val="000000"/>
          <w:sz w:val="18"/>
          <w:szCs w:val="18"/>
        </w:rPr>
      </w:pPr>
      <w:r w:rsidRPr="00CD19F1">
        <w:rPr>
          <w:color w:val="000000"/>
        </w:rPr>
        <w:t>4.Повторить раздел «Первоначальные сведения о строении вещества»;</w:t>
      </w:r>
    </w:p>
    <w:p w:rsidR="003F7DBB" w:rsidRPr="00CD19F1" w:rsidRDefault="003F7DBB" w:rsidP="003F7DBB">
      <w:pPr>
        <w:shd w:val="clear" w:color="auto" w:fill="FFFFFF"/>
        <w:spacing w:before="30" w:after="30"/>
        <w:jc w:val="both"/>
        <w:rPr>
          <w:color w:val="000000"/>
          <w:sz w:val="18"/>
          <w:szCs w:val="18"/>
        </w:rPr>
      </w:pPr>
      <w:r w:rsidRPr="00CD19F1">
        <w:rPr>
          <w:color w:val="000000"/>
        </w:rPr>
        <w:t>5.На уроках подробно раскрывать физический смысл изучаемых законов и величин;</w:t>
      </w:r>
    </w:p>
    <w:p w:rsidR="003F7DBB" w:rsidRPr="00CD19F1" w:rsidRDefault="003F7DBB" w:rsidP="003F7DBB">
      <w:pPr>
        <w:shd w:val="clear" w:color="auto" w:fill="FFFFFF"/>
        <w:spacing w:before="30" w:after="30"/>
        <w:jc w:val="both"/>
        <w:rPr>
          <w:color w:val="000000"/>
          <w:sz w:val="18"/>
          <w:szCs w:val="18"/>
        </w:rPr>
      </w:pPr>
      <w:r w:rsidRPr="00CD19F1">
        <w:rPr>
          <w:color w:val="000000"/>
        </w:rPr>
        <w:t>6.Учить описывать и объяснять физические явления и свойства тел в разном формате: текстовом, табличном и графическом.</w:t>
      </w:r>
    </w:p>
    <w:p w:rsidR="003F7DBB" w:rsidRPr="00CD19F1" w:rsidRDefault="003F7DBB" w:rsidP="003F7DBB">
      <w:pPr>
        <w:shd w:val="clear" w:color="auto" w:fill="FFFFFF"/>
        <w:jc w:val="both"/>
        <w:rPr>
          <w:rFonts w:ascii="Calibri" w:hAnsi="Calibri"/>
          <w:color w:val="000000"/>
        </w:rPr>
      </w:pPr>
      <w:r w:rsidRPr="00CD19F1">
        <w:rPr>
          <w:color w:val="000000"/>
        </w:rPr>
        <w:t xml:space="preserve"> </w:t>
      </w:r>
    </w:p>
    <w:p w:rsidR="003F7DBB" w:rsidRPr="00CD19F1" w:rsidRDefault="003F7DBB" w:rsidP="003F7DBB">
      <w:pPr>
        <w:pStyle w:val="ae"/>
        <w:jc w:val="both"/>
        <w:rPr>
          <w:b/>
          <w:bCs/>
        </w:rPr>
      </w:pPr>
    </w:p>
    <w:p w:rsidR="003F7DBB" w:rsidRDefault="003F7DBB" w:rsidP="003F7DBB">
      <w:pPr>
        <w:pStyle w:val="ae"/>
        <w:jc w:val="both"/>
        <w:rPr>
          <w:b/>
          <w:color w:val="FF0000"/>
        </w:rPr>
      </w:pPr>
    </w:p>
    <w:p w:rsidR="003F7DBB" w:rsidRPr="00844EF6" w:rsidRDefault="003F7DBB" w:rsidP="003F7DBB">
      <w:pPr>
        <w:pStyle w:val="ae"/>
        <w:jc w:val="both"/>
        <w:rPr>
          <w:color w:val="FF0000"/>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CD19F1" w:rsidRDefault="003F7DBB" w:rsidP="003F7DBB">
      <w:pPr>
        <w:pStyle w:val="ae"/>
        <w:rPr>
          <w:b/>
        </w:rPr>
      </w:pPr>
      <w:r w:rsidRPr="00CD19F1">
        <w:rPr>
          <w:b/>
        </w:rPr>
        <w:lastRenderedPageBreak/>
        <w:t>Анализ ВПР в 9-х классах</w:t>
      </w:r>
    </w:p>
    <w:p w:rsidR="003F7DBB" w:rsidRDefault="003F7DBB" w:rsidP="003F7DBB">
      <w:pPr>
        <w:pStyle w:val="ae"/>
        <w:rPr>
          <w:b/>
          <w:u w:val="single"/>
        </w:rPr>
      </w:pPr>
      <w:r w:rsidRPr="00CD19F1">
        <w:rPr>
          <w:b/>
          <w:u w:val="single"/>
        </w:rPr>
        <w:t>Русский язык</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CD19F1" w:rsidTr="003F7DBB">
        <w:trPr>
          <w:trHeight w:val="766"/>
        </w:trPr>
        <w:tc>
          <w:tcPr>
            <w:tcW w:w="7971" w:type="dxa"/>
            <w:gridSpan w:val="8"/>
          </w:tcPr>
          <w:p w:rsidR="003F7DBB" w:rsidRPr="00CD19F1" w:rsidRDefault="003F7DBB" w:rsidP="003F7DBB"/>
          <w:p w:rsidR="003F7DBB" w:rsidRPr="00CD19F1" w:rsidRDefault="003F7DBB" w:rsidP="003F7DBB">
            <w:r w:rsidRPr="00CD19F1">
              <w:t>Качество знаний за год – 9а - 54%, 9б - 44%</w:t>
            </w:r>
          </w:p>
          <w:p w:rsidR="003F7DBB" w:rsidRPr="00CD19F1" w:rsidRDefault="003F7DBB" w:rsidP="003F7DBB">
            <w:r w:rsidRPr="00CD19F1">
              <w:t>Успеваемость за год – 100%</w:t>
            </w:r>
          </w:p>
          <w:p w:rsidR="003F7DBB" w:rsidRPr="00CD19F1" w:rsidRDefault="003F7DBB" w:rsidP="003F7DBB">
            <w:pPr>
              <w:rPr>
                <w:rFonts w:eastAsia="Calibri"/>
              </w:rPr>
            </w:pPr>
          </w:p>
        </w:tc>
        <w:tc>
          <w:tcPr>
            <w:tcW w:w="2976" w:type="dxa"/>
            <w:gridSpan w:val="3"/>
          </w:tcPr>
          <w:p w:rsidR="003F7DBB" w:rsidRPr="00CD19F1" w:rsidRDefault="003F7DBB" w:rsidP="003F7DBB">
            <w:pPr>
              <w:rPr>
                <w:rFonts w:eastAsia="Calibri"/>
              </w:rPr>
            </w:pPr>
          </w:p>
        </w:tc>
        <w:tc>
          <w:tcPr>
            <w:tcW w:w="6455" w:type="dxa"/>
            <w:gridSpan w:val="4"/>
          </w:tcPr>
          <w:p w:rsidR="003F7DBB" w:rsidRPr="00CD19F1" w:rsidRDefault="003F7DBB" w:rsidP="003F7DBB">
            <w:pPr>
              <w:rPr>
                <w:rFonts w:eastAsia="Calibri"/>
              </w:rPr>
            </w:pPr>
          </w:p>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Класс</w:t>
            </w:r>
          </w:p>
        </w:tc>
        <w:tc>
          <w:tcPr>
            <w:tcW w:w="1134" w:type="dxa"/>
            <w:tcBorders>
              <w:top w:val="single" w:sz="4" w:space="0" w:color="000000"/>
              <w:left w:val="single" w:sz="4" w:space="0" w:color="000000"/>
              <w:right w:val="single" w:sz="4" w:space="0" w:color="000000"/>
            </w:tcBorders>
          </w:tcPr>
          <w:p w:rsidR="003F7DBB" w:rsidRPr="00CD19F1" w:rsidRDefault="003F7DBB" w:rsidP="003F7DBB">
            <w:pPr>
              <w:jc w:val="center"/>
              <w:rPr>
                <w:b/>
              </w:rPr>
            </w:pPr>
            <w:r w:rsidRPr="00CD19F1">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CD19F1" w:rsidRDefault="003F7DBB" w:rsidP="003F7DBB">
            <w:pPr>
              <w:jc w:val="center"/>
              <w:rPr>
                <w:b/>
              </w:rPr>
            </w:pPr>
            <w:r w:rsidRPr="00CD19F1">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jc w:val="center"/>
              <w:rPr>
                <w:b/>
              </w:rPr>
            </w:pPr>
            <w:r w:rsidRPr="00CD19F1">
              <w:rPr>
                <w:b/>
              </w:rPr>
              <w:t>Номера заданий, вызвавшие наибольшие трудности (% выполнения задания ниже 50)</w:t>
            </w:r>
          </w:p>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Cs/>
              </w:rPr>
            </w:pPr>
            <w:r w:rsidRPr="00CD19F1">
              <w:rPr>
                <w:bCs/>
              </w:rPr>
              <w:t>9а</w:t>
            </w:r>
          </w:p>
        </w:tc>
        <w:tc>
          <w:tcPr>
            <w:tcW w:w="1134"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18</w:t>
            </w:r>
          </w:p>
        </w:tc>
        <w:tc>
          <w:tcPr>
            <w:tcW w:w="1418"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11</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8</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3</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27</w:t>
            </w:r>
          </w:p>
        </w:tc>
        <w:tc>
          <w:tcPr>
            <w:tcW w:w="709"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6 человек,  55%</w:t>
            </w: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5 человек, 45%</w:t>
            </w:r>
          </w:p>
        </w:tc>
        <w:tc>
          <w:tcPr>
            <w:tcW w:w="2410" w:type="dxa"/>
            <w:vMerge w:val="restart"/>
            <w:tcBorders>
              <w:top w:val="single" w:sz="4" w:space="0" w:color="000000"/>
              <w:left w:val="single" w:sz="4" w:space="0" w:color="000000"/>
              <w:right w:val="single" w:sz="4" w:space="0" w:color="000000"/>
            </w:tcBorders>
          </w:tcPr>
          <w:p w:rsidR="003F7DBB" w:rsidRPr="00CD19F1" w:rsidRDefault="003F7DBB" w:rsidP="003F7DBB">
            <w:r w:rsidRPr="00BB18EC">
              <w:t>2K2.</w:t>
            </w:r>
            <w:r>
              <w:t xml:space="preserve">, </w:t>
            </w:r>
            <w:r w:rsidRPr="00BB18EC">
              <w:t>2K</w:t>
            </w:r>
            <w:r>
              <w:t>3</w:t>
            </w:r>
            <w:r w:rsidRPr="00BB18EC">
              <w:t>.</w:t>
            </w:r>
            <w:r>
              <w:t xml:space="preserve">, </w:t>
            </w:r>
            <w:r w:rsidRPr="00BB18EC">
              <w:t>3.2.</w:t>
            </w:r>
            <w:r>
              <w:t>,</w:t>
            </w:r>
            <w:r w:rsidRPr="00BB18EC">
              <w:t xml:space="preserve">  4.1</w:t>
            </w:r>
            <w:r>
              <w:t>, 4.2, 6, 11.1,11.2, 12, 14.2, 15.2, 16.2</w:t>
            </w:r>
          </w:p>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9б</w:t>
            </w:r>
          </w:p>
        </w:tc>
        <w:tc>
          <w:tcPr>
            <w:tcW w:w="1134"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t>20</w:t>
            </w:r>
          </w:p>
        </w:tc>
        <w:tc>
          <w:tcPr>
            <w:tcW w:w="1418"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13</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7</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4</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38</w:t>
            </w:r>
          </w:p>
        </w:tc>
        <w:tc>
          <w:tcPr>
            <w:tcW w:w="709"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92</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9 человек , 69%</w:t>
            </w: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r w:rsidRPr="00CD19F1">
              <w:t>4 человека, 31%</w:t>
            </w:r>
          </w:p>
        </w:tc>
        <w:tc>
          <w:tcPr>
            <w:tcW w:w="2410" w:type="dxa"/>
            <w:vMerge/>
            <w:tcBorders>
              <w:left w:val="single" w:sz="4" w:space="0" w:color="000000"/>
              <w:bottom w:val="single" w:sz="4" w:space="0" w:color="000000"/>
              <w:right w:val="single" w:sz="4" w:space="0" w:color="000000"/>
            </w:tcBorders>
          </w:tcPr>
          <w:p w:rsidR="003F7DBB" w:rsidRPr="00CD19F1" w:rsidRDefault="003F7DBB" w:rsidP="003F7DBB"/>
        </w:tc>
      </w:tr>
      <w:tr w:rsidR="003F7DBB" w:rsidRPr="00CD19F1"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color w:val="A6A6A6"/>
              </w:rPr>
            </w:pPr>
          </w:p>
        </w:tc>
        <w:tc>
          <w:tcPr>
            <w:tcW w:w="1134"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sidRPr="00CD19F1">
              <w:rPr>
                <w:b/>
              </w:rPr>
              <w:t>3</w:t>
            </w:r>
            <w:r>
              <w:rPr>
                <w:b/>
              </w:rPr>
              <w:t>8</w:t>
            </w:r>
          </w:p>
        </w:tc>
        <w:tc>
          <w:tcPr>
            <w:tcW w:w="1418"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24</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15</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7</w:t>
            </w:r>
          </w:p>
        </w:tc>
        <w:tc>
          <w:tcPr>
            <w:tcW w:w="1135"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r>
              <w:rPr>
                <w:b/>
              </w:rPr>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p>
        </w:tc>
        <w:tc>
          <w:tcPr>
            <w:tcW w:w="709"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rPr>
            </w:pP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color w:val="A6A6A6"/>
              </w:rPr>
            </w:pPr>
          </w:p>
        </w:tc>
        <w:tc>
          <w:tcPr>
            <w:tcW w:w="2410" w:type="dxa"/>
            <w:tcBorders>
              <w:top w:val="single" w:sz="4" w:space="0" w:color="000000"/>
              <w:left w:val="single" w:sz="4" w:space="0" w:color="000000"/>
              <w:bottom w:val="single" w:sz="4" w:space="0" w:color="000000"/>
              <w:right w:val="single" w:sz="4" w:space="0" w:color="000000"/>
            </w:tcBorders>
          </w:tcPr>
          <w:p w:rsidR="003F7DBB" w:rsidRPr="00CD19F1" w:rsidRDefault="003F7DBB" w:rsidP="003F7DBB">
            <w:pPr>
              <w:rPr>
                <w:b/>
                <w:color w:val="A6A6A6"/>
              </w:rPr>
            </w:pPr>
          </w:p>
        </w:tc>
      </w:tr>
    </w:tbl>
    <w:p w:rsidR="003F7DBB" w:rsidRDefault="003F7DBB" w:rsidP="003F7DBB">
      <w:pPr>
        <w:pStyle w:val="ae"/>
        <w:rPr>
          <w:b/>
          <w:bCs/>
          <w:iCs/>
        </w:rPr>
      </w:pPr>
    </w:p>
    <w:p w:rsidR="003F7DBB" w:rsidRPr="00BB18EC" w:rsidRDefault="003F7DBB" w:rsidP="003F7DBB">
      <w:pPr>
        <w:pStyle w:val="ae"/>
        <w:rPr>
          <w:b/>
          <w:bCs/>
          <w:iCs/>
          <w:sz w:val="24"/>
          <w:szCs w:val="24"/>
        </w:rPr>
      </w:pPr>
      <w:r w:rsidRPr="00BB18EC">
        <w:rPr>
          <w:b/>
          <w:bCs/>
          <w:iCs/>
          <w:sz w:val="24"/>
          <w:szCs w:val="24"/>
        </w:rPr>
        <w:t xml:space="preserve">Основные проблемы (Задания по </w:t>
      </w:r>
      <w:r>
        <w:rPr>
          <w:b/>
          <w:bCs/>
          <w:iCs/>
          <w:sz w:val="24"/>
          <w:szCs w:val="24"/>
        </w:rPr>
        <w:t>русскому языку</w:t>
      </w:r>
      <w:r w:rsidRPr="00BB18EC">
        <w:rPr>
          <w:b/>
          <w:bCs/>
          <w:iCs/>
          <w:sz w:val="24"/>
          <w:szCs w:val="24"/>
        </w:rPr>
        <w:t>, вызвавшие наибольшие трудности (% выполнения задания ниже 50):</w:t>
      </w:r>
    </w:p>
    <w:p w:rsidR="003F7DBB" w:rsidRPr="00BB18EC" w:rsidRDefault="003F7DBB" w:rsidP="003F7DBB">
      <w:pPr>
        <w:pStyle w:val="ae"/>
        <w:rPr>
          <w:b/>
        </w:rPr>
      </w:pPr>
    </w:p>
    <w:p w:rsidR="003F7DBB" w:rsidRDefault="003F7DBB" w:rsidP="003F7DBB">
      <w:pPr>
        <w:pStyle w:val="ae"/>
        <w:jc w:val="both"/>
        <w:rPr>
          <w:bCs/>
        </w:rPr>
      </w:pPr>
      <w:r w:rsidRPr="00CD19F1">
        <w:rPr>
          <w:bCs/>
        </w:rPr>
        <w:t>2K2.</w:t>
      </w:r>
      <w:r>
        <w:rPr>
          <w:bCs/>
        </w:rPr>
        <w:t xml:space="preserve">, </w:t>
      </w:r>
      <w:r w:rsidRPr="00BB18EC">
        <w:rPr>
          <w:bCs/>
        </w:rPr>
        <w:t>2K</w:t>
      </w:r>
      <w:r>
        <w:rPr>
          <w:bCs/>
        </w:rPr>
        <w:t>3</w:t>
      </w:r>
      <w:r w:rsidRPr="00BB18EC">
        <w:rPr>
          <w:bCs/>
        </w:rPr>
        <w:t xml:space="preserve">. </w:t>
      </w:r>
      <w:r w:rsidRPr="00CD19F1">
        <w:rPr>
          <w:bCs/>
        </w:rPr>
        <w:t xml:space="preserve"> Проводить морфемный анализ слова;  проводить морфологический анализ слова;  проводить синтаксический анализ  предложения</w:t>
      </w:r>
      <w:r>
        <w:rPr>
          <w:bCs/>
        </w:rPr>
        <w:t>.</w:t>
      </w:r>
    </w:p>
    <w:p w:rsidR="003F7DBB" w:rsidRDefault="003F7DBB" w:rsidP="003F7DBB">
      <w:pPr>
        <w:pStyle w:val="ae"/>
        <w:jc w:val="both"/>
        <w:rPr>
          <w:bCs/>
        </w:rPr>
      </w:pPr>
      <w:r w:rsidRPr="00BB18EC">
        <w:rPr>
          <w:bCs/>
        </w:rPr>
        <w:t>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Pr>
          <w:bCs/>
        </w:rPr>
        <w:t>.</w:t>
      </w:r>
    </w:p>
    <w:p w:rsidR="003F7DBB" w:rsidRDefault="003F7DBB" w:rsidP="003F7DBB">
      <w:pPr>
        <w:pStyle w:val="ae"/>
        <w:jc w:val="both"/>
        <w:rPr>
          <w:bCs/>
        </w:rPr>
      </w:pPr>
      <w:r w:rsidRPr="00BB18EC">
        <w:rPr>
          <w:bCs/>
        </w:rPr>
        <w:t xml:space="preserve">  4.1</w:t>
      </w:r>
      <w:r>
        <w:rPr>
          <w:bCs/>
        </w:rPr>
        <w:t>, 4.2</w:t>
      </w:r>
      <w:r w:rsidRPr="00BB18EC">
        <w:rPr>
          <w:bCs/>
        </w:rPr>
        <w:t xml:space="preserve">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r>
        <w:rPr>
          <w:bCs/>
        </w:rPr>
        <w:t>.</w:t>
      </w:r>
      <w:r w:rsidRPr="00BB18EC">
        <w:rPr>
          <w:bCs/>
        </w:rPr>
        <w:t xml:space="preserve">  </w:t>
      </w:r>
    </w:p>
    <w:p w:rsidR="003F7DBB" w:rsidRDefault="003F7DBB" w:rsidP="003F7DBB">
      <w:pPr>
        <w:pStyle w:val="ae"/>
        <w:jc w:val="both"/>
        <w:rPr>
          <w:bCs/>
        </w:rPr>
      </w:pPr>
      <w:r w:rsidRPr="00CD19F1">
        <w:rPr>
          <w:bCs/>
        </w:rPr>
        <w:t xml:space="preserve">  </w:t>
      </w:r>
      <w:r w:rsidRPr="00BB18EC">
        <w:rPr>
          <w:bCs/>
        </w:rPr>
        <w:t>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r>
        <w:rPr>
          <w:bCs/>
        </w:rPr>
        <w:t>.</w:t>
      </w:r>
      <w:r w:rsidRPr="00BB18EC">
        <w:rPr>
          <w:bCs/>
        </w:rPr>
        <w:t xml:space="preserve">  </w:t>
      </w:r>
    </w:p>
    <w:p w:rsidR="003F7DBB" w:rsidRDefault="003F7DBB" w:rsidP="003F7DBB">
      <w:pPr>
        <w:pStyle w:val="ae"/>
        <w:jc w:val="both"/>
        <w:rPr>
          <w:bCs/>
        </w:rPr>
      </w:pPr>
      <w:r w:rsidRPr="00BB18EC">
        <w:rPr>
          <w:bCs/>
        </w:rPr>
        <w:t>11.1.</w:t>
      </w:r>
      <w:r>
        <w:rPr>
          <w:bCs/>
        </w:rPr>
        <w:t>,11.2</w:t>
      </w:r>
      <w:r w:rsidRPr="00BB18EC">
        <w:rPr>
          <w:bCs/>
        </w:rPr>
        <w:t xml:space="preserve">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r>
        <w:rPr>
          <w:bCs/>
        </w:rPr>
        <w:t>.</w:t>
      </w:r>
    </w:p>
    <w:p w:rsidR="003F7DBB" w:rsidRDefault="003F7DBB" w:rsidP="003F7DBB">
      <w:pPr>
        <w:pStyle w:val="ae"/>
        <w:jc w:val="both"/>
        <w:rPr>
          <w:bCs/>
        </w:rPr>
      </w:pPr>
      <w:r w:rsidRPr="00BB18EC">
        <w:rPr>
          <w:bCs/>
        </w:rPr>
        <w:t xml:space="preserve"> 12. Находить в предложении грамматическую основу. Находить грамматическую основу предложения</w:t>
      </w:r>
      <w:r>
        <w:rPr>
          <w:bCs/>
        </w:rPr>
        <w:t>.</w:t>
      </w:r>
    </w:p>
    <w:p w:rsidR="003F7DBB" w:rsidRDefault="003F7DBB" w:rsidP="003F7DBB">
      <w:pPr>
        <w:pStyle w:val="ae"/>
        <w:jc w:val="both"/>
        <w:rPr>
          <w:bCs/>
        </w:rPr>
      </w:pPr>
      <w:r w:rsidRPr="00BB18EC">
        <w:rPr>
          <w:bCs/>
        </w:rPr>
        <w:t xml:space="preserve"> 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w:t>
      </w:r>
      <w:r w:rsidRPr="00BB18EC">
        <w:rPr>
          <w:bCs/>
        </w:rPr>
        <w:lastRenderedPageBreak/>
        <w:t>словосочетаний и предложений с точки зрения их структурно-смысловой организации и функциональных особенностей; проводить лексический анализ слова</w:t>
      </w:r>
      <w:r>
        <w:rPr>
          <w:bCs/>
        </w:rPr>
        <w:t>.</w:t>
      </w:r>
      <w:r w:rsidRPr="00BB18EC">
        <w:rPr>
          <w:bCs/>
        </w:rPr>
        <w:t xml:space="preserve">  </w:t>
      </w:r>
    </w:p>
    <w:p w:rsidR="003F7DBB" w:rsidRDefault="003F7DBB" w:rsidP="003F7DBB">
      <w:pPr>
        <w:pStyle w:val="ae"/>
        <w:jc w:val="both"/>
        <w:rPr>
          <w:bCs/>
        </w:rPr>
      </w:pPr>
      <w:r w:rsidRPr="00BB18EC">
        <w:rPr>
          <w:bCs/>
        </w:rPr>
        <w:t>15.2.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r>
        <w:rPr>
          <w:bCs/>
        </w:rPr>
        <w:t>.</w:t>
      </w:r>
    </w:p>
    <w:p w:rsidR="003F7DBB" w:rsidRDefault="003F7DBB" w:rsidP="003F7DBB">
      <w:pPr>
        <w:pStyle w:val="ae"/>
        <w:jc w:val="both"/>
        <w:rPr>
          <w:bCs/>
        </w:rPr>
      </w:pPr>
      <w:r w:rsidRPr="00BB18EC">
        <w:rPr>
          <w:bCs/>
        </w:rPr>
        <w:t>16.2.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w:t>
      </w:r>
    </w:p>
    <w:p w:rsidR="003F7DBB" w:rsidRDefault="003F7DBB" w:rsidP="003F7DBB">
      <w:pPr>
        <w:pStyle w:val="ae"/>
        <w:jc w:val="both"/>
        <w:rPr>
          <w:b/>
          <w:sz w:val="24"/>
          <w:szCs w:val="24"/>
        </w:rPr>
      </w:pPr>
      <w:r w:rsidRPr="00BB18EC">
        <w:rPr>
          <w:b/>
          <w:sz w:val="24"/>
          <w:szCs w:val="24"/>
        </w:rPr>
        <w:t>Рекомендации:</w:t>
      </w:r>
    </w:p>
    <w:p w:rsidR="003F7DBB" w:rsidRPr="00BB18EC" w:rsidRDefault="003F7DBB" w:rsidP="003F7DBB">
      <w:pPr>
        <w:rPr>
          <w:sz w:val="24"/>
          <w:szCs w:val="24"/>
        </w:rPr>
      </w:pPr>
      <w:r w:rsidRPr="00BB18EC">
        <w:rPr>
          <w:sz w:val="24"/>
          <w:szCs w:val="24"/>
        </w:rPr>
        <w:t>1. Внести корректировку в структуру уроку на этапе повторения.</w:t>
      </w:r>
    </w:p>
    <w:p w:rsidR="003F7DBB" w:rsidRPr="00BB18EC" w:rsidRDefault="003F7DBB" w:rsidP="003F7DBB">
      <w:pPr>
        <w:rPr>
          <w:sz w:val="24"/>
          <w:szCs w:val="24"/>
        </w:rPr>
      </w:pPr>
      <w:r w:rsidRPr="00BB18EC">
        <w:rPr>
          <w:sz w:val="24"/>
          <w:szCs w:val="24"/>
        </w:rPr>
        <w:t>2.Внести корректировку тематического планирования в части "Повторение".</w:t>
      </w:r>
    </w:p>
    <w:p w:rsidR="003F7DBB" w:rsidRPr="00BB18EC" w:rsidRDefault="003F7DBB" w:rsidP="003F7DBB">
      <w:pPr>
        <w:rPr>
          <w:sz w:val="24"/>
          <w:szCs w:val="24"/>
        </w:rPr>
      </w:pPr>
      <w:r w:rsidRPr="00BB18EC">
        <w:rPr>
          <w:sz w:val="24"/>
          <w:szCs w:val="24"/>
        </w:rPr>
        <w:t>3. На занятиях по подготовке к сдаче ОГЭ уделять внимание решению заданий  по ВПР.</w:t>
      </w:r>
    </w:p>
    <w:p w:rsidR="003F7DBB" w:rsidRPr="00BB18EC" w:rsidRDefault="003F7DBB" w:rsidP="003F7DBB">
      <w:pPr>
        <w:rPr>
          <w:sz w:val="24"/>
          <w:szCs w:val="24"/>
        </w:rPr>
      </w:pPr>
      <w:r w:rsidRPr="00BB18EC">
        <w:rPr>
          <w:sz w:val="24"/>
          <w:szCs w:val="24"/>
        </w:rPr>
        <w:t>4. Прослушать вебинар по проблеме подготовки обучающихся к ВПР.</w:t>
      </w:r>
    </w:p>
    <w:p w:rsidR="003F7DBB" w:rsidRPr="00BB18EC" w:rsidRDefault="003F7DBB" w:rsidP="003F7DBB">
      <w:pPr>
        <w:pStyle w:val="ae"/>
        <w:jc w:val="both"/>
        <w:rPr>
          <w:b/>
          <w:sz w:val="24"/>
          <w:szCs w:val="24"/>
        </w:rPr>
      </w:pPr>
    </w:p>
    <w:p w:rsidR="003F7DBB" w:rsidRDefault="003F7DBB" w:rsidP="003F7DBB">
      <w:pPr>
        <w:pStyle w:val="ae"/>
        <w:rPr>
          <w:rFonts w:eastAsia="Calibri"/>
          <w:b/>
          <w:u w:val="single"/>
        </w:rPr>
      </w:pPr>
      <w:r w:rsidRPr="00BB18EC">
        <w:rPr>
          <w:rFonts w:eastAsia="Calibri"/>
          <w:b/>
          <w:u w:val="single"/>
        </w:rPr>
        <w:t>Математика</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4E373F" w:rsidTr="003F7DBB">
        <w:trPr>
          <w:trHeight w:val="766"/>
        </w:trPr>
        <w:tc>
          <w:tcPr>
            <w:tcW w:w="7971" w:type="dxa"/>
            <w:gridSpan w:val="8"/>
          </w:tcPr>
          <w:p w:rsidR="003F7DBB" w:rsidRPr="004E373F" w:rsidRDefault="003F7DBB" w:rsidP="003F7DBB">
            <w:pPr>
              <w:rPr>
                <w:rFonts w:eastAsia="Calibri"/>
                <w:sz w:val="24"/>
                <w:szCs w:val="24"/>
              </w:rPr>
            </w:pPr>
          </w:p>
          <w:p w:rsidR="003F7DBB" w:rsidRPr="004E373F" w:rsidRDefault="003F7DBB" w:rsidP="003F7DBB">
            <w:pPr>
              <w:rPr>
                <w:rFonts w:eastAsia="Calibri"/>
                <w:sz w:val="24"/>
                <w:szCs w:val="24"/>
              </w:rPr>
            </w:pPr>
            <w:r w:rsidRPr="004E373F">
              <w:rPr>
                <w:rFonts w:eastAsia="Calibri"/>
                <w:sz w:val="24"/>
                <w:szCs w:val="24"/>
              </w:rPr>
              <w:t>Качество знаний за год:  9 «а» -32%        9 «б» - 26,8%</w:t>
            </w:r>
          </w:p>
          <w:p w:rsidR="003F7DBB" w:rsidRPr="004E373F" w:rsidRDefault="003F7DBB" w:rsidP="003F7DBB">
            <w:pPr>
              <w:rPr>
                <w:rFonts w:eastAsia="Calibri"/>
                <w:sz w:val="24"/>
                <w:szCs w:val="24"/>
              </w:rPr>
            </w:pPr>
            <w:r w:rsidRPr="004E373F">
              <w:rPr>
                <w:rFonts w:eastAsia="Calibri"/>
                <w:sz w:val="24"/>
                <w:szCs w:val="24"/>
              </w:rPr>
              <w:t>Успеваемость за  год: 9 «а» - 100%        9 «б» -  100%</w:t>
            </w:r>
          </w:p>
          <w:p w:rsidR="003F7DBB" w:rsidRPr="004E373F" w:rsidRDefault="003F7DBB" w:rsidP="003F7DBB">
            <w:pPr>
              <w:rPr>
                <w:rFonts w:eastAsia="Calibri"/>
                <w:sz w:val="24"/>
                <w:szCs w:val="24"/>
              </w:rPr>
            </w:pPr>
          </w:p>
        </w:tc>
        <w:tc>
          <w:tcPr>
            <w:tcW w:w="2976" w:type="dxa"/>
            <w:gridSpan w:val="3"/>
          </w:tcPr>
          <w:p w:rsidR="003F7DBB" w:rsidRPr="004E373F" w:rsidRDefault="003F7DBB" w:rsidP="003F7DBB">
            <w:pPr>
              <w:rPr>
                <w:rFonts w:eastAsia="Calibri"/>
                <w:sz w:val="24"/>
                <w:szCs w:val="24"/>
              </w:rPr>
            </w:pPr>
          </w:p>
        </w:tc>
        <w:tc>
          <w:tcPr>
            <w:tcW w:w="6455" w:type="dxa"/>
            <w:gridSpan w:val="4"/>
          </w:tcPr>
          <w:p w:rsidR="003F7DBB" w:rsidRPr="004E373F" w:rsidRDefault="003F7DBB" w:rsidP="003F7DBB">
            <w:pPr>
              <w:rPr>
                <w:rFonts w:eastAsia="Calibri"/>
                <w:sz w:val="24"/>
                <w:szCs w:val="24"/>
              </w:rPr>
            </w:pP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Класс</w:t>
            </w:r>
          </w:p>
        </w:tc>
        <w:tc>
          <w:tcPr>
            <w:tcW w:w="1134" w:type="dxa"/>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4E373F" w:rsidRDefault="003F7DBB" w:rsidP="003F7DBB">
            <w:pPr>
              <w:rPr>
                <w:rFonts w:eastAsia="Calibri"/>
                <w:sz w:val="24"/>
                <w:szCs w:val="24"/>
              </w:rPr>
            </w:pPr>
            <w:r w:rsidRPr="004E373F">
              <w:rPr>
                <w:rFonts w:eastAsia="Calibri"/>
                <w:sz w:val="24"/>
                <w:szCs w:val="24"/>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Номера заданий, вызвавшие наибольшие трудности (% выполнения задания ниже 50)</w:t>
            </w: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2"/>
        </w:trPr>
        <w:tc>
          <w:tcPr>
            <w:tcW w:w="851"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9а</w:t>
            </w:r>
          </w:p>
        </w:tc>
        <w:tc>
          <w:tcPr>
            <w:tcW w:w="1134"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 xml:space="preserve"> 18</w:t>
            </w:r>
          </w:p>
        </w:tc>
        <w:tc>
          <w:tcPr>
            <w:tcW w:w="1418"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13</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10</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15</w:t>
            </w:r>
          </w:p>
        </w:tc>
        <w:tc>
          <w:tcPr>
            <w:tcW w:w="709"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92,3</w:t>
            </w:r>
          </w:p>
          <w:p w:rsidR="003F7DBB" w:rsidRPr="004E373F" w:rsidRDefault="003F7DBB" w:rsidP="003F7DBB">
            <w:pPr>
              <w:rPr>
                <w:rFonts w:eastAsia="Calibri"/>
                <w:sz w:val="24"/>
                <w:szCs w:val="24"/>
              </w:rPr>
            </w:pP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 xml:space="preserve"> 9/ 69 %</w:t>
            </w:r>
          </w:p>
        </w:tc>
        <w:tc>
          <w:tcPr>
            <w:tcW w:w="2410"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 xml:space="preserve"> 4/31 %</w:t>
            </w:r>
          </w:p>
        </w:tc>
        <w:tc>
          <w:tcPr>
            <w:tcW w:w="2410" w:type="dxa"/>
            <w:tcBorders>
              <w:top w:val="single" w:sz="4" w:space="0" w:color="000000"/>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5,9,15,16.2,17,18,19</w:t>
            </w: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252"/>
        </w:trPr>
        <w:tc>
          <w:tcPr>
            <w:tcW w:w="851"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9б</w:t>
            </w:r>
          </w:p>
        </w:tc>
        <w:tc>
          <w:tcPr>
            <w:tcW w:w="1134"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20</w:t>
            </w:r>
          </w:p>
        </w:tc>
        <w:tc>
          <w:tcPr>
            <w:tcW w:w="1418"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16</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4</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11</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w:t>
            </w:r>
          </w:p>
        </w:tc>
        <w:tc>
          <w:tcPr>
            <w:tcW w:w="1135" w:type="dxa"/>
            <w:tcBorders>
              <w:top w:val="single" w:sz="4" w:space="0" w:color="000000"/>
              <w:left w:val="single" w:sz="4" w:space="0" w:color="000000"/>
              <w:bottom w:val="single" w:sz="4" w:space="0" w:color="auto"/>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w:t>
            </w:r>
          </w:p>
        </w:tc>
        <w:tc>
          <w:tcPr>
            <w:tcW w:w="846" w:type="dxa"/>
            <w:gridSpan w:val="2"/>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6,3</w:t>
            </w:r>
          </w:p>
        </w:tc>
        <w:tc>
          <w:tcPr>
            <w:tcW w:w="709"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75</w:t>
            </w:r>
          </w:p>
        </w:tc>
        <w:tc>
          <w:tcPr>
            <w:tcW w:w="2092" w:type="dxa"/>
            <w:gridSpan w:val="2"/>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12/75%</w:t>
            </w:r>
          </w:p>
        </w:tc>
        <w:tc>
          <w:tcPr>
            <w:tcW w:w="2410"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4/25%</w:t>
            </w:r>
          </w:p>
        </w:tc>
        <w:tc>
          <w:tcPr>
            <w:tcW w:w="2410" w:type="dxa"/>
            <w:vMerge w:val="restart"/>
            <w:tcBorders>
              <w:top w:val="single" w:sz="4" w:space="0" w:color="000000"/>
              <w:left w:val="single" w:sz="4" w:space="0" w:color="000000"/>
              <w:right w:val="single" w:sz="4" w:space="0" w:color="000000"/>
            </w:tcBorders>
          </w:tcPr>
          <w:p w:rsidR="003F7DBB" w:rsidRPr="004E373F" w:rsidRDefault="003F7DBB" w:rsidP="003F7DBB">
            <w:pPr>
              <w:rPr>
                <w:rFonts w:eastAsia="Calibri"/>
                <w:sz w:val="24"/>
                <w:szCs w:val="24"/>
              </w:rPr>
            </w:pPr>
            <w:r w:rsidRPr="004E373F">
              <w:rPr>
                <w:rFonts w:eastAsia="Calibri"/>
                <w:sz w:val="24"/>
                <w:szCs w:val="24"/>
              </w:rPr>
              <w:t>5,7,9,10,13,15,16.2, 17,18, 19</w:t>
            </w:r>
          </w:p>
        </w:tc>
      </w:tr>
      <w:tr w:rsidR="003F7DBB" w:rsidRPr="004E373F"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384"/>
        </w:trPr>
        <w:tc>
          <w:tcPr>
            <w:tcW w:w="851"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38</w:t>
            </w:r>
          </w:p>
        </w:tc>
        <w:tc>
          <w:tcPr>
            <w:tcW w:w="1418"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28</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5</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21</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3</w:t>
            </w:r>
          </w:p>
        </w:tc>
        <w:tc>
          <w:tcPr>
            <w:tcW w:w="1135" w:type="dxa"/>
            <w:tcBorders>
              <w:top w:val="single" w:sz="4" w:space="0" w:color="auto"/>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r>
              <w:rPr>
                <w:rFonts w:eastAsia="Calibri"/>
                <w:sz w:val="24"/>
                <w:szCs w:val="24"/>
              </w:rPr>
              <w:t>-</w:t>
            </w:r>
          </w:p>
        </w:tc>
        <w:tc>
          <w:tcPr>
            <w:tcW w:w="846" w:type="dxa"/>
            <w:gridSpan w:val="2"/>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709"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2092" w:type="dxa"/>
            <w:gridSpan w:val="2"/>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2410"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c>
          <w:tcPr>
            <w:tcW w:w="2410" w:type="dxa"/>
            <w:vMerge/>
            <w:tcBorders>
              <w:left w:val="single" w:sz="4" w:space="0" w:color="000000"/>
              <w:bottom w:val="single" w:sz="4" w:space="0" w:color="000000"/>
              <w:right w:val="single" w:sz="4" w:space="0" w:color="000000"/>
            </w:tcBorders>
          </w:tcPr>
          <w:p w:rsidR="003F7DBB" w:rsidRPr="004E373F" w:rsidRDefault="003F7DBB" w:rsidP="003F7DBB">
            <w:pPr>
              <w:rPr>
                <w:rFonts w:eastAsia="Calibri"/>
                <w:sz w:val="24"/>
                <w:szCs w:val="24"/>
              </w:rPr>
            </w:pPr>
          </w:p>
        </w:tc>
      </w:tr>
    </w:tbl>
    <w:p w:rsidR="003F7DBB" w:rsidRPr="00BB18EC" w:rsidRDefault="003F7DBB" w:rsidP="003F7DBB">
      <w:pPr>
        <w:pStyle w:val="ae"/>
        <w:rPr>
          <w:rFonts w:eastAsia="Calibri"/>
          <w:b/>
          <w:u w:val="single"/>
        </w:rPr>
      </w:pPr>
    </w:p>
    <w:p w:rsidR="003F7DBB" w:rsidRDefault="003F7DBB" w:rsidP="003F7DBB">
      <w:pPr>
        <w:pStyle w:val="ae"/>
        <w:rPr>
          <w:rFonts w:eastAsia="Calibri"/>
          <w:b/>
          <w:bCs/>
          <w:iCs/>
          <w:sz w:val="24"/>
          <w:szCs w:val="24"/>
        </w:rPr>
      </w:pPr>
      <w:bookmarkStart w:id="13" w:name="_Hlk124707522"/>
      <w:r w:rsidRPr="00BB18EC">
        <w:rPr>
          <w:rFonts w:eastAsia="Calibri"/>
          <w:b/>
          <w:bCs/>
          <w:iCs/>
          <w:sz w:val="24"/>
          <w:szCs w:val="24"/>
        </w:rPr>
        <w:t xml:space="preserve">Основные проблемы (Задания по </w:t>
      </w:r>
      <w:r>
        <w:rPr>
          <w:rFonts w:eastAsia="Calibri"/>
          <w:b/>
          <w:bCs/>
          <w:iCs/>
          <w:sz w:val="24"/>
          <w:szCs w:val="24"/>
        </w:rPr>
        <w:t>математике</w:t>
      </w:r>
      <w:r w:rsidRPr="00BB18EC">
        <w:rPr>
          <w:rFonts w:eastAsia="Calibri"/>
          <w:b/>
          <w:bCs/>
          <w:iCs/>
          <w:sz w:val="24"/>
          <w:szCs w:val="24"/>
        </w:rPr>
        <w:t>, вызвавшие наибольшие трудности (% выполнения задания ниже 50):</w:t>
      </w:r>
    </w:p>
    <w:bookmarkEnd w:id="13"/>
    <w:p w:rsidR="003F7DBB" w:rsidRDefault="003F7DBB" w:rsidP="003F7DBB">
      <w:pPr>
        <w:pStyle w:val="ae"/>
        <w:jc w:val="both"/>
        <w:rPr>
          <w:rFonts w:eastAsia="Calibri"/>
          <w:b/>
        </w:rPr>
      </w:pPr>
      <w:r w:rsidRPr="004E373F">
        <w:rPr>
          <w:rFonts w:eastAsia="Calibri"/>
          <w:bCs/>
          <w:sz w:val="24"/>
          <w:szCs w:val="24"/>
        </w:rPr>
        <w:lastRenderedPageBreak/>
        <w:t>5. Овладение системой функциональных понятий, развитие умения использовать функционально-графические представления. Строить график линейной функции</w:t>
      </w:r>
      <w:r w:rsidRPr="004E373F">
        <w:rPr>
          <w:rFonts w:eastAsia="Calibri"/>
          <w:b/>
        </w:rPr>
        <w:t>.</w:t>
      </w:r>
    </w:p>
    <w:p w:rsidR="003F7DBB" w:rsidRDefault="003F7DBB" w:rsidP="003F7DBB">
      <w:pPr>
        <w:pStyle w:val="ae"/>
        <w:jc w:val="both"/>
        <w:rPr>
          <w:rFonts w:eastAsia="Calibri"/>
          <w:bCs/>
        </w:rPr>
      </w:pPr>
      <w:r w:rsidRPr="004E373F">
        <w:rPr>
          <w:rFonts w:eastAsia="Calibri"/>
          <w:bCs/>
        </w:rPr>
        <w:t>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r>
        <w:rPr>
          <w:rFonts w:eastAsia="Calibri"/>
          <w:bCs/>
        </w:rPr>
        <w:t>.</w:t>
      </w:r>
    </w:p>
    <w:p w:rsidR="003F7DBB" w:rsidRDefault="003F7DBB" w:rsidP="003F7DBB">
      <w:pPr>
        <w:pStyle w:val="ae"/>
        <w:jc w:val="both"/>
        <w:rPr>
          <w:rFonts w:eastAsia="Calibri"/>
          <w:bCs/>
        </w:rPr>
      </w:pPr>
      <w:r w:rsidRPr="004E373F">
        <w:rPr>
          <w:rFonts w:eastAsia="Calibri"/>
          <w:bCs/>
        </w:rPr>
        <w:t>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r>
        <w:rPr>
          <w:rFonts w:eastAsia="Calibri"/>
          <w:bCs/>
        </w:rPr>
        <w:t>.</w:t>
      </w:r>
    </w:p>
    <w:p w:rsidR="003F7DBB" w:rsidRDefault="003F7DBB" w:rsidP="003F7DBB">
      <w:pPr>
        <w:pStyle w:val="ae"/>
        <w:jc w:val="both"/>
        <w:rPr>
          <w:rFonts w:eastAsia="Calibri"/>
          <w:bCs/>
        </w:rPr>
      </w:pPr>
      <w:r w:rsidRPr="004E373F">
        <w:rPr>
          <w:rFonts w:eastAsia="Calibri"/>
          <w:bCs/>
        </w:rPr>
        <w:t>9. Овладение символьным языком алгебры. Выполнять несложные преобразования дробно-линейных выражений, использовать формулы сокращённого умножения</w:t>
      </w:r>
      <w:r>
        <w:rPr>
          <w:rFonts w:eastAsia="Calibri"/>
          <w:bCs/>
        </w:rPr>
        <w:t>.</w:t>
      </w:r>
    </w:p>
    <w:p w:rsidR="003F7DBB" w:rsidRDefault="003F7DBB" w:rsidP="003F7DBB">
      <w:pPr>
        <w:pStyle w:val="ae"/>
        <w:jc w:val="both"/>
        <w:rPr>
          <w:rFonts w:eastAsia="Calibri"/>
          <w:bCs/>
        </w:rPr>
      </w:pPr>
      <w:r w:rsidRPr="004E373F">
        <w:rPr>
          <w:rFonts w:eastAsia="Calibri"/>
          <w:bCs/>
        </w:rPr>
        <w:t xml:space="preserve"> 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w:t>
      </w:r>
      <w:r>
        <w:rPr>
          <w:rFonts w:eastAsia="Calibri"/>
          <w:bCs/>
        </w:rPr>
        <w:t>.</w:t>
      </w:r>
    </w:p>
    <w:p w:rsidR="003F7DBB" w:rsidRPr="004E373F" w:rsidRDefault="003F7DBB" w:rsidP="003F7DBB">
      <w:pPr>
        <w:pStyle w:val="ae"/>
        <w:jc w:val="both"/>
        <w:rPr>
          <w:rFonts w:eastAsia="Calibri"/>
          <w:bCs/>
        </w:rPr>
      </w:pPr>
      <w:r w:rsidRPr="004E373F">
        <w:rPr>
          <w:rFonts w:eastAsia="Calibri"/>
          <w:bCs/>
        </w:rPr>
        <w:t xml:space="preserve">   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r>
        <w:rPr>
          <w:rFonts w:eastAsia="Calibri"/>
          <w:bCs/>
        </w:rPr>
        <w:t>.</w:t>
      </w:r>
      <w:r w:rsidRPr="004E373F">
        <w:rPr>
          <w:rFonts w:eastAsia="Calibri"/>
          <w:bCs/>
        </w:rPr>
        <w:t xml:space="preserve">    </w:t>
      </w:r>
    </w:p>
    <w:p w:rsidR="003F7DBB" w:rsidRDefault="003F7DBB" w:rsidP="003F7DBB">
      <w:pPr>
        <w:pStyle w:val="ae"/>
        <w:jc w:val="both"/>
        <w:rPr>
          <w:rFonts w:eastAsia="Calibri"/>
          <w:bCs/>
        </w:rPr>
      </w:pPr>
      <w:r w:rsidRPr="004E373F">
        <w:rPr>
          <w:rFonts w:eastAsia="Calibri"/>
          <w:b/>
          <w:color w:val="FF0000"/>
        </w:rPr>
        <w:t xml:space="preserve">  </w:t>
      </w:r>
      <w:r w:rsidRPr="004E373F">
        <w:rPr>
          <w:rFonts w:eastAsia="Calibri"/>
          <w:bCs/>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контрпримеры для подтверждения высказываний</w:t>
      </w:r>
      <w:r>
        <w:rPr>
          <w:rFonts w:eastAsia="Calibri"/>
          <w:bCs/>
        </w:rPr>
        <w:t>.</w:t>
      </w:r>
    </w:p>
    <w:p w:rsidR="003F7DBB" w:rsidRDefault="003F7DBB" w:rsidP="003F7DBB">
      <w:pPr>
        <w:pStyle w:val="ae"/>
        <w:jc w:val="both"/>
        <w:rPr>
          <w:rFonts w:eastAsia="Calibri"/>
          <w:bCs/>
        </w:rPr>
      </w:pPr>
      <w:r w:rsidRPr="004E373F">
        <w:rPr>
          <w:rFonts w:eastAsia="Calibri"/>
          <w:bCs/>
        </w:rPr>
        <w:t>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w:t>
      </w:r>
      <w:r>
        <w:rPr>
          <w:rFonts w:eastAsia="Calibri"/>
          <w:bCs/>
        </w:rPr>
        <w:t>.</w:t>
      </w:r>
    </w:p>
    <w:p w:rsidR="003F7DBB" w:rsidRDefault="003F7DBB" w:rsidP="003F7DBB">
      <w:pPr>
        <w:pStyle w:val="ae"/>
        <w:jc w:val="both"/>
        <w:rPr>
          <w:rFonts w:eastAsia="Calibri"/>
          <w:bCs/>
        </w:rPr>
      </w:pPr>
      <w:r w:rsidRPr="004E373F">
        <w:rPr>
          <w:rFonts w:eastAsia="Calibri"/>
          <w:bCs/>
        </w:rPr>
        <w:t xml:space="preserve">  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r>
        <w:rPr>
          <w:rFonts w:eastAsia="Calibri"/>
          <w:bCs/>
        </w:rPr>
        <w:t>.</w:t>
      </w:r>
    </w:p>
    <w:p w:rsidR="003F7DBB" w:rsidRDefault="003F7DBB" w:rsidP="003F7DBB">
      <w:pPr>
        <w:pStyle w:val="ae"/>
        <w:jc w:val="both"/>
        <w:rPr>
          <w:rFonts w:eastAsia="Calibri"/>
          <w:bCs/>
        </w:rPr>
      </w:pPr>
      <w:r w:rsidRPr="004E373F">
        <w:rPr>
          <w:rFonts w:eastAsia="Calibri"/>
          <w:bCs/>
        </w:rPr>
        <w:t>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r>
        <w:rPr>
          <w:rFonts w:eastAsia="Calibri"/>
          <w:bCs/>
        </w:rPr>
        <w:t>.</w:t>
      </w:r>
    </w:p>
    <w:p w:rsidR="003F7DBB" w:rsidRDefault="003F7DBB" w:rsidP="003F7DBB">
      <w:pPr>
        <w:pStyle w:val="ae"/>
        <w:jc w:val="both"/>
        <w:rPr>
          <w:rFonts w:eastAsia="Calibri"/>
          <w:bCs/>
        </w:rPr>
      </w:pPr>
      <w:r w:rsidRPr="004E373F">
        <w:rPr>
          <w:rFonts w:eastAsia="Calibri"/>
          <w:bCs/>
        </w:rPr>
        <w:t>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r>
        <w:rPr>
          <w:rFonts w:eastAsia="Calibri"/>
          <w:bCs/>
        </w:rPr>
        <w:t>.</w:t>
      </w:r>
    </w:p>
    <w:p w:rsidR="003F7DBB" w:rsidRDefault="003F7DBB" w:rsidP="003F7DBB">
      <w:pPr>
        <w:pStyle w:val="ae"/>
        <w:jc w:val="both"/>
        <w:rPr>
          <w:rFonts w:eastAsia="Calibri"/>
          <w:bCs/>
        </w:rPr>
      </w:pPr>
      <w:r w:rsidRPr="004E373F">
        <w:rPr>
          <w:rFonts w:eastAsia="Calibri"/>
          <w:bCs/>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eastAsia="Calibri"/>
          <w:bCs/>
        </w:rPr>
        <w:t>.</w:t>
      </w:r>
    </w:p>
    <w:p w:rsidR="003F7DBB" w:rsidRDefault="003F7DBB" w:rsidP="003F7DBB">
      <w:pPr>
        <w:pStyle w:val="ae"/>
        <w:jc w:val="both"/>
        <w:rPr>
          <w:rFonts w:eastAsia="Calibri"/>
          <w:bCs/>
        </w:rPr>
      </w:pPr>
      <w:r w:rsidRPr="004E373F">
        <w:rPr>
          <w:rFonts w:eastAsia="Calibri"/>
          <w:bCs/>
        </w:rPr>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w:t>
      </w:r>
      <w:r>
        <w:rPr>
          <w:rFonts w:eastAsia="Calibri"/>
          <w:bCs/>
        </w:rPr>
        <w:t>.</w:t>
      </w:r>
    </w:p>
    <w:p w:rsidR="003F7DBB" w:rsidRDefault="003F7DBB" w:rsidP="003F7DBB">
      <w:pPr>
        <w:pStyle w:val="ae"/>
        <w:rPr>
          <w:rFonts w:eastAsia="Calibri"/>
          <w:bCs/>
        </w:rPr>
      </w:pPr>
    </w:p>
    <w:p w:rsidR="003F7DBB" w:rsidRDefault="003F7DBB" w:rsidP="003F7DBB">
      <w:pPr>
        <w:pStyle w:val="ae"/>
        <w:rPr>
          <w:rFonts w:eastAsia="Calibri"/>
          <w:b/>
        </w:rPr>
      </w:pPr>
      <w:r w:rsidRPr="004E373F">
        <w:rPr>
          <w:rFonts w:eastAsia="Calibri"/>
          <w:b/>
        </w:rPr>
        <w:t>Рекомендации:</w:t>
      </w:r>
    </w:p>
    <w:p w:rsidR="003F7DBB" w:rsidRPr="004E373F" w:rsidRDefault="003F7DBB" w:rsidP="003F7DBB">
      <w:pPr>
        <w:rPr>
          <w:rFonts w:eastAsia="Calibri"/>
          <w:sz w:val="24"/>
          <w:szCs w:val="24"/>
        </w:rPr>
      </w:pPr>
      <w:r w:rsidRPr="004E373F">
        <w:rPr>
          <w:rFonts w:eastAsia="Calibri"/>
          <w:sz w:val="24"/>
          <w:szCs w:val="24"/>
        </w:rPr>
        <w:t>1.Продолжить работу по формированию устойчивых вычислительных навыков у обучающихся.</w:t>
      </w:r>
    </w:p>
    <w:p w:rsidR="003F7DBB" w:rsidRPr="004E373F" w:rsidRDefault="003F7DBB" w:rsidP="003F7DBB">
      <w:pPr>
        <w:rPr>
          <w:rFonts w:eastAsia="Calibri"/>
          <w:sz w:val="24"/>
          <w:szCs w:val="24"/>
        </w:rPr>
      </w:pPr>
      <w:r w:rsidRPr="004E373F">
        <w:rPr>
          <w:rFonts w:eastAsia="Calibri"/>
          <w:sz w:val="24"/>
          <w:szCs w:val="24"/>
        </w:rPr>
        <w:t xml:space="preserve">2.Проводить устную работу на уроках с повторением действий с числами с целью закрепления вычислительных навыков </w:t>
      </w:r>
      <w:r w:rsidRPr="004E373F">
        <w:rPr>
          <w:rFonts w:eastAsia="Calibri"/>
          <w:sz w:val="24"/>
          <w:szCs w:val="24"/>
        </w:rPr>
        <w:lastRenderedPageBreak/>
        <w:t>обучающихся.</w:t>
      </w:r>
    </w:p>
    <w:p w:rsidR="003F7DBB" w:rsidRPr="004E373F" w:rsidRDefault="003F7DBB" w:rsidP="003F7DBB">
      <w:pPr>
        <w:rPr>
          <w:rFonts w:eastAsia="Calibri"/>
          <w:sz w:val="24"/>
          <w:szCs w:val="24"/>
        </w:rPr>
      </w:pPr>
      <w:r w:rsidRPr="004E373F">
        <w:rPr>
          <w:rFonts w:eastAsia="Calibri"/>
          <w:sz w:val="24"/>
          <w:szCs w:val="24"/>
        </w:rPr>
        <w:t>3.Усилить практическую направленность обучения, включая соответствующие задания на действия с обыкновенными дробями, графиками, таблицами.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w:t>
      </w:r>
    </w:p>
    <w:p w:rsidR="003F7DBB" w:rsidRPr="004E373F" w:rsidRDefault="003F7DBB" w:rsidP="003F7DBB">
      <w:pPr>
        <w:rPr>
          <w:rFonts w:eastAsia="Calibri"/>
          <w:sz w:val="24"/>
          <w:szCs w:val="24"/>
        </w:rPr>
      </w:pPr>
      <w:r w:rsidRPr="004E373F">
        <w:rPr>
          <w:rFonts w:eastAsia="Calibri"/>
          <w:sz w:val="24"/>
          <w:szCs w:val="24"/>
        </w:rPr>
        <w:t>4.Усилить теоретическую подготовку обучающихся 9 класса.</w:t>
      </w:r>
    </w:p>
    <w:p w:rsidR="003F7DBB" w:rsidRPr="004E373F" w:rsidRDefault="003F7DBB" w:rsidP="003F7DBB">
      <w:pPr>
        <w:rPr>
          <w:rFonts w:eastAsia="Calibri"/>
          <w:sz w:val="24"/>
          <w:szCs w:val="24"/>
        </w:rPr>
      </w:pPr>
      <w:r w:rsidRPr="004E373F">
        <w:rPr>
          <w:rFonts w:eastAsia="Calibri"/>
          <w:sz w:val="24"/>
          <w:szCs w:val="24"/>
        </w:rPr>
        <w:t>5.Продолжить работу по повышению уровня сформированности представлений о межпредметных и внутрипредметных связях математики с другими предметами.</w:t>
      </w:r>
    </w:p>
    <w:p w:rsidR="003F7DBB" w:rsidRPr="004E373F" w:rsidRDefault="003F7DBB" w:rsidP="003F7DBB">
      <w:pPr>
        <w:rPr>
          <w:rFonts w:eastAsia="Calibri"/>
          <w:sz w:val="24"/>
          <w:szCs w:val="24"/>
        </w:rPr>
      </w:pPr>
      <w:r w:rsidRPr="004E373F">
        <w:rPr>
          <w:rFonts w:eastAsia="Calibri"/>
          <w:sz w:val="24"/>
          <w:szCs w:val="24"/>
        </w:rPr>
        <w:t>6.Особое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w:t>
      </w:r>
    </w:p>
    <w:p w:rsidR="003F7DBB" w:rsidRPr="004E373F" w:rsidRDefault="003F7DBB" w:rsidP="003F7DBB">
      <w:pPr>
        <w:rPr>
          <w:rFonts w:eastAsia="Calibri"/>
          <w:sz w:val="24"/>
          <w:szCs w:val="24"/>
        </w:rPr>
      </w:pPr>
    </w:p>
    <w:p w:rsidR="003F7DBB" w:rsidRPr="00003DCC" w:rsidRDefault="003F7DBB" w:rsidP="003F7DBB">
      <w:pPr>
        <w:pStyle w:val="ae"/>
        <w:rPr>
          <w:b/>
          <w:u w:val="single"/>
        </w:rPr>
      </w:pPr>
      <w:r w:rsidRPr="00003DCC">
        <w:rPr>
          <w:b/>
          <w:u w:val="single"/>
        </w:rPr>
        <w:t>Физика</w:t>
      </w:r>
    </w:p>
    <w:tbl>
      <w:tblPr>
        <w:tblW w:w="16198" w:type="dxa"/>
        <w:tblInd w:w="-699" w:type="dxa"/>
        <w:tblLayout w:type="fixed"/>
        <w:tblLook w:val="04A0" w:firstRow="1" w:lastRow="0" w:firstColumn="1" w:lastColumn="0" w:noHBand="0" w:noVBand="1"/>
      </w:tblPr>
      <w:tblGrid>
        <w:gridCol w:w="791"/>
        <w:gridCol w:w="1054"/>
        <w:gridCol w:w="1320"/>
        <w:gridCol w:w="1056"/>
        <w:gridCol w:w="1056"/>
        <w:gridCol w:w="1056"/>
        <w:gridCol w:w="1056"/>
        <w:gridCol w:w="30"/>
        <w:gridCol w:w="757"/>
        <w:gridCol w:w="660"/>
        <w:gridCol w:w="1353"/>
        <w:gridCol w:w="594"/>
        <w:gridCol w:w="2243"/>
        <w:gridCol w:w="2243"/>
        <w:gridCol w:w="929"/>
      </w:tblGrid>
      <w:tr w:rsidR="003F7DBB" w:rsidRPr="00003DCC" w:rsidTr="003F7DBB">
        <w:trPr>
          <w:trHeight w:val="757"/>
        </w:trPr>
        <w:tc>
          <w:tcPr>
            <w:tcW w:w="7419" w:type="dxa"/>
            <w:gridSpan w:val="8"/>
          </w:tcPr>
          <w:p w:rsidR="003F7DBB" w:rsidRPr="00003DCC" w:rsidRDefault="003F7DBB" w:rsidP="003F7DBB">
            <w:pPr>
              <w:rPr>
                <w:sz w:val="24"/>
                <w:szCs w:val="24"/>
              </w:rPr>
            </w:pPr>
          </w:p>
          <w:p w:rsidR="003F7DBB" w:rsidRPr="00003DCC" w:rsidRDefault="003F7DBB" w:rsidP="003F7DBB">
            <w:pPr>
              <w:rPr>
                <w:sz w:val="24"/>
                <w:szCs w:val="24"/>
              </w:rPr>
            </w:pPr>
            <w:r w:rsidRPr="00003DCC">
              <w:rPr>
                <w:sz w:val="24"/>
                <w:szCs w:val="24"/>
              </w:rPr>
              <w:t>Качество знаний за год :       9 «б» - 52,6%</w:t>
            </w:r>
          </w:p>
          <w:p w:rsidR="003F7DBB" w:rsidRPr="00003DCC" w:rsidRDefault="003F7DBB" w:rsidP="003F7DBB">
            <w:pPr>
              <w:rPr>
                <w:sz w:val="24"/>
                <w:szCs w:val="24"/>
              </w:rPr>
            </w:pPr>
            <w:r w:rsidRPr="00003DCC">
              <w:rPr>
                <w:sz w:val="24"/>
                <w:szCs w:val="24"/>
              </w:rPr>
              <w:t>Успеваемость за  год:         9 «б» -  100%</w:t>
            </w:r>
          </w:p>
          <w:p w:rsidR="003F7DBB" w:rsidRPr="00003DCC" w:rsidRDefault="003F7DBB" w:rsidP="003F7DBB">
            <w:pPr>
              <w:rPr>
                <w:rFonts w:eastAsia="Calibri"/>
                <w:sz w:val="24"/>
                <w:szCs w:val="24"/>
              </w:rPr>
            </w:pPr>
          </w:p>
        </w:tc>
        <w:tc>
          <w:tcPr>
            <w:tcW w:w="2770" w:type="dxa"/>
            <w:gridSpan w:val="3"/>
          </w:tcPr>
          <w:p w:rsidR="003F7DBB" w:rsidRPr="00003DCC" w:rsidRDefault="003F7DBB" w:rsidP="003F7DBB">
            <w:pPr>
              <w:rPr>
                <w:rFonts w:eastAsia="Calibri"/>
                <w:sz w:val="24"/>
                <w:szCs w:val="24"/>
              </w:rPr>
            </w:pPr>
          </w:p>
        </w:tc>
        <w:tc>
          <w:tcPr>
            <w:tcW w:w="6009" w:type="dxa"/>
            <w:gridSpan w:val="4"/>
          </w:tcPr>
          <w:p w:rsidR="003F7DBB" w:rsidRPr="00003DCC" w:rsidRDefault="003F7DBB" w:rsidP="003F7DBB">
            <w:pPr>
              <w:rPr>
                <w:rFonts w:eastAsia="Calibri"/>
                <w:sz w:val="24"/>
                <w:szCs w:val="24"/>
              </w:rPr>
            </w:pPr>
          </w:p>
        </w:tc>
      </w:tr>
      <w:tr w:rsidR="003F7DBB" w:rsidRPr="00003DCC" w:rsidTr="003F7DBB">
        <w:trPr>
          <w:gridAfter w:val="1"/>
          <w:wAfter w:w="929" w:type="dxa"/>
          <w:trHeight w:val="1637"/>
        </w:trPr>
        <w:tc>
          <w:tcPr>
            <w:tcW w:w="791"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Класс</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 списку, чел.</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Количество учащихся, выполнявших работу,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«2»,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«3»,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«4», чел.</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Кол-во учащихся, получивших «5», чел.</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Качество знаний, %</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Успеваемость, %</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Количество учащихся подтвердивших оценку по результатам работы (чел.)/ доля учащихся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sz w:val="20"/>
                <w:szCs w:val="20"/>
              </w:rPr>
            </w:pPr>
            <w:r w:rsidRPr="00003DCC">
              <w:rPr>
                <w:sz w:val="20"/>
                <w:szCs w:val="20"/>
              </w:rPr>
              <w:t>Номера заданий, вызвавшие наибольшие трудности (% выполнения задания ниже 50)</w:t>
            </w:r>
          </w:p>
        </w:tc>
      </w:tr>
      <w:tr w:rsidR="003F7DBB" w:rsidRPr="00003DCC" w:rsidTr="003F7DBB">
        <w:trPr>
          <w:gridAfter w:val="1"/>
          <w:wAfter w:w="929" w:type="dxa"/>
          <w:trHeight w:val="252"/>
        </w:trPr>
        <w:tc>
          <w:tcPr>
            <w:tcW w:w="791"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9б</w:t>
            </w:r>
          </w:p>
        </w:tc>
        <w:tc>
          <w:tcPr>
            <w:tcW w:w="1054"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20</w:t>
            </w:r>
          </w:p>
        </w:tc>
        <w:tc>
          <w:tcPr>
            <w:tcW w:w="132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12</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8</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2</w:t>
            </w:r>
          </w:p>
        </w:tc>
        <w:tc>
          <w:tcPr>
            <w:tcW w:w="1056"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2</w:t>
            </w:r>
          </w:p>
        </w:tc>
        <w:tc>
          <w:tcPr>
            <w:tcW w:w="78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33</w:t>
            </w:r>
          </w:p>
        </w:tc>
        <w:tc>
          <w:tcPr>
            <w:tcW w:w="66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100</w:t>
            </w:r>
          </w:p>
        </w:tc>
        <w:tc>
          <w:tcPr>
            <w:tcW w:w="1947"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10/83%</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2/17%</w:t>
            </w:r>
          </w:p>
        </w:tc>
        <w:tc>
          <w:tcPr>
            <w:tcW w:w="2243"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rPr>
                <w:sz w:val="24"/>
                <w:szCs w:val="24"/>
              </w:rPr>
            </w:pPr>
            <w:r w:rsidRPr="00003DCC">
              <w:rPr>
                <w:sz w:val="24"/>
                <w:szCs w:val="24"/>
              </w:rPr>
              <w:t xml:space="preserve"> 7,8,9,10,11</w:t>
            </w:r>
          </w:p>
        </w:tc>
      </w:tr>
    </w:tbl>
    <w:p w:rsidR="003F7DBB" w:rsidRPr="004E373F" w:rsidRDefault="003F7DBB" w:rsidP="003F7DBB">
      <w:pPr>
        <w:pStyle w:val="ae"/>
        <w:rPr>
          <w:rFonts w:eastAsia="Calibri"/>
          <w:b/>
        </w:rPr>
      </w:pPr>
    </w:p>
    <w:p w:rsidR="003F7DBB" w:rsidRDefault="003F7DBB" w:rsidP="003F7DBB">
      <w:pPr>
        <w:pStyle w:val="ae"/>
        <w:rPr>
          <w:rFonts w:eastAsia="Calibri"/>
          <w:b/>
          <w:bCs/>
          <w:iCs/>
          <w:sz w:val="24"/>
          <w:szCs w:val="24"/>
        </w:rPr>
      </w:pPr>
      <w:r w:rsidRPr="004E373F">
        <w:rPr>
          <w:rFonts w:eastAsia="Calibri"/>
          <w:bCs/>
        </w:rPr>
        <w:t xml:space="preserve"> </w:t>
      </w:r>
      <w:bookmarkStart w:id="14" w:name="_Hlk124707859"/>
      <w:r w:rsidRPr="00BB18EC">
        <w:rPr>
          <w:rFonts w:eastAsia="Calibri"/>
          <w:b/>
          <w:bCs/>
          <w:iCs/>
          <w:sz w:val="24"/>
          <w:szCs w:val="24"/>
        </w:rPr>
        <w:t xml:space="preserve">Основные проблемы (Задания по </w:t>
      </w:r>
      <w:r>
        <w:rPr>
          <w:rFonts w:eastAsia="Calibri"/>
          <w:b/>
          <w:bCs/>
          <w:iCs/>
          <w:sz w:val="24"/>
          <w:szCs w:val="24"/>
        </w:rPr>
        <w:t>физике</w:t>
      </w:r>
      <w:r w:rsidRPr="00BB18EC">
        <w:rPr>
          <w:rFonts w:eastAsia="Calibri"/>
          <w:b/>
          <w:bCs/>
          <w:iCs/>
          <w:sz w:val="24"/>
          <w:szCs w:val="24"/>
        </w:rPr>
        <w:t>, вызвавшие наибольшие трудности (% выполнения задания ниже 50):</w:t>
      </w:r>
    </w:p>
    <w:bookmarkEnd w:id="14"/>
    <w:p w:rsidR="003F7DBB" w:rsidRPr="004E373F" w:rsidRDefault="003F7DBB" w:rsidP="003F7DBB">
      <w:pPr>
        <w:pStyle w:val="ae"/>
        <w:rPr>
          <w:rFonts w:eastAsia="Calibri"/>
          <w:bCs/>
        </w:rPr>
      </w:pPr>
    </w:p>
    <w:p w:rsidR="003F7DBB" w:rsidRPr="00003DCC" w:rsidRDefault="003F7DBB" w:rsidP="003F7DBB">
      <w:pPr>
        <w:pStyle w:val="ae"/>
        <w:jc w:val="both"/>
      </w:pPr>
      <w:r w:rsidRPr="00003DCC">
        <w:t xml:space="preserve">7. 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  </w:t>
      </w:r>
    </w:p>
    <w:p w:rsidR="003F7DBB" w:rsidRDefault="003F7DBB" w:rsidP="003F7DBB">
      <w:pPr>
        <w:pStyle w:val="ae"/>
        <w:jc w:val="both"/>
      </w:pPr>
      <w:r w:rsidRPr="00003DCC">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r>
        <w:t>.</w:t>
      </w:r>
    </w:p>
    <w:p w:rsidR="003F7DBB" w:rsidRDefault="003F7DBB" w:rsidP="003F7DBB">
      <w:pPr>
        <w:pStyle w:val="ae"/>
        <w:jc w:val="both"/>
      </w:pPr>
      <w:r w:rsidRPr="00003DCC">
        <w:lastRenderedPageBreak/>
        <w:t>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p w:rsidR="003F7DBB" w:rsidRDefault="003F7DBB" w:rsidP="003F7DBB">
      <w:pPr>
        <w:pStyle w:val="ae"/>
        <w:jc w:val="both"/>
      </w:pPr>
      <w:r w:rsidRPr="00003DCC">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r>
        <w:t>.</w:t>
      </w:r>
    </w:p>
    <w:p w:rsidR="003F7DBB" w:rsidRPr="00003DCC" w:rsidRDefault="003F7DBB" w:rsidP="003F7DBB">
      <w:pPr>
        <w:pStyle w:val="ae"/>
        <w:jc w:val="both"/>
      </w:pPr>
      <w:r w:rsidRPr="00003DCC">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r>
        <w:t>.</w:t>
      </w:r>
    </w:p>
    <w:p w:rsidR="003F7DBB" w:rsidRPr="00003DCC" w:rsidRDefault="003F7DBB" w:rsidP="003F7DBB">
      <w:pPr>
        <w:pStyle w:val="ae"/>
        <w:rPr>
          <w:b/>
        </w:rPr>
      </w:pPr>
      <w:r w:rsidRPr="00003DCC">
        <w:rPr>
          <w:b/>
        </w:rPr>
        <w:t>Рекомендации:</w:t>
      </w:r>
    </w:p>
    <w:p w:rsidR="003F7DBB" w:rsidRPr="00003DCC" w:rsidRDefault="003F7DBB" w:rsidP="003F7DBB">
      <w:pPr>
        <w:rPr>
          <w:sz w:val="24"/>
          <w:szCs w:val="24"/>
        </w:rPr>
      </w:pPr>
      <w:r w:rsidRPr="00003DCC">
        <w:rPr>
          <w:sz w:val="24"/>
          <w:szCs w:val="24"/>
        </w:rPr>
        <w:t>1. Разбор вариантов ВПР по физике в течение учебного года;</w:t>
      </w:r>
    </w:p>
    <w:p w:rsidR="003F7DBB" w:rsidRPr="00003DCC" w:rsidRDefault="003F7DBB" w:rsidP="003F7DBB">
      <w:pPr>
        <w:rPr>
          <w:sz w:val="24"/>
          <w:szCs w:val="24"/>
        </w:rPr>
      </w:pPr>
      <w:r w:rsidRPr="00003DCC">
        <w:rPr>
          <w:sz w:val="24"/>
          <w:szCs w:val="24"/>
        </w:rPr>
        <w:t xml:space="preserve"> 2. Решение комбинированных задач по физике на базовом и углубленном уровне по темам;</w:t>
      </w:r>
    </w:p>
    <w:p w:rsidR="003F7DBB" w:rsidRPr="00003DCC" w:rsidRDefault="003F7DBB" w:rsidP="003F7DBB">
      <w:pPr>
        <w:rPr>
          <w:sz w:val="24"/>
          <w:szCs w:val="24"/>
        </w:rPr>
      </w:pPr>
      <w:r w:rsidRPr="00003DCC">
        <w:rPr>
          <w:sz w:val="24"/>
          <w:szCs w:val="24"/>
        </w:rPr>
        <w:t xml:space="preserve"> 3. Использование заданий для формирования устойчивых навыков решения задач и работы с графиками; </w:t>
      </w:r>
    </w:p>
    <w:p w:rsidR="003F7DBB" w:rsidRPr="00003DCC" w:rsidRDefault="003F7DBB" w:rsidP="003F7DBB">
      <w:pPr>
        <w:rPr>
          <w:sz w:val="24"/>
          <w:szCs w:val="24"/>
        </w:rPr>
      </w:pPr>
      <w:r w:rsidRPr="00003DCC">
        <w:rPr>
          <w:sz w:val="24"/>
          <w:szCs w:val="24"/>
        </w:rPr>
        <w:t xml:space="preserve">4. Усиление работы по формированию УУД - применять изученные понятия, результаты, методы решения задач. </w:t>
      </w:r>
    </w:p>
    <w:p w:rsidR="003F7DBB" w:rsidRPr="00003DCC" w:rsidRDefault="003F7DBB" w:rsidP="003F7DBB">
      <w:pPr>
        <w:rPr>
          <w:b/>
          <w:sz w:val="24"/>
          <w:szCs w:val="24"/>
        </w:rPr>
      </w:pPr>
      <w:r w:rsidRPr="00003DCC">
        <w:rPr>
          <w:sz w:val="24"/>
          <w:szCs w:val="24"/>
        </w:rPr>
        <w:t>5. Акцентировать умения обучающихся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rsidR="003F7DBB" w:rsidRPr="00003DCC" w:rsidRDefault="003F7DBB" w:rsidP="003F7DBB">
      <w:pPr>
        <w:rPr>
          <w:sz w:val="24"/>
          <w:szCs w:val="24"/>
        </w:rPr>
      </w:pPr>
    </w:p>
    <w:p w:rsidR="003F7DBB" w:rsidRPr="00844EF6" w:rsidRDefault="003F7DBB" w:rsidP="003F7DBB">
      <w:pPr>
        <w:pStyle w:val="ae"/>
        <w:rPr>
          <w:color w:val="FF0000"/>
        </w:rPr>
      </w:pPr>
    </w:p>
    <w:p w:rsidR="003F7DBB" w:rsidRDefault="003F7DBB" w:rsidP="003F7DBB">
      <w:pPr>
        <w:pStyle w:val="ae"/>
        <w:rPr>
          <w:b/>
          <w:u w:val="single"/>
        </w:rPr>
      </w:pPr>
      <w:r w:rsidRPr="00003DCC">
        <w:rPr>
          <w:b/>
          <w:u w:val="single"/>
        </w:rPr>
        <w:t>Химия</w:t>
      </w:r>
    </w:p>
    <w:p w:rsidR="003F7DBB" w:rsidRPr="00003DCC" w:rsidRDefault="003F7DBB" w:rsidP="003F7DBB">
      <w:pPr>
        <w:pStyle w:val="ae"/>
        <w:rPr>
          <w:b/>
          <w:u w:val="single"/>
        </w:rPr>
      </w:pP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003DCC" w:rsidTr="003F7DBB">
        <w:trPr>
          <w:trHeight w:val="766"/>
        </w:trPr>
        <w:tc>
          <w:tcPr>
            <w:tcW w:w="7971" w:type="dxa"/>
            <w:gridSpan w:val="8"/>
          </w:tcPr>
          <w:p w:rsidR="003F7DBB" w:rsidRPr="00003DCC" w:rsidRDefault="003F7DBB" w:rsidP="003F7DBB"/>
          <w:p w:rsidR="003F7DBB" w:rsidRPr="00003DCC" w:rsidRDefault="003F7DBB" w:rsidP="003F7DBB">
            <w:r w:rsidRPr="00003DCC">
              <w:t>Качество знаний за год –  84%</w:t>
            </w:r>
          </w:p>
          <w:p w:rsidR="003F7DBB" w:rsidRPr="00003DCC" w:rsidRDefault="003F7DBB" w:rsidP="003F7DBB">
            <w:r w:rsidRPr="00003DCC">
              <w:t>Успеваемость за год – 100%</w:t>
            </w:r>
          </w:p>
          <w:p w:rsidR="003F7DBB" w:rsidRPr="00003DCC" w:rsidRDefault="003F7DBB" w:rsidP="003F7DBB">
            <w:pPr>
              <w:rPr>
                <w:rFonts w:eastAsia="Calibri"/>
              </w:rPr>
            </w:pPr>
          </w:p>
        </w:tc>
        <w:tc>
          <w:tcPr>
            <w:tcW w:w="2976" w:type="dxa"/>
            <w:gridSpan w:val="3"/>
          </w:tcPr>
          <w:p w:rsidR="003F7DBB" w:rsidRPr="00003DCC" w:rsidRDefault="003F7DBB" w:rsidP="003F7DBB">
            <w:pPr>
              <w:rPr>
                <w:rFonts w:eastAsia="Calibri"/>
              </w:rPr>
            </w:pPr>
          </w:p>
        </w:tc>
        <w:tc>
          <w:tcPr>
            <w:tcW w:w="6455" w:type="dxa"/>
            <w:gridSpan w:val="4"/>
          </w:tcPr>
          <w:p w:rsidR="003F7DBB" w:rsidRPr="00003DCC" w:rsidRDefault="003F7DBB" w:rsidP="003F7DBB">
            <w:pPr>
              <w:rPr>
                <w:rFonts w:eastAsia="Calibri"/>
              </w:rPr>
            </w:pPr>
          </w:p>
        </w:tc>
      </w:tr>
      <w:tr w:rsidR="003F7DBB" w:rsidRPr="00003DC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lastRenderedPageBreak/>
              <w:t>Класс</w:t>
            </w:r>
          </w:p>
        </w:tc>
        <w:tc>
          <w:tcPr>
            <w:tcW w:w="1134" w:type="dxa"/>
            <w:tcBorders>
              <w:top w:val="single" w:sz="4" w:space="0" w:color="000000"/>
              <w:left w:val="single" w:sz="4" w:space="0" w:color="000000"/>
              <w:right w:val="single" w:sz="4" w:space="0" w:color="000000"/>
            </w:tcBorders>
          </w:tcPr>
          <w:p w:rsidR="003F7DBB" w:rsidRPr="00003DCC" w:rsidRDefault="003F7DBB" w:rsidP="003F7DBB">
            <w:pPr>
              <w:jc w:val="center"/>
              <w:rPr>
                <w:b/>
              </w:rPr>
            </w:pPr>
            <w:r w:rsidRPr="00003DC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003DCC" w:rsidRDefault="003F7DBB" w:rsidP="003F7DBB">
            <w:pPr>
              <w:jc w:val="center"/>
              <w:rPr>
                <w:b/>
              </w:rPr>
            </w:pPr>
            <w:r w:rsidRPr="00003DC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pPr>
              <w:jc w:val="center"/>
              <w:rPr>
                <w:b/>
              </w:rPr>
            </w:pPr>
            <w:r w:rsidRPr="00003DCC">
              <w:rPr>
                <w:b/>
              </w:rPr>
              <w:t>Номера заданий, вызвавшие наибольшие трудности (% выполнения задания ниже 50)</w:t>
            </w:r>
          </w:p>
        </w:tc>
      </w:tr>
      <w:tr w:rsidR="003F7DBB" w:rsidRPr="00003DC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pPr>
              <w:rPr>
                <w:bCs/>
              </w:rPr>
            </w:pPr>
            <w:r w:rsidRPr="00003DCC">
              <w:rPr>
                <w:bCs/>
              </w:rPr>
              <w:t xml:space="preserve">9а </w:t>
            </w:r>
          </w:p>
        </w:tc>
        <w:tc>
          <w:tcPr>
            <w:tcW w:w="1134"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19</w:t>
            </w:r>
          </w:p>
        </w:tc>
        <w:tc>
          <w:tcPr>
            <w:tcW w:w="1418"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15</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6</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8</w:t>
            </w:r>
          </w:p>
        </w:tc>
        <w:tc>
          <w:tcPr>
            <w:tcW w:w="1135"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60</w:t>
            </w:r>
          </w:p>
        </w:tc>
        <w:tc>
          <w:tcPr>
            <w:tcW w:w="709"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10 чел./40%</w:t>
            </w:r>
          </w:p>
        </w:tc>
        <w:tc>
          <w:tcPr>
            <w:tcW w:w="2410"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5чел./33%</w:t>
            </w:r>
          </w:p>
        </w:tc>
        <w:tc>
          <w:tcPr>
            <w:tcW w:w="2410" w:type="dxa"/>
            <w:tcBorders>
              <w:top w:val="single" w:sz="4" w:space="0" w:color="000000"/>
              <w:left w:val="single" w:sz="4" w:space="0" w:color="000000"/>
              <w:bottom w:val="single" w:sz="4" w:space="0" w:color="000000"/>
              <w:right w:val="single" w:sz="4" w:space="0" w:color="000000"/>
            </w:tcBorders>
          </w:tcPr>
          <w:p w:rsidR="003F7DBB" w:rsidRPr="00003DCC" w:rsidRDefault="003F7DBB" w:rsidP="003F7DBB">
            <w:r w:rsidRPr="00003DCC">
              <w:t>1;5;6;7 39%</w:t>
            </w:r>
          </w:p>
        </w:tc>
      </w:tr>
    </w:tbl>
    <w:p w:rsidR="003F7DBB" w:rsidRDefault="003F7DBB" w:rsidP="003F7DBB">
      <w:pPr>
        <w:pStyle w:val="ae"/>
        <w:rPr>
          <w:rFonts w:eastAsia="Calibri"/>
          <w:b/>
          <w:bCs/>
          <w:iCs/>
          <w:sz w:val="24"/>
          <w:szCs w:val="24"/>
        </w:rPr>
      </w:pPr>
      <w:bookmarkStart w:id="15" w:name="_Hlk124708425"/>
      <w:r w:rsidRPr="00BB18EC">
        <w:rPr>
          <w:rFonts w:eastAsia="Calibri"/>
          <w:b/>
          <w:bCs/>
          <w:iCs/>
          <w:sz w:val="24"/>
          <w:szCs w:val="24"/>
        </w:rPr>
        <w:t xml:space="preserve">Основные проблемы (Задания по </w:t>
      </w:r>
      <w:r>
        <w:rPr>
          <w:rFonts w:eastAsia="Calibri"/>
          <w:b/>
          <w:bCs/>
          <w:iCs/>
          <w:sz w:val="24"/>
          <w:szCs w:val="24"/>
        </w:rPr>
        <w:t>химии</w:t>
      </w:r>
      <w:r w:rsidRPr="00BB18EC">
        <w:rPr>
          <w:rFonts w:eastAsia="Calibri"/>
          <w:b/>
          <w:bCs/>
          <w:iCs/>
          <w:sz w:val="24"/>
          <w:szCs w:val="24"/>
        </w:rPr>
        <w:t>, вызвавшие наибольшие трудности (% выполнения задания ниже 50):</w:t>
      </w:r>
    </w:p>
    <w:bookmarkEnd w:id="15"/>
    <w:p w:rsidR="003F7DBB" w:rsidRDefault="003F7DBB" w:rsidP="003F7DBB">
      <w:pPr>
        <w:pStyle w:val="ae"/>
      </w:pPr>
      <w:r w:rsidRPr="00003DCC">
        <w:t>1.2. Первоначальные химические понятия.</w:t>
      </w:r>
    </w:p>
    <w:p w:rsidR="003F7DBB" w:rsidRDefault="003F7DBB" w:rsidP="003F7DBB">
      <w:pPr>
        <w:pStyle w:val="ae"/>
      </w:pPr>
      <w:r w:rsidRPr="00003DCC">
        <w:t>5.1. Роль химии в жизни человека.</w:t>
      </w:r>
    </w:p>
    <w:p w:rsidR="003F7DBB" w:rsidRPr="0000297C" w:rsidRDefault="003F7DBB" w:rsidP="003F7DBB">
      <w:pPr>
        <w:pStyle w:val="ae"/>
      </w:pPr>
      <w:r w:rsidRPr="00003DCC">
        <w:t>5.2.</w:t>
      </w:r>
      <w:r w:rsidRPr="0000297C">
        <w:t xml:space="preserve"> • использовать приобретенные знания для экологически грамотного поведения в окружающей среде;</w:t>
      </w:r>
    </w:p>
    <w:p w:rsidR="003F7DBB" w:rsidRPr="0000297C" w:rsidRDefault="003F7DBB" w:rsidP="003F7DBB">
      <w:pPr>
        <w:pStyle w:val="ae"/>
      </w:pPr>
      <w:r w:rsidRPr="0000297C">
        <w:t>• объективно оценивать информацию о веществах и химических процессах;</w:t>
      </w:r>
    </w:p>
    <w:p w:rsidR="003F7DBB" w:rsidRPr="0000297C" w:rsidRDefault="003F7DBB" w:rsidP="003F7DBB">
      <w:pPr>
        <w:pStyle w:val="ae"/>
      </w:pPr>
      <w:r w:rsidRPr="0000297C">
        <w:t>• осознавать значение теоретических знаний по химии для практической деятельности человека;</w:t>
      </w:r>
    </w:p>
    <w:p w:rsidR="003F7DBB" w:rsidRDefault="003F7DBB" w:rsidP="003F7DBB">
      <w:pPr>
        <w:pStyle w:val="ae"/>
      </w:pPr>
      <w:r w:rsidRPr="0000297C">
        <w:t>• понимать необходимость соблюдения предписаний, предлагаемых в инструкциях по использованию лекарств, средств бытовой химии и др.</w:t>
      </w:r>
      <w:r w:rsidRPr="00003DCC">
        <w:t>6.1. Химическая формула. Массовая доля химического элемента в соединении.</w:t>
      </w:r>
    </w:p>
    <w:p w:rsidR="003F7DBB" w:rsidRPr="0000297C" w:rsidRDefault="003F7DBB" w:rsidP="003F7DBB">
      <w:pPr>
        <w:pStyle w:val="ae"/>
      </w:pPr>
      <w:r w:rsidRPr="00003DCC">
        <w:t xml:space="preserve">6.4. </w:t>
      </w:r>
      <w:r w:rsidRPr="0000297C">
        <w:t>• характеризовать физические и химические свойства воды;</w:t>
      </w:r>
    </w:p>
    <w:p w:rsidR="003F7DBB" w:rsidRPr="0000297C" w:rsidRDefault="003F7DBB" w:rsidP="003F7DBB">
      <w:pPr>
        <w:pStyle w:val="ae"/>
      </w:pPr>
      <w:r w:rsidRPr="0000297C">
        <w:t>• называть соединения изученных классов неорганических веществ;</w:t>
      </w:r>
    </w:p>
    <w:p w:rsidR="003F7DBB" w:rsidRDefault="003F7DBB" w:rsidP="003F7DBB">
      <w:pPr>
        <w:pStyle w:val="ae"/>
      </w:pPr>
      <w:r w:rsidRPr="0000297C">
        <w:t>• характеризовать физические и химические свойства основных классов неорганических веществ: оксидов, кислот, оснований, солей;</w:t>
      </w:r>
    </w:p>
    <w:p w:rsidR="003F7DBB" w:rsidRPr="0000297C" w:rsidRDefault="003F7DBB" w:rsidP="003F7DBB">
      <w:pPr>
        <w:pStyle w:val="ae"/>
      </w:pPr>
      <w:r>
        <w:t>6.5</w:t>
      </w:r>
      <w:r w:rsidRPr="0000297C">
        <w:t>• определять принадлежность веществ к определенному классу соединений;</w:t>
      </w:r>
    </w:p>
    <w:p w:rsidR="003F7DBB" w:rsidRPr="0000297C" w:rsidRDefault="003F7DBB" w:rsidP="003F7DBB">
      <w:pPr>
        <w:pStyle w:val="ae"/>
      </w:pPr>
      <w:r w:rsidRPr="0000297C">
        <w:t>• составлять формулы неорганических соединений изученных классов;</w:t>
      </w:r>
    </w:p>
    <w:p w:rsidR="003F7DBB" w:rsidRPr="0000297C" w:rsidRDefault="003F7DBB" w:rsidP="003F7DBB">
      <w:pPr>
        <w:pStyle w:val="ae"/>
      </w:pPr>
      <w:r w:rsidRPr="0000297C">
        <w:t>• описывать свойства твердых, жидких, газообразных веществ, выделяя их существенные признаки;</w:t>
      </w:r>
    </w:p>
    <w:p w:rsidR="003F7DBB" w:rsidRDefault="003F7DBB" w:rsidP="003F7DBB">
      <w:pPr>
        <w:pStyle w:val="ae"/>
      </w:pPr>
      <w:r w:rsidRPr="0000297C">
        <w:t>• объективно оценивать информацию о веществах и химических процессах</w:t>
      </w:r>
    </w:p>
    <w:p w:rsidR="003F7DBB" w:rsidRDefault="003F7DBB" w:rsidP="003F7DBB">
      <w:pPr>
        <w:pStyle w:val="ae"/>
      </w:pPr>
      <w:r w:rsidRPr="0000297C">
        <w:t>7.1. Химическая реакция. Химические уравнения. Закон сохранения массы веществ. Типы химических реакций (соединения, разложения, замещения, обмена).</w:t>
      </w:r>
    </w:p>
    <w:p w:rsidR="003F7DBB" w:rsidRPr="0000297C" w:rsidRDefault="003F7DBB" w:rsidP="003F7DBB">
      <w:pPr>
        <w:pStyle w:val="ae"/>
      </w:pPr>
      <w:r>
        <w:t>7.3.</w:t>
      </w:r>
      <w:r w:rsidRPr="0000297C">
        <w:t>• характеризовать взаимосвязь между классами неорганических соединений;</w:t>
      </w:r>
    </w:p>
    <w:p w:rsidR="003F7DBB" w:rsidRPr="0000297C" w:rsidRDefault="003F7DBB" w:rsidP="003F7DBB">
      <w:pPr>
        <w:pStyle w:val="ae"/>
      </w:pPr>
      <w:r w:rsidRPr="0000297C">
        <w:t>• соблюдать правила безопасной работы при проведении опытов;</w:t>
      </w:r>
    </w:p>
    <w:p w:rsidR="003F7DBB" w:rsidRPr="0000297C" w:rsidRDefault="003F7DBB" w:rsidP="003F7DBB">
      <w:pPr>
        <w:pStyle w:val="ae"/>
      </w:pPr>
      <w:r w:rsidRPr="0000297C">
        <w:t>• пользоваться лабораторным оборудованием и посудой;</w:t>
      </w:r>
    </w:p>
    <w:p w:rsidR="003F7DBB" w:rsidRPr="0000297C" w:rsidRDefault="003F7DBB" w:rsidP="003F7DBB">
      <w:pPr>
        <w:pStyle w:val="ae"/>
      </w:pPr>
      <w:r w:rsidRPr="0000297C">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F7DBB" w:rsidRDefault="003F7DBB" w:rsidP="003F7DBB">
      <w:pPr>
        <w:pStyle w:val="ae"/>
      </w:pPr>
      <w:r w:rsidRPr="0000297C">
        <w:t>• составлять уравнения реакций, соответствующих последовательности превращений неорганических веществ различных классов;</w:t>
      </w:r>
    </w:p>
    <w:p w:rsidR="003F7DBB" w:rsidRPr="00003DCC" w:rsidRDefault="003F7DBB" w:rsidP="003F7DBB">
      <w:pPr>
        <w:pStyle w:val="ae"/>
      </w:pPr>
    </w:p>
    <w:p w:rsidR="003F7DBB" w:rsidRPr="0000297C" w:rsidRDefault="003F7DBB" w:rsidP="003F7DBB">
      <w:pPr>
        <w:pStyle w:val="ae"/>
        <w:rPr>
          <w:b/>
        </w:rPr>
      </w:pPr>
      <w:r w:rsidRPr="0000297C">
        <w:rPr>
          <w:b/>
        </w:rPr>
        <w:t>Рекомендации:</w:t>
      </w:r>
    </w:p>
    <w:p w:rsidR="003F7DBB" w:rsidRPr="0000297C" w:rsidRDefault="003F7DBB" w:rsidP="003F7DBB">
      <w:pPr>
        <w:rPr>
          <w:sz w:val="24"/>
          <w:szCs w:val="24"/>
        </w:rPr>
      </w:pPr>
      <w:r w:rsidRPr="0000297C">
        <w:rPr>
          <w:sz w:val="24"/>
          <w:szCs w:val="24"/>
        </w:rPr>
        <w:t>1.Повторить темы.</w:t>
      </w:r>
    </w:p>
    <w:p w:rsidR="003F7DBB" w:rsidRPr="0000297C" w:rsidRDefault="003F7DBB" w:rsidP="003F7DBB">
      <w:pPr>
        <w:rPr>
          <w:sz w:val="24"/>
          <w:szCs w:val="24"/>
        </w:rPr>
      </w:pPr>
      <w:r w:rsidRPr="0000297C">
        <w:rPr>
          <w:sz w:val="24"/>
          <w:szCs w:val="24"/>
        </w:rPr>
        <w:t>2.Дополнительные занятия в вечернее время.</w:t>
      </w:r>
    </w:p>
    <w:p w:rsidR="003F7DBB" w:rsidRPr="0000297C" w:rsidRDefault="003F7DBB" w:rsidP="003F7DBB">
      <w:pPr>
        <w:rPr>
          <w:sz w:val="24"/>
          <w:szCs w:val="24"/>
        </w:rPr>
      </w:pPr>
      <w:r w:rsidRPr="0000297C">
        <w:rPr>
          <w:sz w:val="24"/>
          <w:szCs w:val="24"/>
        </w:rPr>
        <w:t>3.Индивидуальная работа с обучающимися.</w:t>
      </w:r>
    </w:p>
    <w:p w:rsidR="003F7DBB" w:rsidRPr="0000297C" w:rsidRDefault="003F7DBB" w:rsidP="003F7DBB">
      <w:pPr>
        <w:rPr>
          <w:sz w:val="24"/>
          <w:szCs w:val="24"/>
        </w:rPr>
      </w:pPr>
      <w:r w:rsidRPr="0000297C">
        <w:rPr>
          <w:sz w:val="24"/>
          <w:szCs w:val="24"/>
        </w:rPr>
        <w:lastRenderedPageBreak/>
        <w:t>4. Работа с тестами.</w:t>
      </w:r>
    </w:p>
    <w:p w:rsidR="003F7DBB" w:rsidRDefault="003F7DBB" w:rsidP="003F7DBB">
      <w:pPr>
        <w:rPr>
          <w:b/>
          <w:u w:val="single"/>
        </w:rPr>
      </w:pPr>
      <w:r w:rsidRPr="0000297C">
        <w:rPr>
          <w:b/>
          <w:u w:val="single"/>
        </w:rPr>
        <w:t xml:space="preserve">История </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00297C" w:rsidTr="003F7DBB">
        <w:trPr>
          <w:trHeight w:val="766"/>
        </w:trPr>
        <w:tc>
          <w:tcPr>
            <w:tcW w:w="7971" w:type="dxa"/>
            <w:gridSpan w:val="8"/>
          </w:tcPr>
          <w:p w:rsidR="003F7DBB" w:rsidRPr="0000297C" w:rsidRDefault="003F7DBB" w:rsidP="003F7DBB"/>
          <w:p w:rsidR="003F7DBB" w:rsidRPr="0000297C" w:rsidRDefault="003F7DBB" w:rsidP="003F7DBB">
            <w:r w:rsidRPr="0000297C">
              <w:t>Качество знаний за год –  100%</w:t>
            </w:r>
          </w:p>
          <w:p w:rsidR="003F7DBB" w:rsidRPr="0000297C" w:rsidRDefault="003F7DBB" w:rsidP="003F7DBB">
            <w:r w:rsidRPr="0000297C">
              <w:t>Успеваемость за год – 100%</w:t>
            </w:r>
          </w:p>
          <w:p w:rsidR="003F7DBB" w:rsidRPr="0000297C" w:rsidRDefault="003F7DBB" w:rsidP="003F7DBB">
            <w:pPr>
              <w:rPr>
                <w:rFonts w:eastAsia="Calibri"/>
              </w:rPr>
            </w:pPr>
          </w:p>
        </w:tc>
        <w:tc>
          <w:tcPr>
            <w:tcW w:w="2976" w:type="dxa"/>
            <w:gridSpan w:val="3"/>
          </w:tcPr>
          <w:p w:rsidR="003F7DBB" w:rsidRPr="0000297C" w:rsidRDefault="003F7DBB" w:rsidP="003F7DBB">
            <w:pPr>
              <w:rPr>
                <w:rFonts w:eastAsia="Calibri"/>
              </w:rPr>
            </w:pPr>
          </w:p>
        </w:tc>
        <w:tc>
          <w:tcPr>
            <w:tcW w:w="6455" w:type="dxa"/>
            <w:gridSpan w:val="4"/>
          </w:tcPr>
          <w:p w:rsidR="003F7DBB" w:rsidRPr="0000297C" w:rsidRDefault="003F7DBB" w:rsidP="003F7DBB">
            <w:pPr>
              <w:rPr>
                <w:rFonts w:eastAsia="Calibri"/>
              </w:rPr>
            </w:pPr>
          </w:p>
        </w:tc>
      </w:tr>
      <w:tr w:rsidR="003F7DBB" w:rsidRPr="0000297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Класс</w:t>
            </w:r>
          </w:p>
        </w:tc>
        <w:tc>
          <w:tcPr>
            <w:tcW w:w="1134" w:type="dxa"/>
            <w:tcBorders>
              <w:top w:val="single" w:sz="4" w:space="0" w:color="000000"/>
              <w:left w:val="single" w:sz="4" w:space="0" w:color="000000"/>
              <w:right w:val="single" w:sz="4" w:space="0" w:color="000000"/>
            </w:tcBorders>
          </w:tcPr>
          <w:p w:rsidR="003F7DBB" w:rsidRPr="0000297C" w:rsidRDefault="003F7DBB" w:rsidP="003F7DBB">
            <w:pPr>
              <w:jc w:val="center"/>
              <w:rPr>
                <w:b/>
              </w:rPr>
            </w:pPr>
            <w:r w:rsidRPr="0000297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00297C" w:rsidRDefault="003F7DBB" w:rsidP="003F7DBB">
            <w:pPr>
              <w:jc w:val="center"/>
              <w:rPr>
                <w:b/>
              </w:rPr>
            </w:pPr>
            <w:r w:rsidRPr="0000297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pPr>
              <w:jc w:val="center"/>
              <w:rPr>
                <w:b/>
              </w:rPr>
            </w:pPr>
            <w:r w:rsidRPr="0000297C">
              <w:rPr>
                <w:b/>
              </w:rPr>
              <w:t>Номера заданий, вызвавшие наибольшие трудности (% выполнения задания ниже 50)</w:t>
            </w:r>
          </w:p>
        </w:tc>
      </w:tr>
      <w:tr w:rsidR="003F7DBB" w:rsidRPr="0000297C"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rPr>
                <w:b/>
              </w:rPr>
              <w:t>9а</w:t>
            </w:r>
            <w:r w:rsidRPr="0000297C">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19</w:t>
            </w:r>
          </w:p>
        </w:tc>
        <w:tc>
          <w:tcPr>
            <w:tcW w:w="1418"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16</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6</w:t>
            </w:r>
          </w:p>
        </w:tc>
        <w:tc>
          <w:tcPr>
            <w:tcW w:w="1135"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10</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81</w:t>
            </w:r>
          </w:p>
        </w:tc>
        <w:tc>
          <w:tcPr>
            <w:tcW w:w="709"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6 чел./37.5%</w:t>
            </w:r>
          </w:p>
        </w:tc>
        <w:tc>
          <w:tcPr>
            <w:tcW w:w="2410"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10чел./62.5%</w:t>
            </w:r>
          </w:p>
        </w:tc>
        <w:tc>
          <w:tcPr>
            <w:tcW w:w="2410" w:type="dxa"/>
            <w:tcBorders>
              <w:top w:val="single" w:sz="4" w:space="0" w:color="000000"/>
              <w:left w:val="single" w:sz="4" w:space="0" w:color="000000"/>
              <w:bottom w:val="single" w:sz="4" w:space="0" w:color="000000"/>
              <w:right w:val="single" w:sz="4" w:space="0" w:color="000000"/>
            </w:tcBorders>
          </w:tcPr>
          <w:p w:rsidR="003F7DBB" w:rsidRPr="0000297C" w:rsidRDefault="003F7DBB" w:rsidP="003F7DBB">
            <w:r w:rsidRPr="0000297C">
              <w:t>4;5  2%</w:t>
            </w:r>
          </w:p>
        </w:tc>
      </w:tr>
    </w:tbl>
    <w:p w:rsidR="003F7DBB" w:rsidRDefault="003F7DBB" w:rsidP="003F7DBB">
      <w:pPr>
        <w:rPr>
          <w:b/>
          <w:bCs/>
          <w:iCs/>
        </w:rPr>
      </w:pPr>
      <w:bookmarkStart w:id="16" w:name="_Hlk124710790"/>
      <w:r w:rsidRPr="0000297C">
        <w:rPr>
          <w:b/>
          <w:bCs/>
          <w:iCs/>
        </w:rPr>
        <w:t xml:space="preserve">Основные проблемы (Задания по </w:t>
      </w:r>
      <w:r>
        <w:rPr>
          <w:b/>
          <w:bCs/>
          <w:iCs/>
        </w:rPr>
        <w:t>истории</w:t>
      </w:r>
      <w:r w:rsidRPr="0000297C">
        <w:rPr>
          <w:b/>
          <w:bCs/>
          <w:iCs/>
        </w:rPr>
        <w:t>, вызвавшие наибольшие трудности (% выполнения задания ниже 50):</w:t>
      </w:r>
    </w:p>
    <w:bookmarkEnd w:id="16"/>
    <w:p w:rsidR="003F7DBB" w:rsidRDefault="003F7DBB" w:rsidP="003F7DBB">
      <w:pPr>
        <w:jc w:val="both"/>
        <w:rPr>
          <w:iCs/>
        </w:rPr>
      </w:pPr>
      <w:r w:rsidRPr="0000297C">
        <w:rPr>
          <w:iCs/>
        </w:rPr>
        <w:t>4. Смысловое чтение.</w:t>
      </w:r>
      <w:r>
        <w:rPr>
          <w:iCs/>
        </w:rPr>
        <w:t xml:space="preserve"> </w:t>
      </w:r>
      <w:r w:rsidRPr="0000297C">
        <w:rPr>
          <w:iCs/>
        </w:rPr>
        <w:t>Умения искать, анализировать, сопоставлять и оценивать содержащуюся в различных источниках информацию о событиях и явлениях прошлого и настоящего</w:t>
      </w:r>
      <w:r>
        <w:rPr>
          <w:iCs/>
        </w:rPr>
        <w:t>.</w:t>
      </w:r>
      <w:r w:rsidRPr="0000297C">
        <w:rPr>
          <w:iCs/>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r>
        <w:rPr>
          <w:iCs/>
        </w:rPr>
        <w:t>.</w:t>
      </w:r>
    </w:p>
    <w:p w:rsidR="003F7DBB" w:rsidRDefault="003F7DBB" w:rsidP="003F7DBB">
      <w:pPr>
        <w:jc w:val="both"/>
        <w:rPr>
          <w:iCs/>
        </w:rPr>
      </w:pPr>
      <w:r w:rsidRPr="0000297C">
        <w:rPr>
          <w:iCs/>
        </w:rPr>
        <w:t>5. Умение создавать, применять и преобразовывать знаки и символы, модели и схемы для решения учебных и познавательных задач.</w:t>
      </w:r>
      <w:r>
        <w:rPr>
          <w:iCs/>
        </w:rPr>
        <w:t xml:space="preserve"> </w:t>
      </w:r>
      <w:r w:rsidRPr="0000297C">
        <w:rPr>
          <w:iCs/>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iCs/>
        </w:rPr>
        <w:t xml:space="preserve"> </w:t>
      </w:r>
      <w:r w:rsidRPr="0000297C">
        <w:rPr>
          <w:iCs/>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F7DBB" w:rsidRPr="0000297C" w:rsidRDefault="003F7DBB" w:rsidP="003F7DBB">
      <w:pPr>
        <w:jc w:val="both"/>
        <w:rPr>
          <w:b/>
          <w:bCs/>
          <w:iCs/>
        </w:rPr>
      </w:pPr>
      <w:r w:rsidRPr="0000297C">
        <w:rPr>
          <w:b/>
          <w:bCs/>
          <w:iCs/>
        </w:rPr>
        <w:t>Рекомендации:</w:t>
      </w:r>
    </w:p>
    <w:p w:rsidR="003F7DBB" w:rsidRPr="0000297C" w:rsidRDefault="003F7DBB" w:rsidP="003F7DBB">
      <w:pPr>
        <w:rPr>
          <w:sz w:val="24"/>
          <w:szCs w:val="24"/>
        </w:rPr>
      </w:pPr>
      <w:r w:rsidRPr="0000297C">
        <w:rPr>
          <w:sz w:val="24"/>
          <w:szCs w:val="24"/>
        </w:rPr>
        <w:t>1.Закупить атласы и контурные карты.</w:t>
      </w:r>
    </w:p>
    <w:p w:rsidR="003F7DBB" w:rsidRPr="0000297C" w:rsidRDefault="003F7DBB" w:rsidP="003F7DBB">
      <w:pPr>
        <w:rPr>
          <w:sz w:val="24"/>
          <w:szCs w:val="24"/>
        </w:rPr>
      </w:pPr>
      <w:r w:rsidRPr="0000297C">
        <w:rPr>
          <w:sz w:val="24"/>
          <w:szCs w:val="24"/>
        </w:rPr>
        <w:t>2.Работать на уроках с историческими источниками.</w:t>
      </w:r>
    </w:p>
    <w:p w:rsidR="003F7DBB" w:rsidRPr="0000297C" w:rsidRDefault="003F7DBB" w:rsidP="003F7DBB">
      <w:pPr>
        <w:rPr>
          <w:sz w:val="24"/>
          <w:szCs w:val="24"/>
        </w:rPr>
      </w:pPr>
      <w:r w:rsidRPr="0000297C">
        <w:rPr>
          <w:sz w:val="24"/>
          <w:szCs w:val="24"/>
        </w:rPr>
        <w:t>3.Дополнительные занятия в вечернее время.</w:t>
      </w:r>
    </w:p>
    <w:p w:rsidR="003F7DBB" w:rsidRPr="0000297C" w:rsidRDefault="003F7DBB" w:rsidP="003F7DBB">
      <w:pPr>
        <w:jc w:val="both"/>
        <w:rPr>
          <w:iCs/>
        </w:rPr>
      </w:pPr>
    </w:p>
    <w:p w:rsidR="003F7DBB" w:rsidRPr="0000297C" w:rsidRDefault="003F7DBB" w:rsidP="003F7DBB">
      <w:pPr>
        <w:rPr>
          <w:b/>
          <w:u w:val="single"/>
        </w:rPr>
      </w:pPr>
    </w:p>
    <w:p w:rsidR="003F7DBB" w:rsidRDefault="003F7DBB" w:rsidP="003F7DBB">
      <w:pPr>
        <w:rPr>
          <w:b/>
          <w:u w:val="single"/>
        </w:rPr>
      </w:pPr>
      <w:r w:rsidRPr="0000297C">
        <w:rPr>
          <w:b/>
          <w:u w:val="single"/>
        </w:rPr>
        <w:t>География</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9559FB" w:rsidTr="003F7DBB">
        <w:trPr>
          <w:trHeight w:val="766"/>
        </w:trPr>
        <w:tc>
          <w:tcPr>
            <w:tcW w:w="7971" w:type="dxa"/>
            <w:gridSpan w:val="8"/>
          </w:tcPr>
          <w:p w:rsidR="003F7DBB" w:rsidRPr="009559FB" w:rsidRDefault="003F7DBB" w:rsidP="003F7DBB"/>
          <w:p w:rsidR="003F7DBB" w:rsidRPr="009559FB" w:rsidRDefault="003F7DBB" w:rsidP="003F7DBB">
            <w:r w:rsidRPr="009559FB">
              <w:t>Качество знаний за год –52,6%</w:t>
            </w:r>
          </w:p>
          <w:p w:rsidR="003F7DBB" w:rsidRPr="009559FB" w:rsidRDefault="003F7DBB" w:rsidP="003F7DBB">
            <w:r w:rsidRPr="009559FB">
              <w:t>Успеваемость за год – 100%</w:t>
            </w:r>
          </w:p>
          <w:p w:rsidR="003F7DBB" w:rsidRPr="009559FB" w:rsidRDefault="003F7DBB" w:rsidP="003F7DBB">
            <w:pPr>
              <w:rPr>
                <w:rFonts w:eastAsia="Calibri"/>
              </w:rPr>
            </w:pPr>
          </w:p>
        </w:tc>
        <w:tc>
          <w:tcPr>
            <w:tcW w:w="2976" w:type="dxa"/>
            <w:gridSpan w:val="3"/>
          </w:tcPr>
          <w:p w:rsidR="003F7DBB" w:rsidRPr="009559FB" w:rsidRDefault="003F7DBB" w:rsidP="003F7DBB">
            <w:pPr>
              <w:rPr>
                <w:rFonts w:eastAsia="Calibri"/>
              </w:rPr>
            </w:pPr>
          </w:p>
        </w:tc>
        <w:tc>
          <w:tcPr>
            <w:tcW w:w="6455" w:type="dxa"/>
            <w:gridSpan w:val="4"/>
          </w:tcPr>
          <w:p w:rsidR="003F7DBB" w:rsidRPr="009559FB" w:rsidRDefault="003F7DBB" w:rsidP="003F7DBB">
            <w:pPr>
              <w:rPr>
                <w:rFonts w:eastAsia="Calibri"/>
              </w:rPr>
            </w:pPr>
          </w:p>
        </w:tc>
      </w:tr>
      <w:tr w:rsidR="003F7DBB" w:rsidRPr="009559F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lastRenderedPageBreak/>
              <w:t>Класс</w:t>
            </w:r>
          </w:p>
        </w:tc>
        <w:tc>
          <w:tcPr>
            <w:tcW w:w="1134" w:type="dxa"/>
            <w:tcBorders>
              <w:top w:val="single" w:sz="4" w:space="0" w:color="000000"/>
              <w:left w:val="single" w:sz="4" w:space="0" w:color="000000"/>
              <w:right w:val="single" w:sz="4" w:space="0" w:color="000000"/>
            </w:tcBorders>
          </w:tcPr>
          <w:p w:rsidR="003F7DBB" w:rsidRPr="009559FB" w:rsidRDefault="003F7DBB" w:rsidP="003F7DBB">
            <w:pPr>
              <w:jc w:val="center"/>
              <w:rPr>
                <w:b/>
              </w:rPr>
            </w:pPr>
            <w:r w:rsidRPr="009559FB">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9559FB" w:rsidRDefault="003F7DBB" w:rsidP="003F7DBB">
            <w:pPr>
              <w:jc w:val="center"/>
              <w:rPr>
                <w:b/>
              </w:rPr>
            </w:pPr>
            <w:r w:rsidRPr="009559FB">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pPr>
              <w:jc w:val="center"/>
              <w:rPr>
                <w:b/>
              </w:rPr>
            </w:pPr>
            <w:r w:rsidRPr="009559FB">
              <w:rPr>
                <w:b/>
              </w:rPr>
              <w:t>Номера заданий, вызвавшие наибольшие трудности (% выполнения задания ниже 50)</w:t>
            </w:r>
          </w:p>
        </w:tc>
      </w:tr>
      <w:tr w:rsidR="003F7DBB" w:rsidRPr="009559FB"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pPr>
              <w:rPr>
                <w:bCs/>
              </w:rPr>
            </w:pPr>
            <w:r w:rsidRPr="009559FB">
              <w:rPr>
                <w:bCs/>
              </w:rPr>
              <w:t>9</w:t>
            </w:r>
            <w:r>
              <w:rPr>
                <w:bCs/>
              </w:rPr>
              <w:t>б</w:t>
            </w:r>
            <w:r w:rsidRPr="009559FB">
              <w:rPr>
                <w:bCs/>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19</w:t>
            </w:r>
          </w:p>
        </w:tc>
        <w:tc>
          <w:tcPr>
            <w:tcW w:w="1418"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13</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0</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6</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5</w:t>
            </w:r>
          </w:p>
        </w:tc>
        <w:tc>
          <w:tcPr>
            <w:tcW w:w="1135"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2</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53,8</w:t>
            </w:r>
          </w:p>
        </w:tc>
        <w:tc>
          <w:tcPr>
            <w:tcW w:w="709"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11 чел./ 84,6%</w:t>
            </w:r>
          </w:p>
        </w:tc>
        <w:tc>
          <w:tcPr>
            <w:tcW w:w="2410"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rsidRPr="009559FB">
              <w:t>2 чел./15.4%</w:t>
            </w:r>
          </w:p>
        </w:tc>
        <w:tc>
          <w:tcPr>
            <w:tcW w:w="2410" w:type="dxa"/>
            <w:tcBorders>
              <w:top w:val="single" w:sz="4" w:space="0" w:color="000000"/>
              <w:left w:val="single" w:sz="4" w:space="0" w:color="000000"/>
              <w:bottom w:val="single" w:sz="4" w:space="0" w:color="000000"/>
              <w:right w:val="single" w:sz="4" w:space="0" w:color="000000"/>
            </w:tcBorders>
          </w:tcPr>
          <w:p w:rsidR="003F7DBB" w:rsidRPr="009559FB" w:rsidRDefault="003F7DBB" w:rsidP="003F7DBB">
            <w:r>
              <w:t>2.1, 2.2,5.1, 6.1, 6.2, 7.2.</w:t>
            </w:r>
          </w:p>
        </w:tc>
      </w:tr>
    </w:tbl>
    <w:p w:rsidR="003F7DBB" w:rsidRPr="00816055" w:rsidRDefault="003F7DBB" w:rsidP="003F7DBB">
      <w:pPr>
        <w:jc w:val="both"/>
        <w:rPr>
          <w:b/>
          <w:bCs/>
          <w:iCs/>
        </w:rPr>
      </w:pPr>
      <w:r w:rsidRPr="00816055">
        <w:rPr>
          <w:b/>
          <w:bCs/>
          <w:iCs/>
        </w:rPr>
        <w:t xml:space="preserve">Основные проблемы (Задания по </w:t>
      </w:r>
      <w:r>
        <w:rPr>
          <w:b/>
          <w:bCs/>
          <w:iCs/>
        </w:rPr>
        <w:t>географии</w:t>
      </w:r>
      <w:r w:rsidRPr="00816055">
        <w:rPr>
          <w:b/>
          <w:bCs/>
          <w:iCs/>
        </w:rPr>
        <w:t>, вызвавшие наибольшие трудности (% выполнения задания ниже 50):</w:t>
      </w:r>
    </w:p>
    <w:p w:rsidR="003F7DBB" w:rsidRDefault="003F7DBB" w:rsidP="003F7DBB">
      <w:pPr>
        <w:jc w:val="both"/>
        <w:rPr>
          <w:bCs/>
        </w:rPr>
      </w:pPr>
      <w:r w:rsidRPr="009559FB">
        <w:rPr>
          <w:bCs/>
        </w:rPr>
        <w:t>2.1.</w:t>
      </w:r>
      <w:r>
        <w:rPr>
          <w:bCs/>
        </w:rPr>
        <w:t>,2.2.</w:t>
      </w:r>
      <w:r w:rsidRPr="009559FB">
        <w:rPr>
          <w:bCs/>
        </w:rPr>
        <w:t>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w:t>
      </w:r>
      <w:r>
        <w:rPr>
          <w:bCs/>
        </w:rPr>
        <w:t xml:space="preserve"> </w:t>
      </w:r>
      <w:r w:rsidRPr="009559FB">
        <w:rPr>
          <w:bCs/>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Pr>
          <w:bCs/>
        </w:rPr>
        <w:t xml:space="preserve"> </w:t>
      </w:r>
      <w:r w:rsidRPr="009559FB">
        <w:rPr>
          <w:bCs/>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r>
        <w:rPr>
          <w:bCs/>
        </w:rPr>
        <w:t>.</w:t>
      </w:r>
    </w:p>
    <w:p w:rsidR="003F7DBB" w:rsidRDefault="003F7DBB" w:rsidP="003F7DBB">
      <w:pPr>
        <w:jc w:val="both"/>
        <w:rPr>
          <w:bCs/>
        </w:rPr>
      </w:pPr>
      <w:r w:rsidRPr="009559FB">
        <w:rPr>
          <w:bCs/>
        </w:rPr>
        <w:t>5.1. Природа России. Типы климатов, факторы их формирования, климатические пояса.</w:t>
      </w:r>
      <w:r>
        <w:rPr>
          <w:bCs/>
        </w:rPr>
        <w:t xml:space="preserve"> </w:t>
      </w:r>
      <w:r w:rsidRPr="009559FB">
        <w:rPr>
          <w:bCs/>
        </w:rPr>
        <w:t>Климат и хозяйственная деятельность людей</w:t>
      </w:r>
      <w:r>
        <w:rPr>
          <w:bCs/>
        </w:rPr>
        <w:t>.</w:t>
      </w:r>
      <w:r w:rsidRPr="009559FB">
        <w:rPr>
          <w:bCs/>
        </w:rPr>
        <w:t xml:space="preserve">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r>
        <w:rPr>
          <w:bCs/>
        </w:rPr>
        <w:t xml:space="preserve"> </w:t>
      </w:r>
      <w:r w:rsidRPr="009559FB">
        <w:rPr>
          <w:bCs/>
        </w:rPr>
        <w:t>Умения создавать, применять и преобразовывать знаки и символы, модели и схемы для решения учебных и познавательных задач.</w:t>
      </w:r>
      <w:r>
        <w:rPr>
          <w:bCs/>
        </w:rPr>
        <w:t xml:space="preserve"> </w:t>
      </w:r>
      <w:r w:rsidRPr="009559FB">
        <w:rPr>
          <w:bCs/>
        </w:rPr>
        <w:t>Смысловое чтение.</w:t>
      </w:r>
    </w:p>
    <w:p w:rsidR="003F7DBB" w:rsidRPr="009559FB" w:rsidRDefault="003F7DBB" w:rsidP="003F7DBB">
      <w:pPr>
        <w:jc w:val="both"/>
        <w:rPr>
          <w:bCs/>
        </w:rPr>
      </w:pPr>
      <w:r w:rsidRPr="009559FB">
        <w:rPr>
          <w:bCs/>
        </w:rPr>
        <w:t>6.1. Административно-территориальное устройство России. Часовые пояса. Растительный и животный мир России. Почвы. Природные зоны. Высотная поясность</w:t>
      </w:r>
      <w:r>
        <w:rPr>
          <w:bCs/>
        </w:rPr>
        <w:t>.</w:t>
      </w:r>
      <w:r w:rsidRPr="009559FB">
        <w:rPr>
          <w:bCs/>
        </w:rPr>
        <w:t xml:space="preserve">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r>
        <w:rPr>
          <w:bCs/>
        </w:rPr>
        <w:t xml:space="preserve"> </w:t>
      </w:r>
      <w:r w:rsidRPr="009559FB">
        <w:rPr>
          <w:bCs/>
        </w:rPr>
        <w:t>Смысловое чтение.</w:t>
      </w:r>
      <w:r>
        <w:rPr>
          <w:bCs/>
        </w:rPr>
        <w:t xml:space="preserve"> </w:t>
      </w:r>
      <w:r w:rsidRPr="009559FB">
        <w:rPr>
          <w:bCs/>
        </w:rPr>
        <w:t>Умение применять географическое мышление в познавательной, коммуникативной и социальной практике.</w:t>
      </w:r>
      <w:r>
        <w:rPr>
          <w:bCs/>
        </w:rPr>
        <w:t xml:space="preserve"> </w:t>
      </w:r>
      <w:r w:rsidRPr="009559FB">
        <w:rPr>
          <w:bCs/>
        </w:rPr>
        <w:t>Первичные компетенции использования территориального подхода как основы географического мышления, владение понятийным аппаратом географии.</w:t>
      </w:r>
    </w:p>
    <w:p w:rsidR="003F7DBB" w:rsidRDefault="003F7DBB" w:rsidP="003F7DBB">
      <w:pPr>
        <w:pStyle w:val="ae"/>
        <w:jc w:val="both"/>
      </w:pPr>
      <w:r w:rsidRPr="009559FB">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p w:rsidR="003F7DBB" w:rsidRDefault="003F7DBB" w:rsidP="003F7DBB">
      <w:pPr>
        <w:pStyle w:val="ae"/>
        <w:jc w:val="both"/>
      </w:pPr>
      <w:r w:rsidRPr="009559FB">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r>
        <w:t>.</w:t>
      </w:r>
    </w:p>
    <w:p w:rsidR="003F7DBB" w:rsidRPr="009559FB" w:rsidRDefault="003F7DBB" w:rsidP="003F7DBB">
      <w:pPr>
        <w:pStyle w:val="ae"/>
        <w:jc w:val="both"/>
      </w:pPr>
      <w:r w:rsidRPr="009559FB">
        <w:t>7.2. Население России    Умения устанавливать причинно-следственные связи, строить логическое рассуждение, умозаключение и делать выводы.</w:t>
      </w:r>
    </w:p>
    <w:p w:rsidR="003F7DBB" w:rsidRPr="009559FB" w:rsidRDefault="003F7DBB" w:rsidP="003F7DBB">
      <w:pPr>
        <w:pStyle w:val="ae"/>
        <w:jc w:val="both"/>
      </w:pPr>
      <w:r w:rsidRPr="009559FB">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p>
    <w:p w:rsidR="003F7DBB" w:rsidRPr="009559FB" w:rsidRDefault="003F7DBB" w:rsidP="003F7DBB">
      <w:pPr>
        <w:pStyle w:val="ae"/>
        <w:jc w:val="both"/>
      </w:pPr>
      <w:r w:rsidRPr="009559FB">
        <w:t xml:space="preserve">Способность использовать знания о населении и взаимосвязях между изученными демографическими процессами и явлениями для решения </w:t>
      </w:r>
      <w:r w:rsidRPr="009559FB">
        <w:lastRenderedPageBreak/>
        <w:t>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p w:rsidR="003F7DBB" w:rsidRPr="00816055" w:rsidRDefault="003F7DBB" w:rsidP="003F7DBB">
      <w:pPr>
        <w:pStyle w:val="ae"/>
        <w:rPr>
          <w:b/>
        </w:rPr>
      </w:pPr>
      <w:r w:rsidRPr="00816055">
        <w:rPr>
          <w:b/>
        </w:rPr>
        <w:t>Рекомендации:</w:t>
      </w:r>
    </w:p>
    <w:p w:rsidR="003F7DBB" w:rsidRPr="00816055" w:rsidRDefault="003F7DBB" w:rsidP="003F7DBB">
      <w:pPr>
        <w:jc w:val="both"/>
        <w:rPr>
          <w:sz w:val="24"/>
          <w:szCs w:val="24"/>
        </w:rPr>
      </w:pPr>
      <w:r w:rsidRPr="00816055">
        <w:rPr>
          <w:sz w:val="24"/>
          <w:szCs w:val="24"/>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Внести корректировки в рабочие программы, с учетом тем, слабо освоенных обучающимися</w:t>
      </w:r>
    </w:p>
    <w:p w:rsidR="003F7DBB" w:rsidRPr="00816055" w:rsidRDefault="003F7DBB" w:rsidP="003F7DBB">
      <w:pPr>
        <w:jc w:val="both"/>
        <w:rPr>
          <w:sz w:val="24"/>
          <w:szCs w:val="24"/>
        </w:rPr>
      </w:pPr>
      <w:r w:rsidRPr="00816055">
        <w:rPr>
          <w:sz w:val="24"/>
          <w:szCs w:val="24"/>
        </w:rPr>
        <w:t>2. Провести работу над ошибками (фронтальную и индивидуальную), используя разноуровневые задания.</w:t>
      </w:r>
    </w:p>
    <w:p w:rsidR="003F7DBB" w:rsidRPr="00816055" w:rsidRDefault="003F7DBB" w:rsidP="003F7DBB">
      <w:pPr>
        <w:jc w:val="both"/>
        <w:rPr>
          <w:sz w:val="24"/>
          <w:szCs w:val="24"/>
        </w:rPr>
      </w:pPr>
      <w:r w:rsidRPr="00816055">
        <w:rPr>
          <w:sz w:val="24"/>
          <w:szCs w:val="24"/>
        </w:rPr>
        <w:t>3. Научить обучающихся анализировать графики и диаграммы (розы ветров, графика температуры, диаграммы осадков), определять элементы погоды по условным обозначениям и переводить информацию из условно-графической в текстовую форму.</w:t>
      </w: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both"/>
        <w:rPr>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Pr="00844EF6" w:rsidRDefault="003F7DBB" w:rsidP="003F7DBB">
      <w:pPr>
        <w:pStyle w:val="ae"/>
        <w:jc w:val="center"/>
        <w:rPr>
          <w:b/>
          <w:color w:val="FF0000"/>
        </w:rPr>
      </w:pPr>
    </w:p>
    <w:p w:rsidR="003F7DBB" w:rsidRDefault="003F7DBB" w:rsidP="003F7DBB">
      <w:pPr>
        <w:pStyle w:val="ae"/>
        <w:rPr>
          <w:b/>
          <w:color w:val="FF0000"/>
        </w:rPr>
      </w:pPr>
    </w:p>
    <w:p w:rsidR="003F7DBB" w:rsidRPr="00816055" w:rsidRDefault="003F7DBB" w:rsidP="003F7DBB">
      <w:pPr>
        <w:pStyle w:val="ae"/>
      </w:pPr>
      <w:r w:rsidRPr="00816055">
        <w:rPr>
          <w:b/>
        </w:rPr>
        <w:t>Анализ ВПР в 11-х классах</w:t>
      </w:r>
    </w:p>
    <w:p w:rsidR="003F7DBB" w:rsidRPr="00844EF6" w:rsidRDefault="003F7DBB" w:rsidP="003F7DBB">
      <w:pPr>
        <w:pStyle w:val="ae"/>
        <w:jc w:val="both"/>
        <w:rPr>
          <w:color w:val="FF0000"/>
        </w:rPr>
      </w:pPr>
    </w:p>
    <w:p w:rsidR="003F7DBB" w:rsidRDefault="003F7DBB" w:rsidP="003F7DBB">
      <w:pPr>
        <w:pStyle w:val="ae"/>
        <w:rPr>
          <w:b/>
          <w:u w:val="single"/>
        </w:rPr>
      </w:pPr>
      <w:r w:rsidRPr="00816055">
        <w:rPr>
          <w:b/>
          <w:u w:val="single"/>
        </w:rPr>
        <w:t>Химия</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816055" w:rsidTr="003F7DBB">
        <w:trPr>
          <w:trHeight w:val="766"/>
        </w:trPr>
        <w:tc>
          <w:tcPr>
            <w:tcW w:w="7971" w:type="dxa"/>
            <w:gridSpan w:val="8"/>
          </w:tcPr>
          <w:p w:rsidR="003F7DBB" w:rsidRPr="00816055" w:rsidRDefault="003F7DBB" w:rsidP="003F7DBB"/>
          <w:p w:rsidR="003F7DBB" w:rsidRPr="00816055" w:rsidRDefault="003F7DBB" w:rsidP="003F7DBB">
            <w:r w:rsidRPr="00816055">
              <w:t>Качество знаний за год –  100%</w:t>
            </w:r>
          </w:p>
          <w:p w:rsidR="003F7DBB" w:rsidRPr="00816055" w:rsidRDefault="003F7DBB" w:rsidP="003F7DBB">
            <w:r w:rsidRPr="00816055">
              <w:t>Успеваемость за год – 100%</w:t>
            </w:r>
          </w:p>
          <w:p w:rsidR="003F7DBB" w:rsidRPr="00816055" w:rsidRDefault="003F7DBB" w:rsidP="003F7DBB">
            <w:pPr>
              <w:rPr>
                <w:rFonts w:eastAsia="Calibri"/>
              </w:rPr>
            </w:pPr>
          </w:p>
        </w:tc>
        <w:tc>
          <w:tcPr>
            <w:tcW w:w="2976" w:type="dxa"/>
            <w:gridSpan w:val="3"/>
          </w:tcPr>
          <w:p w:rsidR="003F7DBB" w:rsidRPr="00816055" w:rsidRDefault="003F7DBB" w:rsidP="003F7DBB">
            <w:pPr>
              <w:rPr>
                <w:rFonts w:eastAsia="Calibri"/>
              </w:rPr>
            </w:pPr>
          </w:p>
        </w:tc>
        <w:tc>
          <w:tcPr>
            <w:tcW w:w="6030" w:type="dxa"/>
            <w:gridSpan w:val="4"/>
          </w:tcPr>
          <w:p w:rsidR="003F7DBB" w:rsidRPr="00816055" w:rsidRDefault="003F7DBB" w:rsidP="003F7DBB">
            <w:pPr>
              <w:rPr>
                <w:rFonts w:eastAsia="Calibri"/>
              </w:rPr>
            </w:pPr>
          </w:p>
        </w:tc>
      </w:tr>
      <w:tr w:rsidR="003F7DBB" w:rsidRPr="00816055"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lastRenderedPageBreak/>
              <w:t>Класс</w:t>
            </w:r>
          </w:p>
        </w:tc>
        <w:tc>
          <w:tcPr>
            <w:tcW w:w="1134" w:type="dxa"/>
            <w:tcBorders>
              <w:top w:val="single" w:sz="4" w:space="0" w:color="000000"/>
              <w:left w:val="single" w:sz="4" w:space="0" w:color="000000"/>
              <w:right w:val="single" w:sz="4" w:space="0" w:color="000000"/>
            </w:tcBorders>
          </w:tcPr>
          <w:p w:rsidR="003F7DBB" w:rsidRPr="00816055" w:rsidRDefault="003F7DBB" w:rsidP="003F7DBB">
            <w:pPr>
              <w:jc w:val="center"/>
              <w:rPr>
                <w:b/>
              </w:rPr>
            </w:pPr>
            <w:r w:rsidRPr="00816055">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816055" w:rsidRDefault="003F7DBB" w:rsidP="003F7DBB">
            <w:pPr>
              <w:jc w:val="center"/>
              <w:rPr>
                <w:b/>
              </w:rPr>
            </w:pPr>
            <w:r w:rsidRPr="00816055">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jc w:val="center"/>
              <w:rPr>
                <w:b/>
              </w:rPr>
            </w:pPr>
            <w:r w:rsidRPr="00816055">
              <w:rPr>
                <w:b/>
              </w:rPr>
              <w:t>Номера заданий, вызвавшие наибольшие трудности (% выполнения задания ниже 50)</w:t>
            </w:r>
          </w:p>
        </w:tc>
      </w:tr>
      <w:tr w:rsidR="003F7DBB" w:rsidRPr="00816055"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11</w:t>
            </w:r>
          </w:p>
        </w:tc>
        <w:tc>
          <w:tcPr>
            <w:tcW w:w="1134"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14</w:t>
            </w:r>
          </w:p>
        </w:tc>
        <w:tc>
          <w:tcPr>
            <w:tcW w:w="1418"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11</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5</w:t>
            </w:r>
          </w:p>
        </w:tc>
        <w:tc>
          <w:tcPr>
            <w:tcW w:w="1135"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75</w:t>
            </w:r>
          </w:p>
        </w:tc>
        <w:tc>
          <w:tcPr>
            <w:tcW w:w="709"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7чел./64%</w:t>
            </w:r>
          </w:p>
        </w:tc>
        <w:tc>
          <w:tcPr>
            <w:tcW w:w="2410"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3чел./27%</w:t>
            </w:r>
          </w:p>
        </w:tc>
        <w:tc>
          <w:tcPr>
            <w:tcW w:w="2410" w:type="dxa"/>
            <w:tcBorders>
              <w:top w:val="single" w:sz="4" w:space="0" w:color="000000"/>
              <w:left w:val="single" w:sz="4" w:space="0" w:color="000000"/>
              <w:bottom w:val="single" w:sz="4" w:space="0" w:color="000000"/>
              <w:right w:val="single" w:sz="4" w:space="0" w:color="000000"/>
            </w:tcBorders>
          </w:tcPr>
          <w:p w:rsidR="003F7DBB" w:rsidRPr="00816055" w:rsidRDefault="003F7DBB" w:rsidP="003F7DBB">
            <w:pPr>
              <w:rPr>
                <w:bCs/>
              </w:rPr>
            </w:pPr>
            <w:r w:rsidRPr="00816055">
              <w:rPr>
                <w:bCs/>
              </w:rPr>
              <w:t>3; 12; 13; 14. 29%</w:t>
            </w:r>
          </w:p>
        </w:tc>
      </w:tr>
    </w:tbl>
    <w:p w:rsidR="003F7DBB" w:rsidRDefault="003F7DBB" w:rsidP="003F7DBB">
      <w:pPr>
        <w:pStyle w:val="ae"/>
        <w:rPr>
          <w:b/>
          <w:u w:val="single"/>
        </w:rPr>
      </w:pPr>
    </w:p>
    <w:p w:rsidR="003F7DBB" w:rsidRPr="00816055" w:rsidRDefault="003F7DBB" w:rsidP="003F7DBB">
      <w:pPr>
        <w:pStyle w:val="ae"/>
        <w:rPr>
          <w:b/>
          <w:bCs/>
          <w:iCs/>
        </w:rPr>
      </w:pPr>
      <w:r w:rsidRPr="00816055">
        <w:rPr>
          <w:b/>
          <w:bCs/>
          <w:iCs/>
        </w:rPr>
        <w:t xml:space="preserve">Основные проблемы (Задания по </w:t>
      </w:r>
      <w:r>
        <w:rPr>
          <w:b/>
          <w:bCs/>
          <w:iCs/>
        </w:rPr>
        <w:t>химии</w:t>
      </w:r>
      <w:r w:rsidRPr="00816055">
        <w:rPr>
          <w:b/>
          <w:bCs/>
          <w:iCs/>
        </w:rPr>
        <w:t>, вызвавшие наибольшие трудности (% выполнения задания ниже 50):</w:t>
      </w:r>
    </w:p>
    <w:p w:rsidR="003F7DBB" w:rsidRPr="00816055" w:rsidRDefault="003F7DBB" w:rsidP="003F7DBB">
      <w:pPr>
        <w:pStyle w:val="ae"/>
        <w:rPr>
          <w:bCs/>
        </w:rPr>
      </w:pPr>
    </w:p>
    <w:p w:rsidR="003F7DBB" w:rsidRDefault="003F7DBB" w:rsidP="003F7DBB">
      <w:pPr>
        <w:pStyle w:val="ae"/>
        <w:jc w:val="both"/>
        <w:rPr>
          <w:bCs/>
        </w:rPr>
      </w:pPr>
      <w:r w:rsidRPr="00816055">
        <w:rPr>
          <w:bCs/>
        </w:rPr>
        <w:t>3. 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w:t>
      </w:r>
    </w:p>
    <w:p w:rsidR="003F7DBB" w:rsidRDefault="003F7DBB" w:rsidP="003F7DBB">
      <w:pPr>
        <w:pStyle w:val="ae"/>
        <w:jc w:val="both"/>
        <w:rPr>
          <w:bCs/>
        </w:rPr>
      </w:pPr>
      <w:r w:rsidRPr="00816055">
        <w:rPr>
          <w:bCs/>
        </w:rPr>
        <w:t>12.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p w:rsidR="003F7DBB" w:rsidRDefault="003F7DBB" w:rsidP="003F7DBB">
      <w:pPr>
        <w:pStyle w:val="ae"/>
        <w:jc w:val="both"/>
        <w:rPr>
          <w:bCs/>
        </w:rPr>
      </w:pPr>
      <w:r w:rsidRPr="00816055">
        <w:rPr>
          <w:bCs/>
        </w:rPr>
        <w:t>13.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p w:rsidR="003F7DBB" w:rsidRDefault="003F7DBB" w:rsidP="003F7DBB">
      <w:pPr>
        <w:pStyle w:val="ae"/>
        <w:jc w:val="both"/>
        <w:rPr>
          <w:bCs/>
        </w:rPr>
      </w:pPr>
      <w:r w:rsidRPr="00816055">
        <w:rPr>
          <w:bCs/>
        </w:rPr>
        <w:t>14.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r>
        <w:rPr>
          <w:bCs/>
        </w:rPr>
        <w:t>.</w:t>
      </w:r>
    </w:p>
    <w:p w:rsidR="003F7DBB" w:rsidRDefault="003F7DBB" w:rsidP="003F7DBB">
      <w:pPr>
        <w:pStyle w:val="ae"/>
        <w:jc w:val="both"/>
        <w:rPr>
          <w:b/>
        </w:rPr>
      </w:pPr>
      <w:r w:rsidRPr="00816055">
        <w:rPr>
          <w:b/>
        </w:rPr>
        <w:t>Рекомендации:</w:t>
      </w:r>
    </w:p>
    <w:p w:rsidR="003F7DBB" w:rsidRPr="00816055" w:rsidRDefault="003F7DBB" w:rsidP="003F7DBB">
      <w:pPr>
        <w:rPr>
          <w:sz w:val="24"/>
          <w:szCs w:val="24"/>
        </w:rPr>
      </w:pPr>
      <w:r w:rsidRPr="00816055">
        <w:rPr>
          <w:sz w:val="24"/>
          <w:szCs w:val="24"/>
        </w:rPr>
        <w:t>1.Организация дополнительных занятий в</w:t>
      </w:r>
      <w:r>
        <w:rPr>
          <w:sz w:val="24"/>
          <w:szCs w:val="24"/>
        </w:rPr>
        <w:t>о</w:t>
      </w:r>
      <w:r w:rsidRPr="00816055">
        <w:rPr>
          <w:sz w:val="24"/>
          <w:szCs w:val="24"/>
        </w:rPr>
        <w:t xml:space="preserve"> в</w:t>
      </w:r>
      <w:r>
        <w:rPr>
          <w:sz w:val="24"/>
          <w:szCs w:val="24"/>
        </w:rPr>
        <w:t>неурочное</w:t>
      </w:r>
      <w:r w:rsidRPr="00816055">
        <w:rPr>
          <w:sz w:val="24"/>
          <w:szCs w:val="24"/>
        </w:rPr>
        <w:t xml:space="preserve"> время.</w:t>
      </w:r>
    </w:p>
    <w:p w:rsidR="003F7DBB" w:rsidRPr="00816055" w:rsidRDefault="003F7DBB" w:rsidP="003F7DBB">
      <w:pPr>
        <w:rPr>
          <w:sz w:val="24"/>
          <w:szCs w:val="24"/>
        </w:rPr>
      </w:pPr>
      <w:r w:rsidRPr="00816055">
        <w:rPr>
          <w:sz w:val="24"/>
          <w:szCs w:val="24"/>
        </w:rPr>
        <w:t>2.Индивидуальная работа с сильными и слабыми учащимися.</w:t>
      </w:r>
    </w:p>
    <w:p w:rsidR="003F7DBB" w:rsidRPr="00816055" w:rsidRDefault="003F7DBB" w:rsidP="003F7DBB">
      <w:pPr>
        <w:rPr>
          <w:sz w:val="24"/>
          <w:szCs w:val="24"/>
        </w:rPr>
      </w:pPr>
      <w:r w:rsidRPr="00816055">
        <w:rPr>
          <w:sz w:val="24"/>
          <w:szCs w:val="24"/>
        </w:rPr>
        <w:t>3.Повторить решение задач на вычисление по химическим формулам и уравнениям.</w:t>
      </w:r>
    </w:p>
    <w:p w:rsidR="003F7DBB" w:rsidRPr="00816055" w:rsidRDefault="003F7DBB" w:rsidP="003F7DBB">
      <w:pPr>
        <w:pStyle w:val="ae"/>
        <w:jc w:val="both"/>
        <w:rPr>
          <w:b/>
        </w:rPr>
      </w:pPr>
    </w:p>
    <w:p w:rsidR="003F7DBB" w:rsidRPr="00844EF6" w:rsidRDefault="003F7DBB" w:rsidP="003F7DBB">
      <w:pPr>
        <w:pStyle w:val="ae"/>
        <w:rPr>
          <w:color w:val="FF0000"/>
        </w:rPr>
      </w:pPr>
    </w:p>
    <w:p w:rsidR="003F7DBB" w:rsidRPr="00844EF6" w:rsidRDefault="003F7DBB" w:rsidP="003F7DBB">
      <w:pPr>
        <w:pStyle w:val="ae"/>
        <w:rPr>
          <w:color w:val="FF0000"/>
        </w:rPr>
      </w:pPr>
    </w:p>
    <w:p w:rsidR="003F7DBB" w:rsidRDefault="003F7DBB" w:rsidP="003F7DBB">
      <w:pPr>
        <w:pStyle w:val="ae"/>
        <w:rPr>
          <w:b/>
          <w:u w:val="single"/>
        </w:rPr>
      </w:pPr>
      <w:r w:rsidRPr="00816055">
        <w:rPr>
          <w:b/>
          <w:u w:val="single"/>
        </w:rPr>
        <w:t>География</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7B74C9" w:rsidTr="003F7DBB">
        <w:trPr>
          <w:trHeight w:val="766"/>
        </w:trPr>
        <w:tc>
          <w:tcPr>
            <w:tcW w:w="7971" w:type="dxa"/>
            <w:gridSpan w:val="8"/>
          </w:tcPr>
          <w:p w:rsidR="003F7DBB" w:rsidRPr="007B74C9" w:rsidRDefault="003F7DBB" w:rsidP="003F7DBB"/>
          <w:p w:rsidR="003F7DBB" w:rsidRPr="007B74C9" w:rsidRDefault="003F7DBB" w:rsidP="003F7DBB">
            <w:r w:rsidRPr="007B74C9">
              <w:t>Качество знаний за год – 86,7%</w:t>
            </w:r>
          </w:p>
          <w:p w:rsidR="003F7DBB" w:rsidRPr="007B74C9" w:rsidRDefault="003F7DBB" w:rsidP="003F7DBB">
            <w:r w:rsidRPr="007B74C9">
              <w:t>Успеваемость за год – 100%</w:t>
            </w:r>
          </w:p>
          <w:p w:rsidR="003F7DBB" w:rsidRPr="007B74C9" w:rsidRDefault="003F7DBB" w:rsidP="003F7DBB">
            <w:pPr>
              <w:rPr>
                <w:rFonts w:eastAsia="Calibri"/>
              </w:rPr>
            </w:pPr>
          </w:p>
        </w:tc>
        <w:tc>
          <w:tcPr>
            <w:tcW w:w="2976" w:type="dxa"/>
            <w:gridSpan w:val="3"/>
          </w:tcPr>
          <w:p w:rsidR="003F7DBB" w:rsidRPr="007B74C9" w:rsidRDefault="003F7DBB" w:rsidP="003F7DBB">
            <w:pPr>
              <w:rPr>
                <w:rFonts w:eastAsia="Calibri"/>
              </w:rPr>
            </w:pPr>
          </w:p>
        </w:tc>
        <w:tc>
          <w:tcPr>
            <w:tcW w:w="6030" w:type="dxa"/>
            <w:gridSpan w:val="4"/>
          </w:tcPr>
          <w:p w:rsidR="003F7DBB" w:rsidRPr="007B74C9" w:rsidRDefault="003F7DBB" w:rsidP="003F7DBB">
            <w:pPr>
              <w:rPr>
                <w:rFonts w:eastAsia="Calibri"/>
              </w:rPr>
            </w:pPr>
          </w:p>
        </w:tc>
      </w:tr>
      <w:tr w:rsidR="003F7DBB" w:rsidRPr="007B74C9"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lastRenderedPageBreak/>
              <w:t>Класс</w:t>
            </w:r>
          </w:p>
        </w:tc>
        <w:tc>
          <w:tcPr>
            <w:tcW w:w="1134" w:type="dxa"/>
            <w:tcBorders>
              <w:top w:val="single" w:sz="4" w:space="0" w:color="000000"/>
              <w:left w:val="single" w:sz="4" w:space="0" w:color="000000"/>
              <w:right w:val="single" w:sz="4" w:space="0" w:color="000000"/>
            </w:tcBorders>
          </w:tcPr>
          <w:p w:rsidR="003F7DBB" w:rsidRPr="007B74C9" w:rsidRDefault="003F7DBB" w:rsidP="003F7DBB">
            <w:pPr>
              <w:jc w:val="center"/>
              <w:rPr>
                <w:b/>
              </w:rPr>
            </w:pPr>
            <w:r w:rsidRPr="007B74C9">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7B74C9" w:rsidRDefault="003F7DBB" w:rsidP="003F7DBB">
            <w:pPr>
              <w:jc w:val="center"/>
              <w:rPr>
                <w:b/>
              </w:rPr>
            </w:pPr>
            <w:r w:rsidRPr="007B74C9">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pPr>
              <w:jc w:val="center"/>
              <w:rPr>
                <w:b/>
              </w:rPr>
            </w:pPr>
            <w:r w:rsidRPr="007B74C9">
              <w:rPr>
                <w:b/>
              </w:rPr>
              <w:t>Номера заданий, вызвавшие наибольшие трудности (% выполнения задания ниже 50)</w:t>
            </w:r>
          </w:p>
        </w:tc>
      </w:tr>
      <w:tr w:rsidR="003F7DBB" w:rsidRPr="007B74C9"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pPr>
              <w:rPr>
                <w:bCs/>
              </w:rPr>
            </w:pPr>
            <w:r w:rsidRPr="007B74C9">
              <w:rPr>
                <w:bCs/>
              </w:rPr>
              <w:t xml:space="preserve">11  </w:t>
            </w:r>
          </w:p>
        </w:tc>
        <w:tc>
          <w:tcPr>
            <w:tcW w:w="1134"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14</w:t>
            </w:r>
          </w:p>
        </w:tc>
        <w:tc>
          <w:tcPr>
            <w:tcW w:w="1418"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12</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0</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4</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7</w:t>
            </w:r>
          </w:p>
        </w:tc>
        <w:tc>
          <w:tcPr>
            <w:tcW w:w="1135"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 xml:space="preserve"> 66,6</w:t>
            </w:r>
          </w:p>
        </w:tc>
        <w:tc>
          <w:tcPr>
            <w:tcW w:w="709"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8 чел./66,7%</w:t>
            </w:r>
          </w:p>
        </w:tc>
        <w:tc>
          <w:tcPr>
            <w:tcW w:w="2410"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rsidRPr="007B74C9">
              <w:t>12 чел./33,3%</w:t>
            </w:r>
          </w:p>
        </w:tc>
        <w:tc>
          <w:tcPr>
            <w:tcW w:w="2410" w:type="dxa"/>
            <w:tcBorders>
              <w:top w:val="single" w:sz="4" w:space="0" w:color="000000"/>
              <w:left w:val="single" w:sz="4" w:space="0" w:color="000000"/>
              <w:bottom w:val="single" w:sz="4" w:space="0" w:color="000000"/>
              <w:right w:val="single" w:sz="4" w:space="0" w:color="000000"/>
            </w:tcBorders>
          </w:tcPr>
          <w:p w:rsidR="003F7DBB" w:rsidRPr="007B74C9" w:rsidRDefault="003F7DBB" w:rsidP="003F7DBB">
            <w:r>
              <w:t xml:space="preserve">1,7, </w:t>
            </w:r>
            <w:r w:rsidRPr="007B74C9">
              <w:rPr>
                <w:sz w:val="24"/>
                <w:szCs w:val="24"/>
              </w:rPr>
              <w:t xml:space="preserve"> </w:t>
            </w:r>
            <w:r w:rsidRPr="007B74C9">
              <w:t>16,</w:t>
            </w:r>
            <w:r w:rsidRPr="007B74C9">
              <w:tab/>
            </w:r>
          </w:p>
        </w:tc>
      </w:tr>
    </w:tbl>
    <w:p w:rsidR="003F7DBB" w:rsidRDefault="003F7DBB" w:rsidP="003F7DBB">
      <w:pPr>
        <w:pStyle w:val="ae"/>
        <w:rPr>
          <w:b/>
          <w:u w:val="single"/>
        </w:rPr>
      </w:pPr>
    </w:p>
    <w:p w:rsidR="003F7DBB" w:rsidRDefault="003F7DBB" w:rsidP="003F7DBB">
      <w:pPr>
        <w:pStyle w:val="ae"/>
        <w:rPr>
          <w:b/>
          <w:bCs/>
          <w:iCs/>
        </w:rPr>
      </w:pPr>
      <w:bookmarkStart w:id="17" w:name="_Hlk124712709"/>
      <w:r w:rsidRPr="007B74C9">
        <w:rPr>
          <w:b/>
          <w:bCs/>
          <w:iCs/>
        </w:rPr>
        <w:t xml:space="preserve">Основные проблемы (Задания по </w:t>
      </w:r>
      <w:r>
        <w:rPr>
          <w:b/>
          <w:bCs/>
          <w:iCs/>
        </w:rPr>
        <w:t>географ</w:t>
      </w:r>
      <w:r w:rsidRPr="007B74C9">
        <w:rPr>
          <w:b/>
          <w:bCs/>
          <w:iCs/>
        </w:rPr>
        <w:t>ии, вызвавшие наибольшие трудности (% выполнения задания ниже 50):</w:t>
      </w:r>
    </w:p>
    <w:bookmarkEnd w:id="17"/>
    <w:p w:rsidR="003F7DBB" w:rsidRPr="007B74C9" w:rsidRDefault="003F7DBB" w:rsidP="003F7DBB">
      <w:pPr>
        <w:pStyle w:val="ae"/>
        <w:jc w:val="both"/>
        <w:rPr>
          <w:iCs/>
        </w:rPr>
      </w:pPr>
      <w:r w:rsidRPr="007B74C9">
        <w:rPr>
          <w:iCs/>
        </w:rPr>
        <w:t>1. Знать/понимать географические особенности природы России.</w:t>
      </w:r>
      <w:r>
        <w:rPr>
          <w:iCs/>
        </w:rPr>
        <w:t xml:space="preserve"> </w:t>
      </w:r>
      <w:r w:rsidRPr="007B74C9">
        <w:rPr>
          <w:iCs/>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3F7DBB" w:rsidRDefault="003F7DBB" w:rsidP="003F7DBB">
      <w:pPr>
        <w:pStyle w:val="ae"/>
        <w:jc w:val="both"/>
      </w:pPr>
      <w:r w:rsidRPr="007B74C9">
        <w:t>7. Знать/понимать географические особенности географических районов России.</w:t>
      </w:r>
      <w:r>
        <w:t xml:space="preserve"> </w:t>
      </w:r>
      <w:r w:rsidRPr="007B74C9">
        <w:t>Уметь выделять существенные признаки географических объектов и явлений</w:t>
      </w:r>
      <w:r>
        <w:t>.</w:t>
      </w:r>
    </w:p>
    <w:p w:rsidR="003F7DBB" w:rsidRPr="007B74C9" w:rsidRDefault="003F7DBB" w:rsidP="003F7DBB">
      <w:pPr>
        <w:pStyle w:val="ae"/>
        <w:jc w:val="both"/>
      </w:pPr>
      <w:r w:rsidRPr="007B74C9">
        <w:t>16.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p w:rsidR="003F7DBB" w:rsidRPr="007B74C9" w:rsidRDefault="003F7DBB" w:rsidP="003F7DBB">
      <w:pPr>
        <w:pStyle w:val="ae"/>
        <w:jc w:val="both"/>
        <w:rPr>
          <w:u w:val="single"/>
        </w:rPr>
      </w:pPr>
    </w:p>
    <w:p w:rsidR="003F7DBB" w:rsidRPr="007B74C9" w:rsidRDefault="003F7DBB" w:rsidP="003F7DBB">
      <w:pPr>
        <w:pStyle w:val="ae"/>
        <w:jc w:val="both"/>
        <w:rPr>
          <w:b/>
        </w:rPr>
      </w:pPr>
      <w:r w:rsidRPr="007B74C9">
        <w:rPr>
          <w:b/>
        </w:rPr>
        <w:t>Рекомендации:</w:t>
      </w:r>
    </w:p>
    <w:p w:rsidR="003F7DBB" w:rsidRPr="007B74C9" w:rsidRDefault="003F7DBB" w:rsidP="003F7DBB">
      <w:pPr>
        <w:pStyle w:val="ae"/>
        <w:jc w:val="both"/>
      </w:pPr>
      <w:r w:rsidRPr="007B74C9">
        <w:t>1. Продолжить работу по организации практических работ с картами, текстами, статистическими материалами, дополнительными источниками информации; по использованию средств ИКТ для подготовки школьников.</w:t>
      </w:r>
    </w:p>
    <w:p w:rsidR="003F7DBB" w:rsidRPr="007B74C9" w:rsidRDefault="003F7DBB" w:rsidP="003F7DBB">
      <w:pPr>
        <w:pStyle w:val="ae"/>
        <w:jc w:val="both"/>
      </w:pPr>
      <w:r w:rsidRPr="007B74C9">
        <w:t>2. Включить в уроки географии задания, которые ученики выполнили на низком уровне:</w:t>
      </w:r>
    </w:p>
    <w:p w:rsidR="003F7DBB" w:rsidRPr="007B74C9" w:rsidRDefault="003F7DBB" w:rsidP="003F7DBB">
      <w:pPr>
        <w:pStyle w:val="ae"/>
        <w:jc w:val="both"/>
      </w:pPr>
      <w:r w:rsidRPr="007B74C9">
        <w:t>- умение отбирать информацию из географических текстов формулировать и обосновывать свою точку зрения;</w:t>
      </w:r>
    </w:p>
    <w:p w:rsidR="003F7DBB" w:rsidRPr="007B74C9" w:rsidRDefault="003F7DBB" w:rsidP="003F7DBB">
      <w:pPr>
        <w:pStyle w:val="ae"/>
        <w:jc w:val="both"/>
      </w:pPr>
      <w:r w:rsidRPr="007B74C9">
        <w:t>3. Включить задания, в которых ошиблось большинство учеников, в диагностические работы для учащихся 10-х классов в конце учебного года и 11-х классов в начале учебного года.</w:t>
      </w:r>
    </w:p>
    <w:p w:rsidR="003F7DBB" w:rsidRPr="007B74C9" w:rsidRDefault="003F7DBB" w:rsidP="003F7DBB">
      <w:pPr>
        <w:pStyle w:val="ae"/>
      </w:pPr>
      <w:r w:rsidRPr="007B74C9">
        <w:t>4. Использовать в работе задания открытого сегмента Федерального банка тестовых заданий, размещенных на сайте ФИПИ, представленных в изданиях, рекомендованных ФИПИ.</w:t>
      </w:r>
    </w:p>
    <w:p w:rsidR="003F7DBB" w:rsidRPr="00844EF6" w:rsidRDefault="003F7DBB" w:rsidP="003F7DBB">
      <w:pPr>
        <w:pStyle w:val="ae"/>
        <w:rPr>
          <w:color w:val="FF0000"/>
        </w:rPr>
      </w:pPr>
    </w:p>
    <w:p w:rsidR="003F7DBB" w:rsidRDefault="003F7DBB" w:rsidP="003F7DBB">
      <w:pPr>
        <w:pStyle w:val="ae"/>
        <w:rPr>
          <w:b/>
          <w:u w:val="single"/>
        </w:rPr>
      </w:pPr>
      <w:r w:rsidRPr="007B74C9">
        <w:rPr>
          <w:b/>
          <w:u w:val="single"/>
        </w:rPr>
        <w:t>Английский язык</w:t>
      </w:r>
    </w:p>
    <w:p w:rsidR="003F7DBB" w:rsidRPr="00043F25" w:rsidRDefault="003F7DBB" w:rsidP="003F7DBB">
      <w:pPr>
        <w:pStyle w:val="ae"/>
        <w:rPr>
          <w:b/>
          <w:u w:val="single"/>
        </w:rPr>
      </w:pPr>
    </w:p>
    <w:p w:rsidR="003F7DBB" w:rsidRPr="00043F25" w:rsidRDefault="003F7DBB" w:rsidP="003F7DBB">
      <w:pPr>
        <w:pStyle w:val="ae"/>
      </w:pPr>
      <w:r w:rsidRPr="00043F25">
        <w:t>Качество знаний за год – 92,9%</w:t>
      </w:r>
    </w:p>
    <w:p w:rsidR="003F7DBB" w:rsidRPr="008B5853" w:rsidRDefault="003F7DBB" w:rsidP="003F7DBB">
      <w:pPr>
        <w:pStyle w:val="ae"/>
      </w:pPr>
      <w:r w:rsidRPr="008B5853">
        <w:t>Успеваемость за год – 100%</w:t>
      </w:r>
    </w:p>
    <w:tbl>
      <w:tblPr>
        <w:tblW w:w="1612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
        <w:gridCol w:w="1200"/>
        <w:gridCol w:w="1503"/>
        <w:gridCol w:w="1204"/>
        <w:gridCol w:w="1204"/>
        <w:gridCol w:w="1204"/>
        <w:gridCol w:w="1204"/>
        <w:gridCol w:w="897"/>
        <w:gridCol w:w="752"/>
        <w:gridCol w:w="2218"/>
        <w:gridCol w:w="2275"/>
        <w:gridCol w:w="1559"/>
      </w:tblGrid>
      <w:tr w:rsidR="003F7DBB" w:rsidRPr="008B5853" w:rsidTr="003F7DBB">
        <w:trPr>
          <w:trHeight w:val="1656"/>
        </w:trPr>
        <w:tc>
          <w:tcPr>
            <w:tcW w:w="906"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lastRenderedPageBreak/>
              <w:t>Класс</w:t>
            </w:r>
          </w:p>
        </w:tc>
        <w:tc>
          <w:tcPr>
            <w:tcW w:w="1200" w:type="dxa"/>
            <w:tcBorders>
              <w:top w:val="single" w:sz="4" w:space="0" w:color="000000"/>
              <w:left w:val="single" w:sz="4" w:space="0" w:color="000000"/>
              <w:right w:val="single" w:sz="4" w:space="0" w:color="000000"/>
            </w:tcBorders>
          </w:tcPr>
          <w:p w:rsidR="003F7DBB" w:rsidRPr="008B5853" w:rsidRDefault="003F7DBB" w:rsidP="003F7DBB">
            <w:pPr>
              <w:pStyle w:val="ae"/>
              <w:rPr>
                <w:b/>
              </w:rPr>
            </w:pPr>
            <w:r w:rsidRPr="008B5853">
              <w:rPr>
                <w:b/>
              </w:rPr>
              <w:t>Кол-во учащихся по списку, чел.</w:t>
            </w:r>
          </w:p>
        </w:tc>
        <w:tc>
          <w:tcPr>
            <w:tcW w:w="1503"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Количество учащихся, выполнявших работу,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«2»,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«3»,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«4», чел.</w:t>
            </w:r>
          </w:p>
        </w:tc>
        <w:tc>
          <w:tcPr>
            <w:tcW w:w="1204"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Кол-во учащихся, получивших «5», чел.</w:t>
            </w:r>
          </w:p>
        </w:tc>
        <w:tc>
          <w:tcPr>
            <w:tcW w:w="897"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Качество знаний, %</w:t>
            </w:r>
          </w:p>
        </w:tc>
        <w:tc>
          <w:tcPr>
            <w:tcW w:w="752"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Успеваемость, %</w:t>
            </w:r>
          </w:p>
        </w:tc>
        <w:tc>
          <w:tcPr>
            <w:tcW w:w="2218"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27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pStyle w:val="ae"/>
              <w:rPr>
                <w:b/>
              </w:rPr>
            </w:pPr>
            <w:r w:rsidRPr="008B5853">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1559"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rPr>
                <w:b/>
              </w:rPr>
            </w:pPr>
            <w:r w:rsidRPr="008B5853">
              <w:rPr>
                <w:b/>
              </w:rPr>
              <w:t>Номера заданий, вызвавшие наибольшие трудности (% выполнения задания ниже 50)</w:t>
            </w:r>
          </w:p>
        </w:tc>
      </w:tr>
      <w:tr w:rsidR="003F7DBB" w:rsidRPr="008B5853" w:rsidTr="003F7DBB">
        <w:tc>
          <w:tcPr>
            <w:tcW w:w="906"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11</w:t>
            </w:r>
          </w:p>
        </w:tc>
        <w:tc>
          <w:tcPr>
            <w:tcW w:w="120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14</w:t>
            </w:r>
          </w:p>
        </w:tc>
        <w:tc>
          <w:tcPr>
            <w:tcW w:w="1503"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9</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4</w:t>
            </w:r>
          </w:p>
        </w:tc>
        <w:tc>
          <w:tcPr>
            <w:tcW w:w="120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4</w:t>
            </w:r>
          </w:p>
        </w:tc>
        <w:tc>
          <w:tcPr>
            <w:tcW w:w="897"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88,88</w:t>
            </w:r>
          </w:p>
        </w:tc>
        <w:tc>
          <w:tcPr>
            <w:tcW w:w="752"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100</w:t>
            </w:r>
          </w:p>
        </w:tc>
        <w:tc>
          <w:tcPr>
            <w:tcW w:w="2218"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7 чел. / 77,78%</w:t>
            </w:r>
          </w:p>
        </w:tc>
        <w:tc>
          <w:tcPr>
            <w:tcW w:w="227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rsidRPr="008B5853">
              <w:t>2/22,22%</w:t>
            </w:r>
          </w:p>
        </w:tc>
        <w:tc>
          <w:tcPr>
            <w:tcW w:w="1559"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pStyle w:val="ae"/>
            </w:pPr>
            <w:r>
              <w:t>-</w:t>
            </w:r>
          </w:p>
        </w:tc>
      </w:tr>
    </w:tbl>
    <w:p w:rsidR="003F7DBB" w:rsidRPr="008B5853" w:rsidRDefault="003F7DBB" w:rsidP="003F7DBB">
      <w:pPr>
        <w:pStyle w:val="ae"/>
        <w:rPr>
          <w:b/>
        </w:rPr>
      </w:pPr>
    </w:p>
    <w:p w:rsidR="003F7DBB" w:rsidRPr="008B5853" w:rsidRDefault="003F7DBB" w:rsidP="003F7DBB">
      <w:pPr>
        <w:pStyle w:val="ae"/>
        <w:rPr>
          <w:b/>
        </w:rPr>
      </w:pPr>
    </w:p>
    <w:p w:rsidR="003F7DBB" w:rsidRDefault="003F7DBB" w:rsidP="003F7DBB">
      <w:pPr>
        <w:pStyle w:val="ae"/>
        <w:rPr>
          <w:b/>
          <w:color w:val="FF0000"/>
        </w:rPr>
      </w:pPr>
    </w:p>
    <w:p w:rsidR="003F7DBB" w:rsidRPr="008B5853" w:rsidRDefault="003F7DBB" w:rsidP="003F7DBB">
      <w:pPr>
        <w:pStyle w:val="ae"/>
        <w:rPr>
          <w:b/>
        </w:rPr>
      </w:pPr>
      <w:r w:rsidRPr="008B5853">
        <w:rPr>
          <w:b/>
        </w:rPr>
        <w:t>Рекомендации:</w:t>
      </w:r>
    </w:p>
    <w:p w:rsidR="003F7DBB" w:rsidRPr="008B5853" w:rsidRDefault="003F7DBB" w:rsidP="003F7DBB">
      <w:pPr>
        <w:pStyle w:val="ae"/>
      </w:pPr>
      <w:r w:rsidRPr="008B5853">
        <w:t>1. провести работу над ошибками совместно с учителем;</w:t>
      </w:r>
    </w:p>
    <w:p w:rsidR="003F7DBB" w:rsidRPr="008B5853" w:rsidRDefault="003F7DBB" w:rsidP="003F7DBB">
      <w:pPr>
        <w:pStyle w:val="ae"/>
      </w:pPr>
      <w:r w:rsidRPr="008B5853">
        <w:t>2. обратить внимание на задания, где допущен большой процент ошибок;</w:t>
      </w:r>
    </w:p>
    <w:p w:rsidR="003F7DBB" w:rsidRPr="008B5853" w:rsidRDefault="003F7DBB" w:rsidP="003F7DBB">
      <w:pPr>
        <w:pStyle w:val="ae"/>
      </w:pPr>
      <w:r w:rsidRPr="008B5853">
        <w:t>3. по результатам анализа спланировать коррекционную работу по устранению выявленных пробелов;</w:t>
      </w:r>
    </w:p>
    <w:p w:rsidR="003F7DBB" w:rsidRPr="008B5853" w:rsidRDefault="003F7DBB" w:rsidP="003F7DBB">
      <w:pPr>
        <w:pStyle w:val="ae"/>
      </w:pPr>
      <w:r w:rsidRPr="008B5853">
        <w:t>4. организовать индивидуальные тренировочные упражнения для учащихся по разделам учебного курса, вызвавшим наибольшее затруднение.</w:t>
      </w:r>
    </w:p>
    <w:p w:rsidR="003F7DBB" w:rsidRDefault="003F7DBB" w:rsidP="003F7DBB">
      <w:pPr>
        <w:pStyle w:val="ae"/>
        <w:rPr>
          <w:b/>
          <w:bCs/>
          <w:u w:val="single"/>
        </w:rPr>
      </w:pPr>
      <w:r w:rsidRPr="008B5853">
        <w:rPr>
          <w:b/>
          <w:bCs/>
          <w:u w:val="single"/>
        </w:rPr>
        <w:t xml:space="preserve">История </w:t>
      </w:r>
    </w:p>
    <w:tbl>
      <w:tblPr>
        <w:tblW w:w="17402" w:type="dxa"/>
        <w:tblInd w:w="-709" w:type="dxa"/>
        <w:tblLayout w:type="fixed"/>
        <w:tblLook w:val="04A0" w:firstRow="1" w:lastRow="0" w:firstColumn="1" w:lastColumn="0" w:noHBand="0" w:noVBand="1"/>
      </w:tblPr>
      <w:tblGrid>
        <w:gridCol w:w="851"/>
        <w:gridCol w:w="1134"/>
        <w:gridCol w:w="1418"/>
        <w:gridCol w:w="1135"/>
        <w:gridCol w:w="1135"/>
        <w:gridCol w:w="1135"/>
        <w:gridCol w:w="1135"/>
        <w:gridCol w:w="28"/>
        <w:gridCol w:w="818"/>
        <w:gridCol w:w="709"/>
        <w:gridCol w:w="1449"/>
        <w:gridCol w:w="643"/>
        <w:gridCol w:w="2410"/>
        <w:gridCol w:w="2410"/>
        <w:gridCol w:w="992"/>
      </w:tblGrid>
      <w:tr w:rsidR="003F7DBB" w:rsidRPr="008B5853" w:rsidTr="003F7DBB">
        <w:trPr>
          <w:trHeight w:val="766"/>
        </w:trPr>
        <w:tc>
          <w:tcPr>
            <w:tcW w:w="7971" w:type="dxa"/>
            <w:gridSpan w:val="8"/>
          </w:tcPr>
          <w:p w:rsidR="003F7DBB" w:rsidRPr="008B5853" w:rsidRDefault="003F7DBB" w:rsidP="003F7DBB"/>
          <w:p w:rsidR="003F7DBB" w:rsidRPr="008B5853" w:rsidRDefault="003F7DBB" w:rsidP="003F7DBB">
            <w:r w:rsidRPr="008B5853">
              <w:t>Качество знаний за год – 86%</w:t>
            </w:r>
          </w:p>
          <w:p w:rsidR="003F7DBB" w:rsidRPr="008B5853" w:rsidRDefault="003F7DBB" w:rsidP="003F7DBB">
            <w:r w:rsidRPr="008B5853">
              <w:t>Успеваемость за год – 100 %</w:t>
            </w:r>
          </w:p>
          <w:p w:rsidR="003F7DBB" w:rsidRPr="008B5853" w:rsidRDefault="003F7DBB" w:rsidP="003F7DBB">
            <w:pPr>
              <w:rPr>
                <w:rFonts w:eastAsia="Calibri"/>
              </w:rPr>
            </w:pPr>
          </w:p>
        </w:tc>
        <w:tc>
          <w:tcPr>
            <w:tcW w:w="2976" w:type="dxa"/>
            <w:gridSpan w:val="3"/>
          </w:tcPr>
          <w:p w:rsidR="003F7DBB" w:rsidRPr="008B5853" w:rsidRDefault="003F7DBB" w:rsidP="003F7DBB">
            <w:pPr>
              <w:rPr>
                <w:rFonts w:eastAsia="Calibri"/>
              </w:rPr>
            </w:pPr>
          </w:p>
        </w:tc>
        <w:tc>
          <w:tcPr>
            <w:tcW w:w="6455" w:type="dxa"/>
            <w:gridSpan w:val="4"/>
          </w:tcPr>
          <w:p w:rsidR="003F7DBB" w:rsidRPr="008B5853" w:rsidRDefault="003F7DBB" w:rsidP="003F7DBB">
            <w:pPr>
              <w:rPr>
                <w:rFonts w:eastAsia="Calibri"/>
              </w:rPr>
            </w:pPr>
          </w:p>
        </w:tc>
      </w:tr>
      <w:tr w:rsidR="003F7DBB" w:rsidRPr="008B5853"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Height w:val="1656"/>
        </w:trPr>
        <w:tc>
          <w:tcPr>
            <w:tcW w:w="851"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Класс</w:t>
            </w:r>
          </w:p>
        </w:tc>
        <w:tc>
          <w:tcPr>
            <w:tcW w:w="1134" w:type="dxa"/>
            <w:tcBorders>
              <w:top w:val="single" w:sz="4" w:space="0" w:color="000000"/>
              <w:left w:val="single" w:sz="4" w:space="0" w:color="000000"/>
              <w:right w:val="single" w:sz="4" w:space="0" w:color="000000"/>
            </w:tcBorders>
          </w:tcPr>
          <w:p w:rsidR="003F7DBB" w:rsidRPr="008B5853" w:rsidRDefault="003F7DBB" w:rsidP="003F7DBB">
            <w:pPr>
              <w:jc w:val="center"/>
              <w:rPr>
                <w:b/>
              </w:rPr>
            </w:pPr>
            <w:r w:rsidRPr="008B5853">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Кол-во учащихся, получивших «5», чел.</w:t>
            </w:r>
          </w:p>
        </w:tc>
        <w:tc>
          <w:tcPr>
            <w:tcW w:w="846" w:type="dxa"/>
            <w:gridSpan w:val="2"/>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Качество знаний, %</w:t>
            </w:r>
          </w:p>
        </w:tc>
        <w:tc>
          <w:tcPr>
            <w:tcW w:w="709"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Успеваемость, %</w:t>
            </w:r>
          </w:p>
        </w:tc>
        <w:tc>
          <w:tcPr>
            <w:tcW w:w="2092" w:type="dxa"/>
            <w:gridSpan w:val="2"/>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hideMark/>
          </w:tcPr>
          <w:p w:rsidR="003F7DBB" w:rsidRPr="008B5853" w:rsidRDefault="003F7DBB" w:rsidP="003F7DBB">
            <w:pPr>
              <w:jc w:val="center"/>
              <w:rPr>
                <w:b/>
              </w:rPr>
            </w:pPr>
            <w:r w:rsidRPr="008B5853">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jc w:val="center"/>
              <w:rPr>
                <w:b/>
              </w:rPr>
            </w:pPr>
            <w:r w:rsidRPr="008B5853">
              <w:rPr>
                <w:b/>
              </w:rPr>
              <w:t>Номера заданий, вызвавшие наибольшие трудности (% выполнения задания ниже 50)</w:t>
            </w:r>
          </w:p>
        </w:tc>
      </w:tr>
      <w:tr w:rsidR="003F7DBB" w:rsidRPr="008B5853" w:rsidTr="003F7D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92" w:type="dxa"/>
        </w:trPr>
        <w:tc>
          <w:tcPr>
            <w:tcW w:w="851"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11</w:t>
            </w:r>
          </w:p>
        </w:tc>
        <w:tc>
          <w:tcPr>
            <w:tcW w:w="1134"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w:t>
            </w:r>
            <w:r>
              <w:rPr>
                <w:bCs/>
              </w:rPr>
              <w:t>4</w:t>
            </w:r>
          </w:p>
        </w:tc>
        <w:tc>
          <w:tcPr>
            <w:tcW w:w="1418"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12</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0</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2</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6</w:t>
            </w:r>
          </w:p>
        </w:tc>
        <w:tc>
          <w:tcPr>
            <w:tcW w:w="1135"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4</w:t>
            </w:r>
          </w:p>
        </w:tc>
        <w:tc>
          <w:tcPr>
            <w:tcW w:w="846" w:type="dxa"/>
            <w:gridSpan w:val="2"/>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83</w:t>
            </w:r>
          </w:p>
        </w:tc>
        <w:tc>
          <w:tcPr>
            <w:tcW w:w="709"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100</w:t>
            </w:r>
          </w:p>
        </w:tc>
        <w:tc>
          <w:tcPr>
            <w:tcW w:w="2092" w:type="dxa"/>
            <w:gridSpan w:val="2"/>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5чел./42%</w:t>
            </w:r>
          </w:p>
        </w:tc>
        <w:tc>
          <w:tcPr>
            <w:tcW w:w="241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7чел./58%</w:t>
            </w:r>
          </w:p>
        </w:tc>
        <w:tc>
          <w:tcPr>
            <w:tcW w:w="2410" w:type="dxa"/>
            <w:tcBorders>
              <w:top w:val="single" w:sz="4" w:space="0" w:color="000000"/>
              <w:left w:val="single" w:sz="4" w:space="0" w:color="000000"/>
              <w:bottom w:val="single" w:sz="4" w:space="0" w:color="000000"/>
              <w:right w:val="single" w:sz="4" w:space="0" w:color="000000"/>
            </w:tcBorders>
          </w:tcPr>
          <w:p w:rsidR="003F7DBB" w:rsidRPr="008B5853" w:rsidRDefault="003F7DBB" w:rsidP="003F7DBB">
            <w:pPr>
              <w:rPr>
                <w:bCs/>
              </w:rPr>
            </w:pPr>
            <w:r w:rsidRPr="008B5853">
              <w:rPr>
                <w:bCs/>
              </w:rPr>
              <w:t>11,</w:t>
            </w:r>
            <w:r>
              <w:rPr>
                <w:bCs/>
              </w:rPr>
              <w:t xml:space="preserve"> </w:t>
            </w:r>
            <w:r w:rsidRPr="008B5853">
              <w:rPr>
                <w:bCs/>
              </w:rPr>
              <w:t>12</w:t>
            </w:r>
          </w:p>
        </w:tc>
      </w:tr>
    </w:tbl>
    <w:p w:rsidR="003F7DBB" w:rsidRDefault="003F7DBB" w:rsidP="003F7DBB">
      <w:pPr>
        <w:pStyle w:val="ae"/>
        <w:rPr>
          <w:b/>
          <w:bCs/>
          <w:u w:val="single"/>
        </w:rPr>
      </w:pPr>
    </w:p>
    <w:p w:rsidR="003F7DBB" w:rsidRPr="008B5853" w:rsidRDefault="003F7DBB" w:rsidP="003F7DBB">
      <w:pPr>
        <w:pStyle w:val="ae"/>
        <w:rPr>
          <w:b/>
          <w:bCs/>
          <w:iCs/>
          <w:sz w:val="24"/>
          <w:szCs w:val="24"/>
        </w:rPr>
      </w:pPr>
      <w:r w:rsidRPr="008B5853">
        <w:rPr>
          <w:b/>
          <w:bCs/>
          <w:iCs/>
          <w:sz w:val="24"/>
          <w:szCs w:val="24"/>
        </w:rPr>
        <w:t>Основные проблемы (Задания по истории, вызвавшие наибольшие трудности (% выполнения задания ниже 50):</w:t>
      </w:r>
    </w:p>
    <w:p w:rsidR="003F7DBB" w:rsidRDefault="003F7DBB" w:rsidP="003F7DBB">
      <w:pPr>
        <w:pStyle w:val="ae"/>
        <w:rPr>
          <w:b/>
          <w:bCs/>
          <w:u w:val="single"/>
        </w:rPr>
      </w:pPr>
    </w:p>
    <w:p w:rsidR="003F7DBB" w:rsidRDefault="003F7DBB" w:rsidP="003F7DBB">
      <w:pPr>
        <w:pStyle w:val="ae"/>
        <w:jc w:val="both"/>
      </w:pPr>
      <w:r w:rsidRPr="008B5853">
        <w:t>11.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3F7DBB" w:rsidRDefault="003F7DBB" w:rsidP="003F7DBB">
      <w:pPr>
        <w:pStyle w:val="ae"/>
        <w:jc w:val="both"/>
      </w:pPr>
      <w:r w:rsidRPr="008B5853">
        <w:t>12.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rsidR="003F7DBB" w:rsidRDefault="003F7DBB" w:rsidP="003F7DBB">
      <w:pPr>
        <w:pStyle w:val="ae"/>
        <w:jc w:val="both"/>
        <w:rPr>
          <w:b/>
          <w:bCs/>
        </w:rPr>
      </w:pPr>
      <w:r w:rsidRPr="008B5853">
        <w:rPr>
          <w:b/>
          <w:bCs/>
        </w:rPr>
        <w:t>Рекомендации</w:t>
      </w:r>
      <w:r>
        <w:rPr>
          <w:b/>
          <w:bCs/>
        </w:rPr>
        <w:t>:</w:t>
      </w:r>
    </w:p>
    <w:p w:rsidR="003F7DBB" w:rsidRPr="008B5853" w:rsidRDefault="003F7DBB" w:rsidP="003F7DBB">
      <w:pPr>
        <w:jc w:val="both"/>
        <w:rPr>
          <w:sz w:val="24"/>
          <w:szCs w:val="24"/>
        </w:rPr>
      </w:pPr>
      <w:r>
        <w:rPr>
          <w:sz w:val="24"/>
          <w:szCs w:val="24"/>
        </w:rPr>
        <w:t>1.</w:t>
      </w:r>
      <w:r w:rsidRPr="008B5853">
        <w:rPr>
          <w:sz w:val="24"/>
          <w:szCs w:val="24"/>
        </w:rPr>
        <w:t>по результатам анализа спланировать коррекционную работу по устранению выявленных пробелов;</w:t>
      </w:r>
    </w:p>
    <w:p w:rsidR="003F7DBB" w:rsidRPr="008B5853" w:rsidRDefault="003F7DBB" w:rsidP="003F7DBB">
      <w:pPr>
        <w:jc w:val="both"/>
        <w:rPr>
          <w:sz w:val="24"/>
          <w:szCs w:val="24"/>
        </w:rPr>
      </w:pPr>
      <w:r>
        <w:rPr>
          <w:sz w:val="24"/>
          <w:szCs w:val="24"/>
        </w:rPr>
        <w:t>2.</w:t>
      </w:r>
      <w:r w:rsidRPr="008B5853">
        <w:rPr>
          <w:sz w:val="24"/>
          <w:szCs w:val="24"/>
        </w:rPr>
        <w:t>организовать сопутствующее повторение на уроках по темам, проблемным для класса в целом;</w:t>
      </w:r>
    </w:p>
    <w:p w:rsidR="003F7DBB" w:rsidRPr="008B5853" w:rsidRDefault="003F7DBB" w:rsidP="003F7DBB">
      <w:pPr>
        <w:jc w:val="both"/>
        <w:rPr>
          <w:sz w:val="24"/>
          <w:szCs w:val="24"/>
        </w:rPr>
      </w:pPr>
      <w:r>
        <w:rPr>
          <w:sz w:val="24"/>
          <w:szCs w:val="24"/>
        </w:rPr>
        <w:t>3.</w:t>
      </w:r>
      <w:r w:rsidRPr="008B5853">
        <w:rPr>
          <w:sz w:val="24"/>
          <w:szCs w:val="24"/>
        </w:rPr>
        <w:t>организовать индивидуальные тренировочные упражнения для учащихся по разделам учебного курса, вызвавшим наибольшее затруднение;</w:t>
      </w:r>
    </w:p>
    <w:p w:rsidR="003F7DBB" w:rsidRPr="008B5853" w:rsidRDefault="003F7DBB" w:rsidP="003F7DBB">
      <w:pPr>
        <w:jc w:val="both"/>
        <w:rPr>
          <w:sz w:val="24"/>
          <w:szCs w:val="24"/>
        </w:rPr>
      </w:pPr>
      <w:r>
        <w:rPr>
          <w:sz w:val="24"/>
          <w:szCs w:val="24"/>
        </w:rPr>
        <w:t>4.</w:t>
      </w:r>
      <w:r w:rsidRPr="008B5853">
        <w:rPr>
          <w:sz w:val="24"/>
          <w:szCs w:val="24"/>
        </w:rPr>
        <w:t>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3F7DBB" w:rsidRPr="008B5853" w:rsidRDefault="003F7DBB" w:rsidP="003F7DBB">
      <w:pPr>
        <w:jc w:val="both"/>
        <w:rPr>
          <w:sz w:val="24"/>
          <w:szCs w:val="24"/>
        </w:rPr>
      </w:pPr>
      <w:r>
        <w:rPr>
          <w:sz w:val="24"/>
          <w:szCs w:val="24"/>
        </w:rPr>
        <w:t>5.</w:t>
      </w:r>
      <w:r w:rsidRPr="008B5853">
        <w:rPr>
          <w:sz w:val="24"/>
          <w:szCs w:val="24"/>
        </w:rPr>
        <w:t>уделить внимание на изучение истории родного края;</w:t>
      </w:r>
    </w:p>
    <w:p w:rsidR="003F7DBB" w:rsidRPr="008B5853" w:rsidRDefault="003F7DBB" w:rsidP="003F7DBB">
      <w:pPr>
        <w:jc w:val="both"/>
        <w:rPr>
          <w:sz w:val="24"/>
          <w:szCs w:val="24"/>
        </w:rPr>
      </w:pPr>
      <w:r>
        <w:rPr>
          <w:sz w:val="24"/>
          <w:szCs w:val="24"/>
        </w:rPr>
        <w:t>6.</w:t>
      </w:r>
      <w:r w:rsidRPr="008B5853">
        <w:rPr>
          <w:sz w:val="24"/>
          <w:szCs w:val="24"/>
        </w:rPr>
        <w:t>на уроках проводить умение устанавливать причинно-следственные связи, поисковые работы с ориентацией на отбор нужной информации), исследовательские и другие;</w:t>
      </w:r>
    </w:p>
    <w:p w:rsidR="003F7DBB" w:rsidRPr="008B5853" w:rsidRDefault="003F7DBB" w:rsidP="003F7DBB">
      <w:pPr>
        <w:jc w:val="both"/>
        <w:rPr>
          <w:sz w:val="24"/>
          <w:szCs w:val="24"/>
        </w:rPr>
      </w:pPr>
      <w:r>
        <w:rPr>
          <w:sz w:val="24"/>
          <w:szCs w:val="24"/>
        </w:rPr>
        <w:t>7.</w:t>
      </w:r>
      <w:r w:rsidRPr="008B5853">
        <w:rPr>
          <w:sz w:val="24"/>
          <w:szCs w:val="24"/>
        </w:rPr>
        <w:t>совершенствовать навыки работы обучающихся со справочной литературой.</w:t>
      </w:r>
    </w:p>
    <w:p w:rsidR="003F7DBB" w:rsidRPr="008B5853" w:rsidRDefault="003F7DBB" w:rsidP="003F7DBB">
      <w:pPr>
        <w:jc w:val="both"/>
        <w:rPr>
          <w:sz w:val="24"/>
          <w:szCs w:val="24"/>
        </w:rPr>
      </w:pPr>
    </w:p>
    <w:p w:rsidR="003F7DBB" w:rsidRPr="008B5853" w:rsidRDefault="003F7DBB" w:rsidP="003F7DBB">
      <w:pPr>
        <w:pStyle w:val="ae"/>
        <w:jc w:val="both"/>
        <w:rPr>
          <w:b/>
          <w:bCs/>
        </w:rPr>
      </w:pPr>
    </w:p>
    <w:p w:rsidR="003F7DBB" w:rsidRPr="008B5853" w:rsidRDefault="003F7DBB" w:rsidP="003F7DBB">
      <w:pPr>
        <w:pStyle w:val="ae"/>
        <w:rPr>
          <w:b/>
          <w:u w:val="single"/>
        </w:rPr>
      </w:pPr>
      <w:r w:rsidRPr="008B5853">
        <w:rPr>
          <w:b/>
          <w:u w:val="single"/>
        </w:rPr>
        <w:t>Физика</w:t>
      </w:r>
    </w:p>
    <w:p w:rsidR="003F7DBB" w:rsidRPr="00043F25" w:rsidRDefault="003F7DBB" w:rsidP="003F7DBB">
      <w:pPr>
        <w:pStyle w:val="ae"/>
        <w:rPr>
          <w:iCs/>
        </w:rPr>
      </w:pPr>
      <w:r w:rsidRPr="00043F25">
        <w:rPr>
          <w:iCs/>
        </w:rPr>
        <w:t xml:space="preserve">Качество знаний за год – </w:t>
      </w:r>
      <w:r>
        <w:rPr>
          <w:iCs/>
        </w:rPr>
        <w:t>100</w:t>
      </w:r>
      <w:r w:rsidRPr="00043F25">
        <w:rPr>
          <w:iCs/>
        </w:rPr>
        <w:t>%</w:t>
      </w:r>
    </w:p>
    <w:p w:rsidR="003F7DBB" w:rsidRPr="00EE75EC" w:rsidRDefault="003F7DBB" w:rsidP="003F7DBB">
      <w:pPr>
        <w:pStyle w:val="ae"/>
        <w:rPr>
          <w:iCs/>
        </w:rPr>
      </w:pPr>
      <w:r w:rsidRPr="00EE75EC">
        <w:rPr>
          <w:iCs/>
        </w:rPr>
        <w:t>Успеваемость за год – 100 %</w:t>
      </w:r>
    </w:p>
    <w:tbl>
      <w:tblPr>
        <w:tblW w:w="16410" w:type="dxa"/>
        <w:tblInd w:w="-817" w:type="dxa"/>
        <w:tblLayout w:type="fixed"/>
        <w:tblCellMar>
          <w:left w:w="0" w:type="dxa"/>
          <w:right w:w="0" w:type="dxa"/>
        </w:tblCellMar>
        <w:tblLook w:val="0000" w:firstRow="0" w:lastRow="0" w:firstColumn="0" w:lastColumn="0" w:noHBand="0" w:noVBand="0"/>
      </w:tblPr>
      <w:tblGrid>
        <w:gridCol w:w="851"/>
        <w:gridCol w:w="1134"/>
        <w:gridCol w:w="1418"/>
        <w:gridCol w:w="1135"/>
        <w:gridCol w:w="1135"/>
        <w:gridCol w:w="1135"/>
        <w:gridCol w:w="1135"/>
        <w:gridCol w:w="846"/>
        <w:gridCol w:w="1015"/>
        <w:gridCol w:w="1786"/>
        <w:gridCol w:w="2410"/>
        <w:gridCol w:w="2410"/>
      </w:tblGrid>
      <w:tr w:rsidR="003F7DBB" w:rsidRPr="00EE75EC" w:rsidTr="003F7DBB">
        <w:trPr>
          <w:trHeight w:val="1656"/>
        </w:trPr>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 списку, чел.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Количество учащихся, выполнявших работу,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«2»,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«3»,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«4», чел.</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Кол-во учащихся, получивших «5», чел.</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Качество знаний, %</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Успеваемость,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Количество учащихся подтвердивших оценку по результатам работы (чел.)/ доля учащихся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Количество учащихся не подтвердивших оценку по результатам работы (чел.)/ доля учащихся не подтвердивших оценку по результатам работы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rPr>
                <w:b/>
              </w:rPr>
            </w:pPr>
            <w:r w:rsidRPr="00EE75EC">
              <w:rPr>
                <w:b/>
              </w:rPr>
              <w:t>Номера заданий, вызвавшие наибольшие трудности (% выполнения задания ниже 50)</w:t>
            </w:r>
          </w:p>
        </w:tc>
      </w:tr>
      <w:tr w:rsidR="003F7DBB" w:rsidRPr="00EE75EC" w:rsidTr="003F7DBB">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lastRenderedPageBreak/>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33,33%</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100%</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4 чел./33,33%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pPr>
            <w:r w:rsidRPr="00EE75EC">
              <w:t>8чел./66,67%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F7DBB" w:rsidRPr="00EE75EC" w:rsidRDefault="003F7DBB" w:rsidP="003F7DBB">
            <w:pPr>
              <w:pStyle w:val="ae"/>
              <w:jc w:val="both"/>
            </w:pPr>
            <w:r w:rsidRPr="00EE75EC">
              <w:t>4, 8, 9, 11, 12, 17, 18</w:t>
            </w:r>
          </w:p>
        </w:tc>
      </w:tr>
    </w:tbl>
    <w:p w:rsidR="003F7DBB" w:rsidRPr="00EE75EC" w:rsidRDefault="003F7DBB" w:rsidP="003F7DBB">
      <w:pPr>
        <w:pStyle w:val="ae"/>
        <w:jc w:val="both"/>
        <w:rPr>
          <w:b/>
          <w:bCs/>
          <w:sz w:val="24"/>
          <w:szCs w:val="24"/>
        </w:rPr>
      </w:pPr>
      <w:r w:rsidRPr="00EE75EC">
        <w:rPr>
          <w:b/>
          <w:bCs/>
          <w:sz w:val="24"/>
          <w:szCs w:val="24"/>
        </w:rPr>
        <w:t>Основные проблемы (Задания по физике, вызвавшие наибольшие трудности (% выполнения задания ниже 50):</w:t>
      </w:r>
    </w:p>
    <w:p w:rsidR="003F7DBB" w:rsidRPr="00EE75EC" w:rsidRDefault="003F7DBB" w:rsidP="003F7DBB">
      <w:pPr>
        <w:pStyle w:val="ae"/>
        <w:jc w:val="both"/>
        <w:rPr>
          <w:sz w:val="24"/>
          <w:szCs w:val="24"/>
        </w:rPr>
      </w:pPr>
      <w:r w:rsidRPr="00EE75EC">
        <w:rPr>
          <w:b/>
          <w:bCs/>
          <w:sz w:val="24"/>
          <w:szCs w:val="24"/>
        </w:rPr>
        <w:t xml:space="preserve"> </w:t>
      </w:r>
      <w:r w:rsidRPr="00EE75EC">
        <w:rPr>
          <w:sz w:val="24"/>
          <w:szCs w:val="24"/>
        </w:rPr>
        <w:t>4. Уметь описывать и объяснять физические явления и свойства тел.</w:t>
      </w:r>
    </w:p>
    <w:p w:rsidR="003F7DBB" w:rsidRPr="00EE75EC" w:rsidRDefault="003F7DBB" w:rsidP="003F7DBB">
      <w:pPr>
        <w:pStyle w:val="ae"/>
        <w:jc w:val="both"/>
        <w:rPr>
          <w:sz w:val="24"/>
          <w:szCs w:val="24"/>
        </w:rPr>
      </w:pPr>
      <w:r w:rsidRPr="00EE75EC">
        <w:rPr>
          <w:sz w:val="24"/>
          <w:szCs w:val="24"/>
        </w:rPr>
        <w:t>8. Знать/понимать смысл физических величин и законов.</w:t>
      </w:r>
    </w:p>
    <w:p w:rsidR="003F7DBB" w:rsidRPr="00EE75EC" w:rsidRDefault="003F7DBB" w:rsidP="003F7DBB">
      <w:pPr>
        <w:pStyle w:val="ae"/>
        <w:jc w:val="both"/>
        <w:rPr>
          <w:sz w:val="24"/>
          <w:szCs w:val="24"/>
        </w:rPr>
      </w:pPr>
      <w:r w:rsidRPr="00EE75EC">
        <w:rPr>
          <w:sz w:val="24"/>
          <w:szCs w:val="24"/>
        </w:rPr>
        <w:t>9. Знать/понимать смысл физических величин и законов.</w:t>
      </w:r>
    </w:p>
    <w:p w:rsidR="003F7DBB" w:rsidRDefault="003F7DBB" w:rsidP="003F7DBB">
      <w:pPr>
        <w:pStyle w:val="ae"/>
        <w:jc w:val="both"/>
        <w:rPr>
          <w:sz w:val="24"/>
          <w:szCs w:val="24"/>
        </w:rPr>
      </w:pPr>
      <w:r w:rsidRPr="0083264F">
        <w:rPr>
          <w:sz w:val="24"/>
          <w:szCs w:val="24"/>
        </w:rPr>
        <w:t>11. Уметь отличать гипотезы от научных теорий, делать выводы на основе экспериментальных данных.</w:t>
      </w:r>
    </w:p>
    <w:p w:rsidR="003F7DBB" w:rsidRDefault="003F7DBB" w:rsidP="003F7DBB">
      <w:pPr>
        <w:pStyle w:val="ae"/>
        <w:jc w:val="both"/>
        <w:rPr>
          <w:sz w:val="24"/>
          <w:szCs w:val="24"/>
        </w:rPr>
      </w:pPr>
      <w:r w:rsidRPr="0083264F">
        <w:rPr>
          <w:sz w:val="24"/>
          <w:szCs w:val="24"/>
        </w:rPr>
        <w:t>12. Уметь проводить опыты по исследованию изученных явлений и процессов.</w:t>
      </w:r>
    </w:p>
    <w:p w:rsidR="003F7DBB" w:rsidRDefault="003F7DBB" w:rsidP="003F7DBB">
      <w:pPr>
        <w:pStyle w:val="ae"/>
        <w:jc w:val="both"/>
        <w:rPr>
          <w:sz w:val="24"/>
          <w:szCs w:val="24"/>
        </w:rPr>
      </w:pPr>
      <w:r w:rsidRPr="0083264F">
        <w:rPr>
          <w:sz w:val="24"/>
          <w:szCs w:val="24"/>
        </w:rPr>
        <w:t>17. Уметь воспринимать и на основе полученных знаний самостоятельно оценивать информацию, содержащуюся в СМИ, Интернете, научно-популярных статьях.</w:t>
      </w:r>
    </w:p>
    <w:p w:rsidR="003F7DBB" w:rsidRPr="0083264F" w:rsidRDefault="003F7DBB" w:rsidP="003F7DBB">
      <w:pPr>
        <w:pStyle w:val="ae"/>
        <w:jc w:val="both"/>
        <w:rPr>
          <w:sz w:val="24"/>
          <w:szCs w:val="24"/>
        </w:rPr>
      </w:pPr>
      <w:r w:rsidRPr="0083264F">
        <w:rPr>
          <w:sz w:val="24"/>
          <w:szCs w:val="24"/>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p w:rsidR="003F7DBB" w:rsidRPr="00EE75EC" w:rsidRDefault="003F7DBB" w:rsidP="003F7DBB">
      <w:pPr>
        <w:pStyle w:val="ae"/>
        <w:jc w:val="both"/>
        <w:rPr>
          <w:b/>
        </w:rPr>
      </w:pPr>
      <w:r w:rsidRPr="00EE75EC">
        <w:rPr>
          <w:b/>
        </w:rPr>
        <w:t>Рекомендации:</w:t>
      </w:r>
    </w:p>
    <w:p w:rsidR="003F7DBB" w:rsidRPr="00EE75EC" w:rsidRDefault="003F7DBB" w:rsidP="003F7DBB">
      <w:pPr>
        <w:pStyle w:val="ae"/>
        <w:jc w:val="both"/>
      </w:pPr>
      <w:r w:rsidRPr="00EE75EC">
        <w:t>1. Разбор вариантов ВПР по физике в течение учебного года;</w:t>
      </w:r>
    </w:p>
    <w:p w:rsidR="003F7DBB" w:rsidRPr="00EE75EC" w:rsidRDefault="003F7DBB" w:rsidP="003F7DBB">
      <w:pPr>
        <w:pStyle w:val="ae"/>
        <w:jc w:val="both"/>
      </w:pPr>
      <w:r w:rsidRPr="00EE75EC">
        <w:t xml:space="preserve"> 2. Решение комбинированных задач по физике на базовом и углубленном уровне по темам;</w:t>
      </w:r>
    </w:p>
    <w:p w:rsidR="003F7DBB" w:rsidRPr="00EE75EC" w:rsidRDefault="003F7DBB" w:rsidP="003F7DBB">
      <w:pPr>
        <w:pStyle w:val="ae"/>
        <w:jc w:val="both"/>
      </w:pPr>
      <w:r w:rsidRPr="00EE75EC">
        <w:t xml:space="preserve"> 3. Использование заданий для формирования устойчивых навыков решения задач и работы с графиками; </w:t>
      </w:r>
    </w:p>
    <w:p w:rsidR="003F7DBB" w:rsidRPr="00EE75EC" w:rsidRDefault="003F7DBB" w:rsidP="003F7DBB">
      <w:pPr>
        <w:pStyle w:val="ae"/>
        <w:jc w:val="both"/>
      </w:pPr>
      <w:r w:rsidRPr="00EE75EC">
        <w:t xml:space="preserve">4. Усиление работы по формированию УУД - применять изученные понятия, результаты, методы решения задач. </w:t>
      </w:r>
    </w:p>
    <w:p w:rsidR="003F7DBB" w:rsidRPr="00EE75EC" w:rsidRDefault="003F7DBB" w:rsidP="003F7DBB">
      <w:pPr>
        <w:pStyle w:val="ae"/>
        <w:jc w:val="both"/>
      </w:pPr>
      <w:r w:rsidRPr="00EE75EC">
        <w:t>5. Акцентировать умения обучающихся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r>
        <w:t xml:space="preserve"> </w:t>
      </w:r>
      <w:r w:rsidRPr="00EE75EC">
        <w:t>Качество знаний за год –77.8 %</w:t>
      </w:r>
    </w:p>
    <w:p w:rsidR="003F7DBB" w:rsidRPr="00483C63" w:rsidRDefault="003F7DBB" w:rsidP="003F7DBB">
      <w:pPr>
        <w:pStyle w:val="ae"/>
        <w:jc w:val="both"/>
        <w:rPr>
          <w:b/>
          <w:bCs/>
        </w:rPr>
      </w:pPr>
      <w:r w:rsidRPr="00483C63">
        <w:rPr>
          <w:b/>
          <w:bCs/>
        </w:rPr>
        <w:t>Вывод:</w:t>
      </w:r>
    </w:p>
    <w:p w:rsidR="003F7DBB" w:rsidRPr="00EE75EC" w:rsidRDefault="003F7DBB" w:rsidP="003F7DBB">
      <w:pPr>
        <w:pStyle w:val="ae"/>
        <w:jc w:val="both"/>
      </w:pPr>
      <w:r w:rsidRPr="00EE75EC">
        <w:t>Таким образом, в ходе выполнения ВПР соблюдались все этапы проведения. После окончания процедур была организована проверка.</w:t>
      </w:r>
    </w:p>
    <w:p w:rsidR="003F7DBB" w:rsidRPr="00EE75EC" w:rsidRDefault="003F7DBB" w:rsidP="003F7DBB">
      <w:pPr>
        <w:pStyle w:val="ae"/>
        <w:jc w:val="both"/>
      </w:pPr>
      <w:r>
        <w:t>640</w:t>
      </w:r>
      <w:r w:rsidRPr="00EE75EC">
        <w:t xml:space="preserve"> работ учащихся было проверено школьными экспертами в соответствии с предложенными критериями оценивания и заполнение электронной формы сбора результатов ВПР с последующей её загрузкой в ФИС ОКО. </w:t>
      </w:r>
    </w:p>
    <w:p w:rsidR="003F7DBB" w:rsidRPr="00EE75EC" w:rsidRDefault="003F7DBB" w:rsidP="003F7DBB">
      <w:pPr>
        <w:pStyle w:val="ae"/>
        <w:jc w:val="both"/>
      </w:pPr>
      <w:r w:rsidRPr="00EE75EC">
        <w:t>От общего количества выполненных работ:</w:t>
      </w:r>
    </w:p>
    <w:p w:rsidR="003F7DBB" w:rsidRPr="00EE75EC" w:rsidRDefault="003F7DBB" w:rsidP="003F7DBB">
      <w:pPr>
        <w:pStyle w:val="ae"/>
        <w:jc w:val="both"/>
      </w:pPr>
      <w:r>
        <w:t>55,63</w:t>
      </w:r>
      <w:r w:rsidRPr="00EE75EC">
        <w:t>% работ выполнено на «4» и «5»</w:t>
      </w:r>
    </w:p>
    <w:p w:rsidR="003F7DBB" w:rsidRPr="00EE75EC" w:rsidRDefault="003F7DBB" w:rsidP="003F7DBB">
      <w:pPr>
        <w:pStyle w:val="ae"/>
        <w:jc w:val="both"/>
      </w:pPr>
      <w:r>
        <w:t>52,95</w:t>
      </w:r>
      <w:r w:rsidRPr="00EE75EC">
        <w:t>% работ выполнено на оценку «3»</w:t>
      </w:r>
    </w:p>
    <w:p w:rsidR="003F7DBB" w:rsidRPr="00EE75EC" w:rsidRDefault="003F7DBB" w:rsidP="003F7DBB">
      <w:pPr>
        <w:pStyle w:val="ae"/>
        <w:jc w:val="both"/>
      </w:pPr>
      <w:r>
        <w:t>6,61</w:t>
      </w:r>
      <w:r w:rsidRPr="00EE75EC">
        <w:t xml:space="preserve">  % работ выполнено на оценку «2» </w:t>
      </w:r>
    </w:p>
    <w:p w:rsidR="003F7DBB" w:rsidRPr="00EE75EC" w:rsidRDefault="003F7DBB" w:rsidP="003F7DBB">
      <w:pPr>
        <w:pStyle w:val="ae"/>
        <w:jc w:val="both"/>
      </w:pPr>
      <w:r w:rsidRPr="00EE75EC">
        <w:t>Подтвердили свои знания:</w:t>
      </w:r>
    </w:p>
    <w:p w:rsidR="003F7DBB" w:rsidRPr="00BC22E5" w:rsidRDefault="003F7DBB" w:rsidP="003F7DBB">
      <w:pPr>
        <w:pStyle w:val="ae"/>
        <w:jc w:val="both"/>
      </w:pPr>
      <w:r w:rsidRPr="00BC22E5">
        <w:t>5 класс – 71,23%</w:t>
      </w:r>
    </w:p>
    <w:p w:rsidR="003F7DBB" w:rsidRPr="00BC22E5" w:rsidRDefault="003F7DBB" w:rsidP="003F7DBB">
      <w:pPr>
        <w:pStyle w:val="ae"/>
        <w:jc w:val="both"/>
      </w:pPr>
      <w:r w:rsidRPr="00BC22E5">
        <w:t>6 класс – 74,56%</w:t>
      </w:r>
    </w:p>
    <w:p w:rsidR="003F7DBB" w:rsidRPr="00BC22E5" w:rsidRDefault="003F7DBB" w:rsidP="003F7DBB">
      <w:pPr>
        <w:pStyle w:val="ae"/>
        <w:jc w:val="both"/>
      </w:pPr>
      <w:r w:rsidRPr="00BC22E5">
        <w:t xml:space="preserve">7 класс – </w:t>
      </w:r>
      <w:r>
        <w:t>78,38</w:t>
      </w:r>
      <w:r w:rsidRPr="00BC22E5">
        <w:t>%</w:t>
      </w:r>
    </w:p>
    <w:p w:rsidR="003F7DBB" w:rsidRPr="00143974" w:rsidRDefault="003F7DBB" w:rsidP="003F7DBB">
      <w:pPr>
        <w:pStyle w:val="ae"/>
        <w:jc w:val="both"/>
        <w:rPr>
          <w:color w:val="FF0000"/>
        </w:rPr>
      </w:pPr>
      <w:r w:rsidRPr="00483C63">
        <w:t xml:space="preserve">8 класс- </w:t>
      </w:r>
      <w:r>
        <w:t>70,85</w:t>
      </w:r>
      <w:r w:rsidRPr="00483C63">
        <w:t>%</w:t>
      </w:r>
    </w:p>
    <w:p w:rsidR="003F7DBB" w:rsidRPr="00483C63" w:rsidRDefault="003F7DBB" w:rsidP="003F7DBB">
      <w:pPr>
        <w:pStyle w:val="ae"/>
        <w:jc w:val="both"/>
      </w:pPr>
      <w:r w:rsidRPr="00483C63">
        <w:t xml:space="preserve">9 класс – </w:t>
      </w:r>
      <w:r>
        <w:t>63,01</w:t>
      </w:r>
      <w:r w:rsidRPr="00483C63">
        <w:t>%</w:t>
      </w:r>
    </w:p>
    <w:p w:rsidR="003F7DBB" w:rsidRPr="004C47CA" w:rsidRDefault="003F7DBB" w:rsidP="003F7DBB">
      <w:pPr>
        <w:pStyle w:val="ae"/>
        <w:jc w:val="both"/>
      </w:pPr>
      <w:r w:rsidRPr="004C47CA">
        <w:t>11 класс – 48,28%</w:t>
      </w:r>
    </w:p>
    <w:p w:rsidR="003F7DBB" w:rsidRPr="004C47CA" w:rsidRDefault="003F7DBB" w:rsidP="003F7DBB">
      <w:pPr>
        <w:pStyle w:val="ae"/>
        <w:jc w:val="both"/>
      </w:pPr>
      <w:r w:rsidRPr="004C47CA">
        <w:t>Больший процент в понижении знаний показали 9 классы -36,91%, 11 к</w:t>
      </w:r>
      <w:r>
        <w:t>л</w:t>
      </w:r>
      <w:r w:rsidRPr="004C47CA">
        <w:t>асс-51,72</w:t>
      </w:r>
      <w:r>
        <w:t>%</w:t>
      </w:r>
    </w:p>
    <w:p w:rsidR="00B70F25" w:rsidRDefault="00D2218D">
      <w:pPr>
        <w:pStyle w:val="1"/>
        <w:ind w:firstLine="0"/>
      </w:pPr>
      <w:r>
        <w:t>Рекомендации:</w:t>
      </w:r>
    </w:p>
    <w:p w:rsidR="00B70F25" w:rsidRDefault="00D2218D">
      <w:pPr>
        <w:pStyle w:val="a5"/>
        <w:numPr>
          <w:ilvl w:val="1"/>
          <w:numId w:val="12"/>
        </w:numPr>
        <w:tabs>
          <w:tab w:val="left" w:pos="1201"/>
          <w:tab w:val="left" w:pos="1202"/>
        </w:tabs>
        <w:spacing w:before="178"/>
        <w:ind w:right="839" w:hanging="360"/>
        <w:rPr>
          <w:sz w:val="24"/>
        </w:rPr>
      </w:pPr>
      <w:r>
        <w:rPr>
          <w:sz w:val="24"/>
        </w:rPr>
        <w:lastRenderedPageBreak/>
        <w:t>совершенствовать</w:t>
      </w:r>
      <w:r>
        <w:rPr>
          <w:spacing w:val="28"/>
          <w:sz w:val="24"/>
        </w:rPr>
        <w:t xml:space="preserve"> </w:t>
      </w:r>
      <w:r>
        <w:rPr>
          <w:sz w:val="24"/>
        </w:rPr>
        <w:t>систему</w:t>
      </w:r>
      <w:r>
        <w:rPr>
          <w:spacing w:val="24"/>
          <w:sz w:val="24"/>
        </w:rPr>
        <w:t xml:space="preserve"> </w:t>
      </w:r>
      <w:r>
        <w:rPr>
          <w:sz w:val="24"/>
        </w:rPr>
        <w:t>подготовки</w:t>
      </w:r>
      <w:r>
        <w:rPr>
          <w:spacing w:val="30"/>
          <w:sz w:val="24"/>
        </w:rPr>
        <w:t xml:space="preserve"> </w:t>
      </w:r>
      <w:r>
        <w:rPr>
          <w:sz w:val="24"/>
        </w:rPr>
        <w:t>к</w:t>
      </w:r>
      <w:r>
        <w:rPr>
          <w:spacing w:val="58"/>
          <w:sz w:val="24"/>
        </w:rPr>
        <w:t xml:space="preserve"> </w:t>
      </w:r>
      <w:r>
        <w:rPr>
          <w:sz w:val="24"/>
        </w:rPr>
        <w:t>Всероссийским</w:t>
      </w:r>
      <w:r>
        <w:rPr>
          <w:spacing w:val="28"/>
          <w:sz w:val="24"/>
        </w:rPr>
        <w:t xml:space="preserve"> </w:t>
      </w:r>
      <w:r>
        <w:rPr>
          <w:sz w:val="24"/>
        </w:rPr>
        <w:t>проверочным</w:t>
      </w:r>
      <w:r>
        <w:rPr>
          <w:spacing w:val="27"/>
          <w:sz w:val="24"/>
        </w:rPr>
        <w:t xml:space="preserve"> </w:t>
      </w:r>
      <w:r>
        <w:rPr>
          <w:sz w:val="24"/>
        </w:rPr>
        <w:t>работам,</w:t>
      </w:r>
      <w:r>
        <w:rPr>
          <w:spacing w:val="28"/>
          <w:sz w:val="24"/>
        </w:rPr>
        <w:t xml:space="preserve"> </w:t>
      </w:r>
      <w:r>
        <w:rPr>
          <w:sz w:val="24"/>
        </w:rPr>
        <w:t>для</w:t>
      </w:r>
      <w:r>
        <w:rPr>
          <w:spacing w:val="-57"/>
          <w:sz w:val="24"/>
        </w:rPr>
        <w:t xml:space="preserve"> </w:t>
      </w:r>
      <w:r>
        <w:rPr>
          <w:sz w:val="24"/>
        </w:rPr>
        <w:t>успешного</w:t>
      </w:r>
      <w:r>
        <w:rPr>
          <w:spacing w:val="-1"/>
          <w:sz w:val="24"/>
        </w:rPr>
        <w:t xml:space="preserve"> </w:t>
      </w:r>
      <w:r>
        <w:rPr>
          <w:sz w:val="24"/>
        </w:rPr>
        <w:t>выполнения проверочной работы;</w:t>
      </w: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9B5E57" w:rsidRDefault="009B5E57">
      <w:pPr>
        <w:pStyle w:val="a5"/>
        <w:numPr>
          <w:ilvl w:val="1"/>
          <w:numId w:val="12"/>
        </w:numPr>
        <w:tabs>
          <w:tab w:val="left" w:pos="1201"/>
          <w:tab w:val="left" w:pos="1202"/>
        </w:tabs>
        <w:spacing w:before="4" w:line="237" w:lineRule="auto"/>
        <w:ind w:right="838" w:hanging="360"/>
        <w:rPr>
          <w:sz w:val="24"/>
        </w:rPr>
      </w:pPr>
    </w:p>
    <w:p w:rsidR="00B70F25" w:rsidRDefault="00D2218D">
      <w:pPr>
        <w:pStyle w:val="a5"/>
        <w:numPr>
          <w:ilvl w:val="1"/>
          <w:numId w:val="12"/>
        </w:numPr>
        <w:tabs>
          <w:tab w:val="left" w:pos="1201"/>
          <w:tab w:val="left" w:pos="1202"/>
        </w:tabs>
        <w:spacing w:before="4" w:line="237" w:lineRule="auto"/>
        <w:ind w:right="838" w:hanging="360"/>
        <w:rPr>
          <w:sz w:val="24"/>
        </w:rPr>
      </w:pPr>
      <w:r>
        <w:rPr>
          <w:sz w:val="24"/>
        </w:rPr>
        <w:t>практиковать</w:t>
      </w:r>
      <w:r>
        <w:rPr>
          <w:spacing w:val="52"/>
          <w:sz w:val="24"/>
        </w:rPr>
        <w:t xml:space="preserve"> </w:t>
      </w:r>
      <w:r>
        <w:rPr>
          <w:sz w:val="24"/>
        </w:rPr>
        <w:t>контрольные</w:t>
      </w:r>
      <w:r>
        <w:rPr>
          <w:spacing w:val="51"/>
          <w:sz w:val="24"/>
        </w:rPr>
        <w:t xml:space="preserve"> </w:t>
      </w:r>
      <w:r>
        <w:rPr>
          <w:sz w:val="24"/>
        </w:rPr>
        <w:t>и</w:t>
      </w:r>
      <w:r>
        <w:rPr>
          <w:spacing w:val="52"/>
          <w:sz w:val="24"/>
        </w:rPr>
        <w:t xml:space="preserve"> </w:t>
      </w:r>
      <w:r>
        <w:rPr>
          <w:sz w:val="24"/>
        </w:rPr>
        <w:t>практические</w:t>
      </w:r>
      <w:r>
        <w:rPr>
          <w:spacing w:val="52"/>
          <w:sz w:val="24"/>
        </w:rPr>
        <w:t xml:space="preserve"> </w:t>
      </w:r>
      <w:r>
        <w:rPr>
          <w:sz w:val="24"/>
        </w:rPr>
        <w:t>работы</w:t>
      </w:r>
      <w:r>
        <w:rPr>
          <w:spacing w:val="52"/>
          <w:sz w:val="24"/>
        </w:rPr>
        <w:t xml:space="preserve"> </w:t>
      </w:r>
      <w:r>
        <w:rPr>
          <w:sz w:val="24"/>
        </w:rPr>
        <w:t>в</w:t>
      </w:r>
      <w:r>
        <w:rPr>
          <w:spacing w:val="51"/>
          <w:sz w:val="24"/>
        </w:rPr>
        <w:t xml:space="preserve"> </w:t>
      </w:r>
      <w:r>
        <w:rPr>
          <w:sz w:val="24"/>
        </w:rPr>
        <w:t>форме</w:t>
      </w:r>
      <w:r>
        <w:rPr>
          <w:spacing w:val="51"/>
          <w:sz w:val="24"/>
        </w:rPr>
        <w:t xml:space="preserve"> </w:t>
      </w:r>
      <w:r>
        <w:rPr>
          <w:sz w:val="24"/>
        </w:rPr>
        <w:t>тестов,</w:t>
      </w:r>
      <w:r>
        <w:rPr>
          <w:spacing w:val="54"/>
          <w:sz w:val="24"/>
        </w:rPr>
        <w:t xml:space="preserve"> </w:t>
      </w:r>
      <w:r>
        <w:rPr>
          <w:sz w:val="24"/>
        </w:rPr>
        <w:t>для</w:t>
      </w:r>
      <w:r>
        <w:rPr>
          <w:spacing w:val="52"/>
          <w:sz w:val="24"/>
        </w:rPr>
        <w:t xml:space="preserve"> </w:t>
      </w:r>
      <w:r>
        <w:rPr>
          <w:sz w:val="24"/>
        </w:rPr>
        <w:t>выработки</w:t>
      </w:r>
      <w:r>
        <w:rPr>
          <w:spacing w:val="-57"/>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 выполнения</w:t>
      </w:r>
      <w:r>
        <w:rPr>
          <w:spacing w:val="-1"/>
          <w:sz w:val="24"/>
        </w:rPr>
        <w:t xml:space="preserve"> </w:t>
      </w:r>
      <w:r>
        <w:rPr>
          <w:sz w:val="24"/>
        </w:rPr>
        <w:t>обучающимися,</w:t>
      </w:r>
      <w:r>
        <w:rPr>
          <w:spacing w:val="1"/>
          <w:sz w:val="24"/>
        </w:rPr>
        <w:t xml:space="preserve"> </w:t>
      </w:r>
      <w:r>
        <w:rPr>
          <w:sz w:val="24"/>
        </w:rPr>
        <w:t>проверочных</w:t>
      </w:r>
      <w:r>
        <w:rPr>
          <w:spacing w:val="1"/>
          <w:sz w:val="24"/>
        </w:rPr>
        <w:t xml:space="preserve"> </w:t>
      </w:r>
      <w:r>
        <w:rPr>
          <w:sz w:val="24"/>
        </w:rPr>
        <w:t>работ;</w:t>
      </w:r>
    </w:p>
    <w:p w:rsidR="00B70F25" w:rsidRDefault="00D2218D">
      <w:pPr>
        <w:pStyle w:val="a5"/>
        <w:numPr>
          <w:ilvl w:val="1"/>
          <w:numId w:val="12"/>
        </w:numPr>
        <w:tabs>
          <w:tab w:val="left" w:pos="1201"/>
          <w:tab w:val="left" w:pos="1202"/>
        </w:tabs>
        <w:spacing w:before="5" w:line="237" w:lineRule="auto"/>
        <w:ind w:right="841" w:hanging="360"/>
        <w:rPr>
          <w:sz w:val="24"/>
        </w:rPr>
      </w:pPr>
      <w:r>
        <w:rPr>
          <w:sz w:val="24"/>
        </w:rPr>
        <w:t>для</w:t>
      </w:r>
      <w:r>
        <w:rPr>
          <w:spacing w:val="15"/>
          <w:sz w:val="24"/>
        </w:rPr>
        <w:t xml:space="preserve"> </w:t>
      </w:r>
      <w:r>
        <w:rPr>
          <w:sz w:val="24"/>
        </w:rPr>
        <w:t>улучшения</w:t>
      </w:r>
      <w:r>
        <w:rPr>
          <w:spacing w:val="15"/>
          <w:sz w:val="24"/>
        </w:rPr>
        <w:t xml:space="preserve"> </w:t>
      </w:r>
      <w:r>
        <w:rPr>
          <w:sz w:val="24"/>
        </w:rPr>
        <w:t>успеваемости</w:t>
      </w:r>
      <w:r>
        <w:rPr>
          <w:spacing w:val="13"/>
          <w:sz w:val="24"/>
        </w:rPr>
        <w:t xml:space="preserve"> </w:t>
      </w:r>
      <w:r>
        <w:rPr>
          <w:sz w:val="24"/>
        </w:rPr>
        <w:t>и</w:t>
      </w:r>
      <w:r>
        <w:rPr>
          <w:spacing w:val="13"/>
          <w:sz w:val="24"/>
        </w:rPr>
        <w:t xml:space="preserve"> </w:t>
      </w:r>
      <w:r>
        <w:rPr>
          <w:sz w:val="24"/>
        </w:rPr>
        <w:t>качества</w:t>
      </w:r>
      <w:r>
        <w:rPr>
          <w:spacing w:val="12"/>
          <w:sz w:val="24"/>
        </w:rPr>
        <w:t xml:space="preserve"> </w:t>
      </w:r>
      <w:r>
        <w:rPr>
          <w:sz w:val="24"/>
        </w:rPr>
        <w:t>обучения</w:t>
      </w:r>
      <w:r>
        <w:rPr>
          <w:spacing w:val="12"/>
          <w:sz w:val="24"/>
        </w:rPr>
        <w:t xml:space="preserve"> </w:t>
      </w:r>
      <w:r>
        <w:rPr>
          <w:sz w:val="24"/>
        </w:rPr>
        <w:t>организовать</w:t>
      </w:r>
      <w:r>
        <w:rPr>
          <w:spacing w:val="12"/>
          <w:sz w:val="24"/>
        </w:rPr>
        <w:t xml:space="preserve"> </w:t>
      </w:r>
      <w:r>
        <w:rPr>
          <w:sz w:val="24"/>
        </w:rPr>
        <w:t>индивидуальную</w:t>
      </w:r>
      <w:r>
        <w:rPr>
          <w:spacing w:val="-57"/>
          <w:sz w:val="24"/>
        </w:rPr>
        <w:t xml:space="preserve"> </w:t>
      </w:r>
      <w:r>
        <w:rPr>
          <w:sz w:val="24"/>
        </w:rPr>
        <w:t>работу</w:t>
      </w:r>
      <w:r>
        <w:rPr>
          <w:spacing w:val="-6"/>
          <w:sz w:val="24"/>
        </w:rPr>
        <w:t xml:space="preserve"> </w:t>
      </w:r>
      <w:r>
        <w:rPr>
          <w:sz w:val="24"/>
        </w:rPr>
        <w:t>со</w:t>
      </w:r>
      <w:r>
        <w:rPr>
          <w:spacing w:val="2"/>
          <w:sz w:val="24"/>
        </w:rPr>
        <w:t xml:space="preserve"> </w:t>
      </w:r>
      <w:r>
        <w:rPr>
          <w:sz w:val="24"/>
        </w:rPr>
        <w:t>слабоуспевающими и</w:t>
      </w:r>
      <w:r>
        <w:rPr>
          <w:spacing w:val="-1"/>
          <w:sz w:val="24"/>
        </w:rPr>
        <w:t xml:space="preserve"> </w:t>
      </w:r>
      <w:r>
        <w:rPr>
          <w:sz w:val="24"/>
        </w:rPr>
        <w:t>сильными</w:t>
      </w:r>
      <w:r>
        <w:rPr>
          <w:spacing w:val="3"/>
          <w:sz w:val="24"/>
        </w:rPr>
        <w:t xml:space="preserve"> </w:t>
      </w:r>
      <w:r>
        <w:rPr>
          <w:sz w:val="24"/>
        </w:rPr>
        <w:t>учащимися.</w:t>
      </w:r>
    </w:p>
    <w:p w:rsidR="00B70F25" w:rsidRDefault="00D2218D">
      <w:pPr>
        <w:spacing w:before="2" w:line="256" w:lineRule="auto"/>
        <w:ind w:left="492" w:right="858"/>
        <w:rPr>
          <w:sz w:val="24"/>
        </w:rPr>
      </w:pPr>
      <w:r>
        <w:rPr>
          <w:b/>
          <w:sz w:val="24"/>
        </w:rPr>
        <w:t>Анализ</w:t>
      </w:r>
      <w:r>
        <w:rPr>
          <w:b/>
          <w:spacing w:val="30"/>
          <w:sz w:val="24"/>
        </w:rPr>
        <w:t xml:space="preserve"> </w:t>
      </w:r>
      <w:r>
        <w:rPr>
          <w:b/>
          <w:sz w:val="24"/>
        </w:rPr>
        <w:t>результатов</w:t>
      </w:r>
      <w:r>
        <w:rPr>
          <w:b/>
          <w:spacing w:val="28"/>
          <w:sz w:val="24"/>
        </w:rPr>
        <w:t xml:space="preserve"> </w:t>
      </w:r>
      <w:r>
        <w:rPr>
          <w:b/>
          <w:sz w:val="24"/>
        </w:rPr>
        <w:t>итоговой</w:t>
      </w:r>
      <w:r>
        <w:rPr>
          <w:b/>
          <w:spacing w:val="33"/>
          <w:sz w:val="24"/>
        </w:rPr>
        <w:t xml:space="preserve"> </w:t>
      </w:r>
      <w:r>
        <w:rPr>
          <w:b/>
          <w:sz w:val="24"/>
        </w:rPr>
        <w:t>аттестации</w:t>
      </w:r>
      <w:r>
        <w:rPr>
          <w:b/>
          <w:spacing w:val="29"/>
          <w:sz w:val="24"/>
        </w:rPr>
        <w:t xml:space="preserve"> </w:t>
      </w:r>
      <w:r>
        <w:rPr>
          <w:b/>
          <w:sz w:val="24"/>
        </w:rPr>
        <w:t>выпускников</w:t>
      </w:r>
      <w:r>
        <w:rPr>
          <w:b/>
          <w:spacing w:val="28"/>
          <w:sz w:val="24"/>
        </w:rPr>
        <w:t xml:space="preserve"> </w:t>
      </w:r>
      <w:r>
        <w:rPr>
          <w:b/>
          <w:sz w:val="24"/>
        </w:rPr>
        <w:t>9-х</w:t>
      </w:r>
      <w:r>
        <w:rPr>
          <w:b/>
          <w:spacing w:val="32"/>
          <w:sz w:val="24"/>
        </w:rPr>
        <w:t xml:space="preserve"> </w:t>
      </w:r>
      <w:r>
        <w:rPr>
          <w:b/>
          <w:sz w:val="24"/>
        </w:rPr>
        <w:t>классов</w:t>
      </w:r>
      <w:r>
        <w:rPr>
          <w:b/>
          <w:spacing w:val="31"/>
          <w:sz w:val="24"/>
        </w:rPr>
        <w:t xml:space="preserve"> </w:t>
      </w:r>
      <w:r>
        <w:rPr>
          <w:b/>
          <w:sz w:val="24"/>
        </w:rPr>
        <w:t>в</w:t>
      </w:r>
      <w:r>
        <w:rPr>
          <w:b/>
          <w:spacing w:val="31"/>
          <w:sz w:val="24"/>
        </w:rPr>
        <w:t xml:space="preserve"> </w:t>
      </w:r>
      <w:r>
        <w:rPr>
          <w:b/>
          <w:sz w:val="24"/>
        </w:rPr>
        <w:t>рамках</w:t>
      </w:r>
      <w:r>
        <w:rPr>
          <w:b/>
          <w:spacing w:val="29"/>
          <w:sz w:val="24"/>
        </w:rPr>
        <w:t xml:space="preserve"> </w:t>
      </w:r>
    </w:p>
    <w:tbl>
      <w:tblPr>
        <w:tblW w:w="16159" w:type="dxa"/>
        <w:tblInd w:w="-34" w:type="dxa"/>
        <w:tblLayout w:type="fixed"/>
        <w:tblLook w:val="04A0" w:firstRow="1" w:lastRow="0" w:firstColumn="1" w:lastColumn="0" w:noHBand="0" w:noVBand="1"/>
      </w:tblPr>
      <w:tblGrid>
        <w:gridCol w:w="568"/>
        <w:gridCol w:w="708"/>
        <w:gridCol w:w="567"/>
        <w:gridCol w:w="567"/>
        <w:gridCol w:w="567"/>
        <w:gridCol w:w="850"/>
        <w:gridCol w:w="567"/>
        <w:gridCol w:w="850"/>
        <w:gridCol w:w="851"/>
        <w:gridCol w:w="708"/>
        <w:gridCol w:w="567"/>
        <w:gridCol w:w="568"/>
        <w:gridCol w:w="598"/>
        <w:gridCol w:w="535"/>
        <w:gridCol w:w="424"/>
        <w:gridCol w:w="820"/>
        <w:gridCol w:w="517"/>
        <w:gridCol w:w="406"/>
        <w:gridCol w:w="493"/>
        <w:gridCol w:w="666"/>
        <w:gridCol w:w="927"/>
        <w:gridCol w:w="567"/>
        <w:gridCol w:w="425"/>
        <w:gridCol w:w="425"/>
        <w:gridCol w:w="709"/>
        <w:gridCol w:w="709"/>
      </w:tblGrid>
      <w:tr w:rsidR="009B5E57" w:rsidRPr="001F5207" w:rsidTr="001F5207">
        <w:trPr>
          <w:trHeight w:val="552"/>
        </w:trPr>
        <w:tc>
          <w:tcPr>
            <w:tcW w:w="16159" w:type="dxa"/>
            <w:gridSpan w:val="26"/>
            <w:tcBorders>
              <w:top w:val="nil"/>
              <w:left w:val="nil"/>
              <w:bottom w:val="nil"/>
              <w:right w:val="nil"/>
            </w:tcBorders>
            <w:shd w:val="clear" w:color="000000" w:fill="FFFFFF"/>
            <w:vAlign w:val="center"/>
            <w:hideMark/>
          </w:tcPr>
          <w:p w:rsidR="009B5E57" w:rsidRPr="001F5207" w:rsidRDefault="009B5E57" w:rsidP="009B5E57">
            <w:pPr>
              <w:widowControl/>
              <w:autoSpaceDE/>
              <w:autoSpaceDN/>
              <w:rPr>
                <w:b/>
                <w:bCs/>
                <w:color w:val="000000"/>
                <w:sz w:val="16"/>
                <w:szCs w:val="24"/>
                <w:lang w:eastAsia="ru-RU"/>
              </w:rPr>
            </w:pPr>
            <w:r w:rsidRPr="001F5207">
              <w:rPr>
                <w:b/>
                <w:bCs/>
                <w:color w:val="000000"/>
                <w:sz w:val="16"/>
                <w:szCs w:val="24"/>
                <w:lang w:eastAsia="ru-RU"/>
              </w:rPr>
              <w:t>0413-МБОУ "Сростинская СОШ им. В. М. Шукшина" (Бийский район)</w:t>
            </w:r>
          </w:p>
        </w:tc>
      </w:tr>
      <w:tr w:rsidR="009B5E57" w:rsidRPr="001F5207" w:rsidTr="001F5207">
        <w:trPr>
          <w:trHeight w:val="552"/>
        </w:trPr>
        <w:tc>
          <w:tcPr>
            <w:tcW w:w="56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Предмет/</w:t>
            </w:r>
            <w:r w:rsidRPr="001F5207">
              <w:rPr>
                <w:b/>
                <w:bCs/>
                <w:color w:val="000000"/>
                <w:sz w:val="16"/>
                <w:szCs w:val="20"/>
                <w:lang w:eastAsia="ru-RU"/>
              </w:rPr>
              <w:br/>
              <w:t>класс</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Кол-во</w:t>
            </w:r>
            <w:r w:rsidRPr="001F5207">
              <w:rPr>
                <w:b/>
                <w:bCs/>
                <w:color w:val="000000"/>
                <w:sz w:val="16"/>
                <w:szCs w:val="20"/>
                <w:lang w:eastAsia="ru-RU"/>
              </w:rPr>
              <w:br/>
              <w:t>участников</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Средняя отметка</w:t>
            </w:r>
            <w:r w:rsidRPr="001F5207">
              <w:rPr>
                <w:b/>
                <w:bCs/>
                <w:color w:val="000000"/>
                <w:sz w:val="16"/>
                <w:szCs w:val="20"/>
                <w:lang w:eastAsia="ru-RU"/>
              </w:rPr>
              <w:br/>
              <w:t>ОО/класса</w:t>
            </w:r>
          </w:p>
        </w:tc>
        <w:tc>
          <w:tcPr>
            <w:tcW w:w="198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Cредняя отметка ОО/класса в сравнении (абсолютная разница)</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Средний первичный балл</w:t>
            </w:r>
            <w:r w:rsidRPr="001F5207">
              <w:rPr>
                <w:b/>
                <w:bCs/>
                <w:color w:val="000000"/>
                <w:sz w:val="16"/>
                <w:szCs w:val="20"/>
                <w:lang w:eastAsia="ru-RU"/>
              </w:rPr>
              <w:br/>
              <w:t>ОО/класса</w:t>
            </w:r>
          </w:p>
        </w:tc>
        <w:tc>
          <w:tcPr>
            <w:tcW w:w="2409"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Cредний первичный балл ОО/класса в сравнении (абсолютная разница)</w:t>
            </w:r>
          </w:p>
        </w:tc>
        <w:tc>
          <w:tcPr>
            <w:tcW w:w="3512" w:type="dxa"/>
            <w:gridSpan w:val="6"/>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Первичный балл участников ОО/класса выше чем средний первичный балл</w:t>
            </w:r>
          </w:p>
        </w:tc>
        <w:tc>
          <w:tcPr>
            <w:tcW w:w="4426" w:type="dxa"/>
            <w:gridSpan w:val="8"/>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Экзаменационная отметка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 xml:space="preserve">Успеваемость </w:t>
            </w:r>
            <w:r w:rsidRPr="001F5207">
              <w:rPr>
                <w:b/>
                <w:bCs/>
                <w:color w:val="000000"/>
                <w:sz w:val="16"/>
                <w:szCs w:val="20"/>
                <w:lang w:eastAsia="ru-RU"/>
              </w:rPr>
              <w:br/>
              <w:t>ОО/класса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Качество</w:t>
            </w:r>
            <w:r w:rsidRPr="001F5207">
              <w:rPr>
                <w:b/>
                <w:bCs/>
                <w:color w:val="000000"/>
                <w:sz w:val="16"/>
                <w:szCs w:val="20"/>
                <w:lang w:eastAsia="ru-RU"/>
              </w:rPr>
              <w:br/>
              <w:t>ОО/класса</w:t>
            </w:r>
          </w:p>
        </w:tc>
      </w:tr>
      <w:tr w:rsidR="009B5E57" w:rsidRPr="001F5207" w:rsidTr="001F5207">
        <w:trPr>
          <w:trHeight w:val="55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1984" w:type="dxa"/>
            <w:gridSpan w:val="3"/>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2409" w:type="dxa"/>
            <w:gridSpan w:val="3"/>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113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Край</w:t>
            </w:r>
          </w:p>
        </w:tc>
        <w:tc>
          <w:tcPr>
            <w:tcW w:w="113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МОУО</w:t>
            </w:r>
          </w:p>
        </w:tc>
        <w:tc>
          <w:tcPr>
            <w:tcW w:w="124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ОО</w:t>
            </w:r>
          </w:p>
        </w:tc>
        <w:tc>
          <w:tcPr>
            <w:tcW w:w="92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"2"</w:t>
            </w:r>
          </w:p>
        </w:tc>
        <w:tc>
          <w:tcPr>
            <w:tcW w:w="115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"3"</w:t>
            </w:r>
          </w:p>
        </w:tc>
        <w:tc>
          <w:tcPr>
            <w:tcW w:w="149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"4"</w:t>
            </w:r>
          </w:p>
        </w:tc>
        <w:tc>
          <w:tcPr>
            <w:tcW w:w="85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"5"</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r>
      <w:tr w:rsidR="009B5E57" w:rsidRPr="001F5207" w:rsidTr="001F5207">
        <w:trPr>
          <w:trHeight w:val="552"/>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Край</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МОУО</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ОО</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Край</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МОУО</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ОО</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чел.</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b/>
                <w:bCs/>
                <w:color w:val="000000"/>
                <w:sz w:val="16"/>
                <w:szCs w:val="20"/>
                <w:lang w:eastAsia="ru-RU"/>
              </w:rPr>
            </w:pPr>
            <w:r w:rsidRPr="001F5207">
              <w:rPr>
                <w:b/>
                <w:bCs/>
                <w:color w:val="000000"/>
                <w:sz w:val="16"/>
                <w:szCs w:val="20"/>
                <w:lang w:eastAsia="ru-RU"/>
              </w:rPr>
              <w:t>%</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B5E57" w:rsidRPr="001F5207" w:rsidRDefault="009B5E57" w:rsidP="009B5E57">
            <w:pPr>
              <w:widowControl/>
              <w:autoSpaceDE/>
              <w:autoSpaceDN/>
              <w:rPr>
                <w:b/>
                <w:bCs/>
                <w:color w:val="000000"/>
                <w:sz w:val="16"/>
                <w:szCs w:val="20"/>
                <w:lang w:eastAsia="ru-RU"/>
              </w:rPr>
            </w:pP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01-Русский язык</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26,40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1,29</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2,45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56,67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56,67</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26,67</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4,37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0,68</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28,05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2,94</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73,68</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94,74</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63,16</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5,26</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52,63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42,11</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94,74</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23,55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-2,85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54,55</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27,27</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36,36</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63,64</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63,64</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02-Математика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14,53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2,28</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3,38</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53,33</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63,33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13</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43,33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3,74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0,62</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16,32</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5,17</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68,42</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78,95</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57,89</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42,11</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42,11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15,79</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57,89</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3,18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11,45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36,36</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18,18</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81,82</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18,18</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18,18</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03-Физика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4,93</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27,25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4,93</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lastRenderedPageBreak/>
              <w:t>04-Химия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23,00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-1,41</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5,59</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-0,77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-6,84</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-8,41</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06-Биология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3,92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28,42</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6,42</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4,72</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91,67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91,67</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41,67</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8,33</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0,68</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30,57</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8,57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6,87</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2,15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57,14</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85,71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14,29</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25,40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3,40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07-История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20,33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20,33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-0,05</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66,67</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33,33</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08-География</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3,47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0,06</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18,29</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0,22</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0,38</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41,18</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52,94</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41,18</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58,82</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35,29</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5,88</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41,18</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3,75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19,63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1,72</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1,34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37,50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12,50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62,50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3,22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-0,19</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17,11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-0,96</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44,44</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77,78</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22,22</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12-Обществознание</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3,45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0,35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0,24</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22,55</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1,59</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15</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75,00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55,00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12</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35,00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3,64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0,54</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0,43</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0,19</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24,00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5,02</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3,04</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1,45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78,57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71,43</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71,43</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42,86</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7,14</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57,14</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-0,21</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-0,45</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19,17</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0,19</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-1,79</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-3,38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66,67</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16,67</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6</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51-Русский язык</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5,00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0,98</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1,10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rPr>
                <w:color w:val="000000"/>
                <w:sz w:val="16"/>
                <w:szCs w:val="20"/>
                <w:lang w:eastAsia="ru-RU"/>
              </w:rPr>
            </w:pPr>
            <w:r w:rsidRPr="001F5207">
              <w:rPr>
                <w:color w:val="000000"/>
                <w:sz w:val="16"/>
                <w:szCs w:val="20"/>
                <w:lang w:eastAsia="ru-RU"/>
              </w:rPr>
              <w:t>52-Математика</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r w:rsidR="009B5E57" w:rsidRPr="001F5207" w:rsidTr="001F5207">
        <w:trPr>
          <w:trHeight w:val="274"/>
        </w:trPr>
        <w:tc>
          <w:tcPr>
            <w:tcW w:w="568" w:type="dxa"/>
            <w:tcBorders>
              <w:top w:val="nil"/>
              <w:left w:val="single" w:sz="4" w:space="0" w:color="000000"/>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right"/>
              <w:rPr>
                <w:color w:val="000000"/>
                <w:sz w:val="16"/>
                <w:szCs w:val="20"/>
                <w:lang w:eastAsia="ru-RU"/>
              </w:rPr>
            </w:pPr>
            <w:r w:rsidRPr="001F5207">
              <w:rPr>
                <w:color w:val="000000"/>
                <w:sz w:val="16"/>
                <w:szCs w:val="20"/>
                <w:lang w:eastAsia="ru-RU"/>
              </w:rPr>
              <w:t>9Б</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4,00</w:t>
            </w:r>
          </w:p>
        </w:tc>
        <w:tc>
          <w:tcPr>
            <w:tcW w:w="85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0,87</w:t>
            </w:r>
          </w:p>
        </w:tc>
        <w:tc>
          <w:tcPr>
            <w:tcW w:w="851"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0,80</w:t>
            </w:r>
          </w:p>
        </w:tc>
        <w:tc>
          <w:tcPr>
            <w:tcW w:w="70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598"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3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4"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820"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51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0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493"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666"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92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w:t>
            </w:r>
          </w:p>
        </w:tc>
        <w:tc>
          <w:tcPr>
            <w:tcW w:w="567"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w:t>
            </w:r>
          </w:p>
        </w:tc>
        <w:tc>
          <w:tcPr>
            <w:tcW w:w="425"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c>
          <w:tcPr>
            <w:tcW w:w="709" w:type="dxa"/>
            <w:tcBorders>
              <w:top w:val="nil"/>
              <w:left w:val="nil"/>
              <w:bottom w:val="single" w:sz="4" w:space="0" w:color="000000"/>
              <w:right w:val="single" w:sz="4" w:space="0" w:color="000000"/>
            </w:tcBorders>
            <w:shd w:val="clear" w:color="000000" w:fill="FFFFFF"/>
            <w:vAlign w:val="center"/>
            <w:hideMark/>
          </w:tcPr>
          <w:p w:rsidR="009B5E57" w:rsidRPr="001F5207" w:rsidRDefault="009B5E57" w:rsidP="009B5E57">
            <w:pPr>
              <w:widowControl/>
              <w:autoSpaceDE/>
              <w:autoSpaceDN/>
              <w:jc w:val="center"/>
              <w:rPr>
                <w:color w:val="000000"/>
                <w:sz w:val="16"/>
                <w:szCs w:val="20"/>
                <w:lang w:eastAsia="ru-RU"/>
              </w:rPr>
            </w:pPr>
            <w:r w:rsidRPr="001F5207">
              <w:rPr>
                <w:color w:val="000000"/>
                <w:sz w:val="16"/>
                <w:szCs w:val="20"/>
                <w:lang w:eastAsia="ru-RU"/>
              </w:rPr>
              <w:t>100,00</w:t>
            </w:r>
          </w:p>
        </w:tc>
      </w:tr>
    </w:tbl>
    <w:p w:rsidR="002C5B1F" w:rsidRDefault="002C5B1F" w:rsidP="009B5E57">
      <w:pPr>
        <w:tabs>
          <w:tab w:val="left" w:pos="10773"/>
          <w:tab w:val="left" w:pos="13892"/>
        </w:tabs>
        <w:ind w:right="538"/>
      </w:pPr>
    </w:p>
    <w:p w:rsidR="00B70F25" w:rsidRDefault="00D2218D">
      <w:pPr>
        <w:pStyle w:val="2"/>
        <w:spacing w:line="274" w:lineRule="exact"/>
        <w:ind w:left="1213"/>
      </w:pPr>
      <w:r>
        <w:t>Вывод:</w:t>
      </w:r>
    </w:p>
    <w:p w:rsidR="00B70F25" w:rsidRDefault="00D2218D">
      <w:pPr>
        <w:pStyle w:val="a3"/>
        <w:ind w:left="492" w:right="834" w:firstLine="720"/>
        <w:jc w:val="both"/>
      </w:pPr>
      <w:r>
        <w:t>У</w:t>
      </w:r>
      <w:r>
        <w:rPr>
          <w:spacing w:val="1"/>
        </w:rPr>
        <w:t xml:space="preserve"> </w:t>
      </w:r>
      <w:r>
        <w:t>учащихся</w:t>
      </w:r>
      <w:r>
        <w:rPr>
          <w:spacing w:val="1"/>
        </w:rPr>
        <w:t xml:space="preserve"> </w:t>
      </w:r>
      <w:r>
        <w:t>сформированы</w:t>
      </w:r>
      <w:r>
        <w:rPr>
          <w:spacing w:val="1"/>
        </w:rPr>
        <w:t xml:space="preserve"> </w:t>
      </w:r>
      <w:r>
        <w:t>умения</w:t>
      </w:r>
      <w:r>
        <w:rPr>
          <w:spacing w:val="1"/>
        </w:rPr>
        <w:t xml:space="preserve"> </w:t>
      </w:r>
      <w:r>
        <w:t>понимания</w:t>
      </w:r>
      <w:r>
        <w:rPr>
          <w:spacing w:val="1"/>
        </w:rPr>
        <w:t xml:space="preserve"> </w:t>
      </w:r>
      <w:r>
        <w:t>прочитанного</w:t>
      </w:r>
      <w:r>
        <w:rPr>
          <w:spacing w:val="1"/>
        </w:rPr>
        <w:t xml:space="preserve"> </w:t>
      </w:r>
      <w:r>
        <w:t>текста,</w:t>
      </w:r>
      <w:r>
        <w:rPr>
          <w:spacing w:val="1"/>
        </w:rPr>
        <w:t xml:space="preserve"> </w:t>
      </w:r>
      <w:r>
        <w:t>учащиеся</w:t>
      </w:r>
      <w:r>
        <w:rPr>
          <w:spacing w:val="1"/>
        </w:rPr>
        <w:t xml:space="preserve"> </w:t>
      </w:r>
      <w:r>
        <w:t>в</w:t>
      </w:r>
      <w:r>
        <w:rPr>
          <w:spacing w:val="1"/>
        </w:rPr>
        <w:t xml:space="preserve"> </w:t>
      </w:r>
      <w:r>
        <w:t>основном</w:t>
      </w:r>
      <w:r>
        <w:rPr>
          <w:spacing w:val="1"/>
        </w:rPr>
        <w:t xml:space="preserve"> </w:t>
      </w:r>
      <w:r>
        <w:t>овладели</w:t>
      </w:r>
      <w:r>
        <w:rPr>
          <w:spacing w:val="1"/>
        </w:rPr>
        <w:t xml:space="preserve"> </w:t>
      </w:r>
      <w:r>
        <w:lastRenderedPageBreak/>
        <w:t>необходимыми</w:t>
      </w:r>
      <w:r>
        <w:rPr>
          <w:spacing w:val="1"/>
        </w:rPr>
        <w:t xml:space="preserve"> </w:t>
      </w:r>
      <w:r>
        <w:t>орфографическими,</w:t>
      </w:r>
      <w:r>
        <w:rPr>
          <w:spacing w:val="1"/>
        </w:rPr>
        <w:t xml:space="preserve"> </w:t>
      </w:r>
      <w:r>
        <w:t>пунктуационными</w:t>
      </w:r>
      <w:r>
        <w:rPr>
          <w:spacing w:val="1"/>
        </w:rPr>
        <w:t xml:space="preserve"> </w:t>
      </w:r>
      <w:r>
        <w:t>и</w:t>
      </w:r>
      <w:r>
        <w:rPr>
          <w:spacing w:val="1"/>
        </w:rPr>
        <w:t xml:space="preserve"> </w:t>
      </w:r>
      <w:r>
        <w:t>речевыми</w:t>
      </w:r>
      <w:r>
        <w:rPr>
          <w:spacing w:val="1"/>
        </w:rPr>
        <w:t xml:space="preserve"> </w:t>
      </w:r>
      <w:r>
        <w:t>навыками.</w:t>
      </w:r>
    </w:p>
    <w:p w:rsidR="00B70F25" w:rsidRDefault="00D2218D">
      <w:pPr>
        <w:pStyle w:val="a3"/>
        <w:ind w:left="492" w:right="842" w:firstLine="720"/>
        <w:jc w:val="both"/>
      </w:pPr>
      <w:r>
        <w:t>При</w:t>
      </w:r>
      <w:r>
        <w:rPr>
          <w:spacing w:val="1"/>
        </w:rPr>
        <w:t xml:space="preserve"> </w:t>
      </w:r>
      <w:r>
        <w:t>написании сочинения-рассуждения возникли определенные трудности: ни у всех</w:t>
      </w:r>
      <w:r>
        <w:rPr>
          <w:spacing w:val="-57"/>
        </w:rPr>
        <w:t xml:space="preserve"> </w:t>
      </w:r>
      <w:r>
        <w:t>учащихся</w:t>
      </w:r>
      <w:r>
        <w:rPr>
          <w:spacing w:val="-1"/>
        </w:rPr>
        <w:t xml:space="preserve"> </w:t>
      </w:r>
      <w:r>
        <w:t>содержание</w:t>
      </w:r>
      <w:r>
        <w:rPr>
          <w:spacing w:val="-1"/>
        </w:rPr>
        <w:t xml:space="preserve"> </w:t>
      </w:r>
      <w:r>
        <w:t>полностью</w:t>
      </w:r>
      <w:r>
        <w:rPr>
          <w:spacing w:val="-1"/>
        </w:rPr>
        <w:t xml:space="preserve"> </w:t>
      </w:r>
      <w:r>
        <w:t>соответствует предложенной теме.</w:t>
      </w:r>
    </w:p>
    <w:p w:rsidR="00B70F25" w:rsidRDefault="00D2218D">
      <w:pPr>
        <w:pStyle w:val="a3"/>
        <w:ind w:left="492" w:right="837" w:firstLine="720"/>
        <w:jc w:val="both"/>
      </w:pPr>
      <w:r>
        <w:t>Многие учащихся затрудняются аргументировать высказываемую в сочинении мысль</w:t>
      </w:r>
      <w:r>
        <w:rPr>
          <w:spacing w:val="1"/>
        </w:rPr>
        <w:t xml:space="preserve"> </w:t>
      </w:r>
      <w:r>
        <w:t>относительно</w:t>
      </w:r>
      <w:r>
        <w:rPr>
          <w:spacing w:val="-1"/>
        </w:rPr>
        <w:t xml:space="preserve"> </w:t>
      </w:r>
      <w:r>
        <w:t>затронутой в</w:t>
      </w:r>
      <w:r>
        <w:rPr>
          <w:spacing w:val="-1"/>
        </w:rPr>
        <w:t xml:space="preserve"> </w:t>
      </w:r>
      <w:r>
        <w:t>исходных</w:t>
      </w:r>
      <w:r>
        <w:rPr>
          <w:spacing w:val="1"/>
        </w:rPr>
        <w:t xml:space="preserve"> </w:t>
      </w:r>
      <w:r>
        <w:t>текстах</w:t>
      </w:r>
      <w:r>
        <w:rPr>
          <w:spacing w:val="-1"/>
        </w:rPr>
        <w:t xml:space="preserve"> </w:t>
      </w:r>
      <w:r>
        <w:t>проблемы.</w:t>
      </w:r>
    </w:p>
    <w:p w:rsidR="00B70F25" w:rsidRDefault="00D2218D">
      <w:pPr>
        <w:pStyle w:val="a3"/>
        <w:ind w:left="492" w:right="840" w:firstLine="720"/>
        <w:jc w:val="both"/>
      </w:pPr>
      <w:r>
        <w:t>Не умеют высказывать свое мнение по поводу прочитанного и прослушанного текста</w:t>
      </w:r>
      <w:r>
        <w:rPr>
          <w:spacing w:val="1"/>
        </w:rPr>
        <w:t xml:space="preserve"> </w:t>
      </w:r>
      <w:r>
        <w:t>и</w:t>
      </w:r>
      <w:r>
        <w:rPr>
          <w:spacing w:val="-1"/>
        </w:rPr>
        <w:t xml:space="preserve"> </w:t>
      </w:r>
      <w:r>
        <w:t>формально заявляют</w:t>
      </w:r>
      <w:r>
        <w:rPr>
          <w:spacing w:val="-2"/>
        </w:rPr>
        <w:t xml:space="preserve"> </w:t>
      </w:r>
      <w:r>
        <w:t>о своей позиции.</w:t>
      </w:r>
    </w:p>
    <w:p w:rsidR="00B70F25" w:rsidRDefault="00D2218D">
      <w:pPr>
        <w:pStyle w:val="a3"/>
        <w:ind w:left="492" w:right="836" w:firstLine="720"/>
        <w:jc w:val="both"/>
      </w:pPr>
      <w:r>
        <w:t>Уместно использовать языковые средства логической связи, последовательно строить</w:t>
      </w:r>
      <w:r>
        <w:rPr>
          <w:spacing w:val="1"/>
        </w:rPr>
        <w:t xml:space="preserve"> </w:t>
      </w:r>
      <w:r>
        <w:t>свое</w:t>
      </w:r>
      <w:r>
        <w:rPr>
          <w:spacing w:val="-3"/>
        </w:rPr>
        <w:t xml:space="preserve"> </w:t>
      </w:r>
      <w:r>
        <w:t>высказывание</w:t>
      </w:r>
      <w:r>
        <w:rPr>
          <w:spacing w:val="-1"/>
        </w:rPr>
        <w:t xml:space="preserve"> </w:t>
      </w:r>
      <w:r>
        <w:t>без нарушения</w:t>
      </w:r>
      <w:r>
        <w:rPr>
          <w:spacing w:val="-1"/>
        </w:rPr>
        <w:t xml:space="preserve"> </w:t>
      </w:r>
      <w:r>
        <w:t>абзацного членения текста.</w:t>
      </w:r>
    </w:p>
    <w:p w:rsidR="00B70F25" w:rsidRDefault="00D2218D">
      <w:pPr>
        <w:pStyle w:val="a3"/>
        <w:ind w:left="492" w:right="837" w:firstLine="720"/>
        <w:jc w:val="both"/>
      </w:pPr>
      <w:r>
        <w:t>Ученики не всегда</w:t>
      </w:r>
      <w:r>
        <w:rPr>
          <w:spacing w:val="1"/>
        </w:rPr>
        <w:t xml:space="preserve"> </w:t>
      </w:r>
      <w:r>
        <w:t>уместно используют языковые средства, владеют достаточным</w:t>
      </w:r>
      <w:r>
        <w:rPr>
          <w:spacing w:val="1"/>
        </w:rPr>
        <w:t xml:space="preserve"> </w:t>
      </w:r>
      <w:r>
        <w:t>словарным</w:t>
      </w:r>
      <w:r>
        <w:rPr>
          <w:spacing w:val="-3"/>
        </w:rPr>
        <w:t xml:space="preserve"> </w:t>
      </w:r>
      <w:r>
        <w:t>запасом</w:t>
      </w:r>
      <w:r>
        <w:rPr>
          <w:spacing w:val="-1"/>
        </w:rPr>
        <w:t xml:space="preserve"> </w:t>
      </w:r>
      <w:r>
        <w:t>и</w:t>
      </w:r>
      <w:r>
        <w:rPr>
          <w:spacing w:val="-1"/>
        </w:rPr>
        <w:t xml:space="preserve"> </w:t>
      </w:r>
      <w:r>
        <w:t>разнообразными грамматическими средствами.</w:t>
      </w:r>
    </w:p>
    <w:p w:rsidR="00B70F25" w:rsidRDefault="00D2218D">
      <w:pPr>
        <w:pStyle w:val="a3"/>
        <w:ind w:left="492" w:right="835" w:firstLine="720"/>
        <w:jc w:val="both"/>
      </w:pPr>
      <w:r>
        <w:t>Учащимися</w:t>
      </w:r>
      <w:r>
        <w:rPr>
          <w:spacing w:val="1"/>
        </w:rPr>
        <w:t xml:space="preserve"> </w:t>
      </w:r>
      <w:r>
        <w:t>слабо</w:t>
      </w:r>
      <w:r>
        <w:rPr>
          <w:spacing w:val="1"/>
        </w:rPr>
        <w:t xml:space="preserve"> </w:t>
      </w:r>
      <w:r>
        <w:t>усвоены</w:t>
      </w:r>
      <w:r>
        <w:rPr>
          <w:spacing w:val="1"/>
        </w:rPr>
        <w:t xml:space="preserve"> </w:t>
      </w:r>
      <w:r>
        <w:t>пунктуационные</w:t>
      </w:r>
      <w:r>
        <w:rPr>
          <w:spacing w:val="1"/>
        </w:rPr>
        <w:t xml:space="preserve"> </w:t>
      </w:r>
      <w:r>
        <w:t>нормы,</w:t>
      </w:r>
      <w:r>
        <w:rPr>
          <w:spacing w:val="1"/>
        </w:rPr>
        <w:t xml:space="preserve"> </w:t>
      </w:r>
      <w:r>
        <w:t>западает</w:t>
      </w:r>
      <w:r>
        <w:rPr>
          <w:spacing w:val="1"/>
        </w:rPr>
        <w:t xml:space="preserve"> </w:t>
      </w:r>
      <w:r>
        <w:t>орфография,</w:t>
      </w:r>
      <w:r>
        <w:rPr>
          <w:spacing w:val="1"/>
        </w:rPr>
        <w:t xml:space="preserve"> </w:t>
      </w:r>
      <w:r>
        <w:t>грамматические</w:t>
      </w:r>
      <w:r>
        <w:rPr>
          <w:spacing w:val="1"/>
        </w:rPr>
        <w:t xml:space="preserve"> </w:t>
      </w:r>
      <w:r>
        <w:t>и</w:t>
      </w:r>
      <w:r>
        <w:rPr>
          <w:spacing w:val="1"/>
        </w:rPr>
        <w:t xml:space="preserve"> </w:t>
      </w:r>
      <w:r>
        <w:t>речевые</w:t>
      </w:r>
      <w:r>
        <w:rPr>
          <w:spacing w:val="1"/>
        </w:rPr>
        <w:t xml:space="preserve"> </w:t>
      </w:r>
      <w:r>
        <w:t>нормы,</w:t>
      </w:r>
      <w:r>
        <w:rPr>
          <w:spacing w:val="1"/>
        </w:rPr>
        <w:t xml:space="preserve"> </w:t>
      </w:r>
      <w:r>
        <w:t>бедный</w:t>
      </w:r>
      <w:r>
        <w:rPr>
          <w:spacing w:val="1"/>
        </w:rPr>
        <w:t xml:space="preserve"> </w:t>
      </w:r>
      <w:r>
        <w:t>словарный</w:t>
      </w:r>
      <w:r>
        <w:rPr>
          <w:spacing w:val="1"/>
        </w:rPr>
        <w:t xml:space="preserve"> </w:t>
      </w:r>
      <w:r>
        <w:t>запас.</w:t>
      </w:r>
      <w:r>
        <w:rPr>
          <w:spacing w:val="1"/>
        </w:rPr>
        <w:t xml:space="preserve"> </w:t>
      </w:r>
      <w:r>
        <w:t>Необходимо</w:t>
      </w:r>
      <w:r>
        <w:rPr>
          <w:spacing w:val="1"/>
        </w:rPr>
        <w:t xml:space="preserve"> </w:t>
      </w:r>
      <w:r>
        <w:t>отрабатывать</w:t>
      </w:r>
      <w:r>
        <w:rPr>
          <w:spacing w:val="1"/>
        </w:rPr>
        <w:t xml:space="preserve"> </w:t>
      </w:r>
      <w:r>
        <w:t>навыки</w:t>
      </w:r>
      <w:r>
        <w:rPr>
          <w:spacing w:val="-1"/>
        </w:rPr>
        <w:t xml:space="preserve"> </w:t>
      </w:r>
      <w:r>
        <w:t>анализа</w:t>
      </w:r>
      <w:r>
        <w:rPr>
          <w:spacing w:val="-2"/>
        </w:rPr>
        <w:t xml:space="preserve"> </w:t>
      </w:r>
      <w:r>
        <w:t>текста,</w:t>
      </w:r>
      <w:r>
        <w:rPr>
          <w:spacing w:val="-3"/>
        </w:rPr>
        <w:t xml:space="preserve"> </w:t>
      </w:r>
      <w:r>
        <w:t>умение</w:t>
      </w:r>
      <w:r>
        <w:rPr>
          <w:spacing w:val="-2"/>
        </w:rPr>
        <w:t xml:space="preserve"> </w:t>
      </w:r>
      <w:r>
        <w:t>аргументировать</w:t>
      </w:r>
      <w:r>
        <w:rPr>
          <w:spacing w:val="-1"/>
        </w:rPr>
        <w:t xml:space="preserve"> </w:t>
      </w:r>
      <w:r>
        <w:t>собственные</w:t>
      </w:r>
      <w:r>
        <w:rPr>
          <w:spacing w:val="-2"/>
        </w:rPr>
        <w:t xml:space="preserve"> </w:t>
      </w:r>
      <w:r>
        <w:t>высказывания.</w:t>
      </w:r>
    </w:p>
    <w:p w:rsidR="00B70F25" w:rsidRDefault="00B70F25">
      <w:pPr>
        <w:pStyle w:val="a3"/>
        <w:spacing w:before="5"/>
      </w:pPr>
    </w:p>
    <w:p w:rsidR="00B70F25" w:rsidRDefault="00D2218D">
      <w:pPr>
        <w:pStyle w:val="2"/>
        <w:spacing w:before="1" w:line="256" w:lineRule="auto"/>
        <w:ind w:right="828"/>
        <w:jc w:val="both"/>
      </w:pPr>
      <w:r>
        <w:t>К итоговой аттестации за курс среднего</w:t>
      </w:r>
      <w:r>
        <w:rPr>
          <w:spacing w:val="1"/>
        </w:rPr>
        <w:t xml:space="preserve"> </w:t>
      </w:r>
      <w:r>
        <w:t>общего образования были допущены все 1</w:t>
      </w:r>
      <w:r w:rsidR="009B5E57">
        <w:t>4</w:t>
      </w:r>
      <w:r>
        <w:rPr>
          <w:spacing w:val="1"/>
        </w:rPr>
        <w:t xml:space="preserve"> </w:t>
      </w:r>
      <w:r>
        <w:t>выпускников.</w:t>
      </w:r>
    </w:p>
    <w:p w:rsidR="00B70F25" w:rsidRDefault="00D2218D">
      <w:pPr>
        <w:pStyle w:val="a3"/>
        <w:spacing w:before="158"/>
        <w:ind w:left="492" w:right="828"/>
        <w:jc w:val="both"/>
      </w:pPr>
      <w:r>
        <w:t>В 202</w:t>
      </w:r>
      <w:r w:rsidR="009B5E57">
        <w:t>1</w:t>
      </w:r>
      <w:r>
        <w:t>-202</w:t>
      </w:r>
      <w:r w:rsidR="009B5E57">
        <w:t>2</w:t>
      </w:r>
      <w:r>
        <w:t xml:space="preserve"> учебном году выпускники 11 класса, планирующие поступать в ВУЗы, сдавали:</w:t>
      </w:r>
      <w:r>
        <w:rPr>
          <w:spacing w:val="1"/>
        </w:rPr>
        <w:t xml:space="preserve"> </w:t>
      </w:r>
      <w:r>
        <w:t>2 обязательных экзамена – математика ( профиль),</w:t>
      </w:r>
      <w:r>
        <w:rPr>
          <w:spacing w:val="1"/>
        </w:rPr>
        <w:t xml:space="preserve"> </w:t>
      </w:r>
      <w:r>
        <w:t>русский язык. Остальные экзамены по</w:t>
      </w:r>
      <w:r>
        <w:rPr>
          <w:spacing w:val="1"/>
        </w:rPr>
        <w:t xml:space="preserve"> </w:t>
      </w:r>
      <w:r>
        <w:t>выбору –</w:t>
      </w:r>
      <w:r>
        <w:rPr>
          <w:spacing w:val="1"/>
        </w:rPr>
        <w:t xml:space="preserve"> </w:t>
      </w:r>
      <w:r>
        <w:t>обществознание,</w:t>
      </w:r>
      <w:r>
        <w:rPr>
          <w:spacing w:val="1"/>
        </w:rPr>
        <w:t xml:space="preserve"> </w:t>
      </w:r>
      <w:r>
        <w:t>история, физика, литература, химия, биология, английский язык.</w:t>
      </w:r>
      <w:r>
        <w:rPr>
          <w:spacing w:val="1"/>
        </w:rPr>
        <w:t xml:space="preserve"> </w:t>
      </w:r>
      <w:r>
        <w:t>Все</w:t>
      </w:r>
      <w:r>
        <w:rPr>
          <w:spacing w:val="-2"/>
        </w:rPr>
        <w:t xml:space="preserve"> </w:t>
      </w:r>
      <w:r>
        <w:t>экзамены сдавались в</w:t>
      </w:r>
      <w:r>
        <w:rPr>
          <w:spacing w:val="-1"/>
        </w:rPr>
        <w:t xml:space="preserve"> </w:t>
      </w:r>
      <w:r>
        <w:t>форме</w:t>
      </w:r>
      <w:r>
        <w:rPr>
          <w:spacing w:val="-2"/>
        </w:rPr>
        <w:t xml:space="preserve"> </w:t>
      </w:r>
      <w:r>
        <w:t>ЕГЭ.</w:t>
      </w:r>
    </w:p>
    <w:p w:rsidR="00B70F25" w:rsidRDefault="00B70F25">
      <w:pPr>
        <w:pStyle w:val="a3"/>
        <w:rPr>
          <w:sz w:val="26"/>
        </w:rPr>
      </w:pPr>
    </w:p>
    <w:p w:rsidR="00B70F25" w:rsidRDefault="00B70F25">
      <w:pPr>
        <w:pStyle w:val="a3"/>
        <w:rPr>
          <w:sz w:val="26"/>
        </w:rPr>
      </w:pPr>
    </w:p>
    <w:p w:rsidR="005452D5" w:rsidRDefault="005452D5" w:rsidP="005452D5">
      <w:pPr>
        <w:spacing w:line="256" w:lineRule="auto"/>
        <w:ind w:left="709" w:right="850" w:hanging="709"/>
        <w:sectPr w:rsidR="005452D5" w:rsidSect="005452D5">
          <w:pgSz w:w="16840" w:h="11910" w:orient="landscape"/>
          <w:pgMar w:top="284" w:right="3232" w:bottom="227" w:left="284" w:header="708" w:footer="934" w:gutter="0"/>
          <w:cols w:space="720"/>
          <w:docGrid w:linePitch="299"/>
        </w:sectPr>
      </w:pPr>
      <w:r w:rsidRPr="005452D5">
        <w:rPr>
          <w:noProof/>
          <w:lang w:eastAsia="ru-RU"/>
        </w:rPr>
        <w:lastRenderedPageBreak/>
        <w:drawing>
          <wp:inline distT="0" distB="0" distL="0" distR="0" wp14:anchorId="335ACAC8" wp14:editId="3D221F97">
            <wp:extent cx="9821008" cy="3587262"/>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63071" cy="3602626"/>
                    </a:xfrm>
                    <a:prstGeom prst="rect">
                      <a:avLst/>
                    </a:prstGeom>
                    <a:noFill/>
                    <a:ln>
                      <a:noFill/>
                    </a:ln>
                  </pic:spPr>
                </pic:pic>
              </a:graphicData>
            </a:graphic>
          </wp:inline>
        </w:drawing>
      </w:r>
    </w:p>
    <w:p w:rsidR="00B70F25" w:rsidRDefault="00B70F25">
      <w:pPr>
        <w:pStyle w:val="a3"/>
        <w:rPr>
          <w:b/>
          <w:sz w:val="20"/>
        </w:rPr>
      </w:pPr>
    </w:p>
    <w:p w:rsidR="00B70F25" w:rsidRDefault="00B70F25">
      <w:pPr>
        <w:pStyle w:val="a3"/>
        <w:spacing w:before="5"/>
        <w:rPr>
          <w:b/>
          <w:sz w:val="21"/>
        </w:rPr>
      </w:pPr>
    </w:p>
    <w:p w:rsidR="00B70F25" w:rsidRDefault="00D2218D">
      <w:pPr>
        <w:pStyle w:val="2"/>
        <w:ind w:left="131" w:right="418"/>
        <w:jc w:val="center"/>
      </w:pPr>
      <w:r>
        <w:t>Обучающиеся</w:t>
      </w:r>
      <w:r>
        <w:rPr>
          <w:spacing w:val="-2"/>
        </w:rPr>
        <w:t xml:space="preserve"> </w:t>
      </w:r>
      <w:r>
        <w:t>школы</w:t>
      </w:r>
      <w:r>
        <w:rPr>
          <w:spacing w:val="-2"/>
        </w:rPr>
        <w:t xml:space="preserve"> </w:t>
      </w:r>
      <w:r>
        <w:t>получают</w:t>
      </w:r>
      <w:r>
        <w:rPr>
          <w:spacing w:val="-1"/>
        </w:rPr>
        <w:t xml:space="preserve"> </w:t>
      </w:r>
      <w:r>
        <w:t>аттестат</w:t>
      </w:r>
      <w:r>
        <w:rPr>
          <w:spacing w:val="-2"/>
        </w:rPr>
        <w:t xml:space="preserve"> </w:t>
      </w:r>
      <w:r>
        <w:t>«Особого</w:t>
      </w:r>
      <w:r>
        <w:rPr>
          <w:spacing w:val="-2"/>
        </w:rPr>
        <w:t xml:space="preserve"> </w:t>
      </w:r>
      <w:r>
        <w:t>образца»</w:t>
      </w:r>
      <w:r>
        <w:rPr>
          <w:spacing w:val="-3"/>
        </w:rPr>
        <w:t xml:space="preserve"> </w:t>
      </w:r>
      <w:r>
        <w:t>и</w:t>
      </w:r>
      <w:r>
        <w:rPr>
          <w:spacing w:val="-1"/>
        </w:rPr>
        <w:t xml:space="preserve"> </w:t>
      </w:r>
      <w:r>
        <w:t>медаль</w:t>
      </w:r>
    </w:p>
    <w:p w:rsidR="00B70F25" w:rsidRDefault="00D2218D">
      <w:pPr>
        <w:spacing w:before="22"/>
        <w:ind w:left="134" w:right="418"/>
        <w:jc w:val="center"/>
        <w:rPr>
          <w:b/>
          <w:sz w:val="24"/>
        </w:rPr>
      </w:pPr>
      <w:r>
        <w:rPr>
          <w:b/>
          <w:sz w:val="24"/>
        </w:rPr>
        <w:t>«За</w:t>
      </w:r>
      <w:r>
        <w:rPr>
          <w:b/>
          <w:spacing w:val="-1"/>
          <w:sz w:val="24"/>
        </w:rPr>
        <w:t xml:space="preserve"> </w:t>
      </w:r>
      <w:r>
        <w:rPr>
          <w:b/>
          <w:sz w:val="24"/>
        </w:rPr>
        <w:t>особые</w:t>
      </w:r>
      <w:r>
        <w:rPr>
          <w:b/>
          <w:spacing w:val="-2"/>
          <w:sz w:val="24"/>
        </w:rPr>
        <w:t xml:space="preserve"> </w:t>
      </w:r>
      <w:r>
        <w:rPr>
          <w:b/>
          <w:sz w:val="24"/>
        </w:rPr>
        <w:t>успехи</w:t>
      </w:r>
      <w:r>
        <w:rPr>
          <w:b/>
          <w:spacing w:val="-1"/>
          <w:sz w:val="24"/>
        </w:rPr>
        <w:t xml:space="preserve"> </w:t>
      </w:r>
      <w:r>
        <w:rPr>
          <w:b/>
          <w:sz w:val="24"/>
        </w:rPr>
        <w:t>в</w:t>
      </w:r>
      <w:r>
        <w:rPr>
          <w:b/>
          <w:spacing w:val="-1"/>
          <w:sz w:val="24"/>
        </w:rPr>
        <w:t xml:space="preserve"> </w:t>
      </w:r>
      <w:r>
        <w:rPr>
          <w:b/>
          <w:sz w:val="24"/>
        </w:rPr>
        <w:t>обучении».</w:t>
      </w:r>
    </w:p>
    <w:p w:rsidR="00B70F25" w:rsidRDefault="00D2218D">
      <w:pPr>
        <w:spacing w:before="21" w:after="23"/>
        <w:ind w:right="773"/>
        <w:jc w:val="right"/>
        <w:rPr>
          <w:b/>
          <w:i/>
          <w:sz w:val="24"/>
        </w:rPr>
      </w:pPr>
      <w:r>
        <w:rPr>
          <w:b/>
          <w:i/>
          <w:sz w:val="24"/>
        </w:rPr>
        <w:t>Таблица</w:t>
      </w:r>
      <w:r>
        <w:rPr>
          <w:b/>
          <w:i/>
          <w:spacing w:val="-1"/>
          <w:sz w:val="24"/>
        </w:rPr>
        <w:t xml:space="preserve"> </w:t>
      </w:r>
      <w:r>
        <w:rPr>
          <w:b/>
          <w:i/>
          <w:sz w:val="24"/>
        </w:rPr>
        <w:t>33</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5"/>
        <w:gridCol w:w="1738"/>
        <w:gridCol w:w="1615"/>
        <w:gridCol w:w="1634"/>
      </w:tblGrid>
      <w:tr w:rsidR="005452D5" w:rsidTr="005452D5">
        <w:trPr>
          <w:trHeight w:val="579"/>
        </w:trPr>
        <w:tc>
          <w:tcPr>
            <w:tcW w:w="4605" w:type="dxa"/>
            <w:shd w:val="clear" w:color="auto" w:fill="92D050"/>
          </w:tcPr>
          <w:p w:rsidR="005452D5" w:rsidRDefault="005452D5">
            <w:pPr>
              <w:pStyle w:val="TableParagraph"/>
              <w:spacing w:line="275" w:lineRule="exact"/>
              <w:ind w:left="249"/>
              <w:rPr>
                <w:b/>
                <w:i/>
                <w:sz w:val="24"/>
              </w:rPr>
            </w:pPr>
            <w:r>
              <w:rPr>
                <w:b/>
                <w:i/>
                <w:sz w:val="24"/>
              </w:rPr>
              <w:t>Учебный</w:t>
            </w:r>
            <w:r>
              <w:rPr>
                <w:b/>
                <w:i/>
                <w:spacing w:val="-3"/>
                <w:sz w:val="24"/>
              </w:rPr>
              <w:t xml:space="preserve"> </w:t>
            </w:r>
            <w:r>
              <w:rPr>
                <w:b/>
                <w:i/>
                <w:sz w:val="24"/>
              </w:rPr>
              <w:t>год</w:t>
            </w:r>
          </w:p>
        </w:tc>
        <w:tc>
          <w:tcPr>
            <w:tcW w:w="1738" w:type="dxa"/>
            <w:shd w:val="clear" w:color="auto" w:fill="92D050"/>
          </w:tcPr>
          <w:p w:rsidR="005452D5" w:rsidRDefault="005452D5" w:rsidP="005452D5">
            <w:pPr>
              <w:pStyle w:val="TableParagraph"/>
              <w:spacing w:line="228" w:lineRule="exact"/>
              <w:ind w:right="34"/>
              <w:jc w:val="center"/>
              <w:rPr>
                <w:b/>
                <w:sz w:val="20"/>
              </w:rPr>
            </w:pPr>
            <w:r>
              <w:rPr>
                <w:b/>
                <w:sz w:val="20"/>
              </w:rPr>
              <w:t>2019-2020</w:t>
            </w:r>
          </w:p>
        </w:tc>
        <w:tc>
          <w:tcPr>
            <w:tcW w:w="1615" w:type="dxa"/>
            <w:shd w:val="clear" w:color="auto" w:fill="92D050"/>
          </w:tcPr>
          <w:p w:rsidR="005452D5" w:rsidRDefault="005452D5" w:rsidP="005452D5">
            <w:pPr>
              <w:pStyle w:val="TableParagraph"/>
              <w:spacing w:line="228" w:lineRule="exact"/>
              <w:ind w:left="105" w:right="33"/>
              <w:jc w:val="center"/>
              <w:rPr>
                <w:b/>
                <w:sz w:val="20"/>
              </w:rPr>
            </w:pPr>
            <w:r>
              <w:rPr>
                <w:b/>
                <w:sz w:val="20"/>
              </w:rPr>
              <w:t>2020-2021</w:t>
            </w:r>
          </w:p>
        </w:tc>
        <w:tc>
          <w:tcPr>
            <w:tcW w:w="1634" w:type="dxa"/>
            <w:shd w:val="clear" w:color="auto" w:fill="92D050"/>
          </w:tcPr>
          <w:p w:rsidR="005452D5" w:rsidRDefault="005452D5" w:rsidP="005452D5">
            <w:pPr>
              <w:pStyle w:val="TableParagraph"/>
              <w:spacing w:line="228" w:lineRule="exact"/>
              <w:ind w:left="113" w:right="37"/>
              <w:jc w:val="center"/>
              <w:rPr>
                <w:b/>
                <w:sz w:val="20"/>
              </w:rPr>
            </w:pPr>
            <w:r>
              <w:rPr>
                <w:b/>
                <w:sz w:val="20"/>
              </w:rPr>
              <w:t>2021-2022</w:t>
            </w:r>
          </w:p>
        </w:tc>
      </w:tr>
      <w:tr w:rsidR="005452D5" w:rsidTr="005452D5">
        <w:trPr>
          <w:trHeight w:val="1600"/>
        </w:trPr>
        <w:tc>
          <w:tcPr>
            <w:tcW w:w="4605" w:type="dxa"/>
            <w:shd w:val="clear" w:color="auto" w:fill="FFFF00"/>
          </w:tcPr>
          <w:p w:rsidR="005452D5" w:rsidRDefault="005452D5">
            <w:pPr>
              <w:pStyle w:val="TableParagraph"/>
              <w:spacing w:line="259" w:lineRule="auto"/>
              <w:ind w:left="108" w:right="463"/>
              <w:rPr>
                <w:b/>
              </w:rPr>
            </w:pPr>
            <w:r>
              <w:rPr>
                <w:b/>
              </w:rPr>
              <w:t>Число обучающихся,</w:t>
            </w:r>
            <w:r>
              <w:rPr>
                <w:b/>
                <w:spacing w:val="1"/>
              </w:rPr>
              <w:t xml:space="preserve"> </w:t>
            </w:r>
            <w:r>
              <w:rPr>
                <w:b/>
              </w:rPr>
              <w:t>получивших</w:t>
            </w:r>
            <w:r>
              <w:rPr>
                <w:b/>
                <w:spacing w:val="-7"/>
              </w:rPr>
              <w:t xml:space="preserve"> </w:t>
            </w:r>
            <w:r>
              <w:rPr>
                <w:b/>
              </w:rPr>
              <w:t>медаль</w:t>
            </w:r>
            <w:r>
              <w:rPr>
                <w:b/>
                <w:spacing w:val="-3"/>
              </w:rPr>
              <w:t xml:space="preserve"> </w:t>
            </w:r>
            <w:r>
              <w:rPr>
                <w:b/>
              </w:rPr>
              <w:t>«За</w:t>
            </w:r>
          </w:p>
          <w:p w:rsidR="005452D5" w:rsidRDefault="005452D5">
            <w:pPr>
              <w:pStyle w:val="TableParagraph"/>
              <w:ind w:left="108"/>
              <w:rPr>
                <w:b/>
              </w:rPr>
            </w:pPr>
            <w:r>
              <w:rPr>
                <w:b/>
              </w:rPr>
              <w:t>высокие</w:t>
            </w:r>
            <w:r>
              <w:rPr>
                <w:b/>
                <w:spacing w:val="-3"/>
              </w:rPr>
              <w:t xml:space="preserve"> </w:t>
            </w:r>
            <w:r>
              <w:rPr>
                <w:b/>
              </w:rPr>
              <w:t>успехи</w:t>
            </w:r>
            <w:r>
              <w:rPr>
                <w:b/>
                <w:spacing w:val="-2"/>
              </w:rPr>
              <w:t xml:space="preserve"> </w:t>
            </w:r>
            <w:r>
              <w:rPr>
                <w:b/>
              </w:rPr>
              <w:t>в</w:t>
            </w:r>
            <w:r>
              <w:rPr>
                <w:b/>
                <w:spacing w:val="-2"/>
              </w:rPr>
              <w:t xml:space="preserve"> </w:t>
            </w:r>
            <w:r>
              <w:rPr>
                <w:b/>
              </w:rPr>
              <w:t>обучении»</w:t>
            </w:r>
          </w:p>
        </w:tc>
        <w:tc>
          <w:tcPr>
            <w:tcW w:w="1738" w:type="dxa"/>
          </w:tcPr>
          <w:p w:rsidR="005452D5" w:rsidRDefault="005452D5">
            <w:pPr>
              <w:pStyle w:val="TableParagraph"/>
              <w:spacing w:line="251" w:lineRule="exact"/>
              <w:ind w:left="75"/>
              <w:jc w:val="center"/>
              <w:rPr>
                <w:b/>
              </w:rPr>
            </w:pPr>
            <w:r>
              <w:rPr>
                <w:b/>
              </w:rPr>
              <w:t>3</w:t>
            </w:r>
          </w:p>
        </w:tc>
        <w:tc>
          <w:tcPr>
            <w:tcW w:w="1615" w:type="dxa"/>
          </w:tcPr>
          <w:p w:rsidR="005452D5" w:rsidRDefault="005452D5">
            <w:pPr>
              <w:pStyle w:val="TableParagraph"/>
              <w:spacing w:line="251" w:lineRule="exact"/>
              <w:ind w:left="74"/>
              <w:jc w:val="center"/>
              <w:rPr>
                <w:b/>
              </w:rPr>
            </w:pPr>
            <w:r>
              <w:rPr>
                <w:b/>
              </w:rPr>
              <w:t>3</w:t>
            </w:r>
          </w:p>
        </w:tc>
        <w:tc>
          <w:tcPr>
            <w:tcW w:w="1634" w:type="dxa"/>
          </w:tcPr>
          <w:p w:rsidR="005452D5" w:rsidRDefault="005452D5">
            <w:pPr>
              <w:pStyle w:val="TableParagraph"/>
              <w:spacing w:line="251" w:lineRule="exact"/>
              <w:ind w:left="113" w:right="35"/>
              <w:jc w:val="center"/>
              <w:rPr>
                <w:b/>
              </w:rPr>
            </w:pPr>
            <w:r>
              <w:rPr>
                <w:b/>
              </w:rPr>
              <w:t>2</w:t>
            </w:r>
          </w:p>
        </w:tc>
      </w:tr>
    </w:tbl>
    <w:p w:rsidR="00B70F25" w:rsidRDefault="00B70F25">
      <w:pPr>
        <w:spacing w:line="251" w:lineRule="exact"/>
        <w:jc w:val="cente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7"/>
        <w:rPr>
          <w:b/>
          <w:i/>
          <w:sz w:val="23"/>
        </w:rPr>
      </w:pPr>
    </w:p>
    <w:p w:rsidR="00B70F25" w:rsidRDefault="00B70F25">
      <w:pPr>
        <w:pStyle w:val="a3"/>
        <w:spacing w:before="9"/>
        <w:rPr>
          <w:b/>
          <w:i/>
          <w:sz w:val="15"/>
        </w:rPr>
      </w:pPr>
    </w:p>
    <w:p w:rsidR="00B70F25" w:rsidRDefault="00D2218D">
      <w:pPr>
        <w:pStyle w:val="a3"/>
        <w:spacing w:before="90" w:line="256" w:lineRule="auto"/>
        <w:ind w:left="492" w:right="831"/>
        <w:jc w:val="both"/>
      </w:pPr>
      <w:r>
        <w:rPr>
          <w:b/>
        </w:rPr>
        <w:t>Вывод:</w:t>
      </w:r>
      <w:r>
        <w:rPr>
          <w:b/>
          <w:spacing w:val="1"/>
        </w:rPr>
        <w:t xml:space="preserve"> </w:t>
      </w:r>
      <w:r>
        <w:t>Сравнительный</w:t>
      </w:r>
      <w:r>
        <w:rPr>
          <w:spacing w:val="1"/>
        </w:rPr>
        <w:t xml:space="preserve"> </w:t>
      </w:r>
      <w:r>
        <w:t>анализ</w:t>
      </w:r>
      <w:r>
        <w:rPr>
          <w:spacing w:val="1"/>
        </w:rPr>
        <w:t xml:space="preserve"> </w:t>
      </w:r>
      <w:r>
        <w:t>позволяет</w:t>
      </w:r>
      <w:r>
        <w:rPr>
          <w:spacing w:val="1"/>
        </w:rPr>
        <w:t xml:space="preserve"> </w:t>
      </w:r>
      <w:r>
        <w:t>судить</w:t>
      </w:r>
      <w:r>
        <w:rPr>
          <w:spacing w:val="1"/>
        </w:rPr>
        <w:t xml:space="preserve"> </w:t>
      </w:r>
      <w:r>
        <w:t>о</w:t>
      </w:r>
      <w:r>
        <w:rPr>
          <w:spacing w:val="1"/>
        </w:rPr>
        <w:t xml:space="preserve"> </w:t>
      </w:r>
      <w:r>
        <w:t>значительном</w:t>
      </w:r>
      <w:r>
        <w:rPr>
          <w:spacing w:val="1"/>
        </w:rPr>
        <w:t xml:space="preserve"> </w:t>
      </w:r>
      <w:r>
        <w:t>снижении</w:t>
      </w:r>
      <w:r>
        <w:rPr>
          <w:spacing w:val="1"/>
        </w:rPr>
        <w:t xml:space="preserve"> </w:t>
      </w:r>
      <w:r>
        <w:t>качества</w:t>
      </w:r>
      <w:r>
        <w:rPr>
          <w:spacing w:val="1"/>
        </w:rPr>
        <w:t xml:space="preserve"> </w:t>
      </w:r>
      <w:r>
        <w:t>в</w:t>
      </w:r>
      <w:r>
        <w:rPr>
          <w:spacing w:val="1"/>
        </w:rPr>
        <w:t xml:space="preserve"> </w:t>
      </w:r>
      <w:r>
        <w:t>подготовке выпускников 11 класса по математике. Средний балл по школе ниже среднего</w:t>
      </w:r>
      <w:r>
        <w:rPr>
          <w:spacing w:val="1"/>
        </w:rPr>
        <w:t xml:space="preserve"> </w:t>
      </w:r>
      <w:r>
        <w:t>балла</w:t>
      </w:r>
      <w:r>
        <w:rPr>
          <w:spacing w:val="-2"/>
        </w:rPr>
        <w:t xml:space="preserve"> </w:t>
      </w:r>
      <w:r>
        <w:t>по краю.</w:t>
      </w:r>
    </w:p>
    <w:p w:rsidR="00B70F25" w:rsidRDefault="00D2218D">
      <w:pPr>
        <w:pStyle w:val="a3"/>
        <w:spacing w:line="256" w:lineRule="auto"/>
        <w:ind w:left="492" w:right="841"/>
        <w:jc w:val="both"/>
      </w:pPr>
      <w:r>
        <w:t>Сравнительный</w:t>
      </w:r>
      <w:r>
        <w:rPr>
          <w:spacing w:val="1"/>
        </w:rPr>
        <w:t xml:space="preserve"> </w:t>
      </w:r>
      <w:r>
        <w:t>анализ</w:t>
      </w:r>
      <w:r>
        <w:rPr>
          <w:spacing w:val="1"/>
        </w:rPr>
        <w:t xml:space="preserve"> </w:t>
      </w:r>
      <w:r>
        <w:t>результатов</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выпускников</w:t>
      </w:r>
      <w:r>
        <w:rPr>
          <w:spacing w:val="-1"/>
        </w:rPr>
        <w:t xml:space="preserve"> </w:t>
      </w:r>
      <w:r>
        <w:t>XI</w:t>
      </w:r>
      <w:r>
        <w:rPr>
          <w:spacing w:val="-7"/>
        </w:rPr>
        <w:t xml:space="preserve"> </w:t>
      </w:r>
      <w:r>
        <w:t>класса по</w:t>
      </w:r>
      <w:r>
        <w:rPr>
          <w:spacing w:val="-1"/>
        </w:rPr>
        <w:t xml:space="preserve"> </w:t>
      </w:r>
      <w:r>
        <w:t>предметам</w:t>
      </w:r>
      <w:r>
        <w:rPr>
          <w:spacing w:val="-2"/>
        </w:rPr>
        <w:t xml:space="preserve"> </w:t>
      </w:r>
      <w:r>
        <w:t>по</w:t>
      </w:r>
      <w:r>
        <w:rPr>
          <w:spacing w:val="-2"/>
        </w:rPr>
        <w:t xml:space="preserve"> </w:t>
      </w:r>
      <w:r>
        <w:t>выбору</w:t>
      </w:r>
      <w:r>
        <w:rPr>
          <w:spacing w:val="-4"/>
        </w:rPr>
        <w:t xml:space="preserve"> </w:t>
      </w:r>
      <w:r>
        <w:t>позволяет</w:t>
      </w:r>
      <w:r>
        <w:rPr>
          <w:spacing w:val="-1"/>
        </w:rPr>
        <w:t xml:space="preserve"> </w:t>
      </w:r>
      <w:r>
        <w:t>судить</w:t>
      </w:r>
      <w:r>
        <w:rPr>
          <w:spacing w:val="-1"/>
        </w:rPr>
        <w:t xml:space="preserve"> </w:t>
      </w:r>
      <w:r>
        <w:t>об</w:t>
      </w:r>
      <w:r>
        <w:rPr>
          <w:spacing w:val="1"/>
        </w:rPr>
        <w:t xml:space="preserve"> </w:t>
      </w:r>
      <w:r>
        <w:t>успешности</w:t>
      </w:r>
      <w:r>
        <w:rPr>
          <w:spacing w:val="-1"/>
        </w:rPr>
        <w:t xml:space="preserve"> </w:t>
      </w:r>
      <w:r>
        <w:t>ГИА.</w:t>
      </w:r>
    </w:p>
    <w:p w:rsidR="00B70F25" w:rsidRDefault="00B70F25">
      <w:pPr>
        <w:pStyle w:val="a3"/>
        <w:spacing w:before="7"/>
        <w:rPr>
          <w:sz w:val="38"/>
        </w:rPr>
      </w:pPr>
    </w:p>
    <w:p w:rsidR="00B70F25" w:rsidRDefault="00D2218D" w:rsidP="006D6B6F">
      <w:pPr>
        <w:pStyle w:val="2"/>
        <w:numPr>
          <w:ilvl w:val="2"/>
          <w:numId w:val="14"/>
        </w:numPr>
        <w:tabs>
          <w:tab w:val="left" w:pos="1093"/>
        </w:tabs>
        <w:spacing w:before="0" w:line="274" w:lineRule="exact"/>
        <w:ind w:hanging="601"/>
        <w:jc w:val="both"/>
      </w:pPr>
      <w:r>
        <w:t>Мониторинг</w:t>
      </w:r>
      <w:r>
        <w:rPr>
          <w:spacing w:val="-7"/>
        </w:rPr>
        <w:t xml:space="preserve"> </w:t>
      </w:r>
      <w:r>
        <w:t>сформированности</w:t>
      </w:r>
      <w:r>
        <w:rPr>
          <w:spacing w:val="-6"/>
        </w:rPr>
        <w:t xml:space="preserve"> </w:t>
      </w:r>
      <w:r>
        <w:t>метапредметных</w:t>
      </w:r>
      <w:r>
        <w:rPr>
          <w:spacing w:val="-6"/>
        </w:rPr>
        <w:t xml:space="preserve"> </w:t>
      </w:r>
      <w:r>
        <w:t>результатов.</w:t>
      </w:r>
    </w:p>
    <w:p w:rsidR="00B70F25" w:rsidRDefault="00D2218D">
      <w:pPr>
        <w:pStyle w:val="a3"/>
        <w:ind w:left="492" w:right="830"/>
        <w:jc w:val="both"/>
      </w:pPr>
      <w:r>
        <w:t>Одной</w:t>
      </w:r>
      <w:r>
        <w:rPr>
          <w:spacing w:val="1"/>
        </w:rPr>
        <w:t xml:space="preserve"> </w:t>
      </w:r>
      <w:r>
        <w:t>из</w:t>
      </w:r>
      <w:r>
        <w:rPr>
          <w:spacing w:val="1"/>
        </w:rPr>
        <w:t xml:space="preserve"> </w:t>
      </w:r>
      <w:r>
        <w:t>стратегической</w:t>
      </w:r>
      <w:r>
        <w:rPr>
          <w:spacing w:val="1"/>
        </w:rPr>
        <w:t xml:space="preserve"> </w:t>
      </w:r>
      <w:r>
        <w:t>задачей</w:t>
      </w:r>
      <w:r>
        <w:rPr>
          <w:spacing w:val="1"/>
        </w:rPr>
        <w:t xml:space="preserve"> </w:t>
      </w:r>
      <w:r>
        <w:t>школы</w:t>
      </w:r>
      <w:r>
        <w:rPr>
          <w:spacing w:val="1"/>
        </w:rPr>
        <w:t xml:space="preserve"> </w:t>
      </w:r>
      <w:r>
        <w:t>является</w:t>
      </w:r>
      <w:r>
        <w:rPr>
          <w:spacing w:val="1"/>
        </w:rPr>
        <w:t xml:space="preserve"> </w:t>
      </w:r>
      <w:r>
        <w:t>формирование</w:t>
      </w:r>
      <w:r>
        <w:rPr>
          <w:spacing w:val="1"/>
        </w:rPr>
        <w:t xml:space="preserve"> </w:t>
      </w:r>
      <w:r>
        <w:t>метапредметных</w:t>
      </w:r>
      <w:r>
        <w:rPr>
          <w:spacing w:val="1"/>
        </w:rPr>
        <w:t xml:space="preserve"> </w:t>
      </w:r>
      <w:r>
        <w:t>результатов. В школе разработана система внутреннего аудита, которая включает в себя</w:t>
      </w:r>
      <w:r>
        <w:rPr>
          <w:spacing w:val="1"/>
        </w:rPr>
        <w:t xml:space="preserve"> </w:t>
      </w:r>
      <w:r>
        <w:t>оценку</w:t>
      </w:r>
      <w:r>
        <w:rPr>
          <w:spacing w:val="1"/>
        </w:rPr>
        <w:t xml:space="preserve"> </w:t>
      </w:r>
      <w:r>
        <w:t>УУД.</w:t>
      </w:r>
      <w:r>
        <w:rPr>
          <w:spacing w:val="1"/>
        </w:rPr>
        <w:t xml:space="preserve"> </w:t>
      </w:r>
      <w:r>
        <w:t>Два</w:t>
      </w:r>
      <w:r>
        <w:rPr>
          <w:spacing w:val="1"/>
        </w:rPr>
        <w:t xml:space="preserve"> </w:t>
      </w:r>
      <w:r>
        <w:t>раза</w:t>
      </w:r>
      <w:r>
        <w:rPr>
          <w:spacing w:val="1"/>
        </w:rPr>
        <w:t xml:space="preserve"> </w:t>
      </w:r>
      <w:r>
        <w:t>в</w:t>
      </w:r>
      <w:r>
        <w:rPr>
          <w:spacing w:val="1"/>
        </w:rPr>
        <w:t xml:space="preserve"> </w:t>
      </w:r>
      <w:r>
        <w:t>год</w:t>
      </w:r>
      <w:r>
        <w:rPr>
          <w:spacing w:val="1"/>
        </w:rPr>
        <w:t xml:space="preserve"> </w:t>
      </w:r>
      <w:r>
        <w:t>на</w:t>
      </w:r>
      <w:r>
        <w:rPr>
          <w:spacing w:val="1"/>
        </w:rPr>
        <w:t xml:space="preserve"> </w:t>
      </w:r>
      <w:r>
        <w:t>основании</w:t>
      </w:r>
      <w:r>
        <w:rPr>
          <w:spacing w:val="1"/>
        </w:rPr>
        <w:t xml:space="preserve"> </w:t>
      </w:r>
      <w:r>
        <w:t>положения</w:t>
      </w:r>
      <w:r>
        <w:rPr>
          <w:spacing w:val="1"/>
        </w:rPr>
        <w:t xml:space="preserve"> </w:t>
      </w:r>
      <w:r>
        <w:t>о</w:t>
      </w:r>
      <w:r>
        <w:rPr>
          <w:spacing w:val="1"/>
        </w:rPr>
        <w:t xml:space="preserve"> </w:t>
      </w:r>
      <w:r>
        <w:t>мониторинговом</w:t>
      </w:r>
      <w:r>
        <w:rPr>
          <w:spacing w:val="1"/>
        </w:rPr>
        <w:t xml:space="preserve"> </w:t>
      </w:r>
      <w:r>
        <w:t>событие</w:t>
      </w:r>
      <w:r>
        <w:rPr>
          <w:spacing w:val="1"/>
        </w:rPr>
        <w:t xml:space="preserve"> </w:t>
      </w:r>
      <w:r>
        <w:t>осуществляется</w:t>
      </w:r>
      <w:r>
        <w:rPr>
          <w:spacing w:val="26"/>
        </w:rPr>
        <w:t xml:space="preserve"> </w:t>
      </w:r>
      <w:r>
        <w:t>оценка</w:t>
      </w:r>
      <w:r>
        <w:rPr>
          <w:spacing w:val="25"/>
        </w:rPr>
        <w:t xml:space="preserve"> </w:t>
      </w:r>
      <w:r>
        <w:t>УУД</w:t>
      </w:r>
      <w:r>
        <w:rPr>
          <w:spacing w:val="27"/>
        </w:rPr>
        <w:t xml:space="preserve"> </w:t>
      </w:r>
      <w:r>
        <w:t>учителя</w:t>
      </w:r>
      <w:r>
        <w:rPr>
          <w:spacing w:val="30"/>
        </w:rPr>
        <w:t xml:space="preserve"> </w:t>
      </w:r>
      <w:r>
        <w:t>–</w:t>
      </w:r>
      <w:r>
        <w:rPr>
          <w:spacing w:val="26"/>
        </w:rPr>
        <w:t xml:space="preserve"> </w:t>
      </w:r>
      <w:r>
        <w:t>предметниками</w:t>
      </w:r>
      <w:r>
        <w:rPr>
          <w:spacing w:val="52"/>
        </w:rPr>
        <w:t xml:space="preserve"> </w:t>
      </w:r>
      <w:r>
        <w:t>на</w:t>
      </w:r>
      <w:r>
        <w:rPr>
          <w:spacing w:val="25"/>
        </w:rPr>
        <w:t xml:space="preserve"> </w:t>
      </w:r>
      <w:r>
        <w:t>основе</w:t>
      </w:r>
      <w:r>
        <w:rPr>
          <w:spacing w:val="27"/>
        </w:rPr>
        <w:t xml:space="preserve"> </w:t>
      </w:r>
      <w:r>
        <w:t>карты</w:t>
      </w:r>
      <w:r>
        <w:rPr>
          <w:spacing w:val="26"/>
        </w:rPr>
        <w:t xml:space="preserve"> </w:t>
      </w:r>
      <w:r>
        <w:t>наблюдения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1"/>
        <w:rPr>
          <w:sz w:val="21"/>
        </w:rPr>
      </w:pPr>
    </w:p>
    <w:p w:rsidR="00B70F25" w:rsidRDefault="00D2218D">
      <w:pPr>
        <w:pStyle w:val="a3"/>
        <w:tabs>
          <w:tab w:val="left" w:pos="6711"/>
        </w:tabs>
        <w:spacing w:before="90"/>
        <w:ind w:left="492" w:right="858"/>
      </w:pPr>
      <w:r>
        <w:t>Свистун</w:t>
      </w:r>
      <w:r>
        <w:rPr>
          <w:spacing w:val="67"/>
        </w:rPr>
        <w:t xml:space="preserve"> </w:t>
      </w:r>
      <w:r>
        <w:t>И.В.,</w:t>
      </w:r>
      <w:r>
        <w:rPr>
          <w:spacing w:val="65"/>
        </w:rPr>
        <w:t xml:space="preserve"> </w:t>
      </w:r>
      <w:r>
        <w:t>и</w:t>
      </w:r>
      <w:r>
        <w:rPr>
          <w:spacing w:val="63"/>
        </w:rPr>
        <w:t xml:space="preserve"> </w:t>
      </w:r>
      <w:r>
        <w:t>комплексной</w:t>
      </w:r>
      <w:r>
        <w:rPr>
          <w:spacing w:val="63"/>
        </w:rPr>
        <w:t xml:space="preserve"> </w:t>
      </w:r>
      <w:r>
        <w:t>метапредметной</w:t>
      </w:r>
      <w:r>
        <w:rPr>
          <w:spacing w:val="64"/>
        </w:rPr>
        <w:t xml:space="preserve"> </w:t>
      </w:r>
      <w:r>
        <w:t>работы.</w:t>
      </w:r>
      <w:r>
        <w:tab/>
        <w:t>Экспертами</w:t>
      </w:r>
      <w:r>
        <w:rPr>
          <w:spacing w:val="6"/>
        </w:rPr>
        <w:t xml:space="preserve"> </w:t>
      </w:r>
      <w:r>
        <w:t>совета</w:t>
      </w:r>
      <w:r>
        <w:rPr>
          <w:spacing w:val="7"/>
        </w:rPr>
        <w:t xml:space="preserve"> </w:t>
      </w:r>
      <w:r>
        <w:t>по</w:t>
      </w:r>
      <w:r>
        <w:rPr>
          <w:spacing w:val="5"/>
        </w:rPr>
        <w:t xml:space="preserve"> </w:t>
      </w:r>
      <w:r>
        <w:t>качеству</w:t>
      </w:r>
      <w:r>
        <w:rPr>
          <w:spacing w:val="-57"/>
        </w:rPr>
        <w:t xml:space="preserve"> </w:t>
      </w:r>
      <w:r>
        <w:t>осуществляется</w:t>
      </w:r>
      <w:r>
        <w:rPr>
          <w:spacing w:val="1"/>
        </w:rPr>
        <w:t xml:space="preserve"> </w:t>
      </w:r>
      <w:r>
        <w:t>внутренняя</w:t>
      </w:r>
      <w:r>
        <w:rPr>
          <w:spacing w:val="-1"/>
        </w:rPr>
        <w:t xml:space="preserve"> </w:t>
      </w:r>
      <w:r>
        <w:t>оценка</w:t>
      </w:r>
      <w:r>
        <w:rPr>
          <w:spacing w:val="-1"/>
        </w:rPr>
        <w:t xml:space="preserve"> </w:t>
      </w:r>
      <w:r>
        <w:t>метапредметных результатов</w:t>
      </w:r>
      <w:r>
        <w:rPr>
          <w:spacing w:val="-1"/>
        </w:rPr>
        <w:t xml:space="preserve"> </w:t>
      </w:r>
      <w:r>
        <w:t>по школе.</w:t>
      </w:r>
    </w:p>
    <w:p w:rsidR="00B70F25" w:rsidRDefault="00D2218D">
      <w:pPr>
        <w:pStyle w:val="2"/>
        <w:spacing w:before="8" w:line="256" w:lineRule="auto"/>
        <w:ind w:left="4209" w:right="858" w:hanging="3299"/>
      </w:pPr>
      <w:r>
        <w:t>Сводная</w:t>
      </w:r>
      <w:r>
        <w:rPr>
          <w:spacing w:val="-4"/>
        </w:rPr>
        <w:t xml:space="preserve"> </w:t>
      </w:r>
      <w:r>
        <w:t>таблица</w:t>
      </w:r>
      <w:r>
        <w:rPr>
          <w:spacing w:val="-4"/>
        </w:rPr>
        <w:t xml:space="preserve"> </w:t>
      </w:r>
      <w:r>
        <w:t>по</w:t>
      </w:r>
      <w:r>
        <w:rPr>
          <w:spacing w:val="-4"/>
        </w:rPr>
        <w:t xml:space="preserve"> </w:t>
      </w:r>
      <w:r>
        <w:t>определению</w:t>
      </w:r>
      <w:r>
        <w:rPr>
          <w:spacing w:val="-4"/>
        </w:rPr>
        <w:t xml:space="preserve"> </w:t>
      </w:r>
      <w:r>
        <w:t>уровня</w:t>
      </w:r>
      <w:r>
        <w:rPr>
          <w:spacing w:val="-4"/>
        </w:rPr>
        <w:t xml:space="preserve"> </w:t>
      </w:r>
      <w:r>
        <w:t>сформированности</w:t>
      </w:r>
      <w:r>
        <w:rPr>
          <w:spacing w:val="-4"/>
        </w:rPr>
        <w:t xml:space="preserve"> </w:t>
      </w:r>
      <w:r>
        <w:t>УУД</w:t>
      </w:r>
      <w:r>
        <w:rPr>
          <w:spacing w:val="-4"/>
        </w:rPr>
        <w:t xml:space="preserve"> </w:t>
      </w:r>
      <w:r>
        <w:t>обучающихся</w:t>
      </w:r>
      <w:r>
        <w:rPr>
          <w:spacing w:val="-57"/>
        </w:rPr>
        <w:t xml:space="preserve"> </w:t>
      </w:r>
      <w:r>
        <w:t>(карты</w:t>
      </w:r>
      <w:r>
        <w:rPr>
          <w:spacing w:val="-1"/>
        </w:rPr>
        <w:t xml:space="preserve"> </w:t>
      </w:r>
      <w:r>
        <w:t>И. Свистун).</w:t>
      </w:r>
    </w:p>
    <w:p w:rsidR="00B70F25" w:rsidRDefault="00D2218D">
      <w:pPr>
        <w:spacing w:before="163"/>
        <w:ind w:right="831"/>
        <w:jc w:val="right"/>
        <w:rPr>
          <w:b/>
          <w:i/>
          <w:sz w:val="24"/>
        </w:rPr>
      </w:pPr>
      <w:r>
        <w:rPr>
          <w:b/>
          <w:i/>
          <w:sz w:val="24"/>
        </w:rPr>
        <w:t>Таблица</w:t>
      </w:r>
      <w:r>
        <w:rPr>
          <w:b/>
          <w:i/>
          <w:spacing w:val="-1"/>
          <w:sz w:val="24"/>
        </w:rPr>
        <w:t xml:space="preserve"> </w:t>
      </w:r>
      <w:r>
        <w:rPr>
          <w:b/>
          <w:i/>
          <w:sz w:val="24"/>
        </w:rPr>
        <w:t>35</w:t>
      </w:r>
    </w:p>
    <w:p w:rsidR="00B70F25" w:rsidRDefault="00B70F25">
      <w:pPr>
        <w:pStyle w:val="a3"/>
        <w:spacing w:before="1"/>
        <w:rPr>
          <w:b/>
          <w:i/>
          <w:sz w:val="16"/>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773"/>
        <w:gridCol w:w="776"/>
        <w:gridCol w:w="773"/>
        <w:gridCol w:w="749"/>
        <w:gridCol w:w="773"/>
        <w:gridCol w:w="773"/>
        <w:gridCol w:w="775"/>
        <w:gridCol w:w="749"/>
        <w:gridCol w:w="774"/>
        <w:gridCol w:w="773"/>
        <w:gridCol w:w="775"/>
        <w:gridCol w:w="749"/>
      </w:tblGrid>
      <w:tr w:rsidR="00B70F25">
        <w:trPr>
          <w:trHeight w:val="254"/>
        </w:trPr>
        <w:tc>
          <w:tcPr>
            <w:tcW w:w="1016" w:type="dxa"/>
            <w:vMerge w:val="restart"/>
          </w:tcPr>
          <w:p w:rsidR="00B70F25" w:rsidRDefault="00D2218D">
            <w:pPr>
              <w:pStyle w:val="TableParagraph"/>
              <w:spacing w:line="247" w:lineRule="exact"/>
              <w:ind w:left="233"/>
            </w:pPr>
            <w:r>
              <w:t>Класс</w:t>
            </w:r>
          </w:p>
        </w:tc>
        <w:tc>
          <w:tcPr>
            <w:tcW w:w="3071" w:type="dxa"/>
            <w:gridSpan w:val="4"/>
            <w:shd w:val="clear" w:color="auto" w:fill="006FC0"/>
          </w:tcPr>
          <w:p w:rsidR="00B70F25" w:rsidRDefault="00D2218D">
            <w:pPr>
              <w:pStyle w:val="TableParagraph"/>
              <w:spacing w:line="234" w:lineRule="exact"/>
              <w:ind w:left="781"/>
            </w:pPr>
            <w:r>
              <w:t>Низкий</w:t>
            </w:r>
            <w:r>
              <w:rPr>
                <w:spacing w:val="-4"/>
              </w:rPr>
              <w:t xml:space="preserve"> </w:t>
            </w:r>
            <w:r>
              <w:t>уровень</w:t>
            </w:r>
          </w:p>
        </w:tc>
        <w:tc>
          <w:tcPr>
            <w:tcW w:w="3070" w:type="dxa"/>
            <w:gridSpan w:val="4"/>
            <w:shd w:val="clear" w:color="auto" w:fill="FF0000"/>
          </w:tcPr>
          <w:p w:rsidR="00B70F25" w:rsidRDefault="00D2218D">
            <w:pPr>
              <w:pStyle w:val="TableParagraph"/>
              <w:spacing w:line="234" w:lineRule="exact"/>
              <w:ind w:left="723"/>
            </w:pPr>
            <w:r>
              <w:t>Средний</w:t>
            </w:r>
            <w:r>
              <w:rPr>
                <w:spacing w:val="-2"/>
              </w:rPr>
              <w:t xml:space="preserve"> </w:t>
            </w:r>
            <w:r>
              <w:t>уровень</w:t>
            </w:r>
          </w:p>
        </w:tc>
        <w:tc>
          <w:tcPr>
            <w:tcW w:w="3071" w:type="dxa"/>
            <w:gridSpan w:val="4"/>
            <w:shd w:val="clear" w:color="auto" w:fill="00AF50"/>
          </w:tcPr>
          <w:p w:rsidR="00B70F25" w:rsidRDefault="00D2218D">
            <w:pPr>
              <w:pStyle w:val="TableParagraph"/>
              <w:spacing w:line="234" w:lineRule="exact"/>
              <w:ind w:left="709"/>
            </w:pPr>
            <w:r>
              <w:t>Высокий</w:t>
            </w:r>
            <w:r>
              <w:rPr>
                <w:spacing w:val="-2"/>
              </w:rPr>
              <w:t xml:space="preserve"> </w:t>
            </w:r>
            <w:r>
              <w:t>уровень</w:t>
            </w:r>
          </w:p>
        </w:tc>
      </w:tr>
      <w:tr w:rsidR="005452D5">
        <w:trPr>
          <w:trHeight w:val="458"/>
        </w:trPr>
        <w:tc>
          <w:tcPr>
            <w:tcW w:w="1016" w:type="dxa"/>
            <w:vMerge/>
            <w:tcBorders>
              <w:top w:val="nil"/>
            </w:tcBorders>
          </w:tcPr>
          <w:p w:rsidR="005452D5" w:rsidRDefault="005452D5">
            <w:pPr>
              <w:rPr>
                <w:sz w:val="2"/>
                <w:szCs w:val="2"/>
              </w:rPr>
            </w:pPr>
          </w:p>
        </w:tc>
        <w:tc>
          <w:tcPr>
            <w:tcW w:w="773" w:type="dxa"/>
          </w:tcPr>
          <w:p w:rsidR="005452D5" w:rsidRDefault="005452D5" w:rsidP="00CE662C">
            <w:pPr>
              <w:pStyle w:val="TableParagraph"/>
              <w:spacing w:line="224" w:lineRule="exact"/>
              <w:ind w:left="106"/>
              <w:rPr>
                <w:sz w:val="20"/>
              </w:rPr>
            </w:pPr>
            <w:r>
              <w:rPr>
                <w:sz w:val="20"/>
              </w:rPr>
              <w:t>2018-</w:t>
            </w:r>
          </w:p>
          <w:p w:rsidR="005452D5" w:rsidRDefault="005452D5" w:rsidP="00CE662C">
            <w:pPr>
              <w:pStyle w:val="TableParagraph"/>
              <w:spacing w:line="215" w:lineRule="exact"/>
              <w:ind w:left="106"/>
              <w:rPr>
                <w:sz w:val="20"/>
              </w:rPr>
            </w:pPr>
            <w:r>
              <w:rPr>
                <w:sz w:val="20"/>
              </w:rPr>
              <w:t>2019г</w:t>
            </w:r>
          </w:p>
        </w:tc>
        <w:tc>
          <w:tcPr>
            <w:tcW w:w="776" w:type="dxa"/>
          </w:tcPr>
          <w:p w:rsidR="005452D5" w:rsidRDefault="005452D5" w:rsidP="00CE662C">
            <w:pPr>
              <w:pStyle w:val="TableParagraph"/>
              <w:spacing w:line="224" w:lineRule="exact"/>
              <w:ind w:left="106"/>
              <w:rPr>
                <w:sz w:val="20"/>
              </w:rPr>
            </w:pPr>
            <w:r>
              <w:rPr>
                <w:sz w:val="20"/>
              </w:rPr>
              <w:t>2019-</w:t>
            </w:r>
          </w:p>
          <w:p w:rsidR="005452D5" w:rsidRDefault="005452D5" w:rsidP="00CE662C">
            <w:pPr>
              <w:pStyle w:val="TableParagraph"/>
              <w:spacing w:line="215" w:lineRule="exact"/>
              <w:ind w:left="106"/>
              <w:rPr>
                <w:sz w:val="20"/>
              </w:rPr>
            </w:pPr>
            <w:r>
              <w:rPr>
                <w:sz w:val="20"/>
              </w:rPr>
              <w:t>2020г</w:t>
            </w:r>
          </w:p>
        </w:tc>
        <w:tc>
          <w:tcPr>
            <w:tcW w:w="773" w:type="dxa"/>
          </w:tcPr>
          <w:p w:rsidR="005452D5" w:rsidRDefault="005452D5" w:rsidP="00CE662C">
            <w:pPr>
              <w:pStyle w:val="TableParagraph"/>
              <w:spacing w:line="224" w:lineRule="exact"/>
              <w:ind w:left="105"/>
              <w:rPr>
                <w:sz w:val="20"/>
              </w:rPr>
            </w:pPr>
            <w:r>
              <w:rPr>
                <w:sz w:val="20"/>
              </w:rPr>
              <w:t>2020-</w:t>
            </w:r>
          </w:p>
          <w:p w:rsidR="005452D5" w:rsidRDefault="005452D5" w:rsidP="00CE662C">
            <w:pPr>
              <w:pStyle w:val="TableParagraph"/>
              <w:spacing w:line="215" w:lineRule="exact"/>
              <w:ind w:left="105"/>
              <w:rPr>
                <w:sz w:val="20"/>
              </w:rPr>
            </w:pPr>
            <w:r>
              <w:rPr>
                <w:sz w:val="20"/>
              </w:rPr>
              <w:t>2021г.</w:t>
            </w:r>
          </w:p>
        </w:tc>
        <w:tc>
          <w:tcPr>
            <w:tcW w:w="749" w:type="dxa"/>
          </w:tcPr>
          <w:p w:rsidR="005452D5" w:rsidRDefault="005452D5" w:rsidP="00CE662C">
            <w:pPr>
              <w:pStyle w:val="TableParagraph"/>
              <w:spacing w:line="224" w:lineRule="exact"/>
              <w:ind w:left="106"/>
              <w:rPr>
                <w:sz w:val="20"/>
              </w:rPr>
            </w:pPr>
            <w:r>
              <w:rPr>
                <w:sz w:val="20"/>
              </w:rPr>
              <w:t>2021-</w:t>
            </w:r>
          </w:p>
          <w:p w:rsidR="005452D5" w:rsidRDefault="005452D5" w:rsidP="00CE662C">
            <w:pPr>
              <w:pStyle w:val="TableParagraph"/>
              <w:spacing w:line="215" w:lineRule="exact"/>
              <w:ind w:left="106"/>
              <w:rPr>
                <w:sz w:val="20"/>
              </w:rPr>
            </w:pPr>
            <w:r>
              <w:rPr>
                <w:sz w:val="20"/>
              </w:rPr>
              <w:t>2022г.</w:t>
            </w:r>
          </w:p>
        </w:tc>
        <w:tc>
          <w:tcPr>
            <w:tcW w:w="773" w:type="dxa"/>
          </w:tcPr>
          <w:p w:rsidR="005452D5" w:rsidRDefault="005452D5" w:rsidP="00CE662C">
            <w:pPr>
              <w:pStyle w:val="TableParagraph"/>
              <w:spacing w:line="224" w:lineRule="exact"/>
              <w:ind w:left="106"/>
              <w:rPr>
                <w:sz w:val="20"/>
              </w:rPr>
            </w:pPr>
            <w:r>
              <w:rPr>
                <w:sz w:val="20"/>
              </w:rPr>
              <w:t>2018-</w:t>
            </w:r>
          </w:p>
          <w:p w:rsidR="005452D5" w:rsidRDefault="005452D5" w:rsidP="00CE662C">
            <w:pPr>
              <w:pStyle w:val="TableParagraph"/>
              <w:spacing w:line="215" w:lineRule="exact"/>
              <w:ind w:left="106"/>
              <w:rPr>
                <w:sz w:val="20"/>
              </w:rPr>
            </w:pPr>
            <w:r>
              <w:rPr>
                <w:sz w:val="20"/>
              </w:rPr>
              <w:t>2019г</w:t>
            </w:r>
          </w:p>
        </w:tc>
        <w:tc>
          <w:tcPr>
            <w:tcW w:w="773" w:type="dxa"/>
          </w:tcPr>
          <w:p w:rsidR="005452D5" w:rsidRDefault="005452D5" w:rsidP="00CE662C">
            <w:pPr>
              <w:pStyle w:val="TableParagraph"/>
              <w:spacing w:line="224" w:lineRule="exact"/>
              <w:ind w:left="106"/>
              <w:rPr>
                <w:sz w:val="20"/>
              </w:rPr>
            </w:pPr>
            <w:r>
              <w:rPr>
                <w:sz w:val="20"/>
              </w:rPr>
              <w:t>2019-</w:t>
            </w:r>
          </w:p>
          <w:p w:rsidR="005452D5" w:rsidRDefault="005452D5" w:rsidP="00CE662C">
            <w:pPr>
              <w:pStyle w:val="TableParagraph"/>
              <w:spacing w:line="215" w:lineRule="exact"/>
              <w:ind w:left="106"/>
              <w:rPr>
                <w:sz w:val="20"/>
              </w:rPr>
            </w:pPr>
            <w:r>
              <w:rPr>
                <w:sz w:val="20"/>
              </w:rPr>
              <w:t>2020г</w:t>
            </w:r>
          </w:p>
        </w:tc>
        <w:tc>
          <w:tcPr>
            <w:tcW w:w="775" w:type="dxa"/>
          </w:tcPr>
          <w:p w:rsidR="005452D5" w:rsidRDefault="005452D5" w:rsidP="00CE662C">
            <w:pPr>
              <w:pStyle w:val="TableParagraph"/>
              <w:spacing w:line="224" w:lineRule="exact"/>
              <w:ind w:left="105"/>
              <w:rPr>
                <w:sz w:val="20"/>
              </w:rPr>
            </w:pPr>
            <w:r>
              <w:rPr>
                <w:sz w:val="20"/>
              </w:rPr>
              <w:t>2020-</w:t>
            </w:r>
          </w:p>
          <w:p w:rsidR="005452D5" w:rsidRDefault="005452D5" w:rsidP="00CE662C">
            <w:pPr>
              <w:pStyle w:val="TableParagraph"/>
              <w:spacing w:line="215" w:lineRule="exact"/>
              <w:ind w:left="105"/>
              <w:rPr>
                <w:sz w:val="20"/>
              </w:rPr>
            </w:pPr>
            <w:r>
              <w:rPr>
                <w:sz w:val="20"/>
              </w:rPr>
              <w:t>2021г.</w:t>
            </w:r>
          </w:p>
        </w:tc>
        <w:tc>
          <w:tcPr>
            <w:tcW w:w="749" w:type="dxa"/>
          </w:tcPr>
          <w:p w:rsidR="005452D5" w:rsidRDefault="005452D5" w:rsidP="00CE662C">
            <w:pPr>
              <w:pStyle w:val="TableParagraph"/>
              <w:spacing w:line="224" w:lineRule="exact"/>
              <w:ind w:left="106"/>
              <w:rPr>
                <w:sz w:val="20"/>
              </w:rPr>
            </w:pPr>
            <w:r>
              <w:rPr>
                <w:sz w:val="20"/>
              </w:rPr>
              <w:t>2021-</w:t>
            </w:r>
          </w:p>
          <w:p w:rsidR="005452D5" w:rsidRDefault="005452D5" w:rsidP="00CE662C">
            <w:pPr>
              <w:pStyle w:val="TableParagraph"/>
              <w:spacing w:line="215" w:lineRule="exact"/>
              <w:ind w:left="106"/>
              <w:rPr>
                <w:sz w:val="20"/>
              </w:rPr>
            </w:pPr>
            <w:r>
              <w:rPr>
                <w:sz w:val="20"/>
              </w:rPr>
              <w:t>2022г.</w:t>
            </w:r>
          </w:p>
        </w:tc>
        <w:tc>
          <w:tcPr>
            <w:tcW w:w="774" w:type="dxa"/>
          </w:tcPr>
          <w:p w:rsidR="005452D5" w:rsidRDefault="005452D5">
            <w:pPr>
              <w:pStyle w:val="TableParagraph"/>
              <w:spacing w:line="224" w:lineRule="exact"/>
              <w:ind w:left="106"/>
              <w:rPr>
                <w:sz w:val="20"/>
              </w:rPr>
            </w:pPr>
            <w:r>
              <w:rPr>
                <w:sz w:val="20"/>
              </w:rPr>
              <w:t>2018-</w:t>
            </w:r>
          </w:p>
          <w:p w:rsidR="005452D5" w:rsidRDefault="005452D5" w:rsidP="005452D5">
            <w:pPr>
              <w:pStyle w:val="TableParagraph"/>
              <w:spacing w:line="215" w:lineRule="exact"/>
              <w:ind w:left="106"/>
              <w:rPr>
                <w:sz w:val="20"/>
              </w:rPr>
            </w:pPr>
            <w:r>
              <w:rPr>
                <w:sz w:val="20"/>
              </w:rPr>
              <w:t>2019г</w:t>
            </w:r>
          </w:p>
        </w:tc>
        <w:tc>
          <w:tcPr>
            <w:tcW w:w="773" w:type="dxa"/>
          </w:tcPr>
          <w:p w:rsidR="005452D5" w:rsidRDefault="005452D5">
            <w:pPr>
              <w:pStyle w:val="TableParagraph"/>
              <w:spacing w:line="224" w:lineRule="exact"/>
              <w:ind w:left="106"/>
              <w:rPr>
                <w:sz w:val="20"/>
              </w:rPr>
            </w:pPr>
            <w:r>
              <w:rPr>
                <w:sz w:val="20"/>
              </w:rPr>
              <w:t>2019-</w:t>
            </w:r>
          </w:p>
          <w:p w:rsidR="005452D5" w:rsidRDefault="005452D5" w:rsidP="005452D5">
            <w:pPr>
              <w:pStyle w:val="TableParagraph"/>
              <w:spacing w:line="215" w:lineRule="exact"/>
              <w:ind w:left="106"/>
              <w:rPr>
                <w:sz w:val="20"/>
              </w:rPr>
            </w:pPr>
            <w:r>
              <w:rPr>
                <w:sz w:val="20"/>
              </w:rPr>
              <w:t>2020г</w:t>
            </w:r>
          </w:p>
        </w:tc>
        <w:tc>
          <w:tcPr>
            <w:tcW w:w="775" w:type="dxa"/>
          </w:tcPr>
          <w:p w:rsidR="005452D5" w:rsidRDefault="005452D5">
            <w:pPr>
              <w:pStyle w:val="TableParagraph"/>
              <w:spacing w:line="224" w:lineRule="exact"/>
              <w:ind w:left="105"/>
              <w:rPr>
                <w:sz w:val="20"/>
              </w:rPr>
            </w:pPr>
            <w:r>
              <w:rPr>
                <w:sz w:val="20"/>
              </w:rPr>
              <w:t>2020-</w:t>
            </w:r>
          </w:p>
          <w:p w:rsidR="005452D5" w:rsidRDefault="005452D5" w:rsidP="005452D5">
            <w:pPr>
              <w:pStyle w:val="TableParagraph"/>
              <w:spacing w:line="215" w:lineRule="exact"/>
              <w:ind w:left="105"/>
              <w:rPr>
                <w:sz w:val="20"/>
              </w:rPr>
            </w:pPr>
            <w:r>
              <w:rPr>
                <w:sz w:val="20"/>
              </w:rPr>
              <w:t>2021г.</w:t>
            </w:r>
          </w:p>
        </w:tc>
        <w:tc>
          <w:tcPr>
            <w:tcW w:w="749" w:type="dxa"/>
          </w:tcPr>
          <w:p w:rsidR="005452D5" w:rsidRDefault="005452D5">
            <w:pPr>
              <w:pStyle w:val="TableParagraph"/>
              <w:spacing w:line="224" w:lineRule="exact"/>
              <w:ind w:left="106"/>
              <w:rPr>
                <w:sz w:val="20"/>
              </w:rPr>
            </w:pPr>
            <w:r>
              <w:rPr>
                <w:sz w:val="20"/>
              </w:rPr>
              <w:t>2021-</w:t>
            </w:r>
          </w:p>
          <w:p w:rsidR="005452D5" w:rsidRDefault="005452D5" w:rsidP="005452D5">
            <w:pPr>
              <w:pStyle w:val="TableParagraph"/>
              <w:spacing w:line="215" w:lineRule="exact"/>
              <w:ind w:left="106"/>
              <w:rPr>
                <w:sz w:val="20"/>
              </w:rPr>
            </w:pPr>
            <w:r>
              <w:rPr>
                <w:sz w:val="20"/>
              </w:rPr>
              <w:t>2022г.</w:t>
            </w:r>
          </w:p>
        </w:tc>
      </w:tr>
      <w:tr w:rsidR="00B70F25">
        <w:trPr>
          <w:trHeight w:val="208"/>
        </w:trPr>
        <w:tc>
          <w:tcPr>
            <w:tcW w:w="1016" w:type="dxa"/>
          </w:tcPr>
          <w:p w:rsidR="00B70F25" w:rsidRDefault="00D2218D">
            <w:pPr>
              <w:pStyle w:val="TableParagraph"/>
              <w:spacing w:line="188" w:lineRule="exact"/>
              <w:ind w:left="159" w:right="148"/>
              <w:jc w:val="center"/>
              <w:rPr>
                <w:sz w:val="18"/>
              </w:rPr>
            </w:pPr>
            <w:r>
              <w:rPr>
                <w:sz w:val="18"/>
              </w:rPr>
              <w:t>1 «А»</w:t>
            </w:r>
          </w:p>
        </w:tc>
        <w:tc>
          <w:tcPr>
            <w:tcW w:w="773" w:type="dxa"/>
            <w:shd w:val="clear" w:color="auto" w:fill="006FC0"/>
          </w:tcPr>
          <w:p w:rsidR="00B70F25" w:rsidRDefault="00D2218D">
            <w:pPr>
              <w:pStyle w:val="TableParagraph"/>
              <w:spacing w:line="188" w:lineRule="exact"/>
              <w:ind w:left="109"/>
              <w:rPr>
                <w:sz w:val="18"/>
              </w:rPr>
            </w:pPr>
            <w:r>
              <w:rPr>
                <w:w w:val="99"/>
                <w:sz w:val="18"/>
              </w:rPr>
              <w:t>-</w:t>
            </w:r>
          </w:p>
        </w:tc>
        <w:tc>
          <w:tcPr>
            <w:tcW w:w="776" w:type="dxa"/>
            <w:shd w:val="clear" w:color="auto" w:fill="006FC0"/>
          </w:tcPr>
          <w:p w:rsidR="00B70F25" w:rsidRDefault="00D2218D">
            <w:pPr>
              <w:pStyle w:val="TableParagraph"/>
              <w:spacing w:line="188" w:lineRule="exact"/>
              <w:ind w:left="340"/>
              <w:rPr>
                <w:sz w:val="18"/>
              </w:rPr>
            </w:pPr>
            <w:r>
              <w:rPr>
                <w:sz w:val="18"/>
              </w:rPr>
              <w:t>2</w:t>
            </w:r>
          </w:p>
        </w:tc>
        <w:tc>
          <w:tcPr>
            <w:tcW w:w="773" w:type="dxa"/>
            <w:shd w:val="clear" w:color="auto" w:fill="006FC0"/>
          </w:tcPr>
          <w:p w:rsidR="00B70F25" w:rsidRDefault="00D2218D">
            <w:pPr>
              <w:pStyle w:val="TableParagraph"/>
              <w:spacing w:line="188" w:lineRule="exact"/>
              <w:ind w:left="6"/>
              <w:jc w:val="center"/>
              <w:rPr>
                <w:sz w:val="18"/>
              </w:rPr>
            </w:pPr>
            <w:r>
              <w:rPr>
                <w:sz w:val="18"/>
              </w:rPr>
              <w:t>2</w:t>
            </w:r>
          </w:p>
        </w:tc>
        <w:tc>
          <w:tcPr>
            <w:tcW w:w="749" w:type="dxa"/>
            <w:shd w:val="clear" w:color="auto" w:fill="006FC0"/>
          </w:tcPr>
          <w:p w:rsidR="00B70F25" w:rsidRDefault="00D2218D">
            <w:pPr>
              <w:pStyle w:val="TableParagraph"/>
              <w:spacing w:line="188" w:lineRule="exact"/>
              <w:ind w:left="0" w:right="335"/>
              <w:jc w:val="right"/>
              <w:rPr>
                <w:sz w:val="18"/>
              </w:rPr>
            </w:pPr>
            <w:r>
              <w:rPr>
                <w:w w:val="99"/>
                <w:sz w:val="18"/>
              </w:rPr>
              <w:t>-</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8" w:lineRule="exact"/>
              <w:ind w:left="11"/>
              <w:jc w:val="center"/>
              <w:rPr>
                <w:sz w:val="18"/>
              </w:rPr>
            </w:pPr>
            <w:r>
              <w:rPr>
                <w:sz w:val="18"/>
              </w:rPr>
              <w:t>9</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10</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10</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6</w:t>
            </w:r>
          </w:p>
        </w:tc>
        <w:tc>
          <w:tcPr>
            <w:tcW w:w="773" w:type="dxa"/>
            <w:shd w:val="clear" w:color="auto" w:fill="00AF50"/>
          </w:tcPr>
          <w:p w:rsidR="00B70F25" w:rsidRDefault="00D2218D">
            <w:pPr>
              <w:pStyle w:val="TableParagraph"/>
              <w:spacing w:line="188" w:lineRule="exact"/>
              <w:ind w:left="4"/>
              <w:jc w:val="center"/>
              <w:rPr>
                <w:sz w:val="18"/>
              </w:rPr>
            </w:pPr>
            <w:r>
              <w:rPr>
                <w:sz w:val="18"/>
              </w:rPr>
              <w:t>7</w:t>
            </w:r>
          </w:p>
        </w:tc>
        <w:tc>
          <w:tcPr>
            <w:tcW w:w="775" w:type="dxa"/>
            <w:shd w:val="clear" w:color="auto" w:fill="00AF50"/>
          </w:tcPr>
          <w:p w:rsidR="00B70F25" w:rsidRDefault="00D2218D">
            <w:pPr>
              <w:pStyle w:val="TableParagraph"/>
              <w:spacing w:line="188" w:lineRule="exact"/>
              <w:ind w:left="338"/>
              <w:rPr>
                <w:sz w:val="18"/>
              </w:rPr>
            </w:pPr>
            <w:r>
              <w:rPr>
                <w:sz w:val="18"/>
              </w:rPr>
              <w:t>9</w:t>
            </w:r>
          </w:p>
        </w:tc>
        <w:tc>
          <w:tcPr>
            <w:tcW w:w="749" w:type="dxa"/>
            <w:shd w:val="clear" w:color="auto" w:fill="00AF50"/>
          </w:tcPr>
          <w:p w:rsidR="00B70F25" w:rsidRDefault="00D2218D">
            <w:pPr>
              <w:pStyle w:val="TableParagraph"/>
              <w:spacing w:line="188" w:lineRule="exact"/>
              <w:ind w:left="327"/>
              <w:rPr>
                <w:sz w:val="18"/>
              </w:rPr>
            </w:pPr>
            <w:r>
              <w:rPr>
                <w:sz w:val="18"/>
              </w:rPr>
              <w:t>9</w:t>
            </w:r>
          </w:p>
        </w:tc>
      </w:tr>
      <w:tr w:rsidR="00B70F25">
        <w:trPr>
          <w:trHeight w:val="206"/>
        </w:trPr>
        <w:tc>
          <w:tcPr>
            <w:tcW w:w="1016" w:type="dxa"/>
          </w:tcPr>
          <w:p w:rsidR="00B70F25" w:rsidRDefault="00D2218D">
            <w:pPr>
              <w:pStyle w:val="TableParagraph"/>
              <w:spacing w:line="186" w:lineRule="exact"/>
              <w:ind w:left="159" w:right="151"/>
              <w:jc w:val="center"/>
              <w:rPr>
                <w:sz w:val="18"/>
              </w:rPr>
            </w:pPr>
            <w:r>
              <w:rPr>
                <w:sz w:val="18"/>
              </w:rPr>
              <w:t>1</w:t>
            </w:r>
            <w:r>
              <w:rPr>
                <w:spacing w:val="1"/>
                <w:sz w:val="18"/>
              </w:rPr>
              <w:t xml:space="preserve"> </w:t>
            </w:r>
            <w:r>
              <w:rPr>
                <w:sz w:val="18"/>
              </w:rPr>
              <w:t>«Б»</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3</w:t>
            </w:r>
          </w:p>
        </w:tc>
        <w:tc>
          <w:tcPr>
            <w:tcW w:w="776" w:type="dxa"/>
            <w:shd w:val="clear" w:color="auto" w:fill="006FC0"/>
          </w:tcPr>
          <w:p w:rsidR="00B70F25" w:rsidRDefault="00D2218D">
            <w:pPr>
              <w:pStyle w:val="TableParagraph"/>
              <w:spacing w:line="186" w:lineRule="exact"/>
              <w:ind w:left="340"/>
              <w:rPr>
                <w:sz w:val="18"/>
              </w:rPr>
            </w:pPr>
            <w:r>
              <w:rPr>
                <w:sz w:val="18"/>
              </w:rPr>
              <w:t>3</w:t>
            </w:r>
          </w:p>
        </w:tc>
        <w:tc>
          <w:tcPr>
            <w:tcW w:w="773" w:type="dxa"/>
            <w:shd w:val="clear" w:color="auto" w:fill="006FC0"/>
          </w:tcPr>
          <w:p w:rsidR="00B70F25" w:rsidRDefault="00D2218D">
            <w:pPr>
              <w:pStyle w:val="TableParagraph"/>
              <w:spacing w:line="186" w:lineRule="exact"/>
              <w:ind w:left="6"/>
              <w:jc w:val="center"/>
              <w:rPr>
                <w:sz w:val="18"/>
              </w:rPr>
            </w:pPr>
            <w:r>
              <w:rPr>
                <w:sz w:val="18"/>
              </w:rPr>
              <w:t>3</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5</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6" w:lineRule="exact"/>
              <w:ind w:left="11"/>
              <w:jc w:val="center"/>
              <w:rPr>
                <w:sz w:val="18"/>
              </w:rPr>
            </w:pPr>
            <w:r>
              <w:rPr>
                <w:sz w:val="18"/>
              </w:rPr>
              <w:t>8</w:t>
            </w:r>
          </w:p>
        </w:tc>
        <w:tc>
          <w:tcPr>
            <w:tcW w:w="775" w:type="dxa"/>
            <w:shd w:val="clear" w:color="auto" w:fill="FF0000"/>
          </w:tcPr>
          <w:p w:rsidR="00B70F25" w:rsidRDefault="00D2218D">
            <w:pPr>
              <w:pStyle w:val="TableParagraph"/>
              <w:spacing w:line="186" w:lineRule="exact"/>
              <w:ind w:left="3"/>
              <w:jc w:val="center"/>
              <w:rPr>
                <w:sz w:val="18"/>
              </w:rPr>
            </w:pPr>
            <w:r>
              <w:rPr>
                <w:sz w:val="18"/>
              </w:rPr>
              <w:t>8</w:t>
            </w:r>
          </w:p>
        </w:tc>
        <w:tc>
          <w:tcPr>
            <w:tcW w:w="749" w:type="dxa"/>
            <w:shd w:val="clear" w:color="auto" w:fill="FF0000"/>
          </w:tcPr>
          <w:p w:rsidR="00B70F25" w:rsidRDefault="00D2218D">
            <w:pPr>
              <w:pStyle w:val="TableParagraph"/>
              <w:spacing w:line="186" w:lineRule="exact"/>
              <w:ind w:left="6"/>
              <w:jc w:val="center"/>
              <w:rPr>
                <w:sz w:val="18"/>
              </w:rPr>
            </w:pPr>
            <w:r>
              <w:rPr>
                <w:sz w:val="18"/>
              </w:rPr>
              <w:t>8</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6" w:lineRule="exact"/>
              <w:ind w:left="4"/>
              <w:jc w:val="center"/>
              <w:rPr>
                <w:sz w:val="18"/>
              </w:rPr>
            </w:pPr>
            <w:r>
              <w:rPr>
                <w:sz w:val="18"/>
              </w:rPr>
              <w:t>7</w:t>
            </w:r>
          </w:p>
        </w:tc>
        <w:tc>
          <w:tcPr>
            <w:tcW w:w="775" w:type="dxa"/>
            <w:shd w:val="clear" w:color="auto" w:fill="00AF50"/>
          </w:tcPr>
          <w:p w:rsidR="00B70F25" w:rsidRDefault="00D2218D">
            <w:pPr>
              <w:pStyle w:val="TableParagraph"/>
              <w:spacing w:line="186" w:lineRule="exact"/>
              <w:ind w:left="338"/>
              <w:rPr>
                <w:sz w:val="18"/>
              </w:rPr>
            </w:pPr>
            <w:r>
              <w:rPr>
                <w:sz w:val="18"/>
              </w:rPr>
              <w:t>8</w:t>
            </w:r>
          </w:p>
        </w:tc>
        <w:tc>
          <w:tcPr>
            <w:tcW w:w="749" w:type="dxa"/>
            <w:shd w:val="clear" w:color="auto" w:fill="00AF50"/>
          </w:tcPr>
          <w:p w:rsidR="00B70F25" w:rsidRDefault="00D2218D">
            <w:pPr>
              <w:pStyle w:val="TableParagraph"/>
              <w:spacing w:line="186" w:lineRule="exact"/>
              <w:ind w:left="327"/>
              <w:rPr>
                <w:sz w:val="18"/>
              </w:rPr>
            </w:pPr>
            <w:r>
              <w:rPr>
                <w:sz w:val="18"/>
              </w:rPr>
              <w:t>8</w:t>
            </w:r>
          </w:p>
        </w:tc>
      </w:tr>
      <w:tr w:rsidR="00B70F25">
        <w:trPr>
          <w:trHeight w:val="208"/>
        </w:trPr>
        <w:tc>
          <w:tcPr>
            <w:tcW w:w="1016" w:type="dxa"/>
          </w:tcPr>
          <w:p w:rsidR="00B70F25" w:rsidRDefault="00D2218D">
            <w:pPr>
              <w:pStyle w:val="TableParagraph"/>
              <w:spacing w:line="188" w:lineRule="exact"/>
              <w:ind w:left="159" w:right="148"/>
              <w:jc w:val="center"/>
              <w:rPr>
                <w:sz w:val="18"/>
              </w:rPr>
            </w:pPr>
            <w:r>
              <w:rPr>
                <w:sz w:val="18"/>
              </w:rPr>
              <w:t>2 «А»</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8" w:lineRule="exact"/>
              <w:ind w:left="340"/>
              <w:rPr>
                <w:sz w:val="18"/>
              </w:rPr>
            </w:pPr>
            <w:r>
              <w:rPr>
                <w:sz w:val="18"/>
              </w:rPr>
              <w:t>2</w:t>
            </w:r>
          </w:p>
        </w:tc>
        <w:tc>
          <w:tcPr>
            <w:tcW w:w="773" w:type="dxa"/>
            <w:shd w:val="clear" w:color="auto" w:fill="006FC0"/>
          </w:tcPr>
          <w:p w:rsidR="00B70F25" w:rsidRDefault="00D2218D">
            <w:pPr>
              <w:pStyle w:val="TableParagraph"/>
              <w:spacing w:line="188" w:lineRule="exact"/>
              <w:ind w:left="6"/>
              <w:jc w:val="center"/>
              <w:rPr>
                <w:sz w:val="18"/>
              </w:rPr>
            </w:pPr>
            <w:r>
              <w:rPr>
                <w:sz w:val="18"/>
              </w:rPr>
              <w:t>2</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2</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24</w:t>
            </w:r>
          </w:p>
        </w:tc>
        <w:tc>
          <w:tcPr>
            <w:tcW w:w="773" w:type="dxa"/>
            <w:shd w:val="clear" w:color="auto" w:fill="FF0000"/>
          </w:tcPr>
          <w:p w:rsidR="00B70F25" w:rsidRDefault="00D2218D">
            <w:pPr>
              <w:pStyle w:val="TableParagraph"/>
              <w:spacing w:line="188" w:lineRule="exact"/>
              <w:ind w:left="11"/>
              <w:jc w:val="center"/>
              <w:rPr>
                <w:sz w:val="18"/>
              </w:rPr>
            </w:pPr>
            <w:r>
              <w:rPr>
                <w:sz w:val="18"/>
              </w:rPr>
              <w:t>6</w:t>
            </w:r>
          </w:p>
        </w:tc>
        <w:tc>
          <w:tcPr>
            <w:tcW w:w="775" w:type="dxa"/>
            <w:shd w:val="clear" w:color="auto" w:fill="FF0000"/>
          </w:tcPr>
          <w:p w:rsidR="00B70F25" w:rsidRDefault="00D2218D">
            <w:pPr>
              <w:pStyle w:val="TableParagraph"/>
              <w:spacing w:line="188" w:lineRule="exact"/>
              <w:ind w:left="3"/>
              <w:jc w:val="center"/>
              <w:rPr>
                <w:sz w:val="18"/>
              </w:rPr>
            </w:pPr>
            <w:r>
              <w:rPr>
                <w:sz w:val="18"/>
              </w:rPr>
              <w:t>8</w:t>
            </w:r>
          </w:p>
        </w:tc>
        <w:tc>
          <w:tcPr>
            <w:tcW w:w="749" w:type="dxa"/>
            <w:shd w:val="clear" w:color="auto" w:fill="FF0000"/>
          </w:tcPr>
          <w:p w:rsidR="00B70F25" w:rsidRDefault="00D2218D">
            <w:pPr>
              <w:pStyle w:val="TableParagraph"/>
              <w:spacing w:line="188" w:lineRule="exact"/>
              <w:ind w:left="6"/>
              <w:jc w:val="center"/>
              <w:rPr>
                <w:sz w:val="18"/>
              </w:rPr>
            </w:pPr>
            <w:r>
              <w:rPr>
                <w:sz w:val="18"/>
              </w:rPr>
              <w:t>8</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7</w:t>
            </w:r>
          </w:p>
        </w:tc>
        <w:tc>
          <w:tcPr>
            <w:tcW w:w="773" w:type="dxa"/>
            <w:shd w:val="clear" w:color="auto" w:fill="00AF50"/>
          </w:tcPr>
          <w:p w:rsidR="00B70F25" w:rsidRDefault="00D2218D">
            <w:pPr>
              <w:pStyle w:val="TableParagraph"/>
              <w:spacing w:line="188" w:lineRule="exact"/>
              <w:ind w:left="4"/>
              <w:jc w:val="center"/>
              <w:rPr>
                <w:sz w:val="18"/>
              </w:rPr>
            </w:pPr>
            <w:r>
              <w:rPr>
                <w:sz w:val="18"/>
              </w:rPr>
              <w:t>8</w:t>
            </w:r>
          </w:p>
        </w:tc>
        <w:tc>
          <w:tcPr>
            <w:tcW w:w="775" w:type="dxa"/>
            <w:shd w:val="clear" w:color="auto" w:fill="00AF50"/>
          </w:tcPr>
          <w:p w:rsidR="00B70F25" w:rsidRDefault="00D2218D">
            <w:pPr>
              <w:pStyle w:val="TableParagraph"/>
              <w:spacing w:line="188" w:lineRule="exact"/>
              <w:ind w:left="338"/>
              <w:rPr>
                <w:sz w:val="18"/>
              </w:rPr>
            </w:pPr>
            <w:r>
              <w:rPr>
                <w:sz w:val="18"/>
              </w:rPr>
              <w:t>8</w:t>
            </w:r>
          </w:p>
        </w:tc>
        <w:tc>
          <w:tcPr>
            <w:tcW w:w="749" w:type="dxa"/>
            <w:shd w:val="clear" w:color="auto" w:fill="00AF50"/>
          </w:tcPr>
          <w:p w:rsidR="00B70F25" w:rsidRDefault="00D2218D">
            <w:pPr>
              <w:pStyle w:val="TableParagraph"/>
              <w:spacing w:line="188" w:lineRule="exact"/>
              <w:ind w:left="327"/>
              <w:rPr>
                <w:sz w:val="18"/>
              </w:rPr>
            </w:pPr>
            <w:r>
              <w:rPr>
                <w:sz w:val="18"/>
              </w:rPr>
              <w:t>8</w:t>
            </w:r>
          </w:p>
        </w:tc>
      </w:tr>
      <w:tr w:rsidR="00B70F25">
        <w:trPr>
          <w:trHeight w:val="205"/>
        </w:trPr>
        <w:tc>
          <w:tcPr>
            <w:tcW w:w="1016" w:type="dxa"/>
          </w:tcPr>
          <w:p w:rsidR="00B70F25" w:rsidRDefault="00D2218D">
            <w:pPr>
              <w:pStyle w:val="TableParagraph"/>
              <w:spacing w:line="186" w:lineRule="exact"/>
              <w:ind w:left="159" w:right="151"/>
              <w:jc w:val="center"/>
              <w:rPr>
                <w:sz w:val="18"/>
              </w:rPr>
            </w:pPr>
            <w:r>
              <w:rPr>
                <w:sz w:val="18"/>
              </w:rPr>
              <w:t>2</w:t>
            </w:r>
            <w:r>
              <w:rPr>
                <w:spacing w:val="1"/>
                <w:sz w:val="18"/>
              </w:rPr>
              <w:t xml:space="preserve"> </w:t>
            </w:r>
            <w:r>
              <w:rPr>
                <w:sz w:val="18"/>
              </w:rPr>
              <w:t>«Б»</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6" w:lineRule="exact"/>
              <w:ind w:left="340"/>
              <w:rPr>
                <w:sz w:val="18"/>
              </w:rPr>
            </w:pPr>
            <w:r>
              <w:rPr>
                <w:sz w:val="18"/>
              </w:rPr>
              <w:t>3</w:t>
            </w:r>
          </w:p>
        </w:tc>
        <w:tc>
          <w:tcPr>
            <w:tcW w:w="773" w:type="dxa"/>
            <w:shd w:val="clear" w:color="auto" w:fill="006FC0"/>
          </w:tcPr>
          <w:p w:rsidR="00B70F25" w:rsidRDefault="00D2218D">
            <w:pPr>
              <w:pStyle w:val="TableParagraph"/>
              <w:spacing w:line="186" w:lineRule="exact"/>
              <w:ind w:left="6"/>
              <w:jc w:val="center"/>
              <w:rPr>
                <w:sz w:val="18"/>
              </w:rPr>
            </w:pPr>
            <w:r>
              <w:rPr>
                <w:sz w:val="18"/>
              </w:rPr>
              <w:t>3</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12</w:t>
            </w:r>
          </w:p>
        </w:tc>
        <w:tc>
          <w:tcPr>
            <w:tcW w:w="775" w:type="dxa"/>
            <w:shd w:val="clear" w:color="auto" w:fill="FF0000"/>
          </w:tcPr>
          <w:p w:rsidR="00B70F25" w:rsidRDefault="00D2218D">
            <w:pPr>
              <w:pStyle w:val="TableParagraph"/>
              <w:spacing w:line="186" w:lineRule="exact"/>
              <w:ind w:left="3"/>
              <w:jc w:val="center"/>
              <w:rPr>
                <w:sz w:val="18"/>
              </w:rPr>
            </w:pPr>
            <w:r>
              <w:rPr>
                <w:sz w:val="18"/>
              </w:rPr>
              <w:t>9</w:t>
            </w:r>
          </w:p>
        </w:tc>
        <w:tc>
          <w:tcPr>
            <w:tcW w:w="749" w:type="dxa"/>
            <w:shd w:val="clear" w:color="auto" w:fill="FF0000"/>
          </w:tcPr>
          <w:p w:rsidR="00B70F25" w:rsidRDefault="00D2218D">
            <w:pPr>
              <w:pStyle w:val="TableParagraph"/>
              <w:spacing w:line="186" w:lineRule="exact"/>
              <w:ind w:left="6"/>
              <w:jc w:val="center"/>
              <w:rPr>
                <w:sz w:val="18"/>
              </w:rPr>
            </w:pPr>
            <w:r>
              <w:rPr>
                <w:sz w:val="18"/>
              </w:rPr>
              <w:t>9</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D2218D">
            <w:pPr>
              <w:pStyle w:val="TableParagraph"/>
              <w:spacing w:line="186" w:lineRule="exact"/>
              <w:ind w:left="4"/>
              <w:jc w:val="center"/>
              <w:rPr>
                <w:sz w:val="18"/>
              </w:rPr>
            </w:pPr>
            <w:r>
              <w:rPr>
                <w:sz w:val="18"/>
              </w:rPr>
              <w:t>4</w:t>
            </w:r>
          </w:p>
        </w:tc>
        <w:tc>
          <w:tcPr>
            <w:tcW w:w="775" w:type="dxa"/>
            <w:shd w:val="clear" w:color="auto" w:fill="00AF50"/>
          </w:tcPr>
          <w:p w:rsidR="00B70F25" w:rsidRDefault="00D2218D">
            <w:pPr>
              <w:pStyle w:val="TableParagraph"/>
              <w:spacing w:line="186" w:lineRule="exact"/>
              <w:ind w:left="338"/>
              <w:rPr>
                <w:sz w:val="18"/>
              </w:rPr>
            </w:pPr>
            <w:r>
              <w:rPr>
                <w:sz w:val="18"/>
              </w:rPr>
              <w:t>7</w:t>
            </w:r>
          </w:p>
        </w:tc>
        <w:tc>
          <w:tcPr>
            <w:tcW w:w="749" w:type="dxa"/>
            <w:shd w:val="clear" w:color="auto" w:fill="00AF50"/>
          </w:tcPr>
          <w:p w:rsidR="00B70F25" w:rsidRDefault="00D2218D">
            <w:pPr>
              <w:pStyle w:val="TableParagraph"/>
              <w:spacing w:line="186" w:lineRule="exact"/>
              <w:ind w:left="327"/>
              <w:rPr>
                <w:sz w:val="18"/>
              </w:rPr>
            </w:pPr>
            <w:r>
              <w:rPr>
                <w:sz w:val="18"/>
              </w:rPr>
              <w:t>7</w:t>
            </w:r>
          </w:p>
        </w:tc>
      </w:tr>
      <w:tr w:rsidR="00B70F25">
        <w:trPr>
          <w:trHeight w:val="206"/>
        </w:trPr>
        <w:tc>
          <w:tcPr>
            <w:tcW w:w="1016" w:type="dxa"/>
          </w:tcPr>
          <w:p w:rsidR="00B70F25" w:rsidRDefault="00D2218D">
            <w:pPr>
              <w:pStyle w:val="TableParagraph"/>
              <w:spacing w:line="186" w:lineRule="exact"/>
              <w:ind w:left="159" w:right="148"/>
              <w:jc w:val="center"/>
              <w:rPr>
                <w:sz w:val="18"/>
              </w:rPr>
            </w:pPr>
            <w:r>
              <w:rPr>
                <w:sz w:val="18"/>
              </w:rPr>
              <w:t>3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4</w:t>
            </w:r>
          </w:p>
        </w:tc>
        <w:tc>
          <w:tcPr>
            <w:tcW w:w="776" w:type="dxa"/>
            <w:shd w:val="clear" w:color="auto" w:fill="006FC0"/>
          </w:tcPr>
          <w:p w:rsidR="00B70F25" w:rsidRDefault="00D2218D">
            <w:pPr>
              <w:pStyle w:val="TableParagraph"/>
              <w:spacing w:line="186" w:lineRule="exact"/>
              <w:ind w:left="354"/>
              <w:rPr>
                <w:sz w:val="18"/>
              </w:rPr>
            </w:pPr>
            <w:r>
              <w:rPr>
                <w:w w:val="99"/>
                <w:sz w:val="18"/>
              </w:rPr>
              <w:t>-</w:t>
            </w:r>
          </w:p>
        </w:tc>
        <w:tc>
          <w:tcPr>
            <w:tcW w:w="773" w:type="dxa"/>
            <w:shd w:val="clear" w:color="auto" w:fill="006FC0"/>
          </w:tcPr>
          <w:p w:rsidR="00B70F25" w:rsidRDefault="00D2218D">
            <w:pPr>
              <w:pStyle w:val="TableParagraph"/>
              <w:spacing w:line="186"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15</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12</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12</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3</w:t>
            </w:r>
          </w:p>
        </w:tc>
        <w:tc>
          <w:tcPr>
            <w:tcW w:w="773" w:type="dxa"/>
            <w:shd w:val="clear" w:color="auto" w:fill="00AF50"/>
          </w:tcPr>
          <w:p w:rsidR="00B70F25" w:rsidRDefault="00D2218D">
            <w:pPr>
              <w:pStyle w:val="TableParagraph"/>
              <w:spacing w:line="186" w:lineRule="exact"/>
              <w:ind w:left="4"/>
              <w:jc w:val="center"/>
              <w:rPr>
                <w:sz w:val="18"/>
              </w:rPr>
            </w:pPr>
            <w:r>
              <w:rPr>
                <w:sz w:val="18"/>
              </w:rPr>
              <w:t>5</w:t>
            </w:r>
          </w:p>
        </w:tc>
        <w:tc>
          <w:tcPr>
            <w:tcW w:w="775" w:type="dxa"/>
            <w:shd w:val="clear" w:color="auto" w:fill="00AF50"/>
          </w:tcPr>
          <w:p w:rsidR="00B70F25" w:rsidRDefault="00D2218D">
            <w:pPr>
              <w:pStyle w:val="TableParagraph"/>
              <w:spacing w:line="186" w:lineRule="exact"/>
              <w:ind w:left="338"/>
              <w:rPr>
                <w:sz w:val="18"/>
              </w:rPr>
            </w:pPr>
            <w:r>
              <w:rPr>
                <w:sz w:val="18"/>
              </w:rPr>
              <w:t>3</w:t>
            </w:r>
          </w:p>
        </w:tc>
        <w:tc>
          <w:tcPr>
            <w:tcW w:w="749" w:type="dxa"/>
            <w:shd w:val="clear" w:color="auto" w:fill="00AF50"/>
          </w:tcPr>
          <w:p w:rsidR="00B70F25" w:rsidRDefault="00D2218D">
            <w:pPr>
              <w:pStyle w:val="TableParagraph"/>
              <w:spacing w:line="186" w:lineRule="exact"/>
              <w:ind w:left="327"/>
              <w:rPr>
                <w:sz w:val="18"/>
              </w:rPr>
            </w:pPr>
            <w:r>
              <w:rPr>
                <w:sz w:val="18"/>
              </w:rPr>
              <w:t>3</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3</w:t>
            </w:r>
            <w:r>
              <w:rPr>
                <w:spacing w:val="1"/>
                <w:sz w:val="18"/>
              </w:rPr>
              <w:t xml:space="preserve"> </w:t>
            </w:r>
            <w:r>
              <w:rPr>
                <w:sz w:val="18"/>
              </w:rPr>
              <w:t>«Б»</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3</w:t>
            </w:r>
          </w:p>
        </w:tc>
        <w:tc>
          <w:tcPr>
            <w:tcW w:w="776" w:type="dxa"/>
            <w:shd w:val="clear" w:color="auto" w:fill="006FC0"/>
          </w:tcPr>
          <w:p w:rsidR="00B70F25" w:rsidRDefault="00D2218D">
            <w:pPr>
              <w:pStyle w:val="TableParagraph"/>
              <w:spacing w:line="188" w:lineRule="exact"/>
              <w:ind w:left="340"/>
              <w:rPr>
                <w:sz w:val="18"/>
              </w:rPr>
            </w:pPr>
            <w:r>
              <w:rPr>
                <w:sz w:val="18"/>
              </w:rPr>
              <w:t>3</w:t>
            </w:r>
          </w:p>
        </w:tc>
        <w:tc>
          <w:tcPr>
            <w:tcW w:w="773" w:type="dxa"/>
            <w:shd w:val="clear" w:color="auto" w:fill="006FC0"/>
          </w:tcPr>
          <w:p w:rsidR="00B70F25" w:rsidRDefault="00D2218D">
            <w:pPr>
              <w:pStyle w:val="TableParagraph"/>
              <w:spacing w:line="188" w:lineRule="exact"/>
              <w:ind w:left="6"/>
              <w:jc w:val="center"/>
              <w:rPr>
                <w:sz w:val="18"/>
              </w:rPr>
            </w:pPr>
            <w:r>
              <w:rPr>
                <w:sz w:val="18"/>
              </w:rPr>
              <w:t>3</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3</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14</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12</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11</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11</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8" w:lineRule="exact"/>
              <w:ind w:left="4"/>
              <w:jc w:val="center"/>
              <w:rPr>
                <w:sz w:val="18"/>
              </w:rPr>
            </w:pPr>
            <w:r>
              <w:rPr>
                <w:sz w:val="18"/>
              </w:rPr>
              <w:t>4</w:t>
            </w:r>
          </w:p>
        </w:tc>
        <w:tc>
          <w:tcPr>
            <w:tcW w:w="775" w:type="dxa"/>
            <w:shd w:val="clear" w:color="auto" w:fill="00AF50"/>
          </w:tcPr>
          <w:p w:rsidR="00B70F25" w:rsidRDefault="00D2218D">
            <w:pPr>
              <w:pStyle w:val="TableParagraph"/>
              <w:spacing w:line="188" w:lineRule="exact"/>
              <w:ind w:left="338"/>
              <w:rPr>
                <w:sz w:val="18"/>
              </w:rPr>
            </w:pPr>
            <w:r>
              <w:rPr>
                <w:sz w:val="18"/>
              </w:rPr>
              <w:t>1</w:t>
            </w:r>
          </w:p>
        </w:tc>
        <w:tc>
          <w:tcPr>
            <w:tcW w:w="749" w:type="dxa"/>
            <w:shd w:val="clear" w:color="auto" w:fill="00AF50"/>
          </w:tcPr>
          <w:p w:rsidR="00B70F25" w:rsidRDefault="00D2218D">
            <w:pPr>
              <w:pStyle w:val="TableParagraph"/>
              <w:spacing w:line="188" w:lineRule="exact"/>
              <w:ind w:left="327"/>
              <w:rPr>
                <w:sz w:val="18"/>
              </w:rPr>
            </w:pPr>
            <w:r>
              <w:rPr>
                <w:sz w:val="18"/>
              </w:rPr>
              <w:t>1</w:t>
            </w:r>
          </w:p>
        </w:tc>
      </w:tr>
      <w:tr w:rsidR="00B70F25">
        <w:trPr>
          <w:trHeight w:val="206"/>
        </w:trPr>
        <w:tc>
          <w:tcPr>
            <w:tcW w:w="1016" w:type="dxa"/>
          </w:tcPr>
          <w:p w:rsidR="00B70F25" w:rsidRDefault="00D2218D">
            <w:pPr>
              <w:pStyle w:val="TableParagraph"/>
              <w:spacing w:line="186" w:lineRule="exact"/>
              <w:ind w:left="159" w:right="148"/>
              <w:jc w:val="center"/>
              <w:rPr>
                <w:sz w:val="18"/>
              </w:rPr>
            </w:pPr>
            <w:r>
              <w:rPr>
                <w:sz w:val="18"/>
              </w:rPr>
              <w:t>4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4</w:t>
            </w:r>
          </w:p>
        </w:tc>
        <w:tc>
          <w:tcPr>
            <w:tcW w:w="776" w:type="dxa"/>
            <w:shd w:val="clear" w:color="auto" w:fill="006FC0"/>
          </w:tcPr>
          <w:p w:rsidR="00B70F25" w:rsidRDefault="00D2218D">
            <w:pPr>
              <w:pStyle w:val="TableParagraph"/>
              <w:spacing w:line="186" w:lineRule="exact"/>
              <w:ind w:left="340"/>
              <w:rPr>
                <w:sz w:val="18"/>
              </w:rPr>
            </w:pPr>
            <w:r>
              <w:rPr>
                <w:sz w:val="18"/>
              </w:rPr>
              <w:t>4</w:t>
            </w:r>
          </w:p>
        </w:tc>
        <w:tc>
          <w:tcPr>
            <w:tcW w:w="773" w:type="dxa"/>
            <w:shd w:val="clear" w:color="auto" w:fill="006FC0"/>
          </w:tcPr>
          <w:p w:rsidR="00B70F25" w:rsidRDefault="00D2218D">
            <w:pPr>
              <w:pStyle w:val="TableParagraph"/>
              <w:spacing w:line="186" w:lineRule="exact"/>
              <w:ind w:left="6"/>
              <w:jc w:val="center"/>
              <w:rPr>
                <w:sz w:val="18"/>
              </w:rPr>
            </w:pPr>
            <w:r>
              <w:rPr>
                <w:sz w:val="18"/>
              </w:rPr>
              <w:t>4</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3</w:t>
            </w:r>
          </w:p>
        </w:tc>
        <w:tc>
          <w:tcPr>
            <w:tcW w:w="773" w:type="dxa"/>
            <w:shd w:val="clear" w:color="auto" w:fill="FF0000"/>
          </w:tcPr>
          <w:p w:rsidR="00B70F25" w:rsidRDefault="00D2218D">
            <w:pPr>
              <w:pStyle w:val="TableParagraph"/>
              <w:spacing w:line="186" w:lineRule="exact"/>
              <w:ind w:left="10"/>
              <w:jc w:val="center"/>
              <w:rPr>
                <w:sz w:val="18"/>
              </w:rPr>
            </w:pPr>
            <w:r>
              <w:rPr>
                <w:sz w:val="18"/>
              </w:rPr>
              <w:t>7</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11</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11</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11</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7</w:t>
            </w:r>
          </w:p>
        </w:tc>
        <w:tc>
          <w:tcPr>
            <w:tcW w:w="773" w:type="dxa"/>
            <w:shd w:val="clear" w:color="auto" w:fill="00AF50"/>
          </w:tcPr>
          <w:p w:rsidR="00B70F25" w:rsidRDefault="00D2218D">
            <w:pPr>
              <w:pStyle w:val="TableParagraph"/>
              <w:spacing w:line="186" w:lineRule="exact"/>
              <w:ind w:left="4"/>
              <w:jc w:val="center"/>
              <w:rPr>
                <w:sz w:val="18"/>
              </w:rPr>
            </w:pPr>
            <w:r>
              <w:rPr>
                <w:sz w:val="18"/>
              </w:rPr>
              <w:t>3</w:t>
            </w:r>
          </w:p>
        </w:tc>
        <w:tc>
          <w:tcPr>
            <w:tcW w:w="775" w:type="dxa"/>
            <w:shd w:val="clear" w:color="auto" w:fill="00AF50"/>
          </w:tcPr>
          <w:p w:rsidR="00B70F25" w:rsidRDefault="00D2218D">
            <w:pPr>
              <w:pStyle w:val="TableParagraph"/>
              <w:spacing w:line="186" w:lineRule="exact"/>
              <w:ind w:left="338"/>
              <w:rPr>
                <w:sz w:val="18"/>
              </w:rPr>
            </w:pPr>
            <w:r>
              <w:rPr>
                <w:sz w:val="18"/>
              </w:rPr>
              <w:t>5</w:t>
            </w:r>
          </w:p>
        </w:tc>
        <w:tc>
          <w:tcPr>
            <w:tcW w:w="749" w:type="dxa"/>
            <w:shd w:val="clear" w:color="auto" w:fill="00AF50"/>
          </w:tcPr>
          <w:p w:rsidR="00B70F25" w:rsidRDefault="00D2218D">
            <w:pPr>
              <w:pStyle w:val="TableParagraph"/>
              <w:spacing w:line="186" w:lineRule="exact"/>
              <w:ind w:left="327"/>
              <w:rPr>
                <w:sz w:val="18"/>
              </w:rPr>
            </w:pPr>
            <w:r>
              <w:rPr>
                <w:sz w:val="18"/>
              </w:rPr>
              <w:t>5</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4</w:t>
            </w:r>
            <w:r>
              <w:rPr>
                <w:spacing w:val="1"/>
                <w:sz w:val="18"/>
              </w:rPr>
              <w:t xml:space="preserve"> </w:t>
            </w:r>
            <w:r>
              <w:rPr>
                <w:sz w:val="18"/>
              </w:rPr>
              <w:t>«Б»</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8" w:lineRule="exact"/>
              <w:ind w:left="340"/>
              <w:rPr>
                <w:sz w:val="18"/>
              </w:rPr>
            </w:pPr>
            <w:r>
              <w:rPr>
                <w:sz w:val="18"/>
              </w:rPr>
              <w:t>4</w:t>
            </w:r>
          </w:p>
        </w:tc>
        <w:tc>
          <w:tcPr>
            <w:tcW w:w="773" w:type="dxa"/>
            <w:shd w:val="clear" w:color="auto" w:fill="006FC0"/>
          </w:tcPr>
          <w:p w:rsidR="00B70F25" w:rsidRDefault="00D2218D">
            <w:pPr>
              <w:pStyle w:val="TableParagraph"/>
              <w:spacing w:line="188" w:lineRule="exact"/>
              <w:ind w:left="6"/>
              <w:jc w:val="center"/>
              <w:rPr>
                <w:sz w:val="18"/>
              </w:rPr>
            </w:pPr>
            <w:r>
              <w:rPr>
                <w:sz w:val="18"/>
              </w:rPr>
              <w:t>4</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2</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13</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13</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11</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11</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5</w:t>
            </w:r>
          </w:p>
        </w:tc>
        <w:tc>
          <w:tcPr>
            <w:tcW w:w="773" w:type="dxa"/>
            <w:shd w:val="clear" w:color="auto" w:fill="00AF50"/>
          </w:tcPr>
          <w:p w:rsidR="00B70F25" w:rsidRDefault="00D2218D">
            <w:pPr>
              <w:pStyle w:val="TableParagraph"/>
              <w:spacing w:line="188" w:lineRule="exact"/>
              <w:ind w:left="4"/>
              <w:jc w:val="center"/>
              <w:rPr>
                <w:sz w:val="18"/>
              </w:rPr>
            </w:pPr>
            <w:r>
              <w:rPr>
                <w:sz w:val="18"/>
              </w:rPr>
              <w:t>3</w:t>
            </w:r>
          </w:p>
        </w:tc>
        <w:tc>
          <w:tcPr>
            <w:tcW w:w="775" w:type="dxa"/>
            <w:shd w:val="clear" w:color="auto" w:fill="00AF50"/>
          </w:tcPr>
          <w:p w:rsidR="00B70F25" w:rsidRDefault="00D2218D">
            <w:pPr>
              <w:pStyle w:val="TableParagraph"/>
              <w:spacing w:line="188" w:lineRule="exact"/>
              <w:ind w:left="338"/>
              <w:rPr>
                <w:sz w:val="18"/>
              </w:rPr>
            </w:pPr>
            <w:r>
              <w:rPr>
                <w:sz w:val="18"/>
              </w:rPr>
              <w:t>4</w:t>
            </w:r>
          </w:p>
        </w:tc>
        <w:tc>
          <w:tcPr>
            <w:tcW w:w="749" w:type="dxa"/>
            <w:shd w:val="clear" w:color="auto" w:fill="00AF50"/>
          </w:tcPr>
          <w:p w:rsidR="00B70F25" w:rsidRDefault="00D2218D">
            <w:pPr>
              <w:pStyle w:val="TableParagraph"/>
              <w:spacing w:line="188" w:lineRule="exact"/>
              <w:ind w:left="327"/>
              <w:rPr>
                <w:sz w:val="18"/>
              </w:rPr>
            </w:pPr>
            <w:r>
              <w:rPr>
                <w:sz w:val="18"/>
              </w:rPr>
              <w:t>4</w:t>
            </w:r>
          </w:p>
        </w:tc>
      </w:tr>
      <w:tr w:rsidR="00B70F25">
        <w:trPr>
          <w:trHeight w:val="206"/>
        </w:trPr>
        <w:tc>
          <w:tcPr>
            <w:tcW w:w="1016" w:type="dxa"/>
            <w:shd w:val="clear" w:color="auto" w:fill="FFFF00"/>
          </w:tcPr>
          <w:p w:rsidR="00B70F25" w:rsidRDefault="00D2218D">
            <w:pPr>
              <w:pStyle w:val="TableParagraph"/>
              <w:spacing w:line="186" w:lineRule="exact"/>
              <w:ind w:left="159" w:right="153"/>
              <w:jc w:val="center"/>
              <w:rPr>
                <w:sz w:val="18"/>
              </w:rPr>
            </w:pPr>
            <w:r>
              <w:rPr>
                <w:sz w:val="18"/>
              </w:rPr>
              <w:t>ИТОГО:</w:t>
            </w:r>
          </w:p>
        </w:tc>
        <w:tc>
          <w:tcPr>
            <w:tcW w:w="773" w:type="dxa"/>
            <w:shd w:val="clear" w:color="auto" w:fill="FFFF00"/>
          </w:tcPr>
          <w:p w:rsidR="00B70F25" w:rsidRDefault="00D2218D">
            <w:pPr>
              <w:pStyle w:val="TableParagraph"/>
              <w:spacing w:line="186" w:lineRule="exact"/>
              <w:ind w:left="0" w:right="281"/>
              <w:jc w:val="right"/>
              <w:rPr>
                <w:sz w:val="18"/>
              </w:rPr>
            </w:pPr>
            <w:r>
              <w:rPr>
                <w:sz w:val="18"/>
              </w:rPr>
              <w:t>18</w:t>
            </w:r>
          </w:p>
        </w:tc>
        <w:tc>
          <w:tcPr>
            <w:tcW w:w="776" w:type="dxa"/>
            <w:shd w:val="clear" w:color="auto" w:fill="FFFF00"/>
          </w:tcPr>
          <w:p w:rsidR="00B70F25" w:rsidRDefault="00D2218D">
            <w:pPr>
              <w:pStyle w:val="TableParagraph"/>
              <w:spacing w:line="186" w:lineRule="exact"/>
              <w:ind w:left="294"/>
              <w:rPr>
                <w:sz w:val="18"/>
              </w:rPr>
            </w:pPr>
            <w:r>
              <w:rPr>
                <w:sz w:val="18"/>
              </w:rPr>
              <w:t>21</w:t>
            </w:r>
          </w:p>
        </w:tc>
        <w:tc>
          <w:tcPr>
            <w:tcW w:w="773" w:type="dxa"/>
            <w:shd w:val="clear" w:color="auto" w:fill="FFFF00"/>
          </w:tcPr>
          <w:p w:rsidR="00B70F25" w:rsidRDefault="00D2218D">
            <w:pPr>
              <w:pStyle w:val="TableParagraph"/>
              <w:spacing w:line="186" w:lineRule="exact"/>
              <w:ind w:left="227" w:right="220"/>
              <w:jc w:val="center"/>
              <w:rPr>
                <w:sz w:val="18"/>
              </w:rPr>
            </w:pPr>
            <w:r>
              <w:rPr>
                <w:sz w:val="18"/>
              </w:rPr>
              <w:t>21</w:t>
            </w:r>
          </w:p>
        </w:tc>
        <w:tc>
          <w:tcPr>
            <w:tcW w:w="749" w:type="dxa"/>
            <w:shd w:val="clear" w:color="auto" w:fill="FFFF00"/>
          </w:tcPr>
          <w:p w:rsidR="00B70F25" w:rsidRDefault="00D2218D">
            <w:pPr>
              <w:pStyle w:val="TableParagraph"/>
              <w:spacing w:line="186" w:lineRule="exact"/>
              <w:ind w:left="0" w:right="272"/>
              <w:jc w:val="right"/>
              <w:rPr>
                <w:sz w:val="18"/>
              </w:rPr>
            </w:pPr>
            <w:r>
              <w:rPr>
                <w:sz w:val="18"/>
              </w:rPr>
              <w:t>17</w:t>
            </w:r>
          </w:p>
        </w:tc>
        <w:tc>
          <w:tcPr>
            <w:tcW w:w="773" w:type="dxa"/>
            <w:shd w:val="clear" w:color="auto" w:fill="FFFF00"/>
          </w:tcPr>
          <w:p w:rsidR="00B70F25" w:rsidRDefault="00D2218D">
            <w:pPr>
              <w:pStyle w:val="TableParagraph"/>
              <w:spacing w:line="186" w:lineRule="exact"/>
              <w:ind w:left="231" w:right="220"/>
              <w:jc w:val="center"/>
              <w:rPr>
                <w:sz w:val="18"/>
              </w:rPr>
            </w:pPr>
            <w:r>
              <w:rPr>
                <w:sz w:val="18"/>
              </w:rPr>
              <w:t>91</w:t>
            </w:r>
          </w:p>
        </w:tc>
        <w:tc>
          <w:tcPr>
            <w:tcW w:w="773" w:type="dxa"/>
            <w:shd w:val="clear" w:color="auto" w:fill="FFFF00"/>
          </w:tcPr>
          <w:p w:rsidR="00B70F25" w:rsidRDefault="00D2218D">
            <w:pPr>
              <w:pStyle w:val="TableParagraph"/>
              <w:spacing w:line="186" w:lineRule="exact"/>
              <w:ind w:left="232" w:right="220"/>
              <w:jc w:val="center"/>
              <w:rPr>
                <w:sz w:val="18"/>
              </w:rPr>
            </w:pPr>
            <w:r>
              <w:rPr>
                <w:sz w:val="18"/>
              </w:rPr>
              <w:t>86</w:t>
            </w:r>
          </w:p>
        </w:tc>
        <w:tc>
          <w:tcPr>
            <w:tcW w:w="775" w:type="dxa"/>
            <w:shd w:val="clear" w:color="auto" w:fill="FFFF00"/>
          </w:tcPr>
          <w:p w:rsidR="00B70F25" w:rsidRDefault="00D2218D">
            <w:pPr>
              <w:pStyle w:val="TableParagraph"/>
              <w:spacing w:line="186" w:lineRule="exact"/>
              <w:ind w:left="277" w:right="268"/>
              <w:jc w:val="center"/>
              <w:rPr>
                <w:sz w:val="18"/>
              </w:rPr>
            </w:pPr>
            <w:r>
              <w:rPr>
                <w:sz w:val="18"/>
              </w:rPr>
              <w:t>80</w:t>
            </w:r>
          </w:p>
        </w:tc>
        <w:tc>
          <w:tcPr>
            <w:tcW w:w="749" w:type="dxa"/>
            <w:shd w:val="clear" w:color="auto" w:fill="FFFF00"/>
          </w:tcPr>
          <w:p w:rsidR="00B70F25" w:rsidRDefault="00D2218D">
            <w:pPr>
              <w:pStyle w:val="TableParagraph"/>
              <w:spacing w:line="186" w:lineRule="exact"/>
              <w:ind w:left="263" w:right="256"/>
              <w:jc w:val="center"/>
              <w:rPr>
                <w:sz w:val="18"/>
              </w:rPr>
            </w:pPr>
            <w:r>
              <w:rPr>
                <w:sz w:val="18"/>
              </w:rPr>
              <w:t>80</w:t>
            </w:r>
          </w:p>
        </w:tc>
        <w:tc>
          <w:tcPr>
            <w:tcW w:w="774" w:type="dxa"/>
            <w:shd w:val="clear" w:color="auto" w:fill="FFFF00"/>
          </w:tcPr>
          <w:p w:rsidR="00B70F25" w:rsidRDefault="00D2218D">
            <w:pPr>
              <w:pStyle w:val="TableParagraph"/>
              <w:spacing w:line="186" w:lineRule="exact"/>
              <w:ind w:left="0" w:right="285"/>
              <w:jc w:val="right"/>
              <w:rPr>
                <w:sz w:val="18"/>
              </w:rPr>
            </w:pPr>
            <w:r>
              <w:rPr>
                <w:sz w:val="18"/>
              </w:rPr>
              <w:t>36</w:t>
            </w:r>
          </w:p>
        </w:tc>
        <w:tc>
          <w:tcPr>
            <w:tcW w:w="773" w:type="dxa"/>
            <w:shd w:val="clear" w:color="auto" w:fill="FFFF00"/>
          </w:tcPr>
          <w:p w:rsidR="00B70F25" w:rsidRDefault="00D2218D">
            <w:pPr>
              <w:pStyle w:val="TableParagraph"/>
              <w:spacing w:line="186" w:lineRule="exact"/>
              <w:ind w:left="225" w:right="220"/>
              <w:jc w:val="center"/>
              <w:rPr>
                <w:sz w:val="18"/>
              </w:rPr>
            </w:pPr>
            <w:r>
              <w:rPr>
                <w:sz w:val="18"/>
              </w:rPr>
              <w:t>41</w:t>
            </w:r>
          </w:p>
        </w:tc>
        <w:tc>
          <w:tcPr>
            <w:tcW w:w="775" w:type="dxa"/>
            <w:shd w:val="clear" w:color="auto" w:fill="FFFF00"/>
          </w:tcPr>
          <w:p w:rsidR="00B70F25" w:rsidRDefault="00D2218D">
            <w:pPr>
              <w:pStyle w:val="TableParagraph"/>
              <w:spacing w:line="186" w:lineRule="exact"/>
              <w:ind w:left="295"/>
              <w:rPr>
                <w:sz w:val="18"/>
              </w:rPr>
            </w:pPr>
            <w:r>
              <w:rPr>
                <w:sz w:val="18"/>
              </w:rPr>
              <w:t>45</w:t>
            </w:r>
          </w:p>
        </w:tc>
        <w:tc>
          <w:tcPr>
            <w:tcW w:w="749" w:type="dxa"/>
            <w:shd w:val="clear" w:color="auto" w:fill="FFFF00"/>
          </w:tcPr>
          <w:p w:rsidR="00B70F25" w:rsidRDefault="00D2218D">
            <w:pPr>
              <w:pStyle w:val="TableParagraph"/>
              <w:spacing w:line="186" w:lineRule="exact"/>
              <w:ind w:left="281"/>
              <w:rPr>
                <w:sz w:val="18"/>
              </w:rPr>
            </w:pPr>
            <w:r>
              <w:rPr>
                <w:sz w:val="18"/>
              </w:rPr>
              <w:t>45</w:t>
            </w:r>
          </w:p>
        </w:tc>
      </w:tr>
      <w:tr w:rsidR="00B70F25">
        <w:trPr>
          <w:trHeight w:val="205"/>
        </w:trPr>
        <w:tc>
          <w:tcPr>
            <w:tcW w:w="1016" w:type="dxa"/>
          </w:tcPr>
          <w:p w:rsidR="00B70F25" w:rsidRDefault="00D2218D">
            <w:pPr>
              <w:pStyle w:val="TableParagraph"/>
              <w:spacing w:line="186" w:lineRule="exact"/>
              <w:ind w:left="159" w:right="148"/>
              <w:jc w:val="center"/>
              <w:rPr>
                <w:sz w:val="18"/>
              </w:rPr>
            </w:pPr>
            <w:r>
              <w:rPr>
                <w:sz w:val="18"/>
              </w:rPr>
              <w:t>5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6" w:lineRule="exact"/>
              <w:ind w:left="340"/>
              <w:rPr>
                <w:sz w:val="18"/>
              </w:rPr>
            </w:pPr>
            <w:r>
              <w:rPr>
                <w:sz w:val="18"/>
              </w:rPr>
              <w:t>5</w:t>
            </w:r>
          </w:p>
        </w:tc>
        <w:tc>
          <w:tcPr>
            <w:tcW w:w="773" w:type="dxa"/>
            <w:shd w:val="clear" w:color="auto" w:fill="006FC0"/>
          </w:tcPr>
          <w:p w:rsidR="00B70F25" w:rsidRDefault="00D2218D">
            <w:pPr>
              <w:pStyle w:val="TableParagraph"/>
              <w:spacing w:line="186" w:lineRule="exact"/>
              <w:ind w:left="6"/>
              <w:jc w:val="center"/>
              <w:rPr>
                <w:sz w:val="18"/>
              </w:rPr>
            </w:pPr>
            <w:r>
              <w:rPr>
                <w:sz w:val="18"/>
              </w:rPr>
              <w:t>1</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17</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11</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13</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13</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6" w:lineRule="exact"/>
              <w:ind w:left="4"/>
              <w:jc w:val="center"/>
              <w:rPr>
                <w:sz w:val="18"/>
              </w:rPr>
            </w:pPr>
            <w:r>
              <w:rPr>
                <w:sz w:val="18"/>
              </w:rPr>
              <w:t>3</w:t>
            </w:r>
          </w:p>
        </w:tc>
        <w:tc>
          <w:tcPr>
            <w:tcW w:w="775" w:type="dxa"/>
            <w:shd w:val="clear" w:color="auto" w:fill="00AF50"/>
          </w:tcPr>
          <w:p w:rsidR="00B70F25" w:rsidRDefault="00D2218D">
            <w:pPr>
              <w:pStyle w:val="TableParagraph"/>
              <w:spacing w:line="186" w:lineRule="exact"/>
              <w:ind w:left="295"/>
              <w:rPr>
                <w:sz w:val="18"/>
              </w:rPr>
            </w:pPr>
            <w:r>
              <w:rPr>
                <w:sz w:val="18"/>
              </w:rPr>
              <w:t>10</w:t>
            </w:r>
          </w:p>
        </w:tc>
        <w:tc>
          <w:tcPr>
            <w:tcW w:w="749" w:type="dxa"/>
            <w:shd w:val="clear" w:color="auto" w:fill="00AF50"/>
          </w:tcPr>
          <w:p w:rsidR="00B70F25" w:rsidRDefault="00D2218D">
            <w:pPr>
              <w:pStyle w:val="TableParagraph"/>
              <w:spacing w:line="186" w:lineRule="exact"/>
              <w:ind w:left="281"/>
              <w:rPr>
                <w:sz w:val="18"/>
              </w:rPr>
            </w:pPr>
            <w:r>
              <w:rPr>
                <w:sz w:val="18"/>
              </w:rPr>
              <w:t>10</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5</w:t>
            </w:r>
            <w:r>
              <w:rPr>
                <w:spacing w:val="1"/>
                <w:sz w:val="18"/>
              </w:rPr>
              <w:t xml:space="preserve"> </w:t>
            </w:r>
            <w:r>
              <w:rPr>
                <w:sz w:val="18"/>
              </w:rPr>
              <w:t>«Б»</w:t>
            </w:r>
          </w:p>
        </w:tc>
        <w:tc>
          <w:tcPr>
            <w:tcW w:w="773" w:type="dxa"/>
            <w:shd w:val="clear" w:color="auto" w:fill="006FC0"/>
          </w:tcPr>
          <w:p w:rsidR="00B70F25" w:rsidRDefault="00D2218D">
            <w:pPr>
              <w:pStyle w:val="TableParagraph"/>
              <w:spacing w:line="188" w:lineRule="exact"/>
              <w:ind w:left="0" w:right="328"/>
              <w:jc w:val="right"/>
              <w:rPr>
                <w:sz w:val="18"/>
              </w:rPr>
            </w:pPr>
            <w:r>
              <w:rPr>
                <w:sz w:val="18"/>
              </w:rPr>
              <w:t>8</w:t>
            </w:r>
          </w:p>
        </w:tc>
        <w:tc>
          <w:tcPr>
            <w:tcW w:w="776" w:type="dxa"/>
            <w:shd w:val="clear" w:color="auto" w:fill="006FC0"/>
          </w:tcPr>
          <w:p w:rsidR="00B70F25" w:rsidRDefault="00D2218D">
            <w:pPr>
              <w:pStyle w:val="TableParagraph"/>
              <w:spacing w:line="188" w:lineRule="exact"/>
              <w:ind w:left="340"/>
              <w:rPr>
                <w:sz w:val="18"/>
              </w:rPr>
            </w:pPr>
            <w:r>
              <w:rPr>
                <w:sz w:val="18"/>
              </w:rPr>
              <w:t>2</w:t>
            </w:r>
          </w:p>
        </w:tc>
        <w:tc>
          <w:tcPr>
            <w:tcW w:w="773" w:type="dxa"/>
            <w:shd w:val="clear" w:color="auto" w:fill="006FC0"/>
          </w:tcPr>
          <w:p w:rsidR="00B70F25" w:rsidRDefault="00D2218D">
            <w:pPr>
              <w:pStyle w:val="TableParagraph"/>
              <w:spacing w:line="188" w:lineRule="exact"/>
              <w:ind w:left="6"/>
              <w:jc w:val="center"/>
              <w:rPr>
                <w:sz w:val="18"/>
              </w:rPr>
            </w:pPr>
            <w:r>
              <w:rPr>
                <w:sz w:val="18"/>
              </w:rPr>
              <w:t>4</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4</w:t>
            </w:r>
          </w:p>
        </w:tc>
        <w:tc>
          <w:tcPr>
            <w:tcW w:w="773" w:type="dxa"/>
            <w:shd w:val="clear" w:color="auto" w:fill="FF0000"/>
          </w:tcPr>
          <w:p w:rsidR="00B70F25" w:rsidRDefault="00D2218D">
            <w:pPr>
              <w:pStyle w:val="TableParagraph"/>
              <w:spacing w:line="188" w:lineRule="exact"/>
              <w:ind w:left="10"/>
              <w:jc w:val="center"/>
              <w:rPr>
                <w:sz w:val="18"/>
              </w:rPr>
            </w:pPr>
            <w:r>
              <w:rPr>
                <w:sz w:val="18"/>
              </w:rPr>
              <w:t>7</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13</w:t>
            </w:r>
          </w:p>
        </w:tc>
        <w:tc>
          <w:tcPr>
            <w:tcW w:w="775" w:type="dxa"/>
            <w:shd w:val="clear" w:color="auto" w:fill="FF0000"/>
          </w:tcPr>
          <w:p w:rsidR="00B70F25" w:rsidRDefault="00D2218D">
            <w:pPr>
              <w:pStyle w:val="TableParagraph"/>
              <w:spacing w:line="188" w:lineRule="exact"/>
              <w:ind w:left="3"/>
              <w:jc w:val="center"/>
              <w:rPr>
                <w:sz w:val="18"/>
              </w:rPr>
            </w:pPr>
            <w:r>
              <w:rPr>
                <w:sz w:val="18"/>
              </w:rPr>
              <w:t>5</w:t>
            </w:r>
          </w:p>
        </w:tc>
        <w:tc>
          <w:tcPr>
            <w:tcW w:w="749" w:type="dxa"/>
            <w:shd w:val="clear" w:color="auto" w:fill="FF0000"/>
          </w:tcPr>
          <w:p w:rsidR="00B70F25" w:rsidRDefault="00D2218D">
            <w:pPr>
              <w:pStyle w:val="TableParagraph"/>
              <w:spacing w:line="188" w:lineRule="exact"/>
              <w:ind w:left="6"/>
              <w:jc w:val="center"/>
              <w:rPr>
                <w:sz w:val="18"/>
              </w:rPr>
            </w:pPr>
            <w:r>
              <w:rPr>
                <w:sz w:val="18"/>
              </w:rPr>
              <w:t>5</w:t>
            </w:r>
          </w:p>
        </w:tc>
        <w:tc>
          <w:tcPr>
            <w:tcW w:w="774" w:type="dxa"/>
            <w:shd w:val="clear" w:color="auto" w:fill="00AF50"/>
          </w:tcPr>
          <w:p w:rsidR="00B70F25" w:rsidRDefault="00D2218D">
            <w:pPr>
              <w:pStyle w:val="TableParagraph"/>
              <w:spacing w:line="188" w:lineRule="exact"/>
              <w:ind w:left="0" w:right="333"/>
              <w:jc w:val="right"/>
              <w:rPr>
                <w:sz w:val="18"/>
              </w:rPr>
            </w:pPr>
            <w:r>
              <w:rPr>
                <w:sz w:val="18"/>
              </w:rPr>
              <w:t>4</w:t>
            </w:r>
          </w:p>
        </w:tc>
        <w:tc>
          <w:tcPr>
            <w:tcW w:w="773" w:type="dxa"/>
            <w:shd w:val="clear" w:color="auto" w:fill="00AF50"/>
          </w:tcPr>
          <w:p w:rsidR="00B70F25" w:rsidRDefault="00D2218D">
            <w:pPr>
              <w:pStyle w:val="TableParagraph"/>
              <w:spacing w:line="188" w:lineRule="exact"/>
              <w:ind w:left="4"/>
              <w:jc w:val="center"/>
              <w:rPr>
                <w:sz w:val="18"/>
              </w:rPr>
            </w:pPr>
            <w:r>
              <w:rPr>
                <w:sz w:val="18"/>
              </w:rPr>
              <w:t>5</w:t>
            </w:r>
          </w:p>
        </w:tc>
        <w:tc>
          <w:tcPr>
            <w:tcW w:w="775" w:type="dxa"/>
            <w:shd w:val="clear" w:color="auto" w:fill="00AF50"/>
          </w:tcPr>
          <w:p w:rsidR="00B70F25" w:rsidRDefault="00D2218D">
            <w:pPr>
              <w:pStyle w:val="TableParagraph"/>
              <w:spacing w:line="188" w:lineRule="exact"/>
              <w:ind w:left="338"/>
              <w:rPr>
                <w:sz w:val="18"/>
              </w:rPr>
            </w:pPr>
            <w:r>
              <w:rPr>
                <w:sz w:val="18"/>
              </w:rPr>
              <w:t>2</w:t>
            </w:r>
          </w:p>
        </w:tc>
        <w:tc>
          <w:tcPr>
            <w:tcW w:w="749" w:type="dxa"/>
            <w:shd w:val="clear" w:color="auto" w:fill="00AF50"/>
          </w:tcPr>
          <w:p w:rsidR="00B70F25" w:rsidRDefault="00D2218D">
            <w:pPr>
              <w:pStyle w:val="TableParagraph"/>
              <w:spacing w:line="188" w:lineRule="exact"/>
              <w:ind w:left="327"/>
              <w:rPr>
                <w:sz w:val="18"/>
              </w:rPr>
            </w:pPr>
            <w:r>
              <w:rPr>
                <w:sz w:val="18"/>
              </w:rPr>
              <w:t>2</w:t>
            </w:r>
          </w:p>
        </w:tc>
      </w:tr>
      <w:tr w:rsidR="00B70F25">
        <w:trPr>
          <w:trHeight w:val="205"/>
        </w:trPr>
        <w:tc>
          <w:tcPr>
            <w:tcW w:w="1016" w:type="dxa"/>
          </w:tcPr>
          <w:p w:rsidR="00B70F25" w:rsidRDefault="00D2218D">
            <w:pPr>
              <w:pStyle w:val="TableParagraph"/>
              <w:spacing w:line="186" w:lineRule="exact"/>
              <w:ind w:left="159" w:right="148"/>
              <w:jc w:val="center"/>
              <w:rPr>
                <w:sz w:val="18"/>
              </w:rPr>
            </w:pPr>
            <w:r>
              <w:rPr>
                <w:sz w:val="18"/>
              </w:rPr>
              <w:t>6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5</w:t>
            </w:r>
          </w:p>
        </w:tc>
        <w:tc>
          <w:tcPr>
            <w:tcW w:w="776" w:type="dxa"/>
            <w:shd w:val="clear" w:color="auto" w:fill="006FC0"/>
          </w:tcPr>
          <w:p w:rsidR="00B70F25" w:rsidRDefault="00D2218D">
            <w:pPr>
              <w:pStyle w:val="TableParagraph"/>
              <w:spacing w:line="186" w:lineRule="exact"/>
              <w:ind w:left="340"/>
              <w:rPr>
                <w:sz w:val="18"/>
              </w:rPr>
            </w:pPr>
            <w:r>
              <w:rPr>
                <w:sz w:val="18"/>
              </w:rPr>
              <w:t>1</w:t>
            </w:r>
          </w:p>
        </w:tc>
        <w:tc>
          <w:tcPr>
            <w:tcW w:w="773" w:type="dxa"/>
            <w:shd w:val="clear" w:color="auto" w:fill="006FC0"/>
          </w:tcPr>
          <w:p w:rsidR="00B70F25" w:rsidRDefault="00D2218D">
            <w:pPr>
              <w:pStyle w:val="TableParagraph"/>
              <w:spacing w:line="186" w:lineRule="exact"/>
              <w:ind w:left="6"/>
              <w:jc w:val="center"/>
              <w:rPr>
                <w:sz w:val="18"/>
              </w:rPr>
            </w:pPr>
            <w:r>
              <w:rPr>
                <w:sz w:val="18"/>
              </w:rPr>
              <w:t>1</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13</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16</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15</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15</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3</w:t>
            </w:r>
          </w:p>
        </w:tc>
        <w:tc>
          <w:tcPr>
            <w:tcW w:w="773" w:type="dxa"/>
            <w:shd w:val="clear" w:color="auto" w:fill="00AF50"/>
          </w:tcPr>
          <w:p w:rsidR="00B70F25" w:rsidRDefault="00D2218D">
            <w:pPr>
              <w:pStyle w:val="TableParagraph"/>
              <w:spacing w:line="186" w:lineRule="exact"/>
              <w:ind w:left="4"/>
              <w:jc w:val="center"/>
              <w:rPr>
                <w:sz w:val="18"/>
              </w:rPr>
            </w:pPr>
            <w:r>
              <w:rPr>
                <w:sz w:val="18"/>
              </w:rPr>
              <w:t>5</w:t>
            </w:r>
          </w:p>
        </w:tc>
        <w:tc>
          <w:tcPr>
            <w:tcW w:w="775" w:type="dxa"/>
            <w:shd w:val="clear" w:color="auto" w:fill="00AF50"/>
          </w:tcPr>
          <w:p w:rsidR="00B70F25" w:rsidRDefault="00D2218D">
            <w:pPr>
              <w:pStyle w:val="TableParagraph"/>
              <w:spacing w:line="186" w:lineRule="exact"/>
              <w:ind w:left="338"/>
              <w:rPr>
                <w:sz w:val="18"/>
              </w:rPr>
            </w:pPr>
            <w:r>
              <w:rPr>
                <w:sz w:val="18"/>
              </w:rPr>
              <w:t>7</w:t>
            </w:r>
          </w:p>
        </w:tc>
        <w:tc>
          <w:tcPr>
            <w:tcW w:w="749" w:type="dxa"/>
            <w:shd w:val="clear" w:color="auto" w:fill="00AF50"/>
          </w:tcPr>
          <w:p w:rsidR="00B70F25" w:rsidRDefault="00D2218D">
            <w:pPr>
              <w:pStyle w:val="TableParagraph"/>
              <w:spacing w:line="186" w:lineRule="exact"/>
              <w:ind w:left="327"/>
              <w:rPr>
                <w:sz w:val="18"/>
              </w:rPr>
            </w:pPr>
            <w:r>
              <w:rPr>
                <w:sz w:val="18"/>
              </w:rPr>
              <w:t>7</w:t>
            </w:r>
          </w:p>
        </w:tc>
      </w:tr>
      <w:tr w:rsidR="00B70F25">
        <w:trPr>
          <w:trHeight w:val="208"/>
        </w:trPr>
        <w:tc>
          <w:tcPr>
            <w:tcW w:w="1016" w:type="dxa"/>
          </w:tcPr>
          <w:p w:rsidR="00B70F25" w:rsidRDefault="00D2218D">
            <w:pPr>
              <w:pStyle w:val="TableParagraph"/>
              <w:spacing w:line="188" w:lineRule="exact"/>
              <w:ind w:left="159" w:right="151"/>
              <w:jc w:val="center"/>
              <w:rPr>
                <w:sz w:val="18"/>
              </w:rPr>
            </w:pPr>
            <w:r>
              <w:rPr>
                <w:sz w:val="18"/>
              </w:rPr>
              <w:t>6</w:t>
            </w:r>
            <w:r>
              <w:rPr>
                <w:spacing w:val="1"/>
                <w:sz w:val="18"/>
              </w:rPr>
              <w:t xml:space="preserve"> </w:t>
            </w:r>
            <w:r>
              <w:rPr>
                <w:sz w:val="18"/>
              </w:rPr>
              <w:t>«Б»</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8" w:lineRule="exact"/>
              <w:ind w:left="340"/>
              <w:rPr>
                <w:sz w:val="18"/>
              </w:rPr>
            </w:pPr>
            <w:r>
              <w:rPr>
                <w:sz w:val="18"/>
              </w:rPr>
              <w:t>4</w:t>
            </w:r>
          </w:p>
        </w:tc>
        <w:tc>
          <w:tcPr>
            <w:tcW w:w="773" w:type="dxa"/>
            <w:shd w:val="clear" w:color="auto" w:fill="006FC0"/>
          </w:tcPr>
          <w:p w:rsidR="00B70F25" w:rsidRDefault="00D2218D">
            <w:pPr>
              <w:pStyle w:val="TableParagraph"/>
              <w:spacing w:line="188" w:lineRule="exact"/>
              <w:ind w:left="6"/>
              <w:jc w:val="center"/>
              <w:rPr>
                <w:sz w:val="18"/>
              </w:rPr>
            </w:pPr>
            <w:r>
              <w:rPr>
                <w:sz w:val="18"/>
              </w:rPr>
              <w:t>3</w:t>
            </w:r>
          </w:p>
        </w:tc>
        <w:tc>
          <w:tcPr>
            <w:tcW w:w="749" w:type="dxa"/>
            <w:shd w:val="clear" w:color="auto" w:fill="006FC0"/>
          </w:tcPr>
          <w:p w:rsidR="00B70F25" w:rsidRDefault="00D2218D">
            <w:pPr>
              <w:pStyle w:val="TableParagraph"/>
              <w:spacing w:line="188" w:lineRule="exact"/>
              <w:ind w:left="0" w:right="319"/>
              <w:jc w:val="right"/>
              <w:rPr>
                <w:sz w:val="18"/>
              </w:rPr>
            </w:pPr>
            <w:r>
              <w:rPr>
                <w:sz w:val="18"/>
              </w:rPr>
              <w:t>3</w:t>
            </w:r>
          </w:p>
        </w:tc>
        <w:tc>
          <w:tcPr>
            <w:tcW w:w="773" w:type="dxa"/>
            <w:shd w:val="clear" w:color="auto" w:fill="FF0000"/>
          </w:tcPr>
          <w:p w:rsidR="00B70F25" w:rsidRDefault="00D2218D">
            <w:pPr>
              <w:pStyle w:val="TableParagraph"/>
              <w:spacing w:line="188" w:lineRule="exact"/>
              <w:ind w:left="231" w:right="220"/>
              <w:jc w:val="center"/>
              <w:rPr>
                <w:sz w:val="18"/>
              </w:rPr>
            </w:pPr>
            <w:r>
              <w:rPr>
                <w:sz w:val="18"/>
              </w:rPr>
              <w:t>12</w:t>
            </w:r>
          </w:p>
        </w:tc>
        <w:tc>
          <w:tcPr>
            <w:tcW w:w="773" w:type="dxa"/>
            <w:shd w:val="clear" w:color="auto" w:fill="FF0000"/>
          </w:tcPr>
          <w:p w:rsidR="00B70F25" w:rsidRDefault="00D2218D">
            <w:pPr>
              <w:pStyle w:val="TableParagraph"/>
              <w:spacing w:line="188" w:lineRule="exact"/>
              <w:ind w:left="232" w:right="220"/>
              <w:jc w:val="center"/>
              <w:rPr>
                <w:sz w:val="18"/>
              </w:rPr>
            </w:pPr>
            <w:r>
              <w:rPr>
                <w:sz w:val="18"/>
              </w:rPr>
              <w:t>10</w:t>
            </w:r>
          </w:p>
        </w:tc>
        <w:tc>
          <w:tcPr>
            <w:tcW w:w="775" w:type="dxa"/>
            <w:shd w:val="clear" w:color="auto" w:fill="FF0000"/>
          </w:tcPr>
          <w:p w:rsidR="00B70F25" w:rsidRDefault="00D2218D">
            <w:pPr>
              <w:pStyle w:val="TableParagraph"/>
              <w:spacing w:line="188" w:lineRule="exact"/>
              <w:ind w:left="277" w:right="268"/>
              <w:jc w:val="center"/>
              <w:rPr>
                <w:sz w:val="18"/>
              </w:rPr>
            </w:pPr>
            <w:r>
              <w:rPr>
                <w:sz w:val="18"/>
              </w:rPr>
              <w:t>10</w:t>
            </w:r>
          </w:p>
        </w:tc>
        <w:tc>
          <w:tcPr>
            <w:tcW w:w="749" w:type="dxa"/>
            <w:shd w:val="clear" w:color="auto" w:fill="FF0000"/>
          </w:tcPr>
          <w:p w:rsidR="00B70F25" w:rsidRDefault="00D2218D">
            <w:pPr>
              <w:pStyle w:val="TableParagraph"/>
              <w:spacing w:line="188" w:lineRule="exact"/>
              <w:ind w:left="263" w:right="256"/>
              <w:jc w:val="center"/>
              <w:rPr>
                <w:sz w:val="18"/>
              </w:rPr>
            </w:pPr>
            <w:r>
              <w:rPr>
                <w:sz w:val="18"/>
              </w:rPr>
              <w:t>10</w:t>
            </w:r>
          </w:p>
        </w:tc>
        <w:tc>
          <w:tcPr>
            <w:tcW w:w="774" w:type="dxa"/>
            <w:shd w:val="clear" w:color="auto" w:fill="00AF50"/>
          </w:tcPr>
          <w:p w:rsidR="00B70F25" w:rsidRDefault="00D2218D">
            <w:pPr>
              <w:pStyle w:val="TableParagraph"/>
              <w:spacing w:line="188" w:lineRule="exact"/>
              <w:ind w:left="0" w:right="347"/>
              <w:jc w:val="right"/>
              <w:rPr>
                <w:sz w:val="18"/>
              </w:rPr>
            </w:pPr>
            <w:r>
              <w:rPr>
                <w:w w:val="99"/>
                <w:sz w:val="18"/>
              </w:rPr>
              <w:t>-</w:t>
            </w:r>
          </w:p>
        </w:tc>
        <w:tc>
          <w:tcPr>
            <w:tcW w:w="773" w:type="dxa"/>
            <w:shd w:val="clear" w:color="auto" w:fill="00AF50"/>
          </w:tcPr>
          <w:p w:rsidR="00B70F25" w:rsidRDefault="00D2218D">
            <w:pPr>
              <w:pStyle w:val="TableParagraph"/>
              <w:spacing w:line="188" w:lineRule="exact"/>
              <w:ind w:left="4"/>
              <w:jc w:val="center"/>
              <w:rPr>
                <w:sz w:val="18"/>
              </w:rPr>
            </w:pPr>
            <w:r>
              <w:rPr>
                <w:sz w:val="18"/>
              </w:rPr>
              <w:t>4</w:t>
            </w:r>
          </w:p>
        </w:tc>
        <w:tc>
          <w:tcPr>
            <w:tcW w:w="775" w:type="dxa"/>
            <w:shd w:val="clear" w:color="auto" w:fill="00AF50"/>
          </w:tcPr>
          <w:p w:rsidR="00B70F25" w:rsidRDefault="00D2218D">
            <w:pPr>
              <w:pStyle w:val="TableParagraph"/>
              <w:spacing w:line="188" w:lineRule="exact"/>
              <w:ind w:left="355"/>
              <w:rPr>
                <w:sz w:val="18"/>
              </w:rPr>
            </w:pPr>
            <w:r>
              <w:rPr>
                <w:w w:val="99"/>
                <w:sz w:val="18"/>
              </w:rPr>
              <w:t>-</w:t>
            </w:r>
          </w:p>
        </w:tc>
        <w:tc>
          <w:tcPr>
            <w:tcW w:w="749" w:type="dxa"/>
            <w:shd w:val="clear" w:color="auto" w:fill="00AF50"/>
          </w:tcPr>
          <w:p w:rsidR="00B70F25" w:rsidRDefault="00D2218D">
            <w:pPr>
              <w:pStyle w:val="TableParagraph"/>
              <w:spacing w:line="188" w:lineRule="exact"/>
              <w:ind w:left="341"/>
              <w:rPr>
                <w:sz w:val="18"/>
              </w:rPr>
            </w:pPr>
            <w:r>
              <w:rPr>
                <w:w w:val="99"/>
                <w:sz w:val="18"/>
              </w:rPr>
              <w:t>-</w:t>
            </w:r>
          </w:p>
        </w:tc>
      </w:tr>
      <w:tr w:rsidR="00B70F25">
        <w:trPr>
          <w:trHeight w:val="203"/>
        </w:trPr>
        <w:tc>
          <w:tcPr>
            <w:tcW w:w="1016" w:type="dxa"/>
            <w:tcBorders>
              <w:bottom w:val="single" w:sz="6" w:space="0" w:color="000000"/>
            </w:tcBorders>
          </w:tcPr>
          <w:p w:rsidR="00B70F25" w:rsidRDefault="00D2218D">
            <w:pPr>
              <w:pStyle w:val="TableParagraph"/>
              <w:spacing w:line="184" w:lineRule="exact"/>
              <w:ind w:left="159" w:right="148"/>
              <w:jc w:val="center"/>
              <w:rPr>
                <w:sz w:val="18"/>
              </w:rPr>
            </w:pPr>
            <w:r>
              <w:rPr>
                <w:sz w:val="18"/>
              </w:rPr>
              <w:t>7 «А»</w:t>
            </w:r>
          </w:p>
        </w:tc>
        <w:tc>
          <w:tcPr>
            <w:tcW w:w="773" w:type="dxa"/>
            <w:tcBorders>
              <w:bottom w:val="single" w:sz="6" w:space="0" w:color="000000"/>
            </w:tcBorders>
            <w:shd w:val="clear" w:color="auto" w:fill="006FC0"/>
          </w:tcPr>
          <w:p w:rsidR="00B70F25" w:rsidRDefault="00D2218D">
            <w:pPr>
              <w:pStyle w:val="TableParagraph"/>
              <w:spacing w:line="184" w:lineRule="exact"/>
              <w:ind w:left="0" w:right="328"/>
              <w:jc w:val="right"/>
              <w:rPr>
                <w:sz w:val="18"/>
              </w:rPr>
            </w:pPr>
            <w:r>
              <w:rPr>
                <w:sz w:val="18"/>
              </w:rPr>
              <w:t>8</w:t>
            </w:r>
          </w:p>
        </w:tc>
        <w:tc>
          <w:tcPr>
            <w:tcW w:w="776" w:type="dxa"/>
            <w:tcBorders>
              <w:bottom w:val="single" w:sz="6" w:space="0" w:color="000000"/>
            </w:tcBorders>
            <w:shd w:val="clear" w:color="auto" w:fill="006FC0"/>
          </w:tcPr>
          <w:p w:rsidR="00B70F25" w:rsidRDefault="00D2218D">
            <w:pPr>
              <w:pStyle w:val="TableParagraph"/>
              <w:spacing w:line="184" w:lineRule="exact"/>
              <w:ind w:left="340"/>
              <w:rPr>
                <w:sz w:val="18"/>
              </w:rPr>
            </w:pPr>
            <w:r>
              <w:rPr>
                <w:sz w:val="18"/>
              </w:rPr>
              <w:t>1</w:t>
            </w:r>
          </w:p>
        </w:tc>
        <w:tc>
          <w:tcPr>
            <w:tcW w:w="773" w:type="dxa"/>
            <w:tcBorders>
              <w:bottom w:val="single" w:sz="6" w:space="0" w:color="000000"/>
            </w:tcBorders>
            <w:shd w:val="clear" w:color="auto" w:fill="006FC0"/>
          </w:tcPr>
          <w:p w:rsidR="00B70F25" w:rsidRDefault="00D2218D">
            <w:pPr>
              <w:pStyle w:val="TableParagraph"/>
              <w:spacing w:line="184" w:lineRule="exact"/>
              <w:ind w:left="6"/>
              <w:jc w:val="center"/>
              <w:rPr>
                <w:sz w:val="18"/>
              </w:rPr>
            </w:pPr>
            <w:r>
              <w:rPr>
                <w:sz w:val="18"/>
              </w:rPr>
              <w:t>2</w:t>
            </w:r>
          </w:p>
        </w:tc>
        <w:tc>
          <w:tcPr>
            <w:tcW w:w="749" w:type="dxa"/>
            <w:tcBorders>
              <w:bottom w:val="single" w:sz="6" w:space="0" w:color="000000"/>
            </w:tcBorders>
            <w:shd w:val="clear" w:color="auto" w:fill="006FC0"/>
          </w:tcPr>
          <w:p w:rsidR="00B70F25" w:rsidRDefault="00D2218D">
            <w:pPr>
              <w:pStyle w:val="TableParagraph"/>
              <w:spacing w:line="184" w:lineRule="exact"/>
              <w:ind w:left="0" w:right="319"/>
              <w:jc w:val="right"/>
              <w:rPr>
                <w:sz w:val="18"/>
              </w:rPr>
            </w:pPr>
            <w:r>
              <w:rPr>
                <w:sz w:val="18"/>
              </w:rPr>
              <w:t>2</w:t>
            </w:r>
          </w:p>
        </w:tc>
        <w:tc>
          <w:tcPr>
            <w:tcW w:w="773" w:type="dxa"/>
            <w:tcBorders>
              <w:bottom w:val="single" w:sz="6" w:space="0" w:color="000000"/>
            </w:tcBorders>
            <w:shd w:val="clear" w:color="auto" w:fill="FF0000"/>
          </w:tcPr>
          <w:p w:rsidR="00B70F25" w:rsidRDefault="00D2218D">
            <w:pPr>
              <w:pStyle w:val="TableParagraph"/>
              <w:spacing w:line="184" w:lineRule="exact"/>
              <w:ind w:left="10"/>
              <w:jc w:val="center"/>
              <w:rPr>
                <w:sz w:val="18"/>
              </w:rPr>
            </w:pPr>
            <w:r>
              <w:rPr>
                <w:sz w:val="18"/>
              </w:rPr>
              <w:t>8</w:t>
            </w:r>
          </w:p>
        </w:tc>
        <w:tc>
          <w:tcPr>
            <w:tcW w:w="773" w:type="dxa"/>
            <w:tcBorders>
              <w:bottom w:val="single" w:sz="6" w:space="0" w:color="000000"/>
            </w:tcBorders>
            <w:shd w:val="clear" w:color="auto" w:fill="FF0000"/>
          </w:tcPr>
          <w:p w:rsidR="00B70F25" w:rsidRDefault="00D2218D">
            <w:pPr>
              <w:pStyle w:val="TableParagraph"/>
              <w:spacing w:line="184" w:lineRule="exact"/>
              <w:ind w:left="232" w:right="220"/>
              <w:jc w:val="center"/>
              <w:rPr>
                <w:sz w:val="18"/>
              </w:rPr>
            </w:pPr>
            <w:r>
              <w:rPr>
                <w:sz w:val="18"/>
              </w:rPr>
              <w:t>13</w:t>
            </w:r>
          </w:p>
        </w:tc>
        <w:tc>
          <w:tcPr>
            <w:tcW w:w="775" w:type="dxa"/>
            <w:tcBorders>
              <w:bottom w:val="single" w:sz="6" w:space="0" w:color="000000"/>
            </w:tcBorders>
            <w:shd w:val="clear" w:color="auto" w:fill="FF0000"/>
          </w:tcPr>
          <w:p w:rsidR="00B70F25" w:rsidRDefault="00D2218D">
            <w:pPr>
              <w:pStyle w:val="TableParagraph"/>
              <w:spacing w:line="184" w:lineRule="exact"/>
              <w:ind w:left="277" w:right="268"/>
              <w:jc w:val="center"/>
              <w:rPr>
                <w:sz w:val="18"/>
              </w:rPr>
            </w:pPr>
            <w:r>
              <w:rPr>
                <w:sz w:val="18"/>
              </w:rPr>
              <w:t>12</w:t>
            </w:r>
          </w:p>
        </w:tc>
        <w:tc>
          <w:tcPr>
            <w:tcW w:w="749" w:type="dxa"/>
            <w:tcBorders>
              <w:bottom w:val="single" w:sz="6" w:space="0" w:color="000000"/>
            </w:tcBorders>
            <w:shd w:val="clear" w:color="auto" w:fill="FF0000"/>
          </w:tcPr>
          <w:p w:rsidR="00B70F25" w:rsidRDefault="00D2218D">
            <w:pPr>
              <w:pStyle w:val="TableParagraph"/>
              <w:spacing w:line="184" w:lineRule="exact"/>
              <w:ind w:left="263" w:right="256"/>
              <w:jc w:val="center"/>
              <w:rPr>
                <w:sz w:val="18"/>
              </w:rPr>
            </w:pPr>
            <w:r>
              <w:rPr>
                <w:sz w:val="18"/>
              </w:rPr>
              <w:t>12</w:t>
            </w:r>
          </w:p>
        </w:tc>
        <w:tc>
          <w:tcPr>
            <w:tcW w:w="774" w:type="dxa"/>
            <w:tcBorders>
              <w:bottom w:val="single" w:sz="6" w:space="0" w:color="000000"/>
            </w:tcBorders>
            <w:shd w:val="clear" w:color="auto" w:fill="00AF50"/>
          </w:tcPr>
          <w:p w:rsidR="00B70F25" w:rsidRDefault="00D2218D">
            <w:pPr>
              <w:pStyle w:val="TableParagraph"/>
              <w:spacing w:line="184" w:lineRule="exact"/>
              <w:ind w:left="0" w:right="333"/>
              <w:jc w:val="right"/>
              <w:rPr>
                <w:sz w:val="18"/>
              </w:rPr>
            </w:pPr>
            <w:r>
              <w:rPr>
                <w:sz w:val="18"/>
              </w:rPr>
              <w:t>2</w:t>
            </w:r>
          </w:p>
        </w:tc>
        <w:tc>
          <w:tcPr>
            <w:tcW w:w="773" w:type="dxa"/>
            <w:tcBorders>
              <w:bottom w:val="single" w:sz="6" w:space="0" w:color="000000"/>
            </w:tcBorders>
            <w:shd w:val="clear" w:color="auto" w:fill="00AF50"/>
          </w:tcPr>
          <w:p w:rsidR="00B70F25" w:rsidRDefault="00D2218D">
            <w:pPr>
              <w:pStyle w:val="TableParagraph"/>
              <w:spacing w:line="184" w:lineRule="exact"/>
              <w:ind w:left="4"/>
              <w:jc w:val="center"/>
              <w:rPr>
                <w:sz w:val="18"/>
              </w:rPr>
            </w:pPr>
            <w:r>
              <w:rPr>
                <w:sz w:val="18"/>
              </w:rPr>
              <w:t>6</w:t>
            </w:r>
          </w:p>
        </w:tc>
        <w:tc>
          <w:tcPr>
            <w:tcW w:w="775" w:type="dxa"/>
            <w:tcBorders>
              <w:bottom w:val="single" w:sz="6" w:space="0" w:color="000000"/>
            </w:tcBorders>
            <w:shd w:val="clear" w:color="auto" w:fill="00AF50"/>
          </w:tcPr>
          <w:p w:rsidR="00B70F25" w:rsidRDefault="00D2218D">
            <w:pPr>
              <w:pStyle w:val="TableParagraph"/>
              <w:spacing w:line="184" w:lineRule="exact"/>
              <w:ind w:left="338"/>
              <w:rPr>
                <w:sz w:val="18"/>
              </w:rPr>
            </w:pPr>
            <w:r>
              <w:rPr>
                <w:sz w:val="18"/>
              </w:rPr>
              <w:t>7</w:t>
            </w:r>
          </w:p>
        </w:tc>
        <w:tc>
          <w:tcPr>
            <w:tcW w:w="749" w:type="dxa"/>
            <w:tcBorders>
              <w:bottom w:val="single" w:sz="6" w:space="0" w:color="000000"/>
            </w:tcBorders>
            <w:shd w:val="clear" w:color="auto" w:fill="00AF50"/>
          </w:tcPr>
          <w:p w:rsidR="00B70F25" w:rsidRDefault="00D2218D">
            <w:pPr>
              <w:pStyle w:val="TableParagraph"/>
              <w:spacing w:line="184" w:lineRule="exact"/>
              <w:ind w:left="327"/>
              <w:rPr>
                <w:sz w:val="18"/>
              </w:rPr>
            </w:pPr>
            <w:r>
              <w:rPr>
                <w:sz w:val="18"/>
              </w:rPr>
              <w:t>7</w:t>
            </w:r>
          </w:p>
        </w:tc>
      </w:tr>
      <w:tr w:rsidR="00B70F25">
        <w:trPr>
          <w:trHeight w:val="206"/>
        </w:trPr>
        <w:tc>
          <w:tcPr>
            <w:tcW w:w="1016" w:type="dxa"/>
            <w:tcBorders>
              <w:top w:val="single" w:sz="6" w:space="0" w:color="000000"/>
            </w:tcBorders>
          </w:tcPr>
          <w:p w:rsidR="00B70F25" w:rsidRDefault="00D2218D">
            <w:pPr>
              <w:pStyle w:val="TableParagraph"/>
              <w:spacing w:line="186" w:lineRule="exact"/>
              <w:ind w:left="159" w:right="151"/>
              <w:jc w:val="center"/>
              <w:rPr>
                <w:sz w:val="18"/>
              </w:rPr>
            </w:pPr>
            <w:r>
              <w:rPr>
                <w:sz w:val="18"/>
              </w:rPr>
              <w:t>7</w:t>
            </w:r>
            <w:r>
              <w:rPr>
                <w:spacing w:val="1"/>
                <w:sz w:val="18"/>
              </w:rPr>
              <w:t xml:space="preserve"> </w:t>
            </w:r>
            <w:r>
              <w:rPr>
                <w:sz w:val="18"/>
              </w:rPr>
              <w:t>«Б»</w:t>
            </w:r>
          </w:p>
        </w:tc>
        <w:tc>
          <w:tcPr>
            <w:tcW w:w="773" w:type="dxa"/>
            <w:tcBorders>
              <w:top w:val="single" w:sz="6" w:space="0" w:color="000000"/>
            </w:tcBorders>
            <w:shd w:val="clear" w:color="auto" w:fill="006FC0"/>
          </w:tcPr>
          <w:p w:rsidR="00B70F25" w:rsidRDefault="00D2218D">
            <w:pPr>
              <w:pStyle w:val="TableParagraph"/>
              <w:spacing w:line="186" w:lineRule="exact"/>
              <w:ind w:left="0" w:right="328"/>
              <w:jc w:val="right"/>
              <w:rPr>
                <w:sz w:val="18"/>
              </w:rPr>
            </w:pPr>
            <w:r>
              <w:rPr>
                <w:sz w:val="18"/>
              </w:rPr>
              <w:t>4</w:t>
            </w:r>
          </w:p>
        </w:tc>
        <w:tc>
          <w:tcPr>
            <w:tcW w:w="776" w:type="dxa"/>
            <w:tcBorders>
              <w:top w:val="single" w:sz="6" w:space="0" w:color="000000"/>
            </w:tcBorders>
            <w:shd w:val="clear" w:color="auto" w:fill="006FC0"/>
          </w:tcPr>
          <w:p w:rsidR="00B70F25" w:rsidRDefault="00D2218D">
            <w:pPr>
              <w:pStyle w:val="TableParagraph"/>
              <w:spacing w:line="186" w:lineRule="exact"/>
              <w:ind w:left="340"/>
              <w:rPr>
                <w:sz w:val="18"/>
              </w:rPr>
            </w:pPr>
            <w:r>
              <w:rPr>
                <w:sz w:val="18"/>
              </w:rPr>
              <w:t>6</w:t>
            </w:r>
          </w:p>
        </w:tc>
        <w:tc>
          <w:tcPr>
            <w:tcW w:w="773" w:type="dxa"/>
            <w:tcBorders>
              <w:top w:val="single" w:sz="6" w:space="0" w:color="000000"/>
            </w:tcBorders>
            <w:shd w:val="clear" w:color="auto" w:fill="006FC0"/>
          </w:tcPr>
          <w:p w:rsidR="00B70F25" w:rsidRDefault="00D2218D">
            <w:pPr>
              <w:pStyle w:val="TableParagraph"/>
              <w:spacing w:line="186" w:lineRule="exact"/>
              <w:ind w:left="6"/>
              <w:jc w:val="center"/>
              <w:rPr>
                <w:sz w:val="18"/>
              </w:rPr>
            </w:pPr>
            <w:r>
              <w:rPr>
                <w:sz w:val="18"/>
              </w:rPr>
              <w:t>8</w:t>
            </w:r>
          </w:p>
        </w:tc>
        <w:tc>
          <w:tcPr>
            <w:tcW w:w="749" w:type="dxa"/>
            <w:tcBorders>
              <w:top w:val="single" w:sz="6" w:space="0" w:color="000000"/>
            </w:tcBorders>
            <w:shd w:val="clear" w:color="auto" w:fill="006FC0"/>
          </w:tcPr>
          <w:p w:rsidR="00B70F25" w:rsidRDefault="00D2218D">
            <w:pPr>
              <w:pStyle w:val="TableParagraph"/>
              <w:spacing w:line="186" w:lineRule="exact"/>
              <w:ind w:left="0" w:right="319"/>
              <w:jc w:val="right"/>
              <w:rPr>
                <w:sz w:val="18"/>
              </w:rPr>
            </w:pPr>
            <w:r>
              <w:rPr>
                <w:sz w:val="18"/>
              </w:rPr>
              <w:t>8</w:t>
            </w:r>
          </w:p>
        </w:tc>
        <w:tc>
          <w:tcPr>
            <w:tcW w:w="773" w:type="dxa"/>
            <w:tcBorders>
              <w:top w:val="single" w:sz="6" w:space="0" w:color="000000"/>
            </w:tcBorders>
            <w:shd w:val="clear" w:color="auto" w:fill="FF0000"/>
          </w:tcPr>
          <w:p w:rsidR="00B70F25" w:rsidRDefault="00D2218D">
            <w:pPr>
              <w:pStyle w:val="TableParagraph"/>
              <w:spacing w:line="186" w:lineRule="exact"/>
              <w:ind w:left="231" w:right="220"/>
              <w:jc w:val="center"/>
              <w:rPr>
                <w:sz w:val="18"/>
              </w:rPr>
            </w:pPr>
            <w:r>
              <w:rPr>
                <w:sz w:val="18"/>
              </w:rPr>
              <w:t>12</w:t>
            </w:r>
          </w:p>
        </w:tc>
        <w:tc>
          <w:tcPr>
            <w:tcW w:w="773" w:type="dxa"/>
            <w:tcBorders>
              <w:top w:val="single" w:sz="6" w:space="0" w:color="000000"/>
            </w:tcBorders>
            <w:shd w:val="clear" w:color="auto" w:fill="FF0000"/>
          </w:tcPr>
          <w:p w:rsidR="00B70F25" w:rsidRDefault="00D2218D">
            <w:pPr>
              <w:pStyle w:val="TableParagraph"/>
              <w:spacing w:line="186" w:lineRule="exact"/>
              <w:ind w:left="11"/>
              <w:jc w:val="center"/>
              <w:rPr>
                <w:sz w:val="18"/>
              </w:rPr>
            </w:pPr>
            <w:r>
              <w:rPr>
                <w:sz w:val="18"/>
              </w:rPr>
              <w:t>8</w:t>
            </w:r>
          </w:p>
        </w:tc>
        <w:tc>
          <w:tcPr>
            <w:tcW w:w="775" w:type="dxa"/>
            <w:tcBorders>
              <w:top w:val="single" w:sz="6" w:space="0" w:color="000000"/>
            </w:tcBorders>
            <w:shd w:val="clear" w:color="auto" w:fill="FF0000"/>
          </w:tcPr>
          <w:p w:rsidR="00B70F25" w:rsidRDefault="00D2218D">
            <w:pPr>
              <w:pStyle w:val="TableParagraph"/>
              <w:spacing w:line="186" w:lineRule="exact"/>
              <w:ind w:left="277" w:right="268"/>
              <w:jc w:val="center"/>
              <w:rPr>
                <w:sz w:val="18"/>
              </w:rPr>
            </w:pPr>
            <w:r>
              <w:rPr>
                <w:sz w:val="18"/>
              </w:rPr>
              <w:t>11</w:t>
            </w:r>
          </w:p>
        </w:tc>
        <w:tc>
          <w:tcPr>
            <w:tcW w:w="749" w:type="dxa"/>
            <w:tcBorders>
              <w:top w:val="single" w:sz="6" w:space="0" w:color="000000"/>
            </w:tcBorders>
            <w:shd w:val="clear" w:color="auto" w:fill="FF0000"/>
          </w:tcPr>
          <w:p w:rsidR="00B70F25" w:rsidRDefault="00D2218D">
            <w:pPr>
              <w:pStyle w:val="TableParagraph"/>
              <w:spacing w:line="186" w:lineRule="exact"/>
              <w:ind w:left="263" w:right="256"/>
              <w:jc w:val="center"/>
              <w:rPr>
                <w:sz w:val="18"/>
              </w:rPr>
            </w:pPr>
            <w:r>
              <w:rPr>
                <w:sz w:val="18"/>
              </w:rPr>
              <w:t>11</w:t>
            </w:r>
          </w:p>
        </w:tc>
        <w:tc>
          <w:tcPr>
            <w:tcW w:w="774" w:type="dxa"/>
            <w:tcBorders>
              <w:top w:val="single" w:sz="6" w:space="0" w:color="000000"/>
            </w:tcBorders>
            <w:shd w:val="clear" w:color="auto" w:fill="00AF50"/>
          </w:tcPr>
          <w:p w:rsidR="00B70F25" w:rsidRDefault="00D2218D">
            <w:pPr>
              <w:pStyle w:val="TableParagraph"/>
              <w:spacing w:line="186" w:lineRule="exact"/>
              <w:ind w:left="0" w:right="333"/>
              <w:jc w:val="right"/>
              <w:rPr>
                <w:sz w:val="18"/>
              </w:rPr>
            </w:pPr>
            <w:r>
              <w:rPr>
                <w:sz w:val="18"/>
              </w:rPr>
              <w:t>2</w:t>
            </w:r>
          </w:p>
        </w:tc>
        <w:tc>
          <w:tcPr>
            <w:tcW w:w="773" w:type="dxa"/>
            <w:tcBorders>
              <w:top w:val="single" w:sz="6" w:space="0" w:color="000000"/>
            </w:tcBorders>
            <w:shd w:val="clear" w:color="auto" w:fill="00AF50"/>
          </w:tcPr>
          <w:p w:rsidR="00B70F25" w:rsidRDefault="00D2218D">
            <w:pPr>
              <w:pStyle w:val="TableParagraph"/>
              <w:spacing w:line="186" w:lineRule="exact"/>
              <w:ind w:left="3"/>
              <w:jc w:val="center"/>
              <w:rPr>
                <w:sz w:val="18"/>
              </w:rPr>
            </w:pPr>
            <w:r>
              <w:rPr>
                <w:w w:val="99"/>
                <w:sz w:val="18"/>
              </w:rPr>
              <w:t>-</w:t>
            </w:r>
          </w:p>
        </w:tc>
        <w:tc>
          <w:tcPr>
            <w:tcW w:w="775" w:type="dxa"/>
            <w:tcBorders>
              <w:top w:val="single" w:sz="6" w:space="0" w:color="000000"/>
            </w:tcBorders>
            <w:shd w:val="clear" w:color="auto" w:fill="00AF50"/>
          </w:tcPr>
          <w:p w:rsidR="00B70F25" w:rsidRDefault="00D2218D">
            <w:pPr>
              <w:pStyle w:val="TableParagraph"/>
              <w:spacing w:line="186" w:lineRule="exact"/>
              <w:ind w:left="355"/>
              <w:rPr>
                <w:sz w:val="18"/>
              </w:rPr>
            </w:pPr>
            <w:r>
              <w:rPr>
                <w:w w:val="99"/>
                <w:sz w:val="18"/>
              </w:rPr>
              <w:t>-</w:t>
            </w:r>
          </w:p>
        </w:tc>
        <w:tc>
          <w:tcPr>
            <w:tcW w:w="749" w:type="dxa"/>
            <w:tcBorders>
              <w:top w:val="single" w:sz="6" w:space="0" w:color="000000"/>
            </w:tcBorders>
            <w:shd w:val="clear" w:color="auto" w:fill="00AF50"/>
          </w:tcPr>
          <w:p w:rsidR="00B70F25" w:rsidRDefault="00D2218D">
            <w:pPr>
              <w:pStyle w:val="TableParagraph"/>
              <w:spacing w:line="186" w:lineRule="exact"/>
              <w:ind w:left="341"/>
              <w:rPr>
                <w:sz w:val="18"/>
              </w:rPr>
            </w:pPr>
            <w:r>
              <w:rPr>
                <w:w w:val="99"/>
                <w:sz w:val="18"/>
              </w:rPr>
              <w:t>-</w:t>
            </w:r>
          </w:p>
        </w:tc>
      </w:tr>
      <w:tr w:rsidR="00B70F25">
        <w:trPr>
          <w:trHeight w:val="206"/>
        </w:trPr>
        <w:tc>
          <w:tcPr>
            <w:tcW w:w="1016" w:type="dxa"/>
          </w:tcPr>
          <w:p w:rsidR="00B70F25" w:rsidRDefault="00D2218D">
            <w:pPr>
              <w:pStyle w:val="TableParagraph"/>
              <w:spacing w:line="186" w:lineRule="exact"/>
              <w:ind w:left="159" w:right="148"/>
              <w:jc w:val="center"/>
              <w:rPr>
                <w:sz w:val="18"/>
              </w:rPr>
            </w:pPr>
            <w:r>
              <w:rPr>
                <w:sz w:val="18"/>
              </w:rPr>
              <w:t>8 «А»</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2</w:t>
            </w:r>
          </w:p>
        </w:tc>
        <w:tc>
          <w:tcPr>
            <w:tcW w:w="776" w:type="dxa"/>
            <w:shd w:val="clear" w:color="auto" w:fill="006FC0"/>
          </w:tcPr>
          <w:p w:rsidR="00B70F25" w:rsidRDefault="00D2218D">
            <w:pPr>
              <w:pStyle w:val="TableParagraph"/>
              <w:spacing w:line="186" w:lineRule="exact"/>
              <w:ind w:left="354"/>
              <w:rPr>
                <w:sz w:val="18"/>
              </w:rPr>
            </w:pPr>
            <w:r>
              <w:rPr>
                <w:w w:val="99"/>
                <w:sz w:val="18"/>
              </w:rPr>
              <w:t>-</w:t>
            </w:r>
          </w:p>
        </w:tc>
        <w:tc>
          <w:tcPr>
            <w:tcW w:w="773" w:type="dxa"/>
            <w:shd w:val="clear" w:color="auto" w:fill="006FC0"/>
          </w:tcPr>
          <w:p w:rsidR="00B70F25" w:rsidRDefault="00D2218D">
            <w:pPr>
              <w:pStyle w:val="TableParagraph"/>
              <w:spacing w:line="186"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6" w:lineRule="exact"/>
              <w:ind w:left="0" w:right="335"/>
              <w:jc w:val="right"/>
              <w:rPr>
                <w:sz w:val="18"/>
              </w:rPr>
            </w:pPr>
            <w:r>
              <w:rPr>
                <w:w w:val="99"/>
                <w:sz w:val="18"/>
              </w:rPr>
              <w:t>-</w:t>
            </w:r>
          </w:p>
        </w:tc>
        <w:tc>
          <w:tcPr>
            <w:tcW w:w="773" w:type="dxa"/>
            <w:shd w:val="clear" w:color="auto" w:fill="FF0000"/>
          </w:tcPr>
          <w:p w:rsidR="00B70F25" w:rsidRDefault="00D2218D">
            <w:pPr>
              <w:pStyle w:val="TableParagraph"/>
              <w:spacing w:line="186" w:lineRule="exact"/>
              <w:ind w:left="231" w:right="220"/>
              <w:jc w:val="center"/>
              <w:rPr>
                <w:sz w:val="18"/>
              </w:rPr>
            </w:pPr>
            <w:r>
              <w:rPr>
                <w:sz w:val="18"/>
              </w:rPr>
              <w:t>11</w:t>
            </w: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12</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12</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12</w:t>
            </w:r>
          </w:p>
        </w:tc>
        <w:tc>
          <w:tcPr>
            <w:tcW w:w="774" w:type="dxa"/>
            <w:shd w:val="clear" w:color="auto" w:fill="00AF50"/>
          </w:tcPr>
          <w:p w:rsidR="00B70F25" w:rsidRDefault="00D2218D">
            <w:pPr>
              <w:pStyle w:val="TableParagraph"/>
              <w:spacing w:line="186" w:lineRule="exact"/>
              <w:ind w:left="0" w:right="333"/>
              <w:jc w:val="right"/>
              <w:rPr>
                <w:sz w:val="18"/>
              </w:rPr>
            </w:pPr>
            <w:r>
              <w:rPr>
                <w:sz w:val="18"/>
              </w:rPr>
              <w:t>5</w:t>
            </w:r>
          </w:p>
        </w:tc>
        <w:tc>
          <w:tcPr>
            <w:tcW w:w="773" w:type="dxa"/>
            <w:shd w:val="clear" w:color="auto" w:fill="00AF50"/>
          </w:tcPr>
          <w:p w:rsidR="00B70F25" w:rsidRDefault="00D2218D">
            <w:pPr>
              <w:pStyle w:val="TableParagraph"/>
              <w:spacing w:line="186" w:lineRule="exact"/>
              <w:ind w:left="4"/>
              <w:jc w:val="center"/>
              <w:rPr>
                <w:sz w:val="18"/>
              </w:rPr>
            </w:pPr>
            <w:r>
              <w:rPr>
                <w:sz w:val="18"/>
              </w:rPr>
              <w:t>6</w:t>
            </w:r>
          </w:p>
        </w:tc>
        <w:tc>
          <w:tcPr>
            <w:tcW w:w="775" w:type="dxa"/>
            <w:shd w:val="clear" w:color="auto" w:fill="00AF50"/>
          </w:tcPr>
          <w:p w:rsidR="00B70F25" w:rsidRDefault="00D2218D">
            <w:pPr>
              <w:pStyle w:val="TableParagraph"/>
              <w:spacing w:line="186" w:lineRule="exact"/>
              <w:ind w:left="338"/>
              <w:rPr>
                <w:sz w:val="18"/>
              </w:rPr>
            </w:pPr>
            <w:r>
              <w:rPr>
                <w:sz w:val="18"/>
              </w:rPr>
              <w:t>5</w:t>
            </w:r>
          </w:p>
        </w:tc>
        <w:tc>
          <w:tcPr>
            <w:tcW w:w="749" w:type="dxa"/>
            <w:shd w:val="clear" w:color="auto" w:fill="00AF50"/>
          </w:tcPr>
          <w:p w:rsidR="00B70F25" w:rsidRDefault="00D2218D">
            <w:pPr>
              <w:pStyle w:val="TableParagraph"/>
              <w:spacing w:line="186" w:lineRule="exact"/>
              <w:ind w:left="327"/>
              <w:rPr>
                <w:sz w:val="18"/>
              </w:rPr>
            </w:pPr>
            <w:r>
              <w:rPr>
                <w:sz w:val="18"/>
              </w:rPr>
              <w:t>5</w:t>
            </w:r>
          </w:p>
        </w:tc>
      </w:tr>
      <w:tr w:rsidR="00B70F25">
        <w:trPr>
          <w:trHeight w:val="206"/>
        </w:trPr>
        <w:tc>
          <w:tcPr>
            <w:tcW w:w="1016" w:type="dxa"/>
          </w:tcPr>
          <w:p w:rsidR="00B70F25" w:rsidRDefault="00D2218D">
            <w:pPr>
              <w:pStyle w:val="TableParagraph"/>
              <w:spacing w:line="186" w:lineRule="exact"/>
              <w:ind w:left="159" w:right="151"/>
              <w:jc w:val="center"/>
              <w:rPr>
                <w:sz w:val="18"/>
              </w:rPr>
            </w:pPr>
            <w:r>
              <w:rPr>
                <w:sz w:val="18"/>
              </w:rPr>
              <w:t>8</w:t>
            </w:r>
            <w:r>
              <w:rPr>
                <w:spacing w:val="1"/>
                <w:sz w:val="18"/>
              </w:rPr>
              <w:t xml:space="preserve"> </w:t>
            </w:r>
            <w:r>
              <w:rPr>
                <w:sz w:val="18"/>
              </w:rPr>
              <w:t>«Б»</w:t>
            </w:r>
          </w:p>
        </w:tc>
        <w:tc>
          <w:tcPr>
            <w:tcW w:w="773" w:type="dxa"/>
            <w:shd w:val="clear" w:color="auto" w:fill="006FC0"/>
          </w:tcPr>
          <w:p w:rsidR="00B70F25" w:rsidRDefault="00D2218D">
            <w:pPr>
              <w:pStyle w:val="TableParagraph"/>
              <w:spacing w:line="186" w:lineRule="exact"/>
              <w:ind w:left="0" w:right="328"/>
              <w:jc w:val="right"/>
              <w:rPr>
                <w:sz w:val="18"/>
              </w:rPr>
            </w:pPr>
            <w:r>
              <w:rPr>
                <w:sz w:val="18"/>
              </w:rPr>
              <w:t>7</w:t>
            </w:r>
          </w:p>
        </w:tc>
        <w:tc>
          <w:tcPr>
            <w:tcW w:w="776" w:type="dxa"/>
            <w:shd w:val="clear" w:color="auto" w:fill="006FC0"/>
          </w:tcPr>
          <w:p w:rsidR="00B70F25" w:rsidRDefault="00D2218D">
            <w:pPr>
              <w:pStyle w:val="TableParagraph"/>
              <w:spacing w:line="186" w:lineRule="exact"/>
              <w:ind w:left="340"/>
              <w:rPr>
                <w:sz w:val="18"/>
              </w:rPr>
            </w:pPr>
            <w:r>
              <w:rPr>
                <w:sz w:val="18"/>
              </w:rPr>
              <w:t>9</w:t>
            </w:r>
          </w:p>
        </w:tc>
        <w:tc>
          <w:tcPr>
            <w:tcW w:w="773" w:type="dxa"/>
            <w:shd w:val="clear" w:color="auto" w:fill="006FC0"/>
          </w:tcPr>
          <w:p w:rsidR="00B70F25" w:rsidRDefault="00B70F25">
            <w:pPr>
              <w:pStyle w:val="TableParagraph"/>
              <w:ind w:left="0"/>
              <w:rPr>
                <w:sz w:val="14"/>
              </w:rPr>
            </w:pPr>
          </w:p>
        </w:tc>
        <w:tc>
          <w:tcPr>
            <w:tcW w:w="749" w:type="dxa"/>
            <w:shd w:val="clear" w:color="auto" w:fill="006FC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6" w:lineRule="exact"/>
              <w:ind w:left="10"/>
              <w:jc w:val="center"/>
              <w:rPr>
                <w:sz w:val="18"/>
              </w:rPr>
            </w:pPr>
            <w:r>
              <w:rPr>
                <w:sz w:val="18"/>
              </w:rPr>
              <w:t>7</w:t>
            </w:r>
          </w:p>
        </w:tc>
        <w:tc>
          <w:tcPr>
            <w:tcW w:w="773" w:type="dxa"/>
            <w:shd w:val="clear" w:color="auto" w:fill="FF0000"/>
          </w:tcPr>
          <w:p w:rsidR="00B70F25" w:rsidRDefault="00D2218D">
            <w:pPr>
              <w:pStyle w:val="TableParagraph"/>
              <w:spacing w:line="186" w:lineRule="exact"/>
              <w:ind w:left="11"/>
              <w:jc w:val="center"/>
              <w:rPr>
                <w:sz w:val="18"/>
              </w:rPr>
            </w:pPr>
            <w:r>
              <w:rPr>
                <w:sz w:val="18"/>
              </w:rPr>
              <w:t>8</w:t>
            </w:r>
          </w:p>
        </w:tc>
        <w:tc>
          <w:tcPr>
            <w:tcW w:w="775" w:type="dxa"/>
            <w:shd w:val="clear" w:color="auto" w:fill="FF0000"/>
          </w:tcPr>
          <w:p w:rsidR="00B70F25" w:rsidRDefault="00B70F25">
            <w:pPr>
              <w:pStyle w:val="TableParagraph"/>
              <w:ind w:left="0"/>
              <w:rPr>
                <w:sz w:val="14"/>
              </w:rPr>
            </w:pPr>
          </w:p>
        </w:tc>
        <w:tc>
          <w:tcPr>
            <w:tcW w:w="749" w:type="dxa"/>
            <w:shd w:val="clear" w:color="auto" w:fill="FF0000"/>
          </w:tcPr>
          <w:p w:rsidR="00B70F25" w:rsidRDefault="00B70F25">
            <w:pPr>
              <w:pStyle w:val="TableParagraph"/>
              <w:ind w:left="0"/>
              <w:rPr>
                <w:sz w:val="14"/>
              </w:rPr>
            </w:pPr>
          </w:p>
        </w:tc>
        <w:tc>
          <w:tcPr>
            <w:tcW w:w="774" w:type="dxa"/>
            <w:shd w:val="clear" w:color="auto" w:fill="00AF50"/>
          </w:tcPr>
          <w:p w:rsidR="00B70F25" w:rsidRDefault="00D2218D">
            <w:pPr>
              <w:pStyle w:val="TableParagraph"/>
              <w:spacing w:line="186" w:lineRule="exact"/>
              <w:ind w:left="0" w:right="333"/>
              <w:jc w:val="right"/>
              <w:rPr>
                <w:sz w:val="18"/>
              </w:rPr>
            </w:pPr>
            <w:r>
              <w:rPr>
                <w:sz w:val="18"/>
              </w:rPr>
              <w:t>1</w:t>
            </w:r>
          </w:p>
        </w:tc>
        <w:tc>
          <w:tcPr>
            <w:tcW w:w="773" w:type="dxa"/>
            <w:shd w:val="clear" w:color="auto" w:fill="00AF50"/>
          </w:tcPr>
          <w:p w:rsidR="00B70F25" w:rsidRDefault="00D2218D">
            <w:pPr>
              <w:pStyle w:val="TableParagraph"/>
              <w:spacing w:line="186" w:lineRule="exact"/>
              <w:ind w:left="3"/>
              <w:jc w:val="center"/>
              <w:rPr>
                <w:sz w:val="18"/>
              </w:rPr>
            </w:pPr>
            <w:r>
              <w:rPr>
                <w:w w:val="99"/>
                <w:sz w:val="18"/>
              </w:rPr>
              <w:t>-</w:t>
            </w:r>
          </w:p>
        </w:tc>
        <w:tc>
          <w:tcPr>
            <w:tcW w:w="775" w:type="dxa"/>
            <w:shd w:val="clear" w:color="auto" w:fill="00AF50"/>
          </w:tcPr>
          <w:p w:rsidR="00B70F25" w:rsidRDefault="00B70F25">
            <w:pPr>
              <w:pStyle w:val="TableParagraph"/>
              <w:ind w:left="0"/>
              <w:rPr>
                <w:sz w:val="14"/>
              </w:rPr>
            </w:pPr>
          </w:p>
        </w:tc>
        <w:tc>
          <w:tcPr>
            <w:tcW w:w="749" w:type="dxa"/>
            <w:shd w:val="clear" w:color="auto" w:fill="00AF50"/>
          </w:tcPr>
          <w:p w:rsidR="00B70F25" w:rsidRDefault="00B70F25">
            <w:pPr>
              <w:pStyle w:val="TableParagraph"/>
              <w:ind w:left="0"/>
              <w:rPr>
                <w:sz w:val="14"/>
              </w:rPr>
            </w:pPr>
          </w:p>
        </w:tc>
      </w:tr>
      <w:tr w:rsidR="00B70F25">
        <w:trPr>
          <w:trHeight w:val="208"/>
        </w:trPr>
        <w:tc>
          <w:tcPr>
            <w:tcW w:w="1016" w:type="dxa"/>
          </w:tcPr>
          <w:p w:rsidR="00B70F25" w:rsidRDefault="00D2218D">
            <w:pPr>
              <w:pStyle w:val="TableParagraph"/>
              <w:spacing w:line="188" w:lineRule="exact"/>
              <w:ind w:left="159" w:right="148"/>
              <w:jc w:val="center"/>
              <w:rPr>
                <w:sz w:val="18"/>
              </w:rPr>
            </w:pPr>
            <w:r>
              <w:rPr>
                <w:sz w:val="18"/>
              </w:rPr>
              <w:t>9 «А»</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8" w:lineRule="exact"/>
              <w:ind w:left="354"/>
              <w:rPr>
                <w:sz w:val="18"/>
              </w:rPr>
            </w:pPr>
            <w:r>
              <w:rPr>
                <w:w w:val="99"/>
                <w:sz w:val="18"/>
              </w:rPr>
              <w:t>-</w:t>
            </w:r>
          </w:p>
        </w:tc>
        <w:tc>
          <w:tcPr>
            <w:tcW w:w="773" w:type="dxa"/>
            <w:shd w:val="clear" w:color="auto" w:fill="006FC0"/>
          </w:tcPr>
          <w:p w:rsidR="00B70F25" w:rsidRDefault="00D2218D">
            <w:pPr>
              <w:pStyle w:val="TableParagraph"/>
              <w:spacing w:line="188"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8" w:lineRule="exact"/>
              <w:ind w:left="0" w:right="335"/>
              <w:jc w:val="right"/>
              <w:rPr>
                <w:sz w:val="18"/>
              </w:rPr>
            </w:pPr>
            <w:r>
              <w:rPr>
                <w:w w:val="99"/>
                <w:sz w:val="18"/>
              </w:rPr>
              <w:t>-</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8" w:lineRule="exact"/>
              <w:ind w:left="11"/>
              <w:jc w:val="center"/>
              <w:rPr>
                <w:sz w:val="18"/>
              </w:rPr>
            </w:pPr>
            <w:r>
              <w:rPr>
                <w:sz w:val="18"/>
              </w:rPr>
              <w:t>6</w:t>
            </w:r>
          </w:p>
        </w:tc>
        <w:tc>
          <w:tcPr>
            <w:tcW w:w="775" w:type="dxa"/>
            <w:shd w:val="clear" w:color="auto" w:fill="FF0000"/>
          </w:tcPr>
          <w:p w:rsidR="00B70F25" w:rsidRDefault="00D2218D">
            <w:pPr>
              <w:pStyle w:val="TableParagraph"/>
              <w:spacing w:line="188" w:lineRule="exact"/>
              <w:ind w:left="3"/>
              <w:jc w:val="center"/>
              <w:rPr>
                <w:sz w:val="18"/>
              </w:rPr>
            </w:pPr>
            <w:r>
              <w:rPr>
                <w:sz w:val="18"/>
              </w:rPr>
              <w:t>5</w:t>
            </w:r>
          </w:p>
        </w:tc>
        <w:tc>
          <w:tcPr>
            <w:tcW w:w="749" w:type="dxa"/>
            <w:shd w:val="clear" w:color="auto" w:fill="FF0000"/>
          </w:tcPr>
          <w:p w:rsidR="00B70F25" w:rsidRDefault="00D2218D">
            <w:pPr>
              <w:pStyle w:val="TableParagraph"/>
              <w:spacing w:line="188" w:lineRule="exact"/>
              <w:ind w:left="6"/>
              <w:jc w:val="center"/>
              <w:rPr>
                <w:sz w:val="18"/>
              </w:rPr>
            </w:pPr>
            <w:r>
              <w:rPr>
                <w:sz w:val="18"/>
              </w:rPr>
              <w:t>5</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D2218D">
            <w:pPr>
              <w:pStyle w:val="TableParagraph"/>
              <w:spacing w:line="188" w:lineRule="exact"/>
              <w:ind w:left="4"/>
              <w:jc w:val="center"/>
              <w:rPr>
                <w:sz w:val="18"/>
              </w:rPr>
            </w:pPr>
            <w:r>
              <w:rPr>
                <w:sz w:val="18"/>
              </w:rPr>
              <w:t>9</w:t>
            </w:r>
          </w:p>
        </w:tc>
        <w:tc>
          <w:tcPr>
            <w:tcW w:w="775" w:type="dxa"/>
            <w:shd w:val="clear" w:color="auto" w:fill="00AF50"/>
          </w:tcPr>
          <w:p w:rsidR="00B70F25" w:rsidRDefault="00D2218D">
            <w:pPr>
              <w:pStyle w:val="TableParagraph"/>
              <w:spacing w:line="188" w:lineRule="exact"/>
              <w:ind w:left="295"/>
              <w:rPr>
                <w:sz w:val="18"/>
              </w:rPr>
            </w:pPr>
            <w:r>
              <w:rPr>
                <w:sz w:val="18"/>
              </w:rPr>
              <w:t>10</w:t>
            </w:r>
          </w:p>
        </w:tc>
        <w:tc>
          <w:tcPr>
            <w:tcW w:w="749" w:type="dxa"/>
            <w:shd w:val="clear" w:color="auto" w:fill="00AF50"/>
          </w:tcPr>
          <w:p w:rsidR="00B70F25" w:rsidRDefault="00D2218D">
            <w:pPr>
              <w:pStyle w:val="TableParagraph"/>
              <w:spacing w:line="188" w:lineRule="exact"/>
              <w:ind w:left="281"/>
              <w:rPr>
                <w:sz w:val="18"/>
              </w:rPr>
            </w:pPr>
            <w:r>
              <w:rPr>
                <w:sz w:val="18"/>
              </w:rPr>
              <w:t>10</w:t>
            </w:r>
          </w:p>
        </w:tc>
      </w:tr>
      <w:tr w:rsidR="00B70F25">
        <w:trPr>
          <w:trHeight w:val="206"/>
        </w:trPr>
        <w:tc>
          <w:tcPr>
            <w:tcW w:w="1016" w:type="dxa"/>
          </w:tcPr>
          <w:p w:rsidR="00B70F25" w:rsidRDefault="00D2218D">
            <w:pPr>
              <w:pStyle w:val="TableParagraph"/>
              <w:spacing w:line="186" w:lineRule="exact"/>
              <w:ind w:left="159" w:right="151"/>
              <w:jc w:val="center"/>
              <w:rPr>
                <w:sz w:val="18"/>
              </w:rPr>
            </w:pPr>
            <w:r>
              <w:rPr>
                <w:sz w:val="18"/>
              </w:rPr>
              <w:t>9</w:t>
            </w:r>
            <w:r>
              <w:rPr>
                <w:spacing w:val="1"/>
                <w:sz w:val="18"/>
              </w:rPr>
              <w:t xml:space="preserve"> </w:t>
            </w:r>
            <w:r>
              <w:rPr>
                <w:sz w:val="18"/>
              </w:rPr>
              <w:t>«Б»</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D2218D">
            <w:pPr>
              <w:pStyle w:val="TableParagraph"/>
              <w:spacing w:line="186" w:lineRule="exact"/>
              <w:ind w:left="340"/>
              <w:rPr>
                <w:sz w:val="18"/>
              </w:rPr>
            </w:pPr>
            <w:r>
              <w:rPr>
                <w:sz w:val="18"/>
              </w:rPr>
              <w:t>2</w:t>
            </w:r>
          </w:p>
        </w:tc>
        <w:tc>
          <w:tcPr>
            <w:tcW w:w="773" w:type="dxa"/>
            <w:shd w:val="clear" w:color="auto" w:fill="006FC0"/>
          </w:tcPr>
          <w:p w:rsidR="00B70F25" w:rsidRDefault="00D2218D">
            <w:pPr>
              <w:pStyle w:val="TableParagraph"/>
              <w:spacing w:line="186" w:lineRule="exact"/>
              <w:ind w:left="6"/>
              <w:jc w:val="center"/>
              <w:rPr>
                <w:sz w:val="18"/>
              </w:rPr>
            </w:pPr>
            <w:r>
              <w:rPr>
                <w:sz w:val="18"/>
              </w:rPr>
              <w:t>1</w:t>
            </w:r>
          </w:p>
        </w:tc>
        <w:tc>
          <w:tcPr>
            <w:tcW w:w="749" w:type="dxa"/>
            <w:shd w:val="clear" w:color="auto" w:fill="006FC0"/>
          </w:tcPr>
          <w:p w:rsidR="00B70F25" w:rsidRDefault="00D2218D">
            <w:pPr>
              <w:pStyle w:val="TableParagraph"/>
              <w:spacing w:line="186" w:lineRule="exact"/>
              <w:ind w:left="0" w:right="319"/>
              <w:jc w:val="right"/>
              <w:rPr>
                <w:sz w:val="18"/>
              </w:rPr>
            </w:pPr>
            <w:r>
              <w:rPr>
                <w:sz w:val="18"/>
              </w:rPr>
              <w:t>1</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D2218D">
            <w:pPr>
              <w:pStyle w:val="TableParagraph"/>
              <w:spacing w:line="186" w:lineRule="exact"/>
              <w:ind w:left="232" w:right="220"/>
              <w:jc w:val="center"/>
              <w:rPr>
                <w:sz w:val="18"/>
              </w:rPr>
            </w:pPr>
            <w:r>
              <w:rPr>
                <w:sz w:val="18"/>
              </w:rPr>
              <w:t>16</w:t>
            </w:r>
          </w:p>
        </w:tc>
        <w:tc>
          <w:tcPr>
            <w:tcW w:w="775" w:type="dxa"/>
            <w:shd w:val="clear" w:color="auto" w:fill="FF0000"/>
          </w:tcPr>
          <w:p w:rsidR="00B70F25" w:rsidRDefault="00D2218D">
            <w:pPr>
              <w:pStyle w:val="TableParagraph"/>
              <w:spacing w:line="186" w:lineRule="exact"/>
              <w:ind w:left="277" w:right="268"/>
              <w:jc w:val="center"/>
              <w:rPr>
                <w:sz w:val="18"/>
              </w:rPr>
            </w:pPr>
            <w:r>
              <w:rPr>
                <w:sz w:val="18"/>
              </w:rPr>
              <w:t>17</w:t>
            </w:r>
          </w:p>
        </w:tc>
        <w:tc>
          <w:tcPr>
            <w:tcW w:w="749" w:type="dxa"/>
            <w:shd w:val="clear" w:color="auto" w:fill="FF0000"/>
          </w:tcPr>
          <w:p w:rsidR="00B70F25" w:rsidRDefault="00D2218D">
            <w:pPr>
              <w:pStyle w:val="TableParagraph"/>
              <w:spacing w:line="186" w:lineRule="exact"/>
              <w:ind w:left="263" w:right="256"/>
              <w:jc w:val="center"/>
              <w:rPr>
                <w:sz w:val="18"/>
              </w:rPr>
            </w:pPr>
            <w:r>
              <w:rPr>
                <w:sz w:val="18"/>
              </w:rPr>
              <w:t>17</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D2218D">
            <w:pPr>
              <w:pStyle w:val="TableParagraph"/>
              <w:spacing w:line="186" w:lineRule="exact"/>
              <w:ind w:left="3"/>
              <w:jc w:val="center"/>
              <w:rPr>
                <w:sz w:val="18"/>
              </w:rPr>
            </w:pPr>
            <w:r>
              <w:rPr>
                <w:w w:val="99"/>
                <w:sz w:val="18"/>
              </w:rPr>
              <w:t>-</w:t>
            </w:r>
          </w:p>
        </w:tc>
        <w:tc>
          <w:tcPr>
            <w:tcW w:w="775" w:type="dxa"/>
            <w:shd w:val="clear" w:color="auto" w:fill="00AF50"/>
          </w:tcPr>
          <w:p w:rsidR="00B70F25" w:rsidRDefault="00D2218D">
            <w:pPr>
              <w:pStyle w:val="TableParagraph"/>
              <w:spacing w:line="186" w:lineRule="exact"/>
              <w:ind w:left="355"/>
              <w:rPr>
                <w:sz w:val="18"/>
              </w:rPr>
            </w:pPr>
            <w:r>
              <w:rPr>
                <w:w w:val="99"/>
                <w:sz w:val="18"/>
              </w:rPr>
              <w:t>-</w:t>
            </w:r>
          </w:p>
        </w:tc>
        <w:tc>
          <w:tcPr>
            <w:tcW w:w="749" w:type="dxa"/>
            <w:shd w:val="clear" w:color="auto" w:fill="00AF50"/>
          </w:tcPr>
          <w:p w:rsidR="00B70F25" w:rsidRDefault="00D2218D">
            <w:pPr>
              <w:pStyle w:val="TableParagraph"/>
              <w:spacing w:line="186" w:lineRule="exact"/>
              <w:ind w:left="341"/>
              <w:rPr>
                <w:sz w:val="18"/>
              </w:rPr>
            </w:pPr>
            <w:r>
              <w:rPr>
                <w:w w:val="99"/>
                <w:sz w:val="18"/>
              </w:rPr>
              <w:t>-</w:t>
            </w:r>
          </w:p>
        </w:tc>
      </w:tr>
      <w:tr w:rsidR="00B70F25">
        <w:trPr>
          <w:trHeight w:val="208"/>
        </w:trPr>
        <w:tc>
          <w:tcPr>
            <w:tcW w:w="1016" w:type="dxa"/>
          </w:tcPr>
          <w:p w:rsidR="00B70F25" w:rsidRDefault="00D2218D">
            <w:pPr>
              <w:pStyle w:val="TableParagraph"/>
              <w:spacing w:line="188" w:lineRule="exact"/>
              <w:ind w:left="159" w:right="147"/>
              <w:jc w:val="center"/>
              <w:rPr>
                <w:sz w:val="18"/>
              </w:rPr>
            </w:pPr>
            <w:r>
              <w:rPr>
                <w:sz w:val="18"/>
              </w:rPr>
              <w:t>10</w:t>
            </w:r>
          </w:p>
        </w:tc>
        <w:tc>
          <w:tcPr>
            <w:tcW w:w="773" w:type="dxa"/>
            <w:shd w:val="clear" w:color="auto" w:fill="006FC0"/>
          </w:tcPr>
          <w:p w:rsidR="00B70F25" w:rsidRDefault="00B70F25">
            <w:pPr>
              <w:pStyle w:val="TableParagraph"/>
              <w:ind w:left="0"/>
              <w:rPr>
                <w:sz w:val="14"/>
              </w:rPr>
            </w:pPr>
          </w:p>
        </w:tc>
        <w:tc>
          <w:tcPr>
            <w:tcW w:w="776" w:type="dxa"/>
            <w:shd w:val="clear" w:color="auto" w:fill="006FC0"/>
          </w:tcPr>
          <w:p w:rsidR="00B70F25" w:rsidRDefault="00B70F25">
            <w:pPr>
              <w:pStyle w:val="TableParagraph"/>
              <w:ind w:left="0"/>
              <w:rPr>
                <w:sz w:val="14"/>
              </w:rPr>
            </w:pPr>
          </w:p>
        </w:tc>
        <w:tc>
          <w:tcPr>
            <w:tcW w:w="773" w:type="dxa"/>
            <w:shd w:val="clear" w:color="auto" w:fill="006FC0"/>
          </w:tcPr>
          <w:p w:rsidR="00B70F25" w:rsidRDefault="00D2218D">
            <w:pPr>
              <w:pStyle w:val="TableParagraph"/>
              <w:spacing w:line="188" w:lineRule="exact"/>
              <w:ind w:left="5"/>
              <w:jc w:val="center"/>
              <w:rPr>
                <w:sz w:val="18"/>
              </w:rPr>
            </w:pPr>
            <w:r>
              <w:rPr>
                <w:w w:val="99"/>
                <w:sz w:val="18"/>
              </w:rPr>
              <w:t>-</w:t>
            </w:r>
          </w:p>
        </w:tc>
        <w:tc>
          <w:tcPr>
            <w:tcW w:w="749" w:type="dxa"/>
            <w:shd w:val="clear" w:color="auto" w:fill="006FC0"/>
          </w:tcPr>
          <w:p w:rsidR="00B70F25" w:rsidRDefault="00D2218D">
            <w:pPr>
              <w:pStyle w:val="TableParagraph"/>
              <w:spacing w:line="188" w:lineRule="exact"/>
              <w:ind w:left="0" w:right="335"/>
              <w:jc w:val="right"/>
              <w:rPr>
                <w:sz w:val="18"/>
              </w:rPr>
            </w:pPr>
            <w:r>
              <w:rPr>
                <w:w w:val="99"/>
                <w:sz w:val="18"/>
              </w:rPr>
              <w:t>-</w:t>
            </w:r>
          </w:p>
        </w:tc>
        <w:tc>
          <w:tcPr>
            <w:tcW w:w="773" w:type="dxa"/>
            <w:shd w:val="clear" w:color="auto" w:fill="FF0000"/>
          </w:tcPr>
          <w:p w:rsidR="00B70F25" w:rsidRDefault="00B70F25">
            <w:pPr>
              <w:pStyle w:val="TableParagraph"/>
              <w:ind w:left="0"/>
              <w:rPr>
                <w:sz w:val="14"/>
              </w:rPr>
            </w:pPr>
          </w:p>
        </w:tc>
        <w:tc>
          <w:tcPr>
            <w:tcW w:w="773" w:type="dxa"/>
            <w:shd w:val="clear" w:color="auto" w:fill="FF0000"/>
          </w:tcPr>
          <w:p w:rsidR="00B70F25" w:rsidRDefault="00B70F25">
            <w:pPr>
              <w:pStyle w:val="TableParagraph"/>
              <w:ind w:left="0"/>
              <w:rPr>
                <w:sz w:val="14"/>
              </w:rPr>
            </w:pPr>
          </w:p>
        </w:tc>
        <w:tc>
          <w:tcPr>
            <w:tcW w:w="775" w:type="dxa"/>
            <w:shd w:val="clear" w:color="auto" w:fill="FF0000"/>
          </w:tcPr>
          <w:p w:rsidR="00B70F25" w:rsidRDefault="00D2218D">
            <w:pPr>
              <w:pStyle w:val="TableParagraph"/>
              <w:spacing w:line="188" w:lineRule="exact"/>
              <w:ind w:left="3"/>
              <w:jc w:val="center"/>
              <w:rPr>
                <w:sz w:val="18"/>
              </w:rPr>
            </w:pPr>
            <w:r>
              <w:rPr>
                <w:sz w:val="18"/>
              </w:rPr>
              <w:t>5</w:t>
            </w:r>
          </w:p>
        </w:tc>
        <w:tc>
          <w:tcPr>
            <w:tcW w:w="749" w:type="dxa"/>
            <w:shd w:val="clear" w:color="auto" w:fill="FF0000"/>
          </w:tcPr>
          <w:p w:rsidR="00B70F25" w:rsidRDefault="00D2218D">
            <w:pPr>
              <w:pStyle w:val="TableParagraph"/>
              <w:spacing w:line="188" w:lineRule="exact"/>
              <w:ind w:left="6"/>
              <w:jc w:val="center"/>
              <w:rPr>
                <w:sz w:val="18"/>
              </w:rPr>
            </w:pPr>
            <w:r>
              <w:rPr>
                <w:sz w:val="18"/>
              </w:rPr>
              <w:t>5</w:t>
            </w:r>
          </w:p>
        </w:tc>
        <w:tc>
          <w:tcPr>
            <w:tcW w:w="774" w:type="dxa"/>
            <w:shd w:val="clear" w:color="auto" w:fill="00AF50"/>
          </w:tcPr>
          <w:p w:rsidR="00B70F25" w:rsidRDefault="00B70F25">
            <w:pPr>
              <w:pStyle w:val="TableParagraph"/>
              <w:ind w:left="0"/>
              <w:rPr>
                <w:sz w:val="14"/>
              </w:rPr>
            </w:pPr>
          </w:p>
        </w:tc>
        <w:tc>
          <w:tcPr>
            <w:tcW w:w="773" w:type="dxa"/>
            <w:shd w:val="clear" w:color="auto" w:fill="00AF50"/>
          </w:tcPr>
          <w:p w:rsidR="00B70F25" w:rsidRDefault="00B70F25">
            <w:pPr>
              <w:pStyle w:val="TableParagraph"/>
              <w:ind w:left="0"/>
              <w:rPr>
                <w:sz w:val="14"/>
              </w:rPr>
            </w:pPr>
          </w:p>
        </w:tc>
        <w:tc>
          <w:tcPr>
            <w:tcW w:w="775" w:type="dxa"/>
            <w:shd w:val="clear" w:color="auto" w:fill="00AF50"/>
          </w:tcPr>
          <w:p w:rsidR="00B70F25" w:rsidRDefault="00D2218D">
            <w:pPr>
              <w:pStyle w:val="TableParagraph"/>
              <w:spacing w:line="188" w:lineRule="exact"/>
              <w:ind w:left="338"/>
              <w:rPr>
                <w:sz w:val="18"/>
              </w:rPr>
            </w:pPr>
            <w:r>
              <w:rPr>
                <w:sz w:val="18"/>
              </w:rPr>
              <w:t>7</w:t>
            </w:r>
          </w:p>
        </w:tc>
        <w:tc>
          <w:tcPr>
            <w:tcW w:w="749" w:type="dxa"/>
            <w:shd w:val="clear" w:color="auto" w:fill="00AF50"/>
          </w:tcPr>
          <w:p w:rsidR="00B70F25" w:rsidRDefault="00D2218D">
            <w:pPr>
              <w:pStyle w:val="TableParagraph"/>
              <w:spacing w:line="188" w:lineRule="exact"/>
              <w:ind w:left="327"/>
              <w:rPr>
                <w:sz w:val="18"/>
              </w:rPr>
            </w:pPr>
            <w:r>
              <w:rPr>
                <w:sz w:val="18"/>
              </w:rPr>
              <w:t>7</w:t>
            </w:r>
          </w:p>
        </w:tc>
      </w:tr>
      <w:tr w:rsidR="00B70F25">
        <w:trPr>
          <w:trHeight w:val="206"/>
        </w:trPr>
        <w:tc>
          <w:tcPr>
            <w:tcW w:w="1016" w:type="dxa"/>
            <w:shd w:val="clear" w:color="auto" w:fill="FFFF00"/>
          </w:tcPr>
          <w:p w:rsidR="00B70F25" w:rsidRDefault="00D2218D">
            <w:pPr>
              <w:pStyle w:val="TableParagraph"/>
              <w:spacing w:line="186" w:lineRule="exact"/>
              <w:ind w:left="159" w:right="153"/>
              <w:jc w:val="center"/>
              <w:rPr>
                <w:sz w:val="18"/>
              </w:rPr>
            </w:pPr>
            <w:r>
              <w:rPr>
                <w:sz w:val="18"/>
              </w:rPr>
              <w:t>ИТОГО:</w:t>
            </w:r>
          </w:p>
        </w:tc>
        <w:tc>
          <w:tcPr>
            <w:tcW w:w="773" w:type="dxa"/>
            <w:shd w:val="clear" w:color="auto" w:fill="FFFF00"/>
          </w:tcPr>
          <w:p w:rsidR="00B70F25" w:rsidRDefault="00D2218D">
            <w:pPr>
              <w:pStyle w:val="TableParagraph"/>
              <w:spacing w:line="186" w:lineRule="exact"/>
              <w:ind w:left="0" w:right="281"/>
              <w:jc w:val="right"/>
              <w:rPr>
                <w:sz w:val="18"/>
              </w:rPr>
            </w:pPr>
            <w:r>
              <w:rPr>
                <w:sz w:val="18"/>
              </w:rPr>
              <w:t>36</w:t>
            </w:r>
          </w:p>
        </w:tc>
        <w:tc>
          <w:tcPr>
            <w:tcW w:w="776" w:type="dxa"/>
            <w:shd w:val="clear" w:color="auto" w:fill="FFFF00"/>
          </w:tcPr>
          <w:p w:rsidR="00B70F25" w:rsidRDefault="00D2218D">
            <w:pPr>
              <w:pStyle w:val="TableParagraph"/>
              <w:spacing w:line="186" w:lineRule="exact"/>
              <w:ind w:left="294"/>
              <w:rPr>
                <w:sz w:val="18"/>
              </w:rPr>
            </w:pPr>
            <w:r>
              <w:rPr>
                <w:sz w:val="18"/>
              </w:rPr>
              <w:t>30</w:t>
            </w:r>
          </w:p>
        </w:tc>
        <w:tc>
          <w:tcPr>
            <w:tcW w:w="773" w:type="dxa"/>
            <w:shd w:val="clear" w:color="auto" w:fill="FFFF00"/>
          </w:tcPr>
          <w:p w:rsidR="00B70F25" w:rsidRDefault="00D2218D">
            <w:pPr>
              <w:pStyle w:val="TableParagraph"/>
              <w:spacing w:line="186" w:lineRule="exact"/>
              <w:ind w:left="227" w:right="220"/>
              <w:jc w:val="center"/>
              <w:rPr>
                <w:sz w:val="18"/>
              </w:rPr>
            </w:pPr>
            <w:r>
              <w:rPr>
                <w:sz w:val="18"/>
              </w:rPr>
              <w:t>20</w:t>
            </w:r>
          </w:p>
        </w:tc>
        <w:tc>
          <w:tcPr>
            <w:tcW w:w="749" w:type="dxa"/>
            <w:shd w:val="clear" w:color="auto" w:fill="FFFF00"/>
          </w:tcPr>
          <w:p w:rsidR="00B70F25" w:rsidRDefault="00D2218D">
            <w:pPr>
              <w:pStyle w:val="TableParagraph"/>
              <w:spacing w:line="186" w:lineRule="exact"/>
              <w:ind w:left="0" w:right="272"/>
              <w:jc w:val="right"/>
              <w:rPr>
                <w:sz w:val="18"/>
              </w:rPr>
            </w:pPr>
            <w:r>
              <w:rPr>
                <w:sz w:val="18"/>
              </w:rPr>
              <w:t>20</w:t>
            </w:r>
          </w:p>
        </w:tc>
        <w:tc>
          <w:tcPr>
            <w:tcW w:w="773" w:type="dxa"/>
            <w:shd w:val="clear" w:color="auto" w:fill="FFFF00"/>
          </w:tcPr>
          <w:p w:rsidR="00B70F25" w:rsidRDefault="00D2218D">
            <w:pPr>
              <w:pStyle w:val="TableParagraph"/>
              <w:spacing w:line="186" w:lineRule="exact"/>
              <w:ind w:left="231" w:right="220"/>
              <w:jc w:val="center"/>
              <w:rPr>
                <w:sz w:val="18"/>
              </w:rPr>
            </w:pPr>
            <w:r>
              <w:rPr>
                <w:sz w:val="18"/>
              </w:rPr>
              <w:t>87</w:t>
            </w:r>
          </w:p>
        </w:tc>
        <w:tc>
          <w:tcPr>
            <w:tcW w:w="773" w:type="dxa"/>
            <w:shd w:val="clear" w:color="auto" w:fill="FFFF00"/>
          </w:tcPr>
          <w:p w:rsidR="00B70F25" w:rsidRDefault="00D2218D">
            <w:pPr>
              <w:pStyle w:val="TableParagraph"/>
              <w:spacing w:line="186" w:lineRule="exact"/>
              <w:ind w:left="232" w:right="220"/>
              <w:jc w:val="center"/>
              <w:rPr>
                <w:sz w:val="18"/>
              </w:rPr>
            </w:pPr>
            <w:r>
              <w:rPr>
                <w:sz w:val="18"/>
              </w:rPr>
              <w:t>113</w:t>
            </w:r>
          </w:p>
        </w:tc>
        <w:tc>
          <w:tcPr>
            <w:tcW w:w="775" w:type="dxa"/>
            <w:shd w:val="clear" w:color="auto" w:fill="FFFF00"/>
          </w:tcPr>
          <w:p w:rsidR="00B70F25" w:rsidRDefault="00D2218D">
            <w:pPr>
              <w:pStyle w:val="TableParagraph"/>
              <w:spacing w:line="186" w:lineRule="exact"/>
              <w:ind w:left="277" w:right="268"/>
              <w:jc w:val="center"/>
              <w:rPr>
                <w:sz w:val="18"/>
              </w:rPr>
            </w:pPr>
            <w:r>
              <w:rPr>
                <w:sz w:val="18"/>
              </w:rPr>
              <w:t>95</w:t>
            </w:r>
          </w:p>
        </w:tc>
        <w:tc>
          <w:tcPr>
            <w:tcW w:w="749" w:type="dxa"/>
            <w:shd w:val="clear" w:color="auto" w:fill="FFFF00"/>
          </w:tcPr>
          <w:p w:rsidR="00B70F25" w:rsidRDefault="00D2218D">
            <w:pPr>
              <w:pStyle w:val="TableParagraph"/>
              <w:spacing w:line="186" w:lineRule="exact"/>
              <w:ind w:left="263" w:right="256"/>
              <w:jc w:val="center"/>
              <w:rPr>
                <w:sz w:val="18"/>
              </w:rPr>
            </w:pPr>
            <w:r>
              <w:rPr>
                <w:sz w:val="18"/>
              </w:rPr>
              <w:t>95</w:t>
            </w:r>
          </w:p>
        </w:tc>
        <w:tc>
          <w:tcPr>
            <w:tcW w:w="774" w:type="dxa"/>
            <w:shd w:val="clear" w:color="auto" w:fill="FFFF00"/>
          </w:tcPr>
          <w:p w:rsidR="00B70F25" w:rsidRDefault="00D2218D">
            <w:pPr>
              <w:pStyle w:val="TableParagraph"/>
              <w:spacing w:line="186" w:lineRule="exact"/>
              <w:ind w:left="0" w:right="285"/>
              <w:jc w:val="right"/>
              <w:rPr>
                <w:sz w:val="18"/>
              </w:rPr>
            </w:pPr>
            <w:r>
              <w:rPr>
                <w:sz w:val="18"/>
              </w:rPr>
              <w:t>21</w:t>
            </w:r>
          </w:p>
        </w:tc>
        <w:tc>
          <w:tcPr>
            <w:tcW w:w="773" w:type="dxa"/>
            <w:shd w:val="clear" w:color="auto" w:fill="FFFF00"/>
          </w:tcPr>
          <w:p w:rsidR="00B70F25" w:rsidRDefault="00D2218D">
            <w:pPr>
              <w:pStyle w:val="TableParagraph"/>
              <w:spacing w:line="186" w:lineRule="exact"/>
              <w:ind w:left="225" w:right="220"/>
              <w:jc w:val="center"/>
              <w:rPr>
                <w:sz w:val="18"/>
              </w:rPr>
            </w:pPr>
            <w:r>
              <w:rPr>
                <w:sz w:val="18"/>
              </w:rPr>
              <w:t>38</w:t>
            </w:r>
          </w:p>
        </w:tc>
        <w:tc>
          <w:tcPr>
            <w:tcW w:w="775" w:type="dxa"/>
            <w:shd w:val="clear" w:color="auto" w:fill="FFFF00"/>
          </w:tcPr>
          <w:p w:rsidR="00B70F25" w:rsidRDefault="00D2218D">
            <w:pPr>
              <w:pStyle w:val="TableParagraph"/>
              <w:spacing w:line="186" w:lineRule="exact"/>
              <w:ind w:left="295"/>
              <w:rPr>
                <w:sz w:val="18"/>
              </w:rPr>
            </w:pPr>
            <w:r>
              <w:rPr>
                <w:sz w:val="18"/>
              </w:rPr>
              <w:t>48</w:t>
            </w:r>
          </w:p>
        </w:tc>
        <w:tc>
          <w:tcPr>
            <w:tcW w:w="749" w:type="dxa"/>
            <w:shd w:val="clear" w:color="auto" w:fill="FFFF00"/>
          </w:tcPr>
          <w:p w:rsidR="00B70F25" w:rsidRDefault="00D2218D">
            <w:pPr>
              <w:pStyle w:val="TableParagraph"/>
              <w:spacing w:line="186" w:lineRule="exact"/>
              <w:ind w:left="281"/>
              <w:rPr>
                <w:sz w:val="18"/>
              </w:rPr>
            </w:pPr>
            <w:r>
              <w:rPr>
                <w:sz w:val="18"/>
              </w:rPr>
              <w:t>48</w:t>
            </w:r>
          </w:p>
        </w:tc>
      </w:tr>
    </w:tbl>
    <w:p w:rsidR="00B70F25" w:rsidRDefault="00B70F25">
      <w:pPr>
        <w:pStyle w:val="a3"/>
        <w:rPr>
          <w:b/>
          <w:i/>
          <w:sz w:val="26"/>
        </w:rPr>
      </w:pPr>
    </w:p>
    <w:p w:rsidR="00B70F25" w:rsidRDefault="00D2218D">
      <w:pPr>
        <w:pStyle w:val="a3"/>
        <w:spacing w:before="213" w:line="256" w:lineRule="auto"/>
        <w:ind w:left="492" w:right="840"/>
        <w:jc w:val="both"/>
      </w:pPr>
      <w:r>
        <w:rPr>
          <w:b/>
        </w:rPr>
        <w:t>Вывод</w:t>
      </w:r>
      <w:r>
        <w:t>:</w:t>
      </w:r>
      <w:r>
        <w:rPr>
          <w:spacing w:val="1"/>
        </w:rPr>
        <w:t xml:space="preserve"> </w:t>
      </w:r>
      <w:r>
        <w:t>Из результатов мониторинга видно, какого соотношение УУД на низком, среднем и</w:t>
      </w:r>
      <w:r>
        <w:rPr>
          <w:spacing w:val="1"/>
        </w:rPr>
        <w:t xml:space="preserve"> </w:t>
      </w:r>
      <w:r>
        <w:t>высоком уровне. За четыре года</w:t>
      </w:r>
      <w:r>
        <w:rPr>
          <w:spacing w:val="1"/>
        </w:rPr>
        <w:t xml:space="preserve"> </w:t>
      </w:r>
      <w:r>
        <w:t>заметно вырос низкий уровень обучающихся на ступени</w:t>
      </w:r>
      <w:r>
        <w:rPr>
          <w:spacing w:val="1"/>
        </w:rPr>
        <w:t xml:space="preserve"> </w:t>
      </w:r>
      <w:r>
        <w:t>начального</w:t>
      </w:r>
      <w:r>
        <w:rPr>
          <w:spacing w:val="-1"/>
        </w:rPr>
        <w:t xml:space="preserve"> </w:t>
      </w:r>
      <w:r>
        <w:t>общего образования, и</w:t>
      </w:r>
      <w:r>
        <w:rPr>
          <w:spacing w:val="-1"/>
        </w:rPr>
        <w:t xml:space="preserve"> </w:t>
      </w:r>
      <w:r>
        <w:t>снизился в</w:t>
      </w:r>
      <w:r>
        <w:rPr>
          <w:spacing w:val="-1"/>
        </w:rPr>
        <w:t xml:space="preserve"> </w:t>
      </w:r>
      <w:r>
        <w:t>основном</w:t>
      </w:r>
      <w:r>
        <w:rPr>
          <w:spacing w:val="-2"/>
        </w:rPr>
        <w:t xml:space="preserve"> </w:t>
      </w:r>
      <w:r>
        <w:t>звене.</w:t>
      </w: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6"/>
        </w:rPr>
      </w:pPr>
    </w:p>
    <w:p w:rsidR="00B70F25" w:rsidRDefault="00D2218D">
      <w:pPr>
        <w:pStyle w:val="2"/>
      </w:pPr>
      <w:r>
        <w:t>Показатель</w:t>
      </w:r>
      <w:r>
        <w:rPr>
          <w:spacing w:val="-3"/>
        </w:rPr>
        <w:t xml:space="preserve"> </w:t>
      </w:r>
      <w:r>
        <w:t>сформированности</w:t>
      </w:r>
      <w:r>
        <w:rPr>
          <w:spacing w:val="-1"/>
        </w:rPr>
        <w:t xml:space="preserve"> </w:t>
      </w:r>
      <w:r>
        <w:t>УУД</w:t>
      </w:r>
      <w:r>
        <w:rPr>
          <w:spacing w:val="-2"/>
        </w:rPr>
        <w:t xml:space="preserve"> </w:t>
      </w:r>
      <w:r>
        <w:t>в</w:t>
      </w:r>
      <w:r>
        <w:rPr>
          <w:spacing w:val="-2"/>
        </w:rPr>
        <w:t xml:space="preserve"> </w:t>
      </w:r>
      <w:r>
        <w:t>1-4классах</w:t>
      </w:r>
      <w:r>
        <w:rPr>
          <w:spacing w:val="-2"/>
        </w:rPr>
        <w:t xml:space="preserve"> </w:t>
      </w:r>
      <w:r>
        <w:t>за</w:t>
      </w:r>
      <w:r>
        <w:rPr>
          <w:spacing w:val="-1"/>
        </w:rPr>
        <w:t xml:space="preserve"> </w:t>
      </w:r>
      <w:r>
        <w:t>3</w:t>
      </w:r>
      <w:r>
        <w:rPr>
          <w:spacing w:val="-2"/>
        </w:rPr>
        <w:t xml:space="preserve"> </w:t>
      </w:r>
      <w:r>
        <w:t>года.</w:t>
      </w:r>
    </w:p>
    <w:p w:rsidR="00B70F25" w:rsidRDefault="00D2218D">
      <w:pPr>
        <w:spacing w:before="182"/>
        <w:ind w:right="828"/>
        <w:jc w:val="right"/>
        <w:rPr>
          <w:b/>
          <w:i/>
          <w:sz w:val="24"/>
        </w:rPr>
      </w:pPr>
      <w:r>
        <w:rPr>
          <w:b/>
          <w:i/>
          <w:sz w:val="24"/>
        </w:rPr>
        <w:t>Диаграмма 20</w:t>
      </w:r>
    </w:p>
    <w:p w:rsidR="00B70F25" w:rsidRDefault="00B70F25">
      <w:pPr>
        <w:jc w:val="righ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8"/>
        <w:rPr>
          <w:b/>
          <w:i/>
          <w:sz w:val="11"/>
        </w:rPr>
      </w:pPr>
    </w:p>
    <w:p w:rsidR="00B70F25" w:rsidRDefault="00F84598">
      <w:pPr>
        <w:pStyle w:val="a3"/>
        <w:ind w:left="692"/>
        <w:rPr>
          <w:sz w:val="20"/>
        </w:rPr>
      </w:pPr>
      <w:r>
        <w:rPr>
          <w:sz w:val="20"/>
        </w:rPr>
      </w:r>
      <w:r>
        <w:rPr>
          <w:sz w:val="20"/>
        </w:rPr>
        <w:pict>
          <v:group id="_x0000_s1208" style="width:472.05pt;height:252.9pt;mso-position-horizontal-relative:char;mso-position-vertical-relative:line" coordsize="9441,5058">
            <v:shape id="_x0000_s1210" type="#_x0000_t75" style="position:absolute;left:9;width:9430;height:4992">
              <v:imagedata r:id="rId29" o:title=""/>
            </v:shape>
            <v:rect id="_x0000_s1209" style="position:absolute;top:5026;width:9441;height:32" fillcolor="black" stroked="f"/>
            <w10:wrap type="none"/>
            <w10:anchorlock/>
          </v:group>
        </w:pict>
      </w:r>
    </w:p>
    <w:p w:rsidR="00B70F25" w:rsidRDefault="00D2218D">
      <w:pPr>
        <w:tabs>
          <w:tab w:val="left" w:pos="3073"/>
          <w:tab w:val="left" w:pos="4357"/>
          <w:tab w:val="left" w:pos="5531"/>
          <w:tab w:val="left" w:pos="6870"/>
        </w:tabs>
        <w:spacing w:before="153"/>
        <w:ind w:left="1844"/>
      </w:pPr>
      <w:r>
        <w:t>201</w:t>
      </w:r>
      <w:r w:rsidR="00B86048">
        <w:t>7</w:t>
      </w:r>
      <w:r>
        <w:t>-201</w:t>
      </w:r>
      <w:r w:rsidR="00B86048">
        <w:t>8</w:t>
      </w:r>
      <w:r>
        <w:tab/>
        <w:t>201</w:t>
      </w:r>
      <w:r w:rsidR="00B86048">
        <w:t>8</w:t>
      </w:r>
      <w:r>
        <w:t>-201</w:t>
      </w:r>
      <w:r w:rsidR="005452D5">
        <w:t>9</w:t>
      </w:r>
      <w:r>
        <w:tab/>
        <w:t>201</w:t>
      </w:r>
      <w:r w:rsidR="005452D5">
        <w:t>9</w:t>
      </w:r>
      <w:r>
        <w:t>-20</w:t>
      </w:r>
      <w:r w:rsidR="005452D5">
        <w:t>20</w:t>
      </w:r>
      <w:r>
        <w:tab/>
        <w:t>20</w:t>
      </w:r>
      <w:r w:rsidR="005452D5">
        <w:t>20</w:t>
      </w:r>
      <w:r>
        <w:t>-202</w:t>
      </w:r>
      <w:r w:rsidR="005452D5">
        <w:t>1</w:t>
      </w:r>
      <w:r>
        <w:tab/>
        <w:t>202</w:t>
      </w:r>
      <w:r w:rsidR="005452D5">
        <w:t>1</w:t>
      </w:r>
      <w:r>
        <w:t>-202</w:t>
      </w:r>
      <w:r w:rsidR="005452D5">
        <w:t>2</w:t>
      </w:r>
    </w:p>
    <w:p w:rsidR="00B70F25" w:rsidRDefault="00D2218D">
      <w:pPr>
        <w:pStyle w:val="2"/>
        <w:spacing w:before="182"/>
        <w:ind w:left="75" w:right="418"/>
        <w:jc w:val="center"/>
      </w:pPr>
      <w:r>
        <w:t>Показатель</w:t>
      </w:r>
      <w:r>
        <w:rPr>
          <w:spacing w:val="-3"/>
        </w:rPr>
        <w:t xml:space="preserve"> </w:t>
      </w:r>
      <w:r>
        <w:t>сформированности</w:t>
      </w:r>
      <w:r>
        <w:rPr>
          <w:spacing w:val="-2"/>
        </w:rPr>
        <w:t xml:space="preserve"> </w:t>
      </w:r>
      <w:r>
        <w:t>УУД</w:t>
      </w:r>
      <w:r>
        <w:rPr>
          <w:spacing w:val="-1"/>
        </w:rPr>
        <w:t xml:space="preserve"> </w:t>
      </w:r>
      <w:r>
        <w:t>в</w:t>
      </w:r>
      <w:r>
        <w:rPr>
          <w:spacing w:val="-3"/>
        </w:rPr>
        <w:t xml:space="preserve"> </w:t>
      </w:r>
      <w:r>
        <w:t>5-9</w:t>
      </w:r>
      <w:r>
        <w:rPr>
          <w:spacing w:val="-1"/>
        </w:rPr>
        <w:t xml:space="preserve"> </w:t>
      </w:r>
      <w:r>
        <w:t>классах.</w:t>
      </w:r>
    </w:p>
    <w:p w:rsidR="00B70F25" w:rsidRDefault="00D2218D">
      <w:pPr>
        <w:spacing w:before="182"/>
        <w:ind w:right="828"/>
        <w:jc w:val="right"/>
        <w:rPr>
          <w:b/>
          <w:i/>
          <w:sz w:val="24"/>
        </w:rPr>
      </w:pPr>
      <w:r>
        <w:rPr>
          <w:b/>
          <w:i/>
          <w:sz w:val="24"/>
        </w:rPr>
        <w:t>Диаграмма 21</w:t>
      </w:r>
    </w:p>
    <w:p w:rsidR="00B70F25" w:rsidRDefault="00D2218D">
      <w:pPr>
        <w:pStyle w:val="a3"/>
        <w:spacing w:before="8"/>
        <w:rPr>
          <w:b/>
          <w:i/>
          <w:sz w:val="12"/>
        </w:rPr>
      </w:pPr>
      <w:r>
        <w:rPr>
          <w:noProof/>
          <w:lang w:eastAsia="ru-RU"/>
        </w:rPr>
        <w:drawing>
          <wp:anchor distT="0" distB="0" distL="0" distR="0" simplePos="0" relativeHeight="9" behindDoc="0" locked="0" layoutInCell="1" allowOverlap="1">
            <wp:simplePos x="0" y="0"/>
            <wp:positionH relativeFrom="page">
              <wp:posOffset>725550</wp:posOffset>
            </wp:positionH>
            <wp:positionV relativeFrom="paragraph">
              <wp:posOffset>117518</wp:posOffset>
            </wp:positionV>
            <wp:extent cx="6186432" cy="250545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0" cstate="print"/>
                    <a:stretch>
                      <a:fillRect/>
                    </a:stretch>
                  </pic:blipFill>
                  <pic:spPr>
                    <a:xfrm>
                      <a:off x="0" y="0"/>
                      <a:ext cx="6186432" cy="2505456"/>
                    </a:xfrm>
                    <a:prstGeom prst="rect">
                      <a:avLst/>
                    </a:prstGeom>
                  </pic:spPr>
                </pic:pic>
              </a:graphicData>
            </a:graphic>
          </wp:anchor>
        </w:drawing>
      </w:r>
    </w:p>
    <w:p w:rsidR="00B70F25" w:rsidRDefault="00B70F25">
      <w:pPr>
        <w:pStyle w:val="a3"/>
        <w:rPr>
          <w:b/>
          <w:i/>
          <w:sz w:val="29"/>
        </w:rPr>
      </w:pPr>
    </w:p>
    <w:p w:rsidR="00B86048" w:rsidRPr="00B86048" w:rsidRDefault="00B86048" w:rsidP="00B86048">
      <w:pPr>
        <w:pStyle w:val="2"/>
        <w:tabs>
          <w:tab w:val="left" w:pos="1660"/>
        </w:tabs>
        <w:spacing w:before="5" w:line="275" w:lineRule="exact"/>
      </w:pPr>
      <w:r>
        <w:rPr>
          <w:b w:val="0"/>
          <w:bCs w:val="0"/>
        </w:rPr>
        <w:t xml:space="preserve">              </w:t>
      </w:r>
      <w:r w:rsidRPr="00B86048">
        <w:rPr>
          <w:b w:val="0"/>
          <w:bCs w:val="0"/>
        </w:rPr>
        <w:t>2017-2018</w:t>
      </w:r>
      <w:r w:rsidRPr="00B86048">
        <w:rPr>
          <w:b w:val="0"/>
          <w:bCs w:val="0"/>
        </w:rPr>
        <w:tab/>
        <w:t>2018-2019</w:t>
      </w:r>
      <w:r w:rsidRPr="00B86048">
        <w:rPr>
          <w:b w:val="0"/>
          <w:bCs w:val="0"/>
        </w:rPr>
        <w:tab/>
        <w:t>2019-2020</w:t>
      </w:r>
      <w:r w:rsidRPr="00B86048">
        <w:rPr>
          <w:b w:val="0"/>
          <w:bCs w:val="0"/>
        </w:rPr>
        <w:tab/>
        <w:t>2020-2021</w:t>
      </w:r>
      <w:r w:rsidRPr="00B86048">
        <w:rPr>
          <w:b w:val="0"/>
          <w:bCs w:val="0"/>
        </w:rPr>
        <w:tab/>
        <w:t>2021-2022</w:t>
      </w:r>
    </w:p>
    <w:p w:rsidR="00B70F25" w:rsidRDefault="00D2218D" w:rsidP="006D6B6F">
      <w:pPr>
        <w:pStyle w:val="2"/>
        <w:numPr>
          <w:ilvl w:val="2"/>
          <w:numId w:val="14"/>
        </w:numPr>
        <w:tabs>
          <w:tab w:val="left" w:pos="1660"/>
        </w:tabs>
        <w:spacing w:before="5" w:line="275" w:lineRule="exact"/>
      </w:pPr>
      <w:r>
        <w:t>Предпрофильная</w:t>
      </w:r>
      <w:r>
        <w:rPr>
          <w:spacing w:val="-4"/>
        </w:rPr>
        <w:t xml:space="preserve"> </w:t>
      </w:r>
      <w:r>
        <w:t>подготовка.</w:t>
      </w:r>
      <w:r>
        <w:rPr>
          <w:spacing w:val="-3"/>
        </w:rPr>
        <w:t xml:space="preserve"> </w:t>
      </w:r>
      <w:r>
        <w:t>Профильное</w:t>
      </w:r>
      <w:r>
        <w:rPr>
          <w:spacing w:val="-4"/>
        </w:rPr>
        <w:t xml:space="preserve"> </w:t>
      </w:r>
      <w:r>
        <w:t>обучение.</w:t>
      </w:r>
    </w:p>
    <w:p w:rsidR="00B70F25" w:rsidRDefault="00D2218D">
      <w:pPr>
        <w:pStyle w:val="a3"/>
        <w:spacing w:line="276" w:lineRule="auto"/>
        <w:ind w:left="492" w:right="831" w:firstLine="566"/>
        <w:jc w:val="both"/>
      </w:pPr>
      <w:r>
        <w:t>Мониторинг образовательных потребностей учащихся 9-х классов проводится в школе</w:t>
      </w:r>
      <w:r>
        <w:rPr>
          <w:spacing w:val="1"/>
        </w:rPr>
        <w:t xml:space="preserve"> </w:t>
      </w:r>
      <w:r>
        <w:t>ежегодно</w:t>
      </w:r>
      <w:r>
        <w:rPr>
          <w:spacing w:val="1"/>
        </w:rPr>
        <w:t xml:space="preserve"> </w:t>
      </w:r>
      <w:r>
        <w:t>с целью формирования профильного изучения предметов химико-биологического,</w:t>
      </w:r>
      <w:r>
        <w:rPr>
          <w:spacing w:val="-57"/>
        </w:rPr>
        <w:t xml:space="preserve"> </w:t>
      </w:r>
      <w:r>
        <w:t>информационно-технологического, физико-математического профилей</w:t>
      </w:r>
      <w:r>
        <w:rPr>
          <w:spacing w:val="1"/>
        </w:rPr>
        <w:t xml:space="preserve"> </w:t>
      </w:r>
      <w:r>
        <w:t>по образовательным</w:t>
      </w:r>
      <w:r>
        <w:rPr>
          <w:spacing w:val="1"/>
        </w:rPr>
        <w:t xml:space="preserve"> </w:t>
      </w:r>
      <w:r>
        <w:t>программам среднего</w:t>
      </w:r>
      <w:r>
        <w:rPr>
          <w:spacing w:val="-1"/>
        </w:rPr>
        <w:t xml:space="preserve"> </w:t>
      </w:r>
      <w:r>
        <w:t>общего</w:t>
      </w:r>
      <w:r>
        <w:rPr>
          <w:spacing w:val="-1"/>
        </w:rPr>
        <w:t xml:space="preserve"> </w:t>
      </w:r>
      <w:r>
        <w:t>образования.</w:t>
      </w:r>
    </w:p>
    <w:p w:rsidR="00B70F25" w:rsidRDefault="00D2218D">
      <w:pPr>
        <w:pStyle w:val="a3"/>
        <w:ind w:left="492" w:right="831" w:firstLine="566"/>
        <w:jc w:val="both"/>
      </w:pPr>
      <w:r>
        <w:t>Сравнивая результаты мониторинговых исследований образовательных потребностей</w:t>
      </w:r>
      <w:r>
        <w:rPr>
          <w:spacing w:val="1"/>
        </w:rPr>
        <w:t xml:space="preserve"> </w:t>
      </w:r>
      <w:r>
        <w:t>учащихся 9-х классов за период 2018/2019/2020/2021гг., можно сделать следующие выводы:</w:t>
      </w:r>
      <w:r>
        <w:rPr>
          <w:spacing w:val="1"/>
        </w:rPr>
        <w:t xml:space="preserve"> </w:t>
      </w:r>
      <w:r>
        <w:t>образовательные</w:t>
      </w:r>
      <w:r>
        <w:rPr>
          <w:spacing w:val="3"/>
        </w:rPr>
        <w:t xml:space="preserve"> </w:t>
      </w:r>
      <w:r>
        <w:t>потребности</w:t>
      </w:r>
      <w:r>
        <w:rPr>
          <w:spacing w:val="6"/>
        </w:rPr>
        <w:t xml:space="preserve"> </w:t>
      </w:r>
      <w:r>
        <w:t>в</w:t>
      </w:r>
      <w:r>
        <w:rPr>
          <w:spacing w:val="5"/>
        </w:rPr>
        <w:t xml:space="preserve"> </w:t>
      </w:r>
      <w:r>
        <w:t>предметах</w:t>
      </w:r>
      <w:r>
        <w:rPr>
          <w:spacing w:val="8"/>
        </w:rPr>
        <w:t xml:space="preserve"> </w:t>
      </w:r>
      <w:r>
        <w:t>профильного</w:t>
      </w:r>
      <w:r>
        <w:rPr>
          <w:spacing w:val="5"/>
        </w:rPr>
        <w:t xml:space="preserve"> </w:t>
      </w:r>
      <w:r>
        <w:t>обучения-химия,</w:t>
      </w:r>
      <w:r>
        <w:rPr>
          <w:spacing w:val="4"/>
        </w:rPr>
        <w:t xml:space="preserve"> </w:t>
      </w:r>
      <w:r>
        <w:t>биология,</w:t>
      </w:r>
      <w:r>
        <w:rPr>
          <w:spacing w:val="12"/>
        </w:rPr>
        <w:t xml:space="preserve"> </w:t>
      </w:r>
      <w:r>
        <w:t>физика,</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11"/>
        <w:rPr>
          <w:sz w:val="15"/>
        </w:rPr>
      </w:pPr>
    </w:p>
    <w:p w:rsidR="00B70F25" w:rsidRDefault="00D2218D">
      <w:pPr>
        <w:pStyle w:val="a3"/>
        <w:spacing w:before="90"/>
        <w:ind w:left="492" w:right="837"/>
        <w:jc w:val="both"/>
      </w:pPr>
      <w:r>
        <w:t>русский язык, математика – остаются на прежнем высоком уровне, а потребность в изучении</w:t>
      </w:r>
      <w:r>
        <w:rPr>
          <w:spacing w:val="1"/>
        </w:rPr>
        <w:t xml:space="preserve"> </w:t>
      </w:r>
      <w:r>
        <w:t>обществознания,</w:t>
      </w:r>
      <w:r>
        <w:rPr>
          <w:spacing w:val="1"/>
        </w:rPr>
        <w:t xml:space="preserve"> </w:t>
      </w:r>
      <w:r>
        <w:t>истории,</w:t>
      </w:r>
      <w:r>
        <w:rPr>
          <w:spacing w:val="1"/>
        </w:rPr>
        <w:t xml:space="preserve"> </w:t>
      </w:r>
      <w:r>
        <w:t>литературы,</w:t>
      </w:r>
      <w:r>
        <w:rPr>
          <w:spacing w:val="1"/>
        </w:rPr>
        <w:t xml:space="preserve"> </w:t>
      </w:r>
      <w:r>
        <w:t>английского</w:t>
      </w:r>
      <w:r>
        <w:rPr>
          <w:spacing w:val="1"/>
        </w:rPr>
        <w:t xml:space="preserve"> </w:t>
      </w:r>
      <w:r>
        <w:t>языка,</w:t>
      </w:r>
      <w:r>
        <w:rPr>
          <w:spacing w:val="1"/>
        </w:rPr>
        <w:t xml:space="preserve"> </w:t>
      </w:r>
      <w:r>
        <w:t>снизилась</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прошлым учебным годом;</w:t>
      </w:r>
      <w:r>
        <w:rPr>
          <w:spacing w:val="1"/>
        </w:rPr>
        <w:t xml:space="preserve"> </w:t>
      </w:r>
      <w:r>
        <w:t>сформировалась потребность в изучении предмета литературы,</w:t>
      </w:r>
      <w:r>
        <w:rPr>
          <w:spacing w:val="1"/>
        </w:rPr>
        <w:t xml:space="preserve"> </w:t>
      </w:r>
      <w:r>
        <w:t>информатики.</w:t>
      </w:r>
    </w:p>
    <w:p w:rsidR="00B70F25" w:rsidRDefault="00D2218D">
      <w:pPr>
        <w:pStyle w:val="a3"/>
        <w:ind w:left="492" w:right="833" w:firstLine="566"/>
        <w:jc w:val="both"/>
      </w:pPr>
      <w:r>
        <w:t>Учебный план школы включает в себя реализацию предпрофильного обучения в 8-9</w:t>
      </w:r>
      <w:r>
        <w:rPr>
          <w:spacing w:val="1"/>
        </w:rPr>
        <w:t xml:space="preserve"> </w:t>
      </w:r>
      <w:r>
        <w:t>классах</w:t>
      </w:r>
      <w:r>
        <w:rPr>
          <w:spacing w:val="1"/>
        </w:rPr>
        <w:t xml:space="preserve"> </w:t>
      </w:r>
      <w:r>
        <w:t>и профильного</w:t>
      </w:r>
      <w:r>
        <w:rPr>
          <w:spacing w:val="-3"/>
        </w:rPr>
        <w:t xml:space="preserve"> </w:t>
      </w:r>
      <w:r>
        <w:t>обучения в</w:t>
      </w:r>
      <w:r>
        <w:rPr>
          <w:spacing w:val="2"/>
        </w:rPr>
        <w:t xml:space="preserve"> </w:t>
      </w:r>
      <w:r>
        <w:t>10-</w:t>
      </w:r>
      <w:r>
        <w:rPr>
          <w:spacing w:val="-1"/>
        </w:rPr>
        <w:t xml:space="preserve"> </w:t>
      </w:r>
      <w:r>
        <w:t>11 классах.</w:t>
      </w:r>
    </w:p>
    <w:p w:rsidR="00B70F25" w:rsidRDefault="00D2218D">
      <w:pPr>
        <w:pStyle w:val="a3"/>
        <w:ind w:left="1059"/>
        <w:jc w:val="both"/>
      </w:pPr>
      <w:r>
        <w:t>Программа</w:t>
      </w:r>
      <w:r>
        <w:rPr>
          <w:spacing w:val="-6"/>
        </w:rPr>
        <w:t xml:space="preserve"> </w:t>
      </w:r>
      <w:r>
        <w:t>предпрофильного</w:t>
      </w:r>
      <w:r>
        <w:rPr>
          <w:spacing w:val="-4"/>
        </w:rPr>
        <w:t xml:space="preserve"> </w:t>
      </w:r>
      <w:r>
        <w:t>обучения</w:t>
      </w:r>
      <w:r>
        <w:rPr>
          <w:spacing w:val="-4"/>
        </w:rPr>
        <w:t xml:space="preserve"> </w:t>
      </w:r>
      <w:r>
        <w:t>реализуется</w:t>
      </w:r>
      <w:r>
        <w:rPr>
          <w:spacing w:val="-2"/>
        </w:rPr>
        <w:t xml:space="preserve"> </w:t>
      </w:r>
      <w:r>
        <w:t>через</w:t>
      </w:r>
      <w:r>
        <w:rPr>
          <w:spacing w:val="-4"/>
        </w:rPr>
        <w:t xml:space="preserve"> </w:t>
      </w:r>
      <w:r>
        <w:t>курсы:</w:t>
      </w:r>
    </w:p>
    <w:p w:rsidR="00B70F25" w:rsidRDefault="00D2218D">
      <w:pPr>
        <w:pStyle w:val="a3"/>
        <w:ind w:left="492" w:right="826" w:firstLine="566"/>
        <w:jc w:val="both"/>
      </w:pPr>
      <w:r>
        <w:t>«История искусства», Экология «Экосистема и человек», «География Алтайского края»</w:t>
      </w:r>
      <w:r>
        <w:rPr>
          <w:spacing w:val="-57"/>
        </w:rPr>
        <w:t xml:space="preserve"> </w:t>
      </w:r>
      <w:r>
        <w:t>изучение алгебры на углублённом уровне.</w:t>
      </w:r>
      <w:r>
        <w:rPr>
          <w:spacing w:val="1"/>
        </w:rPr>
        <w:t xml:space="preserve"> </w:t>
      </w:r>
      <w:r>
        <w:t>Разработка и реализация программ элективных</w:t>
      </w:r>
      <w:r>
        <w:rPr>
          <w:spacing w:val="1"/>
        </w:rPr>
        <w:t xml:space="preserve"> </w:t>
      </w:r>
      <w:r>
        <w:t>курсов в 202</w:t>
      </w:r>
      <w:r w:rsidR="00B86048">
        <w:t>1</w:t>
      </w:r>
      <w:r>
        <w:t>/202</w:t>
      </w:r>
      <w:r w:rsidR="00B86048">
        <w:t>2</w:t>
      </w:r>
      <w:r>
        <w:t xml:space="preserve"> учебном году наглядно показали необходимость проведения занятий по</w:t>
      </w:r>
      <w:r>
        <w:rPr>
          <w:spacing w:val="1"/>
        </w:rPr>
        <w:t xml:space="preserve"> </w:t>
      </w:r>
      <w:r>
        <w:t>данным</w:t>
      </w:r>
      <w:r>
        <w:rPr>
          <w:spacing w:val="1"/>
        </w:rPr>
        <w:t xml:space="preserve"> </w:t>
      </w:r>
      <w:r>
        <w:t>программам</w:t>
      </w:r>
      <w:r>
        <w:rPr>
          <w:spacing w:val="1"/>
        </w:rPr>
        <w:t xml:space="preserve"> </w:t>
      </w:r>
      <w:r>
        <w:t>для</w:t>
      </w:r>
      <w:r>
        <w:rPr>
          <w:spacing w:val="1"/>
        </w:rPr>
        <w:t xml:space="preserve"> </w:t>
      </w:r>
      <w:r>
        <w:t>более</w:t>
      </w:r>
      <w:r>
        <w:rPr>
          <w:spacing w:val="1"/>
        </w:rPr>
        <w:t xml:space="preserve"> </w:t>
      </w:r>
      <w:r>
        <w:t>качественного</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качестве</w:t>
      </w:r>
      <w:r>
        <w:rPr>
          <w:spacing w:val="1"/>
        </w:rPr>
        <w:t xml:space="preserve"> </w:t>
      </w:r>
      <w:r>
        <w:t>приобретения</w:t>
      </w:r>
      <w:r>
        <w:rPr>
          <w:spacing w:val="1"/>
        </w:rPr>
        <w:t xml:space="preserve"> </w:t>
      </w:r>
      <w:r>
        <w:t>дополнительных</w:t>
      </w:r>
      <w:r>
        <w:rPr>
          <w:spacing w:val="1"/>
        </w:rPr>
        <w:t xml:space="preserve"> </w:t>
      </w:r>
      <w:r>
        <w:t>знаний</w:t>
      </w:r>
      <w:r>
        <w:rPr>
          <w:spacing w:val="1"/>
        </w:rPr>
        <w:t xml:space="preserve"> </w:t>
      </w:r>
      <w:r>
        <w:t>и</w:t>
      </w:r>
      <w:r>
        <w:rPr>
          <w:spacing w:val="1"/>
        </w:rPr>
        <w:t xml:space="preserve"> </w:t>
      </w:r>
      <w:r>
        <w:t>реализацию</w:t>
      </w:r>
      <w:r>
        <w:rPr>
          <w:spacing w:val="1"/>
        </w:rPr>
        <w:t xml:space="preserve"> </w:t>
      </w:r>
      <w:r>
        <w:t>компетенций</w:t>
      </w:r>
      <w:r>
        <w:rPr>
          <w:spacing w:val="1"/>
        </w:rPr>
        <w:t xml:space="preserve"> </w:t>
      </w:r>
      <w:r>
        <w:t>учащихся</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получения образования</w:t>
      </w:r>
    </w:p>
    <w:p w:rsidR="00B70F25" w:rsidRDefault="00D2218D">
      <w:pPr>
        <w:pStyle w:val="a3"/>
        <w:spacing w:before="1"/>
        <w:ind w:left="492" w:right="832" w:firstLine="566"/>
        <w:jc w:val="both"/>
      </w:pPr>
      <w:r>
        <w:t>Профиль обучения в 10-11 классах определяют обучающиеся и родители (законные</w:t>
      </w:r>
      <w:r>
        <w:rPr>
          <w:spacing w:val="1"/>
        </w:rPr>
        <w:t xml:space="preserve"> </w:t>
      </w:r>
      <w:r>
        <w:t>представители).</w:t>
      </w:r>
      <w:r>
        <w:rPr>
          <w:spacing w:val="1"/>
        </w:rPr>
        <w:t xml:space="preserve"> </w:t>
      </w:r>
      <w:r>
        <w:t>В</w:t>
      </w:r>
      <w:r>
        <w:rPr>
          <w:spacing w:val="1"/>
        </w:rPr>
        <w:t xml:space="preserve"> </w:t>
      </w:r>
      <w:r>
        <w:t>202</w:t>
      </w:r>
      <w:r w:rsidR="00B86048">
        <w:t>2</w:t>
      </w:r>
      <w:r>
        <w:rPr>
          <w:spacing w:val="1"/>
        </w:rPr>
        <w:t xml:space="preserve"> </w:t>
      </w:r>
      <w:r>
        <w:t>году</w:t>
      </w:r>
      <w:r>
        <w:rPr>
          <w:spacing w:val="1"/>
        </w:rPr>
        <w:t xml:space="preserve"> </w:t>
      </w:r>
      <w:r>
        <w:t>реализовывался</w:t>
      </w:r>
      <w:r>
        <w:rPr>
          <w:spacing w:val="1"/>
        </w:rPr>
        <w:t xml:space="preserve"> </w:t>
      </w:r>
      <w:r>
        <w:t>один</w:t>
      </w:r>
      <w:r>
        <w:rPr>
          <w:spacing w:val="1"/>
        </w:rPr>
        <w:t xml:space="preserve"> </w:t>
      </w:r>
      <w:r>
        <w:t>профиль</w:t>
      </w:r>
      <w:r>
        <w:rPr>
          <w:spacing w:val="1"/>
        </w:rPr>
        <w:t xml:space="preserve"> </w:t>
      </w:r>
      <w:r>
        <w:t>обучения:</w:t>
      </w:r>
      <w:r>
        <w:rPr>
          <w:spacing w:val="1"/>
        </w:rPr>
        <w:t xml:space="preserve"> </w:t>
      </w:r>
      <w:r>
        <w:t>в</w:t>
      </w:r>
      <w:r>
        <w:rPr>
          <w:spacing w:val="1"/>
        </w:rPr>
        <w:t xml:space="preserve"> </w:t>
      </w:r>
      <w:r>
        <w:t>10-11</w:t>
      </w:r>
      <w:r>
        <w:rPr>
          <w:spacing w:val="1"/>
        </w:rPr>
        <w:t xml:space="preserve"> </w:t>
      </w:r>
      <w:r>
        <w:t>класс</w:t>
      </w:r>
      <w:r>
        <w:rPr>
          <w:spacing w:val="1"/>
        </w:rPr>
        <w:t xml:space="preserve"> </w:t>
      </w:r>
      <w:r w:rsidR="00B86048">
        <w:t>–</w:t>
      </w:r>
      <w:r>
        <w:rPr>
          <w:spacing w:val="1"/>
        </w:rPr>
        <w:t xml:space="preserve"> </w:t>
      </w:r>
      <w:r w:rsidR="00B86048">
        <w:t>социально-экономический</w:t>
      </w:r>
      <w:r>
        <w:t>.</w:t>
      </w:r>
    </w:p>
    <w:p w:rsidR="00B70F25" w:rsidRDefault="00B70F25">
      <w:pPr>
        <w:pStyle w:val="a3"/>
        <w:spacing w:before="4"/>
      </w:pPr>
    </w:p>
    <w:p w:rsidR="00B70F25" w:rsidRDefault="00D2218D" w:rsidP="006D6B6F">
      <w:pPr>
        <w:pStyle w:val="2"/>
        <w:numPr>
          <w:ilvl w:val="2"/>
          <w:numId w:val="14"/>
        </w:numPr>
        <w:tabs>
          <w:tab w:val="left" w:pos="1093"/>
        </w:tabs>
        <w:spacing w:before="1" w:line="274" w:lineRule="exact"/>
        <w:ind w:hanging="601"/>
        <w:jc w:val="both"/>
      </w:pPr>
      <w:r>
        <w:t>Проектная,</w:t>
      </w:r>
      <w:r>
        <w:rPr>
          <w:spacing w:val="-5"/>
        </w:rPr>
        <w:t xml:space="preserve"> </w:t>
      </w:r>
      <w:r>
        <w:t>исследовательская,</w:t>
      </w:r>
      <w:r>
        <w:rPr>
          <w:spacing w:val="-4"/>
        </w:rPr>
        <w:t xml:space="preserve"> </w:t>
      </w:r>
      <w:r>
        <w:t>конкурсная</w:t>
      </w:r>
      <w:r>
        <w:rPr>
          <w:spacing w:val="-4"/>
        </w:rPr>
        <w:t xml:space="preserve"> </w:t>
      </w:r>
      <w:r>
        <w:t>деятельность</w:t>
      </w:r>
      <w:r>
        <w:rPr>
          <w:spacing w:val="-4"/>
        </w:rPr>
        <w:t xml:space="preserve"> </w:t>
      </w:r>
      <w:r>
        <w:t>учащихся.</w:t>
      </w:r>
    </w:p>
    <w:p w:rsidR="00B70F25" w:rsidRDefault="00D2218D">
      <w:pPr>
        <w:pStyle w:val="a3"/>
        <w:ind w:left="492" w:right="836" w:firstLine="60"/>
        <w:jc w:val="both"/>
      </w:pPr>
      <w:r>
        <w:t>Традиционно педагоги</w:t>
      </w:r>
      <w:r>
        <w:rPr>
          <w:spacing w:val="1"/>
        </w:rPr>
        <w:t xml:space="preserve"> </w:t>
      </w:r>
      <w:r>
        <w:t>школы</w:t>
      </w:r>
      <w:r>
        <w:rPr>
          <w:spacing w:val="1"/>
        </w:rPr>
        <w:t xml:space="preserve"> </w:t>
      </w:r>
      <w:r>
        <w:t>активно ведут проектную, исследовательскую, конкурсную</w:t>
      </w:r>
      <w:r>
        <w:rPr>
          <w:spacing w:val="1"/>
        </w:rPr>
        <w:t xml:space="preserve"> </w:t>
      </w:r>
      <w:r>
        <w:t>работу с учащимися. В 202</w:t>
      </w:r>
      <w:r w:rsidR="00B86048">
        <w:t>1</w:t>
      </w:r>
      <w:r>
        <w:t>-202</w:t>
      </w:r>
      <w:r w:rsidR="00B86048">
        <w:t>2</w:t>
      </w:r>
      <w:r>
        <w:t xml:space="preserve"> учебном году на базе школы учителями были успешно</w:t>
      </w:r>
      <w:r>
        <w:rPr>
          <w:spacing w:val="1"/>
        </w:rPr>
        <w:t xml:space="preserve"> </w:t>
      </w:r>
      <w:r>
        <w:t>реализованы</w:t>
      </w:r>
      <w:r>
        <w:rPr>
          <w:spacing w:val="-1"/>
        </w:rPr>
        <w:t xml:space="preserve"> </w:t>
      </w:r>
      <w:r>
        <w:t>мероприятия:</w:t>
      </w:r>
    </w:p>
    <w:p w:rsidR="00B70F25" w:rsidRDefault="00D2218D">
      <w:pPr>
        <w:spacing w:before="2" w:after="4"/>
        <w:ind w:right="831"/>
        <w:jc w:val="right"/>
        <w:rPr>
          <w:b/>
          <w:i/>
          <w:sz w:val="24"/>
        </w:rPr>
      </w:pPr>
      <w:r>
        <w:rPr>
          <w:b/>
          <w:i/>
          <w:sz w:val="24"/>
        </w:rPr>
        <w:t>Таблица</w:t>
      </w:r>
      <w:r>
        <w:rPr>
          <w:b/>
          <w:i/>
          <w:spacing w:val="59"/>
          <w:sz w:val="24"/>
        </w:rPr>
        <w:t xml:space="preserve"> </w:t>
      </w:r>
      <w:r>
        <w:rPr>
          <w:b/>
          <w:i/>
          <w:sz w:val="24"/>
        </w:rPr>
        <w:t>36</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1"/>
        <w:gridCol w:w="3051"/>
      </w:tblGrid>
      <w:tr w:rsidR="00B70F25">
        <w:trPr>
          <w:trHeight w:val="290"/>
        </w:trPr>
        <w:tc>
          <w:tcPr>
            <w:tcW w:w="7031" w:type="dxa"/>
            <w:shd w:val="clear" w:color="auto" w:fill="92D050"/>
          </w:tcPr>
          <w:p w:rsidR="00B70F25" w:rsidRDefault="00D2218D">
            <w:pPr>
              <w:pStyle w:val="TableParagraph"/>
              <w:spacing w:line="251" w:lineRule="exact"/>
              <w:ind w:left="2329" w:right="2322"/>
              <w:jc w:val="center"/>
              <w:rPr>
                <w:b/>
              </w:rPr>
            </w:pPr>
            <w:r>
              <w:rPr>
                <w:b/>
              </w:rPr>
              <w:t>Название</w:t>
            </w:r>
            <w:r>
              <w:rPr>
                <w:b/>
                <w:spacing w:val="-5"/>
              </w:rPr>
              <w:t xml:space="preserve"> </w:t>
            </w:r>
            <w:r>
              <w:rPr>
                <w:b/>
              </w:rPr>
              <w:t>мероприятия</w:t>
            </w:r>
          </w:p>
        </w:tc>
        <w:tc>
          <w:tcPr>
            <w:tcW w:w="3051" w:type="dxa"/>
            <w:shd w:val="clear" w:color="auto" w:fill="92D050"/>
          </w:tcPr>
          <w:p w:rsidR="00B70F25" w:rsidRDefault="00D2218D">
            <w:pPr>
              <w:pStyle w:val="TableParagraph"/>
              <w:spacing w:line="251" w:lineRule="exact"/>
              <w:ind w:left="313" w:right="300"/>
              <w:jc w:val="center"/>
              <w:rPr>
                <w:b/>
              </w:rPr>
            </w:pPr>
            <w:r>
              <w:rPr>
                <w:b/>
              </w:rPr>
              <w:t>Количество</w:t>
            </w:r>
            <w:r>
              <w:rPr>
                <w:b/>
                <w:spacing w:val="-3"/>
              </w:rPr>
              <w:t xml:space="preserve"> </w:t>
            </w:r>
            <w:r>
              <w:rPr>
                <w:b/>
              </w:rPr>
              <w:t>участников</w:t>
            </w:r>
          </w:p>
        </w:tc>
      </w:tr>
      <w:tr w:rsidR="00B70F25">
        <w:trPr>
          <w:trHeight w:val="568"/>
        </w:trPr>
        <w:tc>
          <w:tcPr>
            <w:tcW w:w="7031" w:type="dxa"/>
          </w:tcPr>
          <w:p w:rsidR="00B70F25" w:rsidRDefault="00D2218D">
            <w:pPr>
              <w:pStyle w:val="TableParagraph"/>
              <w:spacing w:line="242" w:lineRule="auto"/>
              <w:ind w:left="108"/>
            </w:pPr>
            <w:r>
              <w:t>Школьный</w:t>
            </w:r>
            <w:r>
              <w:rPr>
                <w:spacing w:val="43"/>
              </w:rPr>
              <w:t xml:space="preserve"> </w:t>
            </w:r>
            <w:r>
              <w:t>конкурс</w:t>
            </w:r>
            <w:r>
              <w:rPr>
                <w:spacing w:val="44"/>
              </w:rPr>
              <w:t xml:space="preserve"> </w:t>
            </w:r>
            <w:r>
              <w:t>детского</w:t>
            </w:r>
            <w:r>
              <w:rPr>
                <w:spacing w:val="43"/>
              </w:rPr>
              <w:t xml:space="preserve"> </w:t>
            </w:r>
            <w:r>
              <w:t>творчества</w:t>
            </w:r>
            <w:r>
              <w:rPr>
                <w:spacing w:val="47"/>
              </w:rPr>
              <w:t xml:space="preserve"> </w:t>
            </w:r>
            <w:r>
              <w:t>«Красивого</w:t>
            </w:r>
            <w:r>
              <w:rPr>
                <w:spacing w:val="45"/>
              </w:rPr>
              <w:t xml:space="preserve"> </w:t>
            </w:r>
            <w:r>
              <w:t>на</w:t>
            </w:r>
            <w:r>
              <w:rPr>
                <w:spacing w:val="44"/>
              </w:rPr>
              <w:t xml:space="preserve"> </w:t>
            </w:r>
            <w:r>
              <w:t>земле</w:t>
            </w:r>
            <w:r>
              <w:rPr>
                <w:spacing w:val="43"/>
              </w:rPr>
              <w:t xml:space="preserve"> </w:t>
            </w:r>
            <w:r>
              <w:t>много,</w:t>
            </w:r>
            <w:r>
              <w:rPr>
                <w:spacing w:val="-52"/>
              </w:rPr>
              <w:t xml:space="preserve"> </w:t>
            </w:r>
            <w:r>
              <w:t>вся</w:t>
            </w:r>
            <w:r>
              <w:rPr>
                <w:spacing w:val="-1"/>
              </w:rPr>
              <w:t xml:space="preserve"> </w:t>
            </w:r>
            <w:r>
              <w:t>земля</w:t>
            </w:r>
            <w:r>
              <w:rPr>
                <w:spacing w:val="-1"/>
              </w:rPr>
              <w:t xml:space="preserve"> </w:t>
            </w:r>
            <w:r>
              <w:t>красивая».</w:t>
            </w:r>
          </w:p>
        </w:tc>
        <w:tc>
          <w:tcPr>
            <w:tcW w:w="3051" w:type="dxa"/>
          </w:tcPr>
          <w:p w:rsidR="00B70F25" w:rsidRDefault="00B86048">
            <w:pPr>
              <w:pStyle w:val="TableParagraph"/>
              <w:spacing w:line="251" w:lineRule="exact"/>
              <w:ind w:left="312" w:right="300"/>
              <w:jc w:val="center"/>
              <w:rPr>
                <w:b/>
              </w:rPr>
            </w:pPr>
            <w:r>
              <w:rPr>
                <w:b/>
              </w:rPr>
              <w:t>47</w:t>
            </w:r>
          </w:p>
        </w:tc>
      </w:tr>
      <w:tr w:rsidR="00B70F25">
        <w:trPr>
          <w:trHeight w:val="292"/>
        </w:trPr>
        <w:tc>
          <w:tcPr>
            <w:tcW w:w="7031" w:type="dxa"/>
          </w:tcPr>
          <w:p w:rsidR="00B70F25" w:rsidRDefault="00D2218D">
            <w:pPr>
              <w:pStyle w:val="TableParagraph"/>
              <w:spacing w:line="249" w:lineRule="exact"/>
              <w:ind w:left="108"/>
            </w:pPr>
            <w:r>
              <w:t>Школьный</w:t>
            </w:r>
            <w:r>
              <w:rPr>
                <w:spacing w:val="-3"/>
              </w:rPr>
              <w:t xml:space="preserve"> </w:t>
            </w:r>
            <w:r>
              <w:t>тур</w:t>
            </w:r>
            <w:r>
              <w:rPr>
                <w:spacing w:val="-3"/>
              </w:rPr>
              <w:t xml:space="preserve"> </w:t>
            </w:r>
            <w:r>
              <w:t>всероссийской</w:t>
            </w:r>
            <w:r>
              <w:rPr>
                <w:spacing w:val="-2"/>
              </w:rPr>
              <w:t xml:space="preserve"> </w:t>
            </w:r>
            <w:r>
              <w:t>олимпиады</w:t>
            </w:r>
            <w:r>
              <w:rPr>
                <w:spacing w:val="-5"/>
              </w:rPr>
              <w:t xml:space="preserve"> </w:t>
            </w:r>
            <w:r>
              <w:t>школьников.</w:t>
            </w:r>
          </w:p>
        </w:tc>
        <w:tc>
          <w:tcPr>
            <w:tcW w:w="3051" w:type="dxa"/>
          </w:tcPr>
          <w:p w:rsidR="00B70F25" w:rsidRDefault="00D2218D" w:rsidP="00B86048">
            <w:pPr>
              <w:pStyle w:val="TableParagraph"/>
              <w:spacing w:before="1"/>
              <w:ind w:left="312" w:right="300"/>
              <w:jc w:val="center"/>
              <w:rPr>
                <w:b/>
              </w:rPr>
            </w:pPr>
            <w:r>
              <w:rPr>
                <w:b/>
              </w:rPr>
              <w:t>1</w:t>
            </w:r>
            <w:r w:rsidR="00B86048">
              <w:rPr>
                <w:b/>
              </w:rPr>
              <w:t>25</w:t>
            </w:r>
          </w:p>
        </w:tc>
      </w:tr>
      <w:tr w:rsidR="00B70F25">
        <w:trPr>
          <w:trHeight w:val="290"/>
        </w:trPr>
        <w:tc>
          <w:tcPr>
            <w:tcW w:w="7031" w:type="dxa"/>
          </w:tcPr>
          <w:p w:rsidR="00B70F25" w:rsidRDefault="00D2218D">
            <w:pPr>
              <w:pStyle w:val="TableParagraph"/>
              <w:spacing w:line="247" w:lineRule="exact"/>
              <w:ind w:left="108"/>
            </w:pPr>
            <w:r>
              <w:t>Легкоатлетический</w:t>
            </w:r>
            <w:r>
              <w:rPr>
                <w:spacing w:val="-5"/>
              </w:rPr>
              <w:t xml:space="preserve"> </w:t>
            </w:r>
            <w:r>
              <w:t>пробег</w:t>
            </w:r>
            <w:r>
              <w:rPr>
                <w:spacing w:val="-4"/>
              </w:rPr>
              <w:t xml:space="preserve"> </w:t>
            </w:r>
            <w:r>
              <w:t>«Кубок</w:t>
            </w:r>
            <w:r>
              <w:rPr>
                <w:spacing w:val="-3"/>
              </w:rPr>
              <w:t xml:space="preserve"> </w:t>
            </w:r>
            <w:r>
              <w:t>Шукшина».</w:t>
            </w:r>
          </w:p>
        </w:tc>
        <w:tc>
          <w:tcPr>
            <w:tcW w:w="3051" w:type="dxa"/>
          </w:tcPr>
          <w:p w:rsidR="00B70F25" w:rsidRDefault="00D2218D">
            <w:pPr>
              <w:pStyle w:val="TableParagraph"/>
              <w:spacing w:line="251" w:lineRule="exact"/>
              <w:ind w:left="312" w:right="300"/>
              <w:jc w:val="center"/>
              <w:rPr>
                <w:b/>
              </w:rPr>
            </w:pPr>
            <w:r>
              <w:rPr>
                <w:b/>
              </w:rPr>
              <w:t>320</w:t>
            </w:r>
          </w:p>
        </w:tc>
      </w:tr>
    </w:tbl>
    <w:p w:rsidR="00B70F25" w:rsidRDefault="00D2218D">
      <w:pPr>
        <w:pStyle w:val="2"/>
        <w:spacing w:before="0"/>
        <w:ind w:left="570" w:right="909"/>
        <w:jc w:val="center"/>
      </w:pPr>
      <w:r>
        <w:t>Результаты участия учащихся в конкурсах и олимпиадах по форме (указать конкурсы</w:t>
      </w:r>
      <w:r>
        <w:rPr>
          <w:spacing w:val="-57"/>
        </w:rPr>
        <w:t xml:space="preserve"> </w:t>
      </w:r>
      <w:r>
        <w:t>и олимпиады, где учащиеся принимали участие, а также конкурсы исследовательских</w:t>
      </w:r>
      <w:r>
        <w:rPr>
          <w:spacing w:val="-57"/>
        </w:rPr>
        <w:t xml:space="preserve"> </w:t>
      </w:r>
      <w:r>
        <w:t>и</w:t>
      </w:r>
      <w:r>
        <w:rPr>
          <w:spacing w:val="-1"/>
        </w:rPr>
        <w:t xml:space="preserve"> </w:t>
      </w:r>
      <w:r>
        <w:t>проектных</w:t>
      </w:r>
      <w:r>
        <w:rPr>
          <w:spacing w:val="-3"/>
        </w:rPr>
        <w:t xml:space="preserve"> </w:t>
      </w:r>
      <w:r>
        <w:t>работ</w:t>
      </w:r>
      <w:r>
        <w:rPr>
          <w:spacing w:val="1"/>
        </w:rPr>
        <w:t xml:space="preserve"> </w:t>
      </w:r>
      <w:r>
        <w:t>с</w:t>
      </w:r>
      <w:r>
        <w:rPr>
          <w:spacing w:val="-1"/>
        </w:rPr>
        <w:t xml:space="preserve"> </w:t>
      </w:r>
      <w:r>
        <w:t>заочным участием).</w:t>
      </w:r>
    </w:p>
    <w:p w:rsidR="00B70F25" w:rsidRDefault="00D2218D">
      <w:pPr>
        <w:spacing w:line="273" w:lineRule="exact"/>
        <w:ind w:right="831"/>
        <w:jc w:val="right"/>
        <w:rPr>
          <w:b/>
          <w:i/>
          <w:sz w:val="24"/>
        </w:rPr>
      </w:pPr>
      <w:r>
        <w:rPr>
          <w:b/>
          <w:i/>
          <w:sz w:val="24"/>
        </w:rPr>
        <w:t>Таблица</w:t>
      </w:r>
      <w:r>
        <w:rPr>
          <w:b/>
          <w:i/>
          <w:spacing w:val="-1"/>
          <w:sz w:val="24"/>
        </w:rPr>
        <w:t xml:space="preserve"> </w:t>
      </w:r>
      <w:r>
        <w:rPr>
          <w:b/>
          <w:i/>
          <w:sz w:val="24"/>
        </w:rPr>
        <w:t>37</w:t>
      </w:r>
    </w:p>
    <w:p w:rsidR="00B70F25" w:rsidRDefault="00B70F25">
      <w:pPr>
        <w:pStyle w:val="a3"/>
        <w:spacing w:before="3"/>
        <w:rPr>
          <w:b/>
          <w:i/>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35"/>
        <w:gridCol w:w="3512"/>
        <w:gridCol w:w="2693"/>
      </w:tblGrid>
      <w:tr w:rsidR="00B70F25">
        <w:trPr>
          <w:trHeight w:val="554"/>
        </w:trPr>
        <w:tc>
          <w:tcPr>
            <w:tcW w:w="711" w:type="dxa"/>
            <w:shd w:val="clear" w:color="auto" w:fill="92D050"/>
          </w:tcPr>
          <w:p w:rsidR="00B70F25" w:rsidRDefault="00D2218D">
            <w:pPr>
              <w:pStyle w:val="TableParagraph"/>
              <w:spacing w:line="276" w:lineRule="exact"/>
              <w:ind w:left="182" w:right="155" w:firstLine="53"/>
              <w:rPr>
                <w:b/>
                <w:sz w:val="24"/>
              </w:rPr>
            </w:pPr>
            <w:r>
              <w:rPr>
                <w:b/>
                <w:sz w:val="24"/>
              </w:rPr>
              <w:t>№</w:t>
            </w:r>
            <w:r>
              <w:rPr>
                <w:b/>
                <w:spacing w:val="-57"/>
                <w:sz w:val="24"/>
              </w:rPr>
              <w:t xml:space="preserve"> </w:t>
            </w:r>
            <w:r>
              <w:rPr>
                <w:b/>
                <w:sz w:val="24"/>
              </w:rPr>
              <w:t>п/п</w:t>
            </w:r>
          </w:p>
        </w:tc>
        <w:tc>
          <w:tcPr>
            <w:tcW w:w="3435" w:type="dxa"/>
            <w:shd w:val="clear" w:color="auto" w:fill="92D050"/>
          </w:tcPr>
          <w:p w:rsidR="00B70F25" w:rsidRDefault="00D2218D">
            <w:pPr>
              <w:pStyle w:val="TableParagraph"/>
              <w:spacing w:line="276" w:lineRule="exact"/>
              <w:ind w:left="1086" w:right="604" w:hanging="456"/>
              <w:rPr>
                <w:b/>
                <w:sz w:val="24"/>
              </w:rPr>
            </w:pPr>
            <w:r>
              <w:rPr>
                <w:b/>
                <w:sz w:val="24"/>
              </w:rPr>
              <w:t>Название конкурса,</w:t>
            </w:r>
            <w:r>
              <w:rPr>
                <w:b/>
                <w:spacing w:val="-57"/>
                <w:sz w:val="24"/>
              </w:rPr>
              <w:t xml:space="preserve"> </w:t>
            </w:r>
            <w:r>
              <w:rPr>
                <w:b/>
                <w:sz w:val="24"/>
              </w:rPr>
              <w:t>олимпиады</w:t>
            </w:r>
          </w:p>
        </w:tc>
        <w:tc>
          <w:tcPr>
            <w:tcW w:w="3512" w:type="dxa"/>
            <w:shd w:val="clear" w:color="auto" w:fill="92D050"/>
          </w:tcPr>
          <w:p w:rsidR="00B70F25" w:rsidRDefault="00D2218D">
            <w:pPr>
              <w:pStyle w:val="TableParagraph"/>
              <w:spacing w:line="275" w:lineRule="exact"/>
              <w:ind w:left="592"/>
              <w:rPr>
                <w:b/>
                <w:sz w:val="24"/>
              </w:rPr>
            </w:pPr>
            <w:r>
              <w:rPr>
                <w:b/>
                <w:sz w:val="24"/>
              </w:rPr>
              <w:t>ФИ</w:t>
            </w:r>
            <w:r>
              <w:rPr>
                <w:b/>
                <w:spacing w:val="-2"/>
                <w:sz w:val="24"/>
              </w:rPr>
              <w:t xml:space="preserve"> </w:t>
            </w:r>
            <w:r>
              <w:rPr>
                <w:b/>
                <w:sz w:val="24"/>
              </w:rPr>
              <w:t>учащегося,</w:t>
            </w:r>
            <w:r>
              <w:rPr>
                <w:b/>
                <w:spacing w:val="-2"/>
                <w:sz w:val="24"/>
              </w:rPr>
              <w:t xml:space="preserve"> </w:t>
            </w:r>
            <w:r>
              <w:rPr>
                <w:b/>
                <w:sz w:val="24"/>
              </w:rPr>
              <w:t>класс</w:t>
            </w:r>
          </w:p>
        </w:tc>
        <w:tc>
          <w:tcPr>
            <w:tcW w:w="2693" w:type="dxa"/>
            <w:shd w:val="clear" w:color="auto" w:fill="92D050"/>
          </w:tcPr>
          <w:p w:rsidR="00B70F25" w:rsidRDefault="00D2218D">
            <w:pPr>
              <w:pStyle w:val="TableParagraph"/>
              <w:spacing w:line="275" w:lineRule="exact"/>
              <w:ind w:left="801"/>
              <w:rPr>
                <w:b/>
                <w:sz w:val="24"/>
              </w:rPr>
            </w:pPr>
            <w:r>
              <w:rPr>
                <w:b/>
                <w:sz w:val="24"/>
              </w:rPr>
              <w:t>Результат</w:t>
            </w:r>
          </w:p>
        </w:tc>
      </w:tr>
      <w:tr w:rsidR="00B70F25">
        <w:trPr>
          <w:trHeight w:val="275"/>
        </w:trPr>
        <w:tc>
          <w:tcPr>
            <w:tcW w:w="10351" w:type="dxa"/>
            <w:gridSpan w:val="4"/>
            <w:shd w:val="clear" w:color="auto" w:fill="FFFF00"/>
          </w:tcPr>
          <w:p w:rsidR="00B70F25" w:rsidRDefault="00D2218D">
            <w:pPr>
              <w:pStyle w:val="TableParagraph"/>
              <w:spacing w:line="256" w:lineRule="exact"/>
              <w:ind w:left="3869" w:right="3862"/>
              <w:jc w:val="center"/>
              <w:rPr>
                <w:b/>
                <w:sz w:val="24"/>
              </w:rPr>
            </w:pPr>
            <w:r>
              <w:rPr>
                <w:b/>
                <w:sz w:val="24"/>
              </w:rPr>
              <w:t>Всероссийский</w:t>
            </w:r>
            <w:r>
              <w:rPr>
                <w:b/>
                <w:spacing w:val="-4"/>
                <w:sz w:val="24"/>
              </w:rPr>
              <w:t xml:space="preserve"> </w:t>
            </w:r>
            <w:r>
              <w:rPr>
                <w:b/>
                <w:sz w:val="24"/>
              </w:rPr>
              <w:t>уровень</w:t>
            </w:r>
          </w:p>
        </w:tc>
      </w:tr>
      <w:tr w:rsidR="00B70F25">
        <w:trPr>
          <w:trHeight w:val="275"/>
        </w:trPr>
        <w:tc>
          <w:tcPr>
            <w:tcW w:w="711" w:type="dxa"/>
          </w:tcPr>
          <w:p w:rsidR="00B70F25" w:rsidRDefault="00B70F25">
            <w:pPr>
              <w:pStyle w:val="TableParagraph"/>
              <w:ind w:left="0"/>
              <w:rPr>
                <w:sz w:val="20"/>
              </w:rPr>
            </w:pPr>
          </w:p>
        </w:tc>
        <w:tc>
          <w:tcPr>
            <w:tcW w:w="3435" w:type="dxa"/>
            <w:vMerge w:val="restart"/>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Иванова</w:t>
            </w:r>
            <w:r>
              <w:rPr>
                <w:spacing w:val="-5"/>
                <w:sz w:val="24"/>
              </w:rPr>
              <w:t xml:space="preserve"> </w:t>
            </w:r>
            <w:r>
              <w:rPr>
                <w:sz w:val="24"/>
              </w:rPr>
              <w:t>Ксения</w:t>
            </w:r>
            <w:r>
              <w:rPr>
                <w:spacing w:val="-1"/>
                <w:sz w:val="24"/>
              </w:rPr>
              <w:t xml:space="preserve"> </w:t>
            </w:r>
            <w:r>
              <w:rPr>
                <w:sz w:val="24"/>
              </w:rPr>
              <w:t>9класс</w:t>
            </w:r>
          </w:p>
        </w:tc>
        <w:tc>
          <w:tcPr>
            <w:tcW w:w="2693" w:type="dxa"/>
          </w:tcPr>
          <w:p w:rsidR="00B70F25" w:rsidRDefault="00B70F25" w:rsidP="00B86048">
            <w:pPr>
              <w:pStyle w:val="TableParagraph"/>
              <w:spacing w:line="256" w:lineRule="exact"/>
              <w:ind w:left="0"/>
              <w:rPr>
                <w:sz w:val="24"/>
              </w:rPr>
            </w:pP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Сидорова</w:t>
            </w:r>
            <w:r>
              <w:rPr>
                <w:spacing w:val="-4"/>
                <w:sz w:val="24"/>
              </w:rPr>
              <w:t xml:space="preserve"> </w:t>
            </w:r>
            <w:r>
              <w:rPr>
                <w:sz w:val="24"/>
              </w:rPr>
              <w:t>Полина</w:t>
            </w:r>
            <w:r>
              <w:rPr>
                <w:spacing w:val="-3"/>
                <w:sz w:val="24"/>
              </w:rPr>
              <w:t xml:space="preserve"> </w:t>
            </w:r>
            <w:r>
              <w:rPr>
                <w:sz w:val="24"/>
              </w:rPr>
              <w:t>9</w:t>
            </w:r>
            <w:r>
              <w:rPr>
                <w:spacing w:val="-1"/>
                <w:sz w:val="24"/>
              </w:rPr>
              <w:t xml:space="preserve"> </w:t>
            </w:r>
            <w:r>
              <w:rPr>
                <w:sz w:val="24"/>
              </w:rPr>
              <w:t>класс</w:t>
            </w:r>
          </w:p>
        </w:tc>
        <w:tc>
          <w:tcPr>
            <w:tcW w:w="2693" w:type="dxa"/>
          </w:tcPr>
          <w:p w:rsidR="00B70F25" w:rsidRDefault="00D2218D">
            <w:pPr>
              <w:pStyle w:val="TableParagraph"/>
              <w:spacing w:line="256" w:lineRule="exact"/>
              <w:ind w:left="323"/>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Сидорова</w:t>
            </w:r>
            <w:r>
              <w:rPr>
                <w:spacing w:val="-3"/>
                <w:sz w:val="24"/>
              </w:rPr>
              <w:t xml:space="preserve"> </w:t>
            </w:r>
            <w:r>
              <w:rPr>
                <w:sz w:val="24"/>
              </w:rPr>
              <w:t>Ульяна</w:t>
            </w:r>
            <w:r>
              <w:rPr>
                <w:spacing w:val="-1"/>
                <w:sz w:val="24"/>
              </w:rPr>
              <w:t xml:space="preserve"> </w:t>
            </w:r>
            <w:r w:rsidR="00B86048">
              <w:rPr>
                <w:sz w:val="24"/>
              </w:rPr>
              <w:t>9</w:t>
            </w:r>
            <w:r>
              <w:rPr>
                <w:spacing w:val="-1"/>
                <w:sz w:val="24"/>
              </w:rPr>
              <w:t xml:space="preserve"> </w:t>
            </w:r>
            <w:r>
              <w:rPr>
                <w:sz w:val="24"/>
              </w:rPr>
              <w:t>класс</w:t>
            </w:r>
          </w:p>
        </w:tc>
        <w:tc>
          <w:tcPr>
            <w:tcW w:w="2693" w:type="dxa"/>
          </w:tcPr>
          <w:p w:rsidR="00B70F25" w:rsidRDefault="00D2218D">
            <w:pPr>
              <w:pStyle w:val="TableParagraph"/>
              <w:spacing w:line="256" w:lineRule="exact"/>
              <w:ind w:left="323"/>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Казанцева</w:t>
            </w:r>
            <w:r>
              <w:rPr>
                <w:spacing w:val="-5"/>
                <w:sz w:val="24"/>
              </w:rPr>
              <w:t xml:space="preserve"> </w:t>
            </w:r>
            <w:r>
              <w:rPr>
                <w:sz w:val="24"/>
              </w:rPr>
              <w:t>Александра</w:t>
            </w:r>
            <w:r>
              <w:rPr>
                <w:spacing w:val="57"/>
                <w:sz w:val="24"/>
              </w:rPr>
              <w:t xml:space="preserve"> </w:t>
            </w:r>
            <w:r w:rsidR="00B86048">
              <w:rPr>
                <w:sz w:val="24"/>
              </w:rPr>
              <w:t>9</w:t>
            </w:r>
            <w:r>
              <w:rPr>
                <w:sz w:val="24"/>
              </w:rPr>
              <w:t>класс</w:t>
            </w:r>
          </w:p>
        </w:tc>
        <w:tc>
          <w:tcPr>
            <w:tcW w:w="2693" w:type="dxa"/>
          </w:tcPr>
          <w:p w:rsidR="00B70F25" w:rsidRDefault="00D2218D">
            <w:pPr>
              <w:pStyle w:val="TableParagraph"/>
              <w:spacing w:line="256" w:lineRule="exact"/>
              <w:ind w:left="323"/>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Васильев</w:t>
            </w:r>
            <w:r>
              <w:rPr>
                <w:spacing w:val="-3"/>
                <w:sz w:val="24"/>
              </w:rPr>
              <w:t xml:space="preserve"> </w:t>
            </w:r>
            <w:r>
              <w:rPr>
                <w:sz w:val="24"/>
              </w:rPr>
              <w:t>Кирилл</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6" w:lineRule="exact"/>
              <w:ind w:left="347"/>
              <w:rPr>
                <w:sz w:val="24"/>
              </w:rPr>
            </w:pPr>
            <w:r>
              <w:rPr>
                <w:sz w:val="24"/>
              </w:rPr>
              <w:t>Диплом</w:t>
            </w:r>
            <w:r>
              <w:rPr>
                <w:spacing w:val="-4"/>
                <w:sz w:val="24"/>
              </w:rPr>
              <w:t xml:space="preserve"> </w:t>
            </w:r>
            <w:r>
              <w:rPr>
                <w:sz w:val="24"/>
              </w:rPr>
              <w:t>2</w:t>
            </w:r>
            <w:r>
              <w:rPr>
                <w:spacing w:val="-2"/>
                <w:sz w:val="24"/>
              </w:rPr>
              <w:t xml:space="preserve"> </w:t>
            </w:r>
            <w:r>
              <w:rPr>
                <w:sz w:val="24"/>
              </w:rPr>
              <w:t>место</w:t>
            </w:r>
          </w:p>
        </w:tc>
      </w:tr>
      <w:tr w:rsidR="00B70F25">
        <w:trPr>
          <w:trHeight w:val="278"/>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8" w:lineRule="exact"/>
              <w:ind w:left="110"/>
              <w:rPr>
                <w:sz w:val="24"/>
              </w:rPr>
            </w:pPr>
            <w:r>
              <w:rPr>
                <w:sz w:val="24"/>
              </w:rPr>
              <w:t>Кротова</w:t>
            </w:r>
            <w:r>
              <w:rPr>
                <w:spacing w:val="-3"/>
                <w:sz w:val="24"/>
              </w:rPr>
              <w:t xml:space="preserve"> </w:t>
            </w:r>
            <w:r>
              <w:rPr>
                <w:sz w:val="24"/>
              </w:rPr>
              <w:t>Алина</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8" w:lineRule="exact"/>
              <w:ind w:left="525"/>
              <w:rPr>
                <w:sz w:val="24"/>
              </w:rPr>
            </w:pPr>
            <w:r>
              <w:rPr>
                <w:sz w:val="24"/>
              </w:rPr>
              <w:t>Диплом</w:t>
            </w:r>
            <w:r>
              <w:rPr>
                <w:spacing w:val="-4"/>
                <w:sz w:val="24"/>
              </w:rPr>
              <w:t xml:space="preserve"> </w:t>
            </w:r>
            <w:r>
              <w:rPr>
                <w:sz w:val="24"/>
              </w:rPr>
              <w:t>3</w:t>
            </w:r>
            <w:r>
              <w:rPr>
                <w:spacing w:val="-2"/>
                <w:sz w:val="24"/>
              </w:rPr>
              <w:t xml:space="preserve"> </w:t>
            </w:r>
            <w:r>
              <w:rPr>
                <w:sz w:val="24"/>
              </w:rPr>
              <w:t>место</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1"/>
        <w:rPr>
          <w:b/>
          <w:i/>
          <w:sz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35"/>
        <w:gridCol w:w="3512"/>
        <w:gridCol w:w="2693"/>
      </w:tblGrid>
      <w:tr w:rsidR="00B70F25">
        <w:trPr>
          <w:trHeight w:val="278"/>
        </w:trPr>
        <w:tc>
          <w:tcPr>
            <w:tcW w:w="711" w:type="dxa"/>
          </w:tcPr>
          <w:p w:rsidR="00B70F25" w:rsidRDefault="00B70F25">
            <w:pPr>
              <w:pStyle w:val="TableParagraph"/>
              <w:ind w:left="0"/>
              <w:rPr>
                <w:sz w:val="20"/>
              </w:rPr>
            </w:pPr>
          </w:p>
        </w:tc>
        <w:tc>
          <w:tcPr>
            <w:tcW w:w="3435" w:type="dxa"/>
            <w:vMerge w:val="restart"/>
          </w:tcPr>
          <w:p w:rsidR="00B70F25" w:rsidRDefault="00B70F25">
            <w:pPr>
              <w:pStyle w:val="TableParagraph"/>
              <w:ind w:left="0"/>
            </w:pPr>
          </w:p>
        </w:tc>
        <w:tc>
          <w:tcPr>
            <w:tcW w:w="3512" w:type="dxa"/>
          </w:tcPr>
          <w:p w:rsidR="00B70F25" w:rsidRDefault="00D2218D" w:rsidP="00B86048">
            <w:pPr>
              <w:pStyle w:val="TableParagraph"/>
              <w:spacing w:line="258" w:lineRule="exact"/>
              <w:ind w:left="110"/>
              <w:rPr>
                <w:sz w:val="24"/>
              </w:rPr>
            </w:pPr>
            <w:r>
              <w:rPr>
                <w:sz w:val="24"/>
              </w:rPr>
              <w:t>Гребенкина</w:t>
            </w:r>
            <w:r>
              <w:rPr>
                <w:spacing w:val="-5"/>
                <w:sz w:val="24"/>
              </w:rPr>
              <w:t xml:space="preserve"> </w:t>
            </w:r>
            <w:r>
              <w:rPr>
                <w:sz w:val="24"/>
              </w:rPr>
              <w:t>Мария</w:t>
            </w:r>
            <w:r>
              <w:rPr>
                <w:spacing w:val="-2"/>
                <w:sz w:val="24"/>
              </w:rPr>
              <w:t xml:space="preserve"> </w:t>
            </w:r>
            <w:r w:rsidR="00B86048">
              <w:rPr>
                <w:sz w:val="24"/>
              </w:rPr>
              <w:t>4</w:t>
            </w:r>
            <w:r>
              <w:rPr>
                <w:spacing w:val="-6"/>
                <w:sz w:val="24"/>
              </w:rPr>
              <w:t xml:space="preserve"> </w:t>
            </w:r>
            <w:r>
              <w:rPr>
                <w:sz w:val="24"/>
              </w:rPr>
              <w:t>класс</w:t>
            </w:r>
          </w:p>
        </w:tc>
        <w:tc>
          <w:tcPr>
            <w:tcW w:w="2693" w:type="dxa"/>
          </w:tcPr>
          <w:p w:rsidR="00B70F25" w:rsidRDefault="00D2218D">
            <w:pPr>
              <w:pStyle w:val="TableParagraph"/>
              <w:spacing w:line="258" w:lineRule="exact"/>
              <w:ind w:left="305" w:right="297"/>
              <w:jc w:val="center"/>
              <w:rPr>
                <w:sz w:val="24"/>
              </w:rPr>
            </w:pPr>
            <w:r>
              <w:rPr>
                <w:sz w:val="24"/>
              </w:rPr>
              <w:t>Диплом</w:t>
            </w:r>
            <w:r>
              <w:rPr>
                <w:spacing w:val="-4"/>
                <w:sz w:val="24"/>
              </w:rPr>
              <w:t xml:space="preserve"> </w:t>
            </w:r>
            <w:r>
              <w:rPr>
                <w:sz w:val="24"/>
              </w:rPr>
              <w:t>2</w:t>
            </w:r>
            <w:r>
              <w:rPr>
                <w:spacing w:val="-2"/>
                <w:sz w:val="24"/>
              </w:rPr>
              <w:t xml:space="preserve"> </w:t>
            </w:r>
            <w:r>
              <w:rPr>
                <w:sz w:val="24"/>
              </w:rPr>
              <w:t>место</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Косьянова</w:t>
            </w:r>
            <w:r>
              <w:rPr>
                <w:spacing w:val="-4"/>
                <w:sz w:val="24"/>
              </w:rPr>
              <w:t xml:space="preserve"> </w:t>
            </w:r>
            <w:r>
              <w:rPr>
                <w:sz w:val="24"/>
              </w:rPr>
              <w:t>Арина</w:t>
            </w:r>
            <w:r>
              <w:rPr>
                <w:spacing w:val="-1"/>
                <w:sz w:val="24"/>
              </w:rPr>
              <w:t xml:space="preserve"> </w:t>
            </w:r>
            <w:r>
              <w:rPr>
                <w:sz w:val="24"/>
              </w:rPr>
              <w:t>9</w:t>
            </w:r>
            <w:r>
              <w:rPr>
                <w:spacing w:val="-2"/>
                <w:sz w:val="24"/>
              </w:rPr>
              <w:t xml:space="preserve"> </w:t>
            </w:r>
            <w:r>
              <w:rPr>
                <w:sz w:val="24"/>
              </w:rPr>
              <w:t>а</w:t>
            </w:r>
            <w:r>
              <w:rPr>
                <w:spacing w:val="-2"/>
                <w:sz w:val="24"/>
              </w:rPr>
              <w:t xml:space="preserve"> </w:t>
            </w:r>
            <w:r>
              <w:rPr>
                <w:sz w:val="24"/>
              </w:rPr>
              <w:t>класс</w:t>
            </w:r>
          </w:p>
        </w:tc>
        <w:tc>
          <w:tcPr>
            <w:tcW w:w="2693" w:type="dxa"/>
          </w:tcPr>
          <w:p w:rsidR="00B70F25" w:rsidRDefault="00D2218D">
            <w:pPr>
              <w:pStyle w:val="TableParagraph"/>
              <w:spacing w:line="256" w:lineRule="exact"/>
              <w:ind w:left="305" w:right="299"/>
              <w:jc w:val="center"/>
              <w:rPr>
                <w:sz w:val="24"/>
              </w:rPr>
            </w:pPr>
            <w:r>
              <w:rPr>
                <w:sz w:val="24"/>
              </w:rPr>
              <w:t>диплом</w:t>
            </w:r>
            <w:r>
              <w:rPr>
                <w:spacing w:val="-3"/>
                <w:sz w:val="24"/>
              </w:rPr>
              <w:t xml:space="preserve"> </w:t>
            </w:r>
            <w:r>
              <w:rPr>
                <w:sz w:val="24"/>
              </w:rPr>
              <w:t>3</w:t>
            </w:r>
            <w:r>
              <w:rPr>
                <w:spacing w:val="-1"/>
                <w:sz w:val="24"/>
              </w:rPr>
              <w:t xml:space="preserve"> </w:t>
            </w:r>
            <w:r>
              <w:rPr>
                <w:sz w:val="24"/>
              </w:rPr>
              <w:t>место</w:t>
            </w:r>
          </w:p>
        </w:tc>
      </w:tr>
      <w:tr w:rsidR="00B70F25">
        <w:trPr>
          <w:trHeight w:val="275"/>
        </w:trPr>
        <w:tc>
          <w:tcPr>
            <w:tcW w:w="711" w:type="dxa"/>
          </w:tcPr>
          <w:p w:rsidR="00B70F25" w:rsidRDefault="00B70F25">
            <w:pPr>
              <w:pStyle w:val="TableParagraph"/>
              <w:ind w:left="0"/>
              <w:rPr>
                <w:sz w:val="20"/>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Юрин</w:t>
            </w:r>
            <w:r>
              <w:rPr>
                <w:spacing w:val="-4"/>
                <w:sz w:val="24"/>
              </w:rPr>
              <w:t xml:space="preserve"> </w:t>
            </w:r>
            <w:r>
              <w:rPr>
                <w:sz w:val="24"/>
              </w:rPr>
              <w:t>Руслан</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6" w:lineRule="exact"/>
              <w:ind w:left="305" w:right="297"/>
              <w:jc w:val="center"/>
              <w:rPr>
                <w:sz w:val="24"/>
              </w:rPr>
            </w:pPr>
            <w:r>
              <w:rPr>
                <w:sz w:val="24"/>
              </w:rPr>
              <w:t>Сертификат</w:t>
            </w:r>
          </w:p>
        </w:tc>
      </w:tr>
      <w:tr w:rsidR="00B70F25">
        <w:trPr>
          <w:trHeight w:val="278"/>
        </w:trPr>
        <w:tc>
          <w:tcPr>
            <w:tcW w:w="711" w:type="dxa"/>
            <w:vMerge w:val="restart"/>
          </w:tcPr>
          <w:p w:rsidR="00B70F25" w:rsidRDefault="00B70F25">
            <w:pPr>
              <w:pStyle w:val="TableParagraph"/>
              <w:ind w:left="0"/>
            </w:pPr>
          </w:p>
        </w:tc>
        <w:tc>
          <w:tcPr>
            <w:tcW w:w="3435" w:type="dxa"/>
            <w:vMerge w:val="restart"/>
          </w:tcPr>
          <w:p w:rsidR="00B70F25" w:rsidRDefault="00D2218D">
            <w:pPr>
              <w:pStyle w:val="TableParagraph"/>
              <w:spacing w:line="271" w:lineRule="exact"/>
              <w:rPr>
                <w:sz w:val="24"/>
              </w:rPr>
            </w:pPr>
            <w:r>
              <w:rPr>
                <w:sz w:val="24"/>
              </w:rPr>
              <w:t>Весенняя</w:t>
            </w:r>
            <w:r>
              <w:rPr>
                <w:spacing w:val="-2"/>
                <w:sz w:val="24"/>
              </w:rPr>
              <w:t xml:space="preserve"> </w:t>
            </w:r>
            <w:r>
              <w:rPr>
                <w:sz w:val="24"/>
              </w:rPr>
              <w:t>олимпиада</w:t>
            </w:r>
          </w:p>
          <w:p w:rsidR="00B70F25" w:rsidRDefault="00D2218D">
            <w:pPr>
              <w:pStyle w:val="TableParagraph"/>
              <w:ind w:right="231"/>
              <w:rPr>
                <w:sz w:val="24"/>
              </w:rPr>
            </w:pPr>
            <w:r>
              <w:rPr>
                <w:sz w:val="24"/>
              </w:rPr>
              <w:t>«Заврики» по русскому языку</w:t>
            </w:r>
            <w:r>
              <w:rPr>
                <w:spacing w:val="-57"/>
                <w:sz w:val="24"/>
              </w:rPr>
              <w:t xml:space="preserve"> </w:t>
            </w:r>
            <w:r>
              <w:rPr>
                <w:sz w:val="24"/>
              </w:rPr>
              <w:t>на</w:t>
            </w:r>
            <w:r>
              <w:rPr>
                <w:spacing w:val="-1"/>
                <w:sz w:val="24"/>
              </w:rPr>
              <w:t xml:space="preserve"> </w:t>
            </w:r>
            <w:r>
              <w:rPr>
                <w:sz w:val="24"/>
              </w:rPr>
              <w:t>платформе</w:t>
            </w:r>
            <w:r>
              <w:rPr>
                <w:spacing w:val="-2"/>
                <w:sz w:val="24"/>
              </w:rPr>
              <w:t xml:space="preserve"> </w:t>
            </w:r>
            <w:r>
              <w:rPr>
                <w:sz w:val="24"/>
              </w:rPr>
              <w:t>Учи.ру</w:t>
            </w:r>
          </w:p>
        </w:tc>
        <w:tc>
          <w:tcPr>
            <w:tcW w:w="3512" w:type="dxa"/>
          </w:tcPr>
          <w:p w:rsidR="00B70F25" w:rsidRDefault="00D2218D" w:rsidP="00B86048">
            <w:pPr>
              <w:pStyle w:val="TableParagraph"/>
              <w:spacing w:line="259" w:lineRule="exact"/>
              <w:ind w:left="110"/>
              <w:rPr>
                <w:sz w:val="24"/>
              </w:rPr>
            </w:pPr>
            <w:r>
              <w:rPr>
                <w:sz w:val="24"/>
              </w:rPr>
              <w:t>Васильев</w:t>
            </w:r>
            <w:r>
              <w:rPr>
                <w:spacing w:val="-3"/>
                <w:sz w:val="24"/>
              </w:rPr>
              <w:t xml:space="preserve"> </w:t>
            </w:r>
            <w:r>
              <w:rPr>
                <w:sz w:val="24"/>
              </w:rPr>
              <w:t>Кирилл</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9"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Кротова</w:t>
            </w:r>
            <w:r>
              <w:rPr>
                <w:spacing w:val="-3"/>
                <w:sz w:val="24"/>
              </w:rPr>
              <w:t xml:space="preserve"> </w:t>
            </w:r>
            <w:r>
              <w:rPr>
                <w:sz w:val="24"/>
              </w:rPr>
              <w:t>Алина</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56"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56" w:lineRule="exact"/>
              <w:ind w:left="110"/>
              <w:rPr>
                <w:sz w:val="24"/>
              </w:rPr>
            </w:pPr>
            <w:r>
              <w:rPr>
                <w:sz w:val="24"/>
              </w:rPr>
              <w:t>Гребенкина</w:t>
            </w:r>
            <w:r>
              <w:rPr>
                <w:spacing w:val="-5"/>
                <w:sz w:val="24"/>
              </w:rPr>
              <w:t xml:space="preserve"> </w:t>
            </w:r>
            <w:r>
              <w:rPr>
                <w:sz w:val="24"/>
              </w:rPr>
              <w:t>Мария</w:t>
            </w:r>
            <w:r>
              <w:rPr>
                <w:spacing w:val="-2"/>
                <w:sz w:val="24"/>
              </w:rPr>
              <w:t xml:space="preserve"> </w:t>
            </w:r>
            <w:r w:rsidR="00B86048">
              <w:rPr>
                <w:sz w:val="24"/>
              </w:rPr>
              <w:t>4</w:t>
            </w:r>
            <w:r>
              <w:rPr>
                <w:spacing w:val="-6"/>
                <w:sz w:val="24"/>
              </w:rPr>
              <w:t xml:space="preserve"> </w:t>
            </w:r>
            <w:r>
              <w:rPr>
                <w:sz w:val="24"/>
              </w:rPr>
              <w:t>класс</w:t>
            </w:r>
          </w:p>
        </w:tc>
        <w:tc>
          <w:tcPr>
            <w:tcW w:w="2693" w:type="dxa"/>
          </w:tcPr>
          <w:p w:rsidR="00B70F25" w:rsidRDefault="00D2218D">
            <w:pPr>
              <w:pStyle w:val="TableParagraph"/>
              <w:spacing w:line="256"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rsidP="00B86048">
            <w:pPr>
              <w:pStyle w:val="TableParagraph"/>
              <w:spacing w:line="256" w:lineRule="exact"/>
              <w:ind w:left="110"/>
              <w:rPr>
                <w:sz w:val="24"/>
              </w:rPr>
            </w:pPr>
            <w:r>
              <w:rPr>
                <w:sz w:val="24"/>
              </w:rPr>
              <w:t>Платова</w:t>
            </w:r>
            <w:r>
              <w:rPr>
                <w:spacing w:val="-5"/>
                <w:sz w:val="24"/>
              </w:rPr>
              <w:t xml:space="preserve"> </w:t>
            </w:r>
            <w:r>
              <w:rPr>
                <w:sz w:val="24"/>
              </w:rPr>
              <w:t>Ангелина</w:t>
            </w:r>
            <w:r w:rsidR="00B86048">
              <w:rPr>
                <w:sz w:val="24"/>
              </w:rPr>
              <w:t xml:space="preserve"> 4</w:t>
            </w:r>
            <w:r>
              <w:rPr>
                <w:spacing w:val="-2"/>
                <w:sz w:val="24"/>
              </w:rPr>
              <w:t xml:space="preserve"> </w:t>
            </w:r>
            <w:r>
              <w:rPr>
                <w:sz w:val="24"/>
              </w:rPr>
              <w:t>класс</w:t>
            </w:r>
          </w:p>
        </w:tc>
        <w:tc>
          <w:tcPr>
            <w:tcW w:w="2693" w:type="dxa"/>
          </w:tcPr>
          <w:p w:rsidR="00B70F25" w:rsidRDefault="00D2218D">
            <w:pPr>
              <w:pStyle w:val="TableParagraph"/>
              <w:spacing w:line="256"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1103"/>
        </w:trPr>
        <w:tc>
          <w:tcPr>
            <w:tcW w:w="711" w:type="dxa"/>
          </w:tcPr>
          <w:p w:rsidR="00B70F25" w:rsidRDefault="00B70F25">
            <w:pPr>
              <w:pStyle w:val="TableParagraph"/>
              <w:ind w:left="0"/>
            </w:pPr>
          </w:p>
        </w:tc>
        <w:tc>
          <w:tcPr>
            <w:tcW w:w="3435" w:type="dxa"/>
          </w:tcPr>
          <w:p w:rsidR="00B70F25" w:rsidRDefault="00D2218D">
            <w:pPr>
              <w:pStyle w:val="TableParagraph"/>
              <w:ind w:right="242"/>
              <w:rPr>
                <w:sz w:val="24"/>
              </w:rPr>
            </w:pPr>
            <w:r>
              <w:rPr>
                <w:sz w:val="24"/>
              </w:rPr>
              <w:t>Зимняя олимпиада «Заврики»</w:t>
            </w:r>
            <w:r>
              <w:rPr>
                <w:spacing w:val="-57"/>
                <w:sz w:val="24"/>
              </w:rPr>
              <w:t xml:space="preserve"> </w:t>
            </w:r>
            <w:r>
              <w:rPr>
                <w:sz w:val="24"/>
              </w:rPr>
              <w:t>по окружающему миру на</w:t>
            </w:r>
            <w:r>
              <w:rPr>
                <w:spacing w:val="1"/>
                <w:sz w:val="24"/>
              </w:rPr>
              <w:t xml:space="preserve"> </w:t>
            </w:r>
            <w:r>
              <w:rPr>
                <w:sz w:val="24"/>
              </w:rPr>
              <w:t>платформе</w:t>
            </w:r>
            <w:r>
              <w:rPr>
                <w:spacing w:val="-2"/>
                <w:sz w:val="24"/>
              </w:rPr>
              <w:t xml:space="preserve"> </w:t>
            </w:r>
            <w:r>
              <w:rPr>
                <w:sz w:val="24"/>
              </w:rPr>
              <w:t>Учи.ру</w:t>
            </w:r>
          </w:p>
        </w:tc>
        <w:tc>
          <w:tcPr>
            <w:tcW w:w="3512" w:type="dxa"/>
          </w:tcPr>
          <w:p w:rsidR="00B70F25" w:rsidRDefault="00D2218D" w:rsidP="00B86048">
            <w:pPr>
              <w:pStyle w:val="TableParagraph"/>
              <w:spacing w:line="268" w:lineRule="exact"/>
              <w:ind w:left="110"/>
              <w:rPr>
                <w:sz w:val="24"/>
              </w:rPr>
            </w:pPr>
            <w:r>
              <w:rPr>
                <w:sz w:val="24"/>
              </w:rPr>
              <w:t>Платова</w:t>
            </w:r>
            <w:r>
              <w:rPr>
                <w:spacing w:val="-5"/>
                <w:sz w:val="24"/>
              </w:rPr>
              <w:t xml:space="preserve"> </w:t>
            </w:r>
            <w:r>
              <w:rPr>
                <w:sz w:val="24"/>
              </w:rPr>
              <w:t>Ангелина</w:t>
            </w:r>
            <w:r w:rsidR="00B86048">
              <w:rPr>
                <w:sz w:val="24"/>
              </w:rPr>
              <w:t xml:space="preserve"> 4</w:t>
            </w:r>
            <w:r>
              <w:rPr>
                <w:spacing w:val="-2"/>
                <w:sz w:val="24"/>
              </w:rPr>
              <w:t xml:space="preserve"> </w:t>
            </w:r>
            <w:r>
              <w:rPr>
                <w:sz w:val="24"/>
              </w:rPr>
              <w:t>класс</w:t>
            </w:r>
          </w:p>
        </w:tc>
        <w:tc>
          <w:tcPr>
            <w:tcW w:w="2693" w:type="dxa"/>
          </w:tcPr>
          <w:p w:rsidR="00B70F25" w:rsidRDefault="00D2218D">
            <w:pPr>
              <w:pStyle w:val="TableParagraph"/>
              <w:spacing w:line="268"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1380"/>
        </w:trPr>
        <w:tc>
          <w:tcPr>
            <w:tcW w:w="711" w:type="dxa"/>
          </w:tcPr>
          <w:p w:rsidR="00B70F25" w:rsidRDefault="00B70F25">
            <w:pPr>
              <w:pStyle w:val="TableParagraph"/>
              <w:ind w:left="0"/>
            </w:pPr>
          </w:p>
        </w:tc>
        <w:tc>
          <w:tcPr>
            <w:tcW w:w="3435" w:type="dxa"/>
          </w:tcPr>
          <w:p w:rsidR="00B70F25" w:rsidRDefault="00D2218D">
            <w:pPr>
              <w:pStyle w:val="TableParagraph"/>
              <w:ind w:right="297"/>
              <w:rPr>
                <w:sz w:val="24"/>
              </w:rPr>
            </w:pPr>
            <w:r>
              <w:rPr>
                <w:sz w:val="24"/>
              </w:rPr>
              <w:t>Зимняя олимпиада по</w:t>
            </w:r>
            <w:r>
              <w:rPr>
                <w:spacing w:val="1"/>
                <w:sz w:val="24"/>
              </w:rPr>
              <w:t xml:space="preserve"> </w:t>
            </w:r>
            <w:r>
              <w:rPr>
                <w:sz w:val="24"/>
              </w:rPr>
              <w:t>Программированию 2020 для</w:t>
            </w:r>
            <w:r>
              <w:rPr>
                <w:spacing w:val="-58"/>
                <w:sz w:val="24"/>
              </w:rPr>
              <w:t xml:space="preserve"> </w:t>
            </w:r>
            <w:r>
              <w:rPr>
                <w:sz w:val="24"/>
              </w:rPr>
              <w:t>2-го класса на платформе</w:t>
            </w:r>
            <w:r>
              <w:rPr>
                <w:spacing w:val="1"/>
                <w:sz w:val="24"/>
              </w:rPr>
              <w:t xml:space="preserve"> </w:t>
            </w:r>
            <w:r>
              <w:rPr>
                <w:sz w:val="24"/>
              </w:rPr>
              <w:t>Учи.ру</w:t>
            </w:r>
          </w:p>
        </w:tc>
        <w:tc>
          <w:tcPr>
            <w:tcW w:w="3512" w:type="dxa"/>
          </w:tcPr>
          <w:p w:rsidR="00B70F25" w:rsidRDefault="00D2218D" w:rsidP="00B86048">
            <w:pPr>
              <w:pStyle w:val="TableParagraph"/>
              <w:spacing w:line="268" w:lineRule="exact"/>
              <w:ind w:left="110"/>
              <w:rPr>
                <w:sz w:val="24"/>
              </w:rPr>
            </w:pPr>
            <w:r>
              <w:rPr>
                <w:sz w:val="24"/>
              </w:rPr>
              <w:t>Кротова</w:t>
            </w:r>
            <w:r>
              <w:rPr>
                <w:spacing w:val="-3"/>
                <w:sz w:val="24"/>
              </w:rPr>
              <w:t xml:space="preserve"> </w:t>
            </w:r>
            <w:r>
              <w:rPr>
                <w:sz w:val="24"/>
              </w:rPr>
              <w:t>Алина</w:t>
            </w:r>
            <w:r>
              <w:rPr>
                <w:spacing w:val="-1"/>
                <w:sz w:val="24"/>
              </w:rPr>
              <w:t xml:space="preserve"> </w:t>
            </w:r>
            <w:r w:rsidR="00B86048">
              <w:rPr>
                <w:sz w:val="24"/>
              </w:rPr>
              <w:t>4</w:t>
            </w:r>
            <w:r>
              <w:rPr>
                <w:spacing w:val="-1"/>
                <w:sz w:val="24"/>
              </w:rPr>
              <w:t xml:space="preserve"> </w:t>
            </w:r>
            <w:r>
              <w:rPr>
                <w:sz w:val="24"/>
              </w:rPr>
              <w:t>класс</w:t>
            </w:r>
          </w:p>
        </w:tc>
        <w:tc>
          <w:tcPr>
            <w:tcW w:w="2693" w:type="dxa"/>
          </w:tcPr>
          <w:p w:rsidR="00B70F25" w:rsidRDefault="00D2218D">
            <w:pPr>
              <w:pStyle w:val="TableParagraph"/>
              <w:spacing w:line="268" w:lineRule="exact"/>
              <w:ind w:left="304" w:right="299"/>
              <w:jc w:val="center"/>
              <w:rPr>
                <w:sz w:val="24"/>
              </w:rPr>
            </w:pPr>
            <w:r>
              <w:rPr>
                <w:sz w:val="24"/>
              </w:rPr>
              <w:t>Диплом</w:t>
            </w:r>
            <w:r>
              <w:rPr>
                <w:spacing w:val="-4"/>
                <w:sz w:val="24"/>
              </w:rPr>
              <w:t xml:space="preserve"> </w:t>
            </w:r>
            <w:r>
              <w:rPr>
                <w:sz w:val="24"/>
              </w:rPr>
              <w:t>победителя</w:t>
            </w:r>
          </w:p>
        </w:tc>
      </w:tr>
      <w:tr w:rsidR="00B70F25">
        <w:trPr>
          <w:trHeight w:val="275"/>
        </w:trPr>
        <w:tc>
          <w:tcPr>
            <w:tcW w:w="711" w:type="dxa"/>
          </w:tcPr>
          <w:p w:rsidR="00B70F25" w:rsidRDefault="00B70F25">
            <w:pPr>
              <w:pStyle w:val="TableParagraph"/>
              <w:ind w:left="0"/>
              <w:rPr>
                <w:sz w:val="20"/>
              </w:rPr>
            </w:pPr>
          </w:p>
        </w:tc>
        <w:tc>
          <w:tcPr>
            <w:tcW w:w="3435" w:type="dxa"/>
          </w:tcPr>
          <w:p w:rsidR="00B70F25" w:rsidRDefault="00D2218D">
            <w:pPr>
              <w:pStyle w:val="TableParagraph"/>
              <w:spacing w:line="256" w:lineRule="exact"/>
              <w:ind w:left="167"/>
              <w:rPr>
                <w:sz w:val="24"/>
              </w:rPr>
            </w:pPr>
            <w:r>
              <w:rPr>
                <w:sz w:val="24"/>
              </w:rPr>
              <w:t>Конкурс-</w:t>
            </w:r>
            <w:r>
              <w:rPr>
                <w:spacing w:val="-4"/>
                <w:sz w:val="24"/>
              </w:rPr>
              <w:t xml:space="preserve"> </w:t>
            </w:r>
            <w:r>
              <w:rPr>
                <w:sz w:val="24"/>
              </w:rPr>
              <w:t>игра «Сложение»</w:t>
            </w:r>
          </w:p>
        </w:tc>
        <w:tc>
          <w:tcPr>
            <w:tcW w:w="3512" w:type="dxa"/>
          </w:tcPr>
          <w:p w:rsidR="00B70F25" w:rsidRDefault="00D2218D" w:rsidP="00B86048">
            <w:pPr>
              <w:pStyle w:val="TableParagraph"/>
              <w:spacing w:line="256" w:lineRule="exact"/>
              <w:ind w:left="110"/>
              <w:rPr>
                <w:sz w:val="24"/>
              </w:rPr>
            </w:pPr>
            <w:r>
              <w:rPr>
                <w:sz w:val="24"/>
              </w:rPr>
              <w:t>Григорьев</w:t>
            </w:r>
            <w:r>
              <w:rPr>
                <w:spacing w:val="-4"/>
                <w:sz w:val="24"/>
              </w:rPr>
              <w:t xml:space="preserve"> </w:t>
            </w:r>
            <w:r>
              <w:rPr>
                <w:sz w:val="24"/>
              </w:rPr>
              <w:t>Михаил</w:t>
            </w:r>
            <w:r>
              <w:rPr>
                <w:spacing w:val="-2"/>
                <w:sz w:val="24"/>
              </w:rPr>
              <w:t xml:space="preserve"> </w:t>
            </w:r>
            <w:r w:rsidR="00B86048">
              <w:rPr>
                <w:sz w:val="24"/>
              </w:rPr>
              <w:t>3</w:t>
            </w:r>
            <w:r>
              <w:rPr>
                <w:spacing w:val="-6"/>
                <w:sz w:val="24"/>
              </w:rPr>
              <w:t xml:space="preserve"> </w:t>
            </w:r>
            <w:r>
              <w:rPr>
                <w:sz w:val="24"/>
              </w:rPr>
              <w:t>класс</w:t>
            </w:r>
          </w:p>
        </w:tc>
        <w:tc>
          <w:tcPr>
            <w:tcW w:w="2693" w:type="dxa"/>
          </w:tcPr>
          <w:p w:rsidR="00B70F25" w:rsidRDefault="00D2218D">
            <w:pPr>
              <w:pStyle w:val="TableParagraph"/>
              <w:spacing w:line="256" w:lineRule="exact"/>
              <w:ind w:left="305" w:right="298"/>
              <w:jc w:val="center"/>
              <w:rPr>
                <w:sz w:val="24"/>
              </w:rPr>
            </w:pPr>
            <w:r>
              <w:rPr>
                <w:sz w:val="24"/>
              </w:rPr>
              <w:t>Диплом</w:t>
            </w:r>
            <w:r>
              <w:rPr>
                <w:spacing w:val="-4"/>
                <w:sz w:val="24"/>
              </w:rPr>
              <w:t xml:space="preserve"> </w:t>
            </w:r>
            <w:r>
              <w:rPr>
                <w:sz w:val="24"/>
              </w:rPr>
              <w:t>победителя</w:t>
            </w:r>
          </w:p>
        </w:tc>
      </w:tr>
      <w:tr w:rsidR="00B70F25">
        <w:trPr>
          <w:trHeight w:val="1106"/>
        </w:trPr>
        <w:tc>
          <w:tcPr>
            <w:tcW w:w="711" w:type="dxa"/>
          </w:tcPr>
          <w:p w:rsidR="00B70F25" w:rsidRDefault="00B70F25">
            <w:pPr>
              <w:pStyle w:val="TableParagraph"/>
              <w:ind w:left="0"/>
            </w:pPr>
          </w:p>
        </w:tc>
        <w:tc>
          <w:tcPr>
            <w:tcW w:w="3435" w:type="dxa"/>
          </w:tcPr>
          <w:p w:rsidR="00B70F25" w:rsidRPr="00EE7F58" w:rsidRDefault="00D2218D">
            <w:pPr>
              <w:pStyle w:val="TableParagraph"/>
              <w:spacing w:line="270" w:lineRule="exact"/>
              <w:rPr>
                <w:sz w:val="24"/>
                <w:lang w:val="en-US"/>
              </w:rPr>
            </w:pPr>
            <w:r>
              <w:rPr>
                <w:sz w:val="24"/>
              </w:rPr>
              <w:t>Игра</w:t>
            </w:r>
            <w:r w:rsidRPr="00EE7F58">
              <w:rPr>
                <w:sz w:val="24"/>
                <w:lang w:val="en-US"/>
              </w:rPr>
              <w:t xml:space="preserve"> </w:t>
            </w:r>
            <w:r w:rsidRPr="00EE7F58">
              <w:rPr>
                <w:sz w:val="24"/>
                <w:shd w:val="clear" w:color="auto" w:fill="F9F9F9"/>
                <w:lang w:val="en-US"/>
              </w:rPr>
              <w:t>«Jungle</w:t>
            </w:r>
            <w:r w:rsidRPr="00EE7F58">
              <w:rPr>
                <w:spacing w:val="-2"/>
                <w:sz w:val="24"/>
                <w:shd w:val="clear" w:color="auto" w:fill="F9F9F9"/>
                <w:lang w:val="en-US"/>
              </w:rPr>
              <w:t xml:space="preserve"> </w:t>
            </w:r>
            <w:r w:rsidRPr="00EE7F58">
              <w:rPr>
                <w:sz w:val="24"/>
                <w:shd w:val="clear" w:color="auto" w:fill="F9F9F9"/>
                <w:lang w:val="en-US"/>
              </w:rPr>
              <w:t>Type»</w:t>
            </w:r>
            <w:r w:rsidRPr="00EE7F58">
              <w:rPr>
                <w:spacing w:val="-6"/>
                <w:sz w:val="24"/>
                <w:lang w:val="en-US"/>
              </w:rPr>
              <w:t xml:space="preserve"> </w:t>
            </w:r>
            <w:r w:rsidRPr="00EE7F58">
              <w:rPr>
                <w:sz w:val="24"/>
                <w:lang w:val="en-US"/>
              </w:rPr>
              <w:t>(</w:t>
            </w:r>
            <w:r>
              <w:rPr>
                <w:sz w:val="24"/>
              </w:rPr>
              <w:t>учи</w:t>
            </w:r>
            <w:r w:rsidRPr="00EE7F58">
              <w:rPr>
                <w:sz w:val="24"/>
                <w:lang w:val="en-US"/>
              </w:rPr>
              <w:t>.</w:t>
            </w:r>
            <w:r>
              <w:rPr>
                <w:sz w:val="24"/>
              </w:rPr>
              <w:t>ру</w:t>
            </w:r>
            <w:r w:rsidRPr="00EE7F58">
              <w:rPr>
                <w:sz w:val="24"/>
                <w:lang w:val="en-US"/>
              </w:rPr>
              <w:t>)</w:t>
            </w:r>
          </w:p>
        </w:tc>
        <w:tc>
          <w:tcPr>
            <w:tcW w:w="3512" w:type="dxa"/>
          </w:tcPr>
          <w:p w:rsidR="00B70F25" w:rsidRDefault="00D2218D">
            <w:pPr>
              <w:pStyle w:val="TableParagraph"/>
              <w:ind w:left="110" w:right="210"/>
              <w:rPr>
                <w:sz w:val="24"/>
              </w:rPr>
            </w:pPr>
            <w:r>
              <w:rPr>
                <w:sz w:val="24"/>
              </w:rPr>
              <w:t>Иванова Ксения 9 класс,</w:t>
            </w:r>
            <w:r>
              <w:rPr>
                <w:spacing w:val="1"/>
                <w:sz w:val="24"/>
              </w:rPr>
              <w:t xml:space="preserve"> </w:t>
            </w:r>
            <w:r>
              <w:rPr>
                <w:sz w:val="24"/>
              </w:rPr>
              <w:t>Казанцева</w:t>
            </w:r>
            <w:r>
              <w:rPr>
                <w:spacing w:val="-6"/>
                <w:sz w:val="24"/>
              </w:rPr>
              <w:t xml:space="preserve"> </w:t>
            </w:r>
            <w:r>
              <w:rPr>
                <w:sz w:val="24"/>
              </w:rPr>
              <w:t>Александра</w:t>
            </w:r>
            <w:r>
              <w:rPr>
                <w:spacing w:val="-2"/>
                <w:sz w:val="24"/>
              </w:rPr>
              <w:t xml:space="preserve"> </w:t>
            </w:r>
            <w:r w:rsidR="00B86048">
              <w:rPr>
                <w:sz w:val="24"/>
              </w:rPr>
              <w:t>9</w:t>
            </w:r>
            <w:r>
              <w:rPr>
                <w:spacing w:val="-4"/>
                <w:sz w:val="24"/>
              </w:rPr>
              <w:t xml:space="preserve"> </w:t>
            </w:r>
            <w:r>
              <w:rPr>
                <w:sz w:val="24"/>
              </w:rPr>
              <w:t>класс,</w:t>
            </w:r>
          </w:p>
          <w:p w:rsidR="00B70F25" w:rsidRDefault="00D2218D" w:rsidP="00B86048">
            <w:pPr>
              <w:pStyle w:val="TableParagraph"/>
              <w:spacing w:line="270" w:lineRule="atLeast"/>
              <w:ind w:left="110" w:right="742"/>
              <w:rPr>
                <w:sz w:val="24"/>
              </w:rPr>
            </w:pPr>
            <w:r>
              <w:rPr>
                <w:sz w:val="24"/>
              </w:rPr>
              <w:t xml:space="preserve">Кречетова Таня </w:t>
            </w:r>
            <w:r w:rsidR="00B86048">
              <w:rPr>
                <w:sz w:val="24"/>
              </w:rPr>
              <w:t>9</w:t>
            </w:r>
            <w:r>
              <w:rPr>
                <w:sz w:val="24"/>
              </w:rPr>
              <w:t xml:space="preserve"> класс,</w:t>
            </w:r>
            <w:r>
              <w:rPr>
                <w:spacing w:val="1"/>
                <w:sz w:val="24"/>
              </w:rPr>
              <w:t xml:space="preserve"> </w:t>
            </w:r>
          </w:p>
        </w:tc>
        <w:tc>
          <w:tcPr>
            <w:tcW w:w="2693" w:type="dxa"/>
          </w:tcPr>
          <w:p w:rsidR="00B70F25" w:rsidRDefault="00B70F25">
            <w:pPr>
              <w:pStyle w:val="TableParagraph"/>
              <w:spacing w:before="5"/>
              <w:ind w:left="0"/>
              <w:rPr>
                <w:b/>
                <w:i/>
                <w:sz w:val="23"/>
              </w:rPr>
            </w:pPr>
          </w:p>
          <w:p w:rsidR="00B70F25" w:rsidRDefault="00D2218D">
            <w:pPr>
              <w:pStyle w:val="TableParagraph"/>
              <w:ind w:left="305" w:right="299"/>
              <w:jc w:val="center"/>
              <w:rPr>
                <w:sz w:val="24"/>
              </w:rPr>
            </w:pPr>
            <w:r>
              <w:rPr>
                <w:sz w:val="24"/>
              </w:rPr>
              <w:t>Диплом</w:t>
            </w:r>
          </w:p>
        </w:tc>
      </w:tr>
      <w:tr w:rsidR="00B70F25">
        <w:trPr>
          <w:trHeight w:val="1655"/>
        </w:trPr>
        <w:tc>
          <w:tcPr>
            <w:tcW w:w="711" w:type="dxa"/>
          </w:tcPr>
          <w:p w:rsidR="00B70F25" w:rsidRDefault="00B70F25">
            <w:pPr>
              <w:pStyle w:val="TableParagraph"/>
              <w:ind w:left="0"/>
            </w:pPr>
          </w:p>
        </w:tc>
        <w:tc>
          <w:tcPr>
            <w:tcW w:w="3435" w:type="dxa"/>
          </w:tcPr>
          <w:p w:rsidR="00B70F25" w:rsidRDefault="00D2218D">
            <w:pPr>
              <w:pStyle w:val="TableParagraph"/>
              <w:spacing w:line="268" w:lineRule="exact"/>
              <w:rPr>
                <w:sz w:val="24"/>
              </w:rPr>
            </w:pPr>
            <w:r>
              <w:rPr>
                <w:sz w:val="24"/>
              </w:rPr>
              <w:t>Игра «Счёт</w:t>
            </w:r>
            <w:r>
              <w:rPr>
                <w:spacing w:val="-2"/>
                <w:sz w:val="24"/>
              </w:rPr>
              <w:t xml:space="preserve"> </w:t>
            </w:r>
            <w:r>
              <w:rPr>
                <w:sz w:val="24"/>
              </w:rPr>
              <w:t>на</w:t>
            </w:r>
            <w:r>
              <w:rPr>
                <w:spacing w:val="-3"/>
                <w:sz w:val="24"/>
              </w:rPr>
              <w:t xml:space="preserve"> </w:t>
            </w:r>
            <w:r>
              <w:rPr>
                <w:sz w:val="24"/>
              </w:rPr>
              <w:t>лету»</w:t>
            </w:r>
            <w:r>
              <w:rPr>
                <w:spacing w:val="-8"/>
                <w:sz w:val="24"/>
              </w:rPr>
              <w:t xml:space="preserve"> </w:t>
            </w:r>
            <w:r>
              <w:rPr>
                <w:sz w:val="24"/>
              </w:rPr>
              <w:t>(учи.ру)</w:t>
            </w:r>
          </w:p>
        </w:tc>
        <w:tc>
          <w:tcPr>
            <w:tcW w:w="3512" w:type="dxa"/>
          </w:tcPr>
          <w:p w:rsidR="00B70F25" w:rsidRDefault="00D2218D" w:rsidP="00B86048">
            <w:pPr>
              <w:pStyle w:val="TableParagraph"/>
              <w:ind w:left="110" w:right="186"/>
              <w:rPr>
                <w:sz w:val="24"/>
              </w:rPr>
            </w:pPr>
            <w:r>
              <w:rPr>
                <w:sz w:val="24"/>
              </w:rPr>
              <w:t xml:space="preserve">Иванова Ксения </w:t>
            </w:r>
            <w:r w:rsidR="00B86048">
              <w:rPr>
                <w:sz w:val="24"/>
              </w:rPr>
              <w:t>9</w:t>
            </w:r>
            <w:r>
              <w:rPr>
                <w:sz w:val="24"/>
              </w:rPr>
              <w:t xml:space="preserve"> класс,</w:t>
            </w:r>
            <w:r>
              <w:rPr>
                <w:spacing w:val="1"/>
                <w:sz w:val="24"/>
              </w:rPr>
              <w:t xml:space="preserve"> </w:t>
            </w:r>
            <w:r>
              <w:rPr>
                <w:sz w:val="24"/>
              </w:rPr>
              <w:t xml:space="preserve">Кожина Дана </w:t>
            </w:r>
            <w:r w:rsidR="00B86048">
              <w:rPr>
                <w:sz w:val="24"/>
              </w:rPr>
              <w:t>9</w:t>
            </w:r>
            <w:r>
              <w:rPr>
                <w:sz w:val="24"/>
              </w:rPr>
              <w:t xml:space="preserve"> класс,</w:t>
            </w:r>
            <w:r>
              <w:rPr>
                <w:spacing w:val="1"/>
                <w:sz w:val="24"/>
              </w:rPr>
              <w:t xml:space="preserve"> </w:t>
            </w:r>
            <w:r>
              <w:rPr>
                <w:sz w:val="24"/>
              </w:rPr>
              <w:t xml:space="preserve">Кречетова Таня </w:t>
            </w:r>
            <w:r w:rsidR="00B86048">
              <w:rPr>
                <w:sz w:val="24"/>
              </w:rPr>
              <w:t>9</w:t>
            </w:r>
            <w:r>
              <w:rPr>
                <w:sz w:val="24"/>
              </w:rPr>
              <w:t xml:space="preserve"> класс,</w:t>
            </w:r>
            <w:r>
              <w:rPr>
                <w:spacing w:val="1"/>
                <w:sz w:val="24"/>
              </w:rPr>
              <w:t xml:space="preserve"> </w:t>
            </w:r>
            <w:r>
              <w:rPr>
                <w:sz w:val="24"/>
              </w:rPr>
              <w:t xml:space="preserve">Сизинцева Ольга </w:t>
            </w:r>
            <w:r w:rsidR="00B86048">
              <w:rPr>
                <w:sz w:val="24"/>
              </w:rPr>
              <w:t>9</w:t>
            </w:r>
            <w:r>
              <w:rPr>
                <w:sz w:val="24"/>
              </w:rPr>
              <w:t xml:space="preserve"> класс,</w:t>
            </w:r>
            <w:r>
              <w:rPr>
                <w:spacing w:val="1"/>
                <w:sz w:val="24"/>
              </w:rPr>
              <w:t xml:space="preserve"> </w:t>
            </w:r>
          </w:p>
        </w:tc>
        <w:tc>
          <w:tcPr>
            <w:tcW w:w="2693" w:type="dxa"/>
          </w:tcPr>
          <w:p w:rsidR="00B70F25" w:rsidRDefault="00B70F25">
            <w:pPr>
              <w:pStyle w:val="TableParagraph"/>
              <w:ind w:left="0"/>
              <w:rPr>
                <w:b/>
                <w:i/>
                <w:sz w:val="26"/>
              </w:rPr>
            </w:pPr>
          </w:p>
          <w:p w:rsidR="00B70F25" w:rsidRDefault="00B70F25">
            <w:pPr>
              <w:pStyle w:val="TableParagraph"/>
              <w:spacing w:before="3"/>
              <w:ind w:left="0"/>
              <w:rPr>
                <w:b/>
                <w:i/>
                <w:sz w:val="21"/>
              </w:rPr>
            </w:pPr>
          </w:p>
          <w:p w:rsidR="00B70F25" w:rsidRDefault="00D2218D">
            <w:pPr>
              <w:pStyle w:val="TableParagraph"/>
              <w:ind w:left="305" w:right="299"/>
              <w:jc w:val="center"/>
              <w:rPr>
                <w:sz w:val="24"/>
              </w:rPr>
            </w:pPr>
            <w:r>
              <w:rPr>
                <w:sz w:val="24"/>
              </w:rPr>
              <w:t>Диплом</w:t>
            </w:r>
          </w:p>
        </w:tc>
      </w:tr>
      <w:tr w:rsidR="00B70F25">
        <w:trPr>
          <w:trHeight w:val="869"/>
        </w:trPr>
        <w:tc>
          <w:tcPr>
            <w:tcW w:w="711" w:type="dxa"/>
          </w:tcPr>
          <w:p w:rsidR="00B70F25" w:rsidRDefault="00B70F25">
            <w:pPr>
              <w:pStyle w:val="TableParagraph"/>
              <w:ind w:left="0"/>
            </w:pPr>
          </w:p>
        </w:tc>
        <w:tc>
          <w:tcPr>
            <w:tcW w:w="3435" w:type="dxa"/>
          </w:tcPr>
          <w:p w:rsidR="00B70F25" w:rsidRDefault="00D2218D">
            <w:pPr>
              <w:pStyle w:val="TableParagraph"/>
              <w:ind w:right="809"/>
              <w:rPr>
                <w:sz w:val="24"/>
              </w:rPr>
            </w:pPr>
            <w:r>
              <w:rPr>
                <w:sz w:val="24"/>
              </w:rPr>
              <w:t>Диплом</w:t>
            </w:r>
            <w:r>
              <w:rPr>
                <w:spacing w:val="-6"/>
                <w:sz w:val="24"/>
              </w:rPr>
              <w:t xml:space="preserve"> </w:t>
            </w:r>
            <w:r>
              <w:rPr>
                <w:sz w:val="24"/>
              </w:rPr>
              <w:t>за</w:t>
            </w:r>
            <w:r>
              <w:rPr>
                <w:spacing w:val="-5"/>
                <w:sz w:val="24"/>
              </w:rPr>
              <w:t xml:space="preserve"> </w:t>
            </w:r>
            <w:r>
              <w:rPr>
                <w:sz w:val="24"/>
              </w:rPr>
              <w:t>прохождение</w:t>
            </w:r>
            <w:r>
              <w:rPr>
                <w:spacing w:val="-57"/>
                <w:sz w:val="24"/>
              </w:rPr>
              <w:t xml:space="preserve"> </w:t>
            </w:r>
            <w:r>
              <w:rPr>
                <w:sz w:val="24"/>
              </w:rPr>
              <w:t>уровня A2 Basic по</w:t>
            </w:r>
            <w:r>
              <w:rPr>
                <w:spacing w:val="1"/>
                <w:sz w:val="24"/>
              </w:rPr>
              <w:t xml:space="preserve"> </w:t>
            </w:r>
            <w:r>
              <w:rPr>
                <w:sz w:val="24"/>
              </w:rPr>
              <w:t>Английскому</w:t>
            </w:r>
            <w:r>
              <w:rPr>
                <w:spacing w:val="-8"/>
                <w:sz w:val="24"/>
              </w:rPr>
              <w:t xml:space="preserve"> </w:t>
            </w:r>
            <w:r>
              <w:rPr>
                <w:sz w:val="24"/>
              </w:rPr>
              <w:t>языку</w:t>
            </w:r>
          </w:p>
        </w:tc>
        <w:tc>
          <w:tcPr>
            <w:tcW w:w="3512" w:type="dxa"/>
          </w:tcPr>
          <w:p w:rsidR="00B70F25" w:rsidRDefault="00D2218D" w:rsidP="00B86048">
            <w:pPr>
              <w:pStyle w:val="TableParagraph"/>
              <w:spacing w:line="268" w:lineRule="exact"/>
              <w:ind w:left="110"/>
              <w:rPr>
                <w:sz w:val="24"/>
              </w:rPr>
            </w:pPr>
            <w:r>
              <w:rPr>
                <w:sz w:val="24"/>
              </w:rPr>
              <w:t>Третьякова</w:t>
            </w:r>
            <w:r>
              <w:rPr>
                <w:spacing w:val="-4"/>
                <w:sz w:val="24"/>
              </w:rPr>
              <w:t xml:space="preserve"> </w:t>
            </w:r>
            <w:r>
              <w:rPr>
                <w:sz w:val="24"/>
              </w:rPr>
              <w:t xml:space="preserve">Валерия </w:t>
            </w:r>
            <w:r w:rsidR="00B86048">
              <w:rPr>
                <w:sz w:val="24"/>
              </w:rPr>
              <w:t>9</w:t>
            </w:r>
            <w:r>
              <w:rPr>
                <w:spacing w:val="-1"/>
                <w:sz w:val="24"/>
              </w:rPr>
              <w:t xml:space="preserve"> </w:t>
            </w:r>
            <w:r>
              <w:rPr>
                <w:sz w:val="24"/>
              </w:rPr>
              <w:t>класс</w:t>
            </w:r>
          </w:p>
        </w:tc>
        <w:tc>
          <w:tcPr>
            <w:tcW w:w="2693" w:type="dxa"/>
          </w:tcPr>
          <w:p w:rsidR="00B70F25" w:rsidRDefault="00D2218D">
            <w:pPr>
              <w:pStyle w:val="TableParagraph"/>
              <w:spacing w:line="268" w:lineRule="exact"/>
              <w:ind w:left="305" w:right="294"/>
              <w:jc w:val="center"/>
              <w:rPr>
                <w:sz w:val="24"/>
              </w:rPr>
            </w:pPr>
            <w:r>
              <w:rPr>
                <w:sz w:val="24"/>
              </w:rPr>
              <w:t>Диплом</w:t>
            </w:r>
          </w:p>
        </w:tc>
      </w:tr>
      <w:tr w:rsidR="00B70F25">
        <w:trPr>
          <w:trHeight w:val="830"/>
        </w:trPr>
        <w:tc>
          <w:tcPr>
            <w:tcW w:w="711" w:type="dxa"/>
            <w:vMerge w:val="restart"/>
          </w:tcPr>
          <w:p w:rsidR="00B70F25" w:rsidRDefault="00B70F25">
            <w:pPr>
              <w:pStyle w:val="TableParagraph"/>
              <w:ind w:left="0"/>
            </w:pPr>
          </w:p>
        </w:tc>
        <w:tc>
          <w:tcPr>
            <w:tcW w:w="3435" w:type="dxa"/>
            <w:vMerge w:val="restart"/>
          </w:tcPr>
          <w:p w:rsidR="00B70F25" w:rsidRDefault="00D2218D">
            <w:pPr>
              <w:pStyle w:val="TableParagraph"/>
              <w:ind w:right="616"/>
              <w:rPr>
                <w:sz w:val="24"/>
              </w:rPr>
            </w:pPr>
            <w:r>
              <w:rPr>
                <w:spacing w:val="-1"/>
                <w:sz w:val="24"/>
              </w:rPr>
              <w:t xml:space="preserve">Всероссийская </w:t>
            </w:r>
            <w:r>
              <w:rPr>
                <w:sz w:val="24"/>
              </w:rPr>
              <w:t>олимпиада</w:t>
            </w:r>
            <w:r>
              <w:rPr>
                <w:spacing w:val="-57"/>
                <w:sz w:val="24"/>
              </w:rPr>
              <w:t xml:space="preserve"> </w:t>
            </w:r>
            <w:r>
              <w:rPr>
                <w:sz w:val="24"/>
              </w:rPr>
              <w:t>школьников</w:t>
            </w:r>
          </w:p>
        </w:tc>
        <w:tc>
          <w:tcPr>
            <w:tcW w:w="3512" w:type="dxa"/>
          </w:tcPr>
          <w:p w:rsidR="00B70F25" w:rsidRDefault="00D2218D">
            <w:pPr>
              <w:pStyle w:val="TableParagraph"/>
              <w:spacing w:line="270" w:lineRule="exact"/>
              <w:ind w:left="110"/>
              <w:rPr>
                <w:sz w:val="24"/>
              </w:rPr>
            </w:pPr>
            <w:r>
              <w:rPr>
                <w:sz w:val="24"/>
              </w:rPr>
              <w:t>школьный</w:t>
            </w:r>
            <w:r>
              <w:rPr>
                <w:spacing w:val="-3"/>
                <w:sz w:val="24"/>
              </w:rPr>
              <w:t xml:space="preserve"> </w:t>
            </w:r>
            <w:r>
              <w:rPr>
                <w:sz w:val="24"/>
              </w:rPr>
              <w:t>уровень</w:t>
            </w:r>
          </w:p>
        </w:tc>
        <w:tc>
          <w:tcPr>
            <w:tcW w:w="2693" w:type="dxa"/>
          </w:tcPr>
          <w:p w:rsidR="00B70F25" w:rsidRDefault="00D2218D">
            <w:pPr>
              <w:pStyle w:val="TableParagraph"/>
              <w:spacing w:line="270" w:lineRule="exact"/>
              <w:ind w:left="551"/>
              <w:rPr>
                <w:sz w:val="24"/>
              </w:rPr>
            </w:pPr>
            <w:r>
              <w:rPr>
                <w:sz w:val="24"/>
              </w:rPr>
              <w:t>114</w:t>
            </w:r>
            <w:r>
              <w:rPr>
                <w:spacing w:val="-1"/>
                <w:sz w:val="24"/>
              </w:rPr>
              <w:t xml:space="preserve"> </w:t>
            </w:r>
            <w:r>
              <w:rPr>
                <w:sz w:val="24"/>
              </w:rPr>
              <w:t>участников</w:t>
            </w:r>
          </w:p>
          <w:p w:rsidR="00B70F25" w:rsidRDefault="00D2218D">
            <w:pPr>
              <w:pStyle w:val="TableParagraph"/>
              <w:spacing w:line="270" w:lineRule="atLeast"/>
              <w:ind w:left="880" w:right="428" w:hanging="428"/>
              <w:rPr>
                <w:sz w:val="24"/>
              </w:rPr>
            </w:pPr>
            <w:r>
              <w:rPr>
                <w:sz w:val="24"/>
              </w:rPr>
              <w:t>77 победителей и</w:t>
            </w:r>
            <w:r>
              <w:rPr>
                <w:spacing w:val="-57"/>
                <w:sz w:val="24"/>
              </w:rPr>
              <w:t xml:space="preserve"> </w:t>
            </w:r>
            <w:r>
              <w:rPr>
                <w:sz w:val="24"/>
              </w:rPr>
              <w:t>призеров</w:t>
            </w:r>
          </w:p>
        </w:tc>
      </w:tr>
      <w:tr w:rsidR="00B70F25">
        <w:trPr>
          <w:trHeight w:val="827"/>
        </w:trPr>
        <w:tc>
          <w:tcPr>
            <w:tcW w:w="711" w:type="dxa"/>
            <w:vMerge/>
            <w:tcBorders>
              <w:top w:val="nil"/>
            </w:tcBorders>
          </w:tcPr>
          <w:p w:rsidR="00B70F25" w:rsidRDefault="00B70F25">
            <w:pPr>
              <w:rPr>
                <w:sz w:val="2"/>
                <w:szCs w:val="2"/>
              </w:rPr>
            </w:pPr>
          </w:p>
        </w:tc>
        <w:tc>
          <w:tcPr>
            <w:tcW w:w="3435" w:type="dxa"/>
            <w:vMerge/>
            <w:tcBorders>
              <w:top w:val="nil"/>
            </w:tcBorders>
          </w:tcPr>
          <w:p w:rsidR="00B70F25" w:rsidRDefault="00B70F25">
            <w:pPr>
              <w:rPr>
                <w:sz w:val="2"/>
                <w:szCs w:val="2"/>
              </w:rPr>
            </w:pPr>
          </w:p>
        </w:tc>
        <w:tc>
          <w:tcPr>
            <w:tcW w:w="3512" w:type="dxa"/>
          </w:tcPr>
          <w:p w:rsidR="00B70F25" w:rsidRDefault="00D2218D">
            <w:pPr>
              <w:pStyle w:val="TableParagraph"/>
              <w:spacing w:line="268" w:lineRule="exact"/>
              <w:ind w:left="110"/>
              <w:rPr>
                <w:sz w:val="24"/>
              </w:rPr>
            </w:pPr>
            <w:r>
              <w:rPr>
                <w:sz w:val="24"/>
              </w:rPr>
              <w:t>муниципальный</w:t>
            </w:r>
            <w:r>
              <w:rPr>
                <w:spacing w:val="-5"/>
                <w:sz w:val="24"/>
              </w:rPr>
              <w:t xml:space="preserve"> </w:t>
            </w:r>
            <w:r>
              <w:rPr>
                <w:sz w:val="24"/>
              </w:rPr>
              <w:t>уровень</w:t>
            </w:r>
          </w:p>
        </w:tc>
        <w:tc>
          <w:tcPr>
            <w:tcW w:w="2693" w:type="dxa"/>
          </w:tcPr>
          <w:p w:rsidR="00B70F25" w:rsidRDefault="00D2218D">
            <w:pPr>
              <w:pStyle w:val="TableParagraph"/>
              <w:spacing w:line="268" w:lineRule="exact"/>
              <w:ind w:left="305" w:right="297"/>
              <w:jc w:val="center"/>
              <w:rPr>
                <w:sz w:val="24"/>
              </w:rPr>
            </w:pPr>
            <w:r>
              <w:rPr>
                <w:sz w:val="24"/>
              </w:rPr>
              <w:t>73</w:t>
            </w:r>
            <w:r>
              <w:rPr>
                <w:spacing w:val="-1"/>
                <w:sz w:val="24"/>
              </w:rPr>
              <w:t xml:space="preserve"> </w:t>
            </w:r>
            <w:r>
              <w:rPr>
                <w:sz w:val="24"/>
              </w:rPr>
              <w:t>участника</w:t>
            </w:r>
          </w:p>
          <w:p w:rsidR="00B70F25" w:rsidRDefault="00B86048">
            <w:pPr>
              <w:pStyle w:val="TableParagraph"/>
              <w:spacing w:line="270" w:lineRule="atLeast"/>
              <w:ind w:left="305" w:right="296"/>
              <w:jc w:val="center"/>
              <w:rPr>
                <w:sz w:val="24"/>
              </w:rPr>
            </w:pPr>
            <w:r>
              <w:rPr>
                <w:sz w:val="24"/>
              </w:rPr>
              <w:t>18</w:t>
            </w:r>
            <w:r w:rsidR="00D2218D">
              <w:rPr>
                <w:sz w:val="24"/>
              </w:rPr>
              <w:t xml:space="preserve"> победителей и</w:t>
            </w:r>
            <w:r w:rsidR="00D2218D">
              <w:rPr>
                <w:spacing w:val="-57"/>
                <w:sz w:val="24"/>
              </w:rPr>
              <w:t xml:space="preserve"> </w:t>
            </w:r>
            <w:r w:rsidR="00D2218D">
              <w:rPr>
                <w:sz w:val="24"/>
              </w:rPr>
              <w:t>призеров</w:t>
            </w:r>
          </w:p>
        </w:tc>
      </w:tr>
    </w:tbl>
    <w:p w:rsidR="00B70F25" w:rsidRDefault="00B70F25">
      <w:pPr>
        <w:spacing w:line="270" w:lineRule="atLeast"/>
        <w:jc w:val="center"/>
        <w:rPr>
          <w:sz w:val="24"/>
        </w:rPr>
        <w:sectPr w:rsidR="00B70F25">
          <w:pgSz w:w="11910" w:h="16840"/>
          <w:pgMar w:top="1360" w:right="300" w:bottom="1120" w:left="640" w:header="708" w:footer="934" w:gutter="0"/>
          <w:cols w:space="720"/>
        </w:sectPr>
      </w:pPr>
    </w:p>
    <w:p w:rsidR="00B70F25" w:rsidRDefault="00B70F25">
      <w:pPr>
        <w:pStyle w:val="a3"/>
        <w:spacing w:before="8"/>
        <w:rPr>
          <w:b/>
          <w:i/>
          <w:sz w:val="26"/>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5"/>
        <w:gridCol w:w="4048"/>
      </w:tblGrid>
      <w:tr w:rsidR="00B70F25">
        <w:trPr>
          <w:trHeight w:val="755"/>
        </w:trPr>
        <w:tc>
          <w:tcPr>
            <w:tcW w:w="6215" w:type="dxa"/>
          </w:tcPr>
          <w:p w:rsidR="00B70F25" w:rsidRDefault="00D2218D">
            <w:pPr>
              <w:pStyle w:val="TableParagraph"/>
              <w:spacing w:line="271" w:lineRule="exact"/>
              <w:ind w:left="108"/>
              <w:rPr>
                <w:b/>
                <w:sz w:val="24"/>
              </w:rPr>
            </w:pPr>
            <w:r>
              <w:rPr>
                <w:sz w:val="24"/>
              </w:rPr>
              <w:t>Количество</w:t>
            </w:r>
            <w:r>
              <w:rPr>
                <w:spacing w:val="73"/>
                <w:sz w:val="24"/>
              </w:rPr>
              <w:t xml:space="preserve"> </w:t>
            </w:r>
            <w:r>
              <w:rPr>
                <w:sz w:val="24"/>
              </w:rPr>
              <w:t xml:space="preserve">учащихся,  </w:t>
            </w:r>
            <w:r>
              <w:rPr>
                <w:spacing w:val="10"/>
                <w:sz w:val="24"/>
              </w:rPr>
              <w:t xml:space="preserve"> </w:t>
            </w:r>
            <w:r>
              <w:rPr>
                <w:sz w:val="24"/>
              </w:rPr>
              <w:t xml:space="preserve">принявших  </w:t>
            </w:r>
            <w:r>
              <w:rPr>
                <w:spacing w:val="14"/>
                <w:sz w:val="24"/>
              </w:rPr>
              <w:t xml:space="preserve"> </w:t>
            </w:r>
            <w:r>
              <w:rPr>
                <w:sz w:val="24"/>
              </w:rPr>
              <w:t xml:space="preserve">участие  </w:t>
            </w:r>
            <w:r>
              <w:rPr>
                <w:spacing w:val="11"/>
                <w:sz w:val="24"/>
              </w:rPr>
              <w:t xml:space="preserve"> </w:t>
            </w:r>
            <w:r>
              <w:rPr>
                <w:sz w:val="24"/>
              </w:rPr>
              <w:t xml:space="preserve">в  </w:t>
            </w:r>
            <w:r>
              <w:rPr>
                <w:spacing w:val="14"/>
                <w:sz w:val="24"/>
              </w:rPr>
              <w:t xml:space="preserve"> </w:t>
            </w:r>
            <w:r>
              <w:rPr>
                <w:b/>
                <w:sz w:val="24"/>
              </w:rPr>
              <w:t>очных</w:t>
            </w:r>
          </w:p>
          <w:p w:rsidR="00B70F25" w:rsidRDefault="00D2218D">
            <w:pPr>
              <w:pStyle w:val="TableParagraph"/>
              <w:spacing w:before="19"/>
              <w:ind w:left="108"/>
              <w:rPr>
                <w:sz w:val="24"/>
              </w:rPr>
            </w:pPr>
            <w:r>
              <w:rPr>
                <w:sz w:val="24"/>
              </w:rPr>
              <w:t>конкурсах</w:t>
            </w:r>
            <w:r>
              <w:rPr>
                <w:spacing w:val="-3"/>
                <w:sz w:val="24"/>
              </w:rPr>
              <w:t xml:space="preserve"> </w:t>
            </w:r>
            <w:r>
              <w:rPr>
                <w:sz w:val="24"/>
              </w:rPr>
              <w:t>и</w:t>
            </w:r>
            <w:r>
              <w:rPr>
                <w:spacing w:val="-4"/>
                <w:sz w:val="24"/>
              </w:rPr>
              <w:t xml:space="preserve"> </w:t>
            </w:r>
            <w:r>
              <w:rPr>
                <w:sz w:val="24"/>
              </w:rPr>
              <w:t>олимпиадах</w:t>
            </w:r>
            <w:r>
              <w:rPr>
                <w:spacing w:val="-2"/>
                <w:sz w:val="24"/>
              </w:rPr>
              <w:t xml:space="preserve"> </w:t>
            </w:r>
            <w:r>
              <w:rPr>
                <w:sz w:val="24"/>
              </w:rPr>
              <w:t>различного</w:t>
            </w:r>
            <w:r>
              <w:rPr>
                <w:spacing w:val="-2"/>
                <w:sz w:val="24"/>
              </w:rPr>
              <w:t xml:space="preserve"> </w:t>
            </w:r>
            <w:r>
              <w:rPr>
                <w:sz w:val="24"/>
              </w:rPr>
              <w:t>уровня</w:t>
            </w:r>
            <w:r>
              <w:rPr>
                <w:sz w:val="24"/>
                <w:vertAlign w:val="superscript"/>
              </w:rPr>
              <w:t>***</w:t>
            </w:r>
          </w:p>
        </w:tc>
        <w:tc>
          <w:tcPr>
            <w:tcW w:w="4048" w:type="dxa"/>
          </w:tcPr>
          <w:p w:rsidR="00B70F25" w:rsidRDefault="00D2218D">
            <w:pPr>
              <w:pStyle w:val="TableParagraph"/>
              <w:spacing w:line="273" w:lineRule="exact"/>
              <w:ind w:left="109"/>
              <w:rPr>
                <w:b/>
                <w:sz w:val="24"/>
              </w:rPr>
            </w:pPr>
            <w:r>
              <w:rPr>
                <w:b/>
                <w:sz w:val="24"/>
              </w:rPr>
              <w:t>183</w:t>
            </w:r>
          </w:p>
        </w:tc>
      </w:tr>
      <w:tr w:rsidR="00B70F25">
        <w:trPr>
          <w:trHeight w:val="1053"/>
        </w:trPr>
        <w:tc>
          <w:tcPr>
            <w:tcW w:w="6215" w:type="dxa"/>
          </w:tcPr>
          <w:p w:rsidR="00B70F25" w:rsidRDefault="00D2218D">
            <w:pPr>
              <w:pStyle w:val="TableParagraph"/>
              <w:spacing w:line="256" w:lineRule="auto"/>
              <w:ind w:left="108" w:right="99"/>
              <w:jc w:val="both"/>
              <w:rPr>
                <w:sz w:val="24"/>
              </w:rPr>
            </w:pPr>
            <w:r>
              <w:rPr>
                <w:sz w:val="24"/>
              </w:rPr>
              <w:t>Количество</w:t>
            </w:r>
            <w:r>
              <w:rPr>
                <w:spacing w:val="1"/>
                <w:sz w:val="24"/>
              </w:rPr>
              <w:t xml:space="preserve"> </w:t>
            </w:r>
            <w:r>
              <w:rPr>
                <w:sz w:val="24"/>
              </w:rPr>
              <w:t>учащихся,</w:t>
            </w:r>
            <w:r>
              <w:rPr>
                <w:spacing w:val="1"/>
                <w:sz w:val="24"/>
              </w:rPr>
              <w:t xml:space="preserve"> </w:t>
            </w:r>
            <w:r>
              <w:rPr>
                <w:sz w:val="24"/>
              </w:rPr>
              <w:t>принявших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b/>
                <w:sz w:val="24"/>
              </w:rPr>
              <w:t>дистанционных</w:t>
            </w:r>
            <w:r>
              <w:rPr>
                <w:b/>
                <w:spacing w:val="1"/>
                <w:sz w:val="24"/>
              </w:rPr>
              <w:t xml:space="preserve"> </w:t>
            </w:r>
            <w:r>
              <w:rPr>
                <w:b/>
                <w:sz w:val="24"/>
              </w:rPr>
              <w:t>(заочных)</w:t>
            </w:r>
            <w:r>
              <w:rPr>
                <w:b/>
                <w:spacing w:val="1"/>
                <w:sz w:val="24"/>
              </w:rPr>
              <w:t xml:space="preserve"> </w:t>
            </w:r>
            <w:r>
              <w:rPr>
                <w:sz w:val="24"/>
              </w:rPr>
              <w:t>конкурсах</w:t>
            </w:r>
            <w:r>
              <w:rPr>
                <w:spacing w:val="1"/>
                <w:sz w:val="24"/>
              </w:rPr>
              <w:t xml:space="preserve"> </w:t>
            </w:r>
            <w:r>
              <w:rPr>
                <w:sz w:val="24"/>
              </w:rPr>
              <w:t>и</w:t>
            </w:r>
            <w:r>
              <w:rPr>
                <w:spacing w:val="1"/>
                <w:sz w:val="24"/>
              </w:rPr>
              <w:t xml:space="preserve"> </w:t>
            </w:r>
            <w:r>
              <w:rPr>
                <w:sz w:val="24"/>
              </w:rPr>
              <w:t>олимпиадах</w:t>
            </w:r>
            <w:r>
              <w:rPr>
                <w:spacing w:val="1"/>
                <w:sz w:val="24"/>
              </w:rPr>
              <w:t xml:space="preserve"> </w:t>
            </w:r>
            <w:r>
              <w:rPr>
                <w:sz w:val="24"/>
              </w:rPr>
              <w:t>различного</w:t>
            </w:r>
            <w:r>
              <w:rPr>
                <w:spacing w:val="2"/>
                <w:sz w:val="24"/>
              </w:rPr>
              <w:t xml:space="preserve"> </w:t>
            </w:r>
            <w:r>
              <w:rPr>
                <w:sz w:val="24"/>
              </w:rPr>
              <w:t>уровня***</w:t>
            </w:r>
          </w:p>
        </w:tc>
        <w:tc>
          <w:tcPr>
            <w:tcW w:w="4048" w:type="dxa"/>
          </w:tcPr>
          <w:p w:rsidR="00B70F25" w:rsidRDefault="00D2218D">
            <w:pPr>
              <w:pStyle w:val="TableParagraph"/>
              <w:spacing w:line="273" w:lineRule="exact"/>
              <w:ind w:left="109"/>
              <w:rPr>
                <w:b/>
                <w:sz w:val="24"/>
              </w:rPr>
            </w:pPr>
            <w:r>
              <w:rPr>
                <w:b/>
                <w:sz w:val="24"/>
              </w:rPr>
              <w:t>39</w:t>
            </w:r>
          </w:p>
        </w:tc>
      </w:tr>
    </w:tbl>
    <w:p w:rsidR="00B70F25" w:rsidRDefault="00B70F25">
      <w:pPr>
        <w:pStyle w:val="a3"/>
        <w:spacing w:before="6"/>
        <w:rPr>
          <w:b/>
          <w:i/>
          <w:sz w:val="17"/>
        </w:rPr>
      </w:pPr>
    </w:p>
    <w:p w:rsidR="00B70F25" w:rsidRDefault="00D2218D">
      <w:pPr>
        <w:pStyle w:val="a3"/>
        <w:spacing w:before="90"/>
        <w:ind w:left="492"/>
      </w:pPr>
      <w:r>
        <w:t>Всероссийские</w:t>
      </w:r>
      <w:r>
        <w:rPr>
          <w:spacing w:val="-2"/>
        </w:rPr>
        <w:t xml:space="preserve"> </w:t>
      </w:r>
      <w:r>
        <w:t>-</w:t>
      </w:r>
      <w:r>
        <w:rPr>
          <w:spacing w:val="55"/>
        </w:rPr>
        <w:t xml:space="preserve"> </w:t>
      </w:r>
      <w:r>
        <w:t>39</w:t>
      </w:r>
      <w:r>
        <w:rPr>
          <w:spacing w:val="-1"/>
        </w:rPr>
        <w:t xml:space="preserve"> </w:t>
      </w:r>
      <w:r>
        <w:t>обучающихся</w:t>
      </w: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spacing w:before="4"/>
        <w:rPr>
          <w:sz w:val="31"/>
        </w:rPr>
      </w:pPr>
    </w:p>
    <w:p w:rsidR="00B70F25" w:rsidRDefault="00D2218D">
      <w:pPr>
        <w:pStyle w:val="2"/>
        <w:spacing w:before="1" w:line="398" w:lineRule="auto"/>
        <w:ind w:left="2317" w:right="1810" w:hanging="147"/>
      </w:pPr>
      <w:r>
        <w:t>Мониторинг участия во Всероссийской олимпиаде школьников</w:t>
      </w:r>
      <w:r>
        <w:rPr>
          <w:spacing w:val="-57"/>
        </w:rPr>
        <w:t xml:space="preserve"> </w:t>
      </w:r>
      <w:r>
        <w:t>201</w:t>
      </w:r>
      <w:r w:rsidR="00B86048">
        <w:t>9</w:t>
      </w:r>
      <w:r>
        <w:t>-20</w:t>
      </w:r>
      <w:r w:rsidR="00B86048">
        <w:t>20</w:t>
      </w:r>
      <w:r>
        <w:t xml:space="preserve"> уч.г.,</w:t>
      </w:r>
      <w:r>
        <w:rPr>
          <w:spacing w:val="-1"/>
        </w:rPr>
        <w:t xml:space="preserve"> </w:t>
      </w:r>
      <w:r w:rsidR="00B86048">
        <w:t>2020</w:t>
      </w:r>
      <w:r>
        <w:t>-202</w:t>
      </w:r>
      <w:r w:rsidR="00B86048">
        <w:t>1</w:t>
      </w:r>
      <w:r>
        <w:t>уч.г.,</w:t>
      </w:r>
      <w:r>
        <w:rPr>
          <w:spacing w:val="-1"/>
        </w:rPr>
        <w:t xml:space="preserve"> </w:t>
      </w:r>
      <w:r>
        <w:t>202</w:t>
      </w:r>
      <w:r w:rsidR="00B86048">
        <w:t>1</w:t>
      </w:r>
      <w:r>
        <w:t>-202</w:t>
      </w:r>
      <w:r w:rsidR="00B86048">
        <w:t>2</w:t>
      </w:r>
      <w:r>
        <w:t xml:space="preserve"> уч.г.</w:t>
      </w:r>
    </w:p>
    <w:p w:rsidR="00B70F25" w:rsidRDefault="00B70F25">
      <w:pPr>
        <w:pStyle w:val="a3"/>
        <w:rPr>
          <w:b/>
          <w:sz w:val="20"/>
        </w:rPr>
      </w:pPr>
    </w:p>
    <w:p w:rsidR="00B70F25" w:rsidRDefault="00B70F25">
      <w:pPr>
        <w:pStyle w:val="a3"/>
        <w:spacing w:before="4"/>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B70F25">
        <w:trPr>
          <w:trHeight w:val="457"/>
        </w:trPr>
        <w:tc>
          <w:tcPr>
            <w:tcW w:w="3210" w:type="dxa"/>
            <w:shd w:val="clear" w:color="auto" w:fill="92D050"/>
          </w:tcPr>
          <w:p w:rsidR="00B70F25" w:rsidRDefault="00D2218D">
            <w:pPr>
              <w:pStyle w:val="TableParagraph"/>
              <w:spacing w:line="273" w:lineRule="exact"/>
              <w:ind w:left="877" w:right="872"/>
              <w:jc w:val="center"/>
              <w:rPr>
                <w:b/>
                <w:sz w:val="24"/>
              </w:rPr>
            </w:pPr>
            <w:r>
              <w:rPr>
                <w:b/>
                <w:sz w:val="24"/>
              </w:rPr>
              <w:t>Учебный</w:t>
            </w:r>
            <w:r>
              <w:rPr>
                <w:b/>
                <w:spacing w:val="-2"/>
                <w:sz w:val="24"/>
              </w:rPr>
              <w:t xml:space="preserve"> </w:t>
            </w:r>
            <w:r>
              <w:rPr>
                <w:b/>
                <w:sz w:val="24"/>
              </w:rPr>
              <w:t>год</w:t>
            </w:r>
          </w:p>
        </w:tc>
        <w:tc>
          <w:tcPr>
            <w:tcW w:w="3209" w:type="dxa"/>
            <w:shd w:val="clear" w:color="auto" w:fill="92D050"/>
          </w:tcPr>
          <w:p w:rsidR="00B70F25" w:rsidRDefault="00D2218D">
            <w:pPr>
              <w:pStyle w:val="TableParagraph"/>
              <w:spacing w:line="273" w:lineRule="exact"/>
              <w:ind w:left="961" w:right="949"/>
              <w:jc w:val="center"/>
              <w:rPr>
                <w:b/>
                <w:sz w:val="24"/>
              </w:rPr>
            </w:pPr>
            <w:r>
              <w:rPr>
                <w:b/>
                <w:sz w:val="24"/>
              </w:rPr>
              <w:t>Школьный</w:t>
            </w:r>
          </w:p>
        </w:tc>
        <w:tc>
          <w:tcPr>
            <w:tcW w:w="3212" w:type="dxa"/>
            <w:shd w:val="clear" w:color="auto" w:fill="92D050"/>
          </w:tcPr>
          <w:p w:rsidR="00B70F25" w:rsidRDefault="00D2218D">
            <w:pPr>
              <w:pStyle w:val="TableParagraph"/>
              <w:spacing w:line="273" w:lineRule="exact"/>
              <w:ind w:left="1021" w:right="1013"/>
              <w:jc w:val="center"/>
              <w:rPr>
                <w:b/>
                <w:sz w:val="24"/>
              </w:rPr>
            </w:pPr>
            <w:r>
              <w:rPr>
                <w:b/>
                <w:sz w:val="24"/>
              </w:rPr>
              <w:t>Районный</w:t>
            </w:r>
          </w:p>
        </w:tc>
      </w:tr>
      <w:tr w:rsidR="00B70F25">
        <w:trPr>
          <w:trHeight w:val="458"/>
        </w:trPr>
        <w:tc>
          <w:tcPr>
            <w:tcW w:w="3210" w:type="dxa"/>
          </w:tcPr>
          <w:p w:rsidR="00B70F25" w:rsidRDefault="00D2218D" w:rsidP="00B86048">
            <w:pPr>
              <w:pStyle w:val="TableParagraph"/>
              <w:spacing w:line="268" w:lineRule="exact"/>
              <w:ind w:left="877" w:right="868"/>
              <w:jc w:val="center"/>
              <w:rPr>
                <w:sz w:val="24"/>
              </w:rPr>
            </w:pPr>
            <w:r>
              <w:rPr>
                <w:sz w:val="24"/>
              </w:rPr>
              <w:t>201</w:t>
            </w:r>
            <w:r w:rsidR="00B86048">
              <w:rPr>
                <w:sz w:val="24"/>
              </w:rPr>
              <w:t>9</w:t>
            </w:r>
            <w:r>
              <w:rPr>
                <w:sz w:val="24"/>
              </w:rPr>
              <w:t>-20</w:t>
            </w:r>
            <w:r w:rsidR="00B86048">
              <w:rPr>
                <w:sz w:val="24"/>
              </w:rPr>
              <w:t>20</w:t>
            </w:r>
          </w:p>
        </w:tc>
        <w:tc>
          <w:tcPr>
            <w:tcW w:w="3209" w:type="dxa"/>
          </w:tcPr>
          <w:p w:rsidR="00B70F25" w:rsidRDefault="00D2218D">
            <w:pPr>
              <w:pStyle w:val="TableParagraph"/>
              <w:spacing w:line="268" w:lineRule="exact"/>
              <w:ind w:left="960" w:right="949"/>
              <w:jc w:val="center"/>
              <w:rPr>
                <w:sz w:val="24"/>
              </w:rPr>
            </w:pPr>
            <w:r>
              <w:rPr>
                <w:sz w:val="24"/>
              </w:rPr>
              <w:t>75</w:t>
            </w:r>
          </w:p>
        </w:tc>
        <w:tc>
          <w:tcPr>
            <w:tcW w:w="3212" w:type="dxa"/>
          </w:tcPr>
          <w:p w:rsidR="00B70F25" w:rsidRDefault="00D2218D">
            <w:pPr>
              <w:pStyle w:val="TableParagraph"/>
              <w:spacing w:line="268" w:lineRule="exact"/>
              <w:ind w:left="1021" w:right="1011"/>
              <w:jc w:val="center"/>
              <w:rPr>
                <w:sz w:val="24"/>
              </w:rPr>
            </w:pPr>
            <w:r>
              <w:rPr>
                <w:sz w:val="24"/>
              </w:rPr>
              <w:t>41</w:t>
            </w:r>
          </w:p>
        </w:tc>
      </w:tr>
      <w:tr w:rsidR="00B70F25">
        <w:trPr>
          <w:trHeight w:val="457"/>
        </w:trPr>
        <w:tc>
          <w:tcPr>
            <w:tcW w:w="3210" w:type="dxa"/>
          </w:tcPr>
          <w:p w:rsidR="00B70F25" w:rsidRDefault="00D2218D" w:rsidP="00B86048">
            <w:pPr>
              <w:pStyle w:val="TableParagraph"/>
              <w:spacing w:line="268" w:lineRule="exact"/>
              <w:ind w:left="877" w:right="868"/>
              <w:jc w:val="center"/>
              <w:rPr>
                <w:sz w:val="24"/>
              </w:rPr>
            </w:pPr>
            <w:r>
              <w:rPr>
                <w:sz w:val="24"/>
              </w:rPr>
              <w:t>20</w:t>
            </w:r>
            <w:r w:rsidR="00B86048">
              <w:rPr>
                <w:sz w:val="24"/>
              </w:rPr>
              <w:t>20</w:t>
            </w:r>
            <w:r>
              <w:rPr>
                <w:sz w:val="24"/>
              </w:rPr>
              <w:t>-202</w:t>
            </w:r>
            <w:r w:rsidR="00B86048">
              <w:rPr>
                <w:sz w:val="24"/>
              </w:rPr>
              <w:t>1</w:t>
            </w:r>
          </w:p>
        </w:tc>
        <w:tc>
          <w:tcPr>
            <w:tcW w:w="3209" w:type="dxa"/>
          </w:tcPr>
          <w:p w:rsidR="00B70F25" w:rsidRDefault="00D2218D">
            <w:pPr>
              <w:pStyle w:val="TableParagraph"/>
              <w:spacing w:line="268" w:lineRule="exact"/>
              <w:ind w:left="960" w:right="949"/>
              <w:jc w:val="center"/>
              <w:rPr>
                <w:sz w:val="24"/>
              </w:rPr>
            </w:pPr>
            <w:r>
              <w:rPr>
                <w:sz w:val="24"/>
              </w:rPr>
              <w:t>114</w:t>
            </w:r>
          </w:p>
        </w:tc>
        <w:tc>
          <w:tcPr>
            <w:tcW w:w="3212" w:type="dxa"/>
          </w:tcPr>
          <w:p w:rsidR="00B70F25" w:rsidRDefault="00D2218D">
            <w:pPr>
              <w:pStyle w:val="TableParagraph"/>
              <w:spacing w:line="268" w:lineRule="exact"/>
              <w:ind w:left="1021" w:right="1011"/>
              <w:jc w:val="center"/>
              <w:rPr>
                <w:sz w:val="24"/>
              </w:rPr>
            </w:pPr>
            <w:r>
              <w:rPr>
                <w:sz w:val="24"/>
              </w:rPr>
              <w:t>77</w:t>
            </w:r>
          </w:p>
        </w:tc>
      </w:tr>
      <w:tr w:rsidR="00B70F25">
        <w:trPr>
          <w:trHeight w:val="458"/>
        </w:trPr>
        <w:tc>
          <w:tcPr>
            <w:tcW w:w="3210" w:type="dxa"/>
          </w:tcPr>
          <w:p w:rsidR="00B70F25" w:rsidRDefault="00D2218D" w:rsidP="00B86048">
            <w:pPr>
              <w:pStyle w:val="TableParagraph"/>
              <w:spacing w:line="268" w:lineRule="exact"/>
              <w:ind w:left="877" w:right="868"/>
              <w:jc w:val="center"/>
              <w:rPr>
                <w:sz w:val="24"/>
              </w:rPr>
            </w:pPr>
            <w:r>
              <w:rPr>
                <w:sz w:val="24"/>
              </w:rPr>
              <w:t>202</w:t>
            </w:r>
            <w:r w:rsidR="00B86048">
              <w:rPr>
                <w:sz w:val="24"/>
              </w:rPr>
              <w:t>1</w:t>
            </w:r>
            <w:r>
              <w:rPr>
                <w:sz w:val="24"/>
              </w:rPr>
              <w:t>-202</w:t>
            </w:r>
            <w:r w:rsidR="00B86048">
              <w:rPr>
                <w:sz w:val="24"/>
              </w:rPr>
              <w:t>2</w:t>
            </w:r>
          </w:p>
        </w:tc>
        <w:tc>
          <w:tcPr>
            <w:tcW w:w="3209" w:type="dxa"/>
          </w:tcPr>
          <w:p w:rsidR="00B70F25" w:rsidRDefault="00D2218D">
            <w:pPr>
              <w:pStyle w:val="TableParagraph"/>
              <w:spacing w:line="268" w:lineRule="exact"/>
              <w:ind w:left="960" w:right="949"/>
              <w:jc w:val="center"/>
              <w:rPr>
                <w:sz w:val="24"/>
              </w:rPr>
            </w:pPr>
            <w:r>
              <w:rPr>
                <w:sz w:val="24"/>
              </w:rPr>
              <w:t>110</w:t>
            </w:r>
          </w:p>
        </w:tc>
        <w:tc>
          <w:tcPr>
            <w:tcW w:w="3212" w:type="dxa"/>
          </w:tcPr>
          <w:p w:rsidR="00B70F25" w:rsidRDefault="00D2218D">
            <w:pPr>
              <w:pStyle w:val="TableParagraph"/>
              <w:spacing w:line="268" w:lineRule="exact"/>
              <w:ind w:left="1021" w:right="1011"/>
              <w:jc w:val="center"/>
              <w:rPr>
                <w:sz w:val="24"/>
              </w:rPr>
            </w:pPr>
            <w:r>
              <w:rPr>
                <w:sz w:val="24"/>
              </w:rPr>
              <w:t>25</w:t>
            </w:r>
          </w:p>
        </w:tc>
      </w:tr>
    </w:tbl>
    <w:p w:rsidR="00B70F25" w:rsidRDefault="00B70F25">
      <w:pPr>
        <w:pStyle w:val="a3"/>
        <w:rPr>
          <w:b/>
          <w:sz w:val="20"/>
        </w:rPr>
      </w:pPr>
    </w:p>
    <w:p w:rsidR="00B70F25" w:rsidRDefault="00D2218D" w:rsidP="00B86048">
      <w:pPr>
        <w:pStyle w:val="a3"/>
        <w:spacing w:before="222" w:line="256" w:lineRule="auto"/>
        <w:ind w:left="492" w:right="858"/>
        <w:jc w:val="both"/>
      </w:pPr>
      <w:r>
        <w:t>С</w:t>
      </w:r>
      <w:r>
        <w:rPr>
          <w:spacing w:val="16"/>
        </w:rPr>
        <w:t xml:space="preserve"> </w:t>
      </w:r>
      <w:r>
        <w:t>2014</w:t>
      </w:r>
      <w:r>
        <w:rPr>
          <w:spacing w:val="15"/>
        </w:rPr>
        <w:t xml:space="preserve"> </w:t>
      </w:r>
      <w:r>
        <w:t>года</w:t>
      </w:r>
      <w:r>
        <w:rPr>
          <w:spacing w:val="14"/>
        </w:rPr>
        <w:t xml:space="preserve"> </w:t>
      </w:r>
      <w:r>
        <w:t>ежегодно</w:t>
      </w:r>
      <w:r>
        <w:rPr>
          <w:spacing w:val="15"/>
        </w:rPr>
        <w:t xml:space="preserve"> </w:t>
      </w:r>
      <w:r>
        <w:t>обучающиеся</w:t>
      </w:r>
      <w:r>
        <w:rPr>
          <w:spacing w:val="15"/>
        </w:rPr>
        <w:t xml:space="preserve"> </w:t>
      </w:r>
      <w:r>
        <w:t>нашей</w:t>
      </w:r>
      <w:r>
        <w:rPr>
          <w:spacing w:val="16"/>
        </w:rPr>
        <w:t xml:space="preserve"> </w:t>
      </w:r>
      <w:r>
        <w:t>школы</w:t>
      </w:r>
      <w:r>
        <w:rPr>
          <w:spacing w:val="15"/>
        </w:rPr>
        <w:t xml:space="preserve"> </w:t>
      </w:r>
      <w:r>
        <w:t>представляют</w:t>
      </w:r>
      <w:r>
        <w:rPr>
          <w:spacing w:val="16"/>
        </w:rPr>
        <w:t xml:space="preserve"> </w:t>
      </w:r>
      <w:r>
        <w:t>нашу</w:t>
      </w:r>
      <w:r>
        <w:rPr>
          <w:spacing w:val="8"/>
        </w:rPr>
        <w:t xml:space="preserve"> </w:t>
      </w:r>
      <w:r>
        <w:t>школу</w:t>
      </w:r>
      <w:r>
        <w:rPr>
          <w:spacing w:val="10"/>
        </w:rPr>
        <w:t xml:space="preserve"> </w:t>
      </w:r>
      <w:r>
        <w:t>на</w:t>
      </w:r>
      <w:r>
        <w:rPr>
          <w:spacing w:val="-57"/>
        </w:rPr>
        <w:t xml:space="preserve"> </w:t>
      </w:r>
      <w:r>
        <w:t>региональном</w:t>
      </w:r>
      <w:r>
        <w:rPr>
          <w:spacing w:val="-2"/>
        </w:rPr>
        <w:t xml:space="preserve"> </w:t>
      </w:r>
      <w:r>
        <w:t>туре</w:t>
      </w:r>
      <w:r>
        <w:rPr>
          <w:spacing w:val="1"/>
        </w:rPr>
        <w:t xml:space="preserve"> </w:t>
      </w:r>
      <w:r>
        <w:t>Всероссийской</w:t>
      </w:r>
      <w:r>
        <w:rPr>
          <w:spacing w:val="-1"/>
        </w:rPr>
        <w:t xml:space="preserve"> </w:t>
      </w:r>
      <w:r>
        <w:t>олимпиаде</w:t>
      </w:r>
      <w:r>
        <w:rPr>
          <w:spacing w:val="-1"/>
        </w:rPr>
        <w:t xml:space="preserve"> </w:t>
      </w:r>
      <w:r>
        <w:t>школьников</w:t>
      </w:r>
      <w:r>
        <w:rPr>
          <w:spacing w:val="-4"/>
        </w:rPr>
        <w:t xml:space="preserve"> </w:t>
      </w:r>
      <w:r>
        <w:t>по МХК.</w:t>
      </w:r>
    </w:p>
    <w:p w:rsidR="00B70F25" w:rsidRDefault="00D2218D">
      <w:pPr>
        <w:pStyle w:val="2"/>
        <w:spacing w:before="168" w:line="396" w:lineRule="auto"/>
        <w:ind w:left="2619" w:right="2585" w:hanging="363"/>
      </w:pPr>
      <w:r>
        <w:t>Статистика участия в региональном туре обучающихся</w:t>
      </w:r>
      <w:r>
        <w:rPr>
          <w:spacing w:val="-57"/>
        </w:rPr>
        <w:t xml:space="preserve"> </w:t>
      </w:r>
      <w:r>
        <w:t>МБОУ</w:t>
      </w:r>
      <w:r>
        <w:rPr>
          <w:spacing w:val="-1"/>
        </w:rPr>
        <w:t xml:space="preserve"> </w:t>
      </w:r>
      <w:r>
        <w:t>«Сростинская</w:t>
      </w:r>
      <w:r>
        <w:rPr>
          <w:spacing w:val="-4"/>
        </w:rPr>
        <w:t xml:space="preserve"> </w:t>
      </w:r>
      <w:r>
        <w:t>СОШим.</w:t>
      </w:r>
      <w:r>
        <w:rPr>
          <w:spacing w:val="-1"/>
        </w:rPr>
        <w:t xml:space="preserve"> </w:t>
      </w:r>
      <w:r>
        <w:t>В.</w:t>
      </w:r>
      <w:r>
        <w:rPr>
          <w:spacing w:val="-1"/>
        </w:rPr>
        <w:t xml:space="preserve"> </w:t>
      </w:r>
      <w:r>
        <w:t>М.</w:t>
      </w:r>
      <w:r>
        <w:rPr>
          <w:spacing w:val="-1"/>
        </w:rPr>
        <w:t xml:space="preserve"> </w:t>
      </w:r>
      <w:r>
        <w:t>Шукшина».</w:t>
      </w:r>
    </w:p>
    <w:p w:rsidR="00B70F25" w:rsidRDefault="00D2218D">
      <w:pPr>
        <w:spacing w:before="4"/>
        <w:ind w:right="831"/>
        <w:jc w:val="right"/>
        <w:rPr>
          <w:b/>
          <w:i/>
          <w:sz w:val="24"/>
        </w:rPr>
      </w:pPr>
      <w:r>
        <w:rPr>
          <w:b/>
          <w:i/>
          <w:sz w:val="24"/>
        </w:rPr>
        <w:t>Таблица</w:t>
      </w:r>
      <w:r>
        <w:rPr>
          <w:b/>
          <w:i/>
          <w:spacing w:val="-1"/>
          <w:sz w:val="24"/>
        </w:rPr>
        <w:t xml:space="preserve"> </w:t>
      </w:r>
      <w:r>
        <w:rPr>
          <w:b/>
          <w:i/>
          <w:sz w:val="24"/>
        </w:rPr>
        <w:t>38</w:t>
      </w:r>
    </w:p>
    <w:p w:rsidR="00B70F25" w:rsidRDefault="00B70F25">
      <w:pPr>
        <w:pStyle w:val="a3"/>
        <w:spacing w:before="2"/>
        <w:rPr>
          <w:b/>
          <w:i/>
          <w:sz w:val="16"/>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979"/>
        <w:gridCol w:w="6381"/>
      </w:tblGrid>
      <w:tr w:rsidR="00B70F25">
        <w:trPr>
          <w:trHeight w:val="266"/>
        </w:trPr>
        <w:tc>
          <w:tcPr>
            <w:tcW w:w="1282" w:type="dxa"/>
          </w:tcPr>
          <w:p w:rsidR="00B70F25" w:rsidRDefault="00D2218D">
            <w:pPr>
              <w:pStyle w:val="TableParagraph"/>
              <w:spacing w:line="246" w:lineRule="exact"/>
              <w:ind w:left="266"/>
              <w:rPr>
                <w:b/>
                <w:sz w:val="23"/>
              </w:rPr>
            </w:pPr>
            <w:r>
              <w:rPr>
                <w:b/>
                <w:sz w:val="23"/>
              </w:rPr>
              <w:t>Уч.</w:t>
            </w:r>
            <w:r>
              <w:rPr>
                <w:b/>
                <w:spacing w:val="-2"/>
                <w:sz w:val="23"/>
              </w:rPr>
              <w:t xml:space="preserve"> </w:t>
            </w:r>
            <w:r>
              <w:rPr>
                <w:b/>
                <w:sz w:val="23"/>
              </w:rPr>
              <w:t>год</w:t>
            </w:r>
          </w:p>
        </w:tc>
        <w:tc>
          <w:tcPr>
            <w:tcW w:w="1979" w:type="dxa"/>
          </w:tcPr>
          <w:p w:rsidR="00B70F25" w:rsidRDefault="00D2218D">
            <w:pPr>
              <w:pStyle w:val="TableParagraph"/>
              <w:spacing w:line="246" w:lineRule="exact"/>
              <w:ind w:left="541"/>
              <w:rPr>
                <w:b/>
                <w:sz w:val="23"/>
              </w:rPr>
            </w:pPr>
            <w:r>
              <w:rPr>
                <w:b/>
                <w:sz w:val="23"/>
              </w:rPr>
              <w:t>Уровень</w:t>
            </w:r>
          </w:p>
        </w:tc>
        <w:tc>
          <w:tcPr>
            <w:tcW w:w="6381" w:type="dxa"/>
          </w:tcPr>
          <w:p w:rsidR="00B70F25" w:rsidRDefault="00D2218D">
            <w:pPr>
              <w:pStyle w:val="TableParagraph"/>
              <w:spacing w:line="246" w:lineRule="exact"/>
              <w:ind w:left="1825"/>
              <w:rPr>
                <w:b/>
                <w:sz w:val="23"/>
              </w:rPr>
            </w:pPr>
            <w:r>
              <w:rPr>
                <w:b/>
                <w:sz w:val="23"/>
              </w:rPr>
              <w:t>ФИО</w:t>
            </w:r>
            <w:r>
              <w:rPr>
                <w:b/>
                <w:spacing w:val="-2"/>
                <w:sz w:val="23"/>
              </w:rPr>
              <w:t xml:space="preserve"> </w:t>
            </w:r>
            <w:r>
              <w:rPr>
                <w:b/>
                <w:sz w:val="23"/>
              </w:rPr>
              <w:t>призеров</w:t>
            </w:r>
            <w:r>
              <w:rPr>
                <w:b/>
                <w:spacing w:val="-2"/>
                <w:sz w:val="23"/>
              </w:rPr>
              <w:t xml:space="preserve"> </w:t>
            </w:r>
            <w:r>
              <w:rPr>
                <w:b/>
                <w:sz w:val="23"/>
              </w:rPr>
              <w:t>(1-3</w:t>
            </w:r>
            <w:r>
              <w:rPr>
                <w:b/>
                <w:spacing w:val="-2"/>
                <w:sz w:val="23"/>
              </w:rPr>
              <w:t xml:space="preserve"> </w:t>
            </w:r>
            <w:r>
              <w:rPr>
                <w:b/>
                <w:sz w:val="23"/>
              </w:rPr>
              <w:t>место)</w:t>
            </w:r>
          </w:p>
        </w:tc>
      </w:tr>
      <w:tr w:rsidR="00B70F25">
        <w:trPr>
          <w:trHeight w:val="527"/>
        </w:trPr>
        <w:tc>
          <w:tcPr>
            <w:tcW w:w="9642" w:type="dxa"/>
            <w:gridSpan w:val="3"/>
          </w:tcPr>
          <w:p w:rsidR="00B70F25" w:rsidRDefault="00D2218D">
            <w:pPr>
              <w:pStyle w:val="TableParagraph"/>
              <w:spacing w:line="264" w:lineRule="exact"/>
              <w:ind w:left="2887" w:right="864" w:hanging="2005"/>
              <w:rPr>
                <w:b/>
                <w:i/>
                <w:sz w:val="23"/>
              </w:rPr>
            </w:pPr>
            <w:r>
              <w:rPr>
                <w:b/>
                <w:i/>
                <w:sz w:val="23"/>
              </w:rPr>
              <w:t>Наличие подготовленных учителем обучающихся – победителей и призеров</w:t>
            </w:r>
            <w:r>
              <w:rPr>
                <w:b/>
                <w:i/>
                <w:spacing w:val="-55"/>
                <w:sz w:val="23"/>
              </w:rPr>
              <w:t xml:space="preserve"> </w:t>
            </w:r>
            <w:r>
              <w:rPr>
                <w:b/>
                <w:i/>
                <w:sz w:val="23"/>
              </w:rPr>
              <w:t>Всероссийской</w:t>
            </w:r>
            <w:r>
              <w:rPr>
                <w:b/>
                <w:i/>
                <w:spacing w:val="-2"/>
                <w:sz w:val="23"/>
              </w:rPr>
              <w:t xml:space="preserve"> </w:t>
            </w:r>
            <w:r>
              <w:rPr>
                <w:b/>
                <w:i/>
                <w:sz w:val="23"/>
              </w:rPr>
              <w:t>олимпиад школьников</w:t>
            </w:r>
          </w:p>
        </w:tc>
      </w:tr>
      <w:tr w:rsidR="00B70F25">
        <w:trPr>
          <w:trHeight w:val="263"/>
        </w:trPr>
        <w:tc>
          <w:tcPr>
            <w:tcW w:w="1282" w:type="dxa"/>
            <w:vMerge w:val="restart"/>
          </w:tcPr>
          <w:p w:rsidR="00B70F25" w:rsidRDefault="00D2218D">
            <w:pPr>
              <w:pStyle w:val="TableParagraph"/>
              <w:spacing w:line="258" w:lineRule="exact"/>
              <w:rPr>
                <w:sz w:val="23"/>
              </w:rPr>
            </w:pPr>
            <w:r>
              <w:rPr>
                <w:sz w:val="23"/>
              </w:rPr>
              <w:t>2013-2014</w:t>
            </w:r>
          </w:p>
          <w:p w:rsidR="00B70F25" w:rsidRDefault="00B70F25">
            <w:pPr>
              <w:pStyle w:val="TableParagraph"/>
              <w:spacing w:line="261" w:lineRule="exact"/>
              <w:rPr>
                <w:sz w:val="23"/>
              </w:rPr>
            </w:pPr>
          </w:p>
        </w:tc>
        <w:tc>
          <w:tcPr>
            <w:tcW w:w="1979" w:type="dxa"/>
            <w:vMerge w:val="restart"/>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43" w:lineRule="exact"/>
              <w:ind w:left="108"/>
              <w:rPr>
                <w:sz w:val="23"/>
              </w:rPr>
            </w:pPr>
            <w:r>
              <w:rPr>
                <w:sz w:val="23"/>
              </w:rPr>
              <w:t>Казанина</w:t>
            </w:r>
            <w:r>
              <w:rPr>
                <w:spacing w:val="57"/>
                <w:sz w:val="23"/>
              </w:rPr>
              <w:t xml:space="preserve"> </w:t>
            </w:r>
            <w:r>
              <w:rPr>
                <w:sz w:val="23"/>
              </w:rPr>
              <w:t>В.С.</w:t>
            </w:r>
            <w:r>
              <w:rPr>
                <w:spacing w:val="57"/>
                <w:sz w:val="23"/>
              </w:rPr>
              <w:t xml:space="preserve"> </w:t>
            </w:r>
            <w:r>
              <w:rPr>
                <w:sz w:val="23"/>
              </w:rPr>
              <w:t>(МХК) -</w:t>
            </w:r>
            <w:r>
              <w:rPr>
                <w:spacing w:val="55"/>
                <w:sz w:val="23"/>
              </w:rPr>
              <w:t xml:space="preserve"> </w:t>
            </w:r>
            <w:r>
              <w:rPr>
                <w:sz w:val="23"/>
              </w:rPr>
              <w:t>по</w:t>
            </w:r>
            <w:r>
              <w:rPr>
                <w:spacing w:val="-1"/>
                <w:sz w:val="23"/>
              </w:rPr>
              <w:t xml:space="preserve"> </w:t>
            </w:r>
            <w:r>
              <w:rPr>
                <w:sz w:val="23"/>
              </w:rPr>
              <w:t>рейтингу</w:t>
            </w:r>
            <w:r>
              <w:rPr>
                <w:spacing w:val="-3"/>
                <w:sz w:val="23"/>
              </w:rPr>
              <w:t xml:space="preserve"> </w:t>
            </w:r>
            <w:r>
              <w:rPr>
                <w:sz w:val="23"/>
              </w:rPr>
              <w:t>4</w:t>
            </w:r>
          </w:p>
        </w:tc>
      </w:tr>
      <w:tr w:rsidR="00B70F25">
        <w:trPr>
          <w:trHeight w:val="265"/>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6" w:lineRule="exact"/>
              <w:ind w:left="108"/>
              <w:rPr>
                <w:sz w:val="23"/>
              </w:rPr>
            </w:pPr>
            <w:r>
              <w:rPr>
                <w:sz w:val="23"/>
              </w:rPr>
              <w:t>Цыганов</w:t>
            </w:r>
            <w:r>
              <w:rPr>
                <w:spacing w:val="-3"/>
                <w:sz w:val="23"/>
              </w:rPr>
              <w:t xml:space="preserve"> </w:t>
            </w:r>
            <w:r>
              <w:rPr>
                <w:sz w:val="23"/>
              </w:rPr>
              <w:t>С.В.</w:t>
            </w:r>
            <w:r>
              <w:rPr>
                <w:spacing w:val="-1"/>
                <w:sz w:val="23"/>
              </w:rPr>
              <w:t xml:space="preserve"> </w:t>
            </w:r>
            <w:r>
              <w:rPr>
                <w:sz w:val="23"/>
              </w:rPr>
              <w:t>(математика)-</w:t>
            </w:r>
            <w:r>
              <w:rPr>
                <w:spacing w:val="55"/>
                <w:sz w:val="23"/>
              </w:rPr>
              <w:t xml:space="preserve"> </w:t>
            </w:r>
            <w:r>
              <w:rPr>
                <w:sz w:val="23"/>
              </w:rPr>
              <w:t>по</w:t>
            </w:r>
            <w:r>
              <w:rPr>
                <w:spacing w:val="-1"/>
                <w:sz w:val="23"/>
              </w:rPr>
              <w:t xml:space="preserve"> </w:t>
            </w:r>
            <w:r>
              <w:rPr>
                <w:sz w:val="23"/>
              </w:rPr>
              <w:t>рейтингу</w:t>
            </w:r>
            <w:r>
              <w:rPr>
                <w:spacing w:val="-6"/>
                <w:sz w:val="23"/>
              </w:rPr>
              <w:t xml:space="preserve"> </w:t>
            </w:r>
            <w:r>
              <w:rPr>
                <w:sz w:val="23"/>
              </w:rPr>
              <w:t>9</w:t>
            </w:r>
          </w:p>
        </w:tc>
      </w:tr>
      <w:tr w:rsidR="00B70F25">
        <w:trPr>
          <w:trHeight w:val="333"/>
        </w:trPr>
        <w:tc>
          <w:tcPr>
            <w:tcW w:w="1282" w:type="dxa"/>
            <w:vMerge w:val="restart"/>
          </w:tcPr>
          <w:p w:rsidR="00B70F25" w:rsidRDefault="00D2218D">
            <w:pPr>
              <w:pStyle w:val="TableParagraph"/>
              <w:spacing w:line="258" w:lineRule="exact"/>
              <w:rPr>
                <w:sz w:val="23"/>
              </w:rPr>
            </w:pPr>
            <w:r>
              <w:rPr>
                <w:sz w:val="23"/>
              </w:rPr>
              <w:t>2014-2015</w:t>
            </w:r>
          </w:p>
          <w:p w:rsidR="00B70F25" w:rsidRDefault="00B70F25">
            <w:pPr>
              <w:pStyle w:val="TableParagraph"/>
              <w:spacing w:line="264" w:lineRule="exact"/>
              <w:rPr>
                <w:sz w:val="23"/>
              </w:rPr>
            </w:pPr>
          </w:p>
        </w:tc>
        <w:tc>
          <w:tcPr>
            <w:tcW w:w="1979" w:type="dxa"/>
            <w:vMerge w:val="restart"/>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58" w:lineRule="exact"/>
              <w:ind w:left="108"/>
              <w:rPr>
                <w:sz w:val="23"/>
              </w:rPr>
            </w:pPr>
            <w:r>
              <w:rPr>
                <w:sz w:val="23"/>
              </w:rPr>
              <w:t>Казанина</w:t>
            </w:r>
            <w:r>
              <w:rPr>
                <w:spacing w:val="57"/>
                <w:sz w:val="23"/>
              </w:rPr>
              <w:t xml:space="preserve"> </w:t>
            </w:r>
            <w:r>
              <w:rPr>
                <w:sz w:val="23"/>
              </w:rPr>
              <w:t>В.С.</w:t>
            </w:r>
            <w:r>
              <w:rPr>
                <w:spacing w:val="-1"/>
                <w:sz w:val="23"/>
              </w:rPr>
              <w:t xml:space="preserve"> </w:t>
            </w:r>
            <w:r>
              <w:rPr>
                <w:sz w:val="23"/>
              </w:rPr>
              <w:t>(МХК)</w:t>
            </w:r>
            <w:r>
              <w:rPr>
                <w:spacing w:val="1"/>
                <w:sz w:val="23"/>
              </w:rPr>
              <w:t xml:space="preserve"> </w:t>
            </w:r>
            <w:r>
              <w:rPr>
                <w:sz w:val="23"/>
              </w:rPr>
              <w:t>-</w:t>
            </w:r>
            <w:r>
              <w:rPr>
                <w:spacing w:val="54"/>
                <w:sz w:val="23"/>
              </w:rPr>
              <w:t xml:space="preserve"> </w:t>
            </w:r>
            <w:r>
              <w:rPr>
                <w:sz w:val="23"/>
              </w:rPr>
              <w:t>по рейтингу</w:t>
            </w:r>
            <w:r>
              <w:rPr>
                <w:spacing w:val="-3"/>
                <w:sz w:val="23"/>
              </w:rPr>
              <w:t xml:space="preserve"> </w:t>
            </w:r>
            <w:r>
              <w:rPr>
                <w:sz w:val="23"/>
              </w:rPr>
              <w:t>2,</w:t>
            </w:r>
          </w:p>
        </w:tc>
      </w:tr>
      <w:tr w:rsidR="00B70F25">
        <w:trPr>
          <w:trHeight w:val="263"/>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4" w:lineRule="exact"/>
              <w:ind w:left="108"/>
              <w:rPr>
                <w:sz w:val="23"/>
              </w:rPr>
            </w:pPr>
            <w:r>
              <w:rPr>
                <w:sz w:val="23"/>
              </w:rPr>
              <w:t>Толстых</w:t>
            </w:r>
            <w:r>
              <w:rPr>
                <w:spacing w:val="-1"/>
                <w:sz w:val="23"/>
              </w:rPr>
              <w:t xml:space="preserve"> </w:t>
            </w:r>
            <w:r>
              <w:rPr>
                <w:sz w:val="23"/>
              </w:rPr>
              <w:t>М.В. (МХК) -</w:t>
            </w:r>
            <w:r>
              <w:rPr>
                <w:spacing w:val="54"/>
                <w:sz w:val="23"/>
              </w:rPr>
              <w:t xml:space="preserve"> </w:t>
            </w:r>
            <w:r>
              <w:rPr>
                <w:sz w:val="23"/>
              </w:rPr>
              <w:t>по рейтингу</w:t>
            </w:r>
            <w:r>
              <w:rPr>
                <w:spacing w:val="-4"/>
                <w:sz w:val="23"/>
              </w:rPr>
              <w:t xml:space="preserve"> </w:t>
            </w:r>
            <w:r>
              <w:rPr>
                <w:sz w:val="23"/>
              </w:rPr>
              <w:t>2</w:t>
            </w:r>
          </w:p>
        </w:tc>
      </w:tr>
      <w:tr w:rsidR="00B70F25">
        <w:trPr>
          <w:trHeight w:val="266"/>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6" w:lineRule="exact"/>
              <w:ind w:left="108"/>
              <w:rPr>
                <w:sz w:val="23"/>
              </w:rPr>
            </w:pPr>
            <w:r>
              <w:rPr>
                <w:sz w:val="23"/>
              </w:rPr>
              <w:t>Цыганов</w:t>
            </w:r>
            <w:r>
              <w:rPr>
                <w:spacing w:val="-3"/>
                <w:sz w:val="23"/>
              </w:rPr>
              <w:t xml:space="preserve"> </w:t>
            </w:r>
            <w:r>
              <w:rPr>
                <w:sz w:val="23"/>
              </w:rPr>
              <w:t>С.В.</w:t>
            </w:r>
            <w:r>
              <w:rPr>
                <w:spacing w:val="55"/>
                <w:sz w:val="23"/>
              </w:rPr>
              <w:t xml:space="preserve"> </w:t>
            </w:r>
            <w:r>
              <w:rPr>
                <w:sz w:val="23"/>
              </w:rPr>
              <w:t>(математика)</w:t>
            </w:r>
            <w:r>
              <w:rPr>
                <w:spacing w:val="1"/>
                <w:sz w:val="23"/>
              </w:rPr>
              <w:t xml:space="preserve"> </w:t>
            </w:r>
            <w:r>
              <w:rPr>
                <w:sz w:val="23"/>
              </w:rPr>
              <w:t>–</w:t>
            </w:r>
            <w:r>
              <w:rPr>
                <w:spacing w:val="-1"/>
                <w:sz w:val="23"/>
              </w:rPr>
              <w:t xml:space="preserve"> </w:t>
            </w:r>
            <w:r>
              <w:rPr>
                <w:sz w:val="23"/>
              </w:rPr>
              <w:t>по</w:t>
            </w:r>
            <w:r>
              <w:rPr>
                <w:spacing w:val="-1"/>
                <w:sz w:val="23"/>
              </w:rPr>
              <w:t xml:space="preserve"> </w:t>
            </w:r>
            <w:r>
              <w:rPr>
                <w:sz w:val="23"/>
              </w:rPr>
              <w:t>рейтингу</w:t>
            </w:r>
            <w:r>
              <w:rPr>
                <w:spacing w:val="-7"/>
                <w:sz w:val="23"/>
              </w:rPr>
              <w:t xml:space="preserve"> </w:t>
            </w:r>
            <w:r>
              <w:rPr>
                <w:sz w:val="23"/>
              </w:rPr>
              <w:t>7</w:t>
            </w:r>
          </w:p>
        </w:tc>
      </w:tr>
      <w:tr w:rsidR="00B70F25">
        <w:trPr>
          <w:trHeight w:val="263"/>
        </w:trPr>
        <w:tc>
          <w:tcPr>
            <w:tcW w:w="1282" w:type="dxa"/>
            <w:vMerge w:val="restart"/>
          </w:tcPr>
          <w:p w:rsidR="00B70F25" w:rsidRDefault="00D2218D">
            <w:pPr>
              <w:pStyle w:val="TableParagraph"/>
              <w:spacing w:line="258" w:lineRule="exact"/>
              <w:rPr>
                <w:sz w:val="23"/>
              </w:rPr>
            </w:pPr>
            <w:r>
              <w:rPr>
                <w:sz w:val="23"/>
              </w:rPr>
              <w:t>2015-2016</w:t>
            </w:r>
          </w:p>
          <w:p w:rsidR="00B70F25" w:rsidRDefault="00B70F25">
            <w:pPr>
              <w:pStyle w:val="TableParagraph"/>
              <w:spacing w:line="264" w:lineRule="exact"/>
              <w:rPr>
                <w:sz w:val="23"/>
              </w:rPr>
            </w:pPr>
          </w:p>
        </w:tc>
        <w:tc>
          <w:tcPr>
            <w:tcW w:w="1979" w:type="dxa"/>
            <w:vMerge w:val="restart"/>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44" w:lineRule="exact"/>
              <w:ind w:left="108"/>
              <w:rPr>
                <w:b/>
                <w:sz w:val="23"/>
              </w:rPr>
            </w:pPr>
            <w:r>
              <w:rPr>
                <w:sz w:val="23"/>
              </w:rPr>
              <w:t>Толстых</w:t>
            </w:r>
            <w:r>
              <w:rPr>
                <w:spacing w:val="-1"/>
                <w:sz w:val="23"/>
              </w:rPr>
              <w:t xml:space="preserve"> </w:t>
            </w:r>
            <w:r>
              <w:rPr>
                <w:sz w:val="23"/>
              </w:rPr>
              <w:t>М.В.</w:t>
            </w:r>
            <w:r>
              <w:rPr>
                <w:spacing w:val="-1"/>
                <w:sz w:val="23"/>
              </w:rPr>
              <w:t xml:space="preserve"> </w:t>
            </w:r>
            <w:r>
              <w:rPr>
                <w:sz w:val="23"/>
              </w:rPr>
              <w:t>(МХК)</w:t>
            </w:r>
            <w:r>
              <w:rPr>
                <w:spacing w:val="1"/>
                <w:sz w:val="23"/>
              </w:rPr>
              <w:t xml:space="preserve"> </w:t>
            </w:r>
            <w:r>
              <w:rPr>
                <w:b/>
                <w:sz w:val="23"/>
              </w:rPr>
              <w:t>-</w:t>
            </w:r>
            <w:r>
              <w:rPr>
                <w:b/>
                <w:spacing w:val="53"/>
                <w:sz w:val="23"/>
              </w:rPr>
              <w:t xml:space="preserve"> </w:t>
            </w:r>
            <w:r>
              <w:rPr>
                <w:b/>
                <w:sz w:val="23"/>
              </w:rPr>
              <w:t>2 место</w:t>
            </w:r>
          </w:p>
        </w:tc>
      </w:tr>
      <w:tr w:rsidR="00B70F25">
        <w:trPr>
          <w:trHeight w:val="263"/>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D2218D">
            <w:pPr>
              <w:pStyle w:val="TableParagraph"/>
              <w:spacing w:line="244" w:lineRule="exact"/>
              <w:ind w:left="108"/>
              <w:rPr>
                <w:sz w:val="23"/>
              </w:rPr>
            </w:pPr>
            <w:r>
              <w:rPr>
                <w:sz w:val="23"/>
              </w:rPr>
              <w:t>Гулиева</w:t>
            </w:r>
            <w:r>
              <w:rPr>
                <w:spacing w:val="-2"/>
                <w:sz w:val="23"/>
              </w:rPr>
              <w:t xml:space="preserve"> </w:t>
            </w:r>
            <w:r>
              <w:rPr>
                <w:sz w:val="23"/>
              </w:rPr>
              <w:t>А.А.(МХК)</w:t>
            </w:r>
            <w:r>
              <w:rPr>
                <w:spacing w:val="-1"/>
                <w:sz w:val="23"/>
              </w:rPr>
              <w:t xml:space="preserve"> </w:t>
            </w:r>
            <w:r>
              <w:rPr>
                <w:sz w:val="23"/>
              </w:rPr>
              <w:t>-</w:t>
            </w:r>
            <w:r>
              <w:rPr>
                <w:spacing w:val="55"/>
                <w:sz w:val="23"/>
              </w:rPr>
              <w:t xml:space="preserve"> </w:t>
            </w:r>
            <w:r>
              <w:rPr>
                <w:sz w:val="23"/>
              </w:rPr>
              <w:t>по</w:t>
            </w:r>
            <w:r>
              <w:rPr>
                <w:spacing w:val="-1"/>
                <w:sz w:val="23"/>
              </w:rPr>
              <w:t xml:space="preserve"> </w:t>
            </w:r>
            <w:r>
              <w:rPr>
                <w:sz w:val="23"/>
              </w:rPr>
              <w:t>рейтингу</w:t>
            </w:r>
            <w:r>
              <w:rPr>
                <w:spacing w:val="-7"/>
                <w:sz w:val="23"/>
              </w:rPr>
              <w:t xml:space="preserve"> </w:t>
            </w:r>
            <w:r>
              <w:rPr>
                <w:sz w:val="23"/>
              </w:rPr>
              <w:t>3</w:t>
            </w:r>
          </w:p>
        </w:tc>
      </w:tr>
      <w:tr w:rsidR="00B70F25">
        <w:trPr>
          <w:trHeight w:val="266"/>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B70F25">
            <w:pPr>
              <w:pStyle w:val="TableParagraph"/>
              <w:ind w:left="0"/>
              <w:rPr>
                <w:sz w:val="18"/>
              </w:rPr>
            </w:pPr>
          </w:p>
        </w:tc>
      </w:tr>
    </w:tbl>
    <w:p w:rsidR="00B70F25" w:rsidRDefault="00B70F25">
      <w:pPr>
        <w:rPr>
          <w:sz w:val="18"/>
        </w:rPr>
        <w:sectPr w:rsidR="00B70F25">
          <w:pgSz w:w="11910" w:h="16840"/>
          <w:pgMar w:top="1360" w:right="300" w:bottom="1120" w:left="640" w:header="708" w:footer="934" w:gutter="0"/>
          <w:cols w:space="720"/>
        </w:sectPr>
      </w:pPr>
    </w:p>
    <w:p w:rsidR="00B70F25" w:rsidRDefault="00B70F25">
      <w:pPr>
        <w:pStyle w:val="a3"/>
        <w:spacing w:before="3"/>
        <w:rPr>
          <w:b/>
          <w:i/>
          <w:sz w:val="26"/>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979"/>
        <w:gridCol w:w="6381"/>
      </w:tblGrid>
      <w:tr w:rsidR="00B70F25">
        <w:trPr>
          <w:trHeight w:val="460"/>
        </w:trPr>
        <w:tc>
          <w:tcPr>
            <w:tcW w:w="1282" w:type="dxa"/>
            <w:vMerge w:val="restart"/>
          </w:tcPr>
          <w:p w:rsidR="00B70F25" w:rsidRDefault="00D2218D">
            <w:pPr>
              <w:pStyle w:val="TableParagraph"/>
              <w:spacing w:line="259" w:lineRule="exact"/>
              <w:rPr>
                <w:sz w:val="23"/>
              </w:rPr>
            </w:pPr>
            <w:r>
              <w:rPr>
                <w:sz w:val="23"/>
              </w:rPr>
              <w:t>2017 -2018</w:t>
            </w:r>
          </w:p>
          <w:p w:rsidR="00B70F25" w:rsidRDefault="00B70F25">
            <w:pPr>
              <w:pStyle w:val="TableParagraph"/>
              <w:spacing w:line="264" w:lineRule="exact"/>
              <w:rPr>
                <w:sz w:val="23"/>
              </w:rPr>
            </w:pPr>
          </w:p>
        </w:tc>
        <w:tc>
          <w:tcPr>
            <w:tcW w:w="1979" w:type="dxa"/>
            <w:vMerge w:val="restart"/>
          </w:tcPr>
          <w:p w:rsidR="00B70F25" w:rsidRDefault="00D2218D">
            <w:pPr>
              <w:pStyle w:val="TableParagraph"/>
              <w:spacing w:line="259" w:lineRule="exact"/>
              <w:rPr>
                <w:sz w:val="23"/>
              </w:rPr>
            </w:pPr>
            <w:r>
              <w:rPr>
                <w:sz w:val="23"/>
              </w:rPr>
              <w:t>Региональные</w:t>
            </w:r>
          </w:p>
        </w:tc>
        <w:tc>
          <w:tcPr>
            <w:tcW w:w="6381" w:type="dxa"/>
          </w:tcPr>
          <w:p w:rsidR="00B70F25" w:rsidRDefault="00D2218D">
            <w:pPr>
              <w:pStyle w:val="TableParagraph"/>
              <w:spacing w:line="259" w:lineRule="exact"/>
              <w:ind w:left="108"/>
              <w:rPr>
                <w:sz w:val="23"/>
              </w:rPr>
            </w:pPr>
            <w:r>
              <w:rPr>
                <w:sz w:val="23"/>
              </w:rPr>
              <w:t>Иванцова.</w:t>
            </w:r>
            <w:r>
              <w:rPr>
                <w:spacing w:val="-1"/>
                <w:sz w:val="23"/>
              </w:rPr>
              <w:t xml:space="preserve"> </w:t>
            </w:r>
            <w:r>
              <w:rPr>
                <w:sz w:val="23"/>
              </w:rPr>
              <w:t>Е</w:t>
            </w:r>
            <w:r>
              <w:rPr>
                <w:spacing w:val="-1"/>
                <w:sz w:val="23"/>
              </w:rPr>
              <w:t xml:space="preserve"> </w:t>
            </w:r>
            <w:r>
              <w:rPr>
                <w:sz w:val="23"/>
              </w:rPr>
              <w:t>(МХК) –</w:t>
            </w:r>
            <w:r>
              <w:rPr>
                <w:spacing w:val="-1"/>
                <w:sz w:val="23"/>
              </w:rPr>
              <w:t xml:space="preserve"> </w:t>
            </w:r>
            <w:r>
              <w:rPr>
                <w:sz w:val="23"/>
              </w:rPr>
              <w:t>по</w:t>
            </w:r>
            <w:r>
              <w:rPr>
                <w:spacing w:val="-1"/>
                <w:sz w:val="23"/>
              </w:rPr>
              <w:t xml:space="preserve"> </w:t>
            </w:r>
            <w:r>
              <w:rPr>
                <w:sz w:val="23"/>
              </w:rPr>
              <w:t>рейтингу</w:t>
            </w:r>
            <w:r>
              <w:rPr>
                <w:spacing w:val="-5"/>
                <w:sz w:val="23"/>
              </w:rPr>
              <w:t xml:space="preserve"> </w:t>
            </w:r>
            <w:r>
              <w:rPr>
                <w:sz w:val="23"/>
              </w:rPr>
              <w:t>5</w:t>
            </w:r>
          </w:p>
        </w:tc>
      </w:tr>
      <w:tr w:rsidR="00B70F25">
        <w:trPr>
          <w:trHeight w:val="265"/>
        </w:trPr>
        <w:tc>
          <w:tcPr>
            <w:tcW w:w="1282" w:type="dxa"/>
            <w:vMerge/>
            <w:tcBorders>
              <w:top w:val="nil"/>
            </w:tcBorders>
          </w:tcPr>
          <w:p w:rsidR="00B70F25" w:rsidRDefault="00B70F25">
            <w:pPr>
              <w:rPr>
                <w:sz w:val="2"/>
                <w:szCs w:val="2"/>
              </w:rPr>
            </w:pPr>
          </w:p>
        </w:tc>
        <w:tc>
          <w:tcPr>
            <w:tcW w:w="1979" w:type="dxa"/>
            <w:vMerge/>
            <w:tcBorders>
              <w:top w:val="nil"/>
            </w:tcBorders>
          </w:tcPr>
          <w:p w:rsidR="00B70F25" w:rsidRDefault="00B70F25">
            <w:pPr>
              <w:rPr>
                <w:sz w:val="2"/>
                <w:szCs w:val="2"/>
              </w:rPr>
            </w:pPr>
          </w:p>
        </w:tc>
        <w:tc>
          <w:tcPr>
            <w:tcW w:w="6381" w:type="dxa"/>
          </w:tcPr>
          <w:p w:rsidR="00B70F25" w:rsidRDefault="00B70F25">
            <w:pPr>
              <w:pStyle w:val="TableParagraph"/>
              <w:ind w:left="0"/>
              <w:rPr>
                <w:sz w:val="18"/>
              </w:rPr>
            </w:pPr>
          </w:p>
        </w:tc>
      </w:tr>
      <w:tr w:rsidR="00B70F25">
        <w:trPr>
          <w:trHeight w:val="810"/>
        </w:trPr>
        <w:tc>
          <w:tcPr>
            <w:tcW w:w="1282" w:type="dxa"/>
          </w:tcPr>
          <w:p w:rsidR="00B70F25" w:rsidRDefault="00D2218D">
            <w:pPr>
              <w:pStyle w:val="TableParagraph"/>
              <w:spacing w:line="258" w:lineRule="exact"/>
              <w:rPr>
                <w:sz w:val="23"/>
              </w:rPr>
            </w:pPr>
            <w:r>
              <w:rPr>
                <w:sz w:val="23"/>
              </w:rPr>
              <w:t>2018 -2019</w:t>
            </w:r>
          </w:p>
          <w:p w:rsidR="00B70F25" w:rsidRDefault="00B70F25" w:rsidP="00C75FAB">
            <w:pPr>
              <w:pStyle w:val="TableParagraph"/>
              <w:spacing w:line="264" w:lineRule="exact"/>
              <w:ind w:left="0"/>
              <w:rPr>
                <w:sz w:val="23"/>
              </w:rPr>
            </w:pPr>
          </w:p>
        </w:tc>
        <w:tc>
          <w:tcPr>
            <w:tcW w:w="1979" w:type="dxa"/>
          </w:tcPr>
          <w:p w:rsidR="00B70F25" w:rsidRDefault="00D2218D">
            <w:pPr>
              <w:pStyle w:val="TableParagraph"/>
              <w:spacing w:line="258" w:lineRule="exact"/>
              <w:rPr>
                <w:sz w:val="23"/>
              </w:rPr>
            </w:pPr>
            <w:r>
              <w:rPr>
                <w:sz w:val="23"/>
              </w:rPr>
              <w:t>Региональные</w:t>
            </w:r>
          </w:p>
        </w:tc>
        <w:tc>
          <w:tcPr>
            <w:tcW w:w="6381" w:type="dxa"/>
          </w:tcPr>
          <w:p w:rsidR="00B70F25" w:rsidRDefault="00D2218D">
            <w:pPr>
              <w:pStyle w:val="TableParagraph"/>
              <w:spacing w:line="258" w:lineRule="exact"/>
              <w:ind w:left="108"/>
              <w:rPr>
                <w:sz w:val="23"/>
              </w:rPr>
            </w:pPr>
            <w:r>
              <w:rPr>
                <w:sz w:val="23"/>
              </w:rPr>
              <w:t>Скурихина</w:t>
            </w:r>
            <w:r>
              <w:rPr>
                <w:spacing w:val="-1"/>
                <w:sz w:val="23"/>
              </w:rPr>
              <w:t xml:space="preserve"> </w:t>
            </w:r>
            <w:r>
              <w:rPr>
                <w:sz w:val="23"/>
              </w:rPr>
              <w:t>Д.</w:t>
            </w:r>
            <w:r>
              <w:rPr>
                <w:spacing w:val="-1"/>
                <w:sz w:val="23"/>
              </w:rPr>
              <w:t xml:space="preserve"> </w:t>
            </w:r>
            <w:r>
              <w:rPr>
                <w:sz w:val="23"/>
              </w:rPr>
              <w:t>(МХК)-</w:t>
            </w:r>
            <w:r>
              <w:rPr>
                <w:spacing w:val="-1"/>
                <w:sz w:val="23"/>
              </w:rPr>
              <w:t xml:space="preserve"> </w:t>
            </w:r>
            <w:r>
              <w:rPr>
                <w:sz w:val="23"/>
              </w:rPr>
              <w:t>по рейтингу</w:t>
            </w:r>
            <w:r>
              <w:rPr>
                <w:spacing w:val="-6"/>
                <w:sz w:val="23"/>
              </w:rPr>
              <w:t xml:space="preserve"> </w:t>
            </w:r>
            <w:r>
              <w:rPr>
                <w:sz w:val="23"/>
              </w:rPr>
              <w:t>5</w:t>
            </w:r>
          </w:p>
        </w:tc>
      </w:tr>
      <w:tr w:rsidR="00C75FAB">
        <w:trPr>
          <w:trHeight w:val="265"/>
        </w:trPr>
        <w:tc>
          <w:tcPr>
            <w:tcW w:w="1282" w:type="dxa"/>
            <w:vMerge w:val="restart"/>
          </w:tcPr>
          <w:p w:rsidR="00C75FAB" w:rsidRDefault="00C75FAB">
            <w:pPr>
              <w:pStyle w:val="TableParagraph"/>
              <w:spacing w:line="258" w:lineRule="exact"/>
              <w:rPr>
                <w:sz w:val="23"/>
              </w:rPr>
            </w:pPr>
            <w:r>
              <w:rPr>
                <w:sz w:val="23"/>
              </w:rPr>
              <w:t>2020-2021</w:t>
            </w:r>
          </w:p>
          <w:p w:rsidR="00C75FAB" w:rsidRDefault="00C75FAB">
            <w:pPr>
              <w:pStyle w:val="TableParagraph"/>
              <w:spacing w:line="258" w:lineRule="exact"/>
              <w:rPr>
                <w:sz w:val="23"/>
              </w:rPr>
            </w:pPr>
          </w:p>
        </w:tc>
        <w:tc>
          <w:tcPr>
            <w:tcW w:w="1979" w:type="dxa"/>
            <w:vMerge w:val="restart"/>
          </w:tcPr>
          <w:p w:rsidR="00C75FAB" w:rsidRDefault="00C75FAB">
            <w:pPr>
              <w:pStyle w:val="TableParagraph"/>
              <w:spacing w:line="258" w:lineRule="exact"/>
              <w:rPr>
                <w:sz w:val="23"/>
              </w:rPr>
            </w:pPr>
            <w:r>
              <w:rPr>
                <w:sz w:val="23"/>
              </w:rPr>
              <w:t>Региональные</w:t>
            </w:r>
          </w:p>
        </w:tc>
        <w:tc>
          <w:tcPr>
            <w:tcW w:w="6381" w:type="dxa"/>
          </w:tcPr>
          <w:p w:rsidR="00C75FAB" w:rsidRDefault="00C75FAB">
            <w:pPr>
              <w:pStyle w:val="TableParagraph"/>
              <w:spacing w:line="246" w:lineRule="exact"/>
              <w:ind w:left="108"/>
              <w:rPr>
                <w:sz w:val="23"/>
              </w:rPr>
            </w:pPr>
            <w:r>
              <w:rPr>
                <w:sz w:val="23"/>
              </w:rPr>
              <w:t>Вальтер</w:t>
            </w:r>
            <w:r>
              <w:rPr>
                <w:spacing w:val="-1"/>
                <w:sz w:val="23"/>
              </w:rPr>
              <w:t xml:space="preserve"> </w:t>
            </w:r>
            <w:r>
              <w:rPr>
                <w:sz w:val="23"/>
              </w:rPr>
              <w:t>В.</w:t>
            </w:r>
            <w:r>
              <w:rPr>
                <w:spacing w:val="-1"/>
                <w:sz w:val="23"/>
              </w:rPr>
              <w:t xml:space="preserve"> </w:t>
            </w:r>
            <w:r>
              <w:rPr>
                <w:sz w:val="23"/>
              </w:rPr>
              <w:t>(МХК)</w:t>
            </w:r>
          </w:p>
        </w:tc>
      </w:tr>
      <w:tr w:rsidR="00C75FAB" w:rsidTr="00856467">
        <w:trPr>
          <w:trHeight w:val="208"/>
        </w:trPr>
        <w:tc>
          <w:tcPr>
            <w:tcW w:w="1282" w:type="dxa"/>
            <w:vMerge/>
            <w:tcBorders>
              <w:top w:val="nil"/>
              <w:bottom w:val="single" w:sz="4" w:space="0" w:color="auto"/>
            </w:tcBorders>
          </w:tcPr>
          <w:p w:rsidR="00C75FAB" w:rsidRDefault="00C75FAB">
            <w:pPr>
              <w:rPr>
                <w:sz w:val="2"/>
                <w:szCs w:val="2"/>
              </w:rPr>
            </w:pPr>
          </w:p>
        </w:tc>
        <w:tc>
          <w:tcPr>
            <w:tcW w:w="1979" w:type="dxa"/>
            <w:vMerge/>
          </w:tcPr>
          <w:p w:rsidR="00C75FAB" w:rsidRDefault="00C75FAB">
            <w:pPr>
              <w:rPr>
                <w:sz w:val="2"/>
                <w:szCs w:val="2"/>
              </w:rPr>
            </w:pPr>
          </w:p>
        </w:tc>
        <w:tc>
          <w:tcPr>
            <w:tcW w:w="6381" w:type="dxa"/>
            <w:tcBorders>
              <w:bottom w:val="single" w:sz="4" w:space="0" w:color="auto"/>
            </w:tcBorders>
          </w:tcPr>
          <w:p w:rsidR="00C75FAB" w:rsidRDefault="00C75FAB" w:rsidP="00B86048">
            <w:pPr>
              <w:pStyle w:val="TableParagraph"/>
              <w:spacing w:line="244" w:lineRule="exact"/>
              <w:ind w:left="108"/>
              <w:rPr>
                <w:sz w:val="23"/>
              </w:rPr>
            </w:pPr>
            <w:r>
              <w:rPr>
                <w:sz w:val="23"/>
              </w:rPr>
              <w:t>Лаптева</w:t>
            </w:r>
            <w:r>
              <w:rPr>
                <w:spacing w:val="-2"/>
                <w:sz w:val="23"/>
              </w:rPr>
              <w:t xml:space="preserve"> </w:t>
            </w:r>
            <w:r>
              <w:rPr>
                <w:sz w:val="23"/>
              </w:rPr>
              <w:t>А.(МХК)</w:t>
            </w:r>
          </w:p>
        </w:tc>
      </w:tr>
      <w:tr w:rsidR="00C75FAB" w:rsidTr="00856467">
        <w:trPr>
          <w:trHeight w:val="291"/>
        </w:trPr>
        <w:tc>
          <w:tcPr>
            <w:tcW w:w="1282" w:type="dxa"/>
            <w:tcBorders>
              <w:top w:val="single" w:sz="4" w:space="0" w:color="auto"/>
              <w:bottom w:val="single" w:sz="4" w:space="0" w:color="auto"/>
            </w:tcBorders>
          </w:tcPr>
          <w:p w:rsidR="00C75FAB" w:rsidRDefault="00C75FAB" w:rsidP="00C75FAB">
            <w:pPr>
              <w:pStyle w:val="TableParagraph"/>
              <w:spacing w:line="258" w:lineRule="exact"/>
              <w:rPr>
                <w:sz w:val="2"/>
                <w:szCs w:val="2"/>
              </w:rPr>
            </w:pPr>
            <w:r>
              <w:rPr>
                <w:sz w:val="23"/>
              </w:rPr>
              <w:t>2021-2022</w:t>
            </w:r>
          </w:p>
        </w:tc>
        <w:tc>
          <w:tcPr>
            <w:tcW w:w="1979" w:type="dxa"/>
            <w:vMerge/>
            <w:tcBorders>
              <w:bottom w:val="single" w:sz="4" w:space="0" w:color="auto"/>
            </w:tcBorders>
          </w:tcPr>
          <w:p w:rsidR="00C75FAB" w:rsidRDefault="00C75FAB" w:rsidP="00C75FAB">
            <w:pPr>
              <w:pStyle w:val="TableParagraph"/>
              <w:spacing w:line="258" w:lineRule="exact"/>
              <w:rPr>
                <w:sz w:val="2"/>
                <w:szCs w:val="2"/>
              </w:rPr>
            </w:pPr>
          </w:p>
        </w:tc>
        <w:tc>
          <w:tcPr>
            <w:tcW w:w="6381" w:type="dxa"/>
            <w:tcBorders>
              <w:top w:val="single" w:sz="4" w:space="0" w:color="auto"/>
              <w:bottom w:val="single" w:sz="4" w:space="0" w:color="auto"/>
            </w:tcBorders>
          </w:tcPr>
          <w:p w:rsidR="00C75FAB" w:rsidRDefault="00C75FAB" w:rsidP="00B86048">
            <w:pPr>
              <w:pStyle w:val="TableParagraph"/>
              <w:spacing w:line="244" w:lineRule="exact"/>
              <w:ind w:left="108"/>
              <w:rPr>
                <w:sz w:val="23"/>
              </w:rPr>
            </w:pPr>
            <w:r>
              <w:rPr>
                <w:sz w:val="23"/>
              </w:rPr>
              <w:t>Третьякова В.(физика)</w:t>
            </w:r>
          </w:p>
        </w:tc>
      </w:tr>
    </w:tbl>
    <w:p w:rsidR="00B70F25" w:rsidRDefault="00B70F25">
      <w:pPr>
        <w:pStyle w:val="a3"/>
        <w:spacing w:before="10"/>
        <w:rPr>
          <w:b/>
          <w:i/>
          <w:sz w:val="15"/>
        </w:rPr>
      </w:pPr>
    </w:p>
    <w:p w:rsidR="00B70F25" w:rsidRDefault="00D2218D">
      <w:pPr>
        <w:pStyle w:val="2"/>
        <w:spacing w:line="274" w:lineRule="exact"/>
      </w:pPr>
      <w:r>
        <w:t>Выводы:</w:t>
      </w:r>
    </w:p>
    <w:p w:rsidR="00B70F25" w:rsidRDefault="00D2218D">
      <w:pPr>
        <w:pStyle w:val="a3"/>
        <w:ind w:left="492" w:right="833"/>
      </w:pPr>
      <w:r>
        <w:t>За</w:t>
      </w:r>
      <w:r>
        <w:rPr>
          <w:spacing w:val="50"/>
        </w:rPr>
        <w:t xml:space="preserve"> </w:t>
      </w:r>
      <w:r>
        <w:t>последние</w:t>
      </w:r>
      <w:r>
        <w:rPr>
          <w:spacing w:val="51"/>
        </w:rPr>
        <w:t xml:space="preserve"> </w:t>
      </w:r>
      <w:r>
        <w:t>три</w:t>
      </w:r>
      <w:r>
        <w:rPr>
          <w:spacing w:val="55"/>
        </w:rPr>
        <w:t xml:space="preserve"> </w:t>
      </w:r>
      <w:r>
        <w:t>года</w:t>
      </w:r>
      <w:r>
        <w:rPr>
          <w:spacing w:val="48"/>
        </w:rPr>
        <w:t xml:space="preserve"> </w:t>
      </w:r>
      <w:r>
        <w:t>Сростинская</w:t>
      </w:r>
      <w:r>
        <w:rPr>
          <w:spacing w:val="51"/>
        </w:rPr>
        <w:t xml:space="preserve"> </w:t>
      </w:r>
      <w:r>
        <w:t>СОШ</w:t>
      </w:r>
      <w:r>
        <w:rPr>
          <w:spacing w:val="49"/>
        </w:rPr>
        <w:t xml:space="preserve"> </w:t>
      </w:r>
      <w:r>
        <w:t>имеет</w:t>
      </w:r>
      <w:r>
        <w:rPr>
          <w:spacing w:val="52"/>
        </w:rPr>
        <w:t xml:space="preserve"> </w:t>
      </w:r>
      <w:r>
        <w:t>стабильные</w:t>
      </w:r>
      <w:r>
        <w:rPr>
          <w:spacing w:val="50"/>
        </w:rPr>
        <w:t xml:space="preserve"> </w:t>
      </w:r>
      <w:r>
        <w:t>результаты</w:t>
      </w:r>
      <w:r>
        <w:rPr>
          <w:spacing w:val="51"/>
        </w:rPr>
        <w:t xml:space="preserve"> </w:t>
      </w:r>
      <w:r>
        <w:t>при</w:t>
      </w:r>
      <w:r>
        <w:rPr>
          <w:spacing w:val="50"/>
        </w:rPr>
        <w:t xml:space="preserve"> </w:t>
      </w:r>
      <w:r>
        <w:t>проведении</w:t>
      </w:r>
      <w:r>
        <w:rPr>
          <w:spacing w:val="-57"/>
        </w:rPr>
        <w:t xml:space="preserve"> </w:t>
      </w:r>
      <w:r>
        <w:t>ГИА.</w:t>
      </w:r>
      <w:r>
        <w:rPr>
          <w:spacing w:val="58"/>
        </w:rPr>
        <w:t xml:space="preserve"> </w:t>
      </w:r>
      <w:r>
        <w:t>Эти</w:t>
      </w:r>
      <w:r>
        <w:rPr>
          <w:spacing w:val="61"/>
        </w:rPr>
        <w:t xml:space="preserve"> </w:t>
      </w:r>
      <w:r>
        <w:t>данные</w:t>
      </w:r>
      <w:r>
        <w:rPr>
          <w:spacing w:val="58"/>
        </w:rPr>
        <w:t xml:space="preserve"> </w:t>
      </w:r>
      <w:r>
        <w:t>используются</w:t>
      </w:r>
      <w:r>
        <w:rPr>
          <w:spacing w:val="59"/>
        </w:rPr>
        <w:t xml:space="preserve"> </w:t>
      </w:r>
      <w:r>
        <w:t>при</w:t>
      </w:r>
      <w:r>
        <w:rPr>
          <w:spacing w:val="61"/>
        </w:rPr>
        <w:t xml:space="preserve"> </w:t>
      </w:r>
      <w:r>
        <w:t>внутреннем</w:t>
      </w:r>
      <w:r>
        <w:rPr>
          <w:spacing w:val="59"/>
        </w:rPr>
        <w:t xml:space="preserve"> </w:t>
      </w:r>
      <w:r>
        <w:t>аудите</w:t>
      </w:r>
      <w:r>
        <w:rPr>
          <w:spacing w:val="58"/>
        </w:rPr>
        <w:t xml:space="preserve"> </w:t>
      </w:r>
      <w:r>
        <w:t>и</w:t>
      </w:r>
      <w:r>
        <w:rPr>
          <w:spacing w:val="61"/>
        </w:rPr>
        <w:t xml:space="preserve"> </w:t>
      </w:r>
      <w:r>
        <w:t>экспертизе</w:t>
      </w:r>
      <w:r>
        <w:rPr>
          <w:spacing w:val="59"/>
        </w:rPr>
        <w:t xml:space="preserve"> </w:t>
      </w:r>
      <w:r>
        <w:t>Совета</w:t>
      </w:r>
      <w:r>
        <w:rPr>
          <w:spacing w:val="59"/>
        </w:rPr>
        <w:t xml:space="preserve"> </w:t>
      </w:r>
      <w:r>
        <w:t>родителей</w:t>
      </w:r>
    </w:p>
    <w:p w:rsidR="00B70F25" w:rsidRDefault="00D2218D">
      <w:pPr>
        <w:pStyle w:val="a3"/>
        <w:ind w:left="492" w:right="832"/>
        <w:jc w:val="both"/>
      </w:pPr>
      <w:r>
        <w:t>«Инициатива». За последние три года по итогам сдачи ЕГЭ школа удерживает лидирующие</w:t>
      </w:r>
      <w:r>
        <w:rPr>
          <w:spacing w:val="1"/>
        </w:rPr>
        <w:t xml:space="preserve"> </w:t>
      </w:r>
      <w:r>
        <w:t>позиции</w:t>
      </w:r>
      <w:r>
        <w:rPr>
          <w:spacing w:val="1"/>
        </w:rPr>
        <w:t xml:space="preserve"> </w:t>
      </w:r>
      <w:r>
        <w:t>в</w:t>
      </w:r>
      <w:r>
        <w:rPr>
          <w:spacing w:val="1"/>
        </w:rPr>
        <w:t xml:space="preserve"> </w:t>
      </w:r>
      <w:r>
        <w:t>районе.</w:t>
      </w:r>
      <w:r>
        <w:rPr>
          <w:spacing w:val="1"/>
        </w:rPr>
        <w:t xml:space="preserve"> </w:t>
      </w:r>
      <w:r>
        <w:t>Сростинская</w:t>
      </w:r>
      <w:r>
        <w:rPr>
          <w:spacing w:val="1"/>
        </w:rPr>
        <w:t xml:space="preserve"> </w:t>
      </w:r>
      <w:r>
        <w:t>школа</w:t>
      </w:r>
      <w:r>
        <w:rPr>
          <w:spacing w:val="1"/>
        </w:rPr>
        <w:t xml:space="preserve"> </w:t>
      </w:r>
      <w:r>
        <w:t>с</w:t>
      </w:r>
      <w:r>
        <w:rPr>
          <w:spacing w:val="1"/>
        </w:rPr>
        <w:t xml:space="preserve"> </w:t>
      </w:r>
      <w:r>
        <w:t>2009</w:t>
      </w:r>
      <w:r>
        <w:rPr>
          <w:spacing w:val="1"/>
        </w:rPr>
        <w:t xml:space="preserve"> </w:t>
      </w:r>
      <w:r>
        <w:t>года</w:t>
      </w:r>
      <w:r>
        <w:rPr>
          <w:spacing w:val="1"/>
        </w:rPr>
        <w:t xml:space="preserve"> </w:t>
      </w:r>
      <w:r>
        <w:t>работает</w:t>
      </w:r>
      <w:r>
        <w:rPr>
          <w:spacing w:val="1"/>
        </w:rPr>
        <w:t xml:space="preserve"> </w:t>
      </w:r>
      <w:r>
        <w:t>в</w:t>
      </w:r>
      <w:r>
        <w:rPr>
          <w:spacing w:val="1"/>
        </w:rPr>
        <w:t xml:space="preserve"> </w:t>
      </w:r>
      <w:r>
        <w:t>пилотном</w:t>
      </w:r>
      <w:r>
        <w:rPr>
          <w:spacing w:val="1"/>
        </w:rPr>
        <w:t xml:space="preserve"> </w:t>
      </w:r>
      <w:r>
        <w:t>режиме</w:t>
      </w:r>
      <w:r>
        <w:rPr>
          <w:spacing w:val="1"/>
        </w:rPr>
        <w:t xml:space="preserve"> </w:t>
      </w:r>
      <w:r>
        <w:t>по</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затем</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региональной</w:t>
      </w:r>
      <w:r>
        <w:rPr>
          <w:spacing w:val="1"/>
        </w:rPr>
        <w:t xml:space="preserve"> </w:t>
      </w:r>
      <w:r>
        <w:t>инновационной</w:t>
      </w:r>
      <w:r>
        <w:rPr>
          <w:spacing w:val="1"/>
        </w:rPr>
        <w:t xml:space="preserve"> </w:t>
      </w:r>
      <w:r>
        <w:t>площадкой по теме Совет родителей «Инициатива» как инновационный ресурс привлечения</w:t>
      </w:r>
      <w:r>
        <w:rPr>
          <w:spacing w:val="1"/>
        </w:rPr>
        <w:t xml:space="preserve"> </w:t>
      </w:r>
      <w:r>
        <w:t>родительской общественности к оценке качества образования в условиях ФГОС, входит в</w:t>
      </w:r>
      <w:r>
        <w:rPr>
          <w:spacing w:val="1"/>
        </w:rPr>
        <w:t xml:space="preserve"> </w:t>
      </w:r>
      <w:r>
        <w:t>краевой</w:t>
      </w:r>
      <w:r>
        <w:rPr>
          <w:spacing w:val="1"/>
        </w:rPr>
        <w:t xml:space="preserve"> </w:t>
      </w:r>
      <w:r>
        <w:t>проект</w:t>
      </w:r>
      <w:r>
        <w:rPr>
          <w:spacing w:val="1"/>
        </w:rPr>
        <w:t xml:space="preserve"> </w:t>
      </w:r>
      <w:r>
        <w:t>«Сеть</w:t>
      </w:r>
      <w:r>
        <w:rPr>
          <w:spacing w:val="1"/>
        </w:rPr>
        <w:t xml:space="preserve"> </w:t>
      </w:r>
      <w:r>
        <w:t>мобильных</w:t>
      </w:r>
      <w:r>
        <w:rPr>
          <w:spacing w:val="1"/>
        </w:rPr>
        <w:t xml:space="preserve"> </w:t>
      </w:r>
      <w:r>
        <w:t>школ»,</w:t>
      </w:r>
      <w:r>
        <w:rPr>
          <w:spacing w:val="1"/>
        </w:rPr>
        <w:t xml:space="preserve"> </w:t>
      </w:r>
      <w:r>
        <w:t>с</w:t>
      </w:r>
      <w:r>
        <w:rPr>
          <w:spacing w:val="1"/>
        </w:rPr>
        <w:t xml:space="preserve"> </w:t>
      </w:r>
      <w:r>
        <w:t>2016</w:t>
      </w:r>
      <w:r>
        <w:rPr>
          <w:spacing w:val="1"/>
        </w:rPr>
        <w:t xml:space="preserve"> </w:t>
      </w:r>
      <w:r>
        <w:t>года</w:t>
      </w:r>
      <w:r>
        <w:rPr>
          <w:spacing w:val="1"/>
        </w:rPr>
        <w:t xml:space="preserve"> </w:t>
      </w:r>
      <w:r>
        <w:t>является</w:t>
      </w:r>
      <w:r>
        <w:rPr>
          <w:spacing w:val="1"/>
        </w:rPr>
        <w:t xml:space="preserve"> </w:t>
      </w:r>
      <w:r>
        <w:t>Российской</w:t>
      </w:r>
      <w:r>
        <w:rPr>
          <w:spacing w:val="1"/>
        </w:rPr>
        <w:t xml:space="preserve"> </w:t>
      </w:r>
      <w:r>
        <w:t>пилотной</w:t>
      </w:r>
      <w:r>
        <w:rPr>
          <w:spacing w:val="1"/>
        </w:rPr>
        <w:t xml:space="preserve"> </w:t>
      </w:r>
      <w:r>
        <w:t>площадкой по реализации РДШ, является финалистом краевого фестиваля школ лидеров</w:t>
      </w:r>
      <w:r>
        <w:rPr>
          <w:spacing w:val="1"/>
        </w:rPr>
        <w:t xml:space="preserve"> </w:t>
      </w:r>
      <w:r>
        <w:t>образования</w:t>
      </w:r>
      <w:r>
        <w:rPr>
          <w:spacing w:val="53"/>
        </w:rPr>
        <w:t xml:space="preserve"> </w:t>
      </w:r>
      <w:r>
        <w:t>Алтайского</w:t>
      </w:r>
      <w:r>
        <w:rPr>
          <w:spacing w:val="54"/>
        </w:rPr>
        <w:t xml:space="preserve"> </w:t>
      </w:r>
      <w:r>
        <w:t>края</w:t>
      </w:r>
      <w:r>
        <w:rPr>
          <w:spacing w:val="59"/>
        </w:rPr>
        <w:t xml:space="preserve"> </w:t>
      </w:r>
      <w:r>
        <w:t>«Новая</w:t>
      </w:r>
      <w:r>
        <w:rPr>
          <w:spacing w:val="54"/>
        </w:rPr>
        <w:t xml:space="preserve"> </w:t>
      </w:r>
      <w:r>
        <w:t>школа</w:t>
      </w:r>
      <w:r>
        <w:rPr>
          <w:spacing w:val="55"/>
        </w:rPr>
        <w:t xml:space="preserve"> </w:t>
      </w:r>
      <w:r>
        <w:t>Алтая</w:t>
      </w:r>
      <w:r>
        <w:rPr>
          <w:spacing w:val="59"/>
        </w:rPr>
        <w:t xml:space="preserve"> </w:t>
      </w:r>
      <w:r>
        <w:t>–</w:t>
      </w:r>
      <w:r>
        <w:rPr>
          <w:spacing w:val="54"/>
        </w:rPr>
        <w:t xml:space="preserve"> </w:t>
      </w:r>
      <w:r>
        <w:t>новое</w:t>
      </w:r>
      <w:r>
        <w:rPr>
          <w:spacing w:val="53"/>
        </w:rPr>
        <w:t xml:space="preserve"> </w:t>
      </w:r>
      <w:r>
        <w:t>качество</w:t>
      </w:r>
      <w:r>
        <w:rPr>
          <w:spacing w:val="53"/>
        </w:rPr>
        <w:t xml:space="preserve"> </w:t>
      </w:r>
      <w:r>
        <w:t>образования</w:t>
      </w:r>
      <w:r>
        <w:rPr>
          <w:spacing w:val="54"/>
        </w:rPr>
        <w:t xml:space="preserve"> </w:t>
      </w:r>
      <w:r>
        <w:t>2016»,</w:t>
      </w:r>
    </w:p>
    <w:p w:rsidR="00B70F25" w:rsidRDefault="00D2218D">
      <w:pPr>
        <w:pStyle w:val="a3"/>
        <w:ind w:left="492" w:right="834"/>
        <w:jc w:val="both"/>
      </w:pPr>
      <w:r>
        <w:t>«Наша</w:t>
      </w:r>
      <w:r>
        <w:rPr>
          <w:spacing w:val="1"/>
        </w:rPr>
        <w:t xml:space="preserve"> </w:t>
      </w:r>
      <w:r>
        <w:t>новая</w:t>
      </w:r>
      <w:r>
        <w:rPr>
          <w:spacing w:val="1"/>
        </w:rPr>
        <w:t xml:space="preserve"> </w:t>
      </w:r>
      <w:r>
        <w:t>школа</w:t>
      </w:r>
      <w:r>
        <w:rPr>
          <w:spacing w:val="1"/>
        </w:rPr>
        <w:t xml:space="preserve"> </w:t>
      </w:r>
      <w:r>
        <w:t>–</w:t>
      </w:r>
      <w:r>
        <w:rPr>
          <w:spacing w:val="1"/>
        </w:rPr>
        <w:t xml:space="preserve"> </w:t>
      </w:r>
      <w:r>
        <w:t>2017».</w:t>
      </w:r>
      <w:r>
        <w:rPr>
          <w:spacing w:val="1"/>
        </w:rPr>
        <w:t xml:space="preserve"> </w:t>
      </w:r>
      <w:r>
        <w:t>За</w:t>
      </w:r>
      <w:r>
        <w:rPr>
          <w:spacing w:val="1"/>
        </w:rPr>
        <w:t xml:space="preserve"> </w:t>
      </w:r>
      <w:r>
        <w:t>последние</w:t>
      </w:r>
      <w:r>
        <w:rPr>
          <w:spacing w:val="1"/>
        </w:rPr>
        <w:t xml:space="preserve"> </w:t>
      </w:r>
      <w:r>
        <w:t>три</w:t>
      </w:r>
      <w:r>
        <w:rPr>
          <w:spacing w:val="1"/>
        </w:rPr>
        <w:t xml:space="preserve"> </w:t>
      </w:r>
      <w:r>
        <w:t>года</w:t>
      </w:r>
      <w:r>
        <w:rPr>
          <w:spacing w:val="1"/>
        </w:rPr>
        <w:t xml:space="preserve"> </w:t>
      </w:r>
      <w:r>
        <w:t>школа</w:t>
      </w:r>
      <w:r>
        <w:rPr>
          <w:spacing w:val="1"/>
        </w:rPr>
        <w:t xml:space="preserve"> </w:t>
      </w:r>
      <w:r>
        <w:t>награждена:</w:t>
      </w:r>
      <w:r>
        <w:rPr>
          <w:spacing w:val="1"/>
        </w:rPr>
        <w:t xml:space="preserve"> </w:t>
      </w:r>
      <w:r>
        <w:t>председателем</w:t>
      </w:r>
      <w:r>
        <w:rPr>
          <w:spacing w:val="1"/>
        </w:rPr>
        <w:t xml:space="preserve"> </w:t>
      </w:r>
      <w:r>
        <w:t>общероссийской</w:t>
      </w:r>
      <w:r>
        <w:rPr>
          <w:spacing w:val="1"/>
        </w:rPr>
        <w:t xml:space="preserve"> </w:t>
      </w:r>
      <w:r>
        <w:t>общественно-государственной</w:t>
      </w:r>
      <w:r>
        <w:rPr>
          <w:spacing w:val="1"/>
        </w:rPr>
        <w:t xml:space="preserve"> </w:t>
      </w:r>
      <w:r>
        <w:t>организации</w:t>
      </w:r>
      <w:r>
        <w:rPr>
          <w:spacing w:val="1"/>
        </w:rPr>
        <w:t xml:space="preserve"> </w:t>
      </w:r>
      <w:r>
        <w:t>«Российское</w:t>
      </w:r>
      <w:r>
        <w:rPr>
          <w:spacing w:val="1"/>
        </w:rPr>
        <w:t xml:space="preserve"> </w:t>
      </w:r>
      <w:r>
        <w:t>движение</w:t>
      </w:r>
      <w:r>
        <w:rPr>
          <w:spacing w:val="1"/>
        </w:rPr>
        <w:t xml:space="preserve"> </w:t>
      </w:r>
      <w:r>
        <w:t>школьников»</w:t>
      </w:r>
      <w:r>
        <w:rPr>
          <w:spacing w:val="1"/>
        </w:rPr>
        <w:t xml:space="preserve"> </w:t>
      </w:r>
      <w:r>
        <w:t>Благодарственным</w:t>
      </w:r>
      <w:r>
        <w:rPr>
          <w:spacing w:val="1"/>
        </w:rPr>
        <w:t xml:space="preserve"> </w:t>
      </w:r>
      <w:r>
        <w:t>письмом</w:t>
      </w:r>
      <w:r>
        <w:rPr>
          <w:spacing w:val="1"/>
        </w:rPr>
        <w:t xml:space="preserve"> </w:t>
      </w:r>
      <w:r>
        <w:t>за</w:t>
      </w:r>
      <w:r>
        <w:rPr>
          <w:spacing w:val="1"/>
        </w:rPr>
        <w:t xml:space="preserve"> </w:t>
      </w:r>
      <w:r>
        <w:t>успешную</w:t>
      </w:r>
      <w:r>
        <w:rPr>
          <w:spacing w:val="1"/>
        </w:rPr>
        <w:t xml:space="preserve"> </w:t>
      </w:r>
      <w:r>
        <w:t>реализацию</w:t>
      </w:r>
      <w:r>
        <w:rPr>
          <w:spacing w:val="1"/>
        </w:rPr>
        <w:t xml:space="preserve"> </w:t>
      </w:r>
      <w:r>
        <w:t>направления</w:t>
      </w:r>
      <w:r>
        <w:rPr>
          <w:spacing w:val="1"/>
        </w:rPr>
        <w:t xml:space="preserve"> </w:t>
      </w:r>
      <w:r>
        <w:t xml:space="preserve">Общероссийской       </w:t>
      </w:r>
      <w:r>
        <w:rPr>
          <w:spacing w:val="5"/>
        </w:rPr>
        <w:t xml:space="preserve"> </w:t>
      </w:r>
      <w:r>
        <w:t xml:space="preserve">общественно-государственной       </w:t>
      </w:r>
      <w:r>
        <w:rPr>
          <w:spacing w:val="5"/>
        </w:rPr>
        <w:t xml:space="preserve"> </w:t>
      </w:r>
      <w:r>
        <w:t xml:space="preserve">детско-юношеской       </w:t>
      </w:r>
      <w:r>
        <w:rPr>
          <w:spacing w:val="6"/>
        </w:rPr>
        <w:t xml:space="preserve"> </w:t>
      </w:r>
      <w:r>
        <w:t>организации</w:t>
      </w:r>
    </w:p>
    <w:p w:rsidR="00B70F25" w:rsidRDefault="00D2218D">
      <w:pPr>
        <w:pStyle w:val="a3"/>
        <w:ind w:left="492" w:right="837"/>
        <w:jc w:val="both"/>
      </w:pPr>
      <w:r>
        <w:t>«Российское</w:t>
      </w:r>
      <w:r>
        <w:rPr>
          <w:spacing w:val="1"/>
        </w:rPr>
        <w:t xml:space="preserve"> </w:t>
      </w:r>
      <w:r>
        <w:t>движение</w:t>
      </w:r>
      <w:r>
        <w:rPr>
          <w:spacing w:val="1"/>
        </w:rPr>
        <w:t xml:space="preserve"> </w:t>
      </w:r>
      <w:r>
        <w:t>школьников»,</w:t>
      </w:r>
      <w:r>
        <w:rPr>
          <w:spacing w:val="1"/>
        </w:rPr>
        <w:t xml:space="preserve"> </w:t>
      </w:r>
      <w:r>
        <w:t>Благодарственное</w:t>
      </w:r>
      <w:r>
        <w:rPr>
          <w:spacing w:val="1"/>
        </w:rPr>
        <w:t xml:space="preserve"> </w:t>
      </w:r>
      <w:r>
        <w:t>письмо</w:t>
      </w:r>
      <w:r>
        <w:rPr>
          <w:spacing w:val="1"/>
        </w:rPr>
        <w:t xml:space="preserve"> </w:t>
      </w:r>
      <w:r>
        <w:t>за</w:t>
      </w:r>
      <w:r>
        <w:rPr>
          <w:spacing w:val="1"/>
        </w:rPr>
        <w:t xml:space="preserve"> </w:t>
      </w:r>
      <w:r>
        <w:t>организацию</w:t>
      </w:r>
      <w:r>
        <w:rPr>
          <w:spacing w:val="61"/>
        </w:rPr>
        <w:t xml:space="preserve"> </w:t>
      </w:r>
      <w:r>
        <w:t>и</w:t>
      </w:r>
      <w:r>
        <w:rPr>
          <w:spacing w:val="1"/>
        </w:rPr>
        <w:t xml:space="preserve"> </w:t>
      </w:r>
      <w:r>
        <w:t>проведение</w:t>
      </w:r>
      <w:r>
        <w:rPr>
          <w:spacing w:val="1"/>
        </w:rPr>
        <w:t xml:space="preserve"> </w:t>
      </w:r>
      <w:r>
        <w:t>II</w:t>
      </w:r>
      <w:r>
        <w:rPr>
          <w:spacing w:val="1"/>
        </w:rPr>
        <w:t xml:space="preserve"> </w:t>
      </w:r>
      <w:r>
        <w:t>Краевого</w:t>
      </w:r>
      <w:r>
        <w:rPr>
          <w:spacing w:val="1"/>
        </w:rPr>
        <w:t xml:space="preserve"> </w:t>
      </w:r>
      <w:r>
        <w:t>Форума</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Алтайского</w:t>
      </w:r>
      <w:r>
        <w:rPr>
          <w:spacing w:val="1"/>
        </w:rPr>
        <w:t xml:space="preserve"> </w:t>
      </w:r>
      <w:r>
        <w:t>края;</w:t>
      </w:r>
      <w:r>
        <w:rPr>
          <w:spacing w:val="1"/>
        </w:rPr>
        <w:t xml:space="preserve"> </w:t>
      </w:r>
      <w:r>
        <w:t>Международной</w:t>
      </w:r>
      <w:r>
        <w:rPr>
          <w:spacing w:val="1"/>
        </w:rPr>
        <w:t xml:space="preserve"> </w:t>
      </w:r>
      <w:r>
        <w:t>Академии</w:t>
      </w:r>
      <w:r>
        <w:rPr>
          <w:spacing w:val="-2"/>
        </w:rPr>
        <w:t xml:space="preserve"> </w:t>
      </w:r>
      <w:r>
        <w:t>развития</w:t>
      </w:r>
      <w:r>
        <w:rPr>
          <w:spacing w:val="-1"/>
        </w:rPr>
        <w:t xml:space="preserve"> </w:t>
      </w:r>
      <w:r>
        <w:t>образования,</w:t>
      </w:r>
      <w:r>
        <w:rPr>
          <w:spacing w:val="-1"/>
        </w:rPr>
        <w:t xml:space="preserve"> </w:t>
      </w:r>
      <w:r>
        <w:t>Российский</w:t>
      </w:r>
      <w:r>
        <w:rPr>
          <w:spacing w:val="-2"/>
        </w:rPr>
        <w:t xml:space="preserve"> </w:t>
      </w:r>
      <w:r>
        <w:t>комитет</w:t>
      </w:r>
      <w:r>
        <w:rPr>
          <w:spacing w:val="-1"/>
        </w:rPr>
        <w:t xml:space="preserve"> </w:t>
      </w:r>
      <w:r>
        <w:t>регистрации</w:t>
      </w:r>
      <w:r>
        <w:rPr>
          <w:spacing w:val="-1"/>
        </w:rPr>
        <w:t xml:space="preserve"> </w:t>
      </w:r>
      <w:r>
        <w:t>рекордов</w:t>
      </w:r>
      <w:r>
        <w:rPr>
          <w:spacing w:val="-2"/>
        </w:rPr>
        <w:t xml:space="preserve"> </w:t>
      </w:r>
      <w:r>
        <w:t>планеты.</w:t>
      </w:r>
    </w:p>
    <w:p w:rsidR="00B70F25" w:rsidRDefault="00D2218D">
      <w:pPr>
        <w:pStyle w:val="a3"/>
        <w:ind w:left="492" w:right="835" w:firstLine="566"/>
        <w:jc w:val="both"/>
      </w:pPr>
      <w:r>
        <w:t>В целом, содержания подготовки обучающихся школы</w:t>
      </w:r>
      <w:r>
        <w:rPr>
          <w:spacing w:val="1"/>
        </w:rPr>
        <w:t xml:space="preserve"> </w:t>
      </w:r>
      <w:r>
        <w:t>соответствует федеральному</w:t>
      </w:r>
      <w:r>
        <w:rPr>
          <w:spacing w:val="1"/>
        </w:rPr>
        <w:t xml:space="preserve"> </w:t>
      </w:r>
      <w:r>
        <w:t>государственному образовательному стандарту, в части выполнения требований к условиям</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требованиям</w:t>
      </w:r>
      <w:r>
        <w:rPr>
          <w:spacing w:val="1"/>
        </w:rPr>
        <w:t xml:space="preserve"> </w:t>
      </w:r>
      <w:r>
        <w:t>к</w:t>
      </w:r>
      <w:r>
        <w:rPr>
          <w:spacing w:val="1"/>
        </w:rPr>
        <w:t xml:space="preserve"> </w:t>
      </w:r>
      <w:r>
        <w:t>результатам.</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подготовка</w:t>
      </w:r>
      <w:r>
        <w:rPr>
          <w:spacing w:val="1"/>
        </w:rPr>
        <w:t xml:space="preserve"> </w:t>
      </w:r>
      <w:r>
        <w:t>школьников</w:t>
      </w:r>
      <w:r>
        <w:rPr>
          <w:spacing w:val="1"/>
        </w:rPr>
        <w:t xml:space="preserve"> </w:t>
      </w:r>
      <w:r>
        <w:t>к</w:t>
      </w:r>
      <w:r>
        <w:rPr>
          <w:spacing w:val="1"/>
        </w:rPr>
        <w:t xml:space="preserve"> </w:t>
      </w:r>
      <w:r>
        <w:t>участию</w:t>
      </w:r>
      <w:r>
        <w:rPr>
          <w:spacing w:val="1"/>
        </w:rPr>
        <w:t xml:space="preserve"> </w:t>
      </w:r>
      <w:r>
        <w:t>во</w:t>
      </w:r>
      <w:r>
        <w:rPr>
          <w:spacing w:val="1"/>
        </w:rPr>
        <w:t xml:space="preserve"> </w:t>
      </w:r>
      <w:r>
        <w:t>всероссийской</w:t>
      </w:r>
      <w:r>
        <w:rPr>
          <w:spacing w:val="1"/>
        </w:rPr>
        <w:t xml:space="preserve"> </w:t>
      </w:r>
      <w:r>
        <w:t>олимпиаде</w:t>
      </w:r>
      <w:r>
        <w:rPr>
          <w:spacing w:val="1"/>
        </w:rPr>
        <w:t xml:space="preserve"> </w:t>
      </w:r>
      <w:r>
        <w:t>школьников</w:t>
      </w:r>
      <w:r>
        <w:rPr>
          <w:spacing w:val="1"/>
        </w:rPr>
        <w:t xml:space="preserve"> </w:t>
      </w:r>
      <w:r>
        <w:t>требует</w:t>
      </w:r>
      <w:r>
        <w:rPr>
          <w:spacing w:val="1"/>
        </w:rPr>
        <w:t xml:space="preserve"> </w:t>
      </w:r>
      <w:r>
        <w:t>дополнительной</w:t>
      </w:r>
      <w:r>
        <w:rPr>
          <w:spacing w:val="-1"/>
        </w:rPr>
        <w:t xml:space="preserve"> </w:t>
      </w:r>
      <w:r>
        <w:t>информационно-организационной работы.</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10"/>
        <w:rPr>
          <w:sz w:val="22"/>
        </w:rPr>
      </w:pPr>
    </w:p>
    <w:p w:rsidR="00B70F25" w:rsidRDefault="00D2218D">
      <w:pPr>
        <w:pStyle w:val="2"/>
        <w:spacing w:before="1" w:line="274" w:lineRule="exact"/>
        <w:ind w:left="3016"/>
        <w:jc w:val="both"/>
      </w:pPr>
      <w:r>
        <w:t>Раздел</w:t>
      </w:r>
      <w:r>
        <w:rPr>
          <w:spacing w:val="-3"/>
        </w:rPr>
        <w:t xml:space="preserve"> </w:t>
      </w:r>
      <w:r>
        <w:t>4.</w:t>
      </w:r>
      <w:r>
        <w:rPr>
          <w:spacing w:val="-2"/>
        </w:rPr>
        <w:t xml:space="preserve"> </w:t>
      </w:r>
      <w:r>
        <w:t>Организация</w:t>
      </w:r>
      <w:r>
        <w:rPr>
          <w:spacing w:val="-2"/>
        </w:rPr>
        <w:t xml:space="preserve"> </w:t>
      </w:r>
      <w:r>
        <w:t>учебного</w:t>
      </w:r>
      <w:r>
        <w:rPr>
          <w:spacing w:val="-1"/>
        </w:rPr>
        <w:t xml:space="preserve"> </w:t>
      </w:r>
      <w:r>
        <w:t>процесса.</w:t>
      </w:r>
    </w:p>
    <w:p w:rsidR="00B70F25" w:rsidRDefault="00D2218D">
      <w:pPr>
        <w:pStyle w:val="a3"/>
        <w:ind w:left="492" w:right="833" w:firstLine="746"/>
        <w:jc w:val="both"/>
      </w:pPr>
      <w:r>
        <w:t>В работе с учащимися школа руководствуется Федеральным законом от 29.12.2012 г.</w:t>
      </w:r>
      <w:r>
        <w:rPr>
          <w:spacing w:val="1"/>
        </w:rPr>
        <w:t xml:space="preserve"> </w:t>
      </w:r>
      <w:r>
        <w:t>N</w:t>
      </w:r>
      <w:r>
        <w:rPr>
          <w:spacing w:val="1"/>
        </w:rPr>
        <w:t xml:space="preserve"> </w:t>
      </w:r>
      <w:r>
        <w:t>273</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Уставом</w:t>
      </w:r>
      <w:r>
        <w:rPr>
          <w:spacing w:val="1"/>
        </w:rPr>
        <w:t xml:space="preserve"> </w:t>
      </w:r>
      <w:r>
        <w:t>школы,</w:t>
      </w:r>
      <w:r>
        <w:rPr>
          <w:spacing w:val="60"/>
        </w:rPr>
        <w:t xml:space="preserve"> </w:t>
      </w:r>
      <w:r>
        <w:t>методическими</w:t>
      </w:r>
      <w:r>
        <w:rPr>
          <w:spacing w:val="1"/>
        </w:rPr>
        <w:t xml:space="preserve"> </w:t>
      </w:r>
      <w:r>
        <w:t>письмами и рекомендациями городского комитета по образованию, внутренними приказами,</w:t>
      </w:r>
      <w:r>
        <w:rPr>
          <w:spacing w:val="1"/>
        </w:rPr>
        <w:t xml:space="preserve"> </w:t>
      </w:r>
      <w:r>
        <w:t>в</w:t>
      </w:r>
      <w:r>
        <w:rPr>
          <w:spacing w:val="1"/>
        </w:rPr>
        <w:t xml:space="preserve"> </w:t>
      </w:r>
      <w:r>
        <w:t>которых</w:t>
      </w:r>
      <w:r>
        <w:rPr>
          <w:spacing w:val="1"/>
        </w:rPr>
        <w:t xml:space="preserve"> </w:t>
      </w:r>
      <w:r>
        <w:t>определен</w:t>
      </w:r>
      <w:r>
        <w:rPr>
          <w:spacing w:val="1"/>
        </w:rPr>
        <w:t xml:space="preserve"> </w:t>
      </w:r>
      <w:r>
        <w:t>круг</w:t>
      </w:r>
      <w:r>
        <w:rPr>
          <w:spacing w:val="1"/>
        </w:rPr>
        <w:t xml:space="preserve"> </w:t>
      </w:r>
      <w:r>
        <w:t>регулируемых</w:t>
      </w:r>
      <w:r>
        <w:rPr>
          <w:spacing w:val="1"/>
        </w:rPr>
        <w:t xml:space="preserve"> </w:t>
      </w:r>
      <w:r>
        <w:t>вопросов</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участников</w:t>
      </w:r>
      <w:r>
        <w:rPr>
          <w:spacing w:val="-57"/>
        </w:rPr>
        <w:t xml:space="preserve"> </w:t>
      </w:r>
      <w:r>
        <w:t>образовательного</w:t>
      </w:r>
      <w:r>
        <w:rPr>
          <w:spacing w:val="-1"/>
        </w:rPr>
        <w:t xml:space="preserve"> </w:t>
      </w:r>
      <w:r>
        <w:t>процесса.</w:t>
      </w:r>
    </w:p>
    <w:p w:rsidR="00B70F25" w:rsidRDefault="00D2218D">
      <w:pPr>
        <w:pStyle w:val="a3"/>
        <w:ind w:left="492" w:right="828" w:firstLine="746"/>
        <w:jc w:val="both"/>
      </w:pPr>
      <w:r>
        <w:t>Учебный</w:t>
      </w:r>
      <w:r>
        <w:rPr>
          <w:spacing w:val="1"/>
        </w:rPr>
        <w:t xml:space="preserve"> </w:t>
      </w:r>
      <w:r>
        <w:t>план</w:t>
      </w:r>
      <w:r>
        <w:rPr>
          <w:spacing w:val="1"/>
        </w:rPr>
        <w:t xml:space="preserve"> </w:t>
      </w:r>
      <w:r>
        <w:t>МБОУ</w:t>
      </w:r>
      <w:r>
        <w:rPr>
          <w:spacing w:val="1"/>
        </w:rPr>
        <w:t xml:space="preserve"> </w:t>
      </w:r>
      <w:r>
        <w:t>«</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на</w:t>
      </w:r>
      <w:r>
        <w:rPr>
          <w:spacing w:val="1"/>
        </w:rPr>
        <w:t xml:space="preserve"> </w:t>
      </w:r>
      <w:r>
        <w:t>2020-2021</w:t>
      </w:r>
      <w:r>
        <w:rPr>
          <w:spacing w:val="1"/>
        </w:rPr>
        <w:t xml:space="preserve"> </w:t>
      </w:r>
      <w:r>
        <w:t>учебный год был составлен для 1-4 классов на основе ФГОС НОО, для 5-9-х классов на</w:t>
      </w:r>
      <w:r>
        <w:rPr>
          <w:spacing w:val="1"/>
        </w:rPr>
        <w:t xml:space="preserve"> </w:t>
      </w:r>
      <w:r>
        <w:t>основе ФГОС ООО, для 10-11 классов на основе ФГОС СОО</w:t>
      </w:r>
      <w:r>
        <w:rPr>
          <w:spacing w:val="1"/>
        </w:rPr>
        <w:t xml:space="preserve"> </w:t>
      </w:r>
      <w:r>
        <w:t>в полном соответствии с</w:t>
      </w:r>
      <w:r>
        <w:rPr>
          <w:spacing w:val="1"/>
        </w:rPr>
        <w:t xml:space="preserve"> </w:t>
      </w:r>
      <w:r>
        <w:t>предложенным</w:t>
      </w:r>
      <w:r>
        <w:rPr>
          <w:spacing w:val="-3"/>
        </w:rPr>
        <w:t xml:space="preserve"> </w:t>
      </w:r>
      <w:r>
        <w:t>перечнем</w:t>
      </w:r>
      <w:r>
        <w:rPr>
          <w:spacing w:val="-1"/>
        </w:rPr>
        <w:t xml:space="preserve"> </w:t>
      </w:r>
      <w:r>
        <w:t>предметов.</w:t>
      </w:r>
    </w:p>
    <w:p w:rsidR="00B70F25" w:rsidRDefault="00D2218D">
      <w:pPr>
        <w:pStyle w:val="a3"/>
        <w:ind w:left="492" w:right="834" w:firstLine="566"/>
        <w:jc w:val="both"/>
      </w:pPr>
      <w:r>
        <w:t>При</w:t>
      </w:r>
      <w:r>
        <w:rPr>
          <w:spacing w:val="1"/>
        </w:rPr>
        <w:t xml:space="preserve"> </w:t>
      </w:r>
      <w:r>
        <w:t>составлении</w:t>
      </w:r>
      <w:r>
        <w:rPr>
          <w:spacing w:val="1"/>
        </w:rPr>
        <w:t xml:space="preserve"> </w:t>
      </w:r>
      <w:r>
        <w:t>учебного</w:t>
      </w:r>
      <w:r>
        <w:rPr>
          <w:spacing w:val="1"/>
        </w:rPr>
        <w:t xml:space="preserve"> </w:t>
      </w:r>
      <w:r>
        <w:t>плана</w:t>
      </w:r>
      <w:r>
        <w:rPr>
          <w:spacing w:val="1"/>
        </w:rPr>
        <w:t xml:space="preserve"> </w:t>
      </w:r>
      <w:r>
        <w:t>соблюдалась</w:t>
      </w:r>
      <w:r>
        <w:rPr>
          <w:spacing w:val="1"/>
        </w:rPr>
        <w:t xml:space="preserve"> </w:t>
      </w:r>
      <w:r>
        <w:t>преемственность</w:t>
      </w:r>
      <w:r>
        <w:rPr>
          <w:spacing w:val="1"/>
        </w:rPr>
        <w:t xml:space="preserve"> </w:t>
      </w:r>
      <w:r>
        <w:t>между</w:t>
      </w:r>
      <w:r>
        <w:rPr>
          <w:spacing w:val="1"/>
        </w:rPr>
        <w:t xml:space="preserve"> </w:t>
      </w:r>
      <w:r>
        <w:t>уровнями</w:t>
      </w:r>
      <w:r>
        <w:rPr>
          <w:spacing w:val="1"/>
        </w:rPr>
        <w:t xml:space="preserve"> </w:t>
      </w:r>
      <w:r>
        <w:t>обучения</w:t>
      </w:r>
      <w:r>
        <w:rPr>
          <w:spacing w:val="1"/>
        </w:rPr>
        <w:t xml:space="preserve"> </w:t>
      </w:r>
      <w:r>
        <w:t>и</w:t>
      </w:r>
      <w:r>
        <w:rPr>
          <w:spacing w:val="1"/>
        </w:rPr>
        <w:t xml:space="preserve"> </w:t>
      </w:r>
      <w:r>
        <w:t>классами,</w:t>
      </w:r>
      <w:r>
        <w:rPr>
          <w:spacing w:val="1"/>
        </w:rPr>
        <w:t xml:space="preserve"> </w:t>
      </w:r>
      <w:r>
        <w:t>сбалансированность</w:t>
      </w:r>
      <w:r>
        <w:rPr>
          <w:spacing w:val="1"/>
        </w:rPr>
        <w:t xml:space="preserve"> </w:t>
      </w:r>
      <w:r>
        <w:t>между</w:t>
      </w:r>
      <w:r>
        <w:rPr>
          <w:spacing w:val="1"/>
        </w:rPr>
        <w:t xml:space="preserve"> </w:t>
      </w:r>
      <w:r>
        <w:t>предметными</w:t>
      </w:r>
      <w:r>
        <w:rPr>
          <w:spacing w:val="1"/>
        </w:rPr>
        <w:t xml:space="preserve"> </w:t>
      </w:r>
      <w:r>
        <w:t>циклами,</w:t>
      </w:r>
      <w:r>
        <w:rPr>
          <w:spacing w:val="1"/>
        </w:rPr>
        <w:t xml:space="preserve"> </w:t>
      </w:r>
      <w:r>
        <w:t>отдельными</w:t>
      </w:r>
      <w:r>
        <w:rPr>
          <w:spacing w:val="1"/>
        </w:rPr>
        <w:t xml:space="preserve"> </w:t>
      </w:r>
      <w:r>
        <w:t>предметами. Уровень недельной нагрузки на ученика не превышал предельно допустимого.</w:t>
      </w:r>
      <w:r>
        <w:rPr>
          <w:spacing w:val="1"/>
        </w:rPr>
        <w:t xml:space="preserve"> </w:t>
      </w:r>
      <w:r>
        <w:t>Образовательная</w:t>
      </w:r>
      <w:r>
        <w:rPr>
          <w:spacing w:val="1"/>
        </w:rPr>
        <w:t xml:space="preserve"> </w:t>
      </w:r>
      <w:r>
        <w:t>программа</w:t>
      </w:r>
      <w:r>
        <w:rPr>
          <w:spacing w:val="1"/>
        </w:rPr>
        <w:t xml:space="preserve"> </w:t>
      </w:r>
      <w:r>
        <w:t>школы</w:t>
      </w:r>
      <w:r>
        <w:rPr>
          <w:spacing w:val="1"/>
        </w:rPr>
        <w:t xml:space="preserve"> </w:t>
      </w:r>
      <w:r>
        <w:t>и</w:t>
      </w:r>
      <w:r>
        <w:rPr>
          <w:spacing w:val="1"/>
        </w:rPr>
        <w:t xml:space="preserve"> </w:t>
      </w:r>
      <w:r>
        <w:t>учебный</w:t>
      </w:r>
      <w:r>
        <w:rPr>
          <w:spacing w:val="1"/>
        </w:rPr>
        <w:t xml:space="preserve"> </w:t>
      </w:r>
      <w:r>
        <w:t>план</w:t>
      </w:r>
      <w:r>
        <w:rPr>
          <w:spacing w:val="1"/>
        </w:rPr>
        <w:t xml:space="preserve"> </w:t>
      </w:r>
      <w:r>
        <w:t>предусматривают</w:t>
      </w:r>
      <w:r>
        <w:rPr>
          <w:spacing w:val="1"/>
        </w:rPr>
        <w:t xml:space="preserve"> </w:t>
      </w:r>
      <w:r>
        <w:t>выполнение</w:t>
      </w:r>
      <w:r>
        <w:rPr>
          <w:spacing w:val="1"/>
        </w:rPr>
        <w:t xml:space="preserve"> </w:t>
      </w:r>
      <w:r>
        <w:t>государственной функции школы – обеспечение базового основного общего образования и</w:t>
      </w:r>
      <w:r>
        <w:rPr>
          <w:spacing w:val="1"/>
        </w:rPr>
        <w:t xml:space="preserve"> </w:t>
      </w:r>
      <w:r>
        <w:t>среднего общего образования, развитие ребенка в процессе обучения. Главным условием для</w:t>
      </w:r>
      <w:r>
        <w:rPr>
          <w:spacing w:val="-57"/>
        </w:rPr>
        <w:t xml:space="preserve"> </w:t>
      </w:r>
      <w:r>
        <w:t>достижения этих целей является включение каждого ребенка на каждом учебном занятии в</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Достижение</w:t>
      </w:r>
      <w:r>
        <w:rPr>
          <w:spacing w:val="1"/>
        </w:rPr>
        <w:t xml:space="preserve"> </w:t>
      </w:r>
      <w:r>
        <w:t>указанных</w:t>
      </w:r>
      <w:r>
        <w:rPr>
          <w:spacing w:val="1"/>
        </w:rPr>
        <w:t xml:space="preserve"> </w:t>
      </w:r>
      <w:r>
        <w:t>целей</w:t>
      </w:r>
      <w:r>
        <w:rPr>
          <w:spacing w:val="1"/>
        </w:rPr>
        <w:t xml:space="preserve"> </w:t>
      </w:r>
      <w:r>
        <w:t>обеспечивается</w:t>
      </w:r>
      <w:r>
        <w:rPr>
          <w:spacing w:val="-1"/>
        </w:rPr>
        <w:t xml:space="preserve"> </w:t>
      </w:r>
      <w:r>
        <w:t>поэтапным</w:t>
      </w:r>
      <w:r>
        <w:rPr>
          <w:spacing w:val="-3"/>
        </w:rPr>
        <w:t xml:space="preserve"> </w:t>
      </w:r>
      <w:r>
        <w:t>решением</w:t>
      </w:r>
      <w:r>
        <w:rPr>
          <w:spacing w:val="-2"/>
        </w:rPr>
        <w:t xml:space="preserve"> </w:t>
      </w:r>
      <w:r>
        <w:t>задач</w:t>
      </w:r>
      <w:r>
        <w:rPr>
          <w:spacing w:val="-1"/>
        </w:rPr>
        <w:t xml:space="preserve"> </w:t>
      </w:r>
      <w:r>
        <w:t>работы</w:t>
      </w:r>
      <w:r>
        <w:rPr>
          <w:spacing w:val="-1"/>
        </w:rPr>
        <w:t xml:space="preserve"> </w:t>
      </w:r>
      <w:r>
        <w:t>школы</w:t>
      </w:r>
      <w:r>
        <w:rPr>
          <w:spacing w:val="-1"/>
        </w:rPr>
        <w:t xml:space="preserve"> </w:t>
      </w:r>
      <w:r>
        <w:t>на</w:t>
      </w:r>
      <w:r>
        <w:rPr>
          <w:spacing w:val="-1"/>
        </w:rPr>
        <w:t xml:space="preserve"> </w:t>
      </w:r>
      <w:r>
        <w:t>каждом уровне</w:t>
      </w:r>
      <w:r>
        <w:rPr>
          <w:spacing w:val="-2"/>
        </w:rPr>
        <w:t xml:space="preserve"> </w:t>
      </w:r>
      <w:r>
        <w:t>обучения.</w:t>
      </w:r>
    </w:p>
    <w:p w:rsidR="00B70F25" w:rsidRDefault="00D2218D">
      <w:pPr>
        <w:pStyle w:val="a3"/>
        <w:ind w:left="492" w:right="828" w:firstLine="566"/>
        <w:jc w:val="both"/>
      </w:pPr>
      <w:r>
        <w:t>Основная образовательная программа начального общего образования реализуется в</w:t>
      </w:r>
      <w:r>
        <w:rPr>
          <w:spacing w:val="1"/>
        </w:rPr>
        <w:t xml:space="preserve"> </w:t>
      </w:r>
      <w:r>
        <w:t>режиме пятидневной</w:t>
      </w:r>
      <w:r>
        <w:rPr>
          <w:spacing w:val="1"/>
        </w:rPr>
        <w:t xml:space="preserve"> </w:t>
      </w:r>
      <w:r>
        <w:t>учебной</w:t>
      </w:r>
      <w:r>
        <w:rPr>
          <w:spacing w:val="1"/>
        </w:rPr>
        <w:t xml:space="preserve"> </w:t>
      </w:r>
      <w:r>
        <w:t>недели.</w:t>
      </w:r>
      <w:r>
        <w:rPr>
          <w:spacing w:val="1"/>
        </w:rPr>
        <w:t xml:space="preserve"> </w:t>
      </w:r>
      <w:r>
        <w:t>В</w:t>
      </w:r>
      <w:r>
        <w:rPr>
          <w:spacing w:val="1"/>
        </w:rPr>
        <w:t xml:space="preserve"> </w:t>
      </w:r>
      <w:r>
        <w:t>I классах</w:t>
      </w:r>
      <w:r>
        <w:rPr>
          <w:spacing w:val="1"/>
        </w:rPr>
        <w:t xml:space="preserve"> </w:t>
      </w:r>
      <w:r>
        <w:t>используется</w:t>
      </w:r>
      <w:r>
        <w:rPr>
          <w:spacing w:val="1"/>
        </w:rPr>
        <w:t xml:space="preserve"> </w:t>
      </w:r>
      <w:r>
        <w:t>«ступенчатый» режим</w:t>
      </w:r>
      <w:r>
        <w:rPr>
          <w:spacing w:val="1"/>
        </w:rPr>
        <w:t xml:space="preserve"> </w:t>
      </w:r>
      <w:r>
        <w:t>обучения (в сентябре, октябре – по 3 урока в день по 35 минут</w:t>
      </w:r>
      <w:r>
        <w:rPr>
          <w:spacing w:val="1"/>
        </w:rPr>
        <w:t xml:space="preserve"> </w:t>
      </w:r>
      <w:r>
        <w:t>каждый, в ноябре – декабре –</w:t>
      </w:r>
      <w:r>
        <w:rPr>
          <w:spacing w:val="1"/>
        </w:rPr>
        <w:t xml:space="preserve"> </w:t>
      </w:r>
      <w:r>
        <w:t>по</w:t>
      </w:r>
      <w:r>
        <w:rPr>
          <w:spacing w:val="-1"/>
        </w:rPr>
        <w:t xml:space="preserve"> </w:t>
      </w:r>
      <w:r>
        <w:t>4</w:t>
      </w:r>
      <w:r>
        <w:rPr>
          <w:spacing w:val="1"/>
        </w:rPr>
        <w:t xml:space="preserve"> </w:t>
      </w:r>
      <w:r>
        <w:t>урока</w:t>
      </w:r>
      <w:r>
        <w:rPr>
          <w:spacing w:val="-1"/>
        </w:rPr>
        <w:t xml:space="preserve"> </w:t>
      </w:r>
      <w:r>
        <w:t>по</w:t>
      </w:r>
      <w:r>
        <w:rPr>
          <w:spacing w:val="-1"/>
        </w:rPr>
        <w:t xml:space="preserve"> </w:t>
      </w:r>
      <w:r>
        <w:t>35 минут</w:t>
      </w:r>
      <w:r>
        <w:rPr>
          <w:spacing w:val="1"/>
        </w:rPr>
        <w:t xml:space="preserve"> </w:t>
      </w:r>
      <w:r>
        <w:t>каждый; январе</w:t>
      </w:r>
      <w:r>
        <w:rPr>
          <w:spacing w:val="1"/>
        </w:rPr>
        <w:t xml:space="preserve"> </w:t>
      </w:r>
      <w:r>
        <w:t>–</w:t>
      </w:r>
      <w:r>
        <w:rPr>
          <w:spacing w:val="-1"/>
        </w:rPr>
        <w:t xml:space="preserve"> </w:t>
      </w:r>
      <w:r>
        <w:t>мае</w:t>
      </w:r>
      <w:r>
        <w:rPr>
          <w:spacing w:val="-1"/>
        </w:rPr>
        <w:t xml:space="preserve"> </w:t>
      </w:r>
      <w:r>
        <w:t>–</w:t>
      </w:r>
      <w:r>
        <w:rPr>
          <w:spacing w:val="1"/>
        </w:rPr>
        <w:t xml:space="preserve"> </w:t>
      </w:r>
      <w:r>
        <w:t>по 4</w:t>
      </w:r>
      <w:r>
        <w:rPr>
          <w:spacing w:val="1"/>
        </w:rPr>
        <w:t xml:space="preserve"> </w:t>
      </w:r>
      <w:r>
        <w:t>урока</w:t>
      </w:r>
      <w:r>
        <w:rPr>
          <w:spacing w:val="58"/>
        </w:rPr>
        <w:t xml:space="preserve"> </w:t>
      </w:r>
      <w:r>
        <w:t>по</w:t>
      </w:r>
      <w:r>
        <w:rPr>
          <w:spacing w:val="-1"/>
        </w:rPr>
        <w:t xml:space="preserve"> </w:t>
      </w:r>
      <w:r>
        <w:t>40 минут</w:t>
      </w:r>
      <w:r>
        <w:rPr>
          <w:spacing w:val="-1"/>
        </w:rPr>
        <w:t xml:space="preserve"> </w:t>
      </w:r>
      <w:r>
        <w:t>каждый).</w:t>
      </w:r>
    </w:p>
    <w:p w:rsidR="00B70F25" w:rsidRDefault="00D2218D">
      <w:pPr>
        <w:pStyle w:val="a3"/>
        <w:ind w:left="492" w:right="832" w:firstLine="566"/>
        <w:jc w:val="both"/>
      </w:pPr>
      <w:r>
        <w:t>Начальные</w:t>
      </w:r>
      <w:r>
        <w:rPr>
          <w:spacing w:val="1"/>
        </w:rPr>
        <w:t xml:space="preserve"> </w:t>
      </w:r>
      <w:r>
        <w:t>классы</w:t>
      </w:r>
      <w:r>
        <w:rPr>
          <w:spacing w:val="1"/>
        </w:rPr>
        <w:t xml:space="preserve"> </w:t>
      </w:r>
      <w:r>
        <w:t>школы</w:t>
      </w:r>
      <w:r>
        <w:rPr>
          <w:spacing w:val="1"/>
        </w:rPr>
        <w:t xml:space="preserve"> </w:t>
      </w:r>
      <w:r>
        <w:t>обучаются</w:t>
      </w:r>
      <w:r>
        <w:rPr>
          <w:spacing w:val="60"/>
        </w:rPr>
        <w:t xml:space="preserve"> </w:t>
      </w:r>
      <w:r>
        <w:t>на</w:t>
      </w:r>
      <w:r>
        <w:rPr>
          <w:spacing w:val="60"/>
        </w:rPr>
        <w:t xml:space="preserve"> </w:t>
      </w:r>
      <w:r>
        <w:t>первом</w:t>
      </w:r>
      <w:r>
        <w:rPr>
          <w:spacing w:val="60"/>
        </w:rPr>
        <w:t xml:space="preserve"> </w:t>
      </w:r>
      <w:r>
        <w:t>этаже</w:t>
      </w:r>
      <w:r>
        <w:rPr>
          <w:spacing w:val="60"/>
        </w:rPr>
        <w:t xml:space="preserve"> </w:t>
      </w:r>
      <w:r>
        <w:t>правого</w:t>
      </w:r>
      <w:r>
        <w:rPr>
          <w:spacing w:val="60"/>
        </w:rPr>
        <w:t xml:space="preserve"> </w:t>
      </w:r>
      <w:r>
        <w:t>крыла</w:t>
      </w:r>
      <w:r>
        <w:rPr>
          <w:spacing w:val="61"/>
        </w:rPr>
        <w:t xml:space="preserve"> </w:t>
      </w:r>
      <w:r>
        <w:t>здания.</w:t>
      </w:r>
      <w:r>
        <w:rPr>
          <w:spacing w:val="1"/>
        </w:rPr>
        <w:t xml:space="preserve"> </w:t>
      </w:r>
      <w:r>
        <w:t>Занятия</w:t>
      </w:r>
      <w:r>
        <w:rPr>
          <w:spacing w:val="1"/>
        </w:rPr>
        <w:t xml:space="preserve"> </w:t>
      </w:r>
      <w:r>
        <w:t>в</w:t>
      </w:r>
      <w:r>
        <w:rPr>
          <w:spacing w:val="1"/>
        </w:rPr>
        <w:t xml:space="preserve"> </w:t>
      </w:r>
      <w:r>
        <w:t>начальных</w:t>
      </w:r>
      <w:r>
        <w:rPr>
          <w:spacing w:val="1"/>
        </w:rPr>
        <w:t xml:space="preserve"> </w:t>
      </w:r>
      <w:r>
        <w:t>классах</w:t>
      </w:r>
      <w:r>
        <w:rPr>
          <w:spacing w:val="1"/>
        </w:rPr>
        <w:t xml:space="preserve"> </w:t>
      </w:r>
      <w:r>
        <w:t>проводятся</w:t>
      </w:r>
      <w:r>
        <w:rPr>
          <w:spacing w:val="1"/>
        </w:rPr>
        <w:t xml:space="preserve"> </w:t>
      </w:r>
      <w:r>
        <w:t>в</w:t>
      </w:r>
      <w:r>
        <w:rPr>
          <w:spacing w:val="1"/>
        </w:rPr>
        <w:t xml:space="preserve"> </w:t>
      </w:r>
      <w:r>
        <w:t>две</w:t>
      </w:r>
      <w:r>
        <w:rPr>
          <w:spacing w:val="1"/>
        </w:rPr>
        <w:t xml:space="preserve"> </w:t>
      </w:r>
      <w:r>
        <w:t>смены.</w:t>
      </w:r>
      <w:r>
        <w:rPr>
          <w:spacing w:val="1"/>
        </w:rPr>
        <w:t xml:space="preserve"> </w:t>
      </w:r>
      <w:r>
        <w:t>Начало</w:t>
      </w:r>
      <w:r>
        <w:rPr>
          <w:spacing w:val="1"/>
        </w:rPr>
        <w:t xml:space="preserve"> </w:t>
      </w:r>
      <w:r>
        <w:t>учебных</w:t>
      </w:r>
      <w:r>
        <w:rPr>
          <w:spacing w:val="1"/>
        </w:rPr>
        <w:t xml:space="preserve"> </w:t>
      </w:r>
      <w:r>
        <w:t>занятий</w:t>
      </w:r>
      <w:r>
        <w:rPr>
          <w:spacing w:val="60"/>
        </w:rPr>
        <w:t xml:space="preserve"> </w:t>
      </w:r>
      <w:r>
        <w:t>первой</w:t>
      </w:r>
      <w:r>
        <w:rPr>
          <w:spacing w:val="-57"/>
        </w:rPr>
        <w:t xml:space="preserve"> </w:t>
      </w:r>
      <w:r>
        <w:t>смены</w:t>
      </w:r>
      <w:r>
        <w:rPr>
          <w:spacing w:val="-1"/>
        </w:rPr>
        <w:t xml:space="preserve"> </w:t>
      </w:r>
      <w:r>
        <w:t>–</w:t>
      </w:r>
      <w:r>
        <w:rPr>
          <w:spacing w:val="-1"/>
        </w:rPr>
        <w:t xml:space="preserve"> </w:t>
      </w:r>
      <w:r>
        <w:t>8.00 час.</w:t>
      </w:r>
      <w:r>
        <w:rPr>
          <w:spacing w:val="2"/>
        </w:rPr>
        <w:t xml:space="preserve"> </w:t>
      </w:r>
      <w:r>
        <w:t>Вторая смена -14.00</w:t>
      </w:r>
      <w:r>
        <w:rPr>
          <w:spacing w:val="2"/>
        </w:rPr>
        <w:t xml:space="preserve"> </w:t>
      </w:r>
      <w:r>
        <w:t>часов.</w:t>
      </w:r>
    </w:p>
    <w:p w:rsidR="00B70F25" w:rsidRDefault="00D2218D">
      <w:pPr>
        <w:pStyle w:val="a3"/>
        <w:ind w:left="1059"/>
        <w:jc w:val="both"/>
      </w:pPr>
      <w:r>
        <w:t>Наполняемость</w:t>
      </w:r>
      <w:r>
        <w:rPr>
          <w:spacing w:val="14"/>
        </w:rPr>
        <w:t xml:space="preserve"> </w:t>
      </w:r>
      <w:r>
        <w:t>классов</w:t>
      </w:r>
      <w:r>
        <w:rPr>
          <w:spacing w:val="15"/>
        </w:rPr>
        <w:t xml:space="preserve"> </w:t>
      </w:r>
      <w:r>
        <w:t>–</w:t>
      </w:r>
      <w:r>
        <w:rPr>
          <w:spacing w:val="13"/>
        </w:rPr>
        <w:t xml:space="preserve"> </w:t>
      </w:r>
      <w:r>
        <w:t>19-25</w:t>
      </w:r>
      <w:r>
        <w:rPr>
          <w:spacing w:val="28"/>
        </w:rPr>
        <w:t xml:space="preserve"> </w:t>
      </w:r>
      <w:r>
        <w:t>человек.</w:t>
      </w:r>
      <w:r>
        <w:rPr>
          <w:spacing w:val="14"/>
        </w:rPr>
        <w:t xml:space="preserve"> </w:t>
      </w:r>
      <w:r>
        <w:t>Продолжительность</w:t>
      </w:r>
      <w:r>
        <w:rPr>
          <w:spacing w:val="16"/>
        </w:rPr>
        <w:t xml:space="preserve"> </w:t>
      </w:r>
      <w:r>
        <w:t>учебного</w:t>
      </w:r>
      <w:r>
        <w:rPr>
          <w:spacing w:val="13"/>
        </w:rPr>
        <w:t xml:space="preserve"> </w:t>
      </w:r>
      <w:r>
        <w:t>года</w:t>
      </w:r>
      <w:r>
        <w:rPr>
          <w:spacing w:val="13"/>
        </w:rPr>
        <w:t xml:space="preserve"> </w:t>
      </w:r>
      <w:r>
        <w:t>в</w:t>
      </w:r>
      <w:r>
        <w:rPr>
          <w:spacing w:val="15"/>
        </w:rPr>
        <w:t xml:space="preserve"> </w:t>
      </w:r>
      <w:r>
        <w:t>I</w:t>
      </w:r>
      <w:r>
        <w:rPr>
          <w:spacing w:val="9"/>
        </w:rPr>
        <w:t xml:space="preserve"> </w:t>
      </w:r>
      <w:r>
        <w:t>классе</w:t>
      </w:r>
    </w:p>
    <w:p w:rsidR="00B70F25" w:rsidRDefault="00D2218D">
      <w:pPr>
        <w:pStyle w:val="a3"/>
        <w:ind w:left="492" w:right="835"/>
        <w:jc w:val="both"/>
      </w:pPr>
      <w:r>
        <w:t>– 33 учебные недели, во II – IV классах – 34 учебные недели. Продолжительность урока в</w:t>
      </w:r>
      <w:r>
        <w:rPr>
          <w:spacing w:val="1"/>
        </w:rPr>
        <w:t xml:space="preserve"> </w:t>
      </w:r>
      <w:r>
        <w:t>I</w:t>
      </w:r>
      <w:r>
        <w:rPr>
          <w:spacing w:val="1"/>
        </w:rPr>
        <w:t xml:space="preserve"> </w:t>
      </w:r>
      <w:r>
        <w:t>классах</w:t>
      </w:r>
      <w:r>
        <w:rPr>
          <w:spacing w:val="1"/>
        </w:rPr>
        <w:t xml:space="preserve"> </w:t>
      </w:r>
      <w:r>
        <w:t>–</w:t>
      </w:r>
      <w:r>
        <w:rPr>
          <w:spacing w:val="1"/>
        </w:rPr>
        <w:t xml:space="preserve"> </w:t>
      </w:r>
      <w:r>
        <w:t>от</w:t>
      </w:r>
      <w:r>
        <w:rPr>
          <w:spacing w:val="1"/>
        </w:rPr>
        <w:t xml:space="preserve"> </w:t>
      </w:r>
      <w:r>
        <w:t>35</w:t>
      </w:r>
      <w:r>
        <w:rPr>
          <w:spacing w:val="1"/>
        </w:rPr>
        <w:t xml:space="preserve"> </w:t>
      </w:r>
      <w:r>
        <w:t>до</w:t>
      </w:r>
      <w:r>
        <w:rPr>
          <w:spacing w:val="1"/>
        </w:rPr>
        <w:t xml:space="preserve"> </w:t>
      </w:r>
      <w:r>
        <w:t>45</w:t>
      </w:r>
      <w:r>
        <w:rPr>
          <w:spacing w:val="1"/>
        </w:rPr>
        <w:t xml:space="preserve"> </w:t>
      </w:r>
      <w:r>
        <w:t>минут,</w:t>
      </w:r>
      <w:r>
        <w:rPr>
          <w:spacing w:val="1"/>
        </w:rPr>
        <w:t xml:space="preserve"> </w:t>
      </w:r>
      <w:r>
        <w:t>во</w:t>
      </w:r>
      <w:r>
        <w:rPr>
          <w:spacing w:val="1"/>
        </w:rPr>
        <w:t xml:space="preserve"> </w:t>
      </w:r>
      <w:r>
        <w:t>II</w:t>
      </w:r>
      <w:r>
        <w:rPr>
          <w:spacing w:val="1"/>
        </w:rPr>
        <w:t xml:space="preserve"> </w:t>
      </w:r>
      <w:r>
        <w:t>–</w:t>
      </w:r>
      <w:r>
        <w:rPr>
          <w:spacing w:val="1"/>
        </w:rPr>
        <w:t xml:space="preserve"> </w:t>
      </w:r>
      <w:r>
        <w:t>IV</w:t>
      </w:r>
      <w:r>
        <w:rPr>
          <w:spacing w:val="1"/>
        </w:rPr>
        <w:t xml:space="preserve"> </w:t>
      </w:r>
      <w:r>
        <w:t>классах</w:t>
      </w:r>
      <w:r>
        <w:rPr>
          <w:spacing w:val="1"/>
        </w:rPr>
        <w:t xml:space="preserve"> </w:t>
      </w:r>
      <w:r>
        <w:t>–</w:t>
      </w:r>
      <w:r>
        <w:rPr>
          <w:spacing w:val="1"/>
        </w:rPr>
        <w:t xml:space="preserve"> </w:t>
      </w:r>
      <w:r>
        <w:t>45</w:t>
      </w:r>
      <w:r>
        <w:rPr>
          <w:spacing w:val="1"/>
        </w:rPr>
        <w:t xml:space="preserve"> </w:t>
      </w:r>
      <w:r>
        <w:t>минут.</w:t>
      </w:r>
      <w:r>
        <w:rPr>
          <w:spacing w:val="1"/>
        </w:rPr>
        <w:t xml:space="preserve"> </w:t>
      </w:r>
      <w:r>
        <w:t>Периоды</w:t>
      </w:r>
      <w:r>
        <w:rPr>
          <w:spacing w:val="1"/>
        </w:rPr>
        <w:t xml:space="preserve"> </w:t>
      </w:r>
      <w:r>
        <w:t>промежуточной</w:t>
      </w:r>
      <w:r>
        <w:rPr>
          <w:spacing w:val="-57"/>
        </w:rPr>
        <w:t xml:space="preserve"> </w:t>
      </w:r>
      <w:r>
        <w:t>аттестации</w:t>
      </w:r>
      <w:r>
        <w:rPr>
          <w:spacing w:val="1"/>
        </w:rPr>
        <w:t xml:space="preserve"> </w:t>
      </w:r>
      <w:r>
        <w:t>–</w:t>
      </w:r>
      <w:r>
        <w:rPr>
          <w:spacing w:val="1"/>
        </w:rPr>
        <w:t xml:space="preserve"> </w:t>
      </w:r>
      <w:r>
        <w:t>по</w:t>
      </w:r>
      <w:r>
        <w:rPr>
          <w:spacing w:val="1"/>
        </w:rPr>
        <w:t xml:space="preserve"> </w:t>
      </w:r>
      <w:r>
        <w:t>четвертям.</w:t>
      </w:r>
      <w:r>
        <w:rPr>
          <w:spacing w:val="1"/>
        </w:rPr>
        <w:t xml:space="preserve"> </w:t>
      </w:r>
      <w:r>
        <w:t>В</w:t>
      </w:r>
      <w:r>
        <w:rPr>
          <w:spacing w:val="1"/>
        </w:rPr>
        <w:t xml:space="preserve"> </w:t>
      </w:r>
      <w:r>
        <w:t>I</w:t>
      </w:r>
      <w:r>
        <w:rPr>
          <w:spacing w:val="1"/>
        </w:rPr>
        <w:t xml:space="preserve"> </w:t>
      </w:r>
      <w:r>
        <w:t>классах</w:t>
      </w:r>
      <w:r>
        <w:rPr>
          <w:spacing w:val="1"/>
        </w:rPr>
        <w:t xml:space="preserve"> </w:t>
      </w:r>
      <w:r>
        <w:t>аттестация</w:t>
      </w:r>
      <w:r>
        <w:rPr>
          <w:spacing w:val="1"/>
        </w:rPr>
        <w:t xml:space="preserve"> </w:t>
      </w:r>
      <w:r>
        <w:t>не</w:t>
      </w:r>
      <w:r>
        <w:rPr>
          <w:spacing w:val="1"/>
        </w:rPr>
        <w:t xml:space="preserve"> </w:t>
      </w:r>
      <w:r>
        <w:t>проводится.</w:t>
      </w:r>
      <w:r>
        <w:rPr>
          <w:spacing w:val="1"/>
        </w:rPr>
        <w:t xml:space="preserve"> </w:t>
      </w: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w:t>
      </w:r>
      <w:r>
        <w:rPr>
          <w:spacing w:val="1"/>
        </w:rPr>
        <w:t xml:space="preserve"> </w:t>
      </w:r>
      <w:r>
        <w:t>10</w:t>
      </w:r>
      <w:r>
        <w:rPr>
          <w:spacing w:val="1"/>
        </w:rPr>
        <w:t xml:space="preserve"> </w:t>
      </w:r>
      <w:r>
        <w:t>минут</w:t>
      </w:r>
      <w:r>
        <w:rPr>
          <w:spacing w:val="1"/>
        </w:rPr>
        <w:t xml:space="preserve"> </w:t>
      </w:r>
      <w:r>
        <w:t>после</w:t>
      </w:r>
      <w:r>
        <w:rPr>
          <w:spacing w:val="60"/>
        </w:rPr>
        <w:t xml:space="preserve"> </w:t>
      </w:r>
      <w:r>
        <w:t>1 урока,</w:t>
      </w:r>
      <w:r>
        <w:rPr>
          <w:spacing w:val="60"/>
        </w:rPr>
        <w:t xml:space="preserve"> </w:t>
      </w:r>
      <w:r>
        <w:t>20</w:t>
      </w:r>
      <w:r>
        <w:rPr>
          <w:spacing w:val="60"/>
        </w:rPr>
        <w:t xml:space="preserve"> </w:t>
      </w:r>
      <w:r>
        <w:t>минут</w:t>
      </w:r>
      <w:r>
        <w:rPr>
          <w:spacing w:val="60"/>
        </w:rPr>
        <w:t xml:space="preserve"> </w:t>
      </w:r>
      <w:r>
        <w:t>после</w:t>
      </w:r>
      <w:r>
        <w:rPr>
          <w:spacing w:val="60"/>
        </w:rPr>
        <w:t xml:space="preserve"> </w:t>
      </w:r>
      <w:r>
        <w:t>2</w:t>
      </w:r>
      <w:r>
        <w:rPr>
          <w:spacing w:val="60"/>
        </w:rPr>
        <w:t xml:space="preserve"> </w:t>
      </w:r>
      <w:r>
        <w:t>и</w:t>
      </w:r>
      <w:r>
        <w:rPr>
          <w:spacing w:val="60"/>
        </w:rPr>
        <w:t xml:space="preserve"> </w:t>
      </w:r>
      <w:r>
        <w:t>3</w:t>
      </w:r>
      <w:r>
        <w:rPr>
          <w:spacing w:val="60"/>
        </w:rPr>
        <w:t xml:space="preserve"> </w:t>
      </w:r>
      <w:r>
        <w:t>уроков,</w:t>
      </w:r>
      <w:r>
        <w:rPr>
          <w:spacing w:val="60"/>
        </w:rPr>
        <w:t xml:space="preserve"> </w:t>
      </w:r>
      <w:r>
        <w:t>15</w:t>
      </w:r>
      <w:r>
        <w:rPr>
          <w:spacing w:val="1"/>
        </w:rPr>
        <w:t xml:space="preserve"> </w:t>
      </w:r>
      <w:r>
        <w:t>минут после</w:t>
      </w:r>
      <w:r>
        <w:rPr>
          <w:spacing w:val="-1"/>
        </w:rPr>
        <w:t xml:space="preserve"> </w:t>
      </w:r>
      <w:r>
        <w:t>4</w:t>
      </w:r>
      <w:r>
        <w:rPr>
          <w:spacing w:val="4"/>
        </w:rPr>
        <w:t xml:space="preserve"> </w:t>
      </w:r>
      <w:r>
        <w:t>урока.</w:t>
      </w:r>
    </w:p>
    <w:p w:rsidR="00B70F25" w:rsidRDefault="00D2218D">
      <w:pPr>
        <w:pStyle w:val="a3"/>
        <w:ind w:left="492" w:right="838" w:firstLine="566"/>
        <w:jc w:val="both"/>
      </w:pPr>
      <w:r>
        <w:t>С целью профилактики утомления, нарушения осанки и зрения обучающихся на</w:t>
      </w:r>
      <w:r>
        <w:rPr>
          <w:spacing w:val="1"/>
        </w:rPr>
        <w:t xml:space="preserve"> </w:t>
      </w:r>
      <w:r>
        <w:t>всех</w:t>
      </w:r>
      <w:r>
        <w:rPr>
          <w:spacing w:val="1"/>
        </w:rPr>
        <w:t xml:space="preserve"> </w:t>
      </w:r>
      <w:r>
        <w:t>уроках</w:t>
      </w:r>
      <w:r>
        <w:rPr>
          <w:spacing w:val="61"/>
        </w:rPr>
        <w:t xml:space="preserve"> </w:t>
      </w:r>
      <w:r>
        <w:t xml:space="preserve">проводятся  </w:t>
      </w:r>
      <w:r>
        <w:rPr>
          <w:spacing w:val="1"/>
        </w:rPr>
        <w:t xml:space="preserve"> </w:t>
      </w:r>
      <w:r>
        <w:t xml:space="preserve">физкультурные  </w:t>
      </w:r>
      <w:r>
        <w:rPr>
          <w:spacing w:val="1"/>
        </w:rPr>
        <w:t xml:space="preserve"> </w:t>
      </w:r>
      <w:r>
        <w:t xml:space="preserve">минутки  </w:t>
      </w:r>
      <w:r>
        <w:rPr>
          <w:spacing w:val="1"/>
        </w:rPr>
        <w:t xml:space="preserve"> </w:t>
      </w:r>
      <w:r>
        <w:t xml:space="preserve">и  </w:t>
      </w:r>
      <w:r>
        <w:rPr>
          <w:spacing w:val="1"/>
        </w:rPr>
        <w:t xml:space="preserve"> </w:t>
      </w:r>
      <w:r>
        <w:t xml:space="preserve">гимнастика  </w:t>
      </w:r>
      <w:r>
        <w:rPr>
          <w:spacing w:val="1"/>
        </w:rPr>
        <w:t xml:space="preserve"> </w:t>
      </w:r>
      <w:r>
        <w:t xml:space="preserve">для  </w:t>
      </w:r>
      <w:r>
        <w:rPr>
          <w:spacing w:val="1"/>
        </w:rPr>
        <w:t xml:space="preserve"> </w:t>
      </w:r>
      <w:r>
        <w:t xml:space="preserve">глаз  </w:t>
      </w:r>
      <w:r>
        <w:rPr>
          <w:spacing w:val="1"/>
        </w:rPr>
        <w:t xml:space="preserve"> </w:t>
      </w:r>
      <w:r>
        <w:t>по</w:t>
      </w:r>
      <w:r>
        <w:rPr>
          <w:spacing w:val="1"/>
        </w:rPr>
        <w:t xml:space="preserve"> </w:t>
      </w:r>
      <w:r>
        <w:t>рекомендуемым</w:t>
      </w:r>
      <w:r>
        <w:rPr>
          <w:spacing w:val="54"/>
        </w:rPr>
        <w:t xml:space="preserve"> </w:t>
      </w:r>
      <w:r>
        <w:t>Санитарными</w:t>
      </w:r>
      <w:r>
        <w:rPr>
          <w:spacing w:val="55"/>
        </w:rPr>
        <w:t xml:space="preserve"> </w:t>
      </w:r>
      <w:r>
        <w:t>правилами</w:t>
      </w:r>
      <w:r>
        <w:rPr>
          <w:spacing w:val="56"/>
        </w:rPr>
        <w:t xml:space="preserve"> </w:t>
      </w:r>
      <w:r>
        <w:t>и</w:t>
      </w:r>
      <w:r>
        <w:rPr>
          <w:spacing w:val="58"/>
        </w:rPr>
        <w:t xml:space="preserve"> </w:t>
      </w:r>
      <w:r>
        <w:t>нормативами</w:t>
      </w:r>
      <w:r>
        <w:rPr>
          <w:spacing w:val="2"/>
        </w:rPr>
        <w:t xml:space="preserve"> </w:t>
      </w:r>
      <w:r>
        <w:t>СанПиН</w:t>
      </w:r>
      <w:r>
        <w:rPr>
          <w:spacing w:val="55"/>
        </w:rPr>
        <w:t xml:space="preserve"> </w:t>
      </w:r>
      <w:r>
        <w:t>2.4.2.2821-10</w:t>
      </w:r>
    </w:p>
    <w:p w:rsidR="00B70F25" w:rsidRDefault="00D2218D">
      <w:pPr>
        <w:pStyle w:val="a3"/>
        <w:ind w:left="492" w:right="837" w:firstLine="566"/>
        <w:jc w:val="both"/>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57"/>
        </w:rPr>
        <w:t xml:space="preserve"> </w:t>
      </w:r>
      <w:r>
        <w:t>общеобразовательных</w:t>
      </w:r>
      <w:r>
        <w:rPr>
          <w:spacing w:val="-2"/>
        </w:rPr>
        <w:t xml:space="preserve"> </w:t>
      </w:r>
      <w:r>
        <w:t>учреждениях»</w:t>
      </w:r>
      <w:r>
        <w:rPr>
          <w:spacing w:val="-8"/>
        </w:rPr>
        <w:t xml:space="preserve"> </w:t>
      </w:r>
      <w:r>
        <w:t>комплексам.</w:t>
      </w:r>
    </w:p>
    <w:p w:rsidR="00B70F25" w:rsidRDefault="00D2218D">
      <w:pPr>
        <w:pStyle w:val="a3"/>
        <w:ind w:left="492" w:right="831" w:firstLine="566"/>
        <w:jc w:val="both"/>
      </w:pPr>
      <w:r>
        <w:t>В 1-х ,2-х классах</w:t>
      </w:r>
      <w:r>
        <w:rPr>
          <w:spacing w:val="60"/>
        </w:rPr>
        <w:t xml:space="preserve"> </w:t>
      </w:r>
      <w:r>
        <w:t>- 21 час (при 5 дневной учебной неделе), во 3-4 классах – 23 часов, в</w:t>
      </w:r>
      <w:r>
        <w:rPr>
          <w:spacing w:val="1"/>
        </w:rPr>
        <w:t xml:space="preserve"> </w:t>
      </w:r>
      <w:r>
        <w:t>5 классах – 28 часа, 6 классах – 29 часа, 7 классах – 31 часов, 8 класс</w:t>
      </w:r>
      <w:r>
        <w:rPr>
          <w:spacing w:val="61"/>
        </w:rPr>
        <w:t xml:space="preserve"> </w:t>
      </w:r>
      <w:r>
        <w:t>- 32 часа, (при 5</w:t>
      </w:r>
      <w:r>
        <w:rPr>
          <w:spacing w:val="1"/>
        </w:rPr>
        <w:t xml:space="preserve"> </w:t>
      </w:r>
      <w:r>
        <w:t>дневной учебной недели) в 9 классах 35 часов, в 10-11 классах – 36 часов</w:t>
      </w:r>
      <w:r>
        <w:rPr>
          <w:spacing w:val="1"/>
        </w:rPr>
        <w:t xml:space="preserve"> </w:t>
      </w:r>
      <w:r>
        <w:t>(при 6 дневной</w:t>
      </w:r>
      <w:r>
        <w:rPr>
          <w:spacing w:val="1"/>
        </w:rPr>
        <w:t xml:space="preserve"> </w:t>
      </w:r>
      <w:r>
        <w:t>учебной неделе). Основной формой обучения в школе является классно-урочная система.</w:t>
      </w:r>
      <w:r>
        <w:rPr>
          <w:spacing w:val="1"/>
        </w:rPr>
        <w:t xml:space="preserve"> </w:t>
      </w:r>
      <w:r>
        <w:t>Продолжительность урока в начальной школе составляла: в 1 классе – 35 минут</w:t>
      </w:r>
      <w:r>
        <w:rPr>
          <w:spacing w:val="1"/>
        </w:rPr>
        <w:t xml:space="preserve"> </w:t>
      </w:r>
      <w:r>
        <w:t>(сентябрь –</w:t>
      </w:r>
      <w:r>
        <w:rPr>
          <w:spacing w:val="1"/>
        </w:rPr>
        <w:t xml:space="preserve"> </w:t>
      </w:r>
      <w:r>
        <w:t>декабрь); 45 минут (январь – май); во 2-11 классах – 45. Занятия проводились в 2 смены. При</w:t>
      </w:r>
      <w:r>
        <w:rPr>
          <w:spacing w:val="1"/>
        </w:rPr>
        <w:t xml:space="preserve"> </w:t>
      </w:r>
      <w:r>
        <w:t>проведении</w:t>
      </w:r>
      <w:r>
        <w:rPr>
          <w:spacing w:val="1"/>
        </w:rPr>
        <w:t xml:space="preserve"> </w:t>
      </w:r>
      <w:r>
        <w:t>занятий</w:t>
      </w:r>
      <w:r>
        <w:rPr>
          <w:spacing w:val="1"/>
        </w:rPr>
        <w:t xml:space="preserve"> </w:t>
      </w:r>
      <w:r>
        <w:t>по</w:t>
      </w:r>
      <w:r>
        <w:rPr>
          <w:spacing w:val="1"/>
        </w:rPr>
        <w:t xml:space="preserve"> </w:t>
      </w:r>
      <w:r>
        <w:t>иностранному языку</w:t>
      </w:r>
      <w:r>
        <w:rPr>
          <w:spacing w:val="1"/>
        </w:rPr>
        <w:t xml:space="preserve"> </w:t>
      </w:r>
      <w:r>
        <w:t>во</w:t>
      </w:r>
      <w:r>
        <w:rPr>
          <w:spacing w:val="1"/>
        </w:rPr>
        <w:t xml:space="preserve"> </w:t>
      </w:r>
      <w:r>
        <w:t>2-11</w:t>
      </w:r>
      <w:r>
        <w:rPr>
          <w:spacing w:val="1"/>
        </w:rPr>
        <w:t xml:space="preserve"> </w:t>
      </w:r>
      <w:r>
        <w:t>классах,</w:t>
      </w:r>
      <w:r>
        <w:rPr>
          <w:spacing w:val="1"/>
        </w:rPr>
        <w:t xml:space="preserve"> </w:t>
      </w:r>
      <w:r>
        <w:t>элективных</w:t>
      </w:r>
      <w:r>
        <w:rPr>
          <w:spacing w:val="1"/>
        </w:rPr>
        <w:t xml:space="preserve"> </w:t>
      </w:r>
      <w:r>
        <w:t>курсов</w:t>
      </w:r>
      <w:r>
        <w:rPr>
          <w:spacing w:val="1"/>
        </w:rPr>
        <w:t xml:space="preserve"> </w:t>
      </w:r>
      <w:r>
        <w:t>в</w:t>
      </w:r>
      <w:r>
        <w:rPr>
          <w:spacing w:val="1"/>
        </w:rPr>
        <w:t xml:space="preserve"> </w:t>
      </w:r>
      <w:r>
        <w:t>9-11</w:t>
      </w:r>
      <w:r>
        <w:rPr>
          <w:spacing w:val="1"/>
        </w:rPr>
        <w:t xml:space="preserve"> </w:t>
      </w:r>
      <w:r>
        <w:t>классах</w:t>
      </w:r>
      <w:r>
        <w:rPr>
          <w:spacing w:val="11"/>
        </w:rPr>
        <w:t xml:space="preserve"> </w:t>
      </w:r>
      <w:r>
        <w:t>и</w:t>
      </w:r>
      <w:r>
        <w:rPr>
          <w:spacing w:val="11"/>
        </w:rPr>
        <w:t xml:space="preserve"> </w:t>
      </w:r>
      <w:r>
        <w:t>при</w:t>
      </w:r>
      <w:r>
        <w:rPr>
          <w:spacing w:val="11"/>
        </w:rPr>
        <w:t xml:space="preserve"> </w:t>
      </w:r>
      <w:r>
        <w:t>изучении</w:t>
      </w:r>
      <w:r>
        <w:rPr>
          <w:spacing w:val="10"/>
        </w:rPr>
        <w:t xml:space="preserve"> </w:t>
      </w:r>
      <w:r>
        <w:t>информатики</w:t>
      </w:r>
      <w:r>
        <w:rPr>
          <w:spacing w:val="9"/>
        </w:rPr>
        <w:t xml:space="preserve"> </w:t>
      </w:r>
      <w:r>
        <w:t>и</w:t>
      </w:r>
      <w:r>
        <w:rPr>
          <w:spacing w:val="11"/>
        </w:rPr>
        <w:t xml:space="preserve"> </w:t>
      </w:r>
      <w:r>
        <w:t>ИКТ</w:t>
      </w:r>
      <w:r>
        <w:rPr>
          <w:spacing w:val="9"/>
        </w:rPr>
        <w:t xml:space="preserve"> </w:t>
      </w:r>
      <w:r>
        <w:t>в</w:t>
      </w:r>
      <w:r>
        <w:rPr>
          <w:spacing w:val="10"/>
        </w:rPr>
        <w:t xml:space="preserve"> </w:t>
      </w:r>
      <w:r>
        <w:t>5-11</w:t>
      </w:r>
      <w:r>
        <w:rPr>
          <w:spacing w:val="10"/>
        </w:rPr>
        <w:t xml:space="preserve"> </w:t>
      </w:r>
      <w:r>
        <w:t>классах</w:t>
      </w:r>
      <w:r>
        <w:rPr>
          <w:spacing w:val="11"/>
        </w:rPr>
        <w:t xml:space="preserve"> </w:t>
      </w:r>
      <w:r>
        <w:t>допускалось</w:t>
      </w:r>
      <w:r>
        <w:rPr>
          <w:spacing w:val="11"/>
        </w:rPr>
        <w:t xml:space="preserve"> </w:t>
      </w:r>
      <w:r>
        <w:t>деление</w:t>
      </w:r>
      <w:r>
        <w:rPr>
          <w:spacing w:val="9"/>
        </w:rPr>
        <w:t xml:space="preserve"> </w:t>
      </w:r>
      <w:r>
        <w:t>классов</w:t>
      </w:r>
      <w:r>
        <w:rPr>
          <w:spacing w:val="10"/>
        </w:rPr>
        <w:t xml:space="preserve"> </w:t>
      </w:r>
      <w:r>
        <w:t>на</w:t>
      </w:r>
    </w:p>
    <w:p w:rsidR="00B70F25" w:rsidRDefault="00D2218D">
      <w:pPr>
        <w:pStyle w:val="a3"/>
        <w:ind w:left="492" w:right="831"/>
        <w:jc w:val="both"/>
      </w:pPr>
      <w:r>
        <w:t>2</w:t>
      </w:r>
      <w:r>
        <w:rPr>
          <w:spacing w:val="1"/>
        </w:rPr>
        <w:t xml:space="preserve"> </w:t>
      </w:r>
      <w:r>
        <w:t>группы.</w:t>
      </w:r>
      <w:r>
        <w:rPr>
          <w:spacing w:val="1"/>
        </w:rPr>
        <w:t xml:space="preserve"> </w:t>
      </w:r>
      <w:r>
        <w:t>Расписание</w:t>
      </w:r>
      <w:r>
        <w:rPr>
          <w:spacing w:val="1"/>
        </w:rPr>
        <w:t xml:space="preserve"> </w:t>
      </w:r>
      <w:r>
        <w:t>уроков</w:t>
      </w:r>
      <w:r>
        <w:rPr>
          <w:spacing w:val="1"/>
        </w:rPr>
        <w:t xml:space="preserve"> </w:t>
      </w:r>
      <w:r>
        <w:t>было</w:t>
      </w:r>
      <w:r>
        <w:rPr>
          <w:spacing w:val="1"/>
        </w:rPr>
        <w:t xml:space="preserve"> </w:t>
      </w:r>
      <w:r>
        <w:t>составлено</w:t>
      </w:r>
      <w:r>
        <w:rPr>
          <w:spacing w:val="1"/>
        </w:rPr>
        <w:t xml:space="preserve"> </w:t>
      </w:r>
      <w:r>
        <w:t>с</w:t>
      </w:r>
      <w:r>
        <w:rPr>
          <w:spacing w:val="1"/>
        </w:rPr>
        <w:t xml:space="preserve"> </w:t>
      </w:r>
      <w:r>
        <w:t>соблюдением</w:t>
      </w:r>
      <w:r>
        <w:rPr>
          <w:spacing w:val="1"/>
        </w:rPr>
        <w:t xml:space="preserve"> </w:t>
      </w:r>
      <w:r>
        <w:t>санитарных</w:t>
      </w:r>
      <w:r>
        <w:rPr>
          <w:spacing w:val="61"/>
        </w:rPr>
        <w:t xml:space="preserve"> </w:t>
      </w:r>
      <w:r>
        <w:t>норм,</w:t>
      </w:r>
      <w:r>
        <w:rPr>
          <w:spacing w:val="1"/>
        </w:rPr>
        <w:t xml:space="preserve"> </w:t>
      </w:r>
      <w:r>
        <w:t>чередование предметов обеспечивало смену характера деятельности обучающихся в течение</w:t>
      </w:r>
      <w:r>
        <w:rPr>
          <w:spacing w:val="1"/>
        </w:rPr>
        <w:t xml:space="preserve"> </w:t>
      </w:r>
      <w:r>
        <w:t>дня. В соответствии с календарным учебным графиком продолжительность учебного года</w:t>
      </w:r>
      <w:r>
        <w:rPr>
          <w:spacing w:val="1"/>
        </w:rPr>
        <w:t xml:space="preserve"> </w:t>
      </w:r>
      <w:r>
        <w:t>составила:</w:t>
      </w:r>
      <w:r>
        <w:rPr>
          <w:spacing w:val="37"/>
        </w:rPr>
        <w:t xml:space="preserve"> </w:t>
      </w:r>
      <w:r>
        <w:t>в</w:t>
      </w:r>
      <w:r>
        <w:rPr>
          <w:spacing w:val="38"/>
        </w:rPr>
        <w:t xml:space="preserve"> </w:t>
      </w:r>
      <w:r>
        <w:t>1</w:t>
      </w:r>
      <w:r>
        <w:rPr>
          <w:spacing w:val="38"/>
        </w:rPr>
        <w:t xml:space="preserve"> </w:t>
      </w:r>
      <w:r>
        <w:t>классах</w:t>
      </w:r>
      <w:r>
        <w:rPr>
          <w:spacing w:val="42"/>
        </w:rPr>
        <w:t xml:space="preserve"> </w:t>
      </w:r>
      <w:r>
        <w:t>–</w:t>
      </w:r>
      <w:r>
        <w:rPr>
          <w:spacing w:val="38"/>
        </w:rPr>
        <w:t xml:space="preserve"> </w:t>
      </w:r>
      <w:r>
        <w:t>33</w:t>
      </w:r>
      <w:r>
        <w:rPr>
          <w:spacing w:val="41"/>
        </w:rPr>
        <w:t xml:space="preserve"> </w:t>
      </w:r>
      <w:r>
        <w:t>учебные</w:t>
      </w:r>
      <w:r>
        <w:rPr>
          <w:spacing w:val="37"/>
        </w:rPr>
        <w:t xml:space="preserve"> </w:t>
      </w:r>
      <w:r>
        <w:t>недели;</w:t>
      </w:r>
      <w:r>
        <w:rPr>
          <w:spacing w:val="38"/>
        </w:rPr>
        <w:t xml:space="preserve"> </w:t>
      </w:r>
      <w:r>
        <w:t>во</w:t>
      </w:r>
      <w:r>
        <w:rPr>
          <w:spacing w:val="36"/>
        </w:rPr>
        <w:t xml:space="preserve"> </w:t>
      </w:r>
      <w:r>
        <w:t>2-4</w:t>
      </w:r>
      <w:r>
        <w:rPr>
          <w:spacing w:val="38"/>
        </w:rPr>
        <w:t xml:space="preserve"> </w:t>
      </w:r>
      <w:r>
        <w:t xml:space="preserve">классах  </w:t>
      </w:r>
      <w:r>
        <w:rPr>
          <w:spacing w:val="17"/>
        </w:rPr>
        <w:t xml:space="preserve"> </w:t>
      </w:r>
      <w:r>
        <w:t>-</w:t>
      </w:r>
      <w:r>
        <w:rPr>
          <w:spacing w:val="40"/>
        </w:rPr>
        <w:t xml:space="preserve"> </w:t>
      </w:r>
      <w:r>
        <w:t>34</w:t>
      </w:r>
      <w:r>
        <w:rPr>
          <w:spacing w:val="39"/>
        </w:rPr>
        <w:t xml:space="preserve"> </w:t>
      </w:r>
      <w:r>
        <w:t>учебные</w:t>
      </w:r>
      <w:r>
        <w:rPr>
          <w:spacing w:val="36"/>
        </w:rPr>
        <w:t xml:space="preserve"> </w:t>
      </w:r>
      <w:r>
        <w:t>недели,</w:t>
      </w:r>
      <w:r>
        <w:rPr>
          <w:spacing w:val="37"/>
        </w:rPr>
        <w:t xml:space="preserve"> </w:t>
      </w:r>
      <w:r>
        <w:t>в</w:t>
      </w:r>
      <w:r>
        <w:rPr>
          <w:spacing w:val="39"/>
        </w:rPr>
        <w:t xml:space="preserve"> </w:t>
      </w:r>
      <w:r>
        <w:t>5-11</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6"/>
        <w:rPr>
          <w:sz w:val="22"/>
        </w:rPr>
      </w:pPr>
    </w:p>
    <w:p w:rsidR="00B70F25" w:rsidRDefault="00D2218D">
      <w:pPr>
        <w:pStyle w:val="a3"/>
        <w:ind w:left="492" w:right="837"/>
        <w:jc w:val="both"/>
      </w:pPr>
      <w:r>
        <w:t>классах</w:t>
      </w:r>
      <w:r>
        <w:rPr>
          <w:spacing w:val="1"/>
        </w:rPr>
        <w:t xml:space="preserve"> </w:t>
      </w:r>
      <w:r>
        <w:t>-</w:t>
      </w:r>
      <w:r>
        <w:rPr>
          <w:spacing w:val="1"/>
        </w:rPr>
        <w:t xml:space="preserve"> </w:t>
      </w:r>
      <w:r>
        <w:t>от</w:t>
      </w:r>
      <w:r>
        <w:rPr>
          <w:spacing w:val="1"/>
        </w:rPr>
        <w:t xml:space="preserve"> </w:t>
      </w:r>
      <w:r>
        <w:t>33</w:t>
      </w:r>
      <w:r>
        <w:rPr>
          <w:spacing w:val="1"/>
        </w:rPr>
        <w:t xml:space="preserve"> </w:t>
      </w:r>
      <w:r>
        <w:t>до</w:t>
      </w:r>
      <w:r>
        <w:rPr>
          <w:spacing w:val="1"/>
        </w:rPr>
        <w:t xml:space="preserve"> </w:t>
      </w:r>
      <w:r>
        <w:t>34</w:t>
      </w:r>
      <w:r>
        <w:rPr>
          <w:spacing w:val="1"/>
        </w:rPr>
        <w:t xml:space="preserve"> </w:t>
      </w:r>
      <w:r>
        <w:t>недель</w:t>
      </w:r>
      <w:r>
        <w:rPr>
          <w:spacing w:val="1"/>
        </w:rPr>
        <w:t xml:space="preserve"> </w:t>
      </w:r>
      <w:r>
        <w:t>с</w:t>
      </w:r>
      <w:r>
        <w:rPr>
          <w:spacing w:val="1"/>
        </w:rPr>
        <w:t xml:space="preserve"> </w:t>
      </w:r>
      <w:r>
        <w:t>учетом</w:t>
      </w:r>
      <w:r>
        <w:rPr>
          <w:spacing w:val="1"/>
        </w:rPr>
        <w:t xml:space="preserve"> </w:t>
      </w:r>
      <w:r>
        <w:t>экзаменационного</w:t>
      </w:r>
      <w:r>
        <w:rPr>
          <w:spacing w:val="1"/>
        </w:rPr>
        <w:t xml:space="preserve"> </w:t>
      </w:r>
      <w:r>
        <w:t>периода.</w:t>
      </w:r>
      <w:r>
        <w:rPr>
          <w:spacing w:val="1"/>
        </w:rPr>
        <w:t xml:space="preserve"> </w:t>
      </w:r>
      <w:r>
        <w:t>Продолжительность</w:t>
      </w:r>
      <w:r>
        <w:rPr>
          <w:spacing w:val="1"/>
        </w:rPr>
        <w:t xml:space="preserve"> </w:t>
      </w:r>
      <w:r>
        <w:t>каникул в течение учебного года составила 32 календарных дня. Для обучающихся первых</w:t>
      </w:r>
      <w:r>
        <w:rPr>
          <w:spacing w:val="1"/>
        </w:rPr>
        <w:t xml:space="preserve"> </w:t>
      </w:r>
      <w:r>
        <w:t>классов в феврале были установлены дополнительные недельные каникулы. Программы по</w:t>
      </w:r>
      <w:r>
        <w:rPr>
          <w:spacing w:val="1"/>
        </w:rPr>
        <w:t xml:space="preserve"> </w:t>
      </w:r>
      <w:r>
        <w:t>всем</w:t>
      </w:r>
      <w:r>
        <w:rPr>
          <w:spacing w:val="-2"/>
        </w:rPr>
        <w:t xml:space="preserve"> </w:t>
      </w:r>
      <w:r>
        <w:t>предметам</w:t>
      </w:r>
      <w:r>
        <w:rPr>
          <w:spacing w:val="2"/>
        </w:rPr>
        <w:t xml:space="preserve"> </w:t>
      </w:r>
      <w:r>
        <w:t>учебного</w:t>
      </w:r>
      <w:r>
        <w:rPr>
          <w:spacing w:val="-1"/>
        </w:rPr>
        <w:t xml:space="preserve"> </w:t>
      </w:r>
      <w:r>
        <w:t>плана</w:t>
      </w:r>
      <w:r>
        <w:rPr>
          <w:spacing w:val="-1"/>
        </w:rPr>
        <w:t xml:space="preserve"> </w:t>
      </w:r>
      <w:r>
        <w:t>по</w:t>
      </w:r>
      <w:r>
        <w:rPr>
          <w:spacing w:val="-1"/>
        </w:rPr>
        <w:t xml:space="preserve"> </w:t>
      </w:r>
      <w:r>
        <w:t>содержанию</w:t>
      </w:r>
      <w:r>
        <w:rPr>
          <w:spacing w:val="-1"/>
        </w:rPr>
        <w:t xml:space="preserve"> </w:t>
      </w:r>
      <w:r>
        <w:t>реализованы</w:t>
      </w:r>
      <w:r>
        <w:rPr>
          <w:spacing w:val="-1"/>
        </w:rPr>
        <w:t xml:space="preserve"> </w:t>
      </w:r>
      <w:r>
        <w:t>в</w:t>
      </w:r>
      <w:r>
        <w:rPr>
          <w:spacing w:val="-1"/>
        </w:rPr>
        <w:t xml:space="preserve"> </w:t>
      </w:r>
      <w:r>
        <w:t>полном</w:t>
      </w:r>
      <w:r>
        <w:rPr>
          <w:spacing w:val="-2"/>
        </w:rPr>
        <w:t xml:space="preserve"> </w:t>
      </w:r>
      <w:r>
        <w:t>объеме.</w:t>
      </w:r>
    </w:p>
    <w:p w:rsidR="00B70F25" w:rsidRDefault="00D2218D">
      <w:pPr>
        <w:pStyle w:val="a3"/>
        <w:ind w:left="492" w:right="834" w:firstLine="566"/>
        <w:jc w:val="both"/>
      </w:pPr>
      <w:r>
        <w:t>В соответствии с требованиями ФГОС в 1-9 классах была обеспечена реализация всех</w:t>
      </w:r>
      <w:r>
        <w:rPr>
          <w:spacing w:val="1"/>
        </w:rPr>
        <w:t xml:space="preserve"> </w:t>
      </w:r>
      <w:r>
        <w:t>направлений</w:t>
      </w:r>
      <w:r>
        <w:rPr>
          <w:spacing w:val="1"/>
        </w:rPr>
        <w:t xml:space="preserve"> </w:t>
      </w:r>
      <w:r>
        <w:t>раздела</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школе</w:t>
      </w:r>
      <w:r>
        <w:rPr>
          <w:spacing w:val="60"/>
        </w:rPr>
        <w:t xml:space="preserve"> </w:t>
      </w:r>
      <w:r>
        <w:t>была</w:t>
      </w:r>
      <w:r>
        <w:rPr>
          <w:spacing w:val="60"/>
        </w:rPr>
        <w:t xml:space="preserve"> </w:t>
      </w:r>
      <w:r>
        <w:t>предоставлена</w:t>
      </w:r>
      <w:r>
        <w:rPr>
          <w:spacing w:val="1"/>
        </w:rPr>
        <w:t xml:space="preserve"> </w:t>
      </w:r>
      <w:r>
        <w:t>возможность</w:t>
      </w:r>
      <w:r>
        <w:rPr>
          <w:spacing w:val="61"/>
        </w:rPr>
        <w:t xml:space="preserve"> </w:t>
      </w:r>
      <w:r>
        <w:t>выбора</w:t>
      </w:r>
      <w:r>
        <w:rPr>
          <w:spacing w:val="61"/>
        </w:rPr>
        <w:t xml:space="preserve"> </w:t>
      </w:r>
      <w:r>
        <w:t xml:space="preserve">широкого  </w:t>
      </w:r>
      <w:r>
        <w:rPr>
          <w:spacing w:val="1"/>
        </w:rPr>
        <w:t xml:space="preserve"> </w:t>
      </w:r>
      <w:r>
        <w:t xml:space="preserve">спектра  </w:t>
      </w:r>
      <w:r>
        <w:rPr>
          <w:spacing w:val="1"/>
        </w:rPr>
        <w:t xml:space="preserve"> </w:t>
      </w:r>
      <w:r>
        <w:t>занятий, организованных в разнообразных</w:t>
      </w:r>
      <w:r>
        <w:rPr>
          <w:spacing w:val="1"/>
        </w:rPr>
        <w:t xml:space="preserve"> </w:t>
      </w:r>
      <w:r>
        <w:t>формах, отличных от урочной системы обучения</w:t>
      </w:r>
      <w:r>
        <w:rPr>
          <w:spacing w:val="1"/>
        </w:rPr>
        <w:t xml:space="preserve"> </w:t>
      </w:r>
      <w:r>
        <w:t>и направленных</w:t>
      </w:r>
      <w:r>
        <w:rPr>
          <w:spacing w:val="1"/>
        </w:rPr>
        <w:t xml:space="preserve"> </w:t>
      </w:r>
      <w:r>
        <w:t>на</w:t>
      </w:r>
      <w:r>
        <w:rPr>
          <w:spacing w:val="1"/>
        </w:rPr>
        <w:t xml:space="preserve"> </w:t>
      </w:r>
      <w:r>
        <w:t>развитие учащихся.</w:t>
      </w:r>
      <w:r>
        <w:rPr>
          <w:spacing w:val="1"/>
        </w:rPr>
        <w:t xml:space="preserve"> </w:t>
      </w:r>
      <w:r>
        <w:t>Выбор</w:t>
      </w:r>
      <w:r>
        <w:rPr>
          <w:spacing w:val="1"/>
        </w:rPr>
        <w:t xml:space="preserve"> </w:t>
      </w:r>
      <w:r>
        <w:t>курсов</w:t>
      </w:r>
      <w:r>
        <w:rPr>
          <w:spacing w:val="1"/>
        </w:rPr>
        <w:t xml:space="preserve"> </w:t>
      </w:r>
      <w:r>
        <w:t>осуществлялся</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Занятия</w:t>
      </w:r>
      <w:r>
        <w:rPr>
          <w:spacing w:val="1"/>
        </w:rPr>
        <w:t xml:space="preserve"> </w:t>
      </w:r>
      <w:r>
        <w:t>проводились</w:t>
      </w:r>
      <w:r>
        <w:rPr>
          <w:spacing w:val="1"/>
        </w:rPr>
        <w:t xml:space="preserve"> </w:t>
      </w:r>
      <w:r>
        <w:t>в</w:t>
      </w:r>
      <w:r>
        <w:rPr>
          <w:spacing w:val="1"/>
        </w:rPr>
        <w:t xml:space="preserve"> </w:t>
      </w:r>
      <w:r>
        <w:t>форме</w:t>
      </w:r>
      <w:r>
        <w:rPr>
          <w:spacing w:val="1"/>
        </w:rPr>
        <w:t xml:space="preserve"> </w:t>
      </w:r>
      <w:r>
        <w:t>экскурсий,</w:t>
      </w:r>
      <w:r>
        <w:rPr>
          <w:spacing w:val="1"/>
        </w:rPr>
        <w:t xml:space="preserve"> </w:t>
      </w:r>
      <w:r>
        <w:t>кружков,</w:t>
      </w:r>
      <w:r>
        <w:rPr>
          <w:spacing w:val="1"/>
        </w:rPr>
        <w:t xml:space="preserve"> </w:t>
      </w:r>
      <w:r>
        <w:t>секций,</w:t>
      </w:r>
      <w:r>
        <w:rPr>
          <w:spacing w:val="1"/>
        </w:rPr>
        <w:t xml:space="preserve"> </w:t>
      </w:r>
      <w:r>
        <w:t>круглых</w:t>
      </w:r>
      <w:r>
        <w:rPr>
          <w:spacing w:val="1"/>
        </w:rPr>
        <w:t xml:space="preserve"> </w:t>
      </w:r>
      <w:r>
        <w:t>столов,</w:t>
      </w:r>
      <w:r>
        <w:rPr>
          <w:spacing w:val="-57"/>
        </w:rPr>
        <w:t xml:space="preserve"> </w:t>
      </w:r>
      <w:r>
        <w:t>конференций, диспутов, КВНов, школьных</w:t>
      </w:r>
      <w:r>
        <w:rPr>
          <w:spacing w:val="1"/>
        </w:rPr>
        <w:t xml:space="preserve"> </w:t>
      </w:r>
      <w:r>
        <w:t>научных</w:t>
      </w:r>
      <w:r>
        <w:rPr>
          <w:spacing w:val="1"/>
        </w:rPr>
        <w:t xml:space="preserve"> </w:t>
      </w:r>
      <w:r>
        <w:t>обществ, олимпиад, соревнований,</w:t>
      </w:r>
      <w:r>
        <w:rPr>
          <w:spacing w:val="1"/>
        </w:rPr>
        <w:t xml:space="preserve"> </w:t>
      </w:r>
      <w:r>
        <w:t>поисковых</w:t>
      </w:r>
      <w:r>
        <w:rPr>
          <w:spacing w:val="60"/>
        </w:rPr>
        <w:t xml:space="preserve"> </w:t>
      </w:r>
      <w:r>
        <w:t>и научных исследований</w:t>
      </w:r>
      <w:r>
        <w:rPr>
          <w:spacing w:val="60"/>
        </w:rPr>
        <w:t xml:space="preserve"> </w:t>
      </w:r>
      <w:r>
        <w:t>и т.д. Часы, отведенные на внеурочную деятельность,</w:t>
      </w:r>
      <w:r>
        <w:rPr>
          <w:spacing w:val="1"/>
        </w:rPr>
        <w:t xml:space="preserve"> </w:t>
      </w:r>
      <w:r>
        <w:t>не</w:t>
      </w:r>
      <w:r>
        <w:rPr>
          <w:spacing w:val="58"/>
        </w:rPr>
        <w:t xml:space="preserve"> </w:t>
      </w:r>
      <w:r>
        <w:t>учитывались</w:t>
      </w:r>
      <w:r>
        <w:rPr>
          <w:spacing w:val="57"/>
        </w:rPr>
        <w:t xml:space="preserve"> </w:t>
      </w:r>
      <w:r>
        <w:t>при</w:t>
      </w:r>
      <w:r>
        <w:rPr>
          <w:spacing w:val="57"/>
        </w:rPr>
        <w:t xml:space="preserve"> </w:t>
      </w:r>
      <w:r>
        <w:t>определении</w:t>
      </w:r>
      <w:r>
        <w:rPr>
          <w:spacing w:val="57"/>
        </w:rPr>
        <w:t xml:space="preserve"> </w:t>
      </w:r>
      <w:r>
        <w:t>обязательной</w:t>
      </w:r>
      <w:r>
        <w:rPr>
          <w:spacing w:val="57"/>
        </w:rPr>
        <w:t xml:space="preserve"> </w:t>
      </w:r>
      <w:r>
        <w:t>допустимой</w:t>
      </w:r>
      <w:r>
        <w:rPr>
          <w:spacing w:val="57"/>
        </w:rPr>
        <w:t xml:space="preserve"> </w:t>
      </w:r>
      <w:r>
        <w:t>нагрузки</w:t>
      </w:r>
      <w:r>
        <w:rPr>
          <w:spacing w:val="1"/>
        </w:rPr>
        <w:t xml:space="preserve"> </w:t>
      </w:r>
      <w:r>
        <w:t>учащихся.</w:t>
      </w:r>
    </w:p>
    <w:p w:rsidR="00B70F25" w:rsidRDefault="00D2218D">
      <w:pPr>
        <w:pStyle w:val="a3"/>
        <w:spacing w:before="1"/>
        <w:ind w:left="492" w:right="827" w:firstLine="566"/>
        <w:jc w:val="both"/>
      </w:pPr>
      <w:r>
        <w:t>На уровне основного и среднего общего образования МБОУ «Сростинская СОШ им. В.</w:t>
      </w:r>
      <w:r>
        <w:rPr>
          <w:spacing w:val="1"/>
        </w:rPr>
        <w:t xml:space="preserve"> </w:t>
      </w:r>
      <w:r>
        <w:t>М. Шукшина»</w:t>
      </w:r>
      <w:r>
        <w:rPr>
          <w:spacing w:val="1"/>
        </w:rPr>
        <w:t xml:space="preserve"> </w:t>
      </w:r>
      <w:r>
        <w:t>обеспечила учащимся в 2020-2021 учебном году свободу выбора предметов и</w:t>
      </w:r>
      <w:r>
        <w:rPr>
          <w:spacing w:val="1"/>
        </w:rPr>
        <w:t xml:space="preserve"> </w:t>
      </w:r>
      <w:r>
        <w:t>курсов профильного, углублённого обучения в форме специализированных классов. Так в 9 а</w:t>
      </w:r>
      <w:r>
        <w:rPr>
          <w:spacing w:val="-57"/>
        </w:rPr>
        <w:t xml:space="preserve"> </w:t>
      </w:r>
      <w:r>
        <w:t>классах за счет часов школьного компонента в связи с реализацией программы углублённого</w:t>
      </w:r>
      <w:r>
        <w:rPr>
          <w:spacing w:val="1"/>
        </w:rPr>
        <w:t xml:space="preserve"> </w:t>
      </w:r>
      <w:r>
        <w:t>изучения математики были введены дополнительные часы на алгебру, общее количество</w:t>
      </w:r>
      <w:r>
        <w:rPr>
          <w:spacing w:val="1"/>
        </w:rPr>
        <w:t xml:space="preserve"> </w:t>
      </w:r>
      <w:r>
        <w:t>часов математики в</w:t>
      </w:r>
      <w:r>
        <w:rPr>
          <w:spacing w:val="-1"/>
        </w:rPr>
        <w:t xml:space="preserve"> </w:t>
      </w:r>
      <w:r>
        <w:t>неделю составило</w:t>
      </w:r>
      <w:r>
        <w:rPr>
          <w:spacing w:val="-1"/>
        </w:rPr>
        <w:t xml:space="preserve"> </w:t>
      </w:r>
      <w:r>
        <w:t>7</w:t>
      </w:r>
      <w:r>
        <w:rPr>
          <w:spacing w:val="-1"/>
        </w:rPr>
        <w:t xml:space="preserve"> </w:t>
      </w:r>
      <w:r>
        <w:t>часов.</w:t>
      </w:r>
    </w:p>
    <w:p w:rsidR="00B70F25" w:rsidRDefault="00D2218D">
      <w:pPr>
        <w:pStyle w:val="a3"/>
        <w:ind w:left="492" w:right="831" w:firstLine="566"/>
        <w:jc w:val="both"/>
      </w:pPr>
      <w:r>
        <w:t>С целью выполнения социального заказа родителей и удовлетворения образовательных</w:t>
      </w:r>
      <w:r>
        <w:rPr>
          <w:spacing w:val="1"/>
        </w:rPr>
        <w:t xml:space="preserve"> </w:t>
      </w:r>
      <w:r>
        <w:t>потребностей учащихся в 9 классах – 1 час русского языка (Уроки словесности, что является</w:t>
      </w:r>
      <w:r>
        <w:rPr>
          <w:spacing w:val="1"/>
        </w:rPr>
        <w:t xml:space="preserve"> </w:t>
      </w:r>
      <w:r>
        <w:t>подготовительным этапом перехода к профильному обучению), 1 час – биология Биосфера</w:t>
      </w:r>
      <w:r>
        <w:rPr>
          <w:spacing w:val="1"/>
        </w:rPr>
        <w:t xml:space="preserve"> </w:t>
      </w:r>
      <w:r>
        <w:t>человека,</w:t>
      </w:r>
      <w:r>
        <w:rPr>
          <w:spacing w:val="-1"/>
        </w:rPr>
        <w:t xml:space="preserve"> </w:t>
      </w:r>
      <w:r>
        <w:t>1</w:t>
      </w:r>
      <w:r>
        <w:rPr>
          <w:spacing w:val="-1"/>
        </w:rPr>
        <w:t xml:space="preserve"> </w:t>
      </w:r>
      <w:r>
        <w:t>час</w:t>
      </w:r>
      <w:r>
        <w:rPr>
          <w:spacing w:val="-1"/>
        </w:rPr>
        <w:t xml:space="preserve"> </w:t>
      </w:r>
      <w:r>
        <w:t>–</w:t>
      </w:r>
      <w:r>
        <w:rPr>
          <w:spacing w:val="-1"/>
        </w:rPr>
        <w:t xml:space="preserve"> </w:t>
      </w:r>
      <w:r>
        <w:t>физика</w:t>
      </w:r>
      <w:r>
        <w:rPr>
          <w:spacing w:val="-1"/>
        </w:rPr>
        <w:t xml:space="preserve"> </w:t>
      </w:r>
      <w:r>
        <w:t>из</w:t>
      </w:r>
      <w:r>
        <w:rPr>
          <w:spacing w:val="-1"/>
        </w:rPr>
        <w:t xml:space="preserve"> </w:t>
      </w:r>
      <w:r>
        <w:t>компонента</w:t>
      </w:r>
      <w:r>
        <w:rPr>
          <w:spacing w:val="-1"/>
        </w:rPr>
        <w:t xml:space="preserve"> </w:t>
      </w:r>
      <w:r>
        <w:t>образовательного</w:t>
      </w:r>
      <w:r>
        <w:rPr>
          <w:spacing w:val="1"/>
        </w:rPr>
        <w:t xml:space="preserve"> </w:t>
      </w:r>
      <w:r>
        <w:t>учреждения.</w:t>
      </w:r>
    </w:p>
    <w:p w:rsidR="00B70F25" w:rsidRDefault="00D2218D">
      <w:pPr>
        <w:pStyle w:val="a3"/>
        <w:ind w:left="492" w:right="836" w:firstLine="566"/>
        <w:jc w:val="both"/>
      </w:pPr>
      <w:r>
        <w:t>Предпрофильная подготовка осуществлялась в 9-х классах с целью создания 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учащимися</w:t>
      </w:r>
      <w:r>
        <w:rPr>
          <w:spacing w:val="1"/>
        </w:rPr>
        <w:t xml:space="preserve"> </w:t>
      </w:r>
      <w:r>
        <w:t>своего</w:t>
      </w:r>
      <w:r>
        <w:rPr>
          <w:spacing w:val="1"/>
        </w:rPr>
        <w:t xml:space="preserve"> </w:t>
      </w:r>
      <w:r>
        <w:t>дальнейшего</w:t>
      </w:r>
      <w:r>
        <w:rPr>
          <w:spacing w:val="1"/>
        </w:rPr>
        <w:t xml:space="preserve"> </w:t>
      </w:r>
      <w:r>
        <w:t>образования,</w:t>
      </w:r>
      <w:r>
        <w:rPr>
          <w:spacing w:val="1"/>
        </w:rPr>
        <w:t xml:space="preserve"> </w:t>
      </w:r>
      <w:r>
        <w:t>подготовки</w:t>
      </w:r>
      <w:r>
        <w:rPr>
          <w:spacing w:val="1"/>
        </w:rPr>
        <w:t xml:space="preserve"> </w:t>
      </w:r>
      <w:r>
        <w:t>к</w:t>
      </w:r>
      <w:r>
        <w:rPr>
          <w:spacing w:val="1"/>
        </w:rPr>
        <w:t xml:space="preserve"> </w:t>
      </w:r>
      <w:r>
        <w:t>профильному</w:t>
      </w:r>
      <w:r>
        <w:rPr>
          <w:spacing w:val="-9"/>
        </w:rPr>
        <w:t xml:space="preserve"> </w:t>
      </w:r>
      <w:r>
        <w:t>обучению.</w:t>
      </w:r>
    </w:p>
    <w:p w:rsidR="00B70F25" w:rsidRDefault="00D2218D">
      <w:pPr>
        <w:pStyle w:val="a3"/>
        <w:ind w:left="492" w:right="836" w:firstLine="566"/>
        <w:jc w:val="both"/>
      </w:pPr>
      <w:r>
        <w:t>При</w:t>
      </w:r>
      <w:r>
        <w:rPr>
          <w:spacing w:val="1"/>
        </w:rPr>
        <w:t xml:space="preserve"> </w:t>
      </w:r>
      <w:r>
        <w:t>переходе</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соблюдается</w:t>
      </w:r>
      <w:r>
        <w:rPr>
          <w:spacing w:val="1"/>
        </w:rPr>
        <w:t xml:space="preserve"> </w:t>
      </w:r>
      <w:r>
        <w:t>принцип</w:t>
      </w:r>
      <w:r>
        <w:rPr>
          <w:spacing w:val="1"/>
        </w:rPr>
        <w:t xml:space="preserve"> </w:t>
      </w:r>
      <w:r>
        <w:t>преемственности. Классы профильного уровня формируются на базе классов с углубленным</w:t>
      </w:r>
      <w:r>
        <w:rPr>
          <w:spacing w:val="1"/>
        </w:rPr>
        <w:t xml:space="preserve"> </w:t>
      </w:r>
      <w:r>
        <w:t>изучением</w:t>
      </w:r>
      <w:r>
        <w:rPr>
          <w:spacing w:val="-2"/>
        </w:rPr>
        <w:t xml:space="preserve"> </w:t>
      </w:r>
      <w:r>
        <w:t>отдельных</w:t>
      </w:r>
      <w:r>
        <w:rPr>
          <w:spacing w:val="-1"/>
        </w:rPr>
        <w:t xml:space="preserve"> </w:t>
      </w:r>
      <w:r>
        <w:t>предметов</w:t>
      </w:r>
      <w:r>
        <w:rPr>
          <w:spacing w:val="-1"/>
        </w:rPr>
        <w:t xml:space="preserve"> </w:t>
      </w:r>
      <w:r>
        <w:t>соответствующего</w:t>
      </w:r>
      <w:r>
        <w:rPr>
          <w:spacing w:val="-1"/>
        </w:rPr>
        <w:t xml:space="preserve"> </w:t>
      </w:r>
      <w:r>
        <w:t>профиля.</w:t>
      </w:r>
    </w:p>
    <w:p w:rsidR="00B70F25" w:rsidRDefault="00D2218D">
      <w:pPr>
        <w:pStyle w:val="a3"/>
        <w:spacing w:before="1"/>
        <w:ind w:left="492" w:right="833" w:firstLine="566"/>
        <w:jc w:val="both"/>
      </w:pPr>
      <w:r>
        <w:t>Учебный план школы включает в себя реализацию предпрофильного обучения в 8-9</w:t>
      </w:r>
      <w:r>
        <w:rPr>
          <w:spacing w:val="1"/>
        </w:rPr>
        <w:t xml:space="preserve"> </w:t>
      </w:r>
      <w:r>
        <w:t>классах</w:t>
      </w:r>
      <w:r>
        <w:rPr>
          <w:spacing w:val="1"/>
        </w:rPr>
        <w:t xml:space="preserve"> </w:t>
      </w:r>
      <w:r>
        <w:t>и профильного</w:t>
      </w:r>
      <w:r>
        <w:rPr>
          <w:spacing w:val="-3"/>
        </w:rPr>
        <w:t xml:space="preserve"> </w:t>
      </w:r>
      <w:r>
        <w:t>обучения в</w:t>
      </w:r>
      <w:r>
        <w:rPr>
          <w:spacing w:val="-1"/>
        </w:rPr>
        <w:t xml:space="preserve"> </w:t>
      </w:r>
      <w:r>
        <w:t>10-</w:t>
      </w:r>
      <w:r>
        <w:rPr>
          <w:spacing w:val="-1"/>
        </w:rPr>
        <w:t xml:space="preserve"> </w:t>
      </w:r>
      <w:r>
        <w:t>11 классах.</w:t>
      </w:r>
    </w:p>
    <w:p w:rsidR="00B70F25" w:rsidRDefault="00D2218D">
      <w:pPr>
        <w:pStyle w:val="a3"/>
        <w:ind w:left="1059"/>
        <w:jc w:val="both"/>
      </w:pPr>
      <w:r>
        <w:t>Программа</w:t>
      </w:r>
      <w:r>
        <w:rPr>
          <w:spacing w:val="-6"/>
        </w:rPr>
        <w:t xml:space="preserve"> </w:t>
      </w:r>
      <w:r>
        <w:t>предпрофильного</w:t>
      </w:r>
      <w:r>
        <w:rPr>
          <w:spacing w:val="-4"/>
        </w:rPr>
        <w:t xml:space="preserve"> </w:t>
      </w:r>
      <w:r>
        <w:t>обучения</w:t>
      </w:r>
      <w:r>
        <w:rPr>
          <w:spacing w:val="-4"/>
        </w:rPr>
        <w:t xml:space="preserve"> </w:t>
      </w:r>
      <w:r>
        <w:t>реализуется</w:t>
      </w:r>
      <w:r>
        <w:rPr>
          <w:spacing w:val="-2"/>
        </w:rPr>
        <w:t xml:space="preserve"> </w:t>
      </w:r>
      <w:r>
        <w:t>через</w:t>
      </w:r>
      <w:r>
        <w:rPr>
          <w:spacing w:val="-4"/>
        </w:rPr>
        <w:t xml:space="preserve"> </w:t>
      </w:r>
      <w:r>
        <w:t>курсы:</w:t>
      </w:r>
    </w:p>
    <w:p w:rsidR="00B70F25" w:rsidRDefault="00D2218D">
      <w:pPr>
        <w:pStyle w:val="a3"/>
        <w:ind w:left="492" w:right="837" w:firstLine="566"/>
        <w:jc w:val="both"/>
      </w:pPr>
      <w:r>
        <w:t>«История</w:t>
      </w:r>
      <w:r>
        <w:rPr>
          <w:spacing w:val="1"/>
        </w:rPr>
        <w:t xml:space="preserve"> </w:t>
      </w:r>
      <w:r>
        <w:t>искусства»,</w:t>
      </w:r>
      <w:r>
        <w:rPr>
          <w:spacing w:val="1"/>
        </w:rPr>
        <w:t xml:space="preserve"> </w:t>
      </w:r>
      <w:r>
        <w:t>Экология</w:t>
      </w:r>
      <w:r>
        <w:rPr>
          <w:spacing w:val="1"/>
        </w:rPr>
        <w:t xml:space="preserve"> </w:t>
      </w:r>
      <w:r>
        <w:t>«Экосистема</w:t>
      </w:r>
      <w:r>
        <w:rPr>
          <w:spacing w:val="1"/>
        </w:rPr>
        <w:t xml:space="preserve"> </w:t>
      </w:r>
      <w:r>
        <w:t>и</w:t>
      </w:r>
      <w:r>
        <w:rPr>
          <w:spacing w:val="1"/>
        </w:rPr>
        <w:t xml:space="preserve"> </w:t>
      </w:r>
      <w:r>
        <w:t>человек»,</w:t>
      </w:r>
      <w:r>
        <w:rPr>
          <w:spacing w:val="1"/>
        </w:rPr>
        <w:t xml:space="preserve"> </w:t>
      </w:r>
      <w:r>
        <w:t>изучение</w:t>
      </w:r>
      <w:r>
        <w:rPr>
          <w:spacing w:val="1"/>
        </w:rPr>
        <w:t xml:space="preserve"> </w:t>
      </w:r>
      <w:r>
        <w:t>алгебры</w:t>
      </w:r>
      <w:r>
        <w:rPr>
          <w:spacing w:val="1"/>
        </w:rPr>
        <w:t xml:space="preserve"> </w:t>
      </w:r>
      <w:r>
        <w:t>на</w:t>
      </w:r>
      <w:r>
        <w:rPr>
          <w:spacing w:val="-57"/>
        </w:rPr>
        <w:t xml:space="preserve"> </w:t>
      </w:r>
      <w:r>
        <w:t>углублённом уровне.</w:t>
      </w:r>
      <w:r>
        <w:rPr>
          <w:spacing w:val="1"/>
        </w:rPr>
        <w:t xml:space="preserve"> </w:t>
      </w:r>
      <w:r>
        <w:t>Разработка и реализация программ элективных курсов в 2020-2021</w:t>
      </w:r>
      <w:r>
        <w:rPr>
          <w:spacing w:val="1"/>
        </w:rPr>
        <w:t xml:space="preserve"> </w:t>
      </w:r>
      <w:r>
        <w:t>учебном году наглядно показали необходимость проведения занятий по данным программам</w:t>
      </w:r>
      <w:r>
        <w:rPr>
          <w:spacing w:val="1"/>
        </w:rPr>
        <w:t xml:space="preserve"> </w:t>
      </w:r>
      <w:r>
        <w:t>для</w:t>
      </w:r>
      <w:r>
        <w:rPr>
          <w:spacing w:val="1"/>
        </w:rPr>
        <w:t xml:space="preserve"> </w:t>
      </w:r>
      <w:r>
        <w:t>более</w:t>
      </w:r>
      <w:r>
        <w:rPr>
          <w:spacing w:val="1"/>
        </w:rPr>
        <w:t xml:space="preserve"> </w:t>
      </w:r>
      <w:r>
        <w:t>качественного</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качестве</w:t>
      </w:r>
      <w:r>
        <w:rPr>
          <w:spacing w:val="1"/>
        </w:rPr>
        <w:t xml:space="preserve"> </w:t>
      </w:r>
      <w:r>
        <w:t>приобретения</w:t>
      </w:r>
      <w:r>
        <w:rPr>
          <w:spacing w:val="1"/>
        </w:rPr>
        <w:t xml:space="preserve"> </w:t>
      </w:r>
      <w:r>
        <w:t>дополнительных знаний и реализацию компетенций учащихся на разных уровнях получения</w:t>
      </w:r>
      <w:r>
        <w:rPr>
          <w:spacing w:val="1"/>
        </w:rPr>
        <w:t xml:space="preserve"> </w:t>
      </w:r>
      <w:r>
        <w:t>образования</w:t>
      </w:r>
    </w:p>
    <w:p w:rsidR="00B70F25" w:rsidRDefault="00D2218D">
      <w:pPr>
        <w:pStyle w:val="a3"/>
        <w:ind w:left="492" w:right="833" w:firstLine="566"/>
        <w:jc w:val="both"/>
      </w:pPr>
      <w:r>
        <w:t>Профиль обучения в 10-11 классах определяют обучающиеся и родители (законные</w:t>
      </w:r>
      <w:r>
        <w:rPr>
          <w:spacing w:val="1"/>
        </w:rPr>
        <w:t xml:space="preserve"> </w:t>
      </w:r>
      <w:r>
        <w:t>представители). В 202</w:t>
      </w:r>
      <w:r w:rsidR="00C75FAB">
        <w:t>1</w:t>
      </w:r>
      <w:r>
        <w:t>-202</w:t>
      </w:r>
      <w:r w:rsidR="00C75FAB">
        <w:t>2</w:t>
      </w:r>
      <w:r>
        <w:t xml:space="preserve"> учебном году реализовывался</w:t>
      </w:r>
      <w:r>
        <w:rPr>
          <w:spacing w:val="1"/>
        </w:rPr>
        <w:t xml:space="preserve"> </w:t>
      </w:r>
      <w:r>
        <w:t>профиль обучения: в 10 классе –</w:t>
      </w:r>
      <w:r>
        <w:rPr>
          <w:spacing w:val="1"/>
        </w:rPr>
        <w:t xml:space="preserve"> </w:t>
      </w:r>
      <w:r w:rsidR="00C75FAB">
        <w:t>социально-экономический</w:t>
      </w:r>
      <w:r>
        <w:t>;  в</w:t>
      </w:r>
      <w:r>
        <w:rPr>
          <w:spacing w:val="-2"/>
        </w:rPr>
        <w:t xml:space="preserve"> </w:t>
      </w:r>
      <w:r>
        <w:t>11 классе</w:t>
      </w:r>
      <w:r>
        <w:rPr>
          <w:spacing w:val="-1"/>
        </w:rPr>
        <w:t xml:space="preserve"> </w:t>
      </w:r>
      <w:r>
        <w:t>–</w:t>
      </w:r>
      <w:r>
        <w:rPr>
          <w:spacing w:val="3"/>
        </w:rPr>
        <w:t xml:space="preserve"> </w:t>
      </w:r>
      <w:r>
        <w:t>универсальный профиль.</w:t>
      </w:r>
    </w:p>
    <w:p w:rsidR="00B70F25" w:rsidRDefault="00D2218D">
      <w:pPr>
        <w:pStyle w:val="a3"/>
        <w:ind w:left="492" w:right="834" w:firstLine="566"/>
        <w:jc w:val="both"/>
      </w:pPr>
      <w:r>
        <w:t>Для поддержания профильных учебных предметов в 10-11 классах введены следующие</w:t>
      </w:r>
      <w:r>
        <w:rPr>
          <w:spacing w:val="1"/>
        </w:rPr>
        <w:t xml:space="preserve"> </w:t>
      </w:r>
      <w:r>
        <w:t>элективные</w:t>
      </w:r>
      <w:r>
        <w:rPr>
          <w:spacing w:val="1"/>
        </w:rPr>
        <w:t xml:space="preserve"> </w:t>
      </w:r>
      <w:r>
        <w:t>курсы:</w:t>
      </w:r>
      <w:r>
        <w:rPr>
          <w:spacing w:val="1"/>
        </w:rPr>
        <w:t xml:space="preserve"> </w:t>
      </w:r>
      <w:r>
        <w:t>Биология</w:t>
      </w:r>
      <w:r>
        <w:rPr>
          <w:spacing w:val="1"/>
        </w:rPr>
        <w:t xml:space="preserve"> </w:t>
      </w:r>
      <w:r>
        <w:t>«Биосфера</w:t>
      </w:r>
      <w:r>
        <w:rPr>
          <w:spacing w:val="1"/>
        </w:rPr>
        <w:t xml:space="preserve"> </w:t>
      </w:r>
      <w:r>
        <w:t>человека»,</w:t>
      </w:r>
      <w:r>
        <w:rPr>
          <w:spacing w:val="1"/>
        </w:rPr>
        <w:t xml:space="preserve"> </w:t>
      </w:r>
      <w:r>
        <w:t>«Уроки</w:t>
      </w:r>
      <w:r>
        <w:rPr>
          <w:spacing w:val="1"/>
        </w:rPr>
        <w:t xml:space="preserve"> </w:t>
      </w:r>
      <w:r>
        <w:t>словесности»,</w:t>
      </w:r>
      <w:r>
        <w:rPr>
          <w:spacing w:val="1"/>
        </w:rPr>
        <w:t xml:space="preserve"> </w:t>
      </w:r>
      <w:r>
        <w:t>Русское</w:t>
      </w:r>
      <w:r>
        <w:rPr>
          <w:spacing w:val="1"/>
        </w:rPr>
        <w:t xml:space="preserve"> </w:t>
      </w:r>
      <w:r>
        <w:t>правописание:</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t>Введение</w:t>
      </w:r>
      <w:r>
        <w:rPr>
          <w:spacing w:val="1"/>
        </w:rPr>
        <w:t xml:space="preserve"> </w:t>
      </w:r>
      <w:r>
        <w:t>в</w:t>
      </w:r>
      <w:r>
        <w:rPr>
          <w:spacing w:val="1"/>
        </w:rPr>
        <w:t xml:space="preserve"> </w:t>
      </w:r>
      <w:r>
        <w:t>философию,</w:t>
      </w:r>
      <w:r>
        <w:rPr>
          <w:spacing w:val="1"/>
        </w:rPr>
        <w:t xml:space="preserve"> </w:t>
      </w:r>
      <w:r>
        <w:t>История:</w:t>
      </w:r>
      <w:r>
        <w:rPr>
          <w:spacing w:val="1"/>
        </w:rPr>
        <w:t xml:space="preserve"> </w:t>
      </w:r>
      <w:r>
        <w:t>теория</w:t>
      </w:r>
      <w:r>
        <w:rPr>
          <w:spacing w:val="1"/>
        </w:rPr>
        <w:t xml:space="preserve"> </w:t>
      </w:r>
      <w:r>
        <w:t>и</w:t>
      </w:r>
      <w:r>
        <w:rPr>
          <w:spacing w:val="1"/>
        </w:rPr>
        <w:t xml:space="preserve"> </w:t>
      </w:r>
      <w:r>
        <w:t>практика, Мировая художественная культура.</w:t>
      </w:r>
    </w:p>
    <w:p w:rsidR="00B70F25" w:rsidRDefault="00D2218D">
      <w:pPr>
        <w:pStyle w:val="a3"/>
        <w:spacing w:before="1"/>
        <w:ind w:left="492" w:right="832" w:firstLine="566"/>
        <w:jc w:val="both"/>
      </w:pPr>
      <w:r>
        <w:rPr>
          <w:b/>
        </w:rPr>
        <w:t>Выводы.</w:t>
      </w:r>
      <w:r>
        <w:rPr>
          <w:b/>
          <w:spacing w:val="1"/>
        </w:rPr>
        <w:t xml:space="preserve"> </w:t>
      </w:r>
      <w:r>
        <w:t>Школа</w:t>
      </w:r>
      <w:r>
        <w:rPr>
          <w:spacing w:val="1"/>
        </w:rPr>
        <w:t xml:space="preserve"> </w:t>
      </w:r>
      <w:r>
        <w:t>полностью</w:t>
      </w:r>
      <w:r>
        <w:rPr>
          <w:spacing w:val="1"/>
        </w:rPr>
        <w:t xml:space="preserve"> </w:t>
      </w:r>
      <w:r>
        <w:t>укомплектована</w:t>
      </w:r>
      <w:r>
        <w:rPr>
          <w:spacing w:val="1"/>
        </w:rPr>
        <w:t xml:space="preserve"> </w:t>
      </w:r>
      <w:r>
        <w:t>педагогическими</w:t>
      </w:r>
      <w:r>
        <w:rPr>
          <w:spacing w:val="1"/>
        </w:rPr>
        <w:t xml:space="preserve"> </w:t>
      </w:r>
      <w:r>
        <w:t>кадрами</w:t>
      </w:r>
      <w:r>
        <w:rPr>
          <w:spacing w:val="1"/>
        </w:rPr>
        <w:t xml:space="preserve"> </w:t>
      </w:r>
      <w:r>
        <w:t>и</w:t>
      </w:r>
      <w:r>
        <w:rPr>
          <w:spacing w:val="1"/>
        </w:rPr>
        <w:t xml:space="preserve"> </w:t>
      </w:r>
      <w:r>
        <w:t>реализует</w:t>
      </w:r>
      <w:r>
        <w:rPr>
          <w:spacing w:val="-57"/>
        </w:rPr>
        <w:t xml:space="preserve"> </w:t>
      </w:r>
      <w:r>
        <w:t>программы НОО, ООП и СОО. Школа работает в пилотном режиме реализуя</w:t>
      </w:r>
      <w:r>
        <w:rPr>
          <w:spacing w:val="1"/>
        </w:rPr>
        <w:t xml:space="preserve"> </w:t>
      </w:r>
      <w:r>
        <w:t>программы</w:t>
      </w:r>
      <w:r>
        <w:rPr>
          <w:spacing w:val="1"/>
        </w:rPr>
        <w:t xml:space="preserve"> </w:t>
      </w:r>
      <w:r>
        <w:t>ФГОС ООП с 5 по 9 класс, на следующий год приступает к реализации ФГОС СОО.</w:t>
      </w:r>
      <w:r>
        <w:rPr>
          <w:spacing w:val="1"/>
        </w:rPr>
        <w:t xml:space="preserve"> </w:t>
      </w:r>
      <w:r>
        <w:t>С 2016</w:t>
      </w:r>
      <w:r>
        <w:rPr>
          <w:spacing w:val="1"/>
        </w:rPr>
        <w:t xml:space="preserve"> </w:t>
      </w:r>
      <w:r>
        <w:t>года</w:t>
      </w:r>
      <w:r>
        <w:rPr>
          <w:spacing w:val="2"/>
        </w:rPr>
        <w:t xml:space="preserve"> </w:t>
      </w:r>
      <w:r>
        <w:t>школа</w:t>
      </w:r>
      <w:r>
        <w:rPr>
          <w:spacing w:val="2"/>
        </w:rPr>
        <w:t xml:space="preserve"> </w:t>
      </w:r>
      <w:r>
        <w:t>стала</w:t>
      </w:r>
      <w:r>
        <w:rPr>
          <w:spacing w:val="2"/>
        </w:rPr>
        <w:t xml:space="preserve"> </w:t>
      </w:r>
      <w:r>
        <w:t>всероссийской</w:t>
      </w:r>
      <w:r>
        <w:rPr>
          <w:spacing w:val="4"/>
        </w:rPr>
        <w:t xml:space="preserve"> </w:t>
      </w:r>
      <w:r>
        <w:t>пилотной</w:t>
      </w:r>
      <w:r>
        <w:rPr>
          <w:spacing w:val="4"/>
        </w:rPr>
        <w:t xml:space="preserve"> </w:t>
      </w:r>
      <w:r>
        <w:t>площадкой</w:t>
      </w:r>
      <w:r>
        <w:rPr>
          <w:spacing w:val="4"/>
        </w:rPr>
        <w:t xml:space="preserve"> </w:t>
      </w:r>
      <w:r>
        <w:t>по</w:t>
      </w:r>
      <w:r>
        <w:rPr>
          <w:spacing w:val="3"/>
        </w:rPr>
        <w:t xml:space="preserve"> </w:t>
      </w:r>
      <w:r>
        <w:t>реализации</w:t>
      </w:r>
      <w:r>
        <w:rPr>
          <w:spacing w:val="4"/>
        </w:rPr>
        <w:t xml:space="preserve"> </w:t>
      </w:r>
      <w:r>
        <w:t>РДШ,</w:t>
      </w:r>
      <w:r>
        <w:rPr>
          <w:spacing w:val="3"/>
        </w:rPr>
        <w:t xml:space="preserve"> </w:t>
      </w:r>
      <w:r>
        <w:t>одна</w:t>
      </w:r>
      <w:r>
        <w:rPr>
          <w:spacing w:val="2"/>
        </w:rPr>
        <w:t xml:space="preserve"> </w:t>
      </w:r>
      <w:r>
        <w:t>из</w:t>
      </w:r>
      <w:r>
        <w:rPr>
          <w:spacing w:val="4"/>
        </w:rPr>
        <w:t xml:space="preserve"> </w:t>
      </w:r>
      <w:r>
        <w:t>первых</w:t>
      </w:r>
      <w:r>
        <w:rPr>
          <w:spacing w:val="5"/>
        </w:rPr>
        <w:t xml:space="preserve"> </w:t>
      </w:r>
      <w:r>
        <w:t>в</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5"/>
        <w:rPr>
          <w:sz w:val="13"/>
        </w:rPr>
      </w:pPr>
    </w:p>
    <w:p w:rsidR="00B70F25" w:rsidRDefault="00D2218D">
      <w:pPr>
        <w:pStyle w:val="a3"/>
        <w:spacing w:before="90"/>
        <w:ind w:left="492" w:right="829"/>
        <w:jc w:val="both"/>
      </w:pPr>
      <w:r>
        <w:t>районе</w:t>
      </w:r>
      <w:r>
        <w:rPr>
          <w:spacing w:val="1"/>
        </w:rPr>
        <w:t xml:space="preserve"> </w:t>
      </w:r>
      <w:r>
        <w:t>приступила</w:t>
      </w:r>
      <w:r>
        <w:rPr>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«Финансовая</w:t>
      </w:r>
      <w:r>
        <w:rPr>
          <w:spacing w:val="1"/>
        </w:rPr>
        <w:t xml:space="preserve"> </w:t>
      </w:r>
      <w:r>
        <w:t>грамотность»</w:t>
      </w:r>
      <w:r>
        <w:rPr>
          <w:spacing w:val="1"/>
        </w:rPr>
        <w:t xml:space="preserve"> </w:t>
      </w:r>
      <w:r>
        <w:t>в</w:t>
      </w:r>
      <w:r>
        <w:rPr>
          <w:spacing w:val="60"/>
        </w:rPr>
        <w:t xml:space="preserve"> </w:t>
      </w:r>
      <w:r>
        <w:t>2014-2015</w:t>
      </w:r>
      <w:r>
        <w:rPr>
          <w:spacing w:val="1"/>
        </w:rPr>
        <w:t xml:space="preserve"> </w:t>
      </w:r>
      <w:r>
        <w:t>учебном году,</w:t>
      </w:r>
      <w:r>
        <w:rPr>
          <w:spacing w:val="1"/>
        </w:rPr>
        <w:t xml:space="preserve"> </w:t>
      </w:r>
      <w:r>
        <w:t>реализует учебный план предпрофильного и профильного обучения,</w:t>
      </w:r>
      <w:r>
        <w:rPr>
          <w:spacing w:val="1"/>
        </w:rPr>
        <w:t xml:space="preserve"> </w:t>
      </w:r>
      <w:r>
        <w:t>на</w:t>
      </w:r>
      <w:r>
        <w:rPr>
          <w:spacing w:val="1"/>
        </w:rPr>
        <w:t xml:space="preserve"> </w:t>
      </w:r>
      <w:r>
        <w:t>основании договора с издательством</w:t>
      </w:r>
      <w:r>
        <w:rPr>
          <w:spacing w:val="1"/>
        </w:rPr>
        <w:t xml:space="preserve"> </w:t>
      </w:r>
      <w:r>
        <w:t>Вентана-Графа школа в 2017 году, стала российской</w:t>
      </w:r>
      <w:r>
        <w:rPr>
          <w:spacing w:val="1"/>
        </w:rPr>
        <w:t xml:space="preserve"> </w:t>
      </w:r>
      <w:r>
        <w:t>пилотной площадкой по реализации УМК А.Г. Мерзляка углубленное изучение Алгебры и</w:t>
      </w:r>
      <w:r>
        <w:rPr>
          <w:spacing w:val="1"/>
        </w:rPr>
        <w:t xml:space="preserve"> </w:t>
      </w:r>
      <w:r>
        <w:t>геометрии</w:t>
      </w:r>
      <w:r>
        <w:rPr>
          <w:spacing w:val="1"/>
        </w:rPr>
        <w:t xml:space="preserve"> </w:t>
      </w:r>
      <w:r>
        <w:t>с</w:t>
      </w:r>
      <w:r>
        <w:rPr>
          <w:spacing w:val="1"/>
        </w:rPr>
        <w:t xml:space="preserve"> </w:t>
      </w:r>
      <w:r>
        <w:t>7</w:t>
      </w:r>
      <w:r>
        <w:rPr>
          <w:spacing w:val="1"/>
        </w:rPr>
        <w:t xml:space="preserve"> </w:t>
      </w:r>
      <w:r>
        <w:t>по</w:t>
      </w:r>
      <w:r>
        <w:rPr>
          <w:spacing w:val="1"/>
        </w:rPr>
        <w:t xml:space="preserve"> </w:t>
      </w:r>
      <w:r>
        <w:t>11</w:t>
      </w:r>
      <w:r>
        <w:rPr>
          <w:spacing w:val="1"/>
        </w:rPr>
        <w:t xml:space="preserve"> </w:t>
      </w:r>
      <w:r>
        <w:t>класс.</w:t>
      </w:r>
      <w:r>
        <w:rPr>
          <w:spacing w:val="1"/>
        </w:rPr>
        <w:t xml:space="preserve"> </w:t>
      </w:r>
      <w:hyperlink r:id="rId31">
        <w:r>
          <w:rPr>
            <w:color w:val="0462C1"/>
            <w:u w:val="single" w:color="0462C1"/>
          </w:rPr>
          <w:t>http://srostki.edu22.info/innovacionnyy-proekt/</w:t>
        </w:r>
      </w:hyperlink>
      <w:r>
        <w:rPr>
          <w:color w:val="0462C1"/>
          <w:u w:val="single" w:color="0462C1"/>
        </w:rPr>
        <w:t>.</w:t>
      </w:r>
      <w:r>
        <w:rPr>
          <w:color w:val="0462C1"/>
          <w:spacing w:val="1"/>
        </w:rPr>
        <w:t xml:space="preserve"> </w:t>
      </w:r>
      <w:r>
        <w:t>Также</w:t>
      </w:r>
      <w:r>
        <w:rPr>
          <w:spacing w:val="1"/>
        </w:rPr>
        <w:t xml:space="preserve"> </w:t>
      </w:r>
      <w:r>
        <w:t>в</w:t>
      </w:r>
      <w:r>
        <w:rPr>
          <w:spacing w:val="1"/>
        </w:rPr>
        <w:t xml:space="preserve"> </w:t>
      </w:r>
      <w:r>
        <w:t>школе</w:t>
      </w:r>
      <w:r>
        <w:rPr>
          <w:spacing w:val="1"/>
        </w:rPr>
        <w:t xml:space="preserve"> </w:t>
      </w:r>
      <w:r>
        <w:t>разработаны проекты, направленные на повышение качества образования: Образовательный</w:t>
      </w:r>
      <w:r>
        <w:rPr>
          <w:spacing w:val="1"/>
        </w:rPr>
        <w:t xml:space="preserve"> </w:t>
      </w:r>
      <w:r>
        <w:t>минимум с 1-11 класс, зачетная сессия с 8- 11 класс,</w:t>
      </w:r>
      <w:r>
        <w:rPr>
          <w:spacing w:val="1"/>
        </w:rPr>
        <w:t xml:space="preserve"> </w:t>
      </w:r>
      <w:r>
        <w:t>«Мой рабочий блокнот» - проект,</w:t>
      </w:r>
      <w:r>
        <w:rPr>
          <w:spacing w:val="1"/>
        </w:rPr>
        <w:t xml:space="preserve"> </w:t>
      </w:r>
      <w:r>
        <w:t>направленный на повышения качества в конкретном классе на конкретного обучающегося,</w:t>
      </w:r>
      <w:r>
        <w:rPr>
          <w:spacing w:val="1"/>
        </w:rPr>
        <w:t xml:space="preserve"> </w:t>
      </w:r>
      <w:r>
        <w:t xml:space="preserve">перспективный   </w:t>
      </w:r>
      <w:r>
        <w:rPr>
          <w:spacing w:val="44"/>
        </w:rPr>
        <w:t xml:space="preserve"> </w:t>
      </w:r>
      <w:r>
        <w:t xml:space="preserve">план   </w:t>
      </w:r>
      <w:r>
        <w:rPr>
          <w:spacing w:val="42"/>
        </w:rPr>
        <w:t xml:space="preserve"> </w:t>
      </w:r>
      <w:r>
        <w:t xml:space="preserve">развития   </w:t>
      </w:r>
      <w:r>
        <w:rPr>
          <w:spacing w:val="43"/>
        </w:rPr>
        <w:t xml:space="preserve"> </w:t>
      </w:r>
      <w:r>
        <w:t xml:space="preserve">педагога   </w:t>
      </w:r>
      <w:r>
        <w:rPr>
          <w:spacing w:val="43"/>
        </w:rPr>
        <w:t xml:space="preserve"> </w:t>
      </w:r>
      <w:r>
        <w:t xml:space="preserve">на   </w:t>
      </w:r>
      <w:r>
        <w:rPr>
          <w:spacing w:val="42"/>
        </w:rPr>
        <w:t xml:space="preserve"> </w:t>
      </w:r>
      <w:r>
        <w:t xml:space="preserve">каждый   </w:t>
      </w:r>
      <w:r>
        <w:rPr>
          <w:spacing w:val="49"/>
        </w:rPr>
        <w:t xml:space="preserve"> </w:t>
      </w:r>
      <w:r>
        <w:t xml:space="preserve">учебный   </w:t>
      </w:r>
      <w:r>
        <w:rPr>
          <w:spacing w:val="44"/>
        </w:rPr>
        <w:t xml:space="preserve"> </w:t>
      </w:r>
      <w:r>
        <w:t xml:space="preserve">год,   </w:t>
      </w:r>
      <w:r>
        <w:rPr>
          <w:spacing w:val="44"/>
        </w:rPr>
        <w:t xml:space="preserve"> </w:t>
      </w:r>
      <w:r>
        <w:t>Программа</w:t>
      </w:r>
    </w:p>
    <w:p w:rsidR="00B70F25" w:rsidRDefault="00D2218D">
      <w:pPr>
        <w:pStyle w:val="a3"/>
        <w:ind w:left="492"/>
        <w:jc w:val="both"/>
      </w:pPr>
      <w:r>
        <w:t xml:space="preserve">«Преемственность»,  </w:t>
      </w:r>
      <w:r>
        <w:rPr>
          <w:spacing w:val="20"/>
        </w:rPr>
        <w:t xml:space="preserve"> </w:t>
      </w:r>
      <w:r>
        <w:t xml:space="preserve">Программа  </w:t>
      </w:r>
      <w:r>
        <w:rPr>
          <w:spacing w:val="22"/>
        </w:rPr>
        <w:t xml:space="preserve"> </w:t>
      </w:r>
      <w:r>
        <w:t xml:space="preserve">«Профессионального  </w:t>
      </w:r>
      <w:r>
        <w:rPr>
          <w:spacing w:val="19"/>
        </w:rPr>
        <w:t xml:space="preserve"> </w:t>
      </w:r>
      <w:r>
        <w:t xml:space="preserve">стандарта  </w:t>
      </w:r>
      <w:r>
        <w:rPr>
          <w:spacing w:val="17"/>
        </w:rPr>
        <w:t xml:space="preserve"> </w:t>
      </w:r>
      <w:r>
        <w:t xml:space="preserve">педагога»,  </w:t>
      </w:r>
      <w:r>
        <w:rPr>
          <w:spacing w:val="21"/>
        </w:rPr>
        <w:t xml:space="preserve"> </w:t>
      </w:r>
      <w:r>
        <w:t>программа</w:t>
      </w:r>
    </w:p>
    <w:p w:rsidR="00B70F25" w:rsidRDefault="00D2218D">
      <w:pPr>
        <w:pStyle w:val="a3"/>
        <w:ind w:left="492" w:right="837"/>
        <w:jc w:val="both"/>
      </w:pPr>
      <w:r>
        <w:t>«Одаренные</w:t>
      </w:r>
      <w:r>
        <w:rPr>
          <w:spacing w:val="1"/>
        </w:rPr>
        <w:t xml:space="preserve"> </w:t>
      </w:r>
      <w:r>
        <w:t>дети»,</w:t>
      </w:r>
      <w:r>
        <w:rPr>
          <w:spacing w:val="1"/>
        </w:rPr>
        <w:t xml:space="preserve"> </w:t>
      </w:r>
      <w:r>
        <w:t>общешкольный</w:t>
      </w:r>
      <w:r>
        <w:rPr>
          <w:spacing w:val="1"/>
        </w:rPr>
        <w:t xml:space="preserve"> </w:t>
      </w:r>
      <w:r>
        <w:t>фестиваль</w:t>
      </w:r>
      <w:r>
        <w:rPr>
          <w:spacing w:val="1"/>
        </w:rPr>
        <w:t xml:space="preserve"> </w:t>
      </w:r>
      <w:r>
        <w:t>педагогического</w:t>
      </w:r>
      <w:r>
        <w:rPr>
          <w:spacing w:val="1"/>
        </w:rPr>
        <w:t xml:space="preserve"> </w:t>
      </w:r>
      <w:r>
        <w:t>мастерства</w:t>
      </w:r>
      <w:r>
        <w:rPr>
          <w:spacing w:val="1"/>
        </w:rPr>
        <w:t xml:space="preserve"> </w:t>
      </w:r>
      <w:r>
        <w:t>«Призвание»,</w:t>
      </w:r>
      <w:r>
        <w:rPr>
          <w:spacing w:val="1"/>
        </w:rPr>
        <w:t xml:space="preserve"> </w:t>
      </w:r>
      <w:r>
        <w:t>разработана</w:t>
      </w:r>
      <w:r>
        <w:rPr>
          <w:spacing w:val="1"/>
        </w:rPr>
        <w:t xml:space="preserve"> </w:t>
      </w:r>
      <w:r>
        <w:t>система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ВПР,</w:t>
      </w:r>
      <w:r>
        <w:rPr>
          <w:spacing w:val="1"/>
        </w:rPr>
        <w:t xml:space="preserve"> </w:t>
      </w:r>
      <w:r>
        <w:t>ГИА,</w:t>
      </w:r>
      <w:r>
        <w:rPr>
          <w:spacing w:val="1"/>
        </w:rPr>
        <w:t xml:space="preserve"> </w:t>
      </w:r>
      <w:r>
        <w:t>Всероссийской</w:t>
      </w:r>
      <w:r>
        <w:rPr>
          <w:spacing w:val="1"/>
        </w:rPr>
        <w:t xml:space="preserve"> </w:t>
      </w:r>
      <w:r>
        <w:t>олимпиаде</w:t>
      </w:r>
      <w:r>
        <w:rPr>
          <w:spacing w:val="1"/>
        </w:rPr>
        <w:t xml:space="preserve"> </w:t>
      </w:r>
      <w:r>
        <w:t>школьников.</w:t>
      </w:r>
    </w:p>
    <w:p w:rsidR="00B70F25" w:rsidRDefault="00D2218D">
      <w:pPr>
        <w:pStyle w:val="a3"/>
        <w:ind w:left="492" w:right="839" w:firstLine="566"/>
        <w:jc w:val="both"/>
      </w:pPr>
      <w:r>
        <w:t>Организационные</w:t>
      </w:r>
      <w:r>
        <w:rPr>
          <w:spacing w:val="1"/>
        </w:rPr>
        <w:t xml:space="preserve"> </w:t>
      </w:r>
      <w:r>
        <w:t>условия,</w:t>
      </w:r>
      <w:r>
        <w:rPr>
          <w:spacing w:val="1"/>
        </w:rPr>
        <w:t xml:space="preserve"> </w:t>
      </w:r>
      <w:r>
        <w:t>оптимально</w:t>
      </w:r>
      <w:r>
        <w:rPr>
          <w:spacing w:val="1"/>
        </w:rPr>
        <w:t xml:space="preserve"> </w:t>
      </w:r>
      <w:r>
        <w:t>обеспечивают</w:t>
      </w:r>
      <w:r>
        <w:rPr>
          <w:spacing w:val="1"/>
        </w:rPr>
        <w:t xml:space="preserve"> </w:t>
      </w:r>
      <w:r>
        <w:t>реализацию</w:t>
      </w:r>
      <w:r>
        <w:rPr>
          <w:spacing w:val="1"/>
        </w:rPr>
        <w:t xml:space="preserve"> </w:t>
      </w:r>
      <w:r>
        <w:t>образовательных</w:t>
      </w:r>
      <w:r>
        <w:rPr>
          <w:spacing w:val="1"/>
        </w:rPr>
        <w:t xml:space="preserve"> </w:t>
      </w:r>
      <w:r>
        <w:t>программ; созданы максимально благоприятные условия для развития способностей, учета</w:t>
      </w:r>
      <w:r>
        <w:rPr>
          <w:spacing w:val="1"/>
        </w:rPr>
        <w:t xml:space="preserve"> </w:t>
      </w:r>
      <w:r>
        <w:t>возрастных,</w:t>
      </w:r>
      <w:r>
        <w:rPr>
          <w:spacing w:val="-4"/>
        </w:rPr>
        <w:t xml:space="preserve"> </w:t>
      </w:r>
      <w:r>
        <w:t>индивидуальных</w:t>
      </w:r>
      <w:r>
        <w:rPr>
          <w:spacing w:val="1"/>
        </w:rPr>
        <w:t xml:space="preserve"> </w:t>
      </w:r>
      <w:r>
        <w:t>особенностей</w:t>
      </w:r>
      <w:r>
        <w:rPr>
          <w:spacing w:val="-2"/>
        </w:rPr>
        <w:t xml:space="preserve"> </w:t>
      </w:r>
      <w:r>
        <w:t>и</w:t>
      </w:r>
      <w:r>
        <w:rPr>
          <w:spacing w:val="-3"/>
        </w:rPr>
        <w:t xml:space="preserve"> </w:t>
      </w:r>
      <w:r>
        <w:t>потребностей обучающихся.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9"/>
        <w:rPr>
          <w:sz w:val="13"/>
        </w:rPr>
      </w:pPr>
    </w:p>
    <w:p w:rsidR="00B70F25" w:rsidRDefault="00D2218D">
      <w:pPr>
        <w:pStyle w:val="2"/>
        <w:jc w:val="both"/>
      </w:pPr>
      <w:r>
        <w:t>Раздел</w:t>
      </w:r>
      <w:r>
        <w:rPr>
          <w:spacing w:val="-3"/>
        </w:rPr>
        <w:t xml:space="preserve"> </w:t>
      </w:r>
      <w:r>
        <w:t>5.</w:t>
      </w:r>
      <w:r>
        <w:rPr>
          <w:spacing w:val="-2"/>
        </w:rPr>
        <w:t xml:space="preserve"> </w:t>
      </w:r>
      <w:r>
        <w:t>Востребованность</w:t>
      </w:r>
      <w:r>
        <w:rPr>
          <w:spacing w:val="-1"/>
        </w:rPr>
        <w:t xml:space="preserve"> </w:t>
      </w:r>
      <w:r>
        <w:t>выпускников.</w:t>
      </w:r>
    </w:p>
    <w:p w:rsidR="00B70F25" w:rsidRDefault="00D2218D">
      <w:pPr>
        <w:pStyle w:val="a3"/>
        <w:spacing w:before="180" w:line="259" w:lineRule="auto"/>
        <w:ind w:left="492" w:right="829"/>
        <w:jc w:val="both"/>
      </w:pPr>
      <w:r>
        <w:t>Ежегодно выпускники нашей школы поступают в высшие учебные заведения в 2017 году</w:t>
      </w:r>
      <w:r>
        <w:rPr>
          <w:spacing w:val="1"/>
        </w:rPr>
        <w:t xml:space="preserve"> </w:t>
      </w:r>
      <w:r>
        <w:t>показатель составил</w:t>
      </w:r>
      <w:r>
        <w:rPr>
          <w:spacing w:val="1"/>
        </w:rPr>
        <w:t xml:space="preserve"> </w:t>
      </w:r>
      <w:r>
        <w:t>97% , география поступления обширна: г. Москва,</w:t>
      </w:r>
      <w:r>
        <w:rPr>
          <w:spacing w:val="1"/>
        </w:rPr>
        <w:t xml:space="preserve"> </w:t>
      </w:r>
      <w:r>
        <w:t>г. Санкт-Петербурга</w:t>
      </w:r>
      <w:r>
        <w:rPr>
          <w:spacing w:val="-57"/>
        </w:rPr>
        <w:t xml:space="preserve"> </w:t>
      </w:r>
      <w:r>
        <w:t>СБ РГУ им. Герцена, СБ Политехнический университет, СБ университет электромеханики и</w:t>
      </w:r>
      <w:r>
        <w:rPr>
          <w:spacing w:val="1"/>
        </w:rPr>
        <w:t xml:space="preserve"> </w:t>
      </w:r>
      <w:r>
        <w:t>др.;</w:t>
      </w:r>
      <w:r>
        <w:rPr>
          <w:spacing w:val="1"/>
        </w:rPr>
        <w:t xml:space="preserve"> </w:t>
      </w:r>
      <w:r>
        <w:t>г. Томск ТГПУ, Медицинский университет и др.; г. Новосибирск НГПУ, НГАУ и др.; г.</w:t>
      </w:r>
      <w:r>
        <w:rPr>
          <w:spacing w:val="1"/>
        </w:rPr>
        <w:t xml:space="preserve"> </w:t>
      </w:r>
      <w:r>
        <w:t>Омск., г. Новокузнецк.</w:t>
      </w:r>
      <w:r>
        <w:rPr>
          <w:spacing w:val="61"/>
        </w:rPr>
        <w:t xml:space="preserve"> </w:t>
      </w:r>
      <w:r>
        <w:t>В 2018 году 62 %</w:t>
      </w:r>
      <w:r>
        <w:rPr>
          <w:spacing w:val="61"/>
        </w:rPr>
        <w:t xml:space="preserve"> </w:t>
      </w:r>
      <w:r>
        <w:t>выпускников школы продолжили обучение в</w:t>
      </w:r>
      <w:r>
        <w:rPr>
          <w:spacing w:val="1"/>
        </w:rPr>
        <w:t xml:space="preserve"> </w:t>
      </w:r>
      <w:r>
        <w:t>ВУЗах</w:t>
      </w:r>
      <w:r>
        <w:rPr>
          <w:spacing w:val="1"/>
        </w:rPr>
        <w:t xml:space="preserve"> </w:t>
      </w:r>
      <w:r>
        <w:t>Алтайского,</w:t>
      </w:r>
      <w:r>
        <w:rPr>
          <w:spacing w:val="1"/>
        </w:rPr>
        <w:t xml:space="preserve"> </w:t>
      </w:r>
      <w:r>
        <w:t>г.</w:t>
      </w:r>
      <w:r>
        <w:rPr>
          <w:spacing w:val="1"/>
        </w:rPr>
        <w:t xml:space="preserve"> </w:t>
      </w:r>
      <w:r>
        <w:t>Новосибирска,</w:t>
      </w:r>
      <w:r>
        <w:rPr>
          <w:spacing w:val="1"/>
        </w:rPr>
        <w:t xml:space="preserve"> </w:t>
      </w:r>
      <w:r>
        <w:t>г.</w:t>
      </w:r>
      <w:r>
        <w:rPr>
          <w:spacing w:val="1"/>
        </w:rPr>
        <w:t xml:space="preserve"> </w:t>
      </w:r>
      <w:r>
        <w:t>Новокузнецка.</w:t>
      </w:r>
      <w:r>
        <w:rPr>
          <w:spacing w:val="1"/>
        </w:rPr>
        <w:t xml:space="preserve"> </w:t>
      </w:r>
      <w:r>
        <w:t>На</w:t>
      </w:r>
      <w:r>
        <w:rPr>
          <w:spacing w:val="1"/>
        </w:rPr>
        <w:t xml:space="preserve"> </w:t>
      </w:r>
      <w:r>
        <w:t>сегодняшний</w:t>
      </w:r>
      <w:r>
        <w:rPr>
          <w:spacing w:val="1"/>
        </w:rPr>
        <w:t xml:space="preserve"> </w:t>
      </w:r>
      <w:r>
        <w:t>день</w:t>
      </w:r>
      <w:r>
        <w:rPr>
          <w:spacing w:val="1"/>
        </w:rPr>
        <w:t xml:space="preserve"> </w:t>
      </w:r>
      <w:r>
        <w:t>рейтинги</w:t>
      </w:r>
      <w:r>
        <w:rPr>
          <w:spacing w:val="1"/>
        </w:rPr>
        <w:t xml:space="preserve"> </w:t>
      </w:r>
      <w:r>
        <w:t>показывают, что наши выпускники смело могут конкурировать с выпускниками других школ</w:t>
      </w:r>
      <w:r>
        <w:rPr>
          <w:spacing w:val="-57"/>
        </w:rPr>
        <w:t xml:space="preserve"> </w:t>
      </w:r>
      <w:r w:rsidR="00C75FAB">
        <w:t xml:space="preserve">района, края. В 2021, 2022 </w:t>
      </w:r>
      <w:r>
        <w:t>год</w:t>
      </w:r>
      <w:r w:rsidR="00C75FAB">
        <w:t>ах</w:t>
      </w:r>
      <w:r>
        <w:t xml:space="preserve"> выпускники школы продолжили обучение в г. Новосибирска, г.</w:t>
      </w:r>
      <w:r>
        <w:rPr>
          <w:spacing w:val="1"/>
        </w:rPr>
        <w:t xml:space="preserve"> </w:t>
      </w:r>
      <w:r>
        <w:t>Томска,</w:t>
      </w:r>
      <w:r>
        <w:rPr>
          <w:spacing w:val="-1"/>
        </w:rPr>
        <w:t xml:space="preserve"> </w:t>
      </w:r>
      <w:r>
        <w:t>г.</w:t>
      </w:r>
      <w:r>
        <w:rPr>
          <w:spacing w:val="-1"/>
        </w:rPr>
        <w:t xml:space="preserve"> </w:t>
      </w:r>
      <w:r>
        <w:t>Бийска, г.</w:t>
      </w:r>
      <w:r>
        <w:rPr>
          <w:spacing w:val="-1"/>
        </w:rPr>
        <w:t xml:space="preserve"> </w:t>
      </w:r>
      <w:r>
        <w:t>Барнаула.</w:t>
      </w:r>
    </w:p>
    <w:p w:rsidR="00B70F25" w:rsidRDefault="00B70F25">
      <w:pPr>
        <w:pStyle w:val="a3"/>
        <w:rPr>
          <w:sz w:val="20"/>
        </w:rPr>
      </w:pPr>
    </w:p>
    <w:p w:rsidR="00B70F25" w:rsidRDefault="00B70F25">
      <w:pPr>
        <w:pStyle w:val="a3"/>
        <w:rPr>
          <w:sz w:val="20"/>
        </w:rPr>
      </w:pPr>
    </w:p>
    <w:p w:rsidR="00B70F25" w:rsidRDefault="00B70F25">
      <w:pPr>
        <w:pStyle w:val="a3"/>
        <w:spacing w:before="10"/>
        <w:rPr>
          <w:sz w:val="21"/>
        </w:rPr>
      </w:pPr>
    </w:p>
    <w:p w:rsidR="00B70F25" w:rsidRDefault="00D2218D">
      <w:pPr>
        <w:pStyle w:val="2"/>
        <w:spacing w:before="1"/>
        <w:ind w:left="80" w:right="418"/>
        <w:jc w:val="center"/>
      </w:pPr>
      <w:r>
        <w:t>Поступление</w:t>
      </w:r>
      <w:r>
        <w:rPr>
          <w:spacing w:val="-2"/>
        </w:rPr>
        <w:t xml:space="preserve"> </w:t>
      </w:r>
      <w:r>
        <w:t>в</w:t>
      </w:r>
      <w:r>
        <w:rPr>
          <w:spacing w:val="-1"/>
        </w:rPr>
        <w:t xml:space="preserve"> </w:t>
      </w:r>
      <w:r>
        <w:t>ВУЗЫ</w:t>
      </w:r>
      <w:r>
        <w:rPr>
          <w:spacing w:val="-3"/>
        </w:rPr>
        <w:t xml:space="preserve"> </w:t>
      </w:r>
      <w:r>
        <w:t>202</w:t>
      </w:r>
      <w:r w:rsidR="00C75FAB">
        <w:t>2</w:t>
      </w:r>
      <w:r>
        <w:t xml:space="preserve"> году</w:t>
      </w:r>
    </w:p>
    <w:p w:rsidR="00B70F25" w:rsidRDefault="00D2218D">
      <w:pPr>
        <w:spacing w:after="3"/>
        <w:ind w:left="6619" w:right="418"/>
        <w:jc w:val="center"/>
        <w:rPr>
          <w:b/>
          <w:i/>
          <w:sz w:val="24"/>
        </w:rPr>
      </w:pPr>
      <w:r>
        <w:rPr>
          <w:b/>
          <w:i/>
          <w:sz w:val="24"/>
        </w:rPr>
        <w:t>Таблица</w:t>
      </w:r>
      <w:r>
        <w:rPr>
          <w:b/>
          <w:i/>
          <w:spacing w:val="-1"/>
          <w:sz w:val="24"/>
        </w:rPr>
        <w:t xml:space="preserve"> </w:t>
      </w:r>
      <w:r>
        <w:rPr>
          <w:b/>
          <w:i/>
          <w:sz w:val="24"/>
        </w:rPr>
        <w:t>39</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785"/>
        <w:gridCol w:w="1275"/>
      </w:tblGrid>
      <w:tr w:rsidR="00B70F25">
        <w:trPr>
          <w:trHeight w:val="1103"/>
        </w:trPr>
        <w:tc>
          <w:tcPr>
            <w:tcW w:w="2972" w:type="dxa"/>
            <w:shd w:val="clear" w:color="auto" w:fill="92D050"/>
          </w:tcPr>
          <w:p w:rsidR="00B70F25" w:rsidRDefault="00D2218D">
            <w:pPr>
              <w:pStyle w:val="TableParagraph"/>
              <w:ind w:left="266" w:right="255" w:firstLine="484"/>
              <w:rPr>
                <w:b/>
                <w:sz w:val="24"/>
              </w:rPr>
            </w:pPr>
            <w:r>
              <w:rPr>
                <w:b/>
                <w:sz w:val="24"/>
              </w:rPr>
              <w:t>Выпускники,</w:t>
            </w:r>
            <w:r>
              <w:rPr>
                <w:b/>
                <w:spacing w:val="1"/>
                <w:sz w:val="24"/>
              </w:rPr>
              <w:t xml:space="preserve"> </w:t>
            </w:r>
            <w:r>
              <w:rPr>
                <w:b/>
                <w:sz w:val="24"/>
              </w:rPr>
              <w:t>поступившие</w:t>
            </w:r>
            <w:r>
              <w:rPr>
                <w:b/>
                <w:spacing w:val="-9"/>
                <w:sz w:val="24"/>
              </w:rPr>
              <w:t xml:space="preserve"> </w:t>
            </w:r>
            <w:r>
              <w:rPr>
                <w:b/>
                <w:sz w:val="24"/>
              </w:rPr>
              <w:t>в</w:t>
            </w:r>
            <w:r>
              <w:rPr>
                <w:b/>
                <w:spacing w:val="-7"/>
                <w:sz w:val="24"/>
              </w:rPr>
              <w:t xml:space="preserve"> </w:t>
            </w:r>
            <w:r>
              <w:rPr>
                <w:b/>
                <w:sz w:val="24"/>
              </w:rPr>
              <w:t>ВУЗы:</w:t>
            </w:r>
          </w:p>
        </w:tc>
        <w:tc>
          <w:tcPr>
            <w:tcW w:w="5785" w:type="dxa"/>
            <w:shd w:val="clear" w:color="auto" w:fill="92D050"/>
          </w:tcPr>
          <w:p w:rsidR="00B70F25" w:rsidRDefault="00D2218D">
            <w:pPr>
              <w:pStyle w:val="TableParagraph"/>
              <w:ind w:left="609" w:right="92" w:hanging="490"/>
              <w:rPr>
                <w:b/>
                <w:sz w:val="24"/>
              </w:rPr>
            </w:pPr>
            <w:r>
              <w:rPr>
                <w:b/>
                <w:sz w:val="24"/>
              </w:rPr>
              <w:t>Полное наименование ВУЗа (с указанием субъекта</w:t>
            </w:r>
            <w:r>
              <w:rPr>
                <w:b/>
                <w:spacing w:val="-57"/>
                <w:sz w:val="24"/>
              </w:rPr>
              <w:t xml:space="preserve"> </w:t>
            </w:r>
            <w:r>
              <w:rPr>
                <w:b/>
                <w:sz w:val="24"/>
              </w:rPr>
              <w:t>РФ</w:t>
            </w:r>
            <w:r>
              <w:rPr>
                <w:b/>
                <w:spacing w:val="-1"/>
                <w:sz w:val="24"/>
              </w:rPr>
              <w:t xml:space="preserve"> </w:t>
            </w:r>
            <w:r>
              <w:rPr>
                <w:b/>
                <w:sz w:val="24"/>
              </w:rPr>
              <w:t>или</w:t>
            </w:r>
            <w:r>
              <w:rPr>
                <w:b/>
                <w:spacing w:val="-1"/>
                <w:sz w:val="24"/>
              </w:rPr>
              <w:t xml:space="preserve"> </w:t>
            </w:r>
            <w:r>
              <w:rPr>
                <w:b/>
                <w:sz w:val="24"/>
              </w:rPr>
              <w:t>страны,</w:t>
            </w:r>
            <w:r>
              <w:rPr>
                <w:b/>
                <w:spacing w:val="-1"/>
                <w:sz w:val="24"/>
              </w:rPr>
              <w:t xml:space="preserve"> </w:t>
            </w:r>
            <w:r>
              <w:rPr>
                <w:b/>
                <w:sz w:val="24"/>
              </w:rPr>
              <w:t>в</w:t>
            </w:r>
            <w:r>
              <w:rPr>
                <w:b/>
                <w:spacing w:val="-2"/>
                <w:sz w:val="24"/>
              </w:rPr>
              <w:t xml:space="preserve"> </w:t>
            </w:r>
            <w:r>
              <w:rPr>
                <w:b/>
                <w:sz w:val="24"/>
              </w:rPr>
              <w:t>котором находится</w:t>
            </w:r>
            <w:r>
              <w:rPr>
                <w:b/>
                <w:spacing w:val="-1"/>
                <w:sz w:val="24"/>
              </w:rPr>
              <w:t xml:space="preserve"> </w:t>
            </w:r>
            <w:r>
              <w:rPr>
                <w:b/>
                <w:sz w:val="24"/>
              </w:rPr>
              <w:t>вуз)</w:t>
            </w:r>
          </w:p>
        </w:tc>
        <w:tc>
          <w:tcPr>
            <w:tcW w:w="1275" w:type="dxa"/>
            <w:shd w:val="clear" w:color="auto" w:fill="92D050"/>
          </w:tcPr>
          <w:p w:rsidR="00B70F25" w:rsidRDefault="00D2218D">
            <w:pPr>
              <w:pStyle w:val="TableParagraph"/>
              <w:ind w:left="120" w:right="111"/>
              <w:jc w:val="center"/>
              <w:rPr>
                <w:b/>
                <w:sz w:val="24"/>
              </w:rPr>
            </w:pPr>
            <w:r>
              <w:rPr>
                <w:b/>
                <w:spacing w:val="-1"/>
                <w:sz w:val="24"/>
              </w:rPr>
              <w:t>Количест</w:t>
            </w:r>
            <w:r>
              <w:rPr>
                <w:b/>
                <w:spacing w:val="-57"/>
                <w:sz w:val="24"/>
              </w:rPr>
              <w:t xml:space="preserve"> </w:t>
            </w:r>
            <w:r>
              <w:rPr>
                <w:b/>
                <w:sz w:val="24"/>
              </w:rPr>
              <w:t>во</w:t>
            </w:r>
          </w:p>
          <w:p w:rsidR="00B70F25" w:rsidRDefault="00D2218D">
            <w:pPr>
              <w:pStyle w:val="TableParagraph"/>
              <w:spacing w:line="270" w:lineRule="atLeast"/>
              <w:ind w:left="120" w:right="108"/>
              <w:jc w:val="center"/>
              <w:rPr>
                <w:b/>
                <w:sz w:val="24"/>
              </w:rPr>
            </w:pPr>
            <w:r>
              <w:rPr>
                <w:b/>
                <w:sz w:val="24"/>
              </w:rPr>
              <w:t>выпускн</w:t>
            </w:r>
            <w:r>
              <w:rPr>
                <w:b/>
                <w:spacing w:val="-58"/>
                <w:sz w:val="24"/>
              </w:rPr>
              <w:t xml:space="preserve"> </w:t>
            </w:r>
            <w:r>
              <w:rPr>
                <w:b/>
                <w:sz w:val="24"/>
              </w:rPr>
              <w:t>иков</w:t>
            </w:r>
          </w:p>
        </w:tc>
      </w:tr>
      <w:tr w:rsidR="00B70F25">
        <w:trPr>
          <w:trHeight w:val="1103"/>
        </w:trPr>
        <w:tc>
          <w:tcPr>
            <w:tcW w:w="2972" w:type="dxa"/>
          </w:tcPr>
          <w:p w:rsidR="00B70F25" w:rsidRDefault="00D2218D">
            <w:pPr>
              <w:pStyle w:val="TableParagraph"/>
              <w:tabs>
                <w:tab w:val="left" w:pos="2356"/>
              </w:tabs>
              <w:ind w:right="97"/>
              <w:jc w:val="both"/>
              <w:rPr>
                <w:sz w:val="24"/>
              </w:rPr>
            </w:pPr>
            <w:r>
              <w:rPr>
                <w:sz w:val="24"/>
              </w:rPr>
              <w:t>Выпускники</w:t>
            </w:r>
            <w:r>
              <w:rPr>
                <w:spacing w:val="1"/>
                <w:sz w:val="24"/>
              </w:rPr>
              <w:t xml:space="preserve"> </w:t>
            </w:r>
            <w:r>
              <w:rPr>
                <w:sz w:val="24"/>
              </w:rPr>
              <w:t>202</w:t>
            </w:r>
            <w:r w:rsidR="00C75FAB">
              <w:rPr>
                <w:sz w:val="24"/>
              </w:rPr>
              <w:t>1</w:t>
            </w:r>
            <w:r>
              <w:rPr>
                <w:sz w:val="24"/>
              </w:rPr>
              <w:t>-202</w:t>
            </w:r>
            <w:r w:rsidR="00C75FAB">
              <w:rPr>
                <w:sz w:val="24"/>
              </w:rPr>
              <w:t>2</w:t>
            </w:r>
            <w:r>
              <w:rPr>
                <w:spacing w:val="1"/>
                <w:sz w:val="24"/>
              </w:rPr>
              <w:t xml:space="preserve"> </w:t>
            </w:r>
            <w:r>
              <w:rPr>
                <w:sz w:val="24"/>
              </w:rPr>
              <w:t>учебного</w:t>
            </w:r>
            <w:r>
              <w:rPr>
                <w:sz w:val="24"/>
              </w:rPr>
              <w:tab/>
            </w:r>
            <w:r>
              <w:rPr>
                <w:spacing w:val="-1"/>
                <w:sz w:val="24"/>
              </w:rPr>
              <w:t>года,</w:t>
            </w:r>
            <w:r>
              <w:rPr>
                <w:spacing w:val="-58"/>
                <w:sz w:val="24"/>
              </w:rPr>
              <w:t xml:space="preserve"> </w:t>
            </w:r>
            <w:r>
              <w:rPr>
                <w:sz w:val="24"/>
              </w:rPr>
              <w:t>поступившие</w:t>
            </w:r>
            <w:r>
              <w:rPr>
                <w:spacing w:val="26"/>
                <w:sz w:val="24"/>
              </w:rPr>
              <w:t xml:space="preserve"> </w:t>
            </w:r>
            <w:r>
              <w:rPr>
                <w:sz w:val="24"/>
              </w:rPr>
              <w:t>в</w:t>
            </w:r>
            <w:r>
              <w:rPr>
                <w:spacing w:val="26"/>
                <w:sz w:val="24"/>
              </w:rPr>
              <w:t xml:space="preserve"> </w:t>
            </w:r>
            <w:r>
              <w:rPr>
                <w:sz w:val="24"/>
              </w:rPr>
              <w:t>ВУЗы</w:t>
            </w:r>
          </w:p>
          <w:p w:rsidR="00B70F25" w:rsidRDefault="00D2218D">
            <w:pPr>
              <w:pStyle w:val="TableParagraph"/>
              <w:spacing w:line="262" w:lineRule="exact"/>
              <w:jc w:val="both"/>
              <w:rPr>
                <w:sz w:val="24"/>
              </w:rPr>
            </w:pPr>
            <w:r>
              <w:rPr>
                <w:sz w:val="24"/>
              </w:rPr>
              <w:t>Алтайского</w:t>
            </w:r>
            <w:r>
              <w:rPr>
                <w:spacing w:val="-3"/>
                <w:sz w:val="24"/>
              </w:rPr>
              <w:t xml:space="preserve"> </w:t>
            </w:r>
            <w:r>
              <w:rPr>
                <w:sz w:val="24"/>
              </w:rPr>
              <w:t>края</w:t>
            </w:r>
          </w:p>
        </w:tc>
        <w:tc>
          <w:tcPr>
            <w:tcW w:w="5785" w:type="dxa"/>
          </w:tcPr>
          <w:p w:rsidR="00B70F25" w:rsidRDefault="00D2218D">
            <w:pPr>
              <w:pStyle w:val="TableParagraph"/>
              <w:spacing w:line="270" w:lineRule="exact"/>
              <w:ind w:left="110"/>
              <w:rPr>
                <w:sz w:val="24"/>
              </w:rPr>
            </w:pPr>
            <w:r>
              <w:rPr>
                <w:sz w:val="24"/>
              </w:rPr>
              <w:t>Бийский</w:t>
            </w:r>
            <w:r>
              <w:rPr>
                <w:spacing w:val="-4"/>
                <w:sz w:val="24"/>
              </w:rPr>
              <w:t xml:space="preserve"> </w:t>
            </w:r>
            <w:r>
              <w:rPr>
                <w:sz w:val="24"/>
              </w:rPr>
              <w:t>технологический</w:t>
            </w:r>
            <w:r>
              <w:rPr>
                <w:spacing w:val="-4"/>
                <w:sz w:val="24"/>
              </w:rPr>
              <w:t xml:space="preserve"> </w:t>
            </w:r>
            <w:r>
              <w:rPr>
                <w:sz w:val="24"/>
              </w:rPr>
              <w:t>институт,</w:t>
            </w:r>
            <w:r>
              <w:rPr>
                <w:spacing w:val="-4"/>
                <w:sz w:val="24"/>
              </w:rPr>
              <w:t xml:space="preserve"> </w:t>
            </w:r>
            <w:r>
              <w:rPr>
                <w:sz w:val="24"/>
              </w:rPr>
              <w:t>г.</w:t>
            </w:r>
            <w:r>
              <w:rPr>
                <w:spacing w:val="-2"/>
                <w:sz w:val="24"/>
              </w:rPr>
              <w:t xml:space="preserve"> </w:t>
            </w:r>
            <w:r>
              <w:rPr>
                <w:sz w:val="24"/>
              </w:rPr>
              <w:t>Бийск</w:t>
            </w:r>
          </w:p>
        </w:tc>
        <w:tc>
          <w:tcPr>
            <w:tcW w:w="1275" w:type="dxa"/>
          </w:tcPr>
          <w:p w:rsidR="00B70F25" w:rsidRDefault="00D2218D">
            <w:pPr>
              <w:pStyle w:val="TableParagraph"/>
              <w:spacing w:line="275" w:lineRule="exact"/>
              <w:ind w:left="7"/>
              <w:jc w:val="center"/>
              <w:rPr>
                <w:b/>
                <w:sz w:val="24"/>
              </w:rPr>
            </w:pPr>
            <w:r>
              <w:rPr>
                <w:b/>
                <w:sz w:val="24"/>
              </w:rPr>
              <w:t>1</w:t>
            </w:r>
          </w:p>
        </w:tc>
      </w:tr>
      <w:tr w:rsidR="00B70F25">
        <w:trPr>
          <w:trHeight w:val="549"/>
        </w:trPr>
        <w:tc>
          <w:tcPr>
            <w:tcW w:w="2972" w:type="dxa"/>
          </w:tcPr>
          <w:p w:rsidR="00B70F25" w:rsidRDefault="00B70F25">
            <w:pPr>
              <w:pStyle w:val="TableParagraph"/>
              <w:ind w:left="0"/>
            </w:pPr>
          </w:p>
        </w:tc>
        <w:tc>
          <w:tcPr>
            <w:tcW w:w="5785" w:type="dxa"/>
          </w:tcPr>
          <w:p w:rsidR="00B70F25" w:rsidRDefault="00D2218D">
            <w:pPr>
              <w:pStyle w:val="TableParagraph"/>
              <w:spacing w:line="275" w:lineRule="exact"/>
              <w:ind w:left="2990"/>
              <w:rPr>
                <w:b/>
                <w:sz w:val="24"/>
              </w:rPr>
            </w:pPr>
            <w:r>
              <w:rPr>
                <w:b/>
                <w:sz w:val="24"/>
              </w:rPr>
              <w:t>ИТОГО</w:t>
            </w:r>
          </w:p>
        </w:tc>
        <w:tc>
          <w:tcPr>
            <w:tcW w:w="1275" w:type="dxa"/>
          </w:tcPr>
          <w:p w:rsidR="00B70F25" w:rsidRDefault="00D2218D">
            <w:pPr>
              <w:pStyle w:val="TableParagraph"/>
              <w:spacing w:line="275" w:lineRule="exact"/>
              <w:ind w:left="7"/>
              <w:jc w:val="center"/>
              <w:rPr>
                <w:b/>
                <w:sz w:val="24"/>
              </w:rPr>
            </w:pPr>
            <w:r>
              <w:rPr>
                <w:b/>
                <w:sz w:val="24"/>
              </w:rPr>
              <w:t>1</w:t>
            </w:r>
          </w:p>
        </w:tc>
      </w:tr>
      <w:tr w:rsidR="00B70F25">
        <w:trPr>
          <w:trHeight w:val="1655"/>
        </w:trPr>
        <w:tc>
          <w:tcPr>
            <w:tcW w:w="2972" w:type="dxa"/>
          </w:tcPr>
          <w:p w:rsidR="00B70F25" w:rsidRDefault="00D2218D" w:rsidP="00C75FAB">
            <w:pPr>
              <w:pStyle w:val="TableParagraph"/>
              <w:tabs>
                <w:tab w:val="left" w:pos="2356"/>
              </w:tabs>
              <w:ind w:right="97"/>
              <w:jc w:val="both"/>
              <w:rPr>
                <w:sz w:val="24"/>
              </w:rPr>
            </w:pPr>
            <w:r>
              <w:rPr>
                <w:sz w:val="24"/>
              </w:rPr>
              <w:t>Выпускники</w:t>
            </w:r>
            <w:r>
              <w:rPr>
                <w:spacing w:val="1"/>
                <w:sz w:val="24"/>
              </w:rPr>
              <w:t xml:space="preserve"> </w:t>
            </w:r>
            <w:r>
              <w:rPr>
                <w:sz w:val="24"/>
              </w:rPr>
              <w:t>202</w:t>
            </w:r>
            <w:r w:rsidR="00C75FAB">
              <w:rPr>
                <w:sz w:val="24"/>
              </w:rPr>
              <w:t>1</w:t>
            </w:r>
            <w:r>
              <w:rPr>
                <w:sz w:val="24"/>
              </w:rPr>
              <w:t>-202</w:t>
            </w:r>
            <w:r w:rsidR="00C75FAB">
              <w:rPr>
                <w:sz w:val="24"/>
              </w:rPr>
              <w:t>2</w:t>
            </w:r>
            <w:r>
              <w:rPr>
                <w:spacing w:val="1"/>
                <w:sz w:val="24"/>
              </w:rPr>
              <w:t xml:space="preserve"> </w:t>
            </w:r>
            <w:r>
              <w:rPr>
                <w:sz w:val="24"/>
              </w:rPr>
              <w:t>учебного</w:t>
            </w:r>
            <w:r>
              <w:rPr>
                <w:sz w:val="24"/>
              </w:rPr>
              <w:tab/>
            </w:r>
            <w:r>
              <w:rPr>
                <w:spacing w:val="-1"/>
                <w:sz w:val="24"/>
              </w:rPr>
              <w:t>года,</w:t>
            </w:r>
            <w:r>
              <w:rPr>
                <w:spacing w:val="-58"/>
                <w:sz w:val="24"/>
              </w:rPr>
              <w:t xml:space="preserve"> </w:t>
            </w:r>
            <w:r>
              <w:rPr>
                <w:sz w:val="24"/>
              </w:rPr>
              <w:t>поступившие</w:t>
            </w:r>
            <w:r>
              <w:rPr>
                <w:spacing w:val="1"/>
                <w:sz w:val="24"/>
              </w:rPr>
              <w:t xml:space="preserve"> </w:t>
            </w:r>
            <w:r>
              <w:rPr>
                <w:sz w:val="24"/>
              </w:rPr>
              <w:t>в</w:t>
            </w:r>
            <w:r>
              <w:rPr>
                <w:spacing w:val="1"/>
                <w:sz w:val="24"/>
              </w:rPr>
              <w:t xml:space="preserve"> </w:t>
            </w:r>
            <w:r>
              <w:rPr>
                <w:sz w:val="24"/>
              </w:rPr>
              <w:t>ВУЗы</w:t>
            </w:r>
            <w:r>
              <w:rPr>
                <w:spacing w:val="1"/>
                <w:sz w:val="24"/>
              </w:rPr>
              <w:t xml:space="preserve"> </w:t>
            </w:r>
            <w:r>
              <w:rPr>
                <w:sz w:val="24"/>
              </w:rPr>
              <w:t>других</w:t>
            </w:r>
            <w:r>
              <w:rPr>
                <w:spacing w:val="1"/>
                <w:sz w:val="24"/>
              </w:rPr>
              <w:t xml:space="preserve"> </w:t>
            </w:r>
            <w:r>
              <w:rPr>
                <w:sz w:val="24"/>
              </w:rPr>
              <w:t>регионов</w:t>
            </w:r>
            <w:r>
              <w:rPr>
                <w:spacing w:val="1"/>
                <w:sz w:val="24"/>
              </w:rPr>
              <w:t xml:space="preserve"> </w:t>
            </w:r>
            <w:r>
              <w:rPr>
                <w:sz w:val="24"/>
              </w:rPr>
              <w:t>РФ</w:t>
            </w:r>
            <w:r>
              <w:rPr>
                <w:spacing w:val="61"/>
                <w:sz w:val="24"/>
              </w:rPr>
              <w:t xml:space="preserve"> </w:t>
            </w:r>
            <w:r>
              <w:rPr>
                <w:sz w:val="24"/>
              </w:rPr>
              <w:t>в</w:t>
            </w:r>
            <w:r>
              <w:rPr>
                <w:spacing w:val="1"/>
                <w:sz w:val="24"/>
              </w:rPr>
              <w:t xml:space="preserve"> </w:t>
            </w:r>
            <w:r>
              <w:rPr>
                <w:sz w:val="24"/>
              </w:rPr>
              <w:t>2021 году</w:t>
            </w:r>
          </w:p>
        </w:tc>
        <w:tc>
          <w:tcPr>
            <w:tcW w:w="5785" w:type="dxa"/>
          </w:tcPr>
          <w:p w:rsidR="00B70F25" w:rsidRDefault="00D2218D">
            <w:pPr>
              <w:pStyle w:val="TableParagraph"/>
              <w:tabs>
                <w:tab w:val="left" w:pos="1650"/>
                <w:tab w:val="left" w:pos="2259"/>
                <w:tab w:val="left" w:pos="3886"/>
                <w:tab w:val="left" w:pos="4057"/>
              </w:tabs>
              <w:ind w:left="110" w:right="95"/>
              <w:jc w:val="both"/>
              <w:rPr>
                <w:sz w:val="24"/>
              </w:rPr>
            </w:pPr>
            <w:r>
              <w:rPr>
                <w:sz w:val="24"/>
              </w:rPr>
              <w:t>Томский</w:t>
            </w:r>
            <w:r>
              <w:rPr>
                <w:sz w:val="24"/>
              </w:rPr>
              <w:tab/>
              <w:t>государственный</w:t>
            </w:r>
            <w:r>
              <w:rPr>
                <w:sz w:val="24"/>
              </w:rPr>
              <w:tab/>
            </w:r>
            <w:r>
              <w:rPr>
                <w:sz w:val="24"/>
              </w:rPr>
              <w:tab/>
              <w:t>педагогический</w:t>
            </w:r>
            <w:r>
              <w:rPr>
                <w:spacing w:val="-58"/>
                <w:sz w:val="24"/>
              </w:rPr>
              <w:t xml:space="preserve"> </w:t>
            </w:r>
            <w:r>
              <w:rPr>
                <w:sz w:val="24"/>
              </w:rPr>
              <w:t>университет,</w:t>
            </w:r>
            <w:r>
              <w:rPr>
                <w:spacing w:val="1"/>
                <w:sz w:val="24"/>
              </w:rPr>
              <w:t xml:space="preserve"> </w:t>
            </w:r>
            <w:r>
              <w:rPr>
                <w:sz w:val="24"/>
              </w:rPr>
              <w:t>г.</w:t>
            </w:r>
            <w:r>
              <w:rPr>
                <w:spacing w:val="1"/>
                <w:sz w:val="24"/>
              </w:rPr>
              <w:t xml:space="preserve"> </w:t>
            </w:r>
            <w:r>
              <w:rPr>
                <w:sz w:val="24"/>
              </w:rPr>
              <w:t>Томск;</w:t>
            </w:r>
            <w:r>
              <w:rPr>
                <w:spacing w:val="1"/>
                <w:sz w:val="24"/>
              </w:rPr>
              <w:t xml:space="preserve"> </w:t>
            </w:r>
            <w:r>
              <w:rPr>
                <w:sz w:val="24"/>
              </w:rPr>
              <w:t>Новосибирский</w:t>
            </w:r>
            <w:r>
              <w:rPr>
                <w:spacing w:val="1"/>
                <w:sz w:val="24"/>
              </w:rPr>
              <w:t xml:space="preserve"> </w:t>
            </w:r>
            <w:r>
              <w:rPr>
                <w:sz w:val="24"/>
              </w:rPr>
              <w:t>государственный</w:t>
            </w:r>
            <w:r>
              <w:rPr>
                <w:spacing w:val="1"/>
                <w:sz w:val="24"/>
              </w:rPr>
              <w:t xml:space="preserve"> </w:t>
            </w:r>
            <w:r>
              <w:rPr>
                <w:sz w:val="24"/>
              </w:rPr>
              <w:t>педагогический</w:t>
            </w:r>
            <w:r>
              <w:rPr>
                <w:spacing w:val="1"/>
                <w:sz w:val="24"/>
              </w:rPr>
              <w:t xml:space="preserve"> </w:t>
            </w:r>
            <w:r>
              <w:rPr>
                <w:sz w:val="24"/>
              </w:rPr>
              <w:t>университет,</w:t>
            </w:r>
            <w:r>
              <w:rPr>
                <w:spacing w:val="1"/>
                <w:sz w:val="24"/>
              </w:rPr>
              <w:t xml:space="preserve"> </w:t>
            </w:r>
            <w:r>
              <w:rPr>
                <w:sz w:val="24"/>
              </w:rPr>
              <w:t>г.</w:t>
            </w:r>
            <w:r>
              <w:rPr>
                <w:spacing w:val="1"/>
                <w:sz w:val="24"/>
              </w:rPr>
              <w:t xml:space="preserve"> </w:t>
            </w:r>
            <w:r>
              <w:rPr>
                <w:sz w:val="24"/>
              </w:rPr>
              <w:t>Новосибирск;</w:t>
            </w:r>
            <w:r>
              <w:rPr>
                <w:sz w:val="24"/>
              </w:rPr>
              <w:tab/>
            </w:r>
            <w:r>
              <w:rPr>
                <w:sz w:val="24"/>
              </w:rPr>
              <w:tab/>
              <w:t>Томский</w:t>
            </w:r>
            <w:r>
              <w:rPr>
                <w:sz w:val="24"/>
              </w:rPr>
              <w:tab/>
            </w:r>
            <w:r>
              <w:rPr>
                <w:spacing w:val="-1"/>
                <w:sz w:val="24"/>
              </w:rPr>
              <w:t>политехнический</w:t>
            </w:r>
          </w:p>
          <w:p w:rsidR="00B70F25" w:rsidRDefault="00D2218D">
            <w:pPr>
              <w:pStyle w:val="TableParagraph"/>
              <w:spacing w:line="270" w:lineRule="atLeast"/>
              <w:ind w:left="110" w:right="95"/>
              <w:jc w:val="both"/>
              <w:rPr>
                <w:sz w:val="24"/>
              </w:rPr>
            </w:pPr>
            <w:r>
              <w:rPr>
                <w:sz w:val="24"/>
              </w:rPr>
              <w:t>университет, г. Томск; Сибирский государственный</w:t>
            </w:r>
            <w:r>
              <w:rPr>
                <w:spacing w:val="1"/>
                <w:sz w:val="24"/>
              </w:rPr>
              <w:t xml:space="preserve"> </w:t>
            </w:r>
            <w:r>
              <w:rPr>
                <w:sz w:val="24"/>
              </w:rPr>
              <w:t>университет</w:t>
            </w:r>
            <w:r>
              <w:rPr>
                <w:spacing w:val="-4"/>
                <w:sz w:val="24"/>
              </w:rPr>
              <w:t xml:space="preserve"> </w:t>
            </w:r>
            <w:r>
              <w:rPr>
                <w:sz w:val="24"/>
              </w:rPr>
              <w:t>геосистем</w:t>
            </w:r>
            <w:r>
              <w:rPr>
                <w:spacing w:val="-2"/>
                <w:sz w:val="24"/>
              </w:rPr>
              <w:t xml:space="preserve"> </w:t>
            </w:r>
            <w:r>
              <w:rPr>
                <w:sz w:val="24"/>
              </w:rPr>
              <w:t>и</w:t>
            </w:r>
            <w:r>
              <w:rPr>
                <w:spacing w:val="-4"/>
                <w:sz w:val="24"/>
              </w:rPr>
              <w:t xml:space="preserve"> </w:t>
            </w:r>
            <w:r>
              <w:rPr>
                <w:sz w:val="24"/>
              </w:rPr>
              <w:t>технологий,</w:t>
            </w:r>
            <w:r>
              <w:rPr>
                <w:spacing w:val="-3"/>
                <w:sz w:val="24"/>
              </w:rPr>
              <w:t xml:space="preserve"> </w:t>
            </w:r>
            <w:r>
              <w:rPr>
                <w:sz w:val="24"/>
              </w:rPr>
              <w:t>,г.</w:t>
            </w:r>
            <w:r>
              <w:rPr>
                <w:spacing w:val="-3"/>
                <w:sz w:val="24"/>
              </w:rPr>
              <w:t xml:space="preserve"> </w:t>
            </w:r>
            <w:r>
              <w:rPr>
                <w:sz w:val="24"/>
              </w:rPr>
              <w:t>Новосибирск</w:t>
            </w:r>
          </w:p>
        </w:tc>
        <w:tc>
          <w:tcPr>
            <w:tcW w:w="1275" w:type="dxa"/>
          </w:tcPr>
          <w:p w:rsidR="00B70F25" w:rsidRDefault="00D2218D">
            <w:pPr>
              <w:pStyle w:val="TableParagraph"/>
              <w:spacing w:line="273" w:lineRule="exact"/>
              <w:ind w:left="7"/>
              <w:jc w:val="center"/>
              <w:rPr>
                <w:b/>
                <w:sz w:val="24"/>
              </w:rPr>
            </w:pPr>
            <w:r>
              <w:rPr>
                <w:b/>
                <w:sz w:val="24"/>
              </w:rPr>
              <w:t>5</w:t>
            </w:r>
          </w:p>
        </w:tc>
      </w:tr>
      <w:tr w:rsidR="00B70F25">
        <w:trPr>
          <w:trHeight w:val="330"/>
        </w:trPr>
        <w:tc>
          <w:tcPr>
            <w:tcW w:w="2972" w:type="dxa"/>
          </w:tcPr>
          <w:p w:rsidR="00B70F25" w:rsidRDefault="00B70F25">
            <w:pPr>
              <w:pStyle w:val="TableParagraph"/>
              <w:ind w:left="0"/>
            </w:pPr>
          </w:p>
        </w:tc>
        <w:tc>
          <w:tcPr>
            <w:tcW w:w="5785" w:type="dxa"/>
          </w:tcPr>
          <w:p w:rsidR="00B70F25" w:rsidRDefault="00D2218D">
            <w:pPr>
              <w:pStyle w:val="TableParagraph"/>
              <w:spacing w:line="272" w:lineRule="exact"/>
              <w:ind w:left="2457" w:right="2444"/>
              <w:jc w:val="center"/>
              <w:rPr>
                <w:b/>
                <w:sz w:val="24"/>
              </w:rPr>
            </w:pPr>
            <w:r>
              <w:rPr>
                <w:b/>
                <w:sz w:val="24"/>
              </w:rPr>
              <w:t>ВСЕГО</w:t>
            </w:r>
          </w:p>
        </w:tc>
        <w:tc>
          <w:tcPr>
            <w:tcW w:w="1275" w:type="dxa"/>
          </w:tcPr>
          <w:p w:rsidR="00B70F25" w:rsidRDefault="00D2218D">
            <w:pPr>
              <w:pStyle w:val="TableParagraph"/>
              <w:spacing w:line="272" w:lineRule="exact"/>
              <w:ind w:left="7"/>
              <w:jc w:val="center"/>
              <w:rPr>
                <w:b/>
                <w:sz w:val="24"/>
              </w:rPr>
            </w:pPr>
            <w:r>
              <w:rPr>
                <w:b/>
                <w:sz w:val="24"/>
              </w:rPr>
              <w:t>6</w:t>
            </w:r>
          </w:p>
        </w:tc>
      </w:tr>
    </w:tbl>
    <w:p w:rsidR="00B70F25" w:rsidRDefault="00B70F25">
      <w:pPr>
        <w:pStyle w:val="a3"/>
        <w:rPr>
          <w:b/>
          <w:i/>
          <w:sz w:val="20"/>
        </w:rPr>
      </w:pPr>
    </w:p>
    <w:p w:rsidR="00B70F25" w:rsidRDefault="00B70F25">
      <w:pPr>
        <w:pStyle w:val="a3"/>
        <w:rPr>
          <w:b/>
          <w:i/>
          <w:sz w:val="20"/>
        </w:rPr>
      </w:pPr>
    </w:p>
    <w:p w:rsidR="00B70F25" w:rsidRDefault="00B70F25">
      <w:pPr>
        <w:pStyle w:val="a3"/>
        <w:rPr>
          <w:b/>
          <w:i/>
          <w:sz w:val="27"/>
        </w:rPr>
      </w:pPr>
    </w:p>
    <w:p w:rsidR="00B70F25" w:rsidRDefault="00D2218D">
      <w:pPr>
        <w:pStyle w:val="2"/>
        <w:spacing w:line="274" w:lineRule="exact"/>
        <w:ind w:left="1201"/>
      </w:pPr>
      <w:r>
        <w:t>Выводы</w:t>
      </w:r>
    </w:p>
    <w:p w:rsidR="00B70F25" w:rsidRDefault="00D2218D">
      <w:pPr>
        <w:pStyle w:val="a3"/>
        <w:ind w:left="492" w:right="827" w:firstLine="708"/>
        <w:jc w:val="both"/>
      </w:pPr>
      <w:r>
        <w:t>Востребованность выпускников</w:t>
      </w:r>
      <w:r>
        <w:rPr>
          <w:spacing w:val="1"/>
        </w:rPr>
        <w:t xml:space="preserve"> </w:t>
      </w:r>
      <w:r>
        <w:t>МБОУ «Сростинская СОШ им. В. М. Шукшина»</w:t>
      </w:r>
      <w:r>
        <w:rPr>
          <w:spacing w:val="1"/>
        </w:rPr>
        <w:t xml:space="preserve"> </w:t>
      </w:r>
      <w:r>
        <w:t>стабильно</w:t>
      </w:r>
      <w:r>
        <w:rPr>
          <w:spacing w:val="1"/>
        </w:rPr>
        <w:t xml:space="preserve"> </w:t>
      </w:r>
      <w:r>
        <w:t>высокая,</w:t>
      </w:r>
      <w:r>
        <w:rPr>
          <w:spacing w:val="1"/>
        </w:rPr>
        <w:t xml:space="preserve"> </w:t>
      </w:r>
      <w:r>
        <w:t>около</w:t>
      </w:r>
      <w:r>
        <w:rPr>
          <w:spacing w:val="1"/>
        </w:rPr>
        <w:t xml:space="preserve"> </w:t>
      </w:r>
      <w:r>
        <w:t>100%</w:t>
      </w:r>
      <w:r>
        <w:rPr>
          <w:spacing w:val="1"/>
        </w:rPr>
        <w:t xml:space="preserve"> </w:t>
      </w:r>
      <w:r>
        <w:t>выпускников</w:t>
      </w:r>
      <w:r>
        <w:rPr>
          <w:spacing w:val="1"/>
        </w:rPr>
        <w:t xml:space="preserve"> </w:t>
      </w:r>
      <w:r>
        <w:t>ежегодно</w:t>
      </w:r>
      <w:r>
        <w:rPr>
          <w:spacing w:val="1"/>
        </w:rPr>
        <w:t xml:space="preserve"> </w:t>
      </w:r>
      <w:r>
        <w:t>продолжают</w:t>
      </w:r>
      <w:r>
        <w:rPr>
          <w:spacing w:val="1"/>
        </w:rPr>
        <w:t xml:space="preserve"> </w:t>
      </w:r>
      <w:r>
        <w:t>обучение</w:t>
      </w:r>
      <w:r>
        <w:rPr>
          <w:spacing w:val="61"/>
        </w:rPr>
        <w:t xml:space="preserve"> </w:t>
      </w:r>
      <w:r>
        <w:t>в</w:t>
      </w:r>
      <w:r>
        <w:rPr>
          <w:spacing w:val="1"/>
        </w:rPr>
        <w:t xml:space="preserve"> </w:t>
      </w:r>
      <w:r>
        <w:t>учреждениях высшего и среднего профессионального образования. Ежегодно увеличивается</w:t>
      </w:r>
      <w:r>
        <w:rPr>
          <w:spacing w:val="1"/>
        </w:rPr>
        <w:t xml:space="preserve"> </w:t>
      </w:r>
      <w:r>
        <w:t>доля</w:t>
      </w:r>
      <w:r>
        <w:rPr>
          <w:spacing w:val="1"/>
        </w:rPr>
        <w:t xml:space="preserve"> </w:t>
      </w:r>
      <w:r>
        <w:t>выпускников,</w:t>
      </w:r>
      <w:r>
        <w:rPr>
          <w:spacing w:val="1"/>
        </w:rPr>
        <w:t xml:space="preserve"> </w:t>
      </w:r>
      <w:r>
        <w:t>продолживших</w:t>
      </w:r>
      <w:r>
        <w:rPr>
          <w:spacing w:val="1"/>
        </w:rPr>
        <w:t xml:space="preserve"> </w:t>
      </w:r>
      <w:r>
        <w:t>обучение</w:t>
      </w:r>
      <w:r>
        <w:rPr>
          <w:spacing w:val="1"/>
        </w:rPr>
        <w:t xml:space="preserve"> </w:t>
      </w:r>
      <w:r>
        <w:t>в</w:t>
      </w:r>
      <w:r>
        <w:rPr>
          <w:spacing w:val="1"/>
        </w:rPr>
        <w:t xml:space="preserve"> </w:t>
      </w:r>
      <w:r>
        <w:t>учреждениях</w:t>
      </w:r>
      <w:r>
        <w:rPr>
          <w:spacing w:val="1"/>
        </w:rPr>
        <w:t xml:space="preserve"> </w:t>
      </w:r>
      <w:r>
        <w:t>высшего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обучения.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2"/>
        <w:rPr>
          <w:sz w:val="23"/>
        </w:rPr>
      </w:pPr>
    </w:p>
    <w:p w:rsidR="00B70F25" w:rsidRDefault="00D2218D">
      <w:pPr>
        <w:pStyle w:val="2"/>
        <w:ind w:left="78" w:right="418"/>
        <w:jc w:val="center"/>
      </w:pPr>
      <w:r>
        <w:t>Раздел</w:t>
      </w:r>
      <w:r>
        <w:rPr>
          <w:spacing w:val="-3"/>
        </w:rPr>
        <w:t xml:space="preserve"> </w:t>
      </w:r>
      <w:r>
        <w:t>6.</w:t>
      </w:r>
      <w:r>
        <w:rPr>
          <w:spacing w:val="-1"/>
        </w:rPr>
        <w:t xml:space="preserve"> </w:t>
      </w:r>
      <w:r>
        <w:t>Кадровое</w:t>
      </w:r>
      <w:r>
        <w:rPr>
          <w:spacing w:val="-2"/>
        </w:rPr>
        <w:t xml:space="preserve"> </w:t>
      </w:r>
      <w:r>
        <w:t>обеспечение.</w:t>
      </w:r>
    </w:p>
    <w:p w:rsidR="00B70F25" w:rsidRDefault="00D2218D">
      <w:pPr>
        <w:pStyle w:val="a3"/>
        <w:tabs>
          <w:tab w:val="left" w:pos="881"/>
          <w:tab w:val="left" w:pos="2470"/>
          <w:tab w:val="left" w:pos="2806"/>
          <w:tab w:val="left" w:pos="4478"/>
          <w:tab w:val="left" w:pos="4825"/>
          <w:tab w:val="left" w:pos="6145"/>
          <w:tab w:val="left" w:pos="7730"/>
          <w:tab w:val="left" w:pos="9130"/>
        </w:tabs>
        <w:spacing w:before="178"/>
        <w:ind w:left="492" w:right="837"/>
      </w:pPr>
      <w:r>
        <w:t>В</w:t>
      </w:r>
      <w:r>
        <w:tab/>
        <w:t>соответствии</w:t>
      </w:r>
      <w:r>
        <w:tab/>
        <w:t>с</w:t>
      </w:r>
      <w:r>
        <w:tab/>
        <w:t>требованиями</w:t>
      </w:r>
      <w:r>
        <w:tab/>
        <w:t>к</w:t>
      </w:r>
      <w:r>
        <w:tab/>
        <w:t>кадровому</w:t>
      </w:r>
      <w:r>
        <w:tab/>
        <w:t>обеспечению</w:t>
      </w:r>
      <w:r>
        <w:tab/>
        <w:t>реализации</w:t>
      </w:r>
      <w:r>
        <w:tab/>
      </w:r>
      <w:r>
        <w:rPr>
          <w:spacing w:val="-1"/>
        </w:rPr>
        <w:t>основных</w:t>
      </w:r>
      <w:r>
        <w:rPr>
          <w:spacing w:val="-57"/>
        </w:rPr>
        <w:t xml:space="preserve"> </w:t>
      </w:r>
      <w:r>
        <w:t>образовательных</w:t>
      </w:r>
      <w:r>
        <w:rPr>
          <w:spacing w:val="17"/>
        </w:rPr>
        <w:t xml:space="preserve"> </w:t>
      </w:r>
      <w:r>
        <w:t>программ</w:t>
      </w:r>
      <w:r>
        <w:rPr>
          <w:spacing w:val="14"/>
        </w:rPr>
        <w:t xml:space="preserve"> </w:t>
      </w:r>
      <w:r>
        <w:t>ФГОС</w:t>
      </w:r>
      <w:r>
        <w:rPr>
          <w:spacing w:val="18"/>
        </w:rPr>
        <w:t xml:space="preserve"> </w:t>
      </w:r>
      <w:r>
        <w:t>НОО</w:t>
      </w:r>
      <w:r>
        <w:rPr>
          <w:spacing w:val="15"/>
        </w:rPr>
        <w:t xml:space="preserve"> </w:t>
      </w:r>
      <w:r>
        <w:t>и</w:t>
      </w:r>
      <w:r>
        <w:rPr>
          <w:spacing w:val="18"/>
        </w:rPr>
        <w:t xml:space="preserve"> </w:t>
      </w:r>
      <w:r>
        <w:t>ФГОС</w:t>
      </w:r>
      <w:r>
        <w:rPr>
          <w:spacing w:val="16"/>
        </w:rPr>
        <w:t xml:space="preserve"> </w:t>
      </w:r>
      <w:r>
        <w:t>ООО</w:t>
      </w:r>
      <w:r>
        <w:rPr>
          <w:spacing w:val="15"/>
        </w:rPr>
        <w:t xml:space="preserve"> </w:t>
      </w:r>
      <w:r>
        <w:t>и</w:t>
      </w:r>
      <w:r>
        <w:rPr>
          <w:spacing w:val="16"/>
        </w:rPr>
        <w:t xml:space="preserve"> </w:t>
      </w:r>
      <w:r>
        <w:t>профессионального</w:t>
      </w:r>
      <w:r>
        <w:rPr>
          <w:spacing w:val="15"/>
        </w:rPr>
        <w:t xml:space="preserve"> </w:t>
      </w:r>
      <w:r>
        <w:t>стандарта</w:t>
      </w:r>
    </w:p>
    <w:p w:rsidR="00B70F25" w:rsidRDefault="00D2218D">
      <w:pPr>
        <w:pStyle w:val="a3"/>
        <w:ind w:left="492" w:right="858"/>
      </w:pPr>
      <w:r>
        <w:t>«Педагог»</w:t>
      </w:r>
      <w:r>
        <w:rPr>
          <w:spacing w:val="4"/>
        </w:rPr>
        <w:t xml:space="preserve"> </w:t>
      </w:r>
      <w:r>
        <w:t>за</w:t>
      </w:r>
      <w:r>
        <w:rPr>
          <w:spacing w:val="11"/>
        </w:rPr>
        <w:t xml:space="preserve"> </w:t>
      </w:r>
      <w:r>
        <w:t>последние</w:t>
      </w:r>
      <w:r>
        <w:rPr>
          <w:spacing w:val="11"/>
        </w:rPr>
        <w:t xml:space="preserve"> </w:t>
      </w:r>
      <w:r>
        <w:t>пять</w:t>
      </w:r>
      <w:r>
        <w:rPr>
          <w:spacing w:val="12"/>
        </w:rPr>
        <w:t xml:space="preserve"> </w:t>
      </w:r>
      <w:r>
        <w:t>лет</w:t>
      </w:r>
      <w:r>
        <w:rPr>
          <w:spacing w:val="12"/>
        </w:rPr>
        <w:t xml:space="preserve"> </w:t>
      </w:r>
      <w:r>
        <w:t>100%</w:t>
      </w:r>
      <w:r>
        <w:rPr>
          <w:spacing w:val="14"/>
        </w:rPr>
        <w:t xml:space="preserve"> </w:t>
      </w:r>
      <w:r>
        <w:t>педагогических</w:t>
      </w:r>
      <w:r>
        <w:rPr>
          <w:spacing w:val="14"/>
        </w:rPr>
        <w:t xml:space="preserve"> </w:t>
      </w:r>
      <w:r>
        <w:t>работников</w:t>
      </w:r>
      <w:r>
        <w:rPr>
          <w:spacing w:val="11"/>
        </w:rPr>
        <w:t xml:space="preserve"> </w:t>
      </w:r>
      <w:r>
        <w:t>прошли</w:t>
      </w:r>
      <w:r>
        <w:rPr>
          <w:spacing w:val="13"/>
        </w:rPr>
        <w:t xml:space="preserve"> </w:t>
      </w:r>
      <w:r>
        <w:t>курсы</w:t>
      </w:r>
      <w:r>
        <w:rPr>
          <w:spacing w:val="-57"/>
        </w:rPr>
        <w:t xml:space="preserve"> </w:t>
      </w:r>
      <w:r>
        <w:t>повышения</w:t>
      </w:r>
      <w:r>
        <w:rPr>
          <w:spacing w:val="-1"/>
        </w:rPr>
        <w:t xml:space="preserve"> </w:t>
      </w:r>
      <w:r>
        <w:t>квалификации</w:t>
      </w:r>
    </w:p>
    <w:p w:rsidR="00B70F25" w:rsidRDefault="00D2218D">
      <w:pPr>
        <w:pStyle w:val="a3"/>
        <w:ind w:left="492" w:right="3056" w:firstLine="360"/>
      </w:pPr>
      <w:r>
        <w:t>В 202</w:t>
      </w:r>
      <w:r w:rsidR="00C75FAB">
        <w:t>1</w:t>
      </w:r>
      <w:r>
        <w:t>-202</w:t>
      </w:r>
      <w:r w:rsidR="00C75FAB">
        <w:t>2</w:t>
      </w:r>
      <w:r>
        <w:t>учебном году курсы повышения квалификации прошли:</w:t>
      </w:r>
      <w:r>
        <w:rPr>
          <w:spacing w:val="-57"/>
        </w:rPr>
        <w:t xml:space="preserve"> </w:t>
      </w:r>
      <w:r>
        <w:t>всего</w:t>
      </w:r>
      <w:r>
        <w:rPr>
          <w:spacing w:val="-2"/>
        </w:rPr>
        <w:t xml:space="preserve"> </w:t>
      </w:r>
      <w:r>
        <w:t>педагогических</w:t>
      </w:r>
      <w:r>
        <w:rPr>
          <w:spacing w:val="2"/>
        </w:rPr>
        <w:t xml:space="preserve"> </w:t>
      </w:r>
      <w:r>
        <w:t>работников</w:t>
      </w:r>
      <w:r>
        <w:rPr>
          <w:spacing w:val="2"/>
        </w:rPr>
        <w:t xml:space="preserve"> </w:t>
      </w:r>
      <w:r>
        <w:t>-</w:t>
      </w:r>
      <w:r>
        <w:rPr>
          <w:spacing w:val="59"/>
        </w:rPr>
        <w:t xml:space="preserve"> </w:t>
      </w:r>
      <w:r>
        <w:t>27</w:t>
      </w:r>
    </w:p>
    <w:p w:rsidR="00B70F25" w:rsidRDefault="00D2218D">
      <w:pPr>
        <w:pStyle w:val="a3"/>
        <w:ind w:left="492"/>
      </w:pPr>
      <w:r>
        <w:t>из</w:t>
      </w:r>
      <w:r>
        <w:rPr>
          <w:spacing w:val="-1"/>
        </w:rPr>
        <w:t xml:space="preserve"> </w:t>
      </w:r>
      <w:r>
        <w:t>них:</w:t>
      </w:r>
    </w:p>
    <w:p w:rsidR="00B70F25" w:rsidRDefault="00D2218D">
      <w:pPr>
        <w:pStyle w:val="a3"/>
        <w:spacing w:after="11"/>
        <w:ind w:left="492"/>
      </w:pPr>
      <w:r>
        <w:t>руководители:</w:t>
      </w:r>
      <w:r>
        <w:rPr>
          <w:spacing w:val="58"/>
        </w:rPr>
        <w:t xml:space="preserve"> </w:t>
      </w:r>
      <w:r>
        <w:t>1</w:t>
      </w:r>
    </w:p>
    <w:tbl>
      <w:tblPr>
        <w:tblStyle w:val="TableNormal"/>
        <w:tblW w:w="0" w:type="auto"/>
        <w:tblInd w:w="450" w:type="dxa"/>
        <w:tblLayout w:type="fixed"/>
        <w:tblLook w:val="01E0" w:firstRow="1" w:lastRow="1" w:firstColumn="1" w:lastColumn="1" w:noHBand="0" w:noVBand="0"/>
      </w:tblPr>
      <w:tblGrid>
        <w:gridCol w:w="1232"/>
        <w:gridCol w:w="1223"/>
      </w:tblGrid>
      <w:tr w:rsidR="00B70F25">
        <w:trPr>
          <w:trHeight w:val="270"/>
        </w:trPr>
        <w:tc>
          <w:tcPr>
            <w:tcW w:w="1232" w:type="dxa"/>
          </w:tcPr>
          <w:p w:rsidR="00B70F25" w:rsidRDefault="00D2218D">
            <w:pPr>
              <w:pStyle w:val="TableParagraph"/>
              <w:spacing w:line="251" w:lineRule="exact"/>
              <w:ind w:left="50"/>
              <w:rPr>
                <w:sz w:val="24"/>
              </w:rPr>
            </w:pPr>
            <w:r>
              <w:rPr>
                <w:sz w:val="24"/>
              </w:rPr>
              <w:t>педагоги:</w:t>
            </w:r>
          </w:p>
        </w:tc>
        <w:tc>
          <w:tcPr>
            <w:tcW w:w="1223" w:type="dxa"/>
          </w:tcPr>
          <w:p w:rsidR="00B70F25" w:rsidRDefault="00D2218D">
            <w:pPr>
              <w:pStyle w:val="TableParagraph"/>
              <w:spacing w:line="251" w:lineRule="exact"/>
              <w:ind w:left="95"/>
              <w:rPr>
                <w:sz w:val="24"/>
              </w:rPr>
            </w:pPr>
            <w:r>
              <w:rPr>
                <w:sz w:val="24"/>
              </w:rPr>
              <w:t>27</w:t>
            </w:r>
            <w:r>
              <w:rPr>
                <w:spacing w:val="-2"/>
                <w:sz w:val="24"/>
              </w:rPr>
              <w:t xml:space="preserve"> </w:t>
            </w:r>
            <w:r>
              <w:rPr>
                <w:sz w:val="24"/>
              </w:rPr>
              <w:t>(100</w:t>
            </w:r>
            <w:r>
              <w:rPr>
                <w:spacing w:val="-1"/>
                <w:sz w:val="24"/>
              </w:rPr>
              <w:t xml:space="preserve"> </w:t>
            </w:r>
            <w:r>
              <w:rPr>
                <w:sz w:val="24"/>
              </w:rPr>
              <w:t>%)</w:t>
            </w:r>
          </w:p>
        </w:tc>
      </w:tr>
      <w:tr w:rsidR="00B70F25">
        <w:trPr>
          <w:trHeight w:val="275"/>
        </w:trPr>
        <w:tc>
          <w:tcPr>
            <w:tcW w:w="1232" w:type="dxa"/>
          </w:tcPr>
          <w:p w:rsidR="00B70F25" w:rsidRDefault="00D2218D">
            <w:pPr>
              <w:pStyle w:val="TableParagraph"/>
              <w:spacing w:line="256" w:lineRule="exact"/>
              <w:ind w:left="50"/>
              <w:rPr>
                <w:sz w:val="24"/>
              </w:rPr>
            </w:pPr>
            <w:r>
              <w:rPr>
                <w:sz w:val="24"/>
              </w:rPr>
              <w:t>2020-2021:</w:t>
            </w:r>
          </w:p>
        </w:tc>
        <w:tc>
          <w:tcPr>
            <w:tcW w:w="1223" w:type="dxa"/>
          </w:tcPr>
          <w:p w:rsidR="00B70F25" w:rsidRDefault="00D2218D">
            <w:pPr>
              <w:pStyle w:val="TableParagraph"/>
              <w:spacing w:line="256" w:lineRule="exact"/>
              <w:ind w:left="75"/>
              <w:rPr>
                <w:sz w:val="24"/>
              </w:rPr>
            </w:pPr>
            <w:r>
              <w:rPr>
                <w:sz w:val="24"/>
              </w:rPr>
              <w:t>28</w:t>
            </w:r>
            <w:r>
              <w:rPr>
                <w:spacing w:val="-1"/>
                <w:sz w:val="24"/>
              </w:rPr>
              <w:t xml:space="preserve"> </w:t>
            </w:r>
            <w:r>
              <w:rPr>
                <w:sz w:val="24"/>
              </w:rPr>
              <w:t>(100</w:t>
            </w:r>
            <w:r>
              <w:rPr>
                <w:spacing w:val="-1"/>
                <w:sz w:val="24"/>
              </w:rPr>
              <w:t xml:space="preserve"> </w:t>
            </w:r>
            <w:r>
              <w:rPr>
                <w:sz w:val="24"/>
              </w:rPr>
              <w:t>%)</w:t>
            </w:r>
          </w:p>
        </w:tc>
      </w:tr>
      <w:tr w:rsidR="00B70F25">
        <w:trPr>
          <w:trHeight w:val="276"/>
        </w:trPr>
        <w:tc>
          <w:tcPr>
            <w:tcW w:w="1232" w:type="dxa"/>
          </w:tcPr>
          <w:p w:rsidR="00B70F25" w:rsidRDefault="00D2218D">
            <w:pPr>
              <w:pStyle w:val="TableParagraph"/>
              <w:spacing w:line="256" w:lineRule="exact"/>
              <w:ind w:left="50"/>
              <w:rPr>
                <w:sz w:val="24"/>
              </w:rPr>
            </w:pPr>
            <w:r>
              <w:rPr>
                <w:sz w:val="24"/>
              </w:rPr>
              <w:t>2019-2018:</w:t>
            </w:r>
          </w:p>
        </w:tc>
        <w:tc>
          <w:tcPr>
            <w:tcW w:w="1223" w:type="dxa"/>
          </w:tcPr>
          <w:p w:rsidR="00B70F25" w:rsidRDefault="00D2218D">
            <w:pPr>
              <w:pStyle w:val="TableParagraph"/>
              <w:spacing w:line="256" w:lineRule="exact"/>
              <w:ind w:left="104"/>
              <w:rPr>
                <w:sz w:val="24"/>
              </w:rPr>
            </w:pPr>
            <w:r>
              <w:rPr>
                <w:sz w:val="24"/>
              </w:rPr>
              <w:t>27</w:t>
            </w:r>
            <w:r>
              <w:rPr>
                <w:spacing w:val="-1"/>
                <w:sz w:val="24"/>
              </w:rPr>
              <w:t xml:space="preserve"> </w:t>
            </w:r>
            <w:r>
              <w:rPr>
                <w:sz w:val="24"/>
              </w:rPr>
              <w:t>(100%)</w:t>
            </w:r>
          </w:p>
        </w:tc>
      </w:tr>
      <w:tr w:rsidR="00B70F25">
        <w:trPr>
          <w:trHeight w:val="276"/>
        </w:trPr>
        <w:tc>
          <w:tcPr>
            <w:tcW w:w="1232" w:type="dxa"/>
          </w:tcPr>
          <w:p w:rsidR="00B70F25" w:rsidRDefault="00D2218D">
            <w:pPr>
              <w:pStyle w:val="TableParagraph"/>
              <w:spacing w:line="256" w:lineRule="exact"/>
              <w:ind w:left="50"/>
              <w:rPr>
                <w:sz w:val="24"/>
              </w:rPr>
            </w:pPr>
            <w:r>
              <w:rPr>
                <w:sz w:val="24"/>
              </w:rPr>
              <w:t>2018-2017:</w:t>
            </w:r>
          </w:p>
        </w:tc>
        <w:tc>
          <w:tcPr>
            <w:tcW w:w="1223" w:type="dxa"/>
          </w:tcPr>
          <w:p w:rsidR="00B70F25" w:rsidRDefault="00D2218D">
            <w:pPr>
              <w:pStyle w:val="TableParagraph"/>
              <w:spacing w:line="256" w:lineRule="exact"/>
              <w:ind w:left="104"/>
              <w:rPr>
                <w:sz w:val="24"/>
              </w:rPr>
            </w:pPr>
            <w:r>
              <w:rPr>
                <w:sz w:val="24"/>
              </w:rPr>
              <w:t>26</w:t>
            </w:r>
            <w:r>
              <w:rPr>
                <w:spacing w:val="-1"/>
                <w:sz w:val="24"/>
              </w:rPr>
              <w:t xml:space="preserve"> </w:t>
            </w:r>
            <w:r>
              <w:rPr>
                <w:sz w:val="24"/>
              </w:rPr>
              <w:t>(100%)</w:t>
            </w:r>
          </w:p>
        </w:tc>
      </w:tr>
      <w:tr w:rsidR="00B70F25">
        <w:trPr>
          <w:trHeight w:val="270"/>
        </w:trPr>
        <w:tc>
          <w:tcPr>
            <w:tcW w:w="1232" w:type="dxa"/>
          </w:tcPr>
          <w:p w:rsidR="00B70F25" w:rsidRDefault="00D2218D">
            <w:pPr>
              <w:pStyle w:val="TableParagraph"/>
              <w:spacing w:line="251" w:lineRule="exact"/>
              <w:ind w:left="50"/>
              <w:rPr>
                <w:sz w:val="24"/>
              </w:rPr>
            </w:pPr>
            <w:r>
              <w:rPr>
                <w:sz w:val="24"/>
              </w:rPr>
              <w:t>2017-2016:</w:t>
            </w:r>
          </w:p>
        </w:tc>
        <w:tc>
          <w:tcPr>
            <w:tcW w:w="1223" w:type="dxa"/>
          </w:tcPr>
          <w:p w:rsidR="00B70F25" w:rsidRDefault="00D2218D">
            <w:pPr>
              <w:pStyle w:val="TableParagraph"/>
              <w:spacing w:line="251" w:lineRule="exact"/>
              <w:ind w:left="104"/>
              <w:rPr>
                <w:sz w:val="24"/>
              </w:rPr>
            </w:pPr>
            <w:r>
              <w:rPr>
                <w:sz w:val="24"/>
              </w:rPr>
              <w:t>11(41</w:t>
            </w:r>
            <w:r>
              <w:rPr>
                <w:spacing w:val="-1"/>
                <w:sz w:val="24"/>
              </w:rPr>
              <w:t xml:space="preserve"> </w:t>
            </w:r>
            <w:r>
              <w:rPr>
                <w:sz w:val="24"/>
              </w:rPr>
              <w:t>%)</w:t>
            </w:r>
          </w:p>
        </w:tc>
      </w:tr>
    </w:tbl>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D2218D">
      <w:pPr>
        <w:pStyle w:val="2"/>
        <w:spacing w:before="158"/>
        <w:ind w:left="74" w:right="418"/>
        <w:jc w:val="center"/>
      </w:pPr>
      <w:r>
        <w:t>Качественный</w:t>
      </w:r>
      <w:r>
        <w:rPr>
          <w:spacing w:val="-2"/>
        </w:rPr>
        <w:t xml:space="preserve"> </w:t>
      </w:r>
      <w:r>
        <w:t>и</w:t>
      </w:r>
      <w:r>
        <w:rPr>
          <w:spacing w:val="-4"/>
        </w:rPr>
        <w:t xml:space="preserve"> </w:t>
      </w:r>
      <w:r>
        <w:t>количественный</w:t>
      </w:r>
      <w:r>
        <w:rPr>
          <w:spacing w:val="-2"/>
        </w:rPr>
        <w:t xml:space="preserve"> </w:t>
      </w:r>
      <w:r>
        <w:t>состав</w:t>
      </w:r>
      <w:r>
        <w:rPr>
          <w:spacing w:val="-2"/>
        </w:rPr>
        <w:t xml:space="preserve"> </w:t>
      </w:r>
      <w:r>
        <w:t>кадров</w:t>
      </w:r>
      <w:r>
        <w:rPr>
          <w:spacing w:val="-2"/>
        </w:rPr>
        <w:t xml:space="preserve"> </w:t>
      </w:r>
      <w:r>
        <w:t>на</w:t>
      </w:r>
      <w:r>
        <w:rPr>
          <w:spacing w:val="-4"/>
        </w:rPr>
        <w:t xml:space="preserve"> </w:t>
      </w:r>
      <w:r>
        <w:t>конец</w:t>
      </w:r>
      <w:r>
        <w:rPr>
          <w:spacing w:val="-2"/>
        </w:rPr>
        <w:t xml:space="preserve"> </w:t>
      </w:r>
      <w:r>
        <w:t>учебного</w:t>
      </w:r>
      <w:r>
        <w:rPr>
          <w:spacing w:val="-2"/>
        </w:rPr>
        <w:t xml:space="preserve"> </w:t>
      </w:r>
      <w:r>
        <w:t>года.</w:t>
      </w:r>
    </w:p>
    <w:p w:rsidR="00B70F25" w:rsidRDefault="00D2218D">
      <w:pPr>
        <w:spacing w:after="4"/>
        <w:ind w:left="6379" w:right="418"/>
        <w:jc w:val="center"/>
        <w:rPr>
          <w:b/>
          <w:i/>
          <w:sz w:val="24"/>
        </w:rPr>
      </w:pPr>
      <w:r>
        <w:rPr>
          <w:b/>
          <w:i/>
          <w:sz w:val="24"/>
        </w:rPr>
        <w:t>Таблица</w:t>
      </w:r>
      <w:r>
        <w:rPr>
          <w:b/>
          <w:i/>
          <w:spacing w:val="-1"/>
          <w:sz w:val="24"/>
        </w:rPr>
        <w:t xml:space="preserve"> </w:t>
      </w:r>
      <w:r>
        <w:rPr>
          <w:b/>
          <w:i/>
          <w:sz w:val="24"/>
        </w:rPr>
        <w:t>40</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320"/>
        <w:gridCol w:w="1080"/>
        <w:gridCol w:w="1264"/>
        <w:gridCol w:w="1274"/>
        <w:gridCol w:w="1439"/>
      </w:tblGrid>
      <w:tr w:rsidR="00B70F25">
        <w:trPr>
          <w:trHeight w:val="1103"/>
        </w:trPr>
        <w:tc>
          <w:tcPr>
            <w:tcW w:w="708" w:type="dxa"/>
            <w:shd w:val="clear" w:color="auto" w:fill="92D050"/>
          </w:tcPr>
          <w:p w:rsidR="00B70F25" w:rsidRDefault="00D2218D">
            <w:pPr>
              <w:pStyle w:val="TableParagraph"/>
              <w:ind w:left="191" w:right="163" w:firstLine="48"/>
              <w:rPr>
                <w:sz w:val="24"/>
              </w:rPr>
            </w:pPr>
            <w:r>
              <w:rPr>
                <w:sz w:val="24"/>
              </w:rPr>
              <w:t>№</w:t>
            </w:r>
            <w:r>
              <w:rPr>
                <w:spacing w:val="-57"/>
                <w:sz w:val="24"/>
              </w:rPr>
              <w:t xml:space="preserve"> </w:t>
            </w:r>
            <w:r>
              <w:rPr>
                <w:sz w:val="24"/>
              </w:rPr>
              <w:t>п/п</w:t>
            </w:r>
          </w:p>
        </w:tc>
        <w:tc>
          <w:tcPr>
            <w:tcW w:w="4320" w:type="dxa"/>
            <w:shd w:val="clear" w:color="auto" w:fill="92D050"/>
          </w:tcPr>
          <w:p w:rsidR="00B70F25" w:rsidRDefault="00D2218D">
            <w:pPr>
              <w:pStyle w:val="TableParagraph"/>
              <w:ind w:left="763" w:right="747" w:firstLine="256"/>
              <w:rPr>
                <w:sz w:val="24"/>
              </w:rPr>
            </w:pPr>
            <w:r>
              <w:rPr>
                <w:sz w:val="24"/>
              </w:rPr>
              <w:t>Категория участников</w:t>
            </w:r>
            <w:r>
              <w:rPr>
                <w:spacing w:val="1"/>
                <w:sz w:val="24"/>
              </w:rPr>
              <w:t xml:space="preserve"> </w:t>
            </w:r>
            <w:r>
              <w:rPr>
                <w:sz w:val="24"/>
              </w:rPr>
              <w:t>образовательного</w:t>
            </w:r>
            <w:r>
              <w:rPr>
                <w:spacing w:val="-14"/>
                <w:sz w:val="24"/>
              </w:rPr>
              <w:t xml:space="preserve"> </w:t>
            </w:r>
            <w:r>
              <w:rPr>
                <w:sz w:val="24"/>
              </w:rPr>
              <w:t>процесса</w:t>
            </w:r>
          </w:p>
        </w:tc>
        <w:tc>
          <w:tcPr>
            <w:tcW w:w="1080" w:type="dxa"/>
            <w:shd w:val="clear" w:color="auto" w:fill="92D050"/>
          </w:tcPr>
          <w:p w:rsidR="00B70F25" w:rsidRDefault="00D2218D">
            <w:pPr>
              <w:pStyle w:val="TableParagraph"/>
              <w:ind w:left="370" w:right="124" w:hanging="209"/>
              <w:rPr>
                <w:sz w:val="24"/>
              </w:rPr>
            </w:pPr>
            <w:r>
              <w:rPr>
                <w:sz w:val="24"/>
              </w:rPr>
              <w:t>Всего в</w:t>
            </w:r>
            <w:r>
              <w:rPr>
                <w:spacing w:val="-58"/>
                <w:sz w:val="24"/>
              </w:rPr>
              <w:t xml:space="preserve"> </w:t>
            </w:r>
            <w:r>
              <w:rPr>
                <w:sz w:val="24"/>
              </w:rPr>
              <w:t>ОУ</w:t>
            </w:r>
          </w:p>
        </w:tc>
        <w:tc>
          <w:tcPr>
            <w:tcW w:w="1264" w:type="dxa"/>
            <w:shd w:val="clear" w:color="auto" w:fill="92D050"/>
          </w:tcPr>
          <w:p w:rsidR="00B70F25" w:rsidRDefault="00D2218D">
            <w:pPr>
              <w:pStyle w:val="TableParagraph"/>
              <w:ind w:left="128" w:right="94" w:firstLine="91"/>
              <w:rPr>
                <w:sz w:val="24"/>
              </w:rPr>
            </w:pPr>
            <w:r>
              <w:rPr>
                <w:sz w:val="24"/>
              </w:rPr>
              <w:t>Высшая</w:t>
            </w:r>
            <w:r>
              <w:rPr>
                <w:spacing w:val="1"/>
                <w:sz w:val="24"/>
              </w:rPr>
              <w:t xml:space="preserve"> </w:t>
            </w:r>
            <w:r>
              <w:rPr>
                <w:sz w:val="24"/>
              </w:rPr>
              <w:t>категория</w:t>
            </w:r>
          </w:p>
        </w:tc>
        <w:tc>
          <w:tcPr>
            <w:tcW w:w="1274" w:type="dxa"/>
            <w:shd w:val="clear" w:color="auto" w:fill="92D050"/>
          </w:tcPr>
          <w:p w:rsidR="00B70F25" w:rsidRDefault="00D2218D">
            <w:pPr>
              <w:pStyle w:val="TableParagraph"/>
              <w:spacing w:line="268" w:lineRule="exact"/>
              <w:ind w:left="13"/>
              <w:jc w:val="center"/>
              <w:rPr>
                <w:sz w:val="24"/>
              </w:rPr>
            </w:pPr>
            <w:r>
              <w:rPr>
                <w:sz w:val="24"/>
              </w:rPr>
              <w:t>1</w:t>
            </w:r>
          </w:p>
          <w:p w:rsidR="00B70F25" w:rsidRDefault="00D2218D">
            <w:pPr>
              <w:pStyle w:val="TableParagraph"/>
              <w:ind w:left="112" w:right="100"/>
              <w:jc w:val="center"/>
              <w:rPr>
                <w:sz w:val="24"/>
              </w:rPr>
            </w:pPr>
            <w:r>
              <w:rPr>
                <w:sz w:val="24"/>
              </w:rPr>
              <w:t>категория</w:t>
            </w:r>
          </w:p>
        </w:tc>
        <w:tc>
          <w:tcPr>
            <w:tcW w:w="1439" w:type="dxa"/>
            <w:shd w:val="clear" w:color="auto" w:fill="92D050"/>
          </w:tcPr>
          <w:p w:rsidR="00B70F25" w:rsidRDefault="00D2218D">
            <w:pPr>
              <w:pStyle w:val="TableParagraph"/>
              <w:ind w:left="111" w:right="93" w:hanging="4"/>
              <w:jc w:val="center"/>
              <w:rPr>
                <w:sz w:val="24"/>
              </w:rPr>
            </w:pPr>
            <w:r>
              <w:rPr>
                <w:sz w:val="24"/>
              </w:rPr>
              <w:t>соответств</w:t>
            </w:r>
            <w:r>
              <w:rPr>
                <w:spacing w:val="1"/>
                <w:sz w:val="24"/>
              </w:rPr>
              <w:t xml:space="preserve"> </w:t>
            </w:r>
            <w:r>
              <w:rPr>
                <w:sz w:val="24"/>
              </w:rPr>
              <w:t>ие</w:t>
            </w:r>
            <w:r>
              <w:rPr>
                <w:spacing w:val="1"/>
                <w:sz w:val="24"/>
              </w:rPr>
              <w:t xml:space="preserve"> </w:t>
            </w:r>
            <w:r>
              <w:rPr>
                <w:spacing w:val="-1"/>
                <w:sz w:val="24"/>
              </w:rPr>
              <w:t>занимаемой</w:t>
            </w:r>
          </w:p>
          <w:p w:rsidR="00B70F25" w:rsidRDefault="00D2218D">
            <w:pPr>
              <w:pStyle w:val="TableParagraph"/>
              <w:spacing w:line="264" w:lineRule="exact"/>
              <w:ind w:left="144" w:right="129"/>
              <w:jc w:val="center"/>
              <w:rPr>
                <w:sz w:val="24"/>
              </w:rPr>
            </w:pPr>
            <w:r>
              <w:rPr>
                <w:sz w:val="24"/>
              </w:rPr>
              <w:t>должности</w:t>
            </w:r>
          </w:p>
        </w:tc>
      </w:tr>
      <w:tr w:rsidR="00B70F25">
        <w:trPr>
          <w:trHeight w:val="364"/>
        </w:trPr>
        <w:tc>
          <w:tcPr>
            <w:tcW w:w="708" w:type="dxa"/>
          </w:tcPr>
          <w:p w:rsidR="00B70F25" w:rsidRDefault="00D2218D">
            <w:pPr>
              <w:pStyle w:val="TableParagraph"/>
              <w:spacing w:line="268" w:lineRule="exact"/>
              <w:ind w:left="144" w:right="134"/>
              <w:jc w:val="center"/>
              <w:rPr>
                <w:sz w:val="24"/>
              </w:rPr>
            </w:pPr>
            <w:r>
              <w:rPr>
                <w:sz w:val="24"/>
              </w:rPr>
              <w:t>1.</w:t>
            </w:r>
          </w:p>
        </w:tc>
        <w:tc>
          <w:tcPr>
            <w:tcW w:w="4320" w:type="dxa"/>
          </w:tcPr>
          <w:p w:rsidR="00B70F25" w:rsidRDefault="00D2218D">
            <w:pPr>
              <w:pStyle w:val="TableParagraph"/>
              <w:spacing w:line="268" w:lineRule="exact"/>
              <w:ind w:left="110"/>
              <w:rPr>
                <w:sz w:val="24"/>
              </w:rPr>
            </w:pPr>
            <w:r>
              <w:rPr>
                <w:sz w:val="24"/>
              </w:rPr>
              <w:t>Директор</w:t>
            </w:r>
          </w:p>
        </w:tc>
        <w:tc>
          <w:tcPr>
            <w:tcW w:w="1080" w:type="dxa"/>
          </w:tcPr>
          <w:p w:rsidR="00B70F25" w:rsidRDefault="00D2218D">
            <w:pPr>
              <w:pStyle w:val="TableParagraph"/>
              <w:spacing w:line="268" w:lineRule="exact"/>
              <w:ind w:left="17"/>
              <w:jc w:val="center"/>
              <w:rPr>
                <w:sz w:val="24"/>
              </w:rPr>
            </w:pPr>
            <w:r>
              <w:rPr>
                <w:sz w:val="24"/>
              </w:rPr>
              <w:t>1</w:t>
            </w:r>
          </w:p>
        </w:tc>
        <w:tc>
          <w:tcPr>
            <w:tcW w:w="1264" w:type="dxa"/>
          </w:tcPr>
          <w:p w:rsidR="00B70F25" w:rsidRDefault="00B70F25">
            <w:pPr>
              <w:pStyle w:val="TableParagraph"/>
              <w:ind w:left="0"/>
            </w:pPr>
          </w:p>
        </w:tc>
        <w:tc>
          <w:tcPr>
            <w:tcW w:w="1274" w:type="dxa"/>
          </w:tcPr>
          <w:p w:rsidR="00B70F25" w:rsidRDefault="00B70F25">
            <w:pPr>
              <w:pStyle w:val="TableParagraph"/>
              <w:ind w:left="0"/>
            </w:pPr>
          </w:p>
        </w:tc>
        <w:tc>
          <w:tcPr>
            <w:tcW w:w="1439" w:type="dxa"/>
          </w:tcPr>
          <w:p w:rsidR="00B70F25" w:rsidRDefault="00D2218D">
            <w:pPr>
              <w:pStyle w:val="TableParagraph"/>
              <w:spacing w:line="268" w:lineRule="exact"/>
              <w:ind w:left="662"/>
              <w:rPr>
                <w:sz w:val="24"/>
              </w:rPr>
            </w:pPr>
            <w:r>
              <w:rPr>
                <w:sz w:val="24"/>
              </w:rPr>
              <w:t>1</w:t>
            </w: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2.</w:t>
            </w:r>
          </w:p>
        </w:tc>
        <w:tc>
          <w:tcPr>
            <w:tcW w:w="4320" w:type="dxa"/>
          </w:tcPr>
          <w:p w:rsidR="00B70F25" w:rsidRDefault="00D2218D">
            <w:pPr>
              <w:pStyle w:val="TableParagraph"/>
              <w:spacing w:line="256" w:lineRule="exact"/>
              <w:ind w:left="110"/>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r>
              <w:rPr>
                <w:spacing w:val="-2"/>
                <w:sz w:val="24"/>
              </w:rPr>
              <w:t xml:space="preserve"> </w:t>
            </w:r>
            <w:r>
              <w:rPr>
                <w:sz w:val="24"/>
              </w:rPr>
              <w:t>УВР</w:t>
            </w:r>
          </w:p>
        </w:tc>
        <w:tc>
          <w:tcPr>
            <w:tcW w:w="1080" w:type="dxa"/>
          </w:tcPr>
          <w:p w:rsidR="00B70F25" w:rsidRDefault="00D2218D">
            <w:pPr>
              <w:pStyle w:val="TableParagraph"/>
              <w:spacing w:line="256" w:lineRule="exact"/>
              <w:ind w:left="17"/>
              <w:jc w:val="center"/>
              <w:rPr>
                <w:sz w:val="24"/>
              </w:rPr>
            </w:pPr>
            <w:r>
              <w:rPr>
                <w:sz w:val="24"/>
              </w:rPr>
              <w:t>1</w:t>
            </w: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4.</w:t>
            </w:r>
          </w:p>
        </w:tc>
        <w:tc>
          <w:tcPr>
            <w:tcW w:w="4320" w:type="dxa"/>
          </w:tcPr>
          <w:p w:rsidR="00B70F25" w:rsidRDefault="00D2218D">
            <w:pPr>
              <w:pStyle w:val="TableParagraph"/>
              <w:spacing w:line="256" w:lineRule="exact"/>
              <w:ind w:left="110"/>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2"/>
                <w:sz w:val="24"/>
              </w:rPr>
              <w:t xml:space="preserve"> </w:t>
            </w:r>
            <w:r>
              <w:rPr>
                <w:sz w:val="24"/>
              </w:rPr>
              <w:t>НМР</w:t>
            </w:r>
          </w:p>
        </w:tc>
        <w:tc>
          <w:tcPr>
            <w:tcW w:w="1080" w:type="dxa"/>
          </w:tcPr>
          <w:p w:rsidR="00B70F25" w:rsidRDefault="00B70F25">
            <w:pPr>
              <w:pStyle w:val="TableParagraph"/>
              <w:ind w:left="0"/>
              <w:rPr>
                <w:sz w:val="20"/>
              </w:rPr>
            </w:pP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5.</w:t>
            </w:r>
          </w:p>
        </w:tc>
        <w:tc>
          <w:tcPr>
            <w:tcW w:w="4320" w:type="dxa"/>
          </w:tcPr>
          <w:p w:rsidR="00B70F25" w:rsidRDefault="00D2218D">
            <w:pPr>
              <w:pStyle w:val="TableParagraph"/>
              <w:spacing w:line="256" w:lineRule="exact"/>
              <w:ind w:left="110"/>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r>
              <w:rPr>
                <w:spacing w:val="-2"/>
                <w:sz w:val="24"/>
              </w:rPr>
              <w:t xml:space="preserve"> </w:t>
            </w:r>
            <w:r>
              <w:rPr>
                <w:sz w:val="24"/>
              </w:rPr>
              <w:t>ВР</w:t>
            </w:r>
          </w:p>
        </w:tc>
        <w:tc>
          <w:tcPr>
            <w:tcW w:w="1080" w:type="dxa"/>
          </w:tcPr>
          <w:p w:rsidR="00B70F25" w:rsidRDefault="00B70F25">
            <w:pPr>
              <w:pStyle w:val="TableParagraph"/>
              <w:ind w:left="0"/>
              <w:rPr>
                <w:sz w:val="20"/>
              </w:rPr>
            </w:pP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6.</w:t>
            </w:r>
          </w:p>
        </w:tc>
        <w:tc>
          <w:tcPr>
            <w:tcW w:w="4320" w:type="dxa"/>
          </w:tcPr>
          <w:p w:rsidR="00B70F25" w:rsidRDefault="00D2218D">
            <w:pPr>
              <w:pStyle w:val="TableParagraph"/>
              <w:spacing w:line="256" w:lineRule="exact"/>
              <w:ind w:left="110"/>
              <w:rPr>
                <w:sz w:val="24"/>
              </w:rPr>
            </w:pPr>
            <w:r>
              <w:rPr>
                <w:sz w:val="24"/>
              </w:rPr>
              <w:t>Учителя</w:t>
            </w:r>
            <w:r>
              <w:rPr>
                <w:spacing w:val="-5"/>
                <w:sz w:val="24"/>
              </w:rPr>
              <w:t xml:space="preserve"> </w:t>
            </w:r>
            <w:r>
              <w:rPr>
                <w:sz w:val="24"/>
              </w:rPr>
              <w:t>начальных</w:t>
            </w:r>
            <w:r>
              <w:rPr>
                <w:spacing w:val="-2"/>
                <w:sz w:val="24"/>
              </w:rPr>
              <w:t xml:space="preserve"> </w:t>
            </w:r>
            <w:r>
              <w:rPr>
                <w:sz w:val="24"/>
              </w:rPr>
              <w:t>классов</w:t>
            </w:r>
          </w:p>
        </w:tc>
        <w:tc>
          <w:tcPr>
            <w:tcW w:w="1080" w:type="dxa"/>
          </w:tcPr>
          <w:p w:rsidR="00B70F25" w:rsidRDefault="00D2218D">
            <w:pPr>
              <w:pStyle w:val="TableParagraph"/>
              <w:spacing w:line="256" w:lineRule="exact"/>
              <w:ind w:left="17"/>
              <w:jc w:val="center"/>
              <w:rPr>
                <w:sz w:val="24"/>
              </w:rPr>
            </w:pPr>
            <w:r>
              <w:rPr>
                <w:sz w:val="24"/>
              </w:rPr>
              <w:t>8</w:t>
            </w:r>
          </w:p>
        </w:tc>
        <w:tc>
          <w:tcPr>
            <w:tcW w:w="1264" w:type="dxa"/>
          </w:tcPr>
          <w:p w:rsidR="00B70F25" w:rsidRDefault="00D2218D">
            <w:pPr>
              <w:pStyle w:val="TableParagraph"/>
              <w:spacing w:line="256" w:lineRule="exact"/>
              <w:ind w:left="15"/>
              <w:jc w:val="center"/>
              <w:rPr>
                <w:sz w:val="24"/>
              </w:rPr>
            </w:pPr>
            <w:r>
              <w:rPr>
                <w:sz w:val="24"/>
              </w:rPr>
              <w:t>4</w:t>
            </w:r>
          </w:p>
        </w:tc>
        <w:tc>
          <w:tcPr>
            <w:tcW w:w="1274" w:type="dxa"/>
          </w:tcPr>
          <w:p w:rsidR="00B70F25" w:rsidRDefault="00D2218D">
            <w:pPr>
              <w:pStyle w:val="TableParagraph"/>
              <w:spacing w:line="256" w:lineRule="exact"/>
              <w:ind w:left="578"/>
              <w:rPr>
                <w:sz w:val="24"/>
              </w:rPr>
            </w:pPr>
            <w:r>
              <w:rPr>
                <w:sz w:val="24"/>
              </w:rPr>
              <w:t>2</w:t>
            </w:r>
          </w:p>
        </w:tc>
        <w:tc>
          <w:tcPr>
            <w:tcW w:w="1439" w:type="dxa"/>
          </w:tcPr>
          <w:p w:rsidR="00B70F25" w:rsidRDefault="00B70F25">
            <w:pPr>
              <w:pStyle w:val="TableParagraph"/>
              <w:ind w:left="0"/>
              <w:rPr>
                <w:sz w:val="20"/>
              </w:rPr>
            </w:pPr>
          </w:p>
        </w:tc>
      </w:tr>
      <w:tr w:rsidR="00B70F25">
        <w:trPr>
          <w:trHeight w:val="278"/>
        </w:trPr>
        <w:tc>
          <w:tcPr>
            <w:tcW w:w="708" w:type="dxa"/>
          </w:tcPr>
          <w:p w:rsidR="00B70F25" w:rsidRDefault="00D2218D">
            <w:pPr>
              <w:pStyle w:val="TableParagraph"/>
              <w:spacing w:line="258" w:lineRule="exact"/>
              <w:ind w:left="144" w:right="134"/>
              <w:jc w:val="center"/>
              <w:rPr>
                <w:sz w:val="24"/>
              </w:rPr>
            </w:pPr>
            <w:r>
              <w:rPr>
                <w:sz w:val="24"/>
              </w:rPr>
              <w:t>7.</w:t>
            </w:r>
          </w:p>
        </w:tc>
        <w:tc>
          <w:tcPr>
            <w:tcW w:w="4320" w:type="dxa"/>
          </w:tcPr>
          <w:p w:rsidR="00B70F25" w:rsidRDefault="00D2218D">
            <w:pPr>
              <w:pStyle w:val="TableParagraph"/>
              <w:spacing w:line="258" w:lineRule="exact"/>
              <w:ind w:left="110"/>
              <w:rPr>
                <w:sz w:val="24"/>
              </w:rPr>
            </w:pPr>
            <w:r>
              <w:rPr>
                <w:sz w:val="24"/>
              </w:rPr>
              <w:t>Учителя</w:t>
            </w:r>
            <w:r>
              <w:rPr>
                <w:spacing w:val="-3"/>
                <w:sz w:val="24"/>
              </w:rPr>
              <w:t xml:space="preserve"> </w:t>
            </w:r>
            <w:r>
              <w:rPr>
                <w:sz w:val="24"/>
              </w:rPr>
              <w:t>-</w:t>
            </w:r>
            <w:r>
              <w:rPr>
                <w:spacing w:val="-3"/>
                <w:sz w:val="24"/>
              </w:rPr>
              <w:t xml:space="preserve"> </w:t>
            </w:r>
            <w:r>
              <w:rPr>
                <w:sz w:val="24"/>
              </w:rPr>
              <w:t>предметники</w:t>
            </w:r>
          </w:p>
        </w:tc>
        <w:tc>
          <w:tcPr>
            <w:tcW w:w="1080" w:type="dxa"/>
          </w:tcPr>
          <w:p w:rsidR="00B70F25" w:rsidRDefault="00D2218D">
            <w:pPr>
              <w:pStyle w:val="TableParagraph"/>
              <w:spacing w:line="258" w:lineRule="exact"/>
              <w:ind w:left="273" w:right="256"/>
              <w:jc w:val="center"/>
              <w:rPr>
                <w:sz w:val="24"/>
              </w:rPr>
            </w:pPr>
            <w:r>
              <w:rPr>
                <w:sz w:val="24"/>
              </w:rPr>
              <w:t>19</w:t>
            </w:r>
          </w:p>
        </w:tc>
        <w:tc>
          <w:tcPr>
            <w:tcW w:w="1264" w:type="dxa"/>
          </w:tcPr>
          <w:p w:rsidR="00B70F25" w:rsidRDefault="00D2218D">
            <w:pPr>
              <w:pStyle w:val="TableParagraph"/>
              <w:spacing w:line="258" w:lineRule="exact"/>
              <w:ind w:left="95" w:right="80"/>
              <w:jc w:val="center"/>
              <w:rPr>
                <w:sz w:val="24"/>
              </w:rPr>
            </w:pPr>
            <w:r>
              <w:rPr>
                <w:sz w:val="24"/>
              </w:rPr>
              <w:t>10</w:t>
            </w:r>
          </w:p>
        </w:tc>
        <w:tc>
          <w:tcPr>
            <w:tcW w:w="1274" w:type="dxa"/>
          </w:tcPr>
          <w:p w:rsidR="00B70F25" w:rsidRDefault="00D2218D">
            <w:pPr>
              <w:pStyle w:val="TableParagraph"/>
              <w:spacing w:line="258" w:lineRule="exact"/>
              <w:ind w:left="578"/>
              <w:rPr>
                <w:sz w:val="24"/>
              </w:rPr>
            </w:pPr>
            <w:r>
              <w:rPr>
                <w:sz w:val="24"/>
              </w:rPr>
              <w:t>6</w:t>
            </w: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8.</w:t>
            </w:r>
          </w:p>
        </w:tc>
        <w:tc>
          <w:tcPr>
            <w:tcW w:w="4320" w:type="dxa"/>
          </w:tcPr>
          <w:p w:rsidR="00B70F25" w:rsidRDefault="00D2218D">
            <w:pPr>
              <w:pStyle w:val="TableParagraph"/>
              <w:spacing w:line="256" w:lineRule="exact"/>
              <w:ind w:left="110"/>
              <w:rPr>
                <w:sz w:val="24"/>
              </w:rPr>
            </w:pPr>
            <w:r>
              <w:rPr>
                <w:sz w:val="24"/>
              </w:rPr>
              <w:t>Психолог</w:t>
            </w:r>
          </w:p>
        </w:tc>
        <w:tc>
          <w:tcPr>
            <w:tcW w:w="1080" w:type="dxa"/>
          </w:tcPr>
          <w:p w:rsidR="00B70F25" w:rsidRDefault="00D2218D">
            <w:pPr>
              <w:pStyle w:val="TableParagraph"/>
              <w:spacing w:line="256" w:lineRule="exact"/>
              <w:ind w:left="15"/>
              <w:jc w:val="center"/>
              <w:rPr>
                <w:sz w:val="24"/>
              </w:rPr>
            </w:pPr>
            <w:r>
              <w:rPr>
                <w:w w:val="99"/>
                <w:sz w:val="24"/>
              </w:rPr>
              <w:t>-</w:t>
            </w:r>
          </w:p>
        </w:tc>
        <w:tc>
          <w:tcPr>
            <w:tcW w:w="1264" w:type="dxa"/>
          </w:tcPr>
          <w:p w:rsidR="00B70F25" w:rsidRDefault="00D2218D">
            <w:pPr>
              <w:pStyle w:val="TableParagraph"/>
              <w:spacing w:line="256" w:lineRule="exact"/>
              <w:ind w:left="13"/>
              <w:jc w:val="center"/>
              <w:rPr>
                <w:sz w:val="24"/>
              </w:rPr>
            </w:pPr>
            <w:r>
              <w:rPr>
                <w:w w:val="99"/>
                <w:sz w:val="24"/>
              </w:rPr>
              <w:t>-</w:t>
            </w:r>
          </w:p>
        </w:tc>
        <w:tc>
          <w:tcPr>
            <w:tcW w:w="1274" w:type="dxa"/>
          </w:tcPr>
          <w:p w:rsidR="00B70F25" w:rsidRDefault="00D2218D">
            <w:pPr>
              <w:pStyle w:val="TableParagraph"/>
              <w:spacing w:line="256" w:lineRule="exact"/>
              <w:ind w:left="600"/>
              <w:rPr>
                <w:sz w:val="24"/>
              </w:rPr>
            </w:pPr>
            <w:r>
              <w:rPr>
                <w:w w:val="99"/>
                <w:sz w:val="24"/>
              </w:rPr>
              <w:t>-</w:t>
            </w:r>
          </w:p>
        </w:tc>
        <w:tc>
          <w:tcPr>
            <w:tcW w:w="1439" w:type="dxa"/>
          </w:tcPr>
          <w:p w:rsidR="00B70F25" w:rsidRDefault="00D2218D">
            <w:pPr>
              <w:pStyle w:val="TableParagraph"/>
              <w:spacing w:line="256" w:lineRule="exact"/>
              <w:ind w:left="682"/>
              <w:rPr>
                <w:sz w:val="24"/>
              </w:rPr>
            </w:pPr>
            <w:r>
              <w:rPr>
                <w:w w:val="99"/>
                <w:sz w:val="24"/>
              </w:rPr>
              <w:t>-</w:t>
            </w:r>
          </w:p>
        </w:tc>
      </w:tr>
      <w:tr w:rsidR="00B70F25">
        <w:trPr>
          <w:trHeight w:val="275"/>
        </w:trPr>
        <w:tc>
          <w:tcPr>
            <w:tcW w:w="708" w:type="dxa"/>
          </w:tcPr>
          <w:p w:rsidR="00B70F25" w:rsidRDefault="00D2218D">
            <w:pPr>
              <w:pStyle w:val="TableParagraph"/>
              <w:spacing w:line="256" w:lineRule="exact"/>
              <w:ind w:left="144" w:right="134"/>
              <w:jc w:val="center"/>
              <w:rPr>
                <w:sz w:val="24"/>
              </w:rPr>
            </w:pPr>
            <w:r>
              <w:rPr>
                <w:sz w:val="24"/>
              </w:rPr>
              <w:t>9.</w:t>
            </w:r>
          </w:p>
        </w:tc>
        <w:tc>
          <w:tcPr>
            <w:tcW w:w="4320" w:type="dxa"/>
          </w:tcPr>
          <w:p w:rsidR="00B70F25" w:rsidRDefault="00D2218D">
            <w:pPr>
              <w:pStyle w:val="TableParagraph"/>
              <w:spacing w:line="256" w:lineRule="exact"/>
              <w:ind w:left="110"/>
              <w:rPr>
                <w:sz w:val="24"/>
              </w:rPr>
            </w:pPr>
            <w:r>
              <w:rPr>
                <w:sz w:val="24"/>
              </w:rPr>
              <w:t>Социальный</w:t>
            </w:r>
            <w:r>
              <w:rPr>
                <w:spacing w:val="-6"/>
                <w:sz w:val="24"/>
              </w:rPr>
              <w:t xml:space="preserve"> </w:t>
            </w:r>
            <w:r>
              <w:rPr>
                <w:sz w:val="24"/>
              </w:rPr>
              <w:t>педагог</w:t>
            </w:r>
          </w:p>
        </w:tc>
        <w:tc>
          <w:tcPr>
            <w:tcW w:w="1080" w:type="dxa"/>
          </w:tcPr>
          <w:p w:rsidR="00B70F25" w:rsidRDefault="00B70F25">
            <w:pPr>
              <w:pStyle w:val="TableParagraph"/>
              <w:ind w:left="0"/>
              <w:rPr>
                <w:sz w:val="20"/>
              </w:rPr>
            </w:pP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275"/>
        </w:trPr>
        <w:tc>
          <w:tcPr>
            <w:tcW w:w="708" w:type="dxa"/>
          </w:tcPr>
          <w:p w:rsidR="00B70F25" w:rsidRDefault="00D2218D">
            <w:pPr>
              <w:pStyle w:val="TableParagraph"/>
              <w:spacing w:line="256" w:lineRule="exact"/>
              <w:ind w:left="142" w:right="134"/>
              <w:jc w:val="center"/>
              <w:rPr>
                <w:sz w:val="24"/>
              </w:rPr>
            </w:pPr>
            <w:r>
              <w:rPr>
                <w:sz w:val="24"/>
              </w:rPr>
              <w:t>10</w:t>
            </w:r>
          </w:p>
        </w:tc>
        <w:tc>
          <w:tcPr>
            <w:tcW w:w="4320" w:type="dxa"/>
          </w:tcPr>
          <w:p w:rsidR="00B70F25" w:rsidRDefault="00D2218D">
            <w:pPr>
              <w:pStyle w:val="TableParagraph"/>
              <w:spacing w:line="256" w:lineRule="exact"/>
              <w:ind w:left="110"/>
              <w:rPr>
                <w:sz w:val="24"/>
              </w:rPr>
            </w:pPr>
            <w:r>
              <w:rPr>
                <w:sz w:val="24"/>
              </w:rPr>
              <w:t>Логопед</w:t>
            </w:r>
          </w:p>
        </w:tc>
        <w:tc>
          <w:tcPr>
            <w:tcW w:w="1080" w:type="dxa"/>
          </w:tcPr>
          <w:p w:rsidR="00B70F25" w:rsidRDefault="00D2218D">
            <w:pPr>
              <w:pStyle w:val="TableParagraph"/>
              <w:spacing w:line="256" w:lineRule="exact"/>
              <w:ind w:left="15"/>
              <w:jc w:val="center"/>
              <w:rPr>
                <w:sz w:val="24"/>
              </w:rPr>
            </w:pPr>
            <w:r>
              <w:rPr>
                <w:w w:val="99"/>
                <w:sz w:val="24"/>
              </w:rPr>
              <w:t>-</w:t>
            </w:r>
          </w:p>
        </w:tc>
        <w:tc>
          <w:tcPr>
            <w:tcW w:w="1264" w:type="dxa"/>
          </w:tcPr>
          <w:p w:rsidR="00B70F25" w:rsidRDefault="00D2218D">
            <w:pPr>
              <w:pStyle w:val="TableParagraph"/>
              <w:spacing w:line="256" w:lineRule="exact"/>
              <w:ind w:left="13"/>
              <w:jc w:val="center"/>
              <w:rPr>
                <w:sz w:val="24"/>
              </w:rPr>
            </w:pPr>
            <w:r>
              <w:rPr>
                <w:w w:val="99"/>
                <w:sz w:val="24"/>
              </w:rPr>
              <w:t>-</w:t>
            </w:r>
          </w:p>
        </w:tc>
        <w:tc>
          <w:tcPr>
            <w:tcW w:w="1274" w:type="dxa"/>
          </w:tcPr>
          <w:p w:rsidR="00B70F25" w:rsidRDefault="00D2218D">
            <w:pPr>
              <w:pStyle w:val="TableParagraph"/>
              <w:spacing w:line="256" w:lineRule="exact"/>
              <w:ind w:left="600"/>
              <w:rPr>
                <w:sz w:val="24"/>
              </w:rPr>
            </w:pPr>
            <w:r>
              <w:rPr>
                <w:w w:val="99"/>
                <w:sz w:val="24"/>
              </w:rPr>
              <w:t>-</w:t>
            </w:r>
          </w:p>
        </w:tc>
        <w:tc>
          <w:tcPr>
            <w:tcW w:w="1439" w:type="dxa"/>
          </w:tcPr>
          <w:p w:rsidR="00B70F25" w:rsidRDefault="00D2218D">
            <w:pPr>
              <w:pStyle w:val="TableParagraph"/>
              <w:spacing w:line="256" w:lineRule="exact"/>
              <w:ind w:left="682"/>
              <w:rPr>
                <w:sz w:val="24"/>
              </w:rPr>
            </w:pPr>
            <w:r>
              <w:rPr>
                <w:w w:val="99"/>
                <w:sz w:val="24"/>
              </w:rPr>
              <w:t>-</w:t>
            </w:r>
          </w:p>
        </w:tc>
      </w:tr>
      <w:tr w:rsidR="00B70F25">
        <w:trPr>
          <w:trHeight w:val="275"/>
        </w:trPr>
        <w:tc>
          <w:tcPr>
            <w:tcW w:w="708" w:type="dxa"/>
          </w:tcPr>
          <w:p w:rsidR="00B70F25" w:rsidRDefault="00D2218D">
            <w:pPr>
              <w:pStyle w:val="TableParagraph"/>
              <w:spacing w:line="256" w:lineRule="exact"/>
              <w:ind w:left="142" w:right="134"/>
              <w:jc w:val="center"/>
              <w:rPr>
                <w:sz w:val="24"/>
              </w:rPr>
            </w:pPr>
            <w:r>
              <w:rPr>
                <w:sz w:val="24"/>
              </w:rPr>
              <w:t>11</w:t>
            </w:r>
          </w:p>
        </w:tc>
        <w:tc>
          <w:tcPr>
            <w:tcW w:w="4320" w:type="dxa"/>
          </w:tcPr>
          <w:p w:rsidR="00B70F25" w:rsidRDefault="00D2218D">
            <w:pPr>
              <w:pStyle w:val="TableParagraph"/>
              <w:spacing w:line="256" w:lineRule="exact"/>
              <w:ind w:left="110"/>
              <w:rPr>
                <w:sz w:val="24"/>
              </w:rPr>
            </w:pPr>
            <w:r>
              <w:rPr>
                <w:sz w:val="24"/>
              </w:rPr>
              <w:t>Педагог</w:t>
            </w:r>
            <w:r>
              <w:rPr>
                <w:spacing w:val="-2"/>
                <w:sz w:val="24"/>
              </w:rPr>
              <w:t xml:space="preserve"> </w:t>
            </w:r>
            <w:r>
              <w:rPr>
                <w:sz w:val="24"/>
              </w:rPr>
              <w:t>-</w:t>
            </w:r>
            <w:r>
              <w:rPr>
                <w:spacing w:val="-3"/>
                <w:sz w:val="24"/>
              </w:rPr>
              <w:t xml:space="preserve"> </w:t>
            </w:r>
            <w:r>
              <w:rPr>
                <w:sz w:val="24"/>
              </w:rPr>
              <w:t>организатор</w:t>
            </w:r>
          </w:p>
        </w:tc>
        <w:tc>
          <w:tcPr>
            <w:tcW w:w="1080" w:type="dxa"/>
          </w:tcPr>
          <w:p w:rsidR="00B70F25" w:rsidRDefault="00D2218D">
            <w:pPr>
              <w:pStyle w:val="TableParagraph"/>
              <w:spacing w:line="256" w:lineRule="exact"/>
              <w:ind w:left="15"/>
              <w:jc w:val="center"/>
              <w:rPr>
                <w:sz w:val="24"/>
              </w:rPr>
            </w:pPr>
            <w:r>
              <w:rPr>
                <w:w w:val="99"/>
                <w:sz w:val="24"/>
              </w:rPr>
              <w:t>-</w:t>
            </w:r>
          </w:p>
        </w:tc>
        <w:tc>
          <w:tcPr>
            <w:tcW w:w="1264" w:type="dxa"/>
          </w:tcPr>
          <w:p w:rsidR="00B70F25" w:rsidRDefault="00D2218D">
            <w:pPr>
              <w:pStyle w:val="TableParagraph"/>
              <w:spacing w:line="256" w:lineRule="exact"/>
              <w:ind w:left="13"/>
              <w:jc w:val="center"/>
              <w:rPr>
                <w:sz w:val="24"/>
              </w:rPr>
            </w:pPr>
            <w:r>
              <w:rPr>
                <w:w w:val="99"/>
                <w:sz w:val="24"/>
              </w:rPr>
              <w:t>-</w:t>
            </w:r>
          </w:p>
        </w:tc>
        <w:tc>
          <w:tcPr>
            <w:tcW w:w="1274" w:type="dxa"/>
          </w:tcPr>
          <w:p w:rsidR="00B70F25" w:rsidRDefault="00D2218D">
            <w:pPr>
              <w:pStyle w:val="TableParagraph"/>
              <w:spacing w:line="256" w:lineRule="exact"/>
              <w:ind w:left="600"/>
              <w:rPr>
                <w:sz w:val="24"/>
              </w:rPr>
            </w:pPr>
            <w:r>
              <w:rPr>
                <w:w w:val="99"/>
                <w:sz w:val="24"/>
              </w:rPr>
              <w:t>-</w:t>
            </w:r>
          </w:p>
        </w:tc>
        <w:tc>
          <w:tcPr>
            <w:tcW w:w="1439" w:type="dxa"/>
          </w:tcPr>
          <w:p w:rsidR="00B70F25" w:rsidRDefault="00D2218D">
            <w:pPr>
              <w:pStyle w:val="TableParagraph"/>
              <w:spacing w:line="256" w:lineRule="exact"/>
              <w:ind w:left="682"/>
              <w:rPr>
                <w:sz w:val="24"/>
              </w:rPr>
            </w:pPr>
            <w:r>
              <w:rPr>
                <w:w w:val="99"/>
                <w:sz w:val="24"/>
              </w:rPr>
              <w:t>-</w:t>
            </w:r>
          </w:p>
        </w:tc>
      </w:tr>
      <w:tr w:rsidR="00B70F25">
        <w:trPr>
          <w:trHeight w:val="276"/>
        </w:trPr>
        <w:tc>
          <w:tcPr>
            <w:tcW w:w="708" w:type="dxa"/>
          </w:tcPr>
          <w:p w:rsidR="00B70F25" w:rsidRDefault="00B70F25">
            <w:pPr>
              <w:pStyle w:val="TableParagraph"/>
              <w:ind w:left="0"/>
              <w:rPr>
                <w:sz w:val="20"/>
              </w:rPr>
            </w:pPr>
          </w:p>
        </w:tc>
        <w:tc>
          <w:tcPr>
            <w:tcW w:w="4320" w:type="dxa"/>
          </w:tcPr>
          <w:p w:rsidR="00B70F25" w:rsidRDefault="00D2218D">
            <w:pPr>
              <w:pStyle w:val="TableParagraph"/>
              <w:spacing w:line="256" w:lineRule="exact"/>
              <w:ind w:left="110"/>
              <w:rPr>
                <w:b/>
                <w:sz w:val="24"/>
              </w:rPr>
            </w:pPr>
            <w:r>
              <w:rPr>
                <w:b/>
                <w:sz w:val="24"/>
              </w:rPr>
              <w:t>Итого:</w:t>
            </w:r>
          </w:p>
        </w:tc>
        <w:tc>
          <w:tcPr>
            <w:tcW w:w="1080" w:type="dxa"/>
          </w:tcPr>
          <w:p w:rsidR="00B70F25" w:rsidRDefault="00D2218D">
            <w:pPr>
              <w:pStyle w:val="TableParagraph"/>
              <w:spacing w:line="256" w:lineRule="exact"/>
              <w:ind w:left="273" w:right="256"/>
              <w:jc w:val="center"/>
              <w:rPr>
                <w:sz w:val="24"/>
              </w:rPr>
            </w:pPr>
            <w:r>
              <w:rPr>
                <w:sz w:val="24"/>
              </w:rPr>
              <w:t>27</w:t>
            </w:r>
          </w:p>
        </w:tc>
        <w:tc>
          <w:tcPr>
            <w:tcW w:w="1264"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439" w:type="dxa"/>
          </w:tcPr>
          <w:p w:rsidR="00B70F25" w:rsidRDefault="00B70F25">
            <w:pPr>
              <w:pStyle w:val="TableParagraph"/>
              <w:ind w:left="0"/>
              <w:rPr>
                <w:sz w:val="20"/>
              </w:rPr>
            </w:pPr>
          </w:p>
        </w:tc>
      </w:tr>
      <w:tr w:rsidR="00B70F25">
        <w:trPr>
          <w:trHeight w:val="1379"/>
        </w:trPr>
        <w:tc>
          <w:tcPr>
            <w:tcW w:w="708" w:type="dxa"/>
          </w:tcPr>
          <w:p w:rsidR="00B70F25" w:rsidRDefault="00B70F25">
            <w:pPr>
              <w:pStyle w:val="TableParagraph"/>
              <w:ind w:left="0"/>
            </w:pPr>
          </w:p>
        </w:tc>
        <w:tc>
          <w:tcPr>
            <w:tcW w:w="4320" w:type="dxa"/>
          </w:tcPr>
          <w:p w:rsidR="00B70F25" w:rsidRDefault="00D2218D">
            <w:pPr>
              <w:pStyle w:val="TableParagraph"/>
              <w:ind w:left="110" w:right="163"/>
              <w:rPr>
                <w:sz w:val="24"/>
              </w:rPr>
            </w:pPr>
            <w:r>
              <w:rPr>
                <w:sz w:val="24"/>
              </w:rPr>
              <w:t>Доля</w:t>
            </w:r>
            <w:r>
              <w:rPr>
                <w:spacing w:val="-6"/>
                <w:sz w:val="24"/>
              </w:rPr>
              <w:t xml:space="preserve"> </w:t>
            </w:r>
            <w:r>
              <w:rPr>
                <w:sz w:val="24"/>
              </w:rPr>
              <w:t>педагогов</w:t>
            </w:r>
            <w:r>
              <w:rPr>
                <w:spacing w:val="-6"/>
                <w:sz w:val="24"/>
              </w:rPr>
              <w:t xml:space="preserve"> </w:t>
            </w:r>
            <w:r>
              <w:rPr>
                <w:sz w:val="24"/>
              </w:rPr>
              <w:t>ОУ,</w:t>
            </w:r>
            <w:r>
              <w:rPr>
                <w:spacing w:val="-4"/>
                <w:sz w:val="24"/>
              </w:rPr>
              <w:t xml:space="preserve"> </w:t>
            </w:r>
            <w:r>
              <w:rPr>
                <w:sz w:val="24"/>
              </w:rPr>
              <w:t>имеющих</w:t>
            </w:r>
            <w:r>
              <w:rPr>
                <w:spacing w:val="-3"/>
                <w:sz w:val="24"/>
              </w:rPr>
              <w:t xml:space="preserve"> </w:t>
            </w:r>
            <w:r>
              <w:rPr>
                <w:sz w:val="24"/>
              </w:rPr>
              <w:t>высшую</w:t>
            </w:r>
            <w:r>
              <w:rPr>
                <w:spacing w:val="-57"/>
                <w:sz w:val="24"/>
              </w:rPr>
              <w:t xml:space="preserve"> </w:t>
            </w:r>
            <w:r>
              <w:rPr>
                <w:sz w:val="24"/>
              </w:rPr>
              <w:t>квалификационную</w:t>
            </w:r>
            <w:r>
              <w:rPr>
                <w:spacing w:val="-2"/>
                <w:sz w:val="24"/>
              </w:rPr>
              <w:t xml:space="preserve"> </w:t>
            </w:r>
            <w:r>
              <w:rPr>
                <w:sz w:val="24"/>
              </w:rPr>
              <w:t>категорию</w:t>
            </w:r>
          </w:p>
          <w:p w:rsidR="00B70F25" w:rsidRDefault="00D2218D">
            <w:pPr>
              <w:pStyle w:val="TableParagraph"/>
              <w:spacing w:line="270" w:lineRule="atLeast"/>
              <w:ind w:left="110" w:right="418"/>
              <w:rPr>
                <w:sz w:val="24"/>
              </w:rPr>
            </w:pPr>
            <w:r>
              <w:rPr>
                <w:sz w:val="24"/>
              </w:rPr>
              <w:t>(вычисляется как процент от общего</w:t>
            </w:r>
            <w:r>
              <w:rPr>
                <w:spacing w:val="-58"/>
                <w:sz w:val="24"/>
              </w:rPr>
              <w:t xml:space="preserve"> </w:t>
            </w:r>
            <w:r>
              <w:rPr>
                <w:sz w:val="24"/>
              </w:rPr>
              <w:t>числа педагогов ОУ) на 31 декабря</w:t>
            </w:r>
            <w:r>
              <w:rPr>
                <w:spacing w:val="1"/>
                <w:sz w:val="24"/>
              </w:rPr>
              <w:t xml:space="preserve"> </w:t>
            </w:r>
            <w:r>
              <w:rPr>
                <w:sz w:val="24"/>
              </w:rPr>
              <w:t>2021</w:t>
            </w:r>
            <w:r>
              <w:rPr>
                <w:spacing w:val="-1"/>
                <w:sz w:val="24"/>
              </w:rPr>
              <w:t xml:space="preserve"> </w:t>
            </w:r>
            <w:r>
              <w:rPr>
                <w:sz w:val="24"/>
              </w:rPr>
              <w:t>года</w:t>
            </w:r>
          </w:p>
        </w:tc>
        <w:tc>
          <w:tcPr>
            <w:tcW w:w="1080" w:type="dxa"/>
          </w:tcPr>
          <w:p w:rsidR="00B70F25" w:rsidRDefault="00D2218D">
            <w:pPr>
              <w:pStyle w:val="TableParagraph"/>
              <w:spacing w:line="270" w:lineRule="exact"/>
              <w:ind w:left="273" w:right="256"/>
              <w:jc w:val="center"/>
              <w:rPr>
                <w:sz w:val="24"/>
              </w:rPr>
            </w:pPr>
            <w:r>
              <w:rPr>
                <w:sz w:val="24"/>
              </w:rPr>
              <w:t>52 %</w:t>
            </w:r>
          </w:p>
        </w:tc>
        <w:tc>
          <w:tcPr>
            <w:tcW w:w="1264" w:type="dxa"/>
          </w:tcPr>
          <w:p w:rsidR="00B70F25" w:rsidRDefault="00B70F25">
            <w:pPr>
              <w:pStyle w:val="TableParagraph"/>
              <w:ind w:left="0"/>
            </w:pPr>
          </w:p>
        </w:tc>
        <w:tc>
          <w:tcPr>
            <w:tcW w:w="1274" w:type="dxa"/>
          </w:tcPr>
          <w:p w:rsidR="00B70F25" w:rsidRDefault="00B70F25">
            <w:pPr>
              <w:pStyle w:val="TableParagraph"/>
              <w:ind w:left="0"/>
            </w:pPr>
          </w:p>
        </w:tc>
        <w:tc>
          <w:tcPr>
            <w:tcW w:w="1439" w:type="dxa"/>
          </w:tcPr>
          <w:p w:rsidR="00B70F25" w:rsidRDefault="00B70F25">
            <w:pPr>
              <w:pStyle w:val="TableParagraph"/>
              <w:ind w:left="0"/>
            </w:pPr>
          </w:p>
        </w:tc>
      </w:tr>
      <w:tr w:rsidR="00B70F25">
        <w:trPr>
          <w:trHeight w:val="1381"/>
        </w:trPr>
        <w:tc>
          <w:tcPr>
            <w:tcW w:w="708" w:type="dxa"/>
          </w:tcPr>
          <w:p w:rsidR="00B70F25" w:rsidRDefault="00B70F25">
            <w:pPr>
              <w:pStyle w:val="TableParagraph"/>
              <w:ind w:left="0"/>
            </w:pPr>
          </w:p>
        </w:tc>
        <w:tc>
          <w:tcPr>
            <w:tcW w:w="4320" w:type="dxa"/>
          </w:tcPr>
          <w:p w:rsidR="00B70F25" w:rsidRDefault="00D2218D">
            <w:pPr>
              <w:pStyle w:val="TableParagraph"/>
              <w:ind w:left="110" w:right="667"/>
              <w:rPr>
                <w:sz w:val="24"/>
              </w:rPr>
            </w:pPr>
            <w:r>
              <w:rPr>
                <w:sz w:val="24"/>
              </w:rPr>
              <w:t>Доля</w:t>
            </w:r>
            <w:r>
              <w:rPr>
                <w:spacing w:val="-7"/>
                <w:sz w:val="24"/>
              </w:rPr>
              <w:t xml:space="preserve"> </w:t>
            </w:r>
            <w:r>
              <w:rPr>
                <w:sz w:val="24"/>
              </w:rPr>
              <w:t>педагогов,</w:t>
            </w:r>
            <w:r>
              <w:rPr>
                <w:spacing w:val="-8"/>
                <w:sz w:val="24"/>
              </w:rPr>
              <w:t xml:space="preserve"> </w:t>
            </w:r>
            <w:r>
              <w:rPr>
                <w:sz w:val="24"/>
              </w:rPr>
              <w:t>имеющих</w:t>
            </w:r>
            <w:r>
              <w:rPr>
                <w:spacing w:val="-7"/>
                <w:sz w:val="24"/>
              </w:rPr>
              <w:t xml:space="preserve"> </w:t>
            </w:r>
            <w:r>
              <w:rPr>
                <w:sz w:val="24"/>
              </w:rPr>
              <w:t>первую</w:t>
            </w:r>
            <w:r>
              <w:rPr>
                <w:spacing w:val="-57"/>
                <w:sz w:val="24"/>
              </w:rPr>
              <w:t xml:space="preserve"> </w:t>
            </w:r>
            <w:r>
              <w:rPr>
                <w:sz w:val="24"/>
              </w:rPr>
              <w:t>квалификационную</w:t>
            </w:r>
            <w:r>
              <w:rPr>
                <w:spacing w:val="-3"/>
                <w:sz w:val="24"/>
              </w:rPr>
              <w:t xml:space="preserve"> </w:t>
            </w:r>
            <w:r>
              <w:rPr>
                <w:sz w:val="24"/>
              </w:rPr>
              <w:t>категорию</w:t>
            </w:r>
          </w:p>
          <w:p w:rsidR="00B70F25" w:rsidRDefault="00D2218D">
            <w:pPr>
              <w:pStyle w:val="TableParagraph"/>
              <w:spacing w:line="270" w:lineRule="atLeast"/>
              <w:ind w:left="110" w:right="418"/>
              <w:rPr>
                <w:sz w:val="24"/>
              </w:rPr>
            </w:pPr>
            <w:r>
              <w:rPr>
                <w:sz w:val="24"/>
              </w:rPr>
              <w:t>(вычисляется как процент от общего</w:t>
            </w:r>
            <w:r>
              <w:rPr>
                <w:spacing w:val="-58"/>
                <w:sz w:val="24"/>
              </w:rPr>
              <w:t xml:space="preserve"> </w:t>
            </w:r>
            <w:r>
              <w:rPr>
                <w:sz w:val="24"/>
              </w:rPr>
              <w:t>числа педагогов ОУ) на 31 декабря</w:t>
            </w:r>
            <w:r>
              <w:rPr>
                <w:spacing w:val="1"/>
                <w:sz w:val="24"/>
              </w:rPr>
              <w:t xml:space="preserve"> </w:t>
            </w:r>
            <w:r>
              <w:rPr>
                <w:sz w:val="24"/>
              </w:rPr>
              <w:t>2021</w:t>
            </w:r>
            <w:r>
              <w:rPr>
                <w:spacing w:val="-1"/>
                <w:sz w:val="24"/>
              </w:rPr>
              <w:t xml:space="preserve"> </w:t>
            </w:r>
            <w:r>
              <w:rPr>
                <w:sz w:val="24"/>
              </w:rPr>
              <w:t>года</w:t>
            </w:r>
          </w:p>
        </w:tc>
        <w:tc>
          <w:tcPr>
            <w:tcW w:w="1080" w:type="dxa"/>
          </w:tcPr>
          <w:p w:rsidR="00B70F25" w:rsidRDefault="00D2218D">
            <w:pPr>
              <w:pStyle w:val="TableParagraph"/>
              <w:spacing w:line="270" w:lineRule="exact"/>
              <w:ind w:left="273" w:right="256"/>
              <w:jc w:val="center"/>
              <w:rPr>
                <w:sz w:val="24"/>
              </w:rPr>
            </w:pPr>
            <w:r>
              <w:rPr>
                <w:sz w:val="24"/>
              </w:rPr>
              <w:t>29 %</w:t>
            </w:r>
          </w:p>
        </w:tc>
        <w:tc>
          <w:tcPr>
            <w:tcW w:w="1264" w:type="dxa"/>
          </w:tcPr>
          <w:p w:rsidR="00B70F25" w:rsidRDefault="00B70F25">
            <w:pPr>
              <w:pStyle w:val="TableParagraph"/>
              <w:ind w:left="0"/>
            </w:pPr>
          </w:p>
        </w:tc>
        <w:tc>
          <w:tcPr>
            <w:tcW w:w="1274" w:type="dxa"/>
          </w:tcPr>
          <w:p w:rsidR="00B70F25" w:rsidRDefault="00B70F25">
            <w:pPr>
              <w:pStyle w:val="TableParagraph"/>
              <w:ind w:left="0"/>
            </w:pPr>
          </w:p>
        </w:tc>
        <w:tc>
          <w:tcPr>
            <w:tcW w:w="1439" w:type="dxa"/>
          </w:tcPr>
          <w:p w:rsidR="00B70F25" w:rsidRDefault="00B70F25">
            <w:pPr>
              <w:pStyle w:val="TableParagraph"/>
              <w:ind w:left="0"/>
            </w:pPr>
          </w:p>
        </w:tc>
      </w:tr>
    </w:tbl>
    <w:p w:rsidR="00B70F25" w:rsidRDefault="00B70F25">
      <w:pPr>
        <w:sectPr w:rsidR="00B70F25">
          <w:pgSz w:w="11910" w:h="16840"/>
          <w:pgMar w:top="1360" w:right="300" w:bottom="1120" w:left="640" w:header="708" w:footer="934" w:gutter="0"/>
          <w:cols w:space="720"/>
        </w:sectPr>
      </w:pPr>
    </w:p>
    <w:p w:rsidR="00B70F25" w:rsidRDefault="00B70F25">
      <w:pPr>
        <w:pStyle w:val="a3"/>
        <w:spacing w:before="3"/>
        <w:rPr>
          <w:b/>
          <w:i/>
          <w:sz w:val="29"/>
        </w:rPr>
      </w:pPr>
    </w:p>
    <w:p w:rsidR="00B70F25" w:rsidRDefault="00D2218D">
      <w:pPr>
        <w:pStyle w:val="2"/>
        <w:ind w:left="79" w:right="418"/>
        <w:jc w:val="center"/>
      </w:pPr>
      <w:r>
        <w:t>Характеристика</w:t>
      </w:r>
      <w:r>
        <w:rPr>
          <w:spacing w:val="-6"/>
        </w:rPr>
        <w:t xml:space="preserve"> </w:t>
      </w:r>
      <w:r>
        <w:t>потенциала</w:t>
      </w:r>
      <w:r>
        <w:rPr>
          <w:spacing w:val="-5"/>
        </w:rPr>
        <w:t xml:space="preserve"> </w:t>
      </w:r>
      <w:r>
        <w:t>педагогов.</w:t>
      </w:r>
    </w:p>
    <w:p w:rsidR="00B70F25" w:rsidRDefault="00D2218D">
      <w:pPr>
        <w:spacing w:after="4"/>
        <w:ind w:left="8520" w:right="418"/>
        <w:jc w:val="center"/>
        <w:rPr>
          <w:b/>
          <w:i/>
          <w:sz w:val="24"/>
        </w:rPr>
      </w:pPr>
      <w:r>
        <w:rPr>
          <w:b/>
          <w:i/>
          <w:sz w:val="24"/>
        </w:rPr>
        <w:t>Таблица</w:t>
      </w:r>
      <w:r>
        <w:rPr>
          <w:b/>
          <w:i/>
          <w:spacing w:val="-1"/>
          <w:sz w:val="24"/>
        </w:rPr>
        <w:t xml:space="preserve"> </w:t>
      </w:r>
      <w:r>
        <w:rPr>
          <w:b/>
          <w:i/>
          <w:sz w:val="24"/>
        </w:rPr>
        <w:t>41</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267"/>
        <w:gridCol w:w="1541"/>
        <w:gridCol w:w="1260"/>
        <w:gridCol w:w="1828"/>
        <w:gridCol w:w="1272"/>
        <w:gridCol w:w="1404"/>
      </w:tblGrid>
      <w:tr w:rsidR="00B70F25">
        <w:trPr>
          <w:trHeight w:val="275"/>
        </w:trPr>
        <w:tc>
          <w:tcPr>
            <w:tcW w:w="1349" w:type="dxa"/>
            <w:vMerge w:val="restart"/>
            <w:shd w:val="clear" w:color="auto" w:fill="92D050"/>
          </w:tcPr>
          <w:p w:rsidR="00B70F25" w:rsidRDefault="00D2218D">
            <w:pPr>
              <w:pStyle w:val="TableParagraph"/>
              <w:spacing w:line="237" w:lineRule="auto"/>
              <w:ind w:left="150" w:right="164" w:firstLine="211"/>
              <w:rPr>
                <w:sz w:val="24"/>
              </w:rPr>
            </w:pPr>
            <w:r>
              <w:rPr>
                <w:sz w:val="24"/>
              </w:rPr>
              <w:t>Всего</w:t>
            </w:r>
            <w:r>
              <w:rPr>
                <w:spacing w:val="1"/>
                <w:sz w:val="24"/>
              </w:rPr>
              <w:t xml:space="preserve"> </w:t>
            </w:r>
            <w:r>
              <w:rPr>
                <w:spacing w:val="-1"/>
                <w:sz w:val="24"/>
              </w:rPr>
              <w:t>педагогов</w:t>
            </w:r>
          </w:p>
        </w:tc>
        <w:tc>
          <w:tcPr>
            <w:tcW w:w="5896" w:type="dxa"/>
            <w:gridSpan w:val="4"/>
            <w:shd w:val="clear" w:color="auto" w:fill="92D050"/>
          </w:tcPr>
          <w:p w:rsidR="00B70F25" w:rsidRDefault="00D2218D">
            <w:pPr>
              <w:pStyle w:val="TableParagraph"/>
              <w:spacing w:line="256" w:lineRule="exact"/>
              <w:ind w:left="2572" w:right="1996"/>
              <w:jc w:val="center"/>
              <w:rPr>
                <w:sz w:val="24"/>
              </w:rPr>
            </w:pPr>
            <w:r>
              <w:rPr>
                <w:sz w:val="24"/>
              </w:rPr>
              <w:t>стаж</w:t>
            </w:r>
            <w:r>
              <w:rPr>
                <w:spacing w:val="-2"/>
                <w:sz w:val="24"/>
              </w:rPr>
              <w:t xml:space="preserve"> </w:t>
            </w:r>
            <w:r>
              <w:rPr>
                <w:sz w:val="24"/>
              </w:rPr>
              <w:t>работы</w:t>
            </w:r>
          </w:p>
        </w:tc>
        <w:tc>
          <w:tcPr>
            <w:tcW w:w="2676" w:type="dxa"/>
            <w:gridSpan w:val="2"/>
            <w:shd w:val="clear" w:color="auto" w:fill="92D050"/>
          </w:tcPr>
          <w:p w:rsidR="00B70F25" w:rsidRDefault="00D2218D">
            <w:pPr>
              <w:pStyle w:val="TableParagraph"/>
              <w:spacing w:line="256" w:lineRule="exact"/>
              <w:ind w:left="1384"/>
              <w:rPr>
                <w:sz w:val="24"/>
              </w:rPr>
            </w:pPr>
            <w:r>
              <w:rPr>
                <w:sz w:val="24"/>
              </w:rPr>
              <w:t>Обр.</w:t>
            </w:r>
          </w:p>
        </w:tc>
      </w:tr>
      <w:tr w:rsidR="00B70F25">
        <w:trPr>
          <w:trHeight w:val="597"/>
        </w:trPr>
        <w:tc>
          <w:tcPr>
            <w:tcW w:w="1349" w:type="dxa"/>
            <w:vMerge/>
            <w:tcBorders>
              <w:top w:val="nil"/>
            </w:tcBorders>
            <w:shd w:val="clear" w:color="auto" w:fill="92D050"/>
          </w:tcPr>
          <w:p w:rsidR="00B70F25" w:rsidRDefault="00B70F25">
            <w:pPr>
              <w:rPr>
                <w:sz w:val="2"/>
                <w:szCs w:val="2"/>
              </w:rPr>
            </w:pPr>
          </w:p>
        </w:tc>
        <w:tc>
          <w:tcPr>
            <w:tcW w:w="1267" w:type="dxa"/>
            <w:shd w:val="clear" w:color="auto" w:fill="92D050"/>
          </w:tcPr>
          <w:p w:rsidR="00B70F25" w:rsidRDefault="00D2218D">
            <w:pPr>
              <w:pStyle w:val="TableParagraph"/>
              <w:spacing w:line="273" w:lineRule="exact"/>
              <w:ind w:left="31" w:right="22"/>
              <w:jc w:val="center"/>
              <w:rPr>
                <w:sz w:val="24"/>
              </w:rPr>
            </w:pPr>
            <w:r>
              <w:rPr>
                <w:sz w:val="24"/>
              </w:rPr>
              <w:t>Мол.</w:t>
            </w:r>
          </w:p>
          <w:p w:rsidR="00B70F25" w:rsidRDefault="00D2218D">
            <w:pPr>
              <w:pStyle w:val="TableParagraph"/>
              <w:spacing w:before="21"/>
              <w:ind w:left="29" w:right="22"/>
              <w:jc w:val="center"/>
              <w:rPr>
                <w:sz w:val="24"/>
              </w:rPr>
            </w:pPr>
            <w:r>
              <w:rPr>
                <w:sz w:val="24"/>
              </w:rPr>
              <w:t>(1-3</w:t>
            </w:r>
            <w:r>
              <w:rPr>
                <w:spacing w:val="-4"/>
                <w:sz w:val="24"/>
              </w:rPr>
              <w:t xml:space="preserve"> </w:t>
            </w:r>
            <w:r>
              <w:rPr>
                <w:sz w:val="24"/>
              </w:rPr>
              <w:t>года).</w:t>
            </w:r>
          </w:p>
        </w:tc>
        <w:tc>
          <w:tcPr>
            <w:tcW w:w="1541" w:type="dxa"/>
            <w:shd w:val="clear" w:color="auto" w:fill="92D050"/>
          </w:tcPr>
          <w:p w:rsidR="00B70F25" w:rsidRDefault="00D2218D">
            <w:pPr>
              <w:pStyle w:val="TableParagraph"/>
              <w:spacing w:line="273" w:lineRule="exact"/>
              <w:ind w:left="264" w:right="254"/>
              <w:jc w:val="center"/>
              <w:rPr>
                <w:sz w:val="24"/>
              </w:rPr>
            </w:pPr>
            <w:r>
              <w:rPr>
                <w:sz w:val="24"/>
              </w:rPr>
              <w:t>До</w:t>
            </w:r>
            <w:r>
              <w:rPr>
                <w:spacing w:val="-2"/>
                <w:sz w:val="24"/>
              </w:rPr>
              <w:t xml:space="preserve"> </w:t>
            </w:r>
            <w:r>
              <w:rPr>
                <w:sz w:val="24"/>
              </w:rPr>
              <w:t>10</w:t>
            </w:r>
            <w:r>
              <w:rPr>
                <w:spacing w:val="-1"/>
                <w:sz w:val="24"/>
              </w:rPr>
              <w:t xml:space="preserve"> </w:t>
            </w:r>
            <w:r>
              <w:rPr>
                <w:sz w:val="24"/>
              </w:rPr>
              <w:t>лет</w:t>
            </w:r>
          </w:p>
        </w:tc>
        <w:tc>
          <w:tcPr>
            <w:tcW w:w="1260" w:type="dxa"/>
            <w:shd w:val="clear" w:color="auto" w:fill="92D050"/>
          </w:tcPr>
          <w:p w:rsidR="00B70F25" w:rsidRDefault="00D2218D">
            <w:pPr>
              <w:pStyle w:val="TableParagraph"/>
              <w:spacing w:line="273" w:lineRule="exact"/>
              <w:ind w:left="135" w:right="123"/>
              <w:jc w:val="center"/>
              <w:rPr>
                <w:sz w:val="24"/>
              </w:rPr>
            </w:pPr>
            <w:r>
              <w:rPr>
                <w:sz w:val="24"/>
              </w:rPr>
              <w:t>10-20</w:t>
            </w:r>
            <w:r>
              <w:rPr>
                <w:spacing w:val="-1"/>
                <w:sz w:val="24"/>
              </w:rPr>
              <w:t xml:space="preserve"> </w:t>
            </w:r>
            <w:r>
              <w:rPr>
                <w:sz w:val="24"/>
              </w:rPr>
              <w:t>лет</w:t>
            </w:r>
          </w:p>
        </w:tc>
        <w:tc>
          <w:tcPr>
            <w:tcW w:w="1828" w:type="dxa"/>
            <w:shd w:val="clear" w:color="auto" w:fill="92D050"/>
          </w:tcPr>
          <w:p w:rsidR="00B70F25" w:rsidRDefault="00D2218D">
            <w:pPr>
              <w:pStyle w:val="TableParagraph"/>
              <w:spacing w:line="273" w:lineRule="exact"/>
              <w:ind w:left="264" w:right="250"/>
              <w:jc w:val="center"/>
              <w:rPr>
                <w:sz w:val="24"/>
              </w:rPr>
            </w:pPr>
            <w:r>
              <w:rPr>
                <w:sz w:val="24"/>
              </w:rPr>
              <w:t>более</w:t>
            </w:r>
            <w:r>
              <w:rPr>
                <w:spacing w:val="-3"/>
                <w:sz w:val="24"/>
              </w:rPr>
              <w:t xml:space="preserve"> </w:t>
            </w:r>
            <w:r>
              <w:rPr>
                <w:sz w:val="24"/>
              </w:rPr>
              <w:t>20 лет</w:t>
            </w:r>
          </w:p>
        </w:tc>
        <w:tc>
          <w:tcPr>
            <w:tcW w:w="1272" w:type="dxa"/>
            <w:shd w:val="clear" w:color="auto" w:fill="92D050"/>
          </w:tcPr>
          <w:p w:rsidR="00B70F25" w:rsidRDefault="00D2218D">
            <w:pPr>
              <w:pStyle w:val="TableParagraph"/>
              <w:spacing w:line="273" w:lineRule="exact"/>
              <w:ind w:left="138" w:right="128"/>
              <w:jc w:val="center"/>
              <w:rPr>
                <w:sz w:val="24"/>
              </w:rPr>
            </w:pPr>
            <w:r>
              <w:rPr>
                <w:sz w:val="24"/>
              </w:rPr>
              <w:t>высшее</w:t>
            </w:r>
          </w:p>
        </w:tc>
        <w:tc>
          <w:tcPr>
            <w:tcW w:w="1404" w:type="dxa"/>
            <w:shd w:val="clear" w:color="auto" w:fill="92D050"/>
          </w:tcPr>
          <w:p w:rsidR="00B70F25" w:rsidRDefault="00D2218D">
            <w:pPr>
              <w:pStyle w:val="TableParagraph"/>
              <w:spacing w:line="273" w:lineRule="exact"/>
              <w:ind w:left="286" w:right="271"/>
              <w:jc w:val="center"/>
              <w:rPr>
                <w:sz w:val="24"/>
              </w:rPr>
            </w:pPr>
            <w:r>
              <w:rPr>
                <w:sz w:val="24"/>
              </w:rPr>
              <w:t>среднее</w:t>
            </w:r>
          </w:p>
        </w:tc>
      </w:tr>
      <w:tr w:rsidR="00B70F25">
        <w:trPr>
          <w:trHeight w:val="323"/>
        </w:trPr>
        <w:tc>
          <w:tcPr>
            <w:tcW w:w="1349" w:type="dxa"/>
          </w:tcPr>
          <w:p w:rsidR="00B70F25" w:rsidRDefault="00D2218D">
            <w:pPr>
              <w:pStyle w:val="TableParagraph"/>
              <w:spacing w:line="291" w:lineRule="exact"/>
              <w:ind w:left="524" w:right="514"/>
              <w:jc w:val="center"/>
              <w:rPr>
                <w:sz w:val="26"/>
              </w:rPr>
            </w:pPr>
            <w:r>
              <w:rPr>
                <w:sz w:val="26"/>
              </w:rPr>
              <w:t>27</w:t>
            </w:r>
          </w:p>
        </w:tc>
        <w:tc>
          <w:tcPr>
            <w:tcW w:w="1267" w:type="dxa"/>
          </w:tcPr>
          <w:p w:rsidR="00B70F25" w:rsidRDefault="00D2218D">
            <w:pPr>
              <w:pStyle w:val="TableParagraph"/>
              <w:spacing w:line="291" w:lineRule="exact"/>
              <w:ind w:left="10"/>
              <w:jc w:val="center"/>
              <w:rPr>
                <w:sz w:val="26"/>
              </w:rPr>
            </w:pPr>
            <w:r>
              <w:rPr>
                <w:w w:val="99"/>
                <w:sz w:val="26"/>
              </w:rPr>
              <w:t>2</w:t>
            </w:r>
          </w:p>
        </w:tc>
        <w:tc>
          <w:tcPr>
            <w:tcW w:w="1541" w:type="dxa"/>
          </w:tcPr>
          <w:p w:rsidR="00B70F25" w:rsidRDefault="00D2218D">
            <w:pPr>
              <w:pStyle w:val="TableParagraph"/>
              <w:spacing w:line="291" w:lineRule="exact"/>
              <w:ind w:left="11"/>
              <w:jc w:val="center"/>
              <w:rPr>
                <w:sz w:val="26"/>
              </w:rPr>
            </w:pPr>
            <w:r>
              <w:rPr>
                <w:w w:val="99"/>
                <w:sz w:val="26"/>
              </w:rPr>
              <w:t>5</w:t>
            </w:r>
          </w:p>
        </w:tc>
        <w:tc>
          <w:tcPr>
            <w:tcW w:w="1260" w:type="dxa"/>
          </w:tcPr>
          <w:p w:rsidR="00B70F25" w:rsidRDefault="00D2218D">
            <w:pPr>
              <w:pStyle w:val="TableParagraph"/>
              <w:spacing w:line="291" w:lineRule="exact"/>
              <w:ind w:left="135" w:right="122"/>
              <w:jc w:val="center"/>
              <w:rPr>
                <w:sz w:val="26"/>
              </w:rPr>
            </w:pPr>
            <w:r>
              <w:rPr>
                <w:sz w:val="26"/>
              </w:rPr>
              <w:t>13</w:t>
            </w:r>
          </w:p>
        </w:tc>
        <w:tc>
          <w:tcPr>
            <w:tcW w:w="1828" w:type="dxa"/>
          </w:tcPr>
          <w:p w:rsidR="00B70F25" w:rsidRDefault="00D2218D">
            <w:pPr>
              <w:pStyle w:val="TableParagraph"/>
              <w:spacing w:line="291" w:lineRule="exact"/>
              <w:ind w:left="17"/>
              <w:jc w:val="center"/>
              <w:rPr>
                <w:sz w:val="26"/>
              </w:rPr>
            </w:pPr>
            <w:r>
              <w:rPr>
                <w:w w:val="99"/>
                <w:sz w:val="26"/>
              </w:rPr>
              <w:t>7</w:t>
            </w:r>
          </w:p>
        </w:tc>
        <w:tc>
          <w:tcPr>
            <w:tcW w:w="1272" w:type="dxa"/>
          </w:tcPr>
          <w:p w:rsidR="00B70F25" w:rsidRDefault="00D2218D">
            <w:pPr>
              <w:pStyle w:val="TableParagraph"/>
              <w:spacing w:line="291" w:lineRule="exact"/>
              <w:ind w:left="138" w:right="124"/>
              <w:jc w:val="center"/>
              <w:rPr>
                <w:sz w:val="26"/>
              </w:rPr>
            </w:pPr>
            <w:r>
              <w:rPr>
                <w:sz w:val="26"/>
              </w:rPr>
              <w:t>22</w:t>
            </w:r>
          </w:p>
        </w:tc>
        <w:tc>
          <w:tcPr>
            <w:tcW w:w="1404" w:type="dxa"/>
          </w:tcPr>
          <w:p w:rsidR="00B70F25" w:rsidRDefault="00D2218D">
            <w:pPr>
              <w:pStyle w:val="TableParagraph"/>
              <w:spacing w:line="291" w:lineRule="exact"/>
              <w:ind w:left="17"/>
              <w:jc w:val="center"/>
              <w:rPr>
                <w:sz w:val="26"/>
              </w:rPr>
            </w:pPr>
            <w:r>
              <w:rPr>
                <w:w w:val="99"/>
                <w:sz w:val="26"/>
              </w:rPr>
              <w:t>5</w:t>
            </w:r>
          </w:p>
        </w:tc>
      </w:tr>
    </w:tbl>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4"/>
        <w:rPr>
          <w:b/>
          <w:i/>
          <w:sz w:val="16"/>
        </w:rPr>
      </w:pPr>
    </w:p>
    <w:p w:rsidR="00B70F25" w:rsidRDefault="00D2218D">
      <w:pPr>
        <w:spacing w:before="89"/>
        <w:ind w:left="78" w:right="418"/>
        <w:jc w:val="center"/>
        <w:rPr>
          <w:b/>
          <w:sz w:val="26"/>
        </w:rPr>
      </w:pPr>
      <w:r>
        <w:rPr>
          <w:b/>
          <w:sz w:val="26"/>
        </w:rPr>
        <w:t>Уровень</w:t>
      </w:r>
      <w:r>
        <w:rPr>
          <w:b/>
          <w:spacing w:val="-4"/>
          <w:sz w:val="26"/>
        </w:rPr>
        <w:t xml:space="preserve"> </w:t>
      </w:r>
      <w:r>
        <w:rPr>
          <w:b/>
          <w:sz w:val="26"/>
        </w:rPr>
        <w:t>квалификации</w:t>
      </w:r>
      <w:r>
        <w:rPr>
          <w:b/>
          <w:spacing w:val="-4"/>
          <w:sz w:val="26"/>
        </w:rPr>
        <w:t xml:space="preserve"> </w:t>
      </w:r>
      <w:r>
        <w:rPr>
          <w:b/>
          <w:sz w:val="26"/>
        </w:rPr>
        <w:t>педагогов.</w:t>
      </w:r>
    </w:p>
    <w:p w:rsidR="00B70F25" w:rsidRDefault="00D2218D">
      <w:pPr>
        <w:spacing w:before="22" w:after="27"/>
        <w:ind w:left="8419" w:right="418"/>
        <w:jc w:val="center"/>
        <w:rPr>
          <w:b/>
          <w:i/>
          <w:sz w:val="26"/>
        </w:rPr>
      </w:pPr>
      <w:r>
        <w:rPr>
          <w:b/>
          <w:i/>
          <w:sz w:val="26"/>
        </w:rPr>
        <w:t>Таблица</w:t>
      </w:r>
      <w:r>
        <w:rPr>
          <w:b/>
          <w:i/>
          <w:spacing w:val="-3"/>
          <w:sz w:val="26"/>
        </w:rPr>
        <w:t xml:space="preserve"> </w:t>
      </w:r>
      <w:r>
        <w:rPr>
          <w:b/>
          <w:i/>
          <w:sz w:val="26"/>
        </w:rPr>
        <w:t>42</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052"/>
        <w:gridCol w:w="826"/>
        <w:gridCol w:w="936"/>
        <w:gridCol w:w="716"/>
        <w:gridCol w:w="1380"/>
        <w:gridCol w:w="1047"/>
        <w:gridCol w:w="1078"/>
        <w:gridCol w:w="1179"/>
      </w:tblGrid>
      <w:tr w:rsidR="00B70F25">
        <w:trPr>
          <w:trHeight w:val="321"/>
        </w:trPr>
        <w:tc>
          <w:tcPr>
            <w:tcW w:w="1820" w:type="dxa"/>
            <w:shd w:val="clear" w:color="auto" w:fill="92D050"/>
          </w:tcPr>
          <w:p w:rsidR="00B70F25" w:rsidRDefault="00D2218D">
            <w:pPr>
              <w:pStyle w:val="TableParagraph"/>
              <w:spacing w:line="291" w:lineRule="exact"/>
              <w:ind w:left="0" w:right="483"/>
              <w:jc w:val="right"/>
              <w:rPr>
                <w:sz w:val="26"/>
              </w:rPr>
            </w:pPr>
            <w:r>
              <w:rPr>
                <w:sz w:val="26"/>
              </w:rPr>
              <w:t>Период</w:t>
            </w:r>
          </w:p>
        </w:tc>
        <w:tc>
          <w:tcPr>
            <w:tcW w:w="1878" w:type="dxa"/>
            <w:gridSpan w:val="2"/>
            <w:shd w:val="clear" w:color="auto" w:fill="92D050"/>
          </w:tcPr>
          <w:p w:rsidR="00B70F25" w:rsidRDefault="00D2218D">
            <w:pPr>
              <w:pStyle w:val="TableParagraph"/>
              <w:spacing w:line="291" w:lineRule="exact"/>
              <w:ind w:left="491"/>
              <w:rPr>
                <w:sz w:val="26"/>
              </w:rPr>
            </w:pPr>
            <w:r>
              <w:rPr>
                <w:sz w:val="26"/>
              </w:rPr>
              <w:t>Высшая</w:t>
            </w:r>
          </w:p>
        </w:tc>
        <w:tc>
          <w:tcPr>
            <w:tcW w:w="1652" w:type="dxa"/>
            <w:gridSpan w:val="2"/>
            <w:shd w:val="clear" w:color="auto" w:fill="92D050"/>
          </w:tcPr>
          <w:p w:rsidR="00B70F25" w:rsidRDefault="00D2218D">
            <w:pPr>
              <w:pStyle w:val="TableParagraph"/>
              <w:spacing w:line="291" w:lineRule="exact"/>
              <w:ind w:left="6"/>
              <w:jc w:val="center"/>
              <w:rPr>
                <w:sz w:val="26"/>
              </w:rPr>
            </w:pPr>
            <w:r>
              <w:rPr>
                <w:w w:val="99"/>
                <w:sz w:val="26"/>
              </w:rPr>
              <w:t>I</w:t>
            </w:r>
          </w:p>
        </w:tc>
        <w:tc>
          <w:tcPr>
            <w:tcW w:w="2427" w:type="dxa"/>
            <w:gridSpan w:val="2"/>
            <w:shd w:val="clear" w:color="auto" w:fill="92D050"/>
          </w:tcPr>
          <w:p w:rsidR="00B70F25" w:rsidRDefault="00D2218D">
            <w:pPr>
              <w:pStyle w:val="TableParagraph"/>
              <w:spacing w:line="291" w:lineRule="exact"/>
              <w:ind w:left="1105" w:right="1097"/>
              <w:jc w:val="center"/>
              <w:rPr>
                <w:sz w:val="26"/>
              </w:rPr>
            </w:pPr>
            <w:r>
              <w:rPr>
                <w:sz w:val="26"/>
              </w:rPr>
              <w:t>II</w:t>
            </w:r>
          </w:p>
        </w:tc>
        <w:tc>
          <w:tcPr>
            <w:tcW w:w="2257" w:type="dxa"/>
            <w:gridSpan w:val="2"/>
            <w:shd w:val="clear" w:color="auto" w:fill="92D050"/>
          </w:tcPr>
          <w:p w:rsidR="00B70F25" w:rsidRDefault="00D2218D">
            <w:pPr>
              <w:pStyle w:val="TableParagraph"/>
              <w:spacing w:line="291" w:lineRule="exact"/>
              <w:ind w:left="353"/>
              <w:rPr>
                <w:sz w:val="26"/>
              </w:rPr>
            </w:pPr>
            <w:r>
              <w:rPr>
                <w:sz w:val="26"/>
              </w:rPr>
              <w:t>Без</w:t>
            </w:r>
            <w:r>
              <w:rPr>
                <w:spacing w:val="-6"/>
                <w:sz w:val="26"/>
              </w:rPr>
              <w:t xml:space="preserve"> </w:t>
            </w:r>
            <w:r>
              <w:rPr>
                <w:sz w:val="26"/>
              </w:rPr>
              <w:t>категории</w:t>
            </w:r>
          </w:p>
        </w:tc>
      </w:tr>
      <w:tr w:rsidR="00B70F25">
        <w:trPr>
          <w:trHeight w:val="328"/>
        </w:trPr>
        <w:tc>
          <w:tcPr>
            <w:tcW w:w="1820" w:type="dxa"/>
          </w:tcPr>
          <w:p w:rsidR="00B70F25" w:rsidRDefault="00B70F25">
            <w:pPr>
              <w:pStyle w:val="TableParagraph"/>
              <w:ind w:left="0"/>
              <w:rPr>
                <w:sz w:val="24"/>
              </w:rPr>
            </w:pPr>
          </w:p>
        </w:tc>
        <w:tc>
          <w:tcPr>
            <w:tcW w:w="1052" w:type="dxa"/>
          </w:tcPr>
          <w:p w:rsidR="00B70F25" w:rsidRDefault="00D2218D">
            <w:pPr>
              <w:pStyle w:val="TableParagraph"/>
              <w:spacing w:line="294" w:lineRule="exact"/>
              <w:ind w:left="119" w:right="109"/>
              <w:jc w:val="center"/>
              <w:rPr>
                <w:sz w:val="26"/>
              </w:rPr>
            </w:pPr>
            <w:r>
              <w:rPr>
                <w:sz w:val="26"/>
              </w:rPr>
              <w:t>Кол-во</w:t>
            </w:r>
          </w:p>
        </w:tc>
        <w:tc>
          <w:tcPr>
            <w:tcW w:w="826" w:type="dxa"/>
          </w:tcPr>
          <w:p w:rsidR="00B70F25" w:rsidRDefault="00D2218D">
            <w:pPr>
              <w:pStyle w:val="TableParagraph"/>
              <w:spacing w:line="294" w:lineRule="exact"/>
              <w:ind w:left="12"/>
              <w:jc w:val="center"/>
              <w:rPr>
                <w:sz w:val="26"/>
              </w:rPr>
            </w:pPr>
            <w:r>
              <w:rPr>
                <w:w w:val="99"/>
                <w:sz w:val="26"/>
              </w:rPr>
              <w:t>%</w:t>
            </w:r>
          </w:p>
        </w:tc>
        <w:tc>
          <w:tcPr>
            <w:tcW w:w="936" w:type="dxa"/>
          </w:tcPr>
          <w:p w:rsidR="00B70F25" w:rsidRDefault="00D2218D">
            <w:pPr>
              <w:pStyle w:val="TableParagraph"/>
              <w:spacing w:line="294" w:lineRule="exact"/>
              <w:ind w:left="0" w:right="112"/>
              <w:jc w:val="center"/>
              <w:rPr>
                <w:sz w:val="26"/>
              </w:rPr>
            </w:pPr>
            <w:r>
              <w:rPr>
                <w:sz w:val="26"/>
              </w:rPr>
              <w:t>Кол-во</w:t>
            </w:r>
          </w:p>
        </w:tc>
        <w:tc>
          <w:tcPr>
            <w:tcW w:w="716" w:type="dxa"/>
          </w:tcPr>
          <w:p w:rsidR="00B70F25" w:rsidRDefault="00D2218D">
            <w:pPr>
              <w:pStyle w:val="TableParagraph"/>
              <w:spacing w:line="294" w:lineRule="exact"/>
              <w:ind w:left="11"/>
              <w:jc w:val="center"/>
              <w:rPr>
                <w:sz w:val="26"/>
              </w:rPr>
            </w:pPr>
            <w:r>
              <w:rPr>
                <w:w w:val="99"/>
                <w:sz w:val="26"/>
              </w:rPr>
              <w:t>%</w:t>
            </w:r>
          </w:p>
        </w:tc>
        <w:tc>
          <w:tcPr>
            <w:tcW w:w="1380" w:type="dxa"/>
          </w:tcPr>
          <w:p w:rsidR="00B70F25" w:rsidRDefault="00D2218D">
            <w:pPr>
              <w:pStyle w:val="TableParagraph"/>
              <w:spacing w:line="294" w:lineRule="exact"/>
              <w:ind w:left="281" w:right="275"/>
              <w:jc w:val="center"/>
              <w:rPr>
                <w:sz w:val="26"/>
              </w:rPr>
            </w:pPr>
            <w:r>
              <w:rPr>
                <w:sz w:val="26"/>
              </w:rPr>
              <w:t>Кол-во</w:t>
            </w:r>
          </w:p>
        </w:tc>
        <w:tc>
          <w:tcPr>
            <w:tcW w:w="1047" w:type="dxa"/>
          </w:tcPr>
          <w:p w:rsidR="00B70F25" w:rsidRDefault="00D2218D">
            <w:pPr>
              <w:pStyle w:val="TableParagraph"/>
              <w:spacing w:line="294" w:lineRule="exact"/>
              <w:ind w:left="10"/>
              <w:jc w:val="center"/>
              <w:rPr>
                <w:sz w:val="26"/>
              </w:rPr>
            </w:pPr>
            <w:r>
              <w:rPr>
                <w:w w:val="99"/>
                <w:sz w:val="26"/>
              </w:rPr>
              <w:t>%</w:t>
            </w:r>
          </w:p>
        </w:tc>
        <w:tc>
          <w:tcPr>
            <w:tcW w:w="1078" w:type="dxa"/>
          </w:tcPr>
          <w:p w:rsidR="00B70F25" w:rsidRDefault="00D2218D">
            <w:pPr>
              <w:pStyle w:val="TableParagraph"/>
              <w:spacing w:line="294" w:lineRule="exact"/>
              <w:ind w:left="130" w:right="124"/>
              <w:jc w:val="center"/>
              <w:rPr>
                <w:sz w:val="26"/>
              </w:rPr>
            </w:pPr>
            <w:r>
              <w:rPr>
                <w:sz w:val="26"/>
              </w:rPr>
              <w:t>Кол-во</w:t>
            </w:r>
          </w:p>
        </w:tc>
        <w:tc>
          <w:tcPr>
            <w:tcW w:w="1179" w:type="dxa"/>
          </w:tcPr>
          <w:p w:rsidR="00B70F25" w:rsidRDefault="00D2218D">
            <w:pPr>
              <w:pStyle w:val="TableParagraph"/>
              <w:spacing w:line="294" w:lineRule="exact"/>
              <w:ind w:left="7"/>
              <w:jc w:val="center"/>
              <w:rPr>
                <w:sz w:val="26"/>
              </w:rPr>
            </w:pPr>
            <w:r>
              <w:rPr>
                <w:w w:val="99"/>
                <w:sz w:val="26"/>
              </w:rPr>
              <w:t>%</w:t>
            </w:r>
          </w:p>
        </w:tc>
      </w:tr>
      <w:tr w:rsidR="00B70F25">
        <w:trPr>
          <w:trHeight w:val="323"/>
        </w:trPr>
        <w:tc>
          <w:tcPr>
            <w:tcW w:w="1820" w:type="dxa"/>
          </w:tcPr>
          <w:p w:rsidR="00B70F25" w:rsidRDefault="00D2218D">
            <w:pPr>
              <w:pStyle w:val="TableParagraph"/>
              <w:spacing w:line="291" w:lineRule="exact"/>
              <w:ind w:left="0" w:right="456"/>
              <w:jc w:val="right"/>
              <w:rPr>
                <w:sz w:val="26"/>
              </w:rPr>
            </w:pPr>
            <w:r>
              <w:rPr>
                <w:sz w:val="26"/>
              </w:rPr>
              <w:t>Конец</w:t>
            </w:r>
            <w:r>
              <w:rPr>
                <w:spacing w:val="-4"/>
                <w:sz w:val="26"/>
              </w:rPr>
              <w:t xml:space="preserve"> </w:t>
            </w:r>
            <w:r>
              <w:rPr>
                <w:sz w:val="26"/>
              </w:rPr>
              <w:t>года</w:t>
            </w:r>
          </w:p>
        </w:tc>
        <w:tc>
          <w:tcPr>
            <w:tcW w:w="1052" w:type="dxa"/>
          </w:tcPr>
          <w:p w:rsidR="00B70F25" w:rsidRDefault="00D2218D">
            <w:pPr>
              <w:pStyle w:val="TableParagraph"/>
              <w:spacing w:line="291" w:lineRule="exact"/>
              <w:ind w:left="119" w:right="107"/>
              <w:jc w:val="center"/>
              <w:rPr>
                <w:sz w:val="26"/>
              </w:rPr>
            </w:pPr>
            <w:r>
              <w:rPr>
                <w:sz w:val="26"/>
              </w:rPr>
              <w:t>14</w:t>
            </w:r>
          </w:p>
        </w:tc>
        <w:tc>
          <w:tcPr>
            <w:tcW w:w="826" w:type="dxa"/>
          </w:tcPr>
          <w:p w:rsidR="00B70F25" w:rsidRDefault="00D2218D">
            <w:pPr>
              <w:pStyle w:val="TableParagraph"/>
              <w:spacing w:line="291" w:lineRule="exact"/>
              <w:ind w:left="212" w:right="200"/>
              <w:jc w:val="center"/>
              <w:rPr>
                <w:sz w:val="26"/>
              </w:rPr>
            </w:pPr>
            <w:r>
              <w:rPr>
                <w:sz w:val="26"/>
              </w:rPr>
              <w:t>52</w:t>
            </w:r>
          </w:p>
        </w:tc>
        <w:tc>
          <w:tcPr>
            <w:tcW w:w="936" w:type="dxa"/>
          </w:tcPr>
          <w:p w:rsidR="00B70F25" w:rsidRDefault="00D2218D">
            <w:pPr>
              <w:pStyle w:val="TableParagraph"/>
              <w:spacing w:line="291" w:lineRule="exact"/>
              <w:ind w:left="7"/>
              <w:jc w:val="center"/>
              <w:rPr>
                <w:sz w:val="26"/>
              </w:rPr>
            </w:pPr>
            <w:r>
              <w:rPr>
                <w:w w:val="99"/>
                <w:sz w:val="26"/>
              </w:rPr>
              <w:t>8</w:t>
            </w:r>
          </w:p>
        </w:tc>
        <w:tc>
          <w:tcPr>
            <w:tcW w:w="716" w:type="dxa"/>
          </w:tcPr>
          <w:p w:rsidR="00B70F25" w:rsidRDefault="00D2218D">
            <w:pPr>
              <w:pStyle w:val="TableParagraph"/>
              <w:spacing w:line="291" w:lineRule="exact"/>
              <w:ind w:left="208" w:right="197"/>
              <w:jc w:val="center"/>
              <w:rPr>
                <w:sz w:val="26"/>
              </w:rPr>
            </w:pPr>
            <w:r>
              <w:rPr>
                <w:sz w:val="26"/>
              </w:rPr>
              <w:t>29</w:t>
            </w:r>
          </w:p>
        </w:tc>
        <w:tc>
          <w:tcPr>
            <w:tcW w:w="1380" w:type="dxa"/>
          </w:tcPr>
          <w:p w:rsidR="00B70F25" w:rsidRDefault="00D2218D">
            <w:pPr>
              <w:pStyle w:val="TableParagraph"/>
              <w:spacing w:line="291" w:lineRule="exact"/>
              <w:ind w:left="9"/>
              <w:jc w:val="center"/>
              <w:rPr>
                <w:sz w:val="26"/>
              </w:rPr>
            </w:pPr>
            <w:r>
              <w:rPr>
                <w:w w:val="99"/>
                <w:sz w:val="26"/>
              </w:rPr>
              <w:t>0</w:t>
            </w:r>
          </w:p>
        </w:tc>
        <w:tc>
          <w:tcPr>
            <w:tcW w:w="1047" w:type="dxa"/>
          </w:tcPr>
          <w:p w:rsidR="00B70F25" w:rsidRDefault="00D2218D">
            <w:pPr>
              <w:pStyle w:val="TableParagraph"/>
              <w:spacing w:line="291" w:lineRule="exact"/>
              <w:ind w:left="11"/>
              <w:jc w:val="center"/>
              <w:rPr>
                <w:sz w:val="26"/>
              </w:rPr>
            </w:pPr>
            <w:r>
              <w:rPr>
                <w:w w:val="99"/>
                <w:sz w:val="26"/>
              </w:rPr>
              <w:t>0</w:t>
            </w:r>
          </w:p>
        </w:tc>
        <w:tc>
          <w:tcPr>
            <w:tcW w:w="1078" w:type="dxa"/>
          </w:tcPr>
          <w:p w:rsidR="00B70F25" w:rsidRDefault="00D2218D">
            <w:pPr>
              <w:pStyle w:val="TableParagraph"/>
              <w:spacing w:line="291" w:lineRule="exact"/>
              <w:ind w:left="8"/>
              <w:jc w:val="center"/>
              <w:rPr>
                <w:sz w:val="26"/>
              </w:rPr>
            </w:pPr>
            <w:r>
              <w:rPr>
                <w:w w:val="99"/>
                <w:sz w:val="26"/>
              </w:rPr>
              <w:t>5</w:t>
            </w:r>
          </w:p>
        </w:tc>
        <w:tc>
          <w:tcPr>
            <w:tcW w:w="1179" w:type="dxa"/>
          </w:tcPr>
          <w:p w:rsidR="00B70F25" w:rsidRDefault="00D2218D">
            <w:pPr>
              <w:pStyle w:val="TableParagraph"/>
              <w:spacing w:line="291" w:lineRule="exact"/>
              <w:ind w:left="438" w:right="431"/>
              <w:jc w:val="center"/>
              <w:rPr>
                <w:sz w:val="26"/>
              </w:rPr>
            </w:pPr>
            <w:r>
              <w:rPr>
                <w:sz w:val="26"/>
              </w:rPr>
              <w:t>19</w:t>
            </w:r>
          </w:p>
        </w:tc>
      </w:tr>
    </w:tbl>
    <w:p w:rsidR="00B70F25" w:rsidRDefault="00B70F25">
      <w:pPr>
        <w:pStyle w:val="a3"/>
        <w:spacing w:before="5"/>
        <w:rPr>
          <w:b/>
          <w:i/>
          <w:sz w:val="19"/>
        </w:rPr>
      </w:pPr>
    </w:p>
    <w:p w:rsidR="00B70F25" w:rsidRDefault="00D2218D">
      <w:pPr>
        <w:pStyle w:val="a3"/>
        <w:spacing w:before="90"/>
        <w:ind w:left="492" w:right="840" w:firstLine="300"/>
        <w:jc w:val="both"/>
      </w:pPr>
      <w:r>
        <w:t>Для</w:t>
      </w:r>
      <w:r>
        <w:rPr>
          <w:spacing w:val="1"/>
        </w:rPr>
        <w:t xml:space="preserve"> </w:t>
      </w:r>
      <w:r>
        <w:t>полноценной</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школы</w:t>
      </w:r>
      <w:r>
        <w:rPr>
          <w:spacing w:val="1"/>
        </w:rPr>
        <w:t xml:space="preserve"> </w:t>
      </w:r>
      <w:r>
        <w:t>учреждение</w:t>
      </w:r>
      <w:r>
        <w:rPr>
          <w:spacing w:val="1"/>
        </w:rPr>
        <w:t xml:space="preserve"> </w:t>
      </w:r>
      <w:r>
        <w:t>укомплектовано, в основном, квалифицированными</w:t>
      </w:r>
      <w:r>
        <w:rPr>
          <w:spacing w:val="1"/>
        </w:rPr>
        <w:t xml:space="preserve"> </w:t>
      </w:r>
      <w:r>
        <w:t>кадрами, базовое</w:t>
      </w:r>
      <w:r>
        <w:rPr>
          <w:spacing w:val="1"/>
        </w:rPr>
        <w:t xml:space="preserve"> </w:t>
      </w:r>
      <w:r>
        <w:t>образование которых</w:t>
      </w:r>
      <w:r>
        <w:rPr>
          <w:spacing w:val="1"/>
        </w:rPr>
        <w:t xml:space="preserve"> </w:t>
      </w:r>
      <w:r>
        <w:t>соответствует</w:t>
      </w:r>
      <w:r>
        <w:rPr>
          <w:spacing w:val="-1"/>
        </w:rPr>
        <w:t xml:space="preserve"> </w:t>
      </w:r>
      <w:r>
        <w:t>профилю</w:t>
      </w:r>
      <w:r>
        <w:rPr>
          <w:spacing w:val="-2"/>
        </w:rPr>
        <w:t xml:space="preserve"> </w:t>
      </w:r>
      <w:r>
        <w:t>преподаваемых</w:t>
      </w:r>
      <w:r>
        <w:rPr>
          <w:spacing w:val="1"/>
        </w:rPr>
        <w:t xml:space="preserve"> </w:t>
      </w:r>
      <w:r>
        <w:t>дисциплин.</w:t>
      </w:r>
    </w:p>
    <w:p w:rsidR="00B70F25" w:rsidRDefault="00D2218D">
      <w:pPr>
        <w:pStyle w:val="a3"/>
        <w:ind w:left="492" w:right="831"/>
        <w:jc w:val="both"/>
      </w:pPr>
      <w:r>
        <w:t>Педагоги</w:t>
      </w:r>
      <w:r>
        <w:rPr>
          <w:spacing w:val="1"/>
        </w:rPr>
        <w:t xml:space="preserve"> </w:t>
      </w:r>
      <w:r>
        <w:t>школы</w:t>
      </w:r>
      <w:r>
        <w:rPr>
          <w:spacing w:val="1"/>
        </w:rPr>
        <w:t xml:space="preserve"> </w:t>
      </w:r>
      <w:r>
        <w:t>на</w:t>
      </w:r>
      <w:r>
        <w:rPr>
          <w:spacing w:val="1"/>
        </w:rPr>
        <w:t xml:space="preserve"> </w:t>
      </w:r>
      <w:r>
        <w:t>высоком</w:t>
      </w:r>
      <w:r>
        <w:rPr>
          <w:spacing w:val="1"/>
        </w:rPr>
        <w:t xml:space="preserve"> </w:t>
      </w:r>
      <w:r>
        <w:t>уровне</w:t>
      </w:r>
      <w:r>
        <w:rPr>
          <w:spacing w:val="1"/>
        </w:rPr>
        <w:t xml:space="preserve"> </w:t>
      </w:r>
      <w:r>
        <w:t>владеют</w:t>
      </w:r>
      <w:r>
        <w:rPr>
          <w:spacing w:val="1"/>
        </w:rPr>
        <w:t xml:space="preserve"> </w:t>
      </w:r>
      <w:r>
        <w:t>информационно-коммуникационными</w:t>
      </w:r>
      <w:r>
        <w:rPr>
          <w:spacing w:val="1"/>
        </w:rPr>
        <w:t xml:space="preserve"> </w:t>
      </w:r>
      <w:r>
        <w:t>технологиями.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кадровому</w:t>
      </w:r>
      <w:r>
        <w:rPr>
          <w:spacing w:val="1"/>
        </w:rPr>
        <w:t xml:space="preserve"> </w:t>
      </w:r>
      <w:r>
        <w:t>обеспечению</w:t>
      </w:r>
      <w:r>
        <w:rPr>
          <w:spacing w:val="1"/>
        </w:rPr>
        <w:t xml:space="preserve"> </w:t>
      </w:r>
      <w:r>
        <w:t>реализации</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ФГОС</w:t>
      </w:r>
      <w:r>
        <w:rPr>
          <w:spacing w:val="1"/>
        </w:rPr>
        <w:t xml:space="preserve"> </w:t>
      </w:r>
      <w:r>
        <w:t>НОО</w:t>
      </w:r>
      <w:r>
        <w:rPr>
          <w:spacing w:val="1"/>
        </w:rPr>
        <w:t xml:space="preserve"> </w:t>
      </w:r>
      <w:r>
        <w:t>и</w:t>
      </w:r>
      <w:r>
        <w:rPr>
          <w:spacing w:val="1"/>
        </w:rPr>
        <w:t xml:space="preserve"> </w:t>
      </w:r>
      <w:r>
        <w:t>ФГОС</w:t>
      </w:r>
      <w:r>
        <w:rPr>
          <w:spacing w:val="1"/>
        </w:rPr>
        <w:t xml:space="preserve"> </w:t>
      </w:r>
      <w:r>
        <w:t>ООО</w:t>
      </w:r>
      <w:r>
        <w:rPr>
          <w:spacing w:val="1"/>
        </w:rPr>
        <w:t xml:space="preserve"> </w:t>
      </w:r>
      <w:r>
        <w:t>и</w:t>
      </w:r>
      <w:r>
        <w:rPr>
          <w:spacing w:val="1"/>
        </w:rPr>
        <w:t xml:space="preserve"> </w:t>
      </w:r>
      <w:r>
        <w:t>профессионального</w:t>
      </w:r>
      <w:r>
        <w:rPr>
          <w:spacing w:val="1"/>
        </w:rPr>
        <w:t xml:space="preserve"> </w:t>
      </w:r>
      <w:r>
        <w:t>стандарта «Педагог» за последние пять лет 100% педагогических работников прошли курсы</w:t>
      </w:r>
      <w:r>
        <w:rPr>
          <w:spacing w:val="1"/>
        </w:rPr>
        <w:t xml:space="preserve"> </w:t>
      </w:r>
      <w:r>
        <w:t>повышения</w:t>
      </w:r>
      <w:r>
        <w:rPr>
          <w:spacing w:val="-3"/>
        </w:rPr>
        <w:t xml:space="preserve"> </w:t>
      </w:r>
      <w:r>
        <w:t>квалификации,</w:t>
      </w:r>
      <w:r>
        <w:rPr>
          <w:spacing w:val="1"/>
        </w:rPr>
        <w:t xml:space="preserve"> </w:t>
      </w:r>
      <w:r>
        <w:t>89</w:t>
      </w:r>
      <w:r>
        <w:rPr>
          <w:spacing w:val="-2"/>
        </w:rPr>
        <w:t xml:space="preserve"> </w:t>
      </w:r>
      <w:r>
        <w:t>%</w:t>
      </w:r>
      <w:r>
        <w:rPr>
          <w:spacing w:val="-6"/>
        </w:rPr>
        <w:t xml:space="preserve"> </w:t>
      </w:r>
      <w:r>
        <w:t>педагогов</w:t>
      </w:r>
      <w:r>
        <w:rPr>
          <w:spacing w:val="-3"/>
        </w:rPr>
        <w:t xml:space="preserve"> </w:t>
      </w:r>
      <w:r>
        <w:t>школы</w:t>
      </w:r>
      <w:r>
        <w:rPr>
          <w:spacing w:val="55"/>
        </w:rPr>
        <w:t xml:space="preserve"> </w:t>
      </w:r>
      <w:r>
        <w:t>имеют</w:t>
      </w:r>
      <w:r>
        <w:rPr>
          <w:spacing w:val="-2"/>
        </w:rPr>
        <w:t xml:space="preserve"> </w:t>
      </w:r>
      <w:r>
        <w:t>квалификационную</w:t>
      </w:r>
      <w:r>
        <w:rPr>
          <w:spacing w:val="-2"/>
        </w:rPr>
        <w:t xml:space="preserve"> </w:t>
      </w:r>
      <w:r>
        <w:t>категорию.</w:t>
      </w:r>
    </w:p>
    <w:p w:rsidR="00B70F25" w:rsidRDefault="00D2218D">
      <w:pPr>
        <w:pStyle w:val="a3"/>
        <w:spacing w:before="3" w:line="259" w:lineRule="auto"/>
        <w:ind w:left="492" w:right="908"/>
        <w:jc w:val="both"/>
      </w:pPr>
      <w:r>
        <w:t>В 202</w:t>
      </w:r>
      <w:r w:rsidR="00C75FAB">
        <w:t>1</w:t>
      </w:r>
      <w:r>
        <w:t>-202</w:t>
      </w:r>
      <w:r w:rsidR="00C75FAB">
        <w:t>2</w:t>
      </w:r>
      <w:r>
        <w:t xml:space="preserve"> учебном году повышая свой профессионализм и представляя свой опыт работы:</w:t>
      </w:r>
      <w:r>
        <w:rPr>
          <w:spacing w:val="-57"/>
        </w:rPr>
        <w:t xml:space="preserve"> </w:t>
      </w:r>
      <w:r>
        <w:t>65%</w:t>
      </w:r>
      <w:r>
        <w:rPr>
          <w:spacing w:val="-2"/>
        </w:rPr>
        <w:t xml:space="preserve"> </w:t>
      </w:r>
      <w:r>
        <w:t>педагогов</w:t>
      </w:r>
      <w:r>
        <w:rPr>
          <w:spacing w:val="-1"/>
        </w:rPr>
        <w:t xml:space="preserve"> </w:t>
      </w:r>
      <w:r>
        <w:t>провели открытые уроки на уровне</w:t>
      </w:r>
      <w:r>
        <w:rPr>
          <w:spacing w:val="-1"/>
        </w:rPr>
        <w:t xml:space="preserve"> </w:t>
      </w:r>
      <w:r>
        <w:t>округа,</w:t>
      </w:r>
      <w:r>
        <w:rPr>
          <w:spacing w:val="-1"/>
        </w:rPr>
        <w:t xml:space="preserve"> </w:t>
      </w:r>
      <w:r>
        <w:t>района, края;</w:t>
      </w:r>
    </w:p>
    <w:p w:rsidR="00B70F25" w:rsidRDefault="00D2218D">
      <w:pPr>
        <w:pStyle w:val="a3"/>
        <w:spacing w:line="275" w:lineRule="exact"/>
        <w:ind w:left="492"/>
        <w:jc w:val="both"/>
      </w:pPr>
      <w:r>
        <w:t>26%</w:t>
      </w:r>
      <w:r>
        <w:rPr>
          <w:spacing w:val="-3"/>
        </w:rPr>
        <w:t xml:space="preserve"> </w:t>
      </w:r>
      <w:r>
        <w:t>педагогов</w:t>
      </w:r>
      <w:r>
        <w:rPr>
          <w:spacing w:val="54"/>
        </w:rPr>
        <w:t xml:space="preserve"> </w:t>
      </w:r>
      <w:r>
        <w:t>провели</w:t>
      </w:r>
      <w:r>
        <w:rPr>
          <w:spacing w:val="-2"/>
        </w:rPr>
        <w:t xml:space="preserve"> </w:t>
      </w:r>
      <w:r>
        <w:t>мастер-классы</w:t>
      </w:r>
      <w:r>
        <w:rPr>
          <w:spacing w:val="-2"/>
        </w:rPr>
        <w:t xml:space="preserve"> </w:t>
      </w:r>
      <w:r>
        <w:t>на</w:t>
      </w:r>
      <w:r>
        <w:rPr>
          <w:spacing w:val="1"/>
        </w:rPr>
        <w:t xml:space="preserve"> </w:t>
      </w:r>
      <w:r>
        <w:t>уровне</w:t>
      </w:r>
      <w:r>
        <w:rPr>
          <w:spacing w:val="-3"/>
        </w:rPr>
        <w:t xml:space="preserve"> </w:t>
      </w:r>
      <w:r>
        <w:t>округа,</w:t>
      </w:r>
      <w:r>
        <w:rPr>
          <w:spacing w:val="-2"/>
        </w:rPr>
        <w:t xml:space="preserve"> </w:t>
      </w:r>
      <w:r>
        <w:t>района,</w:t>
      </w:r>
      <w:r>
        <w:rPr>
          <w:spacing w:val="-1"/>
        </w:rPr>
        <w:t xml:space="preserve"> </w:t>
      </w:r>
      <w:r>
        <w:t>края;</w:t>
      </w:r>
    </w:p>
    <w:p w:rsidR="00B70F25" w:rsidRDefault="00D2218D">
      <w:pPr>
        <w:pStyle w:val="a3"/>
        <w:spacing w:before="21" w:line="259" w:lineRule="auto"/>
        <w:ind w:left="492" w:right="858"/>
      </w:pPr>
      <w:r>
        <w:t>52%</w:t>
      </w:r>
      <w:r>
        <w:rPr>
          <w:spacing w:val="59"/>
        </w:rPr>
        <w:t xml:space="preserve"> </w:t>
      </w:r>
      <w:r>
        <w:t>педагогов</w:t>
      </w:r>
      <w:r>
        <w:rPr>
          <w:spacing w:val="1"/>
        </w:rPr>
        <w:t xml:space="preserve"> </w:t>
      </w:r>
      <w:r>
        <w:t>школы</w:t>
      </w:r>
      <w:r>
        <w:rPr>
          <w:spacing w:val="59"/>
        </w:rPr>
        <w:t xml:space="preserve"> </w:t>
      </w:r>
      <w:r>
        <w:t>приняли</w:t>
      </w:r>
      <w:r>
        <w:rPr>
          <w:spacing w:val="3"/>
        </w:rPr>
        <w:t xml:space="preserve"> </w:t>
      </w:r>
      <w:r>
        <w:t>участие</w:t>
      </w:r>
      <w:r>
        <w:rPr>
          <w:spacing w:val="1"/>
        </w:rPr>
        <w:t xml:space="preserve"> </w:t>
      </w:r>
      <w:r>
        <w:t>в</w:t>
      </w:r>
      <w:r>
        <w:rPr>
          <w:spacing w:val="59"/>
        </w:rPr>
        <w:t xml:space="preserve"> </w:t>
      </w:r>
      <w:r>
        <w:t>семинар</w:t>
      </w:r>
      <w:r>
        <w:rPr>
          <w:spacing w:val="60"/>
        </w:rPr>
        <w:t xml:space="preserve"> </w:t>
      </w:r>
      <w:r>
        <w:t>различного</w:t>
      </w:r>
      <w:r>
        <w:rPr>
          <w:spacing w:val="4"/>
        </w:rPr>
        <w:t xml:space="preserve"> </w:t>
      </w:r>
      <w:r>
        <w:t>уровня,</w:t>
      </w:r>
      <w:r>
        <w:rPr>
          <w:spacing w:val="60"/>
        </w:rPr>
        <w:t xml:space="preserve"> </w:t>
      </w:r>
      <w:r>
        <w:t>на</w:t>
      </w:r>
      <w:r>
        <w:rPr>
          <w:spacing w:val="59"/>
        </w:rPr>
        <w:t xml:space="preserve"> </w:t>
      </w:r>
      <w:r>
        <w:t>которых</w:t>
      </w:r>
      <w:r>
        <w:rPr>
          <w:spacing w:val="-57"/>
        </w:rPr>
        <w:t xml:space="preserve"> </w:t>
      </w:r>
      <w:r>
        <w:t>представляли</w:t>
      </w:r>
      <w:r>
        <w:rPr>
          <w:spacing w:val="-1"/>
        </w:rPr>
        <w:t xml:space="preserve"> </w:t>
      </w:r>
      <w:r>
        <w:t>свой</w:t>
      </w:r>
      <w:r>
        <w:rPr>
          <w:spacing w:val="1"/>
        </w:rPr>
        <w:t xml:space="preserve"> </w:t>
      </w:r>
      <w:r>
        <w:t>опыт работы;</w:t>
      </w:r>
    </w:p>
    <w:p w:rsidR="00B70F25" w:rsidRDefault="00D2218D">
      <w:pPr>
        <w:pStyle w:val="a3"/>
        <w:spacing w:before="2" w:line="259" w:lineRule="auto"/>
        <w:ind w:left="492" w:right="858"/>
      </w:pPr>
      <w:r>
        <w:t>26%</w:t>
      </w:r>
      <w:r>
        <w:rPr>
          <w:spacing w:val="10"/>
        </w:rPr>
        <w:t xml:space="preserve"> </w:t>
      </w:r>
      <w:r>
        <w:t>педагогов</w:t>
      </w:r>
      <w:r>
        <w:rPr>
          <w:spacing w:val="10"/>
        </w:rPr>
        <w:t xml:space="preserve"> </w:t>
      </w:r>
      <w:r>
        <w:t>приняло</w:t>
      </w:r>
      <w:r>
        <w:rPr>
          <w:spacing w:val="12"/>
        </w:rPr>
        <w:t xml:space="preserve"> </w:t>
      </w:r>
      <w:r>
        <w:t>участие</w:t>
      </w:r>
      <w:r>
        <w:rPr>
          <w:spacing w:val="10"/>
        </w:rPr>
        <w:t xml:space="preserve"> </w:t>
      </w:r>
      <w:r>
        <w:t>в</w:t>
      </w:r>
      <w:r>
        <w:rPr>
          <w:spacing w:val="10"/>
        </w:rPr>
        <w:t xml:space="preserve"> </w:t>
      </w:r>
      <w:r>
        <w:t>конференциях</w:t>
      </w:r>
      <w:r>
        <w:rPr>
          <w:spacing w:val="23"/>
        </w:rPr>
        <w:t xml:space="preserve"> </w:t>
      </w:r>
      <w:r>
        <w:t>различного</w:t>
      </w:r>
      <w:r>
        <w:rPr>
          <w:spacing w:val="13"/>
        </w:rPr>
        <w:t xml:space="preserve"> </w:t>
      </w:r>
      <w:r>
        <w:t>уровня,</w:t>
      </w:r>
      <w:r>
        <w:rPr>
          <w:spacing w:val="11"/>
        </w:rPr>
        <w:t xml:space="preserve"> </w:t>
      </w:r>
      <w:r>
        <w:t>на</w:t>
      </w:r>
      <w:r>
        <w:rPr>
          <w:spacing w:val="10"/>
        </w:rPr>
        <w:t xml:space="preserve"> </w:t>
      </w:r>
      <w:r>
        <w:t>которых</w:t>
      </w:r>
      <w:r>
        <w:rPr>
          <w:spacing w:val="13"/>
        </w:rPr>
        <w:t xml:space="preserve"> </w:t>
      </w:r>
      <w:r>
        <w:t>выступили</w:t>
      </w:r>
      <w:r>
        <w:rPr>
          <w:spacing w:val="-57"/>
        </w:rPr>
        <w:t xml:space="preserve"> </w:t>
      </w:r>
      <w:r>
        <w:t>с</w:t>
      </w:r>
      <w:r>
        <w:rPr>
          <w:spacing w:val="-2"/>
        </w:rPr>
        <w:t xml:space="preserve"> </w:t>
      </w:r>
      <w:r>
        <w:t>презентациями, докладами;</w:t>
      </w:r>
    </w:p>
    <w:p w:rsidR="00B70F25" w:rsidRDefault="00D2218D">
      <w:pPr>
        <w:pStyle w:val="a3"/>
        <w:spacing w:line="259" w:lineRule="auto"/>
        <w:ind w:left="492" w:right="833"/>
      </w:pPr>
      <w:r>
        <w:t>30%</w:t>
      </w:r>
      <w:r>
        <w:rPr>
          <w:spacing w:val="25"/>
        </w:rPr>
        <w:t xml:space="preserve"> </w:t>
      </w:r>
      <w:r>
        <w:t>педагогов</w:t>
      </w:r>
      <w:r>
        <w:rPr>
          <w:spacing w:val="26"/>
        </w:rPr>
        <w:t xml:space="preserve"> </w:t>
      </w:r>
      <w:r>
        <w:t>имеют</w:t>
      </w:r>
      <w:r>
        <w:rPr>
          <w:spacing w:val="24"/>
        </w:rPr>
        <w:t xml:space="preserve"> </w:t>
      </w:r>
      <w:r>
        <w:t>свои</w:t>
      </w:r>
      <w:r>
        <w:rPr>
          <w:spacing w:val="27"/>
        </w:rPr>
        <w:t xml:space="preserve"> </w:t>
      </w:r>
      <w:r>
        <w:t>публикации</w:t>
      </w:r>
      <w:r>
        <w:rPr>
          <w:spacing w:val="27"/>
        </w:rPr>
        <w:t xml:space="preserve"> </w:t>
      </w:r>
      <w:r>
        <w:t>в</w:t>
      </w:r>
      <w:r>
        <w:rPr>
          <w:spacing w:val="23"/>
        </w:rPr>
        <w:t xml:space="preserve"> </w:t>
      </w:r>
      <w:r>
        <w:t>изданиях,</w:t>
      </w:r>
      <w:r>
        <w:rPr>
          <w:spacing w:val="29"/>
        </w:rPr>
        <w:t xml:space="preserve"> </w:t>
      </w:r>
      <w:r>
        <w:t>учительской</w:t>
      </w:r>
      <w:r>
        <w:rPr>
          <w:spacing w:val="26"/>
        </w:rPr>
        <w:t xml:space="preserve"> </w:t>
      </w:r>
      <w:r>
        <w:t>газете,</w:t>
      </w:r>
      <w:r>
        <w:rPr>
          <w:spacing w:val="26"/>
        </w:rPr>
        <w:t xml:space="preserve"> </w:t>
      </w:r>
      <w:r>
        <w:t>на</w:t>
      </w:r>
      <w:r>
        <w:rPr>
          <w:spacing w:val="26"/>
        </w:rPr>
        <w:t xml:space="preserve"> </w:t>
      </w:r>
      <w:r>
        <w:t>педагогических</w:t>
      </w:r>
      <w:r>
        <w:rPr>
          <w:spacing w:val="-57"/>
        </w:rPr>
        <w:t xml:space="preserve"> </w:t>
      </w:r>
      <w:r>
        <w:t>сайтах;</w:t>
      </w:r>
    </w:p>
    <w:p w:rsidR="00B70F25" w:rsidRDefault="00D2218D">
      <w:pPr>
        <w:pStyle w:val="a3"/>
        <w:spacing w:line="275" w:lineRule="exact"/>
        <w:ind w:left="492"/>
      </w:pPr>
      <w:r>
        <w:t>75%</w:t>
      </w:r>
      <w:r>
        <w:rPr>
          <w:spacing w:val="52"/>
        </w:rPr>
        <w:t xml:space="preserve"> </w:t>
      </w:r>
      <w:r>
        <w:t>педагогов</w:t>
      </w:r>
      <w:r>
        <w:rPr>
          <w:spacing w:val="-4"/>
        </w:rPr>
        <w:t xml:space="preserve"> </w:t>
      </w:r>
      <w:r>
        <w:t>приняло</w:t>
      </w:r>
      <w:r>
        <w:rPr>
          <w:spacing w:val="-2"/>
        </w:rPr>
        <w:t xml:space="preserve"> </w:t>
      </w:r>
      <w:r>
        <w:t>участие</w:t>
      </w:r>
      <w:r>
        <w:rPr>
          <w:spacing w:val="-4"/>
        </w:rPr>
        <w:t xml:space="preserve"> </w:t>
      </w:r>
      <w:r>
        <w:t>в</w:t>
      </w:r>
      <w:r>
        <w:rPr>
          <w:spacing w:val="-4"/>
        </w:rPr>
        <w:t xml:space="preserve"> </w:t>
      </w:r>
      <w:r>
        <w:t>различных</w:t>
      </w:r>
      <w:r>
        <w:rPr>
          <w:spacing w:val="-5"/>
        </w:rPr>
        <w:t xml:space="preserve"> </w:t>
      </w:r>
      <w:r>
        <w:t>педагогических</w:t>
      </w:r>
      <w:r>
        <w:rPr>
          <w:spacing w:val="-1"/>
        </w:rPr>
        <w:t xml:space="preserve"> </w:t>
      </w:r>
      <w:r>
        <w:t>конкурсах.</w:t>
      </w:r>
    </w:p>
    <w:p w:rsidR="00B70F25" w:rsidRDefault="00D2218D">
      <w:pPr>
        <w:pStyle w:val="a3"/>
        <w:spacing w:before="18"/>
        <w:ind w:left="492" w:right="834" w:firstLine="566"/>
        <w:jc w:val="both"/>
      </w:pP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силу</w:t>
      </w:r>
      <w:r>
        <w:rPr>
          <w:spacing w:val="1"/>
        </w:rPr>
        <w:t xml:space="preserve"> </w:t>
      </w:r>
      <w:r>
        <w:t>естественных</w:t>
      </w:r>
      <w:r>
        <w:rPr>
          <w:spacing w:val="1"/>
        </w:rPr>
        <w:t xml:space="preserve"> </w:t>
      </w:r>
      <w:r>
        <w:t>причин,</w:t>
      </w:r>
      <w:r>
        <w:rPr>
          <w:spacing w:val="1"/>
        </w:rPr>
        <w:t xml:space="preserve"> </w:t>
      </w:r>
      <w:r>
        <w:t>уменьшается</w:t>
      </w:r>
      <w:r>
        <w:rPr>
          <w:spacing w:val="1"/>
        </w:rPr>
        <w:t xml:space="preserve"> </w:t>
      </w:r>
      <w:r>
        <w:t>численность</w:t>
      </w:r>
      <w:r>
        <w:rPr>
          <w:spacing w:val="1"/>
        </w:rPr>
        <w:t xml:space="preserve"> </w:t>
      </w:r>
      <w:r>
        <w:t>опытных</w:t>
      </w:r>
      <w:r>
        <w:rPr>
          <w:spacing w:val="1"/>
        </w:rPr>
        <w:t xml:space="preserve"> </w:t>
      </w:r>
      <w:r>
        <w:t>педагогов. В школе ведется работа по привлечению молодых специалистов (осуществляется</w:t>
      </w:r>
      <w:r>
        <w:rPr>
          <w:spacing w:val="1"/>
        </w:rPr>
        <w:t xml:space="preserve"> </w:t>
      </w:r>
      <w:r>
        <w:t>постоянная</w:t>
      </w:r>
      <w:r>
        <w:rPr>
          <w:spacing w:val="1"/>
        </w:rPr>
        <w:t xml:space="preserve"> </w:t>
      </w:r>
      <w:r>
        <w:t>информационно-методическая</w:t>
      </w:r>
      <w:r>
        <w:rPr>
          <w:spacing w:val="1"/>
        </w:rPr>
        <w:t xml:space="preserve"> </w:t>
      </w:r>
      <w:r>
        <w:t>поддержка,</w:t>
      </w:r>
      <w:r>
        <w:rPr>
          <w:spacing w:val="1"/>
        </w:rPr>
        <w:t xml:space="preserve"> </w:t>
      </w:r>
      <w:r>
        <w:t>ежемесячные</w:t>
      </w:r>
      <w:r>
        <w:rPr>
          <w:spacing w:val="1"/>
        </w:rPr>
        <w:t xml:space="preserve"> </w:t>
      </w:r>
      <w:r>
        <w:t>дополнительные</w:t>
      </w:r>
      <w:r>
        <w:rPr>
          <w:spacing w:val="1"/>
        </w:rPr>
        <w:t xml:space="preserve"> </w:t>
      </w:r>
      <w:r>
        <w:t>выплаты</w:t>
      </w:r>
      <w:r>
        <w:rPr>
          <w:spacing w:val="1"/>
        </w:rPr>
        <w:t xml:space="preserve"> </w:t>
      </w:r>
      <w:r>
        <w:t>к</w:t>
      </w:r>
      <w:r>
        <w:rPr>
          <w:spacing w:val="1"/>
        </w:rPr>
        <w:t xml:space="preserve"> </w:t>
      </w:r>
      <w:r>
        <w:t>заработной</w:t>
      </w:r>
      <w:r>
        <w:rPr>
          <w:spacing w:val="1"/>
        </w:rPr>
        <w:t xml:space="preserve"> </w:t>
      </w:r>
      <w:r>
        <w:t>плате</w:t>
      </w:r>
      <w:r>
        <w:rPr>
          <w:spacing w:val="1"/>
        </w:rPr>
        <w:t xml:space="preserve"> </w:t>
      </w:r>
      <w:r>
        <w:t>и</w:t>
      </w:r>
      <w:r>
        <w:rPr>
          <w:spacing w:val="1"/>
        </w:rPr>
        <w:t xml:space="preserve"> </w:t>
      </w:r>
      <w:r>
        <w:t>т.д.).</w:t>
      </w:r>
      <w:r>
        <w:rPr>
          <w:spacing w:val="1"/>
        </w:rPr>
        <w:t xml:space="preserve"> </w:t>
      </w:r>
      <w:r>
        <w:t>Однако</w:t>
      </w:r>
      <w:r>
        <w:rPr>
          <w:spacing w:val="1"/>
        </w:rPr>
        <w:t xml:space="preserve"> </w:t>
      </w:r>
      <w:r>
        <w:t>по</w:t>
      </w:r>
      <w:r>
        <w:rPr>
          <w:spacing w:val="1"/>
        </w:rPr>
        <w:t xml:space="preserve"> </w:t>
      </w:r>
      <w:r>
        <w:t>объективным</w:t>
      </w:r>
      <w:r>
        <w:rPr>
          <w:spacing w:val="1"/>
        </w:rPr>
        <w:t xml:space="preserve"> </w:t>
      </w:r>
      <w:r>
        <w:t>причинам</w:t>
      </w:r>
      <w:r>
        <w:rPr>
          <w:spacing w:val="1"/>
        </w:rPr>
        <w:t xml:space="preserve"> </w:t>
      </w:r>
      <w:r>
        <w:t>положительной</w:t>
      </w:r>
      <w:r>
        <w:rPr>
          <w:spacing w:val="1"/>
        </w:rPr>
        <w:t xml:space="preserve"> </w:t>
      </w:r>
      <w:r>
        <w:t>динамики</w:t>
      </w:r>
      <w:r>
        <w:rPr>
          <w:spacing w:val="-1"/>
        </w:rPr>
        <w:t xml:space="preserve"> </w:t>
      </w:r>
      <w:r>
        <w:t>по</w:t>
      </w:r>
      <w:r>
        <w:rPr>
          <w:spacing w:val="-3"/>
        </w:rPr>
        <w:t xml:space="preserve"> </w:t>
      </w:r>
      <w:r>
        <w:t>привлечению молодых</w:t>
      </w:r>
      <w:r>
        <w:rPr>
          <w:spacing w:val="1"/>
        </w:rPr>
        <w:t xml:space="preserve"> </w:t>
      </w:r>
      <w:r>
        <w:t>специалистов  нет.</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6"/>
        <w:rPr>
          <w:sz w:val="15"/>
        </w:rPr>
      </w:pPr>
    </w:p>
    <w:p w:rsidR="00B70F25" w:rsidRDefault="00D2218D">
      <w:pPr>
        <w:pStyle w:val="2"/>
        <w:ind w:left="75" w:right="418"/>
        <w:jc w:val="center"/>
      </w:pPr>
      <w:r>
        <w:t>Раздел</w:t>
      </w:r>
      <w:r>
        <w:rPr>
          <w:spacing w:val="-4"/>
        </w:rPr>
        <w:t xml:space="preserve"> </w:t>
      </w:r>
      <w:r>
        <w:t>7.</w:t>
      </w:r>
      <w:r>
        <w:rPr>
          <w:spacing w:val="-1"/>
        </w:rPr>
        <w:t xml:space="preserve"> </w:t>
      </w:r>
      <w:r>
        <w:t>Учебно-методическое</w:t>
      </w:r>
      <w:r>
        <w:rPr>
          <w:spacing w:val="-3"/>
        </w:rPr>
        <w:t xml:space="preserve"> </w:t>
      </w:r>
      <w:r>
        <w:t>обеспечение.</w:t>
      </w:r>
    </w:p>
    <w:p w:rsidR="00B70F25" w:rsidRDefault="00D2218D">
      <w:pPr>
        <w:pStyle w:val="a3"/>
        <w:spacing w:before="177"/>
        <w:ind w:left="492" w:right="831" w:firstLine="566"/>
        <w:jc w:val="both"/>
      </w:pPr>
      <w:r>
        <w:t>В условиях реализации ФГОС НОО и перехода на</w:t>
      </w:r>
      <w:r>
        <w:rPr>
          <w:spacing w:val="1"/>
        </w:rPr>
        <w:t xml:space="preserve"> </w:t>
      </w:r>
      <w:r>
        <w:t>ФГОС ООО одной из приоритетных</w:t>
      </w:r>
      <w:r>
        <w:rPr>
          <w:spacing w:val="1"/>
        </w:rPr>
        <w:t xml:space="preserve"> </w:t>
      </w:r>
      <w:r>
        <w:t>задач МБОУ «Сростинская СОШ им. В. М. Шукшина»</w:t>
      </w:r>
      <w:r>
        <w:rPr>
          <w:spacing w:val="1"/>
        </w:rPr>
        <w:t xml:space="preserve"> </w:t>
      </w:r>
      <w:r>
        <w:t>становится создание необходимых</w:t>
      </w:r>
      <w:r>
        <w:rPr>
          <w:spacing w:val="1"/>
        </w:rPr>
        <w:t xml:space="preserve"> </w:t>
      </w:r>
      <w:r>
        <w:t>кадровых</w:t>
      </w:r>
      <w:r>
        <w:rPr>
          <w:spacing w:val="1"/>
        </w:rPr>
        <w:t xml:space="preserve"> </w:t>
      </w:r>
      <w:r>
        <w:t>условий</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этих</w:t>
      </w:r>
      <w:r>
        <w:rPr>
          <w:spacing w:val="1"/>
        </w:rPr>
        <w:t xml:space="preserve"> </w:t>
      </w:r>
      <w:r>
        <w:t>обстоятельствах</w:t>
      </w:r>
      <w:r>
        <w:rPr>
          <w:spacing w:val="1"/>
        </w:rPr>
        <w:t xml:space="preserve"> </w:t>
      </w:r>
      <w:r>
        <w:t>существенно возрастает роль методической работы. Методическая работа педагогического</w:t>
      </w:r>
      <w:r>
        <w:rPr>
          <w:spacing w:val="1"/>
        </w:rPr>
        <w:t xml:space="preserve"> </w:t>
      </w:r>
      <w:r>
        <w:t>коллектива школы в 202</w:t>
      </w:r>
      <w:r w:rsidR="00C75FAB">
        <w:t>1</w:t>
      </w:r>
      <w:r>
        <w:t>-202</w:t>
      </w:r>
      <w:r w:rsidR="00C75FAB">
        <w:t>2</w:t>
      </w:r>
      <w:r>
        <w:t xml:space="preserve"> учебном году была направлена на обеспечение подготовки</w:t>
      </w:r>
      <w:r>
        <w:rPr>
          <w:spacing w:val="1"/>
        </w:rPr>
        <w:t xml:space="preserve"> </w:t>
      </w:r>
      <w:r>
        <w:t>педагогического,</w:t>
      </w:r>
      <w:r>
        <w:rPr>
          <w:spacing w:val="1"/>
        </w:rPr>
        <w:t xml:space="preserve"> </w:t>
      </w:r>
      <w:r>
        <w:t>родительского</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к</w:t>
      </w:r>
      <w:r>
        <w:rPr>
          <w:spacing w:val="1"/>
        </w:rPr>
        <w:t xml:space="preserve"> </w:t>
      </w:r>
      <w:r>
        <w:t>реализации</w:t>
      </w:r>
      <w:r>
        <w:rPr>
          <w:spacing w:val="1"/>
        </w:rPr>
        <w:t xml:space="preserve"> </w:t>
      </w:r>
      <w:r>
        <w:t>комплексной</w:t>
      </w:r>
      <w:r>
        <w:rPr>
          <w:spacing w:val="1"/>
        </w:rPr>
        <w:t xml:space="preserve"> </w:t>
      </w:r>
      <w:r>
        <w:t>программы</w:t>
      </w:r>
      <w:r>
        <w:rPr>
          <w:spacing w:val="1"/>
        </w:rPr>
        <w:t xml:space="preserve"> </w:t>
      </w:r>
      <w:r>
        <w:t>развития</w:t>
      </w:r>
      <w:r>
        <w:rPr>
          <w:spacing w:val="1"/>
        </w:rPr>
        <w:t xml:space="preserve"> </w:t>
      </w:r>
      <w:r>
        <w:t>школы,</w:t>
      </w:r>
      <w:r>
        <w:rPr>
          <w:spacing w:val="1"/>
        </w:rPr>
        <w:t xml:space="preserve"> </w:t>
      </w:r>
      <w:r>
        <w:t>целью</w:t>
      </w:r>
      <w:r>
        <w:rPr>
          <w:spacing w:val="1"/>
        </w:rPr>
        <w:t xml:space="preserve"> </w:t>
      </w:r>
      <w:r>
        <w:t>которой</w:t>
      </w:r>
      <w:r>
        <w:rPr>
          <w:spacing w:val="1"/>
        </w:rPr>
        <w:t xml:space="preserve"> </w:t>
      </w:r>
      <w:r>
        <w:t>является</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удовлетворения</w:t>
      </w:r>
      <w:r>
        <w:rPr>
          <w:spacing w:val="1"/>
        </w:rPr>
        <w:t xml:space="preserve"> </w:t>
      </w:r>
      <w:r>
        <w:t>потребностей</w:t>
      </w:r>
      <w:r>
        <w:rPr>
          <w:spacing w:val="1"/>
        </w:rPr>
        <w:t xml:space="preserve"> </w:t>
      </w:r>
      <w:r>
        <w:t>учащихся</w:t>
      </w:r>
      <w:r>
        <w:rPr>
          <w:spacing w:val="1"/>
        </w:rPr>
        <w:t xml:space="preserve"> </w:t>
      </w:r>
      <w:r>
        <w:t>в</w:t>
      </w:r>
      <w:r>
        <w:rPr>
          <w:spacing w:val="1"/>
        </w:rPr>
        <w:t xml:space="preserve"> </w:t>
      </w:r>
      <w:r>
        <w:t>качественном</w:t>
      </w:r>
      <w:r>
        <w:rPr>
          <w:spacing w:val="1"/>
        </w:rPr>
        <w:t xml:space="preserve"> </w:t>
      </w:r>
      <w:r>
        <w:t>образовании</w:t>
      </w:r>
      <w:r>
        <w:rPr>
          <w:spacing w:val="1"/>
        </w:rPr>
        <w:t xml:space="preserve"> </w:t>
      </w:r>
      <w:r>
        <w:t>для</w:t>
      </w:r>
      <w:r>
        <w:rPr>
          <w:spacing w:val="1"/>
        </w:rPr>
        <w:t xml:space="preserve"> </w:t>
      </w:r>
      <w:r>
        <w:t>успешной</w:t>
      </w:r>
      <w:r>
        <w:rPr>
          <w:spacing w:val="1"/>
        </w:rPr>
        <w:t xml:space="preserve"> </w:t>
      </w:r>
      <w:r>
        <w:t>социализации.</w:t>
      </w:r>
    </w:p>
    <w:p w:rsidR="00B70F25" w:rsidRDefault="00D2218D">
      <w:pPr>
        <w:pStyle w:val="a3"/>
        <w:ind w:left="492" w:right="830" w:firstLine="566"/>
        <w:jc w:val="both"/>
      </w:pPr>
      <w:r>
        <w:t>Помимо этого, продолжающиеся инновационные процессы в федеральной и краевой</w:t>
      </w:r>
      <w:r>
        <w:rPr>
          <w:spacing w:val="1"/>
        </w:rPr>
        <w:t xml:space="preserve"> </w:t>
      </w:r>
      <w:r>
        <w:t>системе</w:t>
      </w:r>
      <w:r>
        <w:rPr>
          <w:spacing w:val="1"/>
        </w:rPr>
        <w:t xml:space="preserve"> </w:t>
      </w:r>
      <w:r>
        <w:t>образования</w:t>
      </w:r>
      <w:r>
        <w:rPr>
          <w:spacing w:val="1"/>
        </w:rPr>
        <w:t xml:space="preserve"> </w:t>
      </w:r>
      <w:r>
        <w:t>задавали</w:t>
      </w:r>
      <w:r>
        <w:rPr>
          <w:spacing w:val="1"/>
        </w:rPr>
        <w:t xml:space="preserve"> </w:t>
      </w:r>
      <w:r>
        <w:t>дополнительные</w:t>
      </w:r>
      <w:r>
        <w:rPr>
          <w:spacing w:val="1"/>
        </w:rPr>
        <w:t xml:space="preserve"> </w:t>
      </w:r>
      <w:r>
        <w:t>ориентиры</w:t>
      </w:r>
      <w:r>
        <w:rPr>
          <w:spacing w:val="1"/>
        </w:rPr>
        <w:t xml:space="preserve"> </w:t>
      </w:r>
      <w:r>
        <w:t>для</w:t>
      </w:r>
      <w:r>
        <w:rPr>
          <w:spacing w:val="1"/>
        </w:rPr>
        <w:t xml:space="preserve"> </w:t>
      </w:r>
      <w:r>
        <w:t>выстраивания</w:t>
      </w:r>
      <w:r>
        <w:rPr>
          <w:spacing w:val="1"/>
        </w:rPr>
        <w:t xml:space="preserve"> </w:t>
      </w:r>
      <w:r>
        <w:t>научно-</w:t>
      </w:r>
      <w:r>
        <w:rPr>
          <w:spacing w:val="1"/>
        </w:rPr>
        <w:t xml:space="preserve"> </w:t>
      </w:r>
      <w:r>
        <w:t>методической работы школы как системы корпоративного обучения с целью подготовки</w:t>
      </w:r>
      <w:r>
        <w:rPr>
          <w:spacing w:val="1"/>
        </w:rPr>
        <w:t xml:space="preserve"> </w:t>
      </w:r>
      <w:r>
        <w:t>педагогов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мероприятиях</w:t>
      </w:r>
      <w:r>
        <w:rPr>
          <w:spacing w:val="1"/>
        </w:rPr>
        <w:t xml:space="preserve"> </w:t>
      </w:r>
      <w:r>
        <w:t>в</w:t>
      </w:r>
      <w:r>
        <w:rPr>
          <w:spacing w:val="1"/>
        </w:rPr>
        <w:t xml:space="preserve"> </w:t>
      </w:r>
      <w:r>
        <w:t>рамках</w:t>
      </w:r>
      <w:r>
        <w:rPr>
          <w:spacing w:val="1"/>
        </w:rPr>
        <w:t xml:space="preserve"> </w:t>
      </w:r>
      <w:r>
        <w:t>государственной</w:t>
      </w:r>
      <w:r>
        <w:rPr>
          <w:spacing w:val="1"/>
        </w:rPr>
        <w:t xml:space="preserve"> </w:t>
      </w:r>
      <w:r>
        <w:t>и</w:t>
      </w:r>
      <w:r>
        <w:rPr>
          <w:spacing w:val="1"/>
        </w:rPr>
        <w:t xml:space="preserve"> </w:t>
      </w:r>
      <w:r>
        <w:t>региональной</w:t>
      </w:r>
      <w:r>
        <w:rPr>
          <w:spacing w:val="1"/>
        </w:rPr>
        <w:t xml:space="preserve"> </w:t>
      </w:r>
      <w:r>
        <w:t>образовательной</w:t>
      </w:r>
      <w:r>
        <w:rPr>
          <w:spacing w:val="-1"/>
        </w:rPr>
        <w:t xml:space="preserve"> </w:t>
      </w:r>
      <w:r>
        <w:t>политики.</w:t>
      </w:r>
    </w:p>
    <w:p w:rsidR="00B70F25" w:rsidRDefault="00D2218D">
      <w:pPr>
        <w:pStyle w:val="a3"/>
        <w:spacing w:before="1"/>
        <w:ind w:left="492" w:right="833" w:firstLine="566"/>
        <w:jc w:val="both"/>
      </w:pPr>
      <w:r>
        <w:t>Деятельность коллектива школы в этом году была ориентирована на работу по единой</w:t>
      </w:r>
      <w:r>
        <w:rPr>
          <w:spacing w:val="1"/>
        </w:rPr>
        <w:t xml:space="preserve"> </w:t>
      </w:r>
      <w:r>
        <w:t>методической теме: «Новая образовательная среда -</w:t>
      </w:r>
      <w:r>
        <w:rPr>
          <w:spacing w:val="1"/>
        </w:rPr>
        <w:t xml:space="preserve"> </w:t>
      </w:r>
      <w:r>
        <w:t>как стратегия развития и воспитания</w:t>
      </w:r>
      <w:r>
        <w:rPr>
          <w:spacing w:val="1"/>
        </w:rPr>
        <w:t xml:space="preserve"> </w:t>
      </w:r>
      <w:r>
        <w:t>интеллектуально</w:t>
      </w:r>
      <w:r>
        <w:rPr>
          <w:spacing w:val="-3"/>
        </w:rPr>
        <w:t xml:space="preserve"> </w:t>
      </w:r>
      <w:r>
        <w:t>–</w:t>
      </w:r>
      <w:r>
        <w:rPr>
          <w:spacing w:val="-3"/>
        </w:rPr>
        <w:t xml:space="preserve"> </w:t>
      </w:r>
      <w:r>
        <w:t>творческого</w:t>
      </w:r>
      <w:r>
        <w:rPr>
          <w:spacing w:val="-2"/>
        </w:rPr>
        <w:t xml:space="preserve"> </w:t>
      </w:r>
      <w:r>
        <w:t>потенциала</w:t>
      </w:r>
      <w:r>
        <w:rPr>
          <w:spacing w:val="-4"/>
        </w:rPr>
        <w:t xml:space="preserve"> </w:t>
      </w:r>
      <w:r>
        <w:t>субъектов</w:t>
      </w:r>
      <w:r>
        <w:rPr>
          <w:spacing w:val="-2"/>
        </w:rPr>
        <w:t xml:space="preserve"> </w:t>
      </w:r>
      <w:r>
        <w:t>образовательного</w:t>
      </w:r>
      <w:r>
        <w:rPr>
          <w:spacing w:val="-3"/>
        </w:rPr>
        <w:t xml:space="preserve"> </w:t>
      </w:r>
      <w:r>
        <w:t>процесса</w:t>
      </w:r>
      <w:r>
        <w:rPr>
          <w:spacing w:val="-4"/>
        </w:rPr>
        <w:t xml:space="preserve"> </w:t>
      </w:r>
      <w:r>
        <w:t>школы».</w:t>
      </w:r>
    </w:p>
    <w:p w:rsidR="00B70F25" w:rsidRDefault="00D2218D">
      <w:pPr>
        <w:pStyle w:val="a3"/>
        <w:ind w:left="492" w:right="831" w:firstLine="566"/>
        <w:jc w:val="both"/>
      </w:pPr>
      <w:r>
        <w:t>В 202</w:t>
      </w:r>
      <w:r w:rsidR="00C75FAB">
        <w:t>1</w:t>
      </w:r>
      <w:r>
        <w:t>-202</w:t>
      </w:r>
      <w:r w:rsidR="00C75FAB">
        <w:t>2</w:t>
      </w:r>
      <w:r>
        <w:t xml:space="preserve"> уч. г. коллектив школы продолжил работать в</w:t>
      </w:r>
      <w:r>
        <w:rPr>
          <w:spacing w:val="1"/>
        </w:rPr>
        <w:t xml:space="preserve"> </w:t>
      </w:r>
      <w:r>
        <w:t>режиме по</w:t>
      </w:r>
      <w:r>
        <w:rPr>
          <w:spacing w:val="61"/>
        </w:rPr>
        <w:t xml:space="preserve"> </w:t>
      </w:r>
      <w:r>
        <w:t>реализации</w:t>
      </w:r>
      <w:r>
        <w:rPr>
          <w:spacing w:val="1"/>
        </w:rPr>
        <w:t xml:space="preserve"> </w:t>
      </w:r>
      <w:r>
        <w:t>ФГОС на ступени основного общего образования. На обучение по ФГОС перешли учащиеся</w:t>
      </w:r>
      <w:r>
        <w:rPr>
          <w:spacing w:val="1"/>
        </w:rPr>
        <w:t xml:space="preserve"> </w:t>
      </w:r>
      <w:r>
        <w:t>5-9 классов, в которых обучается 183 обучающихся. В школе создана нормативно-правовая</w:t>
      </w:r>
      <w:r>
        <w:rPr>
          <w:spacing w:val="1"/>
        </w:rPr>
        <w:t xml:space="preserve"> </w:t>
      </w:r>
      <w:r>
        <w:t>база, которая включает документы федерального, регионального и муниципального уровня, а</w:t>
      </w:r>
      <w:r>
        <w:rPr>
          <w:spacing w:val="-57"/>
        </w:rPr>
        <w:t xml:space="preserve"> </w:t>
      </w:r>
      <w:r>
        <w:t>также</w:t>
      </w:r>
      <w:r>
        <w:rPr>
          <w:spacing w:val="1"/>
        </w:rPr>
        <w:t xml:space="preserve"> </w:t>
      </w:r>
      <w:r>
        <w:t>локальные</w:t>
      </w:r>
      <w:r>
        <w:rPr>
          <w:spacing w:val="1"/>
        </w:rPr>
        <w:t xml:space="preserve"> </w:t>
      </w:r>
      <w:r>
        <w:t>акты</w:t>
      </w:r>
      <w:r>
        <w:rPr>
          <w:spacing w:val="1"/>
        </w:rPr>
        <w:t xml:space="preserve"> </w:t>
      </w:r>
      <w:r>
        <w:t>ОУ.</w:t>
      </w:r>
      <w:r>
        <w:rPr>
          <w:spacing w:val="1"/>
        </w:rPr>
        <w:t xml:space="preserve"> </w:t>
      </w:r>
      <w:r>
        <w:t>В</w:t>
      </w:r>
      <w:r>
        <w:rPr>
          <w:spacing w:val="1"/>
        </w:rPr>
        <w:t xml:space="preserve"> </w:t>
      </w:r>
      <w:r>
        <w:t>202</w:t>
      </w:r>
      <w:r w:rsidR="00C75FAB">
        <w:t>1</w:t>
      </w:r>
      <w:r>
        <w:t>-202</w:t>
      </w:r>
      <w:r w:rsidR="00C75FAB">
        <w:t>2</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школе</w:t>
      </w:r>
      <w:r>
        <w:rPr>
          <w:spacing w:val="1"/>
        </w:rPr>
        <w:t xml:space="preserve"> </w:t>
      </w:r>
      <w:r>
        <w:t>был</w:t>
      </w:r>
      <w:r>
        <w:rPr>
          <w:spacing w:val="1"/>
        </w:rPr>
        <w:t xml:space="preserve"> </w:t>
      </w:r>
      <w:r>
        <w:t>разработан</w:t>
      </w:r>
      <w:r>
        <w:rPr>
          <w:spacing w:val="1"/>
        </w:rPr>
        <w:t xml:space="preserve"> </w:t>
      </w:r>
      <w:r>
        <w:t>план</w:t>
      </w:r>
      <w:r>
        <w:rPr>
          <w:spacing w:val="1"/>
        </w:rPr>
        <w:t xml:space="preserve"> </w:t>
      </w:r>
      <w:r>
        <w:t>мероприятий</w:t>
      </w:r>
      <w:r>
        <w:rPr>
          <w:spacing w:val="1"/>
        </w:rPr>
        <w:t xml:space="preserve"> </w:t>
      </w:r>
      <w:r>
        <w:t>по</w:t>
      </w:r>
      <w:r>
        <w:rPr>
          <w:spacing w:val="1"/>
        </w:rPr>
        <w:t xml:space="preserve"> </w:t>
      </w:r>
      <w:r>
        <w:t>организации</w:t>
      </w:r>
      <w:r>
        <w:rPr>
          <w:spacing w:val="1"/>
        </w:rPr>
        <w:t xml:space="preserve"> </w:t>
      </w:r>
      <w:r>
        <w:t>методического</w:t>
      </w:r>
      <w:r>
        <w:rPr>
          <w:spacing w:val="1"/>
        </w:rPr>
        <w:t xml:space="preserve"> </w:t>
      </w:r>
      <w:r>
        <w:t>сопровождения</w:t>
      </w:r>
      <w:r>
        <w:rPr>
          <w:spacing w:val="1"/>
        </w:rPr>
        <w:t xml:space="preserve"> </w:t>
      </w:r>
      <w:r>
        <w:t>реализации</w:t>
      </w:r>
      <w:r>
        <w:rPr>
          <w:spacing w:val="1"/>
        </w:rPr>
        <w:t xml:space="preserve"> </w:t>
      </w:r>
      <w:r>
        <w:t>ФГОС</w:t>
      </w:r>
      <w:r>
        <w:rPr>
          <w:spacing w:val="1"/>
        </w:rPr>
        <w:t xml:space="preserve"> </w:t>
      </w:r>
      <w:r>
        <w:t>ООО.</w:t>
      </w:r>
      <w:r>
        <w:rPr>
          <w:spacing w:val="1"/>
        </w:rPr>
        <w:t xml:space="preserve"> </w:t>
      </w:r>
      <w:r>
        <w:t>Согласно</w:t>
      </w:r>
      <w:r>
        <w:rPr>
          <w:spacing w:val="1"/>
        </w:rPr>
        <w:t xml:space="preserve"> </w:t>
      </w:r>
      <w:r>
        <w:t>данному</w:t>
      </w:r>
      <w:r>
        <w:rPr>
          <w:spacing w:val="1"/>
        </w:rPr>
        <w:t xml:space="preserve"> </w:t>
      </w:r>
      <w:r>
        <w:t>плану</w:t>
      </w:r>
      <w:r>
        <w:rPr>
          <w:spacing w:val="1"/>
        </w:rPr>
        <w:t xml:space="preserve"> </w:t>
      </w:r>
      <w:r>
        <w:t>велась</w:t>
      </w:r>
      <w:r>
        <w:rPr>
          <w:spacing w:val="1"/>
        </w:rPr>
        <w:t xml:space="preserve"> </w:t>
      </w:r>
      <w:r>
        <w:t>систематическая</w:t>
      </w:r>
      <w:r>
        <w:rPr>
          <w:spacing w:val="1"/>
        </w:rPr>
        <w:t xml:space="preserve"> </w:t>
      </w:r>
      <w:r>
        <w:t>работа</w:t>
      </w:r>
      <w:r>
        <w:rPr>
          <w:spacing w:val="1"/>
        </w:rPr>
        <w:t xml:space="preserve"> </w:t>
      </w:r>
      <w:r>
        <w:t>по</w:t>
      </w:r>
      <w:r>
        <w:rPr>
          <w:spacing w:val="1"/>
        </w:rPr>
        <w:t xml:space="preserve"> </w:t>
      </w:r>
      <w:r>
        <w:t>подготовке</w:t>
      </w:r>
      <w:r>
        <w:rPr>
          <w:spacing w:val="1"/>
        </w:rPr>
        <w:t xml:space="preserve"> </w:t>
      </w:r>
      <w:r>
        <w:t>учителей</w:t>
      </w:r>
      <w:r>
        <w:rPr>
          <w:spacing w:val="1"/>
        </w:rPr>
        <w:t xml:space="preserve"> </w:t>
      </w:r>
      <w:r>
        <w:t>–</w:t>
      </w:r>
      <w:r>
        <w:rPr>
          <w:spacing w:val="1"/>
        </w:rPr>
        <w:t xml:space="preserve"> </w:t>
      </w:r>
      <w:r>
        <w:t>предметников</w:t>
      </w:r>
      <w:r>
        <w:rPr>
          <w:spacing w:val="-1"/>
        </w:rPr>
        <w:t xml:space="preserve"> </w:t>
      </w:r>
      <w:r>
        <w:t>к реализации ФГОС ООО</w:t>
      </w:r>
      <w:r>
        <w:rPr>
          <w:spacing w:val="-2"/>
        </w:rPr>
        <w:t xml:space="preserve"> </w:t>
      </w:r>
      <w:r>
        <w:t>в</w:t>
      </w:r>
      <w:r>
        <w:rPr>
          <w:spacing w:val="-1"/>
        </w:rPr>
        <w:t xml:space="preserve"> </w:t>
      </w:r>
      <w:r>
        <w:t>обычном</w:t>
      </w:r>
      <w:r>
        <w:rPr>
          <w:spacing w:val="-1"/>
        </w:rPr>
        <w:t xml:space="preserve"> </w:t>
      </w:r>
      <w:r>
        <w:t>режиме.</w:t>
      </w:r>
    </w:p>
    <w:p w:rsidR="00B70F25" w:rsidRDefault="00D2218D">
      <w:pPr>
        <w:pStyle w:val="a3"/>
        <w:spacing w:before="1"/>
        <w:ind w:left="492" w:right="830" w:firstLine="566"/>
        <w:jc w:val="both"/>
      </w:pPr>
      <w:r>
        <w:t xml:space="preserve">В </w:t>
      </w:r>
      <w:r w:rsidR="00C75FAB" w:rsidRPr="00C75FAB">
        <w:t xml:space="preserve">2021-2022 </w:t>
      </w:r>
      <w:r>
        <w:t>учебном</w:t>
      </w:r>
      <w:r>
        <w:rPr>
          <w:spacing w:val="1"/>
        </w:rPr>
        <w:t xml:space="preserve"> </w:t>
      </w:r>
      <w:r>
        <w:t>году стратегическая</w:t>
      </w:r>
      <w:r>
        <w:rPr>
          <w:spacing w:val="1"/>
        </w:rPr>
        <w:t xml:space="preserve"> </w:t>
      </w:r>
      <w:r>
        <w:t>цель</w:t>
      </w:r>
      <w:r>
        <w:rPr>
          <w:spacing w:val="1"/>
        </w:rPr>
        <w:t xml:space="preserve"> </w:t>
      </w:r>
      <w:r>
        <w:t>школы:</w:t>
      </w:r>
      <w:r>
        <w:rPr>
          <w:spacing w:val="1"/>
        </w:rPr>
        <w:t xml:space="preserve"> </w:t>
      </w:r>
      <w:r>
        <w:rPr>
          <w:color w:val="333333"/>
        </w:rPr>
        <w:t>совершенствование</w:t>
      </w:r>
      <w:r>
        <w:rPr>
          <w:color w:val="333333"/>
          <w:spacing w:val="1"/>
        </w:rPr>
        <w:t xml:space="preserve"> </w:t>
      </w:r>
      <w:r>
        <w:rPr>
          <w:color w:val="333333"/>
        </w:rPr>
        <w:t>учебно-</w:t>
      </w:r>
      <w:r>
        <w:rPr>
          <w:color w:val="333333"/>
          <w:spacing w:val="1"/>
        </w:rPr>
        <w:t xml:space="preserve"> </w:t>
      </w:r>
      <w:r>
        <w:rPr>
          <w:color w:val="333333"/>
        </w:rPr>
        <w:t>воспитательного</w:t>
      </w:r>
      <w:r>
        <w:rPr>
          <w:color w:val="333333"/>
          <w:spacing w:val="1"/>
        </w:rPr>
        <w:t xml:space="preserve"> </w:t>
      </w:r>
      <w:r>
        <w:rPr>
          <w:color w:val="333333"/>
        </w:rPr>
        <w:t>процесса</w:t>
      </w:r>
      <w:r>
        <w:rPr>
          <w:color w:val="333333"/>
          <w:spacing w:val="1"/>
        </w:rPr>
        <w:t xml:space="preserve"> </w:t>
      </w:r>
      <w:r>
        <w:rPr>
          <w:color w:val="333333"/>
        </w:rPr>
        <w:t>направленного</w:t>
      </w:r>
      <w:r>
        <w:rPr>
          <w:color w:val="333333"/>
          <w:spacing w:val="1"/>
        </w:rPr>
        <w:t xml:space="preserve"> </w:t>
      </w:r>
      <w:r>
        <w:rPr>
          <w:color w:val="333333"/>
        </w:rPr>
        <w:t>на</w:t>
      </w:r>
      <w:r>
        <w:rPr>
          <w:color w:val="333333"/>
          <w:spacing w:val="1"/>
        </w:rPr>
        <w:t xml:space="preserve"> </w:t>
      </w:r>
      <w:r>
        <w:rPr>
          <w:color w:val="333333"/>
        </w:rPr>
        <w:t>повышение</w:t>
      </w:r>
      <w:r>
        <w:rPr>
          <w:color w:val="333333"/>
          <w:spacing w:val="1"/>
        </w:rPr>
        <w:t xml:space="preserve"> </w:t>
      </w:r>
      <w:r>
        <w:rPr>
          <w:color w:val="333333"/>
        </w:rPr>
        <w:t>качество</w:t>
      </w:r>
      <w:r>
        <w:rPr>
          <w:color w:val="333333"/>
          <w:spacing w:val="1"/>
        </w:rPr>
        <w:t xml:space="preserve"> </w:t>
      </w:r>
      <w:r>
        <w:rPr>
          <w:color w:val="333333"/>
        </w:rPr>
        <w:t>образования</w:t>
      </w:r>
      <w:r>
        <w:rPr>
          <w:color w:val="333333"/>
          <w:spacing w:val="1"/>
        </w:rPr>
        <w:t xml:space="preserve"> </w:t>
      </w:r>
      <w:r>
        <w:rPr>
          <w:color w:val="333333"/>
        </w:rPr>
        <w:t>каждого</w:t>
      </w:r>
      <w:r>
        <w:rPr>
          <w:color w:val="333333"/>
          <w:spacing w:val="1"/>
        </w:rPr>
        <w:t xml:space="preserve"> </w:t>
      </w:r>
      <w:r>
        <w:rPr>
          <w:color w:val="333333"/>
        </w:rPr>
        <w:t xml:space="preserve">обучающегося, через установление </w:t>
      </w:r>
      <w:r>
        <w:t>соответствия деятельности образовательного учреждения</w:t>
      </w:r>
      <w:r>
        <w:rPr>
          <w:spacing w:val="-57"/>
        </w:rPr>
        <w:t xml:space="preserve"> </w:t>
      </w:r>
      <w:r>
        <w:t>и</w:t>
      </w:r>
      <w:r>
        <w:rPr>
          <w:spacing w:val="1"/>
        </w:rPr>
        <w:t xml:space="preserve"> </w:t>
      </w:r>
      <w:r>
        <w:t>выявление</w:t>
      </w:r>
      <w:r>
        <w:rPr>
          <w:spacing w:val="1"/>
        </w:rPr>
        <w:t xml:space="preserve"> </w:t>
      </w:r>
      <w:r>
        <w:t>причинно-следственных</w:t>
      </w:r>
      <w:r>
        <w:rPr>
          <w:spacing w:val="1"/>
        </w:rPr>
        <w:t xml:space="preserve"> </w:t>
      </w:r>
      <w:r>
        <w:t>связей</w:t>
      </w:r>
      <w:r>
        <w:rPr>
          <w:spacing w:val="1"/>
        </w:rPr>
        <w:t xml:space="preserve"> </w:t>
      </w:r>
      <w:r>
        <w:t>позитивных</w:t>
      </w:r>
      <w:r>
        <w:rPr>
          <w:spacing w:val="1"/>
        </w:rPr>
        <w:t xml:space="preserve"> </w:t>
      </w:r>
      <w:r>
        <w:t>и</w:t>
      </w:r>
      <w:r>
        <w:rPr>
          <w:spacing w:val="1"/>
        </w:rPr>
        <w:t xml:space="preserve"> </w:t>
      </w:r>
      <w:r>
        <w:t>отрицательных</w:t>
      </w:r>
      <w:r>
        <w:rPr>
          <w:spacing w:val="1"/>
        </w:rPr>
        <w:t xml:space="preserve"> </w:t>
      </w:r>
      <w:r>
        <w:t>тенденций</w:t>
      </w:r>
      <w:r>
        <w:rPr>
          <w:spacing w:val="1"/>
        </w:rPr>
        <w:t xml:space="preserve"> </w:t>
      </w:r>
      <w:r>
        <w:t>реализации ФГОС. Цель методической работы: повышение профессионального мастерства</w:t>
      </w:r>
      <w:r>
        <w:rPr>
          <w:spacing w:val="1"/>
        </w:rPr>
        <w:t xml:space="preserve"> </w:t>
      </w:r>
      <w:r>
        <w:t>педагогов,</w:t>
      </w:r>
      <w:r>
        <w:rPr>
          <w:spacing w:val="1"/>
        </w:rPr>
        <w:t xml:space="preserve"> </w:t>
      </w:r>
      <w:r>
        <w:t>через</w:t>
      </w:r>
      <w:r>
        <w:rPr>
          <w:spacing w:val="1"/>
        </w:rPr>
        <w:t xml:space="preserve"> </w:t>
      </w:r>
      <w:r>
        <w:t>освоение</w:t>
      </w:r>
      <w:r>
        <w:rPr>
          <w:spacing w:val="1"/>
        </w:rPr>
        <w:t xml:space="preserve"> </w:t>
      </w:r>
      <w:r>
        <w:t>инновационных</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обучения</w:t>
      </w:r>
      <w:r>
        <w:rPr>
          <w:spacing w:val="1"/>
        </w:rPr>
        <w:t xml:space="preserve"> </w:t>
      </w:r>
      <w:r>
        <w:t>и</w:t>
      </w:r>
      <w:r>
        <w:rPr>
          <w:spacing w:val="1"/>
        </w:rPr>
        <w:t xml:space="preserve"> </w:t>
      </w:r>
      <w:r>
        <w:t>воспитания</w:t>
      </w:r>
      <w:r>
        <w:rPr>
          <w:spacing w:val="-57"/>
        </w:rPr>
        <w:t xml:space="preserve"> </w:t>
      </w:r>
      <w:r>
        <w:t>обучения с учетом достижений современной педагогической науки.</w:t>
      </w:r>
      <w:r>
        <w:rPr>
          <w:spacing w:val="1"/>
        </w:rPr>
        <w:t xml:space="preserve"> </w:t>
      </w:r>
      <w:r>
        <w:t>Работа строилась по</w:t>
      </w:r>
      <w:r>
        <w:rPr>
          <w:spacing w:val="1"/>
        </w:rPr>
        <w:t xml:space="preserve"> </w:t>
      </w:r>
      <w:r>
        <w:t>направлениям деятельности: учебная, внеурочная, повышения квалификации педагогов. В</w:t>
      </w:r>
      <w:r>
        <w:rPr>
          <w:spacing w:val="1"/>
        </w:rPr>
        <w:t xml:space="preserve"> </w:t>
      </w:r>
      <w:r>
        <w:t>школе</w:t>
      </w:r>
      <w:r>
        <w:rPr>
          <w:spacing w:val="58"/>
        </w:rPr>
        <w:t xml:space="preserve"> </w:t>
      </w:r>
      <w:r>
        <w:t>разработаны</w:t>
      </w:r>
      <w:r>
        <w:rPr>
          <w:spacing w:val="59"/>
        </w:rPr>
        <w:t xml:space="preserve"> </w:t>
      </w:r>
      <w:r>
        <w:t>программы:</w:t>
      </w:r>
      <w:r>
        <w:rPr>
          <w:spacing w:val="4"/>
        </w:rPr>
        <w:t xml:space="preserve"> </w:t>
      </w:r>
      <w:r>
        <w:t>«Преемственность»,</w:t>
      </w:r>
      <w:r>
        <w:rPr>
          <w:spacing w:val="4"/>
        </w:rPr>
        <w:t xml:space="preserve"> </w:t>
      </w:r>
      <w:r>
        <w:t>«Работа</w:t>
      </w:r>
      <w:r>
        <w:rPr>
          <w:spacing w:val="58"/>
        </w:rPr>
        <w:t xml:space="preserve"> </w:t>
      </w:r>
      <w:r>
        <w:t>с</w:t>
      </w:r>
      <w:r>
        <w:rPr>
          <w:spacing w:val="60"/>
        </w:rPr>
        <w:t xml:space="preserve"> </w:t>
      </w:r>
      <w:r>
        <w:t>одаренными</w:t>
      </w:r>
      <w:r>
        <w:rPr>
          <w:spacing w:val="60"/>
        </w:rPr>
        <w:t xml:space="preserve"> </w:t>
      </w:r>
      <w:r>
        <w:t>детьми»,</w:t>
      </w:r>
    </w:p>
    <w:p w:rsidR="00B70F25" w:rsidRDefault="00D2218D">
      <w:pPr>
        <w:pStyle w:val="a3"/>
        <w:ind w:left="492"/>
        <w:jc w:val="both"/>
      </w:pPr>
      <w:r>
        <w:t>«Повышения</w:t>
      </w:r>
      <w:r>
        <w:rPr>
          <w:spacing w:val="-6"/>
        </w:rPr>
        <w:t xml:space="preserve"> </w:t>
      </w:r>
      <w:r>
        <w:t>квалификации</w:t>
      </w:r>
      <w:r>
        <w:rPr>
          <w:spacing w:val="-8"/>
        </w:rPr>
        <w:t xml:space="preserve"> </w:t>
      </w:r>
      <w:r>
        <w:t>педагога».</w:t>
      </w:r>
    </w:p>
    <w:p w:rsidR="00B70F25" w:rsidRDefault="00D2218D">
      <w:pPr>
        <w:pStyle w:val="a3"/>
        <w:spacing w:before="159"/>
        <w:ind w:left="492" w:right="830" w:firstLine="566"/>
        <w:jc w:val="both"/>
      </w:pPr>
      <w:r>
        <w:t>Ведущая</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методической</w:t>
      </w:r>
      <w:r>
        <w:rPr>
          <w:spacing w:val="1"/>
        </w:rPr>
        <w:t xml:space="preserve"> </w:t>
      </w:r>
      <w:r>
        <w:t>работой</w:t>
      </w:r>
      <w:r>
        <w:rPr>
          <w:spacing w:val="1"/>
        </w:rPr>
        <w:t xml:space="preserve"> </w:t>
      </w:r>
      <w:r>
        <w:t>в</w:t>
      </w:r>
      <w:r>
        <w:rPr>
          <w:spacing w:val="1"/>
        </w:rPr>
        <w:t xml:space="preserve"> </w:t>
      </w:r>
      <w:r>
        <w:t>школе,</w:t>
      </w:r>
      <w:r>
        <w:rPr>
          <w:spacing w:val="1"/>
        </w:rPr>
        <w:t xml:space="preserve"> </w:t>
      </w:r>
      <w:r>
        <w:t>принадлежит</w:t>
      </w:r>
      <w:r>
        <w:rPr>
          <w:spacing w:val="-57"/>
        </w:rPr>
        <w:t xml:space="preserve"> </w:t>
      </w:r>
      <w:r>
        <w:t>методическому совету</w:t>
      </w:r>
      <w:r>
        <w:rPr>
          <w:spacing w:val="1"/>
        </w:rPr>
        <w:t xml:space="preserve"> </w:t>
      </w:r>
      <w:r>
        <w:t>–</w:t>
      </w:r>
      <w:r>
        <w:rPr>
          <w:spacing w:val="1"/>
        </w:rPr>
        <w:t xml:space="preserve"> </w:t>
      </w:r>
      <w:r>
        <w:t>совещательному и</w:t>
      </w:r>
      <w:r>
        <w:rPr>
          <w:spacing w:val="1"/>
        </w:rPr>
        <w:t xml:space="preserve"> </w:t>
      </w:r>
      <w:r>
        <w:t>коллегиальному органу,</w:t>
      </w:r>
      <w:r>
        <w:rPr>
          <w:spacing w:val="1"/>
        </w:rPr>
        <w:t xml:space="preserve"> </w:t>
      </w:r>
      <w:r>
        <w:t>который</w:t>
      </w:r>
      <w:r>
        <w:rPr>
          <w:spacing w:val="1"/>
        </w:rPr>
        <w:t xml:space="preserve"> </w:t>
      </w:r>
      <w:r>
        <w:t>организует,</w:t>
      </w:r>
      <w:r>
        <w:rPr>
          <w:spacing w:val="1"/>
        </w:rPr>
        <w:t xml:space="preserve"> </w:t>
      </w:r>
      <w:r>
        <w:t>направляет</w:t>
      </w:r>
      <w:r>
        <w:rPr>
          <w:spacing w:val="1"/>
        </w:rPr>
        <w:t xml:space="preserve"> </w:t>
      </w:r>
      <w:r>
        <w:t>работу</w:t>
      </w:r>
      <w:r>
        <w:rPr>
          <w:spacing w:val="1"/>
        </w:rPr>
        <w:t xml:space="preserve"> </w:t>
      </w:r>
      <w:r>
        <w:t>учителей,</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их</w:t>
      </w:r>
      <w:r>
        <w:rPr>
          <w:spacing w:val="1"/>
        </w:rPr>
        <w:t xml:space="preserve"> </w:t>
      </w:r>
      <w:r>
        <w:t>творчества.</w:t>
      </w:r>
      <w:r>
        <w:rPr>
          <w:spacing w:val="1"/>
        </w:rPr>
        <w:t xml:space="preserve"> </w:t>
      </w:r>
      <w:r>
        <w:t>В</w:t>
      </w:r>
      <w:r>
        <w:rPr>
          <w:spacing w:val="1"/>
        </w:rPr>
        <w:t xml:space="preserve"> </w:t>
      </w:r>
      <w:r w:rsidR="00C75FAB" w:rsidRPr="00C75FAB">
        <w:t xml:space="preserve">2021-2022 </w:t>
      </w:r>
      <w:r>
        <w:t>учебном году методическая работа в школе велась в разрезе оптимизации учебного процесса,</w:t>
      </w:r>
      <w:r>
        <w:rPr>
          <w:spacing w:val="-57"/>
        </w:rPr>
        <w:t xml:space="preserve"> </w:t>
      </w:r>
      <w:r>
        <w:t>индивидуально-дифференцированного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применения</w:t>
      </w:r>
      <w:r>
        <w:rPr>
          <w:spacing w:val="-57"/>
        </w:rPr>
        <w:t xml:space="preserve"> </w:t>
      </w:r>
      <w:r>
        <w:t>здоровьесберегающих</w:t>
      </w:r>
      <w:r>
        <w:rPr>
          <w:spacing w:val="1"/>
        </w:rPr>
        <w:t xml:space="preserve"> </w:t>
      </w:r>
      <w:r>
        <w:t>методик</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интерактивных</w:t>
      </w:r>
      <w:r>
        <w:rPr>
          <w:spacing w:val="1"/>
        </w:rPr>
        <w:t xml:space="preserve"> </w:t>
      </w:r>
      <w:r>
        <w:t>технологий.</w:t>
      </w:r>
      <w:r>
        <w:rPr>
          <w:spacing w:val="1"/>
        </w:rPr>
        <w:t xml:space="preserve"> </w:t>
      </w:r>
      <w:r>
        <w:t>Все</w:t>
      </w:r>
      <w:r>
        <w:rPr>
          <w:spacing w:val="1"/>
        </w:rPr>
        <w:t xml:space="preserve"> </w:t>
      </w:r>
      <w:r>
        <w:t>формы</w:t>
      </w:r>
      <w:r>
        <w:rPr>
          <w:spacing w:val="1"/>
        </w:rPr>
        <w:t xml:space="preserve"> </w:t>
      </w:r>
      <w:r>
        <w:t>работы</w:t>
      </w:r>
      <w:r>
        <w:rPr>
          <w:spacing w:val="1"/>
        </w:rPr>
        <w:t xml:space="preserve"> </w:t>
      </w:r>
      <w:r>
        <w:t>имели</w:t>
      </w:r>
      <w:r>
        <w:rPr>
          <w:spacing w:val="1"/>
        </w:rPr>
        <w:t xml:space="preserve"> </w:t>
      </w:r>
      <w:r>
        <w:t>практико-ориентированную</w:t>
      </w:r>
      <w:r>
        <w:rPr>
          <w:spacing w:val="1"/>
        </w:rPr>
        <w:t xml:space="preserve"> </w:t>
      </w:r>
      <w:r>
        <w:t>направленность.</w:t>
      </w:r>
    </w:p>
    <w:p w:rsidR="00B70F25" w:rsidRDefault="00D2218D">
      <w:pPr>
        <w:pStyle w:val="a3"/>
        <w:ind w:left="492" w:right="830" w:firstLine="566"/>
        <w:jc w:val="both"/>
      </w:pPr>
      <w:r>
        <w:t>Работа методического совета проходила в соответствии с Положением о методическом</w:t>
      </w:r>
      <w:r>
        <w:rPr>
          <w:spacing w:val="1"/>
        </w:rPr>
        <w:t xml:space="preserve"> </w:t>
      </w:r>
      <w:r>
        <w:t>совете</w:t>
      </w:r>
      <w:r>
        <w:rPr>
          <w:spacing w:val="1"/>
        </w:rPr>
        <w:t xml:space="preserve"> </w:t>
      </w:r>
      <w:r>
        <w:t>и</w:t>
      </w:r>
      <w:r>
        <w:rPr>
          <w:spacing w:val="1"/>
        </w:rPr>
        <w:t xml:space="preserve"> </w:t>
      </w:r>
      <w:r>
        <w:t>Положением</w:t>
      </w:r>
      <w:r>
        <w:rPr>
          <w:spacing w:val="1"/>
        </w:rPr>
        <w:t xml:space="preserve"> </w:t>
      </w:r>
      <w:r>
        <w:t>о</w:t>
      </w:r>
      <w:r>
        <w:rPr>
          <w:spacing w:val="1"/>
        </w:rPr>
        <w:t xml:space="preserve"> </w:t>
      </w:r>
      <w:r>
        <w:t>методическом</w:t>
      </w:r>
      <w:r>
        <w:rPr>
          <w:spacing w:val="1"/>
        </w:rPr>
        <w:t xml:space="preserve"> </w:t>
      </w:r>
      <w:r>
        <w:t>объединении,</w:t>
      </w:r>
      <w:r>
        <w:rPr>
          <w:spacing w:val="1"/>
        </w:rPr>
        <w:t xml:space="preserve"> </w:t>
      </w:r>
      <w:r>
        <w:t>а</w:t>
      </w:r>
      <w:r>
        <w:rPr>
          <w:spacing w:val="1"/>
        </w:rPr>
        <w:t xml:space="preserve"> </w:t>
      </w:r>
      <w:r>
        <w:t>также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 xml:space="preserve">методической работы школы на </w:t>
      </w:r>
      <w:r w:rsidR="00C75FAB" w:rsidRPr="00C75FAB">
        <w:t xml:space="preserve">2021-2022 </w:t>
      </w:r>
      <w:r>
        <w:t>учебный год. Всего за год прошло 6 заседаний</w:t>
      </w:r>
      <w:r>
        <w:rPr>
          <w:spacing w:val="1"/>
        </w:rPr>
        <w:t xml:space="preserve"> </w:t>
      </w:r>
      <w:r>
        <w:t>методического</w:t>
      </w:r>
      <w:r>
        <w:rPr>
          <w:spacing w:val="-1"/>
        </w:rPr>
        <w:t xml:space="preserve"> </w:t>
      </w:r>
      <w:r>
        <w:t>совета:</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spacing w:before="3"/>
        <w:rPr>
          <w:sz w:val="21"/>
        </w:rPr>
      </w:pPr>
    </w:p>
    <w:p w:rsidR="00B70F25" w:rsidRDefault="00D2218D" w:rsidP="00C75FAB">
      <w:pPr>
        <w:pStyle w:val="a5"/>
        <w:numPr>
          <w:ilvl w:val="0"/>
          <w:numId w:val="11"/>
        </w:numPr>
        <w:tabs>
          <w:tab w:val="left" w:pos="1202"/>
        </w:tabs>
        <w:spacing w:before="92" w:line="259" w:lineRule="auto"/>
        <w:ind w:right="834"/>
        <w:rPr>
          <w:b/>
          <w:sz w:val="24"/>
        </w:rPr>
      </w:pPr>
      <w:r>
        <w:rPr>
          <w:sz w:val="24"/>
        </w:rPr>
        <w:t>Анализ</w:t>
      </w:r>
      <w:r>
        <w:rPr>
          <w:spacing w:val="3"/>
          <w:sz w:val="24"/>
        </w:rPr>
        <w:t xml:space="preserve"> </w:t>
      </w:r>
      <w:r>
        <w:rPr>
          <w:sz w:val="24"/>
        </w:rPr>
        <w:t>методической</w:t>
      </w:r>
      <w:r>
        <w:rPr>
          <w:spacing w:val="2"/>
          <w:sz w:val="24"/>
        </w:rPr>
        <w:t xml:space="preserve"> </w:t>
      </w:r>
      <w:r>
        <w:rPr>
          <w:sz w:val="24"/>
        </w:rPr>
        <w:t>работы</w:t>
      </w:r>
      <w:r>
        <w:rPr>
          <w:spacing w:val="59"/>
          <w:sz w:val="24"/>
        </w:rPr>
        <w:t xml:space="preserve"> </w:t>
      </w:r>
      <w:r>
        <w:rPr>
          <w:sz w:val="24"/>
        </w:rPr>
        <w:t xml:space="preserve">за  </w:t>
      </w:r>
      <w:r w:rsidR="00C75FAB" w:rsidRPr="00C75FAB">
        <w:rPr>
          <w:sz w:val="24"/>
        </w:rPr>
        <w:t xml:space="preserve">2021-2022 </w:t>
      </w:r>
      <w:r>
        <w:rPr>
          <w:sz w:val="24"/>
        </w:rPr>
        <w:t>учебный</w:t>
      </w:r>
      <w:r>
        <w:rPr>
          <w:spacing w:val="1"/>
          <w:sz w:val="24"/>
        </w:rPr>
        <w:t xml:space="preserve"> </w:t>
      </w:r>
      <w:r>
        <w:rPr>
          <w:sz w:val="24"/>
        </w:rPr>
        <w:t>год</w:t>
      </w:r>
      <w:r>
        <w:rPr>
          <w:spacing w:val="1"/>
          <w:sz w:val="24"/>
        </w:rPr>
        <w:t xml:space="preserve"> </w:t>
      </w:r>
      <w:r>
        <w:rPr>
          <w:sz w:val="24"/>
        </w:rPr>
        <w:t>и</w:t>
      </w:r>
      <w:r>
        <w:rPr>
          <w:spacing w:val="2"/>
          <w:sz w:val="24"/>
        </w:rPr>
        <w:t xml:space="preserve"> </w:t>
      </w:r>
      <w:r>
        <w:rPr>
          <w:sz w:val="24"/>
        </w:rPr>
        <w:t>задачи</w:t>
      </w:r>
      <w:r>
        <w:rPr>
          <w:spacing w:val="4"/>
          <w:sz w:val="24"/>
        </w:rPr>
        <w:t xml:space="preserve"> </w:t>
      </w:r>
      <w:r>
        <w:rPr>
          <w:sz w:val="24"/>
        </w:rPr>
        <w:t>по</w:t>
      </w:r>
      <w:r>
        <w:rPr>
          <w:spacing w:val="1"/>
          <w:sz w:val="24"/>
        </w:rPr>
        <w:t xml:space="preserve"> </w:t>
      </w:r>
      <w:r>
        <w:rPr>
          <w:sz w:val="24"/>
        </w:rPr>
        <w:t>повышению</w:t>
      </w:r>
      <w:r>
        <w:rPr>
          <w:spacing w:val="-57"/>
          <w:sz w:val="24"/>
        </w:rPr>
        <w:t xml:space="preserve"> </w:t>
      </w:r>
      <w:r>
        <w:rPr>
          <w:sz w:val="24"/>
        </w:rPr>
        <w:t>эффективности</w:t>
      </w:r>
      <w:r>
        <w:rPr>
          <w:spacing w:val="-1"/>
          <w:sz w:val="24"/>
        </w:rPr>
        <w:t xml:space="preserve"> </w:t>
      </w:r>
      <w:r>
        <w:rPr>
          <w:sz w:val="24"/>
        </w:rPr>
        <w:t>и</w:t>
      </w:r>
      <w:r>
        <w:rPr>
          <w:spacing w:val="-2"/>
          <w:sz w:val="24"/>
        </w:rPr>
        <w:t xml:space="preserve"> </w:t>
      </w:r>
      <w:r>
        <w:rPr>
          <w:sz w:val="24"/>
        </w:rPr>
        <w:t>качества</w:t>
      </w:r>
      <w:r>
        <w:rPr>
          <w:spacing w:val="-2"/>
          <w:sz w:val="24"/>
        </w:rPr>
        <w:t xml:space="preserve"> </w:t>
      </w:r>
      <w:r>
        <w:rPr>
          <w:sz w:val="24"/>
        </w:rPr>
        <w:t>образовательного процесса</w:t>
      </w:r>
      <w:r>
        <w:rPr>
          <w:b/>
          <w:sz w:val="24"/>
        </w:rPr>
        <w:t>.</w:t>
      </w:r>
    </w:p>
    <w:p w:rsidR="00B70F25" w:rsidRDefault="00D2218D">
      <w:pPr>
        <w:pStyle w:val="a5"/>
        <w:numPr>
          <w:ilvl w:val="0"/>
          <w:numId w:val="11"/>
        </w:numPr>
        <w:tabs>
          <w:tab w:val="left" w:pos="1202"/>
        </w:tabs>
        <w:spacing w:line="273" w:lineRule="exact"/>
        <w:ind w:left="1201" w:hanging="349"/>
        <w:rPr>
          <w:sz w:val="24"/>
        </w:rPr>
      </w:pPr>
      <w:r>
        <w:rPr>
          <w:sz w:val="24"/>
        </w:rPr>
        <w:t>Инклюзивное</w:t>
      </w:r>
      <w:r>
        <w:rPr>
          <w:spacing w:val="-4"/>
          <w:sz w:val="24"/>
        </w:rPr>
        <w:t xml:space="preserve"> </w:t>
      </w:r>
      <w:r>
        <w:rPr>
          <w:sz w:val="24"/>
        </w:rPr>
        <w:t>образование</w:t>
      </w:r>
    </w:p>
    <w:p w:rsidR="00B70F25" w:rsidRDefault="00D2218D">
      <w:pPr>
        <w:pStyle w:val="a5"/>
        <w:numPr>
          <w:ilvl w:val="0"/>
          <w:numId w:val="11"/>
        </w:numPr>
        <w:tabs>
          <w:tab w:val="left" w:pos="1202"/>
        </w:tabs>
        <w:ind w:right="838" w:hanging="360"/>
        <w:rPr>
          <w:sz w:val="24"/>
        </w:rPr>
      </w:pPr>
      <w:r>
        <w:rPr>
          <w:sz w:val="24"/>
        </w:rPr>
        <w:t>Современные</w:t>
      </w:r>
      <w:r>
        <w:rPr>
          <w:spacing w:val="3"/>
          <w:sz w:val="24"/>
        </w:rPr>
        <w:t xml:space="preserve"> </w:t>
      </w:r>
      <w:r>
        <w:rPr>
          <w:sz w:val="24"/>
        </w:rPr>
        <w:t>педагогические</w:t>
      </w:r>
      <w:r>
        <w:rPr>
          <w:spacing w:val="4"/>
          <w:sz w:val="24"/>
        </w:rPr>
        <w:t xml:space="preserve"> </w:t>
      </w:r>
      <w:r>
        <w:rPr>
          <w:sz w:val="24"/>
        </w:rPr>
        <w:t>методы</w:t>
      </w:r>
      <w:r>
        <w:rPr>
          <w:spacing w:val="5"/>
          <w:sz w:val="24"/>
        </w:rPr>
        <w:t xml:space="preserve"> </w:t>
      </w:r>
      <w:r>
        <w:rPr>
          <w:sz w:val="24"/>
        </w:rPr>
        <w:t>определения</w:t>
      </w:r>
      <w:r>
        <w:rPr>
          <w:spacing w:val="5"/>
          <w:sz w:val="24"/>
        </w:rPr>
        <w:t xml:space="preserve"> </w:t>
      </w:r>
      <w:r>
        <w:rPr>
          <w:sz w:val="24"/>
        </w:rPr>
        <w:t>качества</w:t>
      </w:r>
      <w:r>
        <w:rPr>
          <w:spacing w:val="3"/>
          <w:sz w:val="24"/>
        </w:rPr>
        <w:t xml:space="preserve"> </w:t>
      </w:r>
      <w:r>
        <w:rPr>
          <w:sz w:val="24"/>
        </w:rPr>
        <w:t>знаний,</w:t>
      </w:r>
      <w:r>
        <w:rPr>
          <w:spacing w:val="5"/>
          <w:sz w:val="24"/>
        </w:rPr>
        <w:t xml:space="preserve"> </w:t>
      </w:r>
      <w:r>
        <w:rPr>
          <w:sz w:val="24"/>
        </w:rPr>
        <w:t>умений</w:t>
      </w:r>
      <w:r>
        <w:rPr>
          <w:spacing w:val="3"/>
          <w:sz w:val="24"/>
        </w:rPr>
        <w:t xml:space="preserve"> </w:t>
      </w:r>
      <w:r>
        <w:rPr>
          <w:sz w:val="24"/>
        </w:rPr>
        <w:t>и</w:t>
      </w:r>
      <w:r>
        <w:rPr>
          <w:spacing w:val="-57"/>
          <w:sz w:val="24"/>
        </w:rPr>
        <w:t xml:space="preserve"> </w:t>
      </w:r>
      <w:r>
        <w:rPr>
          <w:sz w:val="24"/>
        </w:rPr>
        <w:t>компетентностей</w:t>
      </w:r>
      <w:r>
        <w:rPr>
          <w:spacing w:val="-1"/>
          <w:sz w:val="24"/>
        </w:rPr>
        <w:t xml:space="preserve"> </w:t>
      </w:r>
      <w:r>
        <w:rPr>
          <w:sz w:val="24"/>
        </w:rPr>
        <w:t>обучающихся.</w:t>
      </w:r>
    </w:p>
    <w:p w:rsidR="00B70F25" w:rsidRDefault="00D2218D" w:rsidP="00C75FAB">
      <w:pPr>
        <w:pStyle w:val="a5"/>
        <w:numPr>
          <w:ilvl w:val="0"/>
          <w:numId w:val="11"/>
        </w:numPr>
        <w:tabs>
          <w:tab w:val="left" w:pos="1202"/>
        </w:tabs>
        <w:rPr>
          <w:sz w:val="24"/>
        </w:rPr>
      </w:pPr>
      <w:r>
        <w:rPr>
          <w:sz w:val="24"/>
        </w:rPr>
        <w:t>Перспективы</w:t>
      </w:r>
      <w:r>
        <w:rPr>
          <w:spacing w:val="-4"/>
          <w:sz w:val="24"/>
        </w:rPr>
        <w:t xml:space="preserve"> </w:t>
      </w:r>
      <w:r>
        <w:rPr>
          <w:sz w:val="24"/>
        </w:rPr>
        <w:t>развития</w:t>
      </w:r>
      <w:r>
        <w:rPr>
          <w:spacing w:val="-4"/>
          <w:sz w:val="24"/>
        </w:rPr>
        <w:t xml:space="preserve"> </w:t>
      </w:r>
      <w:r>
        <w:rPr>
          <w:sz w:val="24"/>
        </w:rPr>
        <w:t>методической</w:t>
      </w:r>
      <w:r>
        <w:rPr>
          <w:spacing w:val="-3"/>
          <w:sz w:val="24"/>
        </w:rPr>
        <w:t xml:space="preserve"> </w:t>
      </w:r>
      <w:r>
        <w:rPr>
          <w:sz w:val="24"/>
        </w:rPr>
        <w:t>системы</w:t>
      </w:r>
      <w:r>
        <w:rPr>
          <w:spacing w:val="-1"/>
          <w:sz w:val="24"/>
        </w:rPr>
        <w:t xml:space="preserve"> </w:t>
      </w:r>
      <w:r>
        <w:rPr>
          <w:sz w:val="24"/>
        </w:rPr>
        <w:t>школы</w:t>
      </w:r>
      <w:r>
        <w:rPr>
          <w:spacing w:val="-2"/>
          <w:sz w:val="24"/>
        </w:rPr>
        <w:t xml:space="preserve"> </w:t>
      </w:r>
      <w:r>
        <w:rPr>
          <w:sz w:val="24"/>
        </w:rPr>
        <w:t>в</w:t>
      </w:r>
      <w:r>
        <w:rPr>
          <w:spacing w:val="-3"/>
          <w:sz w:val="24"/>
        </w:rPr>
        <w:t xml:space="preserve"> </w:t>
      </w:r>
      <w:r w:rsidR="00C75FAB" w:rsidRPr="00C75FAB">
        <w:rPr>
          <w:sz w:val="24"/>
        </w:rPr>
        <w:t xml:space="preserve">2021-2022 </w:t>
      </w:r>
      <w:r w:rsidR="00C75FAB">
        <w:rPr>
          <w:sz w:val="24"/>
        </w:rPr>
        <w:t xml:space="preserve"> </w:t>
      </w:r>
      <w:r>
        <w:rPr>
          <w:sz w:val="24"/>
        </w:rPr>
        <w:t>учебном</w:t>
      </w:r>
      <w:r>
        <w:rPr>
          <w:spacing w:val="-3"/>
          <w:sz w:val="24"/>
        </w:rPr>
        <w:t xml:space="preserve"> </w:t>
      </w:r>
      <w:r>
        <w:rPr>
          <w:sz w:val="24"/>
        </w:rPr>
        <w:t>году.</w:t>
      </w:r>
    </w:p>
    <w:p w:rsidR="00B70F25" w:rsidRDefault="00D2218D">
      <w:pPr>
        <w:pStyle w:val="a5"/>
        <w:numPr>
          <w:ilvl w:val="0"/>
          <w:numId w:val="11"/>
        </w:numPr>
        <w:tabs>
          <w:tab w:val="left" w:pos="1202"/>
        </w:tabs>
        <w:ind w:left="1201" w:hanging="349"/>
        <w:rPr>
          <w:sz w:val="24"/>
        </w:rPr>
      </w:pPr>
      <w:r>
        <w:rPr>
          <w:sz w:val="24"/>
        </w:rPr>
        <w:t>Работа</w:t>
      </w:r>
      <w:r>
        <w:rPr>
          <w:spacing w:val="-4"/>
          <w:sz w:val="24"/>
        </w:rPr>
        <w:t xml:space="preserve"> </w:t>
      </w:r>
      <w:r>
        <w:rPr>
          <w:sz w:val="24"/>
        </w:rPr>
        <w:t>ТС</w:t>
      </w:r>
      <w:r>
        <w:rPr>
          <w:spacing w:val="1"/>
          <w:sz w:val="24"/>
        </w:rPr>
        <w:t xml:space="preserve"> </w:t>
      </w:r>
      <w:r>
        <w:rPr>
          <w:sz w:val="24"/>
        </w:rPr>
        <w:t>«Преемственность»</w:t>
      </w:r>
    </w:p>
    <w:p w:rsidR="00B70F25" w:rsidRDefault="00D2218D">
      <w:pPr>
        <w:pStyle w:val="a5"/>
        <w:numPr>
          <w:ilvl w:val="0"/>
          <w:numId w:val="11"/>
        </w:numPr>
        <w:tabs>
          <w:tab w:val="left" w:pos="1202"/>
        </w:tabs>
        <w:spacing w:before="2"/>
        <w:ind w:left="1201" w:hanging="349"/>
        <w:rPr>
          <w:sz w:val="24"/>
        </w:rPr>
      </w:pPr>
      <w:r>
        <w:rPr>
          <w:sz w:val="24"/>
        </w:rPr>
        <w:t>Современные</w:t>
      </w:r>
      <w:r>
        <w:rPr>
          <w:spacing w:val="-3"/>
          <w:sz w:val="24"/>
        </w:rPr>
        <w:t xml:space="preserve"> </w:t>
      </w:r>
      <w:r>
        <w:rPr>
          <w:sz w:val="24"/>
        </w:rPr>
        <w:t>подходы</w:t>
      </w:r>
      <w:r>
        <w:rPr>
          <w:spacing w:val="-5"/>
          <w:sz w:val="24"/>
        </w:rPr>
        <w:t xml:space="preserve"> </w:t>
      </w:r>
      <w:r>
        <w:rPr>
          <w:sz w:val="24"/>
        </w:rPr>
        <w:t>преподавания</w:t>
      </w:r>
      <w:r>
        <w:rPr>
          <w:spacing w:val="-2"/>
          <w:sz w:val="24"/>
        </w:rPr>
        <w:t xml:space="preserve"> </w:t>
      </w:r>
      <w:r>
        <w:rPr>
          <w:sz w:val="24"/>
        </w:rPr>
        <w:t>предметов.</w:t>
      </w:r>
    </w:p>
    <w:p w:rsidR="00B70F25" w:rsidRDefault="00B70F25">
      <w:pPr>
        <w:pStyle w:val="a3"/>
        <w:spacing w:before="6"/>
        <w:rPr>
          <w:sz w:val="27"/>
        </w:rPr>
      </w:pPr>
    </w:p>
    <w:p w:rsidR="00B70F25" w:rsidRDefault="00D2218D">
      <w:pPr>
        <w:pStyle w:val="a3"/>
        <w:ind w:left="492"/>
      </w:pPr>
      <w:r>
        <w:t>В</w:t>
      </w:r>
      <w:r>
        <w:rPr>
          <w:spacing w:val="-5"/>
        </w:rPr>
        <w:t xml:space="preserve"> </w:t>
      </w:r>
      <w:r>
        <w:t>школе</w:t>
      </w:r>
      <w:r>
        <w:rPr>
          <w:spacing w:val="-3"/>
        </w:rPr>
        <w:t xml:space="preserve"> </w:t>
      </w:r>
      <w:r>
        <w:t>простроена</w:t>
      </w:r>
      <w:r>
        <w:rPr>
          <w:spacing w:val="-4"/>
        </w:rPr>
        <w:t xml:space="preserve"> </w:t>
      </w:r>
      <w:r>
        <w:t>эффективная</w:t>
      </w:r>
      <w:r>
        <w:rPr>
          <w:spacing w:val="-2"/>
        </w:rPr>
        <w:t xml:space="preserve"> </w:t>
      </w:r>
      <w:r>
        <w:t>система</w:t>
      </w:r>
      <w:r>
        <w:rPr>
          <w:spacing w:val="-4"/>
        </w:rPr>
        <w:t xml:space="preserve"> </w:t>
      </w:r>
      <w:r>
        <w:t>образовательного</w:t>
      </w:r>
      <w:r>
        <w:rPr>
          <w:spacing w:val="-2"/>
        </w:rPr>
        <w:t xml:space="preserve"> </w:t>
      </w:r>
      <w:r>
        <w:t>процесса,</w:t>
      </w:r>
      <w:r>
        <w:rPr>
          <w:spacing w:val="-3"/>
        </w:rPr>
        <w:t xml:space="preserve"> </w:t>
      </w:r>
      <w:r>
        <w:t>которая</w:t>
      </w:r>
      <w:r>
        <w:rPr>
          <w:spacing w:val="-2"/>
        </w:rPr>
        <w:t xml:space="preserve"> </w:t>
      </w:r>
      <w:r>
        <w:t>включает:</w:t>
      </w:r>
    </w:p>
    <w:p w:rsidR="00B70F25" w:rsidRDefault="00D2218D">
      <w:pPr>
        <w:pStyle w:val="a5"/>
        <w:numPr>
          <w:ilvl w:val="0"/>
          <w:numId w:val="1"/>
        </w:numPr>
        <w:tabs>
          <w:tab w:val="left" w:pos="1202"/>
        </w:tabs>
        <w:ind w:left="1201" w:hanging="349"/>
        <w:rPr>
          <w:sz w:val="24"/>
        </w:rPr>
      </w:pPr>
      <w:r>
        <w:rPr>
          <w:sz w:val="24"/>
        </w:rPr>
        <w:t>Профильное</w:t>
      </w:r>
      <w:r>
        <w:rPr>
          <w:spacing w:val="-3"/>
          <w:sz w:val="24"/>
        </w:rPr>
        <w:t xml:space="preserve"> </w:t>
      </w:r>
      <w:r>
        <w:rPr>
          <w:sz w:val="24"/>
        </w:rPr>
        <w:t>обучение</w:t>
      </w:r>
      <w:r>
        <w:rPr>
          <w:spacing w:val="-3"/>
          <w:sz w:val="24"/>
        </w:rPr>
        <w:t xml:space="preserve"> </w:t>
      </w:r>
      <w:r>
        <w:rPr>
          <w:sz w:val="24"/>
        </w:rPr>
        <w:t>в</w:t>
      </w:r>
      <w:r>
        <w:rPr>
          <w:spacing w:val="-2"/>
          <w:sz w:val="24"/>
        </w:rPr>
        <w:t xml:space="preserve"> </w:t>
      </w:r>
      <w:r>
        <w:rPr>
          <w:sz w:val="24"/>
        </w:rPr>
        <w:t>10-11</w:t>
      </w:r>
      <w:r>
        <w:rPr>
          <w:spacing w:val="-2"/>
          <w:sz w:val="24"/>
        </w:rPr>
        <w:t xml:space="preserve"> </w:t>
      </w:r>
      <w:r>
        <w:rPr>
          <w:sz w:val="24"/>
        </w:rPr>
        <w:t>классе</w:t>
      </w:r>
      <w:r>
        <w:rPr>
          <w:spacing w:val="-2"/>
          <w:sz w:val="24"/>
        </w:rPr>
        <w:t xml:space="preserve"> </w:t>
      </w:r>
      <w:r>
        <w:rPr>
          <w:sz w:val="24"/>
        </w:rPr>
        <w:t>(10-11</w:t>
      </w:r>
      <w:r>
        <w:rPr>
          <w:spacing w:val="-2"/>
          <w:sz w:val="24"/>
        </w:rPr>
        <w:t xml:space="preserve"> </w:t>
      </w:r>
      <w:r>
        <w:rPr>
          <w:sz w:val="24"/>
        </w:rPr>
        <w:t>класс</w:t>
      </w:r>
      <w:r>
        <w:rPr>
          <w:spacing w:val="2"/>
          <w:sz w:val="24"/>
        </w:rPr>
        <w:t xml:space="preserve"> </w:t>
      </w:r>
      <w:r w:rsidR="00C75FAB">
        <w:rPr>
          <w:spacing w:val="2"/>
          <w:sz w:val="24"/>
        </w:rPr>
        <w:t xml:space="preserve">«Социально-экономичекий», </w:t>
      </w:r>
      <w:r>
        <w:rPr>
          <w:sz w:val="24"/>
        </w:rPr>
        <w:t>«Универсальный»</w:t>
      </w:r>
      <w:r>
        <w:rPr>
          <w:spacing w:val="51"/>
          <w:sz w:val="24"/>
        </w:rPr>
        <w:t xml:space="preserve"> </w:t>
      </w:r>
      <w:r>
        <w:rPr>
          <w:sz w:val="24"/>
        </w:rPr>
        <w:t>профиль).</w:t>
      </w:r>
    </w:p>
    <w:p w:rsidR="00B70F25" w:rsidRDefault="00D2218D">
      <w:pPr>
        <w:pStyle w:val="a5"/>
        <w:numPr>
          <w:ilvl w:val="0"/>
          <w:numId w:val="1"/>
        </w:numPr>
        <w:tabs>
          <w:tab w:val="left" w:pos="1202"/>
        </w:tabs>
        <w:ind w:right="838" w:hanging="360"/>
        <w:rPr>
          <w:sz w:val="24"/>
        </w:rPr>
      </w:pPr>
      <w:r>
        <w:rPr>
          <w:sz w:val="24"/>
        </w:rPr>
        <w:t>Индивидуальные</w:t>
      </w:r>
      <w:r>
        <w:rPr>
          <w:spacing w:val="31"/>
          <w:sz w:val="24"/>
        </w:rPr>
        <w:t xml:space="preserve"> </w:t>
      </w:r>
      <w:r>
        <w:rPr>
          <w:sz w:val="24"/>
        </w:rPr>
        <w:t>образовательные</w:t>
      </w:r>
      <w:r>
        <w:rPr>
          <w:spacing w:val="31"/>
          <w:sz w:val="24"/>
        </w:rPr>
        <w:t xml:space="preserve"> </w:t>
      </w:r>
      <w:r>
        <w:rPr>
          <w:sz w:val="24"/>
        </w:rPr>
        <w:t>маршруты</w:t>
      </w:r>
      <w:r>
        <w:rPr>
          <w:spacing w:val="32"/>
          <w:sz w:val="24"/>
        </w:rPr>
        <w:t xml:space="preserve"> </w:t>
      </w:r>
      <w:r>
        <w:rPr>
          <w:sz w:val="24"/>
        </w:rPr>
        <w:t>для</w:t>
      </w:r>
      <w:r>
        <w:rPr>
          <w:spacing w:val="33"/>
          <w:sz w:val="24"/>
        </w:rPr>
        <w:t xml:space="preserve"> </w:t>
      </w:r>
      <w:r>
        <w:rPr>
          <w:sz w:val="24"/>
        </w:rPr>
        <w:t>обучающихся</w:t>
      </w:r>
      <w:r>
        <w:rPr>
          <w:spacing w:val="31"/>
          <w:sz w:val="24"/>
        </w:rPr>
        <w:t xml:space="preserve"> </w:t>
      </w:r>
      <w:r>
        <w:rPr>
          <w:sz w:val="24"/>
        </w:rPr>
        <w:t>с</w:t>
      </w:r>
      <w:r>
        <w:rPr>
          <w:spacing w:val="32"/>
          <w:sz w:val="24"/>
        </w:rPr>
        <w:t xml:space="preserve"> </w:t>
      </w:r>
      <w:r>
        <w:rPr>
          <w:sz w:val="24"/>
        </w:rPr>
        <w:t>низкой</w:t>
      </w:r>
      <w:r>
        <w:rPr>
          <w:spacing w:val="31"/>
          <w:sz w:val="24"/>
        </w:rPr>
        <w:t xml:space="preserve"> </w:t>
      </w:r>
      <w:r>
        <w:rPr>
          <w:sz w:val="24"/>
        </w:rPr>
        <w:t>и</w:t>
      </w:r>
      <w:r>
        <w:rPr>
          <w:spacing w:val="33"/>
          <w:sz w:val="24"/>
        </w:rPr>
        <w:t xml:space="preserve"> </w:t>
      </w:r>
      <w:r>
        <w:rPr>
          <w:sz w:val="24"/>
        </w:rPr>
        <w:t>высокой</w:t>
      </w:r>
      <w:r>
        <w:rPr>
          <w:spacing w:val="-57"/>
          <w:sz w:val="24"/>
        </w:rPr>
        <w:t xml:space="preserve"> </w:t>
      </w:r>
      <w:r>
        <w:rPr>
          <w:sz w:val="24"/>
        </w:rPr>
        <w:t>мотивацией.</w:t>
      </w:r>
      <w:r>
        <w:rPr>
          <w:spacing w:val="-1"/>
          <w:sz w:val="24"/>
        </w:rPr>
        <w:t xml:space="preserve"> </w:t>
      </w:r>
      <w:r>
        <w:rPr>
          <w:sz w:val="24"/>
        </w:rPr>
        <w:t>График консультаций.</w:t>
      </w:r>
    </w:p>
    <w:p w:rsidR="00B70F25" w:rsidRDefault="00D2218D">
      <w:pPr>
        <w:pStyle w:val="a5"/>
        <w:numPr>
          <w:ilvl w:val="0"/>
          <w:numId w:val="1"/>
        </w:numPr>
        <w:tabs>
          <w:tab w:val="left" w:pos="1202"/>
        </w:tabs>
        <w:ind w:left="1201" w:hanging="349"/>
        <w:rPr>
          <w:sz w:val="24"/>
        </w:rPr>
      </w:pPr>
      <w:r>
        <w:rPr>
          <w:sz w:val="24"/>
        </w:rPr>
        <w:t>Программа</w:t>
      </w:r>
      <w:r>
        <w:rPr>
          <w:spacing w:val="-4"/>
          <w:sz w:val="24"/>
        </w:rPr>
        <w:t xml:space="preserve"> </w:t>
      </w:r>
      <w:r>
        <w:rPr>
          <w:sz w:val="24"/>
        </w:rPr>
        <w:t>работы</w:t>
      </w:r>
      <w:r>
        <w:rPr>
          <w:spacing w:val="-2"/>
          <w:sz w:val="24"/>
        </w:rPr>
        <w:t xml:space="preserve"> </w:t>
      </w:r>
      <w:r>
        <w:rPr>
          <w:sz w:val="24"/>
        </w:rPr>
        <w:t>с</w:t>
      </w:r>
      <w:r>
        <w:rPr>
          <w:spacing w:val="-4"/>
          <w:sz w:val="24"/>
        </w:rPr>
        <w:t xml:space="preserve"> </w:t>
      </w:r>
      <w:r>
        <w:rPr>
          <w:sz w:val="24"/>
        </w:rPr>
        <w:t>одаренными</w:t>
      </w:r>
      <w:r>
        <w:rPr>
          <w:spacing w:val="-2"/>
          <w:sz w:val="24"/>
        </w:rPr>
        <w:t xml:space="preserve"> </w:t>
      </w:r>
      <w:r>
        <w:rPr>
          <w:sz w:val="24"/>
        </w:rPr>
        <w:t>детьми.</w:t>
      </w:r>
    </w:p>
    <w:p w:rsidR="00B70F25" w:rsidRDefault="00D2218D">
      <w:pPr>
        <w:pStyle w:val="a3"/>
        <w:ind w:left="1213" w:right="3030"/>
      </w:pPr>
      <w:r>
        <w:t>а) программы кружковой и внеурочной работы с обучающимися;</w:t>
      </w:r>
      <w:r>
        <w:rPr>
          <w:spacing w:val="-57"/>
        </w:rPr>
        <w:t xml:space="preserve"> </w:t>
      </w:r>
      <w:r>
        <w:t>б)</w:t>
      </w:r>
      <w:r>
        <w:rPr>
          <w:spacing w:val="-1"/>
        </w:rPr>
        <w:t xml:space="preserve"> </w:t>
      </w:r>
      <w:r>
        <w:t>подготовка</w:t>
      </w:r>
      <w:r>
        <w:rPr>
          <w:spacing w:val="-1"/>
        </w:rPr>
        <w:t xml:space="preserve"> </w:t>
      </w:r>
      <w:r>
        <w:t>к</w:t>
      </w:r>
      <w:r>
        <w:rPr>
          <w:spacing w:val="-1"/>
        </w:rPr>
        <w:t xml:space="preserve"> </w:t>
      </w:r>
      <w:r>
        <w:t>олимпиадам,</w:t>
      </w:r>
      <w:r>
        <w:rPr>
          <w:spacing w:val="-1"/>
        </w:rPr>
        <w:t xml:space="preserve"> </w:t>
      </w:r>
      <w:r>
        <w:t>конкурсам,</w:t>
      </w:r>
      <w:r>
        <w:rPr>
          <w:spacing w:val="-1"/>
        </w:rPr>
        <w:t xml:space="preserve"> </w:t>
      </w:r>
      <w:r>
        <w:t>конференциям.</w:t>
      </w:r>
    </w:p>
    <w:p w:rsidR="00B70F25" w:rsidRDefault="00D2218D">
      <w:pPr>
        <w:pStyle w:val="a3"/>
        <w:ind w:left="1213" w:right="3733"/>
      </w:pPr>
      <w:r>
        <w:t>в) Школьный тур Всероссийской олимпиады школьников.</w:t>
      </w:r>
      <w:r>
        <w:rPr>
          <w:spacing w:val="-57"/>
        </w:rPr>
        <w:t xml:space="preserve"> </w:t>
      </w:r>
      <w:r>
        <w:t>г)</w:t>
      </w:r>
      <w:r>
        <w:rPr>
          <w:spacing w:val="-2"/>
        </w:rPr>
        <w:t xml:space="preserve"> </w:t>
      </w:r>
      <w:r>
        <w:t>Съезд отличников</w:t>
      </w:r>
    </w:p>
    <w:p w:rsidR="00B70F25" w:rsidRDefault="00D2218D">
      <w:pPr>
        <w:pStyle w:val="a3"/>
        <w:spacing w:before="1"/>
        <w:ind w:left="1213"/>
      </w:pPr>
      <w:r>
        <w:t>д)</w:t>
      </w:r>
      <w:r>
        <w:rPr>
          <w:spacing w:val="-4"/>
        </w:rPr>
        <w:t xml:space="preserve"> </w:t>
      </w:r>
      <w:r>
        <w:t>Линейка</w:t>
      </w:r>
      <w:r>
        <w:rPr>
          <w:spacing w:val="-8"/>
        </w:rPr>
        <w:t xml:space="preserve"> </w:t>
      </w:r>
      <w:r>
        <w:t>по</w:t>
      </w:r>
      <w:r>
        <w:rPr>
          <w:spacing w:val="-3"/>
        </w:rPr>
        <w:t xml:space="preserve"> </w:t>
      </w:r>
      <w:r>
        <w:t>итогам</w:t>
      </w:r>
      <w:r>
        <w:rPr>
          <w:spacing w:val="-5"/>
        </w:rPr>
        <w:t xml:space="preserve"> </w:t>
      </w:r>
      <w:r>
        <w:t>четверти</w:t>
      </w:r>
      <w:r>
        <w:rPr>
          <w:spacing w:val="2"/>
        </w:rPr>
        <w:t xml:space="preserve"> </w:t>
      </w:r>
      <w:r>
        <w:t>«Ступени</w:t>
      </w:r>
      <w:r>
        <w:rPr>
          <w:spacing w:val="-1"/>
        </w:rPr>
        <w:t xml:space="preserve"> </w:t>
      </w:r>
      <w:r>
        <w:t>успеха».</w:t>
      </w:r>
    </w:p>
    <w:p w:rsidR="00B70F25" w:rsidRDefault="00D2218D">
      <w:pPr>
        <w:pStyle w:val="a5"/>
        <w:numPr>
          <w:ilvl w:val="0"/>
          <w:numId w:val="1"/>
        </w:numPr>
        <w:tabs>
          <w:tab w:val="left" w:pos="1261"/>
          <w:tab w:val="left" w:pos="1262"/>
        </w:tabs>
        <w:ind w:left="1261" w:hanging="409"/>
        <w:rPr>
          <w:sz w:val="24"/>
        </w:rPr>
      </w:pPr>
      <w:r>
        <w:rPr>
          <w:sz w:val="24"/>
        </w:rPr>
        <w:t>Внутренняя</w:t>
      </w:r>
      <w:r>
        <w:rPr>
          <w:spacing w:val="-4"/>
          <w:sz w:val="24"/>
        </w:rPr>
        <w:t xml:space="preserve"> </w:t>
      </w:r>
      <w:r>
        <w:rPr>
          <w:sz w:val="24"/>
        </w:rPr>
        <w:t>оценка</w:t>
      </w:r>
      <w:r>
        <w:rPr>
          <w:spacing w:val="-4"/>
          <w:sz w:val="24"/>
        </w:rPr>
        <w:t xml:space="preserve"> </w:t>
      </w:r>
      <w:r>
        <w:rPr>
          <w:sz w:val="24"/>
        </w:rPr>
        <w:t>качества</w:t>
      </w:r>
      <w:r>
        <w:rPr>
          <w:spacing w:val="-5"/>
          <w:sz w:val="24"/>
        </w:rPr>
        <w:t xml:space="preserve"> </w:t>
      </w:r>
      <w:r>
        <w:rPr>
          <w:sz w:val="24"/>
        </w:rPr>
        <w:t>образования:</w:t>
      </w:r>
    </w:p>
    <w:p w:rsidR="00B70F25" w:rsidRDefault="00D2218D">
      <w:pPr>
        <w:pStyle w:val="a3"/>
        <w:ind w:left="1213"/>
      </w:pPr>
      <w:r>
        <w:t>а)</w:t>
      </w:r>
      <w:r>
        <w:rPr>
          <w:spacing w:val="-1"/>
        </w:rPr>
        <w:t xml:space="preserve"> </w:t>
      </w:r>
      <w:r>
        <w:t>Стартовые</w:t>
      </w:r>
      <w:r>
        <w:rPr>
          <w:spacing w:val="-2"/>
        </w:rPr>
        <w:t xml:space="preserve"> </w:t>
      </w:r>
      <w:r>
        <w:t>и</w:t>
      </w:r>
      <w:r>
        <w:rPr>
          <w:spacing w:val="-1"/>
        </w:rPr>
        <w:t xml:space="preserve"> </w:t>
      </w:r>
      <w:r>
        <w:t>итоговые</w:t>
      </w:r>
      <w:r>
        <w:rPr>
          <w:spacing w:val="-2"/>
        </w:rPr>
        <w:t xml:space="preserve"> </w:t>
      </w:r>
      <w:r>
        <w:t>работы</w:t>
      </w:r>
      <w:r>
        <w:rPr>
          <w:spacing w:val="-1"/>
        </w:rPr>
        <w:t xml:space="preserve"> </w:t>
      </w:r>
      <w:r>
        <w:t>по</w:t>
      </w:r>
      <w:r>
        <w:rPr>
          <w:spacing w:val="-1"/>
        </w:rPr>
        <w:t xml:space="preserve"> </w:t>
      </w:r>
      <w:r>
        <w:t>предметам 1-11</w:t>
      </w:r>
      <w:r>
        <w:rPr>
          <w:spacing w:val="-1"/>
        </w:rPr>
        <w:t xml:space="preserve"> </w:t>
      </w:r>
      <w:r>
        <w:t>классах.</w:t>
      </w:r>
    </w:p>
    <w:p w:rsidR="00B70F25" w:rsidRDefault="00D2218D">
      <w:pPr>
        <w:pStyle w:val="a3"/>
        <w:ind w:left="1213" w:right="858"/>
      </w:pPr>
      <w:r>
        <w:t>б)</w:t>
      </w:r>
      <w:r>
        <w:rPr>
          <w:spacing w:val="1"/>
        </w:rPr>
        <w:t xml:space="preserve"> </w:t>
      </w:r>
      <w:r>
        <w:t>Комплексные Метапредметные диагностические контрольные работы 1-10 классы.</w:t>
      </w:r>
      <w:r>
        <w:rPr>
          <w:spacing w:val="-57"/>
        </w:rPr>
        <w:t xml:space="preserve"> </w:t>
      </w:r>
      <w:r>
        <w:t>в)</w:t>
      </w:r>
      <w:r>
        <w:rPr>
          <w:spacing w:val="-3"/>
        </w:rPr>
        <w:t xml:space="preserve"> </w:t>
      </w:r>
      <w:r>
        <w:t>Образовательный минимум</w:t>
      </w:r>
      <w:r>
        <w:rPr>
          <w:spacing w:val="-1"/>
        </w:rPr>
        <w:t xml:space="preserve"> </w:t>
      </w:r>
      <w:r>
        <w:t>в</w:t>
      </w:r>
      <w:r>
        <w:rPr>
          <w:spacing w:val="-1"/>
        </w:rPr>
        <w:t xml:space="preserve"> </w:t>
      </w:r>
      <w:r>
        <w:t>1-7 классах.</w:t>
      </w:r>
    </w:p>
    <w:p w:rsidR="00B70F25" w:rsidRDefault="00D2218D">
      <w:pPr>
        <w:pStyle w:val="a3"/>
        <w:ind w:left="1213" w:right="6293"/>
      </w:pPr>
      <w:r>
        <w:t>г) Зачетная сессия в 8-11 классах.</w:t>
      </w:r>
      <w:r>
        <w:rPr>
          <w:spacing w:val="-57"/>
        </w:rPr>
        <w:t xml:space="preserve"> </w:t>
      </w:r>
      <w:r>
        <w:t>д)</w:t>
      </w:r>
      <w:r>
        <w:rPr>
          <w:spacing w:val="-2"/>
        </w:rPr>
        <w:t xml:space="preserve"> </w:t>
      </w:r>
      <w:r>
        <w:t>Техника</w:t>
      </w:r>
      <w:r>
        <w:rPr>
          <w:spacing w:val="-2"/>
        </w:rPr>
        <w:t xml:space="preserve"> </w:t>
      </w:r>
      <w:r>
        <w:t>чтения</w:t>
      </w:r>
      <w:r>
        <w:rPr>
          <w:spacing w:val="-1"/>
        </w:rPr>
        <w:t xml:space="preserve"> </w:t>
      </w:r>
      <w:r>
        <w:t>в</w:t>
      </w:r>
      <w:r>
        <w:rPr>
          <w:spacing w:val="-2"/>
        </w:rPr>
        <w:t xml:space="preserve"> </w:t>
      </w:r>
      <w:r>
        <w:t>1-11</w:t>
      </w:r>
      <w:r>
        <w:rPr>
          <w:spacing w:val="-1"/>
        </w:rPr>
        <w:t xml:space="preserve"> </w:t>
      </w:r>
      <w:r>
        <w:t>классах.</w:t>
      </w:r>
    </w:p>
    <w:p w:rsidR="00B70F25" w:rsidRDefault="00D2218D">
      <w:pPr>
        <w:pStyle w:val="a5"/>
        <w:numPr>
          <w:ilvl w:val="0"/>
          <w:numId w:val="1"/>
        </w:numPr>
        <w:tabs>
          <w:tab w:val="left" w:pos="1202"/>
        </w:tabs>
        <w:ind w:left="1201" w:hanging="349"/>
        <w:rPr>
          <w:sz w:val="24"/>
        </w:rPr>
      </w:pPr>
      <w:r>
        <w:rPr>
          <w:sz w:val="24"/>
        </w:rPr>
        <w:t>Внешняя</w:t>
      </w:r>
      <w:r>
        <w:rPr>
          <w:spacing w:val="-3"/>
          <w:sz w:val="24"/>
        </w:rPr>
        <w:t xml:space="preserve"> </w:t>
      </w:r>
      <w:r>
        <w:rPr>
          <w:sz w:val="24"/>
        </w:rPr>
        <w:t>оценка</w:t>
      </w:r>
      <w:r>
        <w:rPr>
          <w:spacing w:val="-3"/>
          <w:sz w:val="24"/>
        </w:rPr>
        <w:t xml:space="preserve"> </w:t>
      </w:r>
      <w:r>
        <w:rPr>
          <w:sz w:val="24"/>
        </w:rPr>
        <w:t>качества</w:t>
      </w:r>
      <w:r>
        <w:rPr>
          <w:spacing w:val="-4"/>
          <w:sz w:val="24"/>
        </w:rPr>
        <w:t xml:space="preserve"> </w:t>
      </w:r>
      <w:r>
        <w:rPr>
          <w:sz w:val="24"/>
        </w:rPr>
        <w:t>образования:</w:t>
      </w:r>
    </w:p>
    <w:p w:rsidR="00B70F25" w:rsidRDefault="00D2218D">
      <w:pPr>
        <w:pStyle w:val="a3"/>
        <w:ind w:left="1213"/>
      </w:pPr>
      <w:r>
        <w:t>а)</w:t>
      </w:r>
      <w:r>
        <w:rPr>
          <w:spacing w:val="5"/>
        </w:rPr>
        <w:t xml:space="preserve"> </w:t>
      </w:r>
      <w:r>
        <w:t>Индивидуальный</w:t>
      </w:r>
      <w:r>
        <w:rPr>
          <w:spacing w:val="6"/>
        </w:rPr>
        <w:t xml:space="preserve"> </w:t>
      </w:r>
      <w:r>
        <w:t>план</w:t>
      </w:r>
      <w:r>
        <w:rPr>
          <w:spacing w:val="7"/>
        </w:rPr>
        <w:t xml:space="preserve"> </w:t>
      </w:r>
      <w:r>
        <w:t>подготовки</w:t>
      </w:r>
      <w:r>
        <w:rPr>
          <w:spacing w:val="7"/>
        </w:rPr>
        <w:t xml:space="preserve"> </w:t>
      </w:r>
      <w:r>
        <w:t>обучающихся</w:t>
      </w:r>
      <w:r>
        <w:rPr>
          <w:spacing w:val="3"/>
        </w:rPr>
        <w:t xml:space="preserve"> </w:t>
      </w:r>
      <w:r>
        <w:t>к</w:t>
      </w:r>
      <w:r>
        <w:rPr>
          <w:spacing w:val="7"/>
        </w:rPr>
        <w:t xml:space="preserve"> </w:t>
      </w:r>
      <w:r>
        <w:t>ГИА</w:t>
      </w:r>
      <w:r>
        <w:rPr>
          <w:spacing w:val="10"/>
        </w:rPr>
        <w:t xml:space="preserve"> </w:t>
      </w:r>
      <w:r>
        <w:t>и</w:t>
      </w:r>
      <w:r>
        <w:rPr>
          <w:spacing w:val="7"/>
        </w:rPr>
        <w:t xml:space="preserve"> </w:t>
      </w:r>
      <w:r>
        <w:t>ВПР,</w:t>
      </w:r>
      <w:r>
        <w:rPr>
          <w:spacing w:val="6"/>
        </w:rPr>
        <w:t xml:space="preserve"> </w:t>
      </w:r>
      <w:r>
        <w:t>индивидуальные</w:t>
      </w:r>
      <w:r>
        <w:rPr>
          <w:spacing w:val="4"/>
        </w:rPr>
        <w:t xml:space="preserve"> </w:t>
      </w:r>
      <w:r>
        <w:t>и</w:t>
      </w:r>
      <w:r>
        <w:rPr>
          <w:spacing w:val="-57"/>
        </w:rPr>
        <w:t xml:space="preserve"> </w:t>
      </w:r>
      <w:r>
        <w:t>групповые</w:t>
      </w:r>
      <w:r>
        <w:rPr>
          <w:spacing w:val="-2"/>
        </w:rPr>
        <w:t xml:space="preserve"> </w:t>
      </w:r>
      <w:r>
        <w:t>консультации.</w:t>
      </w:r>
    </w:p>
    <w:p w:rsidR="00B70F25" w:rsidRDefault="00D2218D">
      <w:pPr>
        <w:pStyle w:val="a3"/>
        <w:ind w:left="1213"/>
      </w:pPr>
      <w:r>
        <w:t>б)</w:t>
      </w:r>
      <w:r>
        <w:rPr>
          <w:spacing w:val="14"/>
        </w:rPr>
        <w:t xml:space="preserve"> </w:t>
      </w:r>
      <w:r>
        <w:t>Проведение</w:t>
      </w:r>
      <w:r>
        <w:rPr>
          <w:spacing w:val="14"/>
        </w:rPr>
        <w:t xml:space="preserve"> </w:t>
      </w:r>
      <w:r>
        <w:t>тренировочного</w:t>
      </w:r>
      <w:r>
        <w:rPr>
          <w:spacing w:val="14"/>
        </w:rPr>
        <w:t xml:space="preserve"> </w:t>
      </w:r>
      <w:r>
        <w:t>тестирования</w:t>
      </w:r>
      <w:r>
        <w:rPr>
          <w:spacing w:val="14"/>
        </w:rPr>
        <w:t xml:space="preserve"> </w:t>
      </w:r>
      <w:r>
        <w:t>совместно</w:t>
      </w:r>
      <w:r>
        <w:rPr>
          <w:spacing w:val="14"/>
        </w:rPr>
        <w:t xml:space="preserve"> </w:t>
      </w:r>
      <w:r>
        <w:t>с</w:t>
      </w:r>
      <w:r>
        <w:rPr>
          <w:spacing w:val="14"/>
        </w:rPr>
        <w:t xml:space="preserve"> </w:t>
      </w:r>
      <w:r>
        <w:t>советом</w:t>
      </w:r>
      <w:r>
        <w:rPr>
          <w:spacing w:val="19"/>
        </w:rPr>
        <w:t xml:space="preserve"> </w:t>
      </w:r>
      <w:r>
        <w:t>«Родительская</w:t>
      </w:r>
      <w:r>
        <w:rPr>
          <w:spacing w:val="-57"/>
        </w:rPr>
        <w:t xml:space="preserve"> </w:t>
      </w:r>
      <w:r>
        <w:t>инициатива».</w:t>
      </w:r>
    </w:p>
    <w:p w:rsidR="00B70F25" w:rsidRDefault="00D2218D">
      <w:pPr>
        <w:pStyle w:val="a5"/>
        <w:numPr>
          <w:ilvl w:val="0"/>
          <w:numId w:val="1"/>
        </w:numPr>
        <w:tabs>
          <w:tab w:val="left" w:pos="1202"/>
        </w:tabs>
        <w:ind w:left="1201" w:hanging="349"/>
        <w:rPr>
          <w:sz w:val="24"/>
        </w:rPr>
      </w:pPr>
      <w:r>
        <w:rPr>
          <w:sz w:val="24"/>
        </w:rPr>
        <w:t>Повышения</w:t>
      </w:r>
      <w:r>
        <w:rPr>
          <w:spacing w:val="-4"/>
          <w:sz w:val="24"/>
        </w:rPr>
        <w:t xml:space="preserve"> </w:t>
      </w:r>
      <w:r>
        <w:rPr>
          <w:sz w:val="24"/>
        </w:rPr>
        <w:t>квалификации</w:t>
      </w:r>
      <w:r>
        <w:rPr>
          <w:spacing w:val="-6"/>
          <w:sz w:val="24"/>
        </w:rPr>
        <w:t xml:space="preserve"> </w:t>
      </w:r>
      <w:r>
        <w:rPr>
          <w:sz w:val="24"/>
        </w:rPr>
        <w:t>педагогов</w:t>
      </w:r>
      <w:r>
        <w:rPr>
          <w:spacing w:val="-5"/>
          <w:sz w:val="24"/>
        </w:rPr>
        <w:t xml:space="preserve"> </w:t>
      </w:r>
      <w:r>
        <w:rPr>
          <w:sz w:val="24"/>
        </w:rPr>
        <w:t>школы.</w:t>
      </w:r>
    </w:p>
    <w:p w:rsidR="00B70F25" w:rsidRDefault="00D2218D">
      <w:pPr>
        <w:pStyle w:val="a5"/>
        <w:numPr>
          <w:ilvl w:val="0"/>
          <w:numId w:val="1"/>
        </w:numPr>
        <w:tabs>
          <w:tab w:val="left" w:pos="1202"/>
        </w:tabs>
        <w:ind w:right="5838" w:hanging="360"/>
        <w:rPr>
          <w:sz w:val="24"/>
        </w:rPr>
      </w:pPr>
      <w:r>
        <w:rPr>
          <w:sz w:val="24"/>
        </w:rPr>
        <w:t>Работа Методической службы школы.</w:t>
      </w:r>
      <w:r>
        <w:rPr>
          <w:spacing w:val="-57"/>
          <w:sz w:val="24"/>
        </w:rPr>
        <w:t xml:space="preserve"> </w:t>
      </w:r>
      <w:r>
        <w:rPr>
          <w:sz w:val="24"/>
        </w:rPr>
        <w:t>а)</w:t>
      </w:r>
      <w:r>
        <w:rPr>
          <w:spacing w:val="-1"/>
          <w:sz w:val="24"/>
        </w:rPr>
        <w:t xml:space="preserve"> </w:t>
      </w:r>
      <w:r>
        <w:rPr>
          <w:sz w:val="24"/>
        </w:rPr>
        <w:t>Совет по</w:t>
      </w:r>
      <w:r>
        <w:rPr>
          <w:spacing w:val="-1"/>
          <w:sz w:val="24"/>
        </w:rPr>
        <w:t xml:space="preserve"> </w:t>
      </w:r>
      <w:r>
        <w:rPr>
          <w:sz w:val="24"/>
        </w:rPr>
        <w:t>качеству</w:t>
      </w:r>
      <w:r>
        <w:rPr>
          <w:spacing w:val="-5"/>
          <w:sz w:val="24"/>
        </w:rPr>
        <w:t xml:space="preserve"> </w:t>
      </w:r>
      <w:r>
        <w:rPr>
          <w:sz w:val="24"/>
        </w:rPr>
        <w:t>образования.</w:t>
      </w:r>
    </w:p>
    <w:p w:rsidR="00B70F25" w:rsidRDefault="00D2218D">
      <w:pPr>
        <w:pStyle w:val="a3"/>
        <w:spacing w:before="1"/>
        <w:ind w:left="1213" w:right="7507"/>
      </w:pPr>
      <w:r>
        <w:t>б) Творческие союзы.</w:t>
      </w:r>
      <w:r>
        <w:rPr>
          <w:spacing w:val="-57"/>
        </w:rPr>
        <w:t xml:space="preserve"> </w:t>
      </w:r>
      <w:r>
        <w:t>в)</w:t>
      </w:r>
      <w:r>
        <w:rPr>
          <w:spacing w:val="-6"/>
        </w:rPr>
        <w:t xml:space="preserve"> </w:t>
      </w:r>
      <w:r>
        <w:t>Методические</w:t>
      </w:r>
      <w:r>
        <w:rPr>
          <w:spacing w:val="-4"/>
        </w:rPr>
        <w:t xml:space="preserve"> </w:t>
      </w:r>
      <w:r>
        <w:t>дни.</w:t>
      </w:r>
    </w:p>
    <w:p w:rsidR="00B70F25" w:rsidRDefault="00D2218D">
      <w:pPr>
        <w:pStyle w:val="a5"/>
        <w:numPr>
          <w:ilvl w:val="0"/>
          <w:numId w:val="1"/>
        </w:numPr>
        <w:tabs>
          <w:tab w:val="left" w:pos="1202"/>
        </w:tabs>
        <w:ind w:left="1201" w:hanging="349"/>
        <w:rPr>
          <w:sz w:val="24"/>
        </w:rPr>
      </w:pPr>
      <w:r>
        <w:rPr>
          <w:sz w:val="24"/>
        </w:rPr>
        <w:t>Проект</w:t>
      </w:r>
      <w:r>
        <w:rPr>
          <w:spacing w:val="1"/>
          <w:sz w:val="24"/>
        </w:rPr>
        <w:t xml:space="preserve"> </w:t>
      </w:r>
      <w:r>
        <w:rPr>
          <w:sz w:val="24"/>
        </w:rPr>
        <w:t>«Новый</w:t>
      </w:r>
      <w:r>
        <w:rPr>
          <w:spacing w:val="-4"/>
          <w:sz w:val="24"/>
        </w:rPr>
        <w:t xml:space="preserve"> </w:t>
      </w:r>
      <w:r>
        <w:rPr>
          <w:sz w:val="24"/>
        </w:rPr>
        <w:t>подход</w:t>
      </w:r>
      <w:r>
        <w:rPr>
          <w:spacing w:val="-6"/>
          <w:sz w:val="24"/>
        </w:rPr>
        <w:t xml:space="preserve"> </w:t>
      </w:r>
      <w:r>
        <w:rPr>
          <w:sz w:val="24"/>
        </w:rPr>
        <w:t>к</w:t>
      </w:r>
      <w:r>
        <w:rPr>
          <w:spacing w:val="-3"/>
          <w:sz w:val="24"/>
        </w:rPr>
        <w:t xml:space="preserve"> </w:t>
      </w:r>
      <w:r>
        <w:rPr>
          <w:sz w:val="24"/>
        </w:rPr>
        <w:t>повышению</w:t>
      </w:r>
      <w:r>
        <w:rPr>
          <w:spacing w:val="-6"/>
          <w:sz w:val="24"/>
        </w:rPr>
        <w:t xml:space="preserve"> </w:t>
      </w:r>
      <w:r>
        <w:rPr>
          <w:sz w:val="24"/>
        </w:rPr>
        <w:t>качества</w:t>
      </w:r>
      <w:r>
        <w:rPr>
          <w:spacing w:val="-3"/>
          <w:sz w:val="24"/>
        </w:rPr>
        <w:t xml:space="preserve"> </w:t>
      </w:r>
      <w:r>
        <w:rPr>
          <w:sz w:val="24"/>
        </w:rPr>
        <w:t>образования</w:t>
      </w:r>
      <w:r>
        <w:rPr>
          <w:spacing w:val="-3"/>
          <w:sz w:val="24"/>
        </w:rPr>
        <w:t xml:space="preserve"> </w:t>
      </w:r>
      <w:r>
        <w:rPr>
          <w:sz w:val="24"/>
        </w:rPr>
        <w:t>по</w:t>
      </w:r>
      <w:r>
        <w:rPr>
          <w:spacing w:val="-4"/>
          <w:sz w:val="24"/>
        </w:rPr>
        <w:t xml:space="preserve"> </w:t>
      </w:r>
      <w:r>
        <w:rPr>
          <w:sz w:val="24"/>
        </w:rPr>
        <w:t>моему</w:t>
      </w:r>
      <w:r>
        <w:rPr>
          <w:spacing w:val="-6"/>
          <w:sz w:val="24"/>
        </w:rPr>
        <w:t xml:space="preserve"> </w:t>
      </w:r>
      <w:r>
        <w:rPr>
          <w:sz w:val="24"/>
        </w:rPr>
        <w:t>предмету».</w:t>
      </w:r>
    </w:p>
    <w:p w:rsidR="00B70F25" w:rsidRDefault="00D2218D">
      <w:pPr>
        <w:pStyle w:val="a5"/>
        <w:numPr>
          <w:ilvl w:val="0"/>
          <w:numId w:val="1"/>
        </w:numPr>
        <w:tabs>
          <w:tab w:val="left" w:pos="1202"/>
        </w:tabs>
        <w:ind w:left="1201" w:hanging="349"/>
        <w:rPr>
          <w:sz w:val="24"/>
        </w:rPr>
      </w:pPr>
      <w:r>
        <w:rPr>
          <w:sz w:val="24"/>
        </w:rPr>
        <w:t>Привлечение</w:t>
      </w:r>
      <w:r>
        <w:rPr>
          <w:spacing w:val="-6"/>
          <w:sz w:val="24"/>
        </w:rPr>
        <w:t xml:space="preserve"> </w:t>
      </w:r>
      <w:r>
        <w:rPr>
          <w:sz w:val="24"/>
        </w:rPr>
        <w:t>родительской</w:t>
      </w:r>
      <w:r>
        <w:rPr>
          <w:spacing w:val="-4"/>
          <w:sz w:val="24"/>
        </w:rPr>
        <w:t xml:space="preserve"> </w:t>
      </w:r>
      <w:r>
        <w:rPr>
          <w:sz w:val="24"/>
        </w:rPr>
        <w:t>общественности.</w:t>
      </w:r>
    </w:p>
    <w:p w:rsidR="00B70F25" w:rsidRDefault="00D2218D">
      <w:pPr>
        <w:pStyle w:val="a5"/>
        <w:numPr>
          <w:ilvl w:val="0"/>
          <w:numId w:val="1"/>
        </w:numPr>
        <w:tabs>
          <w:tab w:val="left" w:pos="1202"/>
        </w:tabs>
        <w:ind w:left="1201" w:hanging="349"/>
        <w:rPr>
          <w:sz w:val="24"/>
        </w:rPr>
      </w:pPr>
      <w:r>
        <w:rPr>
          <w:sz w:val="24"/>
        </w:rPr>
        <w:t>Общешкольная</w:t>
      </w:r>
      <w:r>
        <w:rPr>
          <w:spacing w:val="-3"/>
          <w:sz w:val="24"/>
        </w:rPr>
        <w:t xml:space="preserve"> </w:t>
      </w:r>
      <w:r>
        <w:rPr>
          <w:sz w:val="24"/>
        </w:rPr>
        <w:t>родительская</w:t>
      </w:r>
      <w:r>
        <w:rPr>
          <w:spacing w:val="-3"/>
          <w:sz w:val="24"/>
        </w:rPr>
        <w:t xml:space="preserve"> </w:t>
      </w:r>
      <w:r>
        <w:rPr>
          <w:sz w:val="24"/>
        </w:rPr>
        <w:t>конференция</w:t>
      </w:r>
      <w:r>
        <w:rPr>
          <w:spacing w:val="-2"/>
          <w:sz w:val="24"/>
        </w:rPr>
        <w:t xml:space="preserve"> </w:t>
      </w:r>
      <w:r>
        <w:rPr>
          <w:sz w:val="24"/>
        </w:rPr>
        <w:t>в</w:t>
      </w:r>
      <w:r>
        <w:rPr>
          <w:spacing w:val="-4"/>
          <w:sz w:val="24"/>
        </w:rPr>
        <w:t xml:space="preserve"> </w:t>
      </w:r>
      <w:r>
        <w:rPr>
          <w:sz w:val="24"/>
        </w:rPr>
        <w:t>начале</w:t>
      </w:r>
      <w:r>
        <w:rPr>
          <w:spacing w:val="-3"/>
          <w:sz w:val="24"/>
        </w:rPr>
        <w:t xml:space="preserve"> </w:t>
      </w:r>
      <w:r>
        <w:rPr>
          <w:sz w:val="24"/>
        </w:rPr>
        <w:t>и</w:t>
      </w:r>
      <w:r>
        <w:rPr>
          <w:spacing w:val="-3"/>
          <w:sz w:val="24"/>
        </w:rPr>
        <w:t xml:space="preserve"> </w:t>
      </w:r>
      <w:r>
        <w:rPr>
          <w:sz w:val="24"/>
        </w:rPr>
        <w:t>конце</w:t>
      </w:r>
      <w:r>
        <w:rPr>
          <w:spacing w:val="-3"/>
          <w:sz w:val="24"/>
        </w:rPr>
        <w:t xml:space="preserve"> </w:t>
      </w:r>
      <w:r>
        <w:rPr>
          <w:sz w:val="24"/>
        </w:rPr>
        <w:t>года.</w:t>
      </w:r>
    </w:p>
    <w:p w:rsidR="00B70F25" w:rsidRDefault="00D2218D">
      <w:pPr>
        <w:pStyle w:val="a5"/>
        <w:numPr>
          <w:ilvl w:val="0"/>
          <w:numId w:val="1"/>
        </w:numPr>
        <w:tabs>
          <w:tab w:val="left" w:pos="1202"/>
        </w:tabs>
        <w:ind w:left="1201" w:hanging="349"/>
        <w:rPr>
          <w:sz w:val="24"/>
        </w:rPr>
      </w:pPr>
      <w:r>
        <w:rPr>
          <w:sz w:val="24"/>
        </w:rPr>
        <w:t>Стимулирование</w:t>
      </w:r>
      <w:r>
        <w:rPr>
          <w:spacing w:val="6"/>
          <w:sz w:val="24"/>
        </w:rPr>
        <w:t xml:space="preserve"> </w:t>
      </w:r>
      <w:r>
        <w:rPr>
          <w:sz w:val="24"/>
        </w:rPr>
        <w:t>и</w:t>
      </w:r>
      <w:r>
        <w:rPr>
          <w:spacing w:val="8"/>
          <w:sz w:val="24"/>
        </w:rPr>
        <w:t xml:space="preserve"> </w:t>
      </w:r>
      <w:r>
        <w:rPr>
          <w:sz w:val="24"/>
        </w:rPr>
        <w:t>повышение</w:t>
      </w:r>
      <w:r>
        <w:rPr>
          <w:spacing w:val="6"/>
          <w:sz w:val="24"/>
        </w:rPr>
        <w:t xml:space="preserve"> </w:t>
      </w:r>
      <w:r>
        <w:rPr>
          <w:sz w:val="24"/>
        </w:rPr>
        <w:t>мотивации</w:t>
      </w:r>
      <w:r>
        <w:rPr>
          <w:spacing w:val="7"/>
          <w:sz w:val="24"/>
        </w:rPr>
        <w:t xml:space="preserve"> </w:t>
      </w:r>
      <w:r>
        <w:rPr>
          <w:sz w:val="24"/>
        </w:rPr>
        <w:t>педагогов,</w:t>
      </w:r>
      <w:r>
        <w:rPr>
          <w:spacing w:val="7"/>
          <w:sz w:val="24"/>
        </w:rPr>
        <w:t xml:space="preserve"> </w:t>
      </w:r>
      <w:r>
        <w:rPr>
          <w:sz w:val="24"/>
        </w:rPr>
        <w:t>через</w:t>
      </w:r>
      <w:r>
        <w:rPr>
          <w:spacing w:val="8"/>
          <w:sz w:val="24"/>
        </w:rPr>
        <w:t xml:space="preserve"> </w:t>
      </w:r>
      <w:r>
        <w:rPr>
          <w:sz w:val="24"/>
        </w:rPr>
        <w:t>общешкольный</w:t>
      </w:r>
      <w:r>
        <w:rPr>
          <w:spacing w:val="6"/>
          <w:sz w:val="24"/>
        </w:rPr>
        <w:t xml:space="preserve"> </w:t>
      </w:r>
      <w:r>
        <w:rPr>
          <w:sz w:val="24"/>
        </w:rPr>
        <w:t>фестиваль</w:t>
      </w:r>
    </w:p>
    <w:p w:rsidR="00B70F25" w:rsidRDefault="00D2218D">
      <w:pPr>
        <w:pStyle w:val="a3"/>
        <w:ind w:left="1213"/>
      </w:pPr>
      <w:r>
        <w:t>«Призвание».</w:t>
      </w:r>
    </w:p>
    <w:p w:rsidR="00B70F25" w:rsidRDefault="00D2218D">
      <w:pPr>
        <w:pStyle w:val="a3"/>
        <w:ind w:left="492" w:right="837" w:firstLine="566"/>
        <w:jc w:val="both"/>
      </w:pPr>
      <w:r>
        <w:t>В</w:t>
      </w:r>
      <w:r>
        <w:rPr>
          <w:spacing w:val="1"/>
        </w:rPr>
        <w:t xml:space="preserve"> </w:t>
      </w:r>
      <w:r>
        <w:t>школе</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проводилась</w:t>
      </w:r>
      <w:r>
        <w:rPr>
          <w:spacing w:val="1"/>
        </w:rPr>
        <w:t xml:space="preserve"> </w:t>
      </w:r>
      <w:r>
        <w:t>работа</w:t>
      </w:r>
      <w:r>
        <w:rPr>
          <w:spacing w:val="1"/>
        </w:rPr>
        <w:t xml:space="preserve"> </w:t>
      </w:r>
      <w:r>
        <w:t>с</w:t>
      </w:r>
      <w:r>
        <w:rPr>
          <w:spacing w:val="1"/>
        </w:rPr>
        <w:t xml:space="preserve"> </w:t>
      </w:r>
      <w:r>
        <w:t>учащимися,</w:t>
      </w:r>
      <w:r>
        <w:rPr>
          <w:spacing w:val="1"/>
        </w:rPr>
        <w:t xml:space="preserve"> </w:t>
      </w:r>
      <w:r>
        <w:t>имеющими</w:t>
      </w:r>
      <w:r>
        <w:rPr>
          <w:spacing w:val="1"/>
        </w:rPr>
        <w:t xml:space="preserve"> </w:t>
      </w:r>
      <w:r>
        <w:t>неудовлетворительные отметки по итогам четверти: итоги успеваемости и качества знаний</w:t>
      </w:r>
      <w:r>
        <w:rPr>
          <w:spacing w:val="1"/>
        </w:rPr>
        <w:t xml:space="preserve"> </w:t>
      </w:r>
      <w:r>
        <w:t>были</w:t>
      </w:r>
      <w:r>
        <w:rPr>
          <w:spacing w:val="28"/>
        </w:rPr>
        <w:t xml:space="preserve"> </w:t>
      </w:r>
      <w:r>
        <w:t>подведены</w:t>
      </w:r>
      <w:r>
        <w:rPr>
          <w:spacing w:val="27"/>
        </w:rPr>
        <w:t xml:space="preserve"> </w:t>
      </w:r>
      <w:r>
        <w:t>на</w:t>
      </w:r>
      <w:r>
        <w:rPr>
          <w:spacing w:val="27"/>
        </w:rPr>
        <w:t xml:space="preserve"> </w:t>
      </w:r>
      <w:r>
        <w:t>малых</w:t>
      </w:r>
      <w:r>
        <w:rPr>
          <w:spacing w:val="26"/>
        </w:rPr>
        <w:t xml:space="preserve"> </w:t>
      </w:r>
      <w:r>
        <w:t>педагогических</w:t>
      </w:r>
      <w:r>
        <w:rPr>
          <w:spacing w:val="30"/>
        </w:rPr>
        <w:t xml:space="preserve"> </w:t>
      </w:r>
      <w:r>
        <w:t>советах,</w:t>
      </w:r>
      <w:r>
        <w:rPr>
          <w:spacing w:val="27"/>
        </w:rPr>
        <w:t xml:space="preserve"> </w:t>
      </w:r>
      <w:r>
        <w:t>по</w:t>
      </w:r>
      <w:r>
        <w:rPr>
          <w:spacing w:val="25"/>
        </w:rPr>
        <w:t xml:space="preserve"> </w:t>
      </w:r>
      <w:r>
        <w:t>итогам</w:t>
      </w:r>
      <w:r>
        <w:rPr>
          <w:spacing w:val="26"/>
        </w:rPr>
        <w:t xml:space="preserve"> </w:t>
      </w:r>
      <w:r>
        <w:t>которых</w:t>
      </w:r>
      <w:r>
        <w:rPr>
          <w:spacing w:val="29"/>
        </w:rPr>
        <w:t xml:space="preserve"> </w:t>
      </w:r>
      <w:r>
        <w:t>выявлены</w:t>
      </w:r>
      <w:r>
        <w:rPr>
          <w:spacing w:val="27"/>
        </w:rPr>
        <w:t xml:space="preserve"> </w:t>
      </w:r>
      <w:r>
        <w:t>причины</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6"/>
        <w:rPr>
          <w:sz w:val="22"/>
        </w:rPr>
      </w:pPr>
    </w:p>
    <w:p w:rsidR="00B70F25" w:rsidRDefault="00D2218D">
      <w:pPr>
        <w:pStyle w:val="a3"/>
        <w:ind w:left="492" w:right="831"/>
        <w:jc w:val="both"/>
      </w:pPr>
      <w:r>
        <w:t>неуспеваемости, на индивидуальных занятиях проводилась отработка изученного материала,</w:t>
      </w:r>
      <w:r>
        <w:rPr>
          <w:spacing w:val="1"/>
        </w:rPr>
        <w:t xml:space="preserve"> </w:t>
      </w:r>
      <w:r>
        <w:t>данная</w:t>
      </w:r>
      <w:r>
        <w:rPr>
          <w:spacing w:val="1"/>
        </w:rPr>
        <w:t xml:space="preserve"> </w:t>
      </w:r>
      <w:r>
        <w:t>категория</w:t>
      </w:r>
      <w:r>
        <w:rPr>
          <w:spacing w:val="1"/>
        </w:rPr>
        <w:t xml:space="preserve"> </w:t>
      </w:r>
      <w:r>
        <w:t>обучающихся</w:t>
      </w:r>
      <w:r>
        <w:rPr>
          <w:spacing w:val="1"/>
        </w:rPr>
        <w:t xml:space="preserve"> </w:t>
      </w:r>
      <w:r>
        <w:t>была</w:t>
      </w:r>
      <w:r>
        <w:rPr>
          <w:spacing w:val="1"/>
        </w:rPr>
        <w:t xml:space="preserve"> </w:t>
      </w:r>
      <w:r>
        <w:t>приглашена</w:t>
      </w:r>
      <w:r>
        <w:rPr>
          <w:spacing w:val="1"/>
        </w:rPr>
        <w:t xml:space="preserve"> </w:t>
      </w:r>
      <w:r>
        <w:t>на</w:t>
      </w:r>
      <w:r>
        <w:rPr>
          <w:spacing w:val="1"/>
        </w:rPr>
        <w:t xml:space="preserve"> </w:t>
      </w:r>
      <w:r>
        <w:t>Совет</w:t>
      </w:r>
      <w:r>
        <w:rPr>
          <w:spacing w:val="1"/>
        </w:rPr>
        <w:t xml:space="preserve"> </w:t>
      </w:r>
      <w:r>
        <w:t>профилактики</w:t>
      </w:r>
      <w:r>
        <w:rPr>
          <w:spacing w:val="1"/>
        </w:rPr>
        <w:t xml:space="preserve"> </w:t>
      </w:r>
      <w:r>
        <w:t>вместе</w:t>
      </w:r>
      <w:r>
        <w:rPr>
          <w:spacing w:val="1"/>
        </w:rPr>
        <w:t xml:space="preserve"> </w:t>
      </w:r>
      <w:r>
        <w:t>с</w:t>
      </w:r>
      <w:r>
        <w:rPr>
          <w:spacing w:val="-57"/>
        </w:rPr>
        <w:t xml:space="preserve"> </w:t>
      </w:r>
      <w:r>
        <w:t>родителями.</w:t>
      </w:r>
      <w:r>
        <w:rPr>
          <w:spacing w:val="1"/>
        </w:rPr>
        <w:t xml:space="preserve"> </w:t>
      </w:r>
      <w:r>
        <w:t>Для</w:t>
      </w:r>
      <w:r>
        <w:rPr>
          <w:spacing w:val="1"/>
        </w:rPr>
        <w:t xml:space="preserve"> </w:t>
      </w:r>
      <w:r>
        <w:t>учащихся,</w:t>
      </w:r>
      <w:r>
        <w:rPr>
          <w:spacing w:val="1"/>
        </w:rPr>
        <w:t xml:space="preserve"> </w:t>
      </w:r>
      <w:r>
        <w:t>имеющих</w:t>
      </w:r>
      <w:r>
        <w:rPr>
          <w:spacing w:val="1"/>
        </w:rPr>
        <w:t xml:space="preserve"> </w:t>
      </w:r>
      <w:r>
        <w:t>неудовлетворительные</w:t>
      </w:r>
      <w:r>
        <w:rPr>
          <w:spacing w:val="1"/>
        </w:rPr>
        <w:t xml:space="preserve"> </w:t>
      </w:r>
      <w:r>
        <w:t>отметки</w:t>
      </w:r>
      <w:r>
        <w:rPr>
          <w:spacing w:val="1"/>
        </w:rPr>
        <w:t xml:space="preserve"> </w:t>
      </w:r>
      <w:r>
        <w:t>за</w:t>
      </w:r>
      <w:r>
        <w:rPr>
          <w:spacing w:val="1"/>
        </w:rPr>
        <w:t xml:space="preserve"> </w:t>
      </w:r>
      <w:r>
        <w:t>четверть,</w:t>
      </w:r>
      <w:r>
        <w:rPr>
          <w:spacing w:val="1"/>
        </w:rPr>
        <w:t xml:space="preserve"> </w:t>
      </w:r>
      <w:r>
        <w:t>педагогами</w:t>
      </w:r>
      <w:r>
        <w:rPr>
          <w:spacing w:val="1"/>
        </w:rPr>
        <w:t xml:space="preserve"> </w:t>
      </w:r>
      <w:r>
        <w:t>были</w:t>
      </w:r>
      <w:r>
        <w:rPr>
          <w:spacing w:val="1"/>
        </w:rPr>
        <w:t xml:space="preserve"> </w:t>
      </w:r>
      <w:r>
        <w:t>своевременно</w:t>
      </w:r>
      <w:r>
        <w:rPr>
          <w:spacing w:val="1"/>
        </w:rPr>
        <w:t xml:space="preserve"> </w:t>
      </w:r>
      <w:r>
        <w:t>составлены</w:t>
      </w:r>
      <w:r>
        <w:rPr>
          <w:spacing w:val="1"/>
        </w:rPr>
        <w:t xml:space="preserve"> </w:t>
      </w:r>
      <w:r>
        <w:t>планы</w:t>
      </w:r>
      <w:r>
        <w:rPr>
          <w:spacing w:val="1"/>
        </w:rPr>
        <w:t xml:space="preserve"> </w:t>
      </w:r>
      <w:r>
        <w:t>по</w:t>
      </w:r>
      <w:r>
        <w:rPr>
          <w:spacing w:val="1"/>
        </w:rPr>
        <w:t xml:space="preserve"> </w:t>
      </w:r>
      <w:r>
        <w:t>ликвидации</w:t>
      </w:r>
      <w:r>
        <w:rPr>
          <w:spacing w:val="1"/>
        </w:rPr>
        <w:t xml:space="preserve"> </w:t>
      </w:r>
      <w:r>
        <w:t>задолженности</w:t>
      </w:r>
      <w:r>
        <w:rPr>
          <w:spacing w:val="1"/>
        </w:rPr>
        <w:t xml:space="preserve"> </w:t>
      </w:r>
      <w:r>
        <w:t>и</w:t>
      </w:r>
      <w:r>
        <w:rPr>
          <w:spacing w:val="1"/>
        </w:rPr>
        <w:t xml:space="preserve"> </w:t>
      </w:r>
      <w:r>
        <w:t>организована работа по исправлению неудовлетворительных оценок. Однако контроль за</w:t>
      </w:r>
      <w:r>
        <w:rPr>
          <w:spacing w:val="1"/>
        </w:rPr>
        <w:t xml:space="preserve"> </w:t>
      </w:r>
      <w:r>
        <w:t>работой с обучающимися, имеющими низкие учебные возможности, показал, что на уроках</w:t>
      </w:r>
      <w:r>
        <w:rPr>
          <w:spacing w:val="1"/>
        </w:rPr>
        <w:t xml:space="preserve"> </w:t>
      </w:r>
      <w:r>
        <w:t>недостаточно проводится индивидуальная работа со слабоуспевающими обучающимися, не</w:t>
      </w:r>
      <w:r>
        <w:rPr>
          <w:spacing w:val="1"/>
        </w:rPr>
        <w:t xml:space="preserve"> </w:t>
      </w:r>
      <w:r>
        <w:t>все</w:t>
      </w:r>
      <w:r>
        <w:rPr>
          <w:spacing w:val="1"/>
        </w:rPr>
        <w:t xml:space="preserve"> </w:t>
      </w:r>
      <w:r>
        <w:t>педагоги</w:t>
      </w:r>
      <w:r>
        <w:rPr>
          <w:spacing w:val="1"/>
        </w:rPr>
        <w:t xml:space="preserve"> </w:t>
      </w:r>
      <w:r>
        <w:t>используют</w:t>
      </w:r>
      <w:r>
        <w:rPr>
          <w:spacing w:val="1"/>
        </w:rPr>
        <w:t xml:space="preserve"> </w:t>
      </w:r>
      <w:r>
        <w:t>дифференцированный</w:t>
      </w:r>
      <w:r>
        <w:rPr>
          <w:spacing w:val="1"/>
        </w:rPr>
        <w:t xml:space="preserve"> </w:t>
      </w:r>
      <w:r>
        <w:t>подход</w:t>
      </w:r>
      <w:r>
        <w:rPr>
          <w:spacing w:val="1"/>
        </w:rPr>
        <w:t xml:space="preserve"> </w:t>
      </w:r>
      <w:r>
        <w:t>как</w:t>
      </w:r>
      <w:r>
        <w:rPr>
          <w:spacing w:val="1"/>
        </w:rPr>
        <w:t xml:space="preserve"> </w:t>
      </w:r>
      <w:r>
        <w:t>во</w:t>
      </w:r>
      <w:r>
        <w:rPr>
          <w:spacing w:val="1"/>
        </w:rPr>
        <w:t xml:space="preserve"> </w:t>
      </w:r>
      <w:r>
        <w:t>время</w:t>
      </w:r>
      <w:r>
        <w:rPr>
          <w:spacing w:val="1"/>
        </w:rPr>
        <w:t xml:space="preserve"> </w:t>
      </w:r>
      <w:r>
        <w:t>уроков,</w:t>
      </w:r>
      <w:r>
        <w:rPr>
          <w:spacing w:val="1"/>
        </w:rPr>
        <w:t xml:space="preserve"> </w:t>
      </w:r>
      <w:r>
        <w:t>так</w:t>
      </w:r>
      <w:r>
        <w:rPr>
          <w:spacing w:val="1"/>
        </w:rPr>
        <w:t xml:space="preserve"> </w:t>
      </w:r>
      <w:r>
        <w:t>и</w:t>
      </w:r>
      <w:r>
        <w:rPr>
          <w:spacing w:val="1"/>
        </w:rPr>
        <w:t xml:space="preserve"> </w:t>
      </w:r>
      <w:r>
        <w:t>в</w:t>
      </w:r>
      <w:r>
        <w:rPr>
          <w:spacing w:val="1"/>
        </w:rPr>
        <w:t xml:space="preserve"> </w:t>
      </w:r>
      <w:r>
        <w:t>домашнем</w:t>
      </w:r>
      <w:r>
        <w:rPr>
          <w:spacing w:val="1"/>
        </w:rPr>
        <w:t xml:space="preserve"> </w:t>
      </w:r>
      <w:r>
        <w:t>задании,</w:t>
      </w:r>
      <w:r>
        <w:rPr>
          <w:spacing w:val="1"/>
        </w:rPr>
        <w:t xml:space="preserve"> </w:t>
      </w:r>
      <w:r>
        <w:t>не</w:t>
      </w:r>
      <w:r>
        <w:rPr>
          <w:spacing w:val="1"/>
        </w:rPr>
        <w:t xml:space="preserve"> </w:t>
      </w:r>
      <w:r>
        <w:t>всегда</w:t>
      </w:r>
      <w:r>
        <w:rPr>
          <w:spacing w:val="1"/>
        </w:rPr>
        <w:t xml:space="preserve"> </w:t>
      </w:r>
      <w:r>
        <w:t>своевременно</w:t>
      </w:r>
      <w:r>
        <w:rPr>
          <w:spacing w:val="1"/>
        </w:rPr>
        <w:t xml:space="preserve"> </w:t>
      </w:r>
      <w:r>
        <w:t>проводится</w:t>
      </w:r>
      <w:r>
        <w:rPr>
          <w:spacing w:val="1"/>
        </w:rPr>
        <w:t xml:space="preserve"> </w:t>
      </w:r>
      <w:r>
        <w:t>отработка</w:t>
      </w:r>
      <w:r>
        <w:rPr>
          <w:spacing w:val="1"/>
        </w:rPr>
        <w:t xml:space="preserve"> </w:t>
      </w:r>
      <w:r>
        <w:t>практической</w:t>
      </w:r>
      <w:r>
        <w:rPr>
          <w:spacing w:val="1"/>
        </w:rPr>
        <w:t xml:space="preserve"> </w:t>
      </w:r>
      <w:r>
        <w:t>части</w:t>
      </w:r>
      <w:r>
        <w:rPr>
          <w:spacing w:val="1"/>
        </w:rPr>
        <w:t xml:space="preserve"> </w:t>
      </w:r>
      <w:r>
        <w:t>программы</w:t>
      </w:r>
      <w:r>
        <w:rPr>
          <w:spacing w:val="1"/>
        </w:rPr>
        <w:t xml:space="preserve"> </w:t>
      </w:r>
      <w:r>
        <w:t>отсутствующими</w:t>
      </w:r>
      <w:r>
        <w:rPr>
          <w:spacing w:val="1"/>
        </w:rPr>
        <w:t xml:space="preserve"> </w:t>
      </w:r>
      <w:r>
        <w:t>обучающимися,</w:t>
      </w:r>
      <w:r>
        <w:rPr>
          <w:spacing w:val="1"/>
        </w:rPr>
        <w:t xml:space="preserve"> </w:t>
      </w:r>
      <w:r>
        <w:t>не</w:t>
      </w:r>
      <w:r>
        <w:rPr>
          <w:spacing w:val="1"/>
        </w:rPr>
        <w:t xml:space="preserve"> </w:t>
      </w:r>
      <w:r>
        <w:t>все</w:t>
      </w:r>
      <w:r>
        <w:rPr>
          <w:spacing w:val="1"/>
        </w:rPr>
        <w:t xml:space="preserve"> </w:t>
      </w:r>
      <w:r>
        <w:t>педагоги</w:t>
      </w:r>
      <w:r>
        <w:rPr>
          <w:spacing w:val="1"/>
        </w:rPr>
        <w:t xml:space="preserve"> </w:t>
      </w:r>
      <w:r>
        <w:t>предъявляют</w:t>
      </w:r>
      <w:r>
        <w:rPr>
          <w:spacing w:val="1"/>
        </w:rPr>
        <w:t xml:space="preserve"> </w:t>
      </w:r>
      <w:r>
        <w:t>единые</w:t>
      </w:r>
      <w:r>
        <w:rPr>
          <w:spacing w:val="1"/>
        </w:rPr>
        <w:t xml:space="preserve"> </w:t>
      </w:r>
      <w:r>
        <w:t>требования</w:t>
      </w:r>
      <w:r>
        <w:rPr>
          <w:spacing w:val="1"/>
        </w:rPr>
        <w:t xml:space="preserve"> </w:t>
      </w:r>
      <w:r>
        <w:t>к</w:t>
      </w:r>
      <w:r>
        <w:rPr>
          <w:spacing w:val="1"/>
        </w:rPr>
        <w:t xml:space="preserve"> </w:t>
      </w:r>
      <w:r>
        <w:t>ученику,</w:t>
      </w:r>
      <w:r>
        <w:rPr>
          <w:spacing w:val="1"/>
        </w:rPr>
        <w:t xml:space="preserve"> </w:t>
      </w:r>
      <w:r>
        <w:t>при</w:t>
      </w:r>
      <w:r>
        <w:rPr>
          <w:spacing w:val="1"/>
        </w:rPr>
        <w:t xml:space="preserve"> </w:t>
      </w:r>
      <w:r>
        <w:t>выставлении</w:t>
      </w:r>
      <w:r>
        <w:rPr>
          <w:spacing w:val="1"/>
        </w:rPr>
        <w:t xml:space="preserve"> </w:t>
      </w:r>
      <w:r>
        <w:t>отметки</w:t>
      </w:r>
      <w:r>
        <w:rPr>
          <w:spacing w:val="1"/>
        </w:rPr>
        <w:t xml:space="preserve"> </w:t>
      </w:r>
      <w:r>
        <w:t>за</w:t>
      </w:r>
      <w:r>
        <w:rPr>
          <w:spacing w:val="1"/>
        </w:rPr>
        <w:t xml:space="preserve"> </w:t>
      </w:r>
      <w:r>
        <w:t>устный</w:t>
      </w:r>
      <w:r>
        <w:rPr>
          <w:spacing w:val="1"/>
        </w:rPr>
        <w:t xml:space="preserve"> </w:t>
      </w:r>
      <w:r>
        <w:t>ответ.</w:t>
      </w:r>
      <w:r>
        <w:rPr>
          <w:spacing w:val="1"/>
        </w:rPr>
        <w:t xml:space="preserve"> </w:t>
      </w:r>
      <w:r>
        <w:t>Не</w:t>
      </w:r>
      <w:r>
        <w:rPr>
          <w:spacing w:val="1"/>
        </w:rPr>
        <w:t xml:space="preserve"> </w:t>
      </w:r>
      <w:r>
        <w:t>все</w:t>
      </w:r>
      <w:r>
        <w:rPr>
          <w:spacing w:val="1"/>
        </w:rPr>
        <w:t xml:space="preserve"> </w:t>
      </w:r>
      <w:r>
        <w:t>педагоги</w:t>
      </w:r>
      <w:r>
        <w:rPr>
          <w:spacing w:val="1"/>
        </w:rPr>
        <w:t xml:space="preserve"> </w:t>
      </w:r>
      <w:r>
        <w:t>используют знакомство учащихся с критериями оценивания контрольной и диагностической</w:t>
      </w:r>
      <w:r>
        <w:rPr>
          <w:spacing w:val="1"/>
        </w:rPr>
        <w:t xml:space="preserve"> </w:t>
      </w:r>
      <w:r>
        <w:t>работы.</w:t>
      </w:r>
    </w:p>
    <w:p w:rsidR="00B70F25" w:rsidRDefault="00D2218D">
      <w:pPr>
        <w:pStyle w:val="a3"/>
        <w:spacing w:before="1"/>
        <w:ind w:left="492" w:right="834" w:firstLine="566"/>
        <w:jc w:val="both"/>
      </w:pPr>
      <w:r>
        <w:t>Посещённые</w:t>
      </w:r>
      <w:r>
        <w:rPr>
          <w:spacing w:val="1"/>
        </w:rPr>
        <w:t xml:space="preserve"> </w:t>
      </w:r>
      <w:r>
        <w:t>уроки</w:t>
      </w:r>
      <w:r>
        <w:rPr>
          <w:spacing w:val="1"/>
        </w:rPr>
        <w:t xml:space="preserve"> </w:t>
      </w:r>
      <w:r>
        <w:t>показали,</w:t>
      </w:r>
      <w:r>
        <w:rPr>
          <w:spacing w:val="1"/>
        </w:rPr>
        <w:t xml:space="preserve"> </w:t>
      </w:r>
      <w:r>
        <w:t>что</w:t>
      </w:r>
      <w:r>
        <w:rPr>
          <w:spacing w:val="1"/>
        </w:rPr>
        <w:t xml:space="preserve"> </w:t>
      </w:r>
      <w:r>
        <w:t>большинство</w:t>
      </w:r>
      <w:r>
        <w:rPr>
          <w:spacing w:val="1"/>
        </w:rPr>
        <w:t xml:space="preserve"> </w:t>
      </w:r>
      <w:r>
        <w:t>педагогов</w:t>
      </w:r>
      <w:r>
        <w:rPr>
          <w:spacing w:val="1"/>
        </w:rPr>
        <w:t xml:space="preserve"> </w:t>
      </w:r>
      <w:r>
        <w:t>владеют</w:t>
      </w:r>
      <w:r>
        <w:rPr>
          <w:spacing w:val="1"/>
        </w:rPr>
        <w:t xml:space="preserve"> </w:t>
      </w:r>
      <w:r>
        <w:t>методикой</w:t>
      </w:r>
      <w:r>
        <w:rPr>
          <w:spacing w:val="1"/>
        </w:rPr>
        <w:t xml:space="preserve"> </w:t>
      </w:r>
      <w:r>
        <w:t>преподавания предмета на хорошем уровне, используют разнообразные формы и методы</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применяют</w:t>
      </w:r>
      <w:r>
        <w:rPr>
          <w:spacing w:val="1"/>
        </w:rPr>
        <w:t xml:space="preserve"> </w:t>
      </w:r>
      <w:r>
        <w:t>системно-</w:t>
      </w:r>
      <w:r>
        <w:rPr>
          <w:spacing w:val="1"/>
        </w:rPr>
        <w:t xml:space="preserve"> </w:t>
      </w:r>
      <w:r>
        <w:t>деятельный</w:t>
      </w:r>
      <w:r>
        <w:rPr>
          <w:spacing w:val="1"/>
        </w:rPr>
        <w:t xml:space="preserve"> </w:t>
      </w:r>
      <w:r>
        <w:t>подход</w:t>
      </w:r>
      <w:r>
        <w:rPr>
          <w:spacing w:val="1"/>
        </w:rPr>
        <w:t xml:space="preserve"> </w:t>
      </w:r>
      <w:r>
        <w:t>в</w:t>
      </w:r>
      <w:r>
        <w:rPr>
          <w:spacing w:val="61"/>
        </w:rPr>
        <w:t xml:space="preserve"> </w:t>
      </w:r>
      <w:r>
        <w:t>обучении,</w:t>
      </w:r>
      <w:r>
        <w:rPr>
          <w:spacing w:val="1"/>
        </w:rPr>
        <w:t xml:space="preserve"> </w:t>
      </w:r>
      <w:r>
        <w:t>здоровьесберегающие</w:t>
      </w:r>
      <w:r>
        <w:rPr>
          <w:spacing w:val="1"/>
        </w:rPr>
        <w:t xml:space="preserve"> </w:t>
      </w:r>
      <w:r>
        <w:t>технологии,</w:t>
      </w:r>
      <w:r>
        <w:rPr>
          <w:spacing w:val="1"/>
        </w:rPr>
        <w:t xml:space="preserve"> </w:t>
      </w:r>
      <w:r>
        <w:t>прививают</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однако,</w:t>
      </w:r>
      <w:r>
        <w:rPr>
          <w:spacing w:val="1"/>
        </w:rPr>
        <w:t xml:space="preserve"> </w:t>
      </w:r>
      <w:r>
        <w:t>у</w:t>
      </w:r>
      <w:r>
        <w:rPr>
          <w:spacing w:val="1"/>
        </w:rPr>
        <w:t xml:space="preserve"> </w:t>
      </w:r>
      <w:r>
        <w:t>отдельных</w:t>
      </w:r>
      <w:r>
        <w:rPr>
          <w:spacing w:val="1"/>
        </w:rPr>
        <w:t xml:space="preserve"> </w:t>
      </w:r>
      <w:r>
        <w:t>учителей занятия носят однообразный характер, не в системе применяются формы и методы</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предусмотренные</w:t>
      </w:r>
      <w:r>
        <w:rPr>
          <w:spacing w:val="1"/>
        </w:rPr>
        <w:t xml:space="preserve"> </w:t>
      </w:r>
      <w:r>
        <w:t>при</w:t>
      </w:r>
      <w:r>
        <w:rPr>
          <w:spacing w:val="1"/>
        </w:rPr>
        <w:t xml:space="preserve"> </w:t>
      </w:r>
      <w:r>
        <w:t>реализации</w:t>
      </w:r>
      <w:r>
        <w:rPr>
          <w:spacing w:val="1"/>
        </w:rPr>
        <w:t xml:space="preserve"> </w:t>
      </w:r>
      <w:r>
        <w:t>ФГОС.</w:t>
      </w:r>
      <w:r>
        <w:rPr>
          <w:spacing w:val="1"/>
        </w:rPr>
        <w:t xml:space="preserve"> </w:t>
      </w:r>
      <w:r>
        <w:t>Педагоги</w:t>
      </w:r>
      <w:r>
        <w:rPr>
          <w:spacing w:val="1"/>
        </w:rPr>
        <w:t xml:space="preserve"> </w:t>
      </w:r>
      <w:r>
        <w:t>забывают,</w:t>
      </w:r>
      <w:r>
        <w:rPr>
          <w:spacing w:val="1"/>
        </w:rPr>
        <w:t xml:space="preserve"> </w:t>
      </w:r>
      <w:r>
        <w:t>что</w:t>
      </w:r>
      <w:r>
        <w:rPr>
          <w:spacing w:val="-57"/>
        </w:rPr>
        <w:t xml:space="preserve"> </w:t>
      </w:r>
      <w:r>
        <w:t>структура</w:t>
      </w:r>
      <w:r>
        <w:rPr>
          <w:spacing w:val="1"/>
        </w:rPr>
        <w:t xml:space="preserve"> </w:t>
      </w:r>
      <w:r>
        <w:t>современных</w:t>
      </w:r>
      <w:r>
        <w:rPr>
          <w:spacing w:val="1"/>
        </w:rPr>
        <w:t xml:space="preserve"> </w:t>
      </w:r>
      <w:r>
        <w:t>уроков,</w:t>
      </w:r>
      <w:r>
        <w:rPr>
          <w:spacing w:val="1"/>
        </w:rPr>
        <w:t xml:space="preserve"> </w:t>
      </w:r>
      <w:r>
        <w:t>должна</w:t>
      </w:r>
      <w:r>
        <w:rPr>
          <w:spacing w:val="1"/>
        </w:rPr>
        <w:t xml:space="preserve"> </w:t>
      </w:r>
      <w:r>
        <w:t>быть</w:t>
      </w:r>
      <w:r>
        <w:rPr>
          <w:spacing w:val="1"/>
        </w:rPr>
        <w:t xml:space="preserve"> </w:t>
      </w:r>
      <w:r>
        <w:t>динамичной,</w:t>
      </w:r>
      <w:r>
        <w:rPr>
          <w:spacing w:val="1"/>
        </w:rPr>
        <w:t xml:space="preserve"> </w:t>
      </w:r>
      <w:r>
        <w:t>с</w:t>
      </w:r>
      <w:r>
        <w:rPr>
          <w:spacing w:val="1"/>
        </w:rPr>
        <w:t xml:space="preserve"> </w:t>
      </w:r>
      <w:r>
        <w:t>использованием</w:t>
      </w:r>
      <w:r>
        <w:rPr>
          <w:spacing w:val="1"/>
        </w:rPr>
        <w:t xml:space="preserve"> </w:t>
      </w:r>
      <w:r>
        <w:t>набора</w:t>
      </w:r>
      <w:r>
        <w:rPr>
          <w:spacing w:val="1"/>
        </w:rPr>
        <w:t xml:space="preserve"> </w:t>
      </w:r>
      <w:r>
        <w:t>разнообразных</w:t>
      </w:r>
      <w:r>
        <w:rPr>
          <w:spacing w:val="1"/>
        </w:rPr>
        <w:t xml:space="preserve"> </w:t>
      </w:r>
      <w:r>
        <w:t>операций,</w:t>
      </w:r>
      <w:r>
        <w:rPr>
          <w:spacing w:val="1"/>
        </w:rPr>
        <w:t xml:space="preserve"> </w:t>
      </w:r>
      <w:r>
        <w:t>объединенных</w:t>
      </w:r>
      <w:r>
        <w:rPr>
          <w:spacing w:val="1"/>
        </w:rPr>
        <w:t xml:space="preserve"> </w:t>
      </w:r>
      <w:r>
        <w:t>в</w:t>
      </w:r>
      <w:r>
        <w:rPr>
          <w:spacing w:val="1"/>
        </w:rPr>
        <w:t xml:space="preserve"> </w:t>
      </w:r>
      <w:r>
        <w:t>целесообразную</w:t>
      </w:r>
      <w:r>
        <w:rPr>
          <w:spacing w:val="1"/>
        </w:rPr>
        <w:t xml:space="preserve"> </w:t>
      </w:r>
      <w:r>
        <w:t>деятельность.</w:t>
      </w:r>
      <w:r>
        <w:rPr>
          <w:spacing w:val="1"/>
        </w:rPr>
        <w:t xml:space="preserve"> </w:t>
      </w:r>
      <w:r>
        <w:t>Очень</w:t>
      </w:r>
      <w:r>
        <w:rPr>
          <w:spacing w:val="1"/>
        </w:rPr>
        <w:t xml:space="preserve"> </w:t>
      </w:r>
      <w:r>
        <w:t>важно,</w:t>
      </w:r>
      <w:r>
        <w:rPr>
          <w:spacing w:val="1"/>
        </w:rPr>
        <w:t xml:space="preserve"> </w:t>
      </w:r>
      <w:r>
        <w:t>чтобы</w:t>
      </w:r>
      <w:r>
        <w:rPr>
          <w:spacing w:val="1"/>
        </w:rPr>
        <w:t xml:space="preserve"> </w:t>
      </w:r>
      <w:r>
        <w:t>учитель</w:t>
      </w:r>
      <w:r>
        <w:rPr>
          <w:spacing w:val="1"/>
        </w:rPr>
        <w:t xml:space="preserve"> </w:t>
      </w:r>
      <w:r>
        <w:t>поддерживал</w:t>
      </w:r>
      <w:r>
        <w:rPr>
          <w:spacing w:val="1"/>
        </w:rPr>
        <w:t xml:space="preserve"> </w:t>
      </w:r>
      <w:r>
        <w:t>инициативу ученика</w:t>
      </w:r>
      <w:r>
        <w:rPr>
          <w:spacing w:val="1"/>
        </w:rPr>
        <w:t xml:space="preserve"> </w:t>
      </w:r>
      <w:r>
        <w:t>в нужном</w:t>
      </w:r>
      <w:r>
        <w:rPr>
          <w:spacing w:val="1"/>
        </w:rPr>
        <w:t xml:space="preserve"> </w:t>
      </w:r>
      <w:r>
        <w:t>направлении, и</w:t>
      </w:r>
      <w:r>
        <w:rPr>
          <w:spacing w:val="1"/>
        </w:rPr>
        <w:t xml:space="preserve"> </w:t>
      </w:r>
      <w:r>
        <w:t>обеспечивал</w:t>
      </w:r>
      <w:r>
        <w:rPr>
          <w:spacing w:val="1"/>
        </w:rPr>
        <w:t xml:space="preserve"> </w:t>
      </w:r>
      <w:r>
        <w:t>приоритет</w:t>
      </w:r>
      <w:r>
        <w:rPr>
          <w:spacing w:val="-1"/>
        </w:rPr>
        <w:t xml:space="preserve"> </w:t>
      </w:r>
      <w:r>
        <w:t>его</w:t>
      </w:r>
      <w:r>
        <w:rPr>
          <w:spacing w:val="-1"/>
        </w:rPr>
        <w:t xml:space="preserve"> </w:t>
      </w:r>
      <w:r>
        <w:t>деятельности</w:t>
      </w:r>
      <w:r>
        <w:rPr>
          <w:spacing w:val="-1"/>
        </w:rPr>
        <w:t xml:space="preserve"> </w:t>
      </w:r>
      <w:r>
        <w:t>по отношению</w:t>
      </w:r>
      <w:r>
        <w:rPr>
          <w:spacing w:val="-2"/>
        </w:rPr>
        <w:t xml:space="preserve"> </w:t>
      </w:r>
      <w:r>
        <w:t>к</w:t>
      </w:r>
      <w:r>
        <w:rPr>
          <w:spacing w:val="-1"/>
        </w:rPr>
        <w:t xml:space="preserve"> </w:t>
      </w:r>
      <w:r>
        <w:t>своей собственной.</w:t>
      </w:r>
    </w:p>
    <w:p w:rsidR="00B70F25" w:rsidRDefault="00D2218D">
      <w:pPr>
        <w:pStyle w:val="a3"/>
        <w:ind w:left="492" w:right="833" w:firstLine="566"/>
        <w:jc w:val="both"/>
      </w:pPr>
      <w:r>
        <w:t>В школе отслеживается выполнение образовательной программы за курс НОО, ООО и</w:t>
      </w:r>
      <w:r>
        <w:rPr>
          <w:spacing w:val="1"/>
        </w:rPr>
        <w:t xml:space="preserve"> </w:t>
      </w:r>
      <w:r>
        <w:t>СОО в части выполнения учебных программ по предметам в 1-11 классах. В ходе контроля</w:t>
      </w:r>
      <w:r>
        <w:rPr>
          <w:spacing w:val="1"/>
        </w:rPr>
        <w:t xml:space="preserve"> </w:t>
      </w:r>
      <w:r>
        <w:t>было выявлено, что 1-11 классах программа выполнена по всем предметам учебного плана.</w:t>
      </w:r>
      <w:r>
        <w:rPr>
          <w:spacing w:val="1"/>
        </w:rPr>
        <w:t xml:space="preserve"> </w:t>
      </w:r>
      <w:r>
        <w:t>Количество проведённых часов практической части программы соответствует количеству</w:t>
      </w:r>
      <w:r>
        <w:rPr>
          <w:spacing w:val="1"/>
        </w:rPr>
        <w:t xml:space="preserve"> </w:t>
      </w:r>
      <w:r>
        <w:t>запланированных.</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имеет</w:t>
      </w:r>
      <w:r>
        <w:rPr>
          <w:spacing w:val="1"/>
        </w:rPr>
        <w:t xml:space="preserve"> </w:t>
      </w:r>
      <w:r>
        <w:t>место</w:t>
      </w:r>
      <w:r>
        <w:rPr>
          <w:spacing w:val="1"/>
        </w:rPr>
        <w:t xml:space="preserve"> </w:t>
      </w:r>
      <w:r>
        <w:t>расхождение</w:t>
      </w:r>
      <w:r>
        <w:rPr>
          <w:spacing w:val="1"/>
        </w:rPr>
        <w:t xml:space="preserve"> </w:t>
      </w:r>
      <w:r>
        <w:t>количества</w:t>
      </w:r>
      <w:r>
        <w:rPr>
          <w:spacing w:val="1"/>
        </w:rPr>
        <w:t xml:space="preserve"> </w:t>
      </w:r>
      <w:r>
        <w:t>запланированных</w:t>
      </w:r>
      <w:r>
        <w:rPr>
          <w:spacing w:val="1"/>
        </w:rPr>
        <w:t xml:space="preserve"> </w:t>
      </w:r>
      <w:r>
        <w:t>уроков</w:t>
      </w:r>
      <w:r>
        <w:rPr>
          <w:spacing w:val="1"/>
        </w:rPr>
        <w:t xml:space="preserve"> </w:t>
      </w:r>
      <w:r>
        <w:t>от</w:t>
      </w:r>
      <w:r>
        <w:rPr>
          <w:spacing w:val="1"/>
        </w:rPr>
        <w:t xml:space="preserve"> </w:t>
      </w:r>
      <w:r>
        <w:t>фактически</w:t>
      </w:r>
      <w:r>
        <w:rPr>
          <w:spacing w:val="1"/>
        </w:rPr>
        <w:t xml:space="preserve"> </w:t>
      </w:r>
      <w:r>
        <w:t>проведённых.</w:t>
      </w:r>
      <w:r>
        <w:rPr>
          <w:spacing w:val="1"/>
        </w:rPr>
        <w:t xml:space="preserve"> </w:t>
      </w:r>
      <w:r>
        <w:t>Отставание</w:t>
      </w:r>
      <w:r>
        <w:rPr>
          <w:spacing w:val="1"/>
        </w:rPr>
        <w:t xml:space="preserve"> </w:t>
      </w:r>
      <w:r>
        <w:t>по</w:t>
      </w:r>
      <w:r>
        <w:rPr>
          <w:spacing w:val="1"/>
        </w:rPr>
        <w:t xml:space="preserve"> </w:t>
      </w:r>
      <w:r>
        <w:t>предметам</w:t>
      </w:r>
      <w:r>
        <w:rPr>
          <w:spacing w:val="1"/>
        </w:rPr>
        <w:t xml:space="preserve"> </w:t>
      </w:r>
      <w:r>
        <w:t>было</w:t>
      </w:r>
      <w:r>
        <w:rPr>
          <w:spacing w:val="1"/>
        </w:rPr>
        <w:t xml:space="preserve"> </w:t>
      </w:r>
      <w:r>
        <w:t>ликвидировано за счёт внесения корректировки в рабочие программы. Программа выполнена</w:t>
      </w:r>
      <w:r>
        <w:rPr>
          <w:spacing w:val="-57"/>
        </w:rPr>
        <w:t xml:space="preserve"> </w:t>
      </w:r>
      <w:r>
        <w:t>за счёт уплотнения материала, сокращения количества часов на повторение. Корректировка</w:t>
      </w:r>
      <w:r>
        <w:rPr>
          <w:spacing w:val="1"/>
        </w:rPr>
        <w:t xml:space="preserve"> </w:t>
      </w:r>
      <w:r>
        <w:t>знаний</w:t>
      </w:r>
      <w:r>
        <w:rPr>
          <w:spacing w:val="1"/>
        </w:rPr>
        <w:t xml:space="preserve"> </w:t>
      </w:r>
      <w:r>
        <w:t>учащихся</w:t>
      </w:r>
      <w:r>
        <w:rPr>
          <w:spacing w:val="1"/>
        </w:rPr>
        <w:t xml:space="preserve"> </w:t>
      </w:r>
      <w:r>
        <w:t>проводилась</w:t>
      </w:r>
      <w:r>
        <w:rPr>
          <w:spacing w:val="1"/>
        </w:rPr>
        <w:t xml:space="preserve"> </w:t>
      </w:r>
      <w:r>
        <w:t>на</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занятиях,</w:t>
      </w:r>
      <w:r>
        <w:rPr>
          <w:spacing w:val="1"/>
        </w:rPr>
        <w:t xml:space="preserve"> </w:t>
      </w:r>
      <w:r>
        <w:t>а</w:t>
      </w:r>
      <w:r>
        <w:rPr>
          <w:spacing w:val="61"/>
        </w:rPr>
        <w:t xml:space="preserve"> </w:t>
      </w:r>
      <w:r>
        <w:t>также</w:t>
      </w:r>
      <w:r>
        <w:rPr>
          <w:spacing w:val="1"/>
        </w:rPr>
        <w:t xml:space="preserve"> </w:t>
      </w:r>
      <w:r>
        <w:t>элективных</w:t>
      </w:r>
      <w:r>
        <w:rPr>
          <w:spacing w:val="3"/>
        </w:rPr>
        <w:t xml:space="preserve"> </w:t>
      </w:r>
      <w:r>
        <w:t>учебных</w:t>
      </w:r>
      <w:r>
        <w:rPr>
          <w:spacing w:val="1"/>
        </w:rPr>
        <w:t xml:space="preserve"> </w:t>
      </w:r>
      <w:r>
        <w:t>предметах.</w:t>
      </w:r>
    </w:p>
    <w:p w:rsidR="00B70F25" w:rsidRDefault="00D2218D">
      <w:pPr>
        <w:pStyle w:val="a3"/>
        <w:spacing w:before="1"/>
        <w:ind w:left="492" w:right="833" w:firstLine="626"/>
        <w:jc w:val="both"/>
      </w:pPr>
      <w:r>
        <w:t>Главной</w:t>
      </w:r>
      <w:r>
        <w:rPr>
          <w:spacing w:val="1"/>
        </w:rPr>
        <w:t xml:space="preserve"> </w:t>
      </w:r>
      <w:r>
        <w:t>структурой,</w:t>
      </w:r>
      <w:r>
        <w:rPr>
          <w:spacing w:val="1"/>
        </w:rPr>
        <w:t xml:space="preserve"> </w:t>
      </w:r>
      <w:r>
        <w:t>организующей</w:t>
      </w:r>
      <w:r>
        <w:rPr>
          <w:spacing w:val="1"/>
        </w:rPr>
        <w:t xml:space="preserve"> </w:t>
      </w:r>
      <w:r>
        <w:t>методическую</w:t>
      </w:r>
      <w:r>
        <w:rPr>
          <w:spacing w:val="1"/>
        </w:rPr>
        <w:t xml:space="preserve"> </w:t>
      </w:r>
      <w:r>
        <w:t>работу</w:t>
      </w:r>
      <w:r>
        <w:rPr>
          <w:spacing w:val="1"/>
        </w:rPr>
        <w:t xml:space="preserve"> </w:t>
      </w:r>
      <w:r>
        <w:t>творческие</w:t>
      </w:r>
      <w:r>
        <w:rPr>
          <w:spacing w:val="1"/>
        </w:rPr>
        <w:t xml:space="preserve"> </w:t>
      </w:r>
      <w:r>
        <w:t>Союзы</w:t>
      </w:r>
      <w:r>
        <w:rPr>
          <w:spacing w:val="1"/>
        </w:rPr>
        <w:t xml:space="preserve"> </w:t>
      </w:r>
      <w:r>
        <w:t>–</w:t>
      </w:r>
      <w:r>
        <w:rPr>
          <w:spacing w:val="1"/>
        </w:rPr>
        <w:t xml:space="preserve"> </w:t>
      </w:r>
      <w:r>
        <w:t>метапредметное,</w:t>
      </w:r>
      <w:r>
        <w:rPr>
          <w:spacing w:val="1"/>
        </w:rPr>
        <w:t xml:space="preserve"> </w:t>
      </w:r>
      <w:r>
        <w:t>межпредметное</w:t>
      </w:r>
      <w:r>
        <w:rPr>
          <w:spacing w:val="1"/>
        </w:rPr>
        <w:t xml:space="preserve"> </w:t>
      </w:r>
      <w:r>
        <w:t>объединение</w:t>
      </w:r>
      <w:r>
        <w:rPr>
          <w:spacing w:val="1"/>
        </w:rPr>
        <w:t xml:space="preserve"> </w:t>
      </w:r>
      <w:r>
        <w:t>педагогов</w:t>
      </w:r>
      <w:r>
        <w:rPr>
          <w:spacing w:val="1"/>
        </w:rPr>
        <w:t xml:space="preserve"> </w:t>
      </w:r>
      <w:r>
        <w:t>работающее</w:t>
      </w:r>
      <w:r>
        <w:rPr>
          <w:spacing w:val="1"/>
        </w:rPr>
        <w:t xml:space="preserve"> </w:t>
      </w:r>
      <w:r>
        <w:t>в</w:t>
      </w:r>
      <w:r>
        <w:rPr>
          <w:spacing w:val="1"/>
        </w:rPr>
        <w:t xml:space="preserve"> </w:t>
      </w:r>
      <w:r>
        <w:t>инновационном</w:t>
      </w:r>
      <w:r>
        <w:rPr>
          <w:spacing w:val="1"/>
        </w:rPr>
        <w:t xml:space="preserve"> </w:t>
      </w:r>
      <w:r>
        <w:t>режиме.</w:t>
      </w:r>
      <w:r>
        <w:rPr>
          <w:spacing w:val="1"/>
        </w:rPr>
        <w:t xml:space="preserve"> </w:t>
      </w:r>
      <w:r>
        <w:t>Творческие</w:t>
      </w:r>
      <w:r>
        <w:rPr>
          <w:spacing w:val="1"/>
        </w:rPr>
        <w:t xml:space="preserve"> </w:t>
      </w:r>
      <w:r>
        <w:t>Союзы,</w:t>
      </w:r>
      <w:r>
        <w:rPr>
          <w:spacing w:val="1"/>
        </w:rPr>
        <w:t xml:space="preserve"> </w:t>
      </w:r>
      <w:r>
        <w:t>созданы</w:t>
      </w:r>
      <w:r>
        <w:rPr>
          <w:spacing w:val="1"/>
        </w:rPr>
        <w:t xml:space="preserve"> </w:t>
      </w:r>
      <w:r>
        <w:t>из</w:t>
      </w:r>
      <w:r>
        <w:rPr>
          <w:spacing w:val="1"/>
        </w:rPr>
        <w:t xml:space="preserve"> </w:t>
      </w:r>
      <w:r>
        <w:t>педагогов</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объединенных</w:t>
      </w:r>
      <w:r>
        <w:rPr>
          <w:spacing w:val="1"/>
        </w:rPr>
        <w:t xml:space="preserve"> </w:t>
      </w:r>
      <w:r>
        <w:t>общим</w:t>
      </w:r>
      <w:r>
        <w:rPr>
          <w:spacing w:val="1"/>
        </w:rPr>
        <w:t xml:space="preserve"> </w:t>
      </w:r>
      <w:r>
        <w:t>интересом</w:t>
      </w:r>
      <w:r>
        <w:rPr>
          <w:spacing w:val="1"/>
        </w:rPr>
        <w:t xml:space="preserve"> </w:t>
      </w:r>
      <w:r>
        <w:t>для</w:t>
      </w:r>
      <w:r>
        <w:rPr>
          <w:spacing w:val="1"/>
        </w:rPr>
        <w:t xml:space="preserve"> </w:t>
      </w:r>
      <w:r>
        <w:t>выполнения</w:t>
      </w:r>
      <w:r>
        <w:rPr>
          <w:spacing w:val="1"/>
        </w:rPr>
        <w:t xml:space="preserve"> </w:t>
      </w:r>
      <w:r>
        <w:t>определенной</w:t>
      </w:r>
      <w:r>
        <w:rPr>
          <w:spacing w:val="1"/>
        </w:rPr>
        <w:t xml:space="preserve"> </w:t>
      </w:r>
      <w:r>
        <w:t>методической</w:t>
      </w:r>
      <w:r>
        <w:rPr>
          <w:spacing w:val="1"/>
        </w:rPr>
        <w:t xml:space="preserve"> </w:t>
      </w:r>
      <w:r>
        <w:t>(образовательной, педагогической) задачи, возникшей в ходе развития школы и требующей</w:t>
      </w:r>
      <w:r>
        <w:rPr>
          <w:spacing w:val="1"/>
        </w:rPr>
        <w:t xml:space="preserve"> </w:t>
      </w:r>
      <w:r>
        <w:t>профессионального</w:t>
      </w:r>
      <w:r>
        <w:rPr>
          <w:spacing w:val="-1"/>
        </w:rPr>
        <w:t xml:space="preserve"> </w:t>
      </w:r>
      <w:r>
        <w:t>решения.</w:t>
      </w:r>
    </w:p>
    <w:p w:rsidR="00B70F25" w:rsidRDefault="00D2218D">
      <w:pPr>
        <w:pStyle w:val="a3"/>
        <w:ind w:left="492" w:right="830" w:firstLine="566"/>
        <w:jc w:val="both"/>
      </w:pPr>
      <w:r>
        <w:t>В школе работает три постоянных ТС:</w:t>
      </w:r>
      <w:r>
        <w:rPr>
          <w:spacing w:val="60"/>
        </w:rPr>
        <w:t xml:space="preserve"> </w:t>
      </w:r>
      <w:r>
        <w:t>«Игра» (состав союза: 2 – учителя математики,</w:t>
      </w:r>
      <w:r>
        <w:rPr>
          <w:spacing w:val="1"/>
        </w:rPr>
        <w:t xml:space="preserve"> </w:t>
      </w:r>
      <w:r>
        <w:t>3-</w:t>
      </w:r>
      <w:r>
        <w:rPr>
          <w:spacing w:val="1"/>
        </w:rPr>
        <w:t xml:space="preserve"> </w:t>
      </w:r>
      <w:r>
        <w:t>учителя</w:t>
      </w:r>
      <w:r>
        <w:rPr>
          <w:spacing w:val="1"/>
        </w:rPr>
        <w:t xml:space="preserve"> </w:t>
      </w:r>
      <w:r>
        <w:t>начальных</w:t>
      </w:r>
      <w:r>
        <w:rPr>
          <w:spacing w:val="1"/>
        </w:rPr>
        <w:t xml:space="preserve"> </w:t>
      </w:r>
      <w:r>
        <w:t>классов,</w:t>
      </w:r>
      <w:r>
        <w:rPr>
          <w:spacing w:val="1"/>
        </w:rPr>
        <w:t xml:space="preserve"> </w:t>
      </w:r>
      <w:r>
        <w:t>1-учитель</w:t>
      </w:r>
      <w:r>
        <w:rPr>
          <w:spacing w:val="1"/>
        </w:rPr>
        <w:t xml:space="preserve"> </w:t>
      </w:r>
      <w:r>
        <w:t>истории,</w:t>
      </w:r>
      <w:r>
        <w:rPr>
          <w:spacing w:val="1"/>
        </w:rPr>
        <w:t xml:space="preserve"> </w:t>
      </w:r>
      <w:r>
        <w:t>1</w:t>
      </w:r>
      <w:r>
        <w:rPr>
          <w:spacing w:val="1"/>
        </w:rPr>
        <w:t xml:space="preserve"> </w:t>
      </w:r>
      <w:r>
        <w:t>–</w:t>
      </w:r>
      <w:r>
        <w:rPr>
          <w:spacing w:val="1"/>
        </w:rPr>
        <w:t xml:space="preserve"> </w:t>
      </w:r>
      <w:r>
        <w:t>учитель</w:t>
      </w:r>
      <w:r>
        <w:rPr>
          <w:spacing w:val="1"/>
        </w:rPr>
        <w:t xml:space="preserve"> </w:t>
      </w:r>
      <w:r>
        <w:t>технологии,</w:t>
      </w:r>
      <w:r>
        <w:rPr>
          <w:spacing w:val="1"/>
        </w:rPr>
        <w:t xml:space="preserve"> </w:t>
      </w:r>
      <w:r>
        <w:t>1</w:t>
      </w:r>
      <w:r>
        <w:rPr>
          <w:spacing w:val="1"/>
        </w:rPr>
        <w:t xml:space="preserve"> </w:t>
      </w:r>
      <w:r>
        <w:t>-</w:t>
      </w:r>
      <w:r>
        <w:rPr>
          <w:spacing w:val="1"/>
        </w:rPr>
        <w:t xml:space="preserve"> </w:t>
      </w:r>
      <w:r>
        <w:t>учитель</w:t>
      </w:r>
      <w:r>
        <w:rPr>
          <w:spacing w:val="-57"/>
        </w:rPr>
        <w:t xml:space="preserve"> </w:t>
      </w:r>
      <w:r>
        <w:t>русского языка и литературы), «Поиск» (состав союза: 1 – учитель физической культуры, 1 –</w:t>
      </w:r>
      <w:r>
        <w:rPr>
          <w:spacing w:val="1"/>
        </w:rPr>
        <w:t xml:space="preserve"> </w:t>
      </w:r>
      <w:r>
        <w:t>учитель биологии, 2 – учителя начальных классов, 2 учителя русского языка и литературы, 1</w:t>
      </w:r>
      <w:r>
        <w:rPr>
          <w:spacing w:val="1"/>
        </w:rPr>
        <w:t xml:space="preserve"> </w:t>
      </w:r>
      <w:r>
        <w:t>учитель ИЗО, МХК, 1 - учитель – истории</w:t>
      </w:r>
      <w:r>
        <w:rPr>
          <w:spacing w:val="61"/>
        </w:rPr>
        <w:t xml:space="preserve"> </w:t>
      </w:r>
      <w:r>
        <w:t>и обществознания)   и «Интеграция» (состав</w:t>
      </w:r>
      <w:r>
        <w:rPr>
          <w:spacing w:val="1"/>
        </w:rPr>
        <w:t xml:space="preserve"> </w:t>
      </w:r>
      <w:r>
        <w:t>союза:</w:t>
      </w:r>
      <w:r>
        <w:rPr>
          <w:spacing w:val="1"/>
        </w:rPr>
        <w:t xml:space="preserve"> </w:t>
      </w:r>
      <w:r>
        <w:t>1-</w:t>
      </w:r>
      <w:r>
        <w:rPr>
          <w:spacing w:val="1"/>
        </w:rPr>
        <w:t xml:space="preserve"> </w:t>
      </w:r>
      <w:r>
        <w:t>учитель</w:t>
      </w:r>
      <w:r>
        <w:rPr>
          <w:spacing w:val="1"/>
        </w:rPr>
        <w:t xml:space="preserve"> </w:t>
      </w:r>
      <w:r>
        <w:t>музыки,</w:t>
      </w:r>
      <w:r>
        <w:rPr>
          <w:spacing w:val="1"/>
        </w:rPr>
        <w:t xml:space="preserve"> </w:t>
      </w:r>
      <w:r>
        <w:t>2-</w:t>
      </w:r>
      <w:r>
        <w:rPr>
          <w:spacing w:val="1"/>
        </w:rPr>
        <w:t xml:space="preserve"> </w:t>
      </w:r>
      <w:r>
        <w:t>учителя</w:t>
      </w:r>
      <w:r>
        <w:rPr>
          <w:spacing w:val="1"/>
        </w:rPr>
        <w:t xml:space="preserve"> </w:t>
      </w:r>
      <w:r>
        <w:t>иностранного</w:t>
      </w:r>
      <w:r>
        <w:rPr>
          <w:spacing w:val="1"/>
        </w:rPr>
        <w:t xml:space="preserve"> </w:t>
      </w:r>
      <w:r>
        <w:t>языка,</w:t>
      </w:r>
      <w:r>
        <w:rPr>
          <w:spacing w:val="1"/>
        </w:rPr>
        <w:t xml:space="preserve"> </w:t>
      </w:r>
      <w:r>
        <w:t>1</w:t>
      </w:r>
      <w:r>
        <w:rPr>
          <w:spacing w:val="1"/>
        </w:rPr>
        <w:t xml:space="preserve"> </w:t>
      </w:r>
      <w:r>
        <w:t>-</w:t>
      </w:r>
      <w:r>
        <w:rPr>
          <w:spacing w:val="1"/>
        </w:rPr>
        <w:t xml:space="preserve"> </w:t>
      </w:r>
      <w:r>
        <w:t>учитель</w:t>
      </w:r>
      <w:r>
        <w:rPr>
          <w:spacing w:val="1"/>
        </w:rPr>
        <w:t xml:space="preserve"> </w:t>
      </w:r>
      <w:r>
        <w:t>математики,</w:t>
      </w:r>
      <w:r>
        <w:rPr>
          <w:spacing w:val="60"/>
        </w:rPr>
        <w:t xml:space="preserve"> </w:t>
      </w:r>
      <w:r>
        <w:t>1-</w:t>
      </w:r>
      <w:r>
        <w:rPr>
          <w:spacing w:val="-57"/>
        </w:rPr>
        <w:t xml:space="preserve"> </w:t>
      </w:r>
      <w:r>
        <w:t>учитель химии, 1 - учитель физики, 1- учитель географии, 2 – учителя начальных классов, 1 -</w:t>
      </w:r>
      <w:r>
        <w:rPr>
          <w:spacing w:val="1"/>
        </w:rPr>
        <w:t xml:space="preserve"> </w:t>
      </w:r>
      <w:r>
        <w:t>учитель</w:t>
      </w:r>
      <w:r>
        <w:rPr>
          <w:spacing w:val="1"/>
        </w:rPr>
        <w:t xml:space="preserve"> </w:t>
      </w:r>
      <w:r>
        <w:t>информатики)</w:t>
      </w:r>
      <w:r>
        <w:rPr>
          <w:spacing w:val="1"/>
        </w:rPr>
        <w:t xml:space="preserve"> </w:t>
      </w:r>
      <w:r>
        <w:t>и</w:t>
      </w:r>
      <w:r>
        <w:rPr>
          <w:spacing w:val="1"/>
        </w:rPr>
        <w:t xml:space="preserve"> </w:t>
      </w:r>
      <w:r>
        <w:t>один</w:t>
      </w:r>
      <w:r>
        <w:rPr>
          <w:spacing w:val="1"/>
        </w:rPr>
        <w:t xml:space="preserve"> </w:t>
      </w:r>
      <w:r>
        <w:t>временный</w:t>
      </w:r>
      <w:r>
        <w:rPr>
          <w:spacing w:val="1"/>
        </w:rPr>
        <w:t xml:space="preserve"> </w:t>
      </w:r>
      <w:r>
        <w:t>союз</w:t>
      </w:r>
      <w:r>
        <w:rPr>
          <w:spacing w:val="1"/>
        </w:rPr>
        <w:t xml:space="preserve"> </w:t>
      </w:r>
      <w:r>
        <w:t>«Преемственность»,</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педагоги 4 класса, 5 классов, и педагоги-предметники набирающие в новом учебном году 1-е</w:t>
      </w:r>
      <w:r>
        <w:rPr>
          <w:spacing w:val="-57"/>
        </w:rPr>
        <w:t xml:space="preserve"> </w:t>
      </w:r>
      <w:r>
        <w:t>и</w:t>
      </w:r>
      <w:r>
        <w:rPr>
          <w:spacing w:val="49"/>
        </w:rPr>
        <w:t xml:space="preserve"> </w:t>
      </w:r>
      <w:r>
        <w:t>5-е</w:t>
      </w:r>
      <w:r>
        <w:rPr>
          <w:spacing w:val="48"/>
        </w:rPr>
        <w:t xml:space="preserve"> </w:t>
      </w:r>
      <w:r>
        <w:t>классы.</w:t>
      </w:r>
      <w:r>
        <w:rPr>
          <w:spacing w:val="47"/>
        </w:rPr>
        <w:t xml:space="preserve"> </w:t>
      </w:r>
      <w:r>
        <w:t>Такая</w:t>
      </w:r>
      <w:r>
        <w:rPr>
          <w:spacing w:val="49"/>
        </w:rPr>
        <w:t xml:space="preserve"> </w:t>
      </w:r>
      <w:r>
        <w:t>форма</w:t>
      </w:r>
      <w:r>
        <w:rPr>
          <w:spacing w:val="47"/>
        </w:rPr>
        <w:t xml:space="preserve"> </w:t>
      </w:r>
      <w:r>
        <w:t>работы</w:t>
      </w:r>
      <w:r>
        <w:rPr>
          <w:spacing w:val="48"/>
        </w:rPr>
        <w:t xml:space="preserve"> </w:t>
      </w:r>
      <w:r>
        <w:t>позволяет</w:t>
      </w:r>
      <w:r>
        <w:rPr>
          <w:spacing w:val="48"/>
        </w:rPr>
        <w:t xml:space="preserve"> </w:t>
      </w:r>
      <w:r>
        <w:t>создать</w:t>
      </w:r>
      <w:r>
        <w:rPr>
          <w:spacing w:val="49"/>
        </w:rPr>
        <w:t xml:space="preserve"> </w:t>
      </w:r>
      <w:r>
        <w:t>межпредметную</w:t>
      </w:r>
      <w:r>
        <w:rPr>
          <w:spacing w:val="48"/>
        </w:rPr>
        <w:t xml:space="preserve"> </w:t>
      </w:r>
      <w:r>
        <w:t>и</w:t>
      </w:r>
      <w:r>
        <w:rPr>
          <w:spacing w:val="52"/>
        </w:rPr>
        <w:t xml:space="preserve"> </w:t>
      </w:r>
      <w:r>
        <w:t>метапредметную</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1"/>
        <w:rPr>
          <w:sz w:val="23"/>
        </w:rPr>
      </w:pPr>
    </w:p>
    <w:p w:rsidR="00B70F25" w:rsidRDefault="00D2218D">
      <w:pPr>
        <w:pStyle w:val="a3"/>
        <w:ind w:left="492" w:right="840"/>
        <w:jc w:val="both"/>
      </w:pPr>
      <w:r>
        <w:t>интеграцию внутри ТС. В начале года ТС выбирает тему работы, результат проделанной</w:t>
      </w:r>
      <w:r>
        <w:rPr>
          <w:spacing w:val="1"/>
        </w:rPr>
        <w:t xml:space="preserve"> </w:t>
      </w:r>
      <w:r>
        <w:t>работы</w:t>
      </w:r>
      <w:r>
        <w:rPr>
          <w:spacing w:val="-1"/>
        </w:rPr>
        <w:t xml:space="preserve"> </w:t>
      </w:r>
      <w:r>
        <w:t>демонстрирует</w:t>
      </w:r>
      <w:r>
        <w:rPr>
          <w:spacing w:val="2"/>
        </w:rPr>
        <w:t xml:space="preserve"> </w:t>
      </w:r>
      <w:r>
        <w:t>на</w:t>
      </w:r>
      <w:r>
        <w:rPr>
          <w:spacing w:val="-1"/>
        </w:rPr>
        <w:t xml:space="preserve"> </w:t>
      </w:r>
      <w:r>
        <w:t>методическом</w:t>
      </w:r>
      <w:r>
        <w:rPr>
          <w:spacing w:val="-1"/>
        </w:rPr>
        <w:t xml:space="preserve"> </w:t>
      </w:r>
      <w:r>
        <w:t>дне.</w:t>
      </w:r>
    </w:p>
    <w:p w:rsidR="00B70F25" w:rsidRDefault="00D2218D">
      <w:pPr>
        <w:pStyle w:val="a3"/>
        <w:ind w:left="492" w:right="831" w:firstLine="566"/>
        <w:jc w:val="both"/>
      </w:pPr>
      <w:r>
        <w:t>В</w:t>
      </w:r>
      <w:r>
        <w:rPr>
          <w:spacing w:val="1"/>
        </w:rPr>
        <w:t xml:space="preserve"> </w:t>
      </w:r>
      <w:r>
        <w:t>раках</w:t>
      </w:r>
      <w:r>
        <w:rPr>
          <w:spacing w:val="1"/>
        </w:rPr>
        <w:t xml:space="preserve"> </w:t>
      </w:r>
      <w:r>
        <w:t>методического</w:t>
      </w:r>
      <w:r>
        <w:rPr>
          <w:spacing w:val="1"/>
        </w:rPr>
        <w:t xml:space="preserve"> </w:t>
      </w:r>
      <w:r>
        <w:t>дня</w:t>
      </w:r>
      <w:r>
        <w:rPr>
          <w:spacing w:val="1"/>
        </w:rPr>
        <w:t xml:space="preserve"> </w:t>
      </w:r>
      <w:r>
        <w:t>педагоги</w:t>
      </w:r>
      <w:r>
        <w:rPr>
          <w:spacing w:val="1"/>
        </w:rPr>
        <w:t xml:space="preserve"> </w:t>
      </w:r>
      <w:r>
        <w:t>ТС</w:t>
      </w:r>
      <w:r>
        <w:rPr>
          <w:spacing w:val="1"/>
        </w:rPr>
        <w:t xml:space="preserve"> </w:t>
      </w:r>
      <w:r>
        <w:t>демонстрируют</w:t>
      </w:r>
      <w:r>
        <w:rPr>
          <w:spacing w:val="1"/>
        </w:rPr>
        <w:t xml:space="preserve"> </w:t>
      </w:r>
      <w:r>
        <w:t>уроки,</w:t>
      </w:r>
      <w:r>
        <w:rPr>
          <w:spacing w:val="1"/>
        </w:rPr>
        <w:t xml:space="preserve"> </w:t>
      </w:r>
      <w:r>
        <w:t>мастер-классы</w:t>
      </w:r>
      <w:r>
        <w:rPr>
          <w:spacing w:val="1"/>
        </w:rPr>
        <w:t xml:space="preserve"> </w:t>
      </w:r>
      <w:r>
        <w:t>по</w:t>
      </w:r>
      <w:r>
        <w:rPr>
          <w:spacing w:val="1"/>
        </w:rPr>
        <w:t xml:space="preserve"> </w:t>
      </w:r>
      <w:r>
        <w:t>выбранной теме, презентуют опыт работы. Такая форма работы способствует интеграции</w:t>
      </w:r>
      <w:r>
        <w:rPr>
          <w:spacing w:val="1"/>
        </w:rPr>
        <w:t xml:space="preserve"> </w:t>
      </w:r>
      <w:r>
        <w:t>образовательного</w:t>
      </w:r>
      <w:r>
        <w:rPr>
          <w:spacing w:val="1"/>
        </w:rPr>
        <w:t xml:space="preserve"> </w:t>
      </w:r>
      <w:r>
        <w:t>процесса,</w:t>
      </w:r>
      <w:r>
        <w:rPr>
          <w:spacing w:val="1"/>
        </w:rPr>
        <w:t xml:space="preserve"> </w:t>
      </w:r>
      <w:r>
        <w:t>создание</w:t>
      </w:r>
      <w:r>
        <w:rPr>
          <w:spacing w:val="1"/>
        </w:rPr>
        <w:t xml:space="preserve"> </w:t>
      </w:r>
      <w:r>
        <w:t>целостного</w:t>
      </w:r>
      <w:r>
        <w:rPr>
          <w:spacing w:val="1"/>
        </w:rPr>
        <w:t xml:space="preserve"> </w:t>
      </w:r>
      <w:r>
        <w:t>пространства</w:t>
      </w:r>
      <w:r>
        <w:rPr>
          <w:spacing w:val="1"/>
        </w:rPr>
        <w:t xml:space="preserve"> </w:t>
      </w:r>
      <w:r>
        <w:t>учебно-воспитательной</w:t>
      </w:r>
      <w:r>
        <w:rPr>
          <w:spacing w:val="1"/>
        </w:rPr>
        <w:t xml:space="preserve"> </w:t>
      </w:r>
      <w:r>
        <w:t>работы, создает возможности трансляции собственного опыта, профессионального общения,</w:t>
      </w:r>
      <w:r>
        <w:rPr>
          <w:spacing w:val="1"/>
        </w:rPr>
        <w:t xml:space="preserve"> </w:t>
      </w:r>
      <w:r>
        <w:t>а,</w:t>
      </w:r>
      <w:r>
        <w:rPr>
          <w:spacing w:val="-1"/>
        </w:rPr>
        <w:t xml:space="preserve"> </w:t>
      </w:r>
      <w:r>
        <w:t>следовательно,</w:t>
      </w:r>
      <w:r>
        <w:rPr>
          <w:spacing w:val="-1"/>
        </w:rPr>
        <w:t xml:space="preserve"> </w:t>
      </w:r>
      <w:r>
        <w:t>способствует</w:t>
      </w:r>
      <w:r>
        <w:rPr>
          <w:spacing w:val="-1"/>
        </w:rPr>
        <w:t xml:space="preserve"> </w:t>
      </w:r>
      <w:r>
        <w:t>повышению уровня</w:t>
      </w:r>
      <w:r>
        <w:rPr>
          <w:spacing w:val="4"/>
        </w:rPr>
        <w:t xml:space="preserve"> </w:t>
      </w:r>
      <w:r>
        <w:t>квалификации</w:t>
      </w:r>
      <w:r>
        <w:rPr>
          <w:spacing w:val="-1"/>
        </w:rPr>
        <w:t xml:space="preserve"> </w:t>
      </w:r>
      <w:r>
        <w:t>педагогов.</w:t>
      </w:r>
    </w:p>
    <w:p w:rsidR="00B70F25" w:rsidRDefault="00B70F25">
      <w:pPr>
        <w:pStyle w:val="a3"/>
        <w:spacing w:before="5"/>
      </w:pPr>
    </w:p>
    <w:p w:rsidR="00B70F25" w:rsidRDefault="00D2218D">
      <w:pPr>
        <w:ind w:right="831"/>
        <w:jc w:val="right"/>
        <w:rPr>
          <w:b/>
          <w:i/>
          <w:sz w:val="24"/>
        </w:rPr>
      </w:pPr>
      <w:r>
        <w:rPr>
          <w:b/>
          <w:i/>
          <w:sz w:val="24"/>
        </w:rPr>
        <w:t>Таблица</w:t>
      </w:r>
      <w:r>
        <w:rPr>
          <w:b/>
          <w:i/>
          <w:spacing w:val="-1"/>
          <w:sz w:val="24"/>
        </w:rPr>
        <w:t xml:space="preserve"> </w:t>
      </w:r>
      <w:r>
        <w:rPr>
          <w:b/>
          <w:i/>
          <w:sz w:val="24"/>
        </w:rPr>
        <w:t>43</w:t>
      </w:r>
    </w:p>
    <w:p w:rsidR="00B70F25" w:rsidRDefault="00B70F25">
      <w:pPr>
        <w:pStyle w:val="a3"/>
        <w:spacing w:before="4"/>
        <w:rPr>
          <w:b/>
          <w:i/>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9"/>
        <w:gridCol w:w="3829"/>
        <w:gridCol w:w="2410"/>
      </w:tblGrid>
      <w:tr w:rsidR="00B70F25">
        <w:trPr>
          <w:trHeight w:val="849"/>
        </w:trPr>
        <w:tc>
          <w:tcPr>
            <w:tcW w:w="3829" w:type="dxa"/>
          </w:tcPr>
          <w:p w:rsidR="00B70F25" w:rsidRDefault="00D2218D">
            <w:pPr>
              <w:pStyle w:val="TableParagraph"/>
              <w:spacing w:line="272" w:lineRule="exact"/>
              <w:ind w:left="643"/>
              <w:rPr>
                <w:b/>
                <w:sz w:val="24"/>
              </w:rPr>
            </w:pPr>
            <w:r>
              <w:rPr>
                <w:b/>
                <w:sz w:val="24"/>
              </w:rPr>
              <w:t>Негативные</w:t>
            </w:r>
            <w:r>
              <w:rPr>
                <w:b/>
                <w:spacing w:val="-6"/>
                <w:sz w:val="24"/>
              </w:rPr>
              <w:t xml:space="preserve"> </w:t>
            </w:r>
            <w:r>
              <w:rPr>
                <w:b/>
                <w:sz w:val="24"/>
              </w:rPr>
              <w:t>тенденции</w:t>
            </w:r>
          </w:p>
        </w:tc>
        <w:tc>
          <w:tcPr>
            <w:tcW w:w="3829" w:type="dxa"/>
          </w:tcPr>
          <w:p w:rsidR="00B70F25" w:rsidRDefault="00D2218D">
            <w:pPr>
              <w:pStyle w:val="TableParagraph"/>
              <w:spacing w:line="272" w:lineRule="exact"/>
              <w:ind w:left="100"/>
              <w:rPr>
                <w:b/>
                <w:sz w:val="24"/>
              </w:rPr>
            </w:pPr>
            <w:r>
              <w:rPr>
                <w:b/>
                <w:sz w:val="24"/>
              </w:rPr>
              <w:t>Причины</w:t>
            </w:r>
            <w:r>
              <w:rPr>
                <w:b/>
                <w:spacing w:val="-5"/>
                <w:sz w:val="24"/>
              </w:rPr>
              <w:t xml:space="preserve"> </w:t>
            </w:r>
            <w:r>
              <w:rPr>
                <w:b/>
                <w:sz w:val="24"/>
              </w:rPr>
              <w:t>негативных</w:t>
            </w:r>
            <w:r>
              <w:rPr>
                <w:b/>
                <w:spacing w:val="-4"/>
                <w:sz w:val="24"/>
              </w:rPr>
              <w:t xml:space="preserve"> </w:t>
            </w:r>
            <w:r>
              <w:rPr>
                <w:b/>
                <w:sz w:val="24"/>
              </w:rPr>
              <w:t>тенденций</w:t>
            </w:r>
          </w:p>
        </w:tc>
        <w:tc>
          <w:tcPr>
            <w:tcW w:w="2410" w:type="dxa"/>
          </w:tcPr>
          <w:p w:rsidR="00B70F25" w:rsidRDefault="00D2218D">
            <w:pPr>
              <w:pStyle w:val="TableParagraph"/>
              <w:ind w:left="74" w:right="58"/>
              <w:jc w:val="center"/>
              <w:rPr>
                <w:b/>
                <w:sz w:val="24"/>
              </w:rPr>
            </w:pPr>
            <w:r>
              <w:rPr>
                <w:b/>
                <w:sz w:val="24"/>
              </w:rPr>
              <w:t>Необходимые</w:t>
            </w:r>
            <w:r>
              <w:rPr>
                <w:b/>
                <w:spacing w:val="-15"/>
                <w:sz w:val="24"/>
              </w:rPr>
              <w:t xml:space="preserve"> </w:t>
            </w:r>
            <w:r>
              <w:rPr>
                <w:b/>
                <w:sz w:val="24"/>
              </w:rPr>
              <w:t>меры</w:t>
            </w:r>
            <w:r>
              <w:rPr>
                <w:b/>
                <w:spacing w:val="-57"/>
                <w:sz w:val="24"/>
              </w:rPr>
              <w:t xml:space="preserve"> </w:t>
            </w:r>
            <w:r>
              <w:rPr>
                <w:b/>
                <w:sz w:val="24"/>
              </w:rPr>
              <w:t>по корректировке</w:t>
            </w:r>
            <w:r>
              <w:rPr>
                <w:b/>
                <w:spacing w:val="1"/>
                <w:sz w:val="24"/>
              </w:rPr>
              <w:t xml:space="preserve"> </w:t>
            </w:r>
            <w:r>
              <w:rPr>
                <w:b/>
                <w:sz w:val="24"/>
              </w:rPr>
              <w:t>негативных</w:t>
            </w:r>
          </w:p>
        </w:tc>
      </w:tr>
      <w:tr w:rsidR="00B70F25">
        <w:trPr>
          <w:trHeight w:val="2896"/>
        </w:trPr>
        <w:tc>
          <w:tcPr>
            <w:tcW w:w="3829" w:type="dxa"/>
          </w:tcPr>
          <w:p w:rsidR="00B70F25" w:rsidRDefault="00D2218D">
            <w:pPr>
              <w:pStyle w:val="TableParagraph"/>
              <w:ind w:left="40" w:right="343"/>
              <w:rPr>
                <w:sz w:val="24"/>
              </w:rPr>
            </w:pPr>
            <w:r>
              <w:rPr>
                <w:sz w:val="24"/>
              </w:rPr>
              <w:t>Не у всех педагогов сложилась</w:t>
            </w:r>
            <w:r>
              <w:rPr>
                <w:spacing w:val="1"/>
                <w:sz w:val="24"/>
              </w:rPr>
              <w:t xml:space="preserve"> </w:t>
            </w:r>
            <w:r>
              <w:rPr>
                <w:sz w:val="24"/>
              </w:rPr>
              <w:t>система</w:t>
            </w:r>
            <w:r>
              <w:rPr>
                <w:spacing w:val="-7"/>
                <w:sz w:val="24"/>
              </w:rPr>
              <w:t xml:space="preserve"> </w:t>
            </w:r>
            <w:r>
              <w:rPr>
                <w:sz w:val="24"/>
              </w:rPr>
              <w:t>использования</w:t>
            </w:r>
            <w:r>
              <w:rPr>
                <w:spacing w:val="-8"/>
                <w:sz w:val="24"/>
              </w:rPr>
              <w:t xml:space="preserve"> </w:t>
            </w:r>
            <w:r>
              <w:rPr>
                <w:sz w:val="24"/>
              </w:rPr>
              <w:t>активных</w:t>
            </w:r>
            <w:r>
              <w:rPr>
                <w:spacing w:val="-57"/>
                <w:sz w:val="24"/>
              </w:rPr>
              <w:t xml:space="preserve"> </w:t>
            </w:r>
            <w:r>
              <w:rPr>
                <w:sz w:val="24"/>
              </w:rPr>
              <w:t>методов и форм работы с</w:t>
            </w:r>
            <w:r>
              <w:rPr>
                <w:spacing w:val="1"/>
                <w:sz w:val="24"/>
              </w:rPr>
              <w:t xml:space="preserve"> </w:t>
            </w:r>
            <w:r>
              <w:rPr>
                <w:sz w:val="24"/>
              </w:rPr>
              <w:t>обучающимися, за счет которых</w:t>
            </w:r>
            <w:r>
              <w:rPr>
                <w:spacing w:val="1"/>
                <w:sz w:val="24"/>
              </w:rPr>
              <w:t xml:space="preserve"> </w:t>
            </w:r>
            <w:r>
              <w:rPr>
                <w:sz w:val="24"/>
              </w:rPr>
              <w:t>возможно</w:t>
            </w:r>
            <w:r>
              <w:rPr>
                <w:spacing w:val="-1"/>
                <w:sz w:val="24"/>
              </w:rPr>
              <w:t xml:space="preserve"> </w:t>
            </w:r>
            <w:r>
              <w:rPr>
                <w:sz w:val="24"/>
              </w:rPr>
              <w:t>достижение</w:t>
            </w:r>
          </w:p>
          <w:p w:rsidR="00B70F25" w:rsidRDefault="00D2218D">
            <w:pPr>
              <w:pStyle w:val="TableParagraph"/>
              <w:ind w:left="40"/>
              <w:rPr>
                <w:sz w:val="24"/>
              </w:rPr>
            </w:pPr>
            <w:r>
              <w:rPr>
                <w:sz w:val="24"/>
              </w:rPr>
              <w:t>метапредметных</w:t>
            </w:r>
            <w:r>
              <w:rPr>
                <w:spacing w:val="-4"/>
                <w:sz w:val="24"/>
              </w:rPr>
              <w:t xml:space="preserve"> </w:t>
            </w:r>
            <w:r>
              <w:rPr>
                <w:sz w:val="24"/>
              </w:rPr>
              <w:t>результатов.</w:t>
            </w:r>
          </w:p>
        </w:tc>
        <w:tc>
          <w:tcPr>
            <w:tcW w:w="3829" w:type="dxa"/>
          </w:tcPr>
          <w:p w:rsidR="00B70F25" w:rsidRDefault="00D2218D">
            <w:pPr>
              <w:pStyle w:val="TableParagraph"/>
              <w:ind w:left="40" w:right="503"/>
              <w:rPr>
                <w:sz w:val="24"/>
              </w:rPr>
            </w:pPr>
            <w:r>
              <w:rPr>
                <w:sz w:val="24"/>
              </w:rPr>
              <w:t>Использование методов и форм</w:t>
            </w:r>
            <w:r>
              <w:rPr>
                <w:spacing w:val="-57"/>
                <w:sz w:val="24"/>
              </w:rPr>
              <w:t xml:space="preserve"> </w:t>
            </w:r>
            <w:r>
              <w:rPr>
                <w:sz w:val="24"/>
              </w:rPr>
              <w:t>фрагментарно, не отработка и</w:t>
            </w:r>
            <w:r>
              <w:rPr>
                <w:spacing w:val="1"/>
                <w:sz w:val="24"/>
              </w:rPr>
              <w:t xml:space="preserve"> </w:t>
            </w:r>
            <w:r>
              <w:rPr>
                <w:sz w:val="24"/>
              </w:rPr>
              <w:t>переключение</w:t>
            </w:r>
            <w:r>
              <w:rPr>
                <w:spacing w:val="-2"/>
                <w:sz w:val="24"/>
              </w:rPr>
              <w:t xml:space="preserve"> </w:t>
            </w:r>
            <w:r>
              <w:rPr>
                <w:sz w:val="24"/>
              </w:rPr>
              <w:t>на</w:t>
            </w:r>
            <w:r>
              <w:rPr>
                <w:spacing w:val="-1"/>
                <w:sz w:val="24"/>
              </w:rPr>
              <w:t xml:space="preserve"> </w:t>
            </w:r>
            <w:r>
              <w:rPr>
                <w:sz w:val="24"/>
              </w:rPr>
              <w:t>новые.</w:t>
            </w:r>
          </w:p>
        </w:tc>
        <w:tc>
          <w:tcPr>
            <w:tcW w:w="2410" w:type="dxa"/>
          </w:tcPr>
          <w:p w:rsidR="00B70F25" w:rsidRDefault="00D2218D">
            <w:pPr>
              <w:pStyle w:val="TableParagraph"/>
              <w:ind w:left="40" w:right="41"/>
              <w:rPr>
                <w:sz w:val="24"/>
              </w:rPr>
            </w:pPr>
            <w:r>
              <w:rPr>
                <w:sz w:val="24"/>
              </w:rPr>
              <w:t>Проведение</w:t>
            </w:r>
            <w:r>
              <w:rPr>
                <w:spacing w:val="1"/>
                <w:sz w:val="24"/>
              </w:rPr>
              <w:t xml:space="preserve"> </w:t>
            </w:r>
            <w:r>
              <w:rPr>
                <w:sz w:val="24"/>
              </w:rPr>
              <w:t>обучающих</w:t>
            </w:r>
            <w:r>
              <w:rPr>
                <w:spacing w:val="1"/>
                <w:sz w:val="24"/>
              </w:rPr>
              <w:t xml:space="preserve"> </w:t>
            </w:r>
            <w:r>
              <w:rPr>
                <w:sz w:val="24"/>
              </w:rPr>
              <w:t>семинаров, КТД,</w:t>
            </w:r>
            <w:r>
              <w:rPr>
                <w:spacing w:val="1"/>
                <w:sz w:val="24"/>
              </w:rPr>
              <w:t xml:space="preserve"> </w:t>
            </w:r>
            <w:r>
              <w:rPr>
                <w:sz w:val="24"/>
              </w:rPr>
              <w:t>презентация опыта</w:t>
            </w:r>
            <w:r>
              <w:rPr>
                <w:spacing w:val="1"/>
                <w:sz w:val="24"/>
              </w:rPr>
              <w:t xml:space="preserve"> </w:t>
            </w:r>
            <w:r>
              <w:rPr>
                <w:sz w:val="24"/>
              </w:rPr>
              <w:t>успешных</w:t>
            </w:r>
            <w:r>
              <w:rPr>
                <w:spacing w:val="-5"/>
                <w:sz w:val="24"/>
              </w:rPr>
              <w:t xml:space="preserve"> </w:t>
            </w:r>
            <w:r>
              <w:rPr>
                <w:sz w:val="24"/>
              </w:rPr>
              <w:t>педагогов</w:t>
            </w:r>
            <w:r>
              <w:rPr>
                <w:spacing w:val="-5"/>
                <w:sz w:val="24"/>
              </w:rPr>
              <w:t xml:space="preserve"> </w:t>
            </w:r>
            <w:r>
              <w:rPr>
                <w:sz w:val="24"/>
              </w:rPr>
              <w:t>в</w:t>
            </w:r>
            <w:r>
              <w:rPr>
                <w:spacing w:val="-57"/>
                <w:sz w:val="24"/>
              </w:rPr>
              <w:t xml:space="preserve"> </w:t>
            </w:r>
            <w:r>
              <w:rPr>
                <w:sz w:val="24"/>
              </w:rPr>
              <w:t>данном</w:t>
            </w:r>
            <w:r>
              <w:rPr>
                <w:spacing w:val="-4"/>
                <w:sz w:val="24"/>
              </w:rPr>
              <w:t xml:space="preserve"> </w:t>
            </w:r>
            <w:r>
              <w:rPr>
                <w:sz w:val="24"/>
              </w:rPr>
              <w:t>направлении.</w:t>
            </w:r>
          </w:p>
          <w:p w:rsidR="00B70F25" w:rsidRDefault="00D2218D">
            <w:pPr>
              <w:pStyle w:val="TableParagraph"/>
              <w:ind w:left="40"/>
              <w:rPr>
                <w:sz w:val="24"/>
              </w:rPr>
            </w:pPr>
            <w:r>
              <w:rPr>
                <w:sz w:val="24"/>
              </w:rPr>
              <w:t>Индивидуальная</w:t>
            </w:r>
          </w:p>
          <w:p w:rsidR="00B70F25" w:rsidRDefault="00D2218D">
            <w:pPr>
              <w:pStyle w:val="TableParagraph"/>
              <w:ind w:left="40" w:right="164"/>
              <w:jc w:val="both"/>
              <w:rPr>
                <w:sz w:val="24"/>
              </w:rPr>
            </w:pPr>
            <w:r>
              <w:rPr>
                <w:sz w:val="24"/>
              </w:rPr>
              <w:t>работа с педагогами.</w:t>
            </w:r>
            <w:r>
              <w:rPr>
                <w:spacing w:val="-57"/>
                <w:sz w:val="24"/>
              </w:rPr>
              <w:t xml:space="preserve"> </w:t>
            </w:r>
            <w:r>
              <w:rPr>
                <w:sz w:val="24"/>
              </w:rPr>
              <w:t>Координации работы</w:t>
            </w:r>
            <w:r>
              <w:rPr>
                <w:spacing w:val="-57"/>
                <w:sz w:val="24"/>
              </w:rPr>
              <w:t xml:space="preserve"> </w:t>
            </w:r>
            <w:r>
              <w:rPr>
                <w:sz w:val="24"/>
              </w:rPr>
              <w:t>руководителей</w:t>
            </w:r>
            <w:r>
              <w:rPr>
                <w:spacing w:val="-1"/>
                <w:sz w:val="24"/>
              </w:rPr>
              <w:t xml:space="preserve"> </w:t>
            </w:r>
            <w:r>
              <w:rPr>
                <w:sz w:val="24"/>
              </w:rPr>
              <w:t>ТС.</w:t>
            </w:r>
          </w:p>
        </w:tc>
      </w:tr>
      <w:tr w:rsidR="00B70F25">
        <w:trPr>
          <w:trHeight w:val="1905"/>
        </w:trPr>
        <w:tc>
          <w:tcPr>
            <w:tcW w:w="3829" w:type="dxa"/>
          </w:tcPr>
          <w:p w:rsidR="00B70F25" w:rsidRDefault="00D2218D">
            <w:pPr>
              <w:pStyle w:val="TableParagraph"/>
              <w:ind w:left="40" w:right="115"/>
              <w:rPr>
                <w:sz w:val="24"/>
              </w:rPr>
            </w:pPr>
            <w:r>
              <w:rPr>
                <w:sz w:val="24"/>
              </w:rPr>
              <w:t>Не</w:t>
            </w:r>
            <w:r>
              <w:rPr>
                <w:spacing w:val="-1"/>
                <w:sz w:val="24"/>
              </w:rPr>
              <w:t xml:space="preserve"> </w:t>
            </w:r>
            <w:r>
              <w:rPr>
                <w:sz w:val="24"/>
              </w:rPr>
              <w:t>умение</w:t>
            </w:r>
            <w:r>
              <w:rPr>
                <w:spacing w:val="-4"/>
                <w:sz w:val="24"/>
              </w:rPr>
              <w:t xml:space="preserve"> </w:t>
            </w:r>
            <w:r>
              <w:rPr>
                <w:sz w:val="24"/>
              </w:rPr>
              <w:t>соотнести</w:t>
            </w:r>
            <w:r>
              <w:rPr>
                <w:spacing w:val="-4"/>
                <w:sz w:val="24"/>
              </w:rPr>
              <w:t xml:space="preserve"> </w:t>
            </w:r>
            <w:r>
              <w:rPr>
                <w:sz w:val="24"/>
              </w:rPr>
              <w:t>предметные</w:t>
            </w:r>
            <w:r>
              <w:rPr>
                <w:spacing w:val="-5"/>
                <w:sz w:val="24"/>
              </w:rPr>
              <w:t xml:space="preserve"> </w:t>
            </w:r>
            <w:r>
              <w:rPr>
                <w:sz w:val="24"/>
              </w:rPr>
              <w:t>и</w:t>
            </w:r>
            <w:r>
              <w:rPr>
                <w:spacing w:val="-57"/>
                <w:sz w:val="24"/>
              </w:rPr>
              <w:t xml:space="preserve"> </w:t>
            </w:r>
            <w:r>
              <w:rPr>
                <w:sz w:val="24"/>
              </w:rPr>
              <w:t>метапредметные</w:t>
            </w:r>
            <w:r>
              <w:rPr>
                <w:spacing w:val="-3"/>
                <w:sz w:val="24"/>
              </w:rPr>
              <w:t xml:space="preserve"> </w:t>
            </w:r>
            <w:r>
              <w:rPr>
                <w:sz w:val="24"/>
              </w:rPr>
              <w:t>результаты</w:t>
            </w:r>
            <w:r>
              <w:rPr>
                <w:spacing w:val="-1"/>
                <w:sz w:val="24"/>
              </w:rPr>
              <w:t xml:space="preserve"> </w:t>
            </w:r>
            <w:r>
              <w:rPr>
                <w:sz w:val="24"/>
              </w:rPr>
              <w:t>к</w:t>
            </w:r>
          </w:p>
          <w:p w:rsidR="00B70F25" w:rsidRDefault="00D2218D">
            <w:pPr>
              <w:pStyle w:val="TableParagraph"/>
              <w:ind w:left="40"/>
              <w:rPr>
                <w:sz w:val="24"/>
              </w:rPr>
            </w:pPr>
            <w:r>
              <w:rPr>
                <w:sz w:val="24"/>
              </w:rPr>
              <w:t>формам</w:t>
            </w:r>
            <w:r>
              <w:rPr>
                <w:spacing w:val="57"/>
                <w:sz w:val="24"/>
              </w:rPr>
              <w:t xml:space="preserve"> </w:t>
            </w:r>
            <w:r>
              <w:rPr>
                <w:sz w:val="24"/>
              </w:rPr>
              <w:t>и</w:t>
            </w:r>
            <w:r>
              <w:rPr>
                <w:spacing w:val="-1"/>
                <w:sz w:val="24"/>
              </w:rPr>
              <w:t xml:space="preserve"> </w:t>
            </w:r>
            <w:r>
              <w:rPr>
                <w:sz w:val="24"/>
              </w:rPr>
              <w:t>видам</w:t>
            </w:r>
            <w:r>
              <w:rPr>
                <w:spacing w:val="-2"/>
                <w:sz w:val="24"/>
              </w:rPr>
              <w:t xml:space="preserve"> </w:t>
            </w:r>
            <w:r>
              <w:rPr>
                <w:sz w:val="24"/>
              </w:rPr>
              <w:t>деятельности.</w:t>
            </w:r>
          </w:p>
        </w:tc>
        <w:tc>
          <w:tcPr>
            <w:tcW w:w="3829" w:type="dxa"/>
          </w:tcPr>
          <w:p w:rsidR="00B70F25" w:rsidRDefault="00D2218D">
            <w:pPr>
              <w:pStyle w:val="TableParagraph"/>
              <w:ind w:left="40" w:right="316"/>
              <w:rPr>
                <w:sz w:val="24"/>
              </w:rPr>
            </w:pPr>
            <w:r>
              <w:rPr>
                <w:sz w:val="24"/>
              </w:rPr>
              <w:t>Не</w:t>
            </w:r>
            <w:r>
              <w:rPr>
                <w:spacing w:val="-6"/>
                <w:sz w:val="24"/>
              </w:rPr>
              <w:t xml:space="preserve"> </w:t>
            </w:r>
            <w:r>
              <w:rPr>
                <w:sz w:val="24"/>
              </w:rPr>
              <w:t>все</w:t>
            </w:r>
            <w:r>
              <w:rPr>
                <w:spacing w:val="-1"/>
                <w:sz w:val="24"/>
              </w:rPr>
              <w:t xml:space="preserve"> </w:t>
            </w:r>
            <w:r>
              <w:rPr>
                <w:sz w:val="24"/>
              </w:rPr>
              <w:t>учителя</w:t>
            </w:r>
            <w:r>
              <w:rPr>
                <w:spacing w:val="-4"/>
                <w:sz w:val="24"/>
              </w:rPr>
              <w:t xml:space="preserve"> </w:t>
            </w:r>
            <w:r>
              <w:rPr>
                <w:sz w:val="24"/>
              </w:rPr>
              <w:t>видят</w:t>
            </w:r>
            <w:r>
              <w:rPr>
                <w:spacing w:val="-4"/>
                <w:sz w:val="24"/>
              </w:rPr>
              <w:t xml:space="preserve"> </w:t>
            </w:r>
            <w:r>
              <w:rPr>
                <w:sz w:val="24"/>
              </w:rPr>
              <w:t>логическую</w:t>
            </w:r>
            <w:r>
              <w:rPr>
                <w:spacing w:val="-57"/>
                <w:sz w:val="24"/>
              </w:rPr>
              <w:t xml:space="preserve"> </w:t>
            </w:r>
            <w:r>
              <w:rPr>
                <w:sz w:val="24"/>
              </w:rPr>
              <w:t>взаимосвязь предметного и</w:t>
            </w:r>
            <w:r>
              <w:rPr>
                <w:spacing w:val="1"/>
                <w:sz w:val="24"/>
              </w:rPr>
              <w:t xml:space="preserve"> </w:t>
            </w:r>
            <w:r>
              <w:rPr>
                <w:sz w:val="24"/>
              </w:rPr>
              <w:t>метапредметного результата, не</w:t>
            </w:r>
            <w:r>
              <w:rPr>
                <w:spacing w:val="1"/>
                <w:sz w:val="24"/>
              </w:rPr>
              <w:t xml:space="preserve"> </w:t>
            </w:r>
            <w:r>
              <w:rPr>
                <w:sz w:val="24"/>
              </w:rPr>
              <w:t>обнаруживая</w:t>
            </w:r>
            <w:r>
              <w:rPr>
                <w:spacing w:val="-2"/>
                <w:sz w:val="24"/>
              </w:rPr>
              <w:t xml:space="preserve"> </w:t>
            </w:r>
            <w:r>
              <w:rPr>
                <w:sz w:val="24"/>
              </w:rPr>
              <w:t>ресурса</w:t>
            </w:r>
            <w:r>
              <w:rPr>
                <w:spacing w:val="2"/>
                <w:sz w:val="24"/>
              </w:rPr>
              <w:t xml:space="preserve"> </w:t>
            </w:r>
            <w:r>
              <w:rPr>
                <w:sz w:val="24"/>
              </w:rPr>
              <w:t>учебных</w:t>
            </w:r>
            <w:r>
              <w:rPr>
                <w:spacing w:val="1"/>
                <w:sz w:val="24"/>
              </w:rPr>
              <w:t xml:space="preserve"> </w:t>
            </w:r>
            <w:r>
              <w:rPr>
                <w:sz w:val="24"/>
              </w:rPr>
              <w:t>знаний и ресурса учебного</w:t>
            </w:r>
            <w:r>
              <w:rPr>
                <w:spacing w:val="1"/>
                <w:sz w:val="24"/>
              </w:rPr>
              <w:t xml:space="preserve"> </w:t>
            </w:r>
            <w:r>
              <w:rPr>
                <w:sz w:val="24"/>
              </w:rPr>
              <w:t>материала.</w:t>
            </w:r>
          </w:p>
        </w:tc>
        <w:tc>
          <w:tcPr>
            <w:tcW w:w="2410" w:type="dxa"/>
          </w:tcPr>
          <w:p w:rsidR="00B70F25" w:rsidRDefault="00D2218D">
            <w:pPr>
              <w:pStyle w:val="TableParagraph"/>
              <w:ind w:left="68" w:right="58"/>
              <w:jc w:val="center"/>
              <w:rPr>
                <w:sz w:val="24"/>
              </w:rPr>
            </w:pPr>
            <w:r>
              <w:rPr>
                <w:sz w:val="24"/>
              </w:rPr>
              <w:t>Обучающие тренинги</w:t>
            </w:r>
            <w:r>
              <w:rPr>
                <w:spacing w:val="-57"/>
                <w:sz w:val="24"/>
              </w:rPr>
              <w:t xml:space="preserve"> </w:t>
            </w:r>
            <w:r>
              <w:rPr>
                <w:sz w:val="24"/>
              </w:rPr>
              <w:t>по метапредметной</w:t>
            </w:r>
            <w:r>
              <w:rPr>
                <w:spacing w:val="1"/>
                <w:sz w:val="24"/>
              </w:rPr>
              <w:t xml:space="preserve"> </w:t>
            </w:r>
            <w:r>
              <w:rPr>
                <w:sz w:val="24"/>
              </w:rPr>
              <w:t>технологии.</w:t>
            </w:r>
          </w:p>
          <w:p w:rsidR="00B70F25" w:rsidRDefault="00D2218D">
            <w:pPr>
              <w:pStyle w:val="TableParagraph"/>
              <w:ind w:left="74" w:right="58"/>
              <w:jc w:val="center"/>
              <w:rPr>
                <w:sz w:val="24"/>
              </w:rPr>
            </w:pPr>
            <w:r>
              <w:rPr>
                <w:sz w:val="24"/>
              </w:rPr>
              <w:t>Проведении</w:t>
            </w:r>
            <w:r>
              <w:rPr>
                <w:spacing w:val="-9"/>
                <w:sz w:val="24"/>
              </w:rPr>
              <w:t xml:space="preserve"> </w:t>
            </w:r>
            <w:r>
              <w:rPr>
                <w:sz w:val="24"/>
              </w:rPr>
              <w:t>семинара</w:t>
            </w:r>
            <w:r>
              <w:rPr>
                <w:spacing w:val="-57"/>
                <w:sz w:val="24"/>
              </w:rPr>
              <w:t xml:space="preserve"> </w:t>
            </w:r>
            <w:r>
              <w:rPr>
                <w:sz w:val="24"/>
              </w:rPr>
              <w:t>группы А. В.</w:t>
            </w:r>
            <w:r>
              <w:rPr>
                <w:spacing w:val="1"/>
                <w:sz w:val="24"/>
              </w:rPr>
              <w:t xml:space="preserve"> </w:t>
            </w:r>
            <w:r>
              <w:rPr>
                <w:sz w:val="24"/>
              </w:rPr>
              <w:t>Хуторского</w:t>
            </w:r>
          </w:p>
        </w:tc>
      </w:tr>
      <w:tr w:rsidR="00B70F25">
        <w:trPr>
          <w:trHeight w:val="1744"/>
        </w:trPr>
        <w:tc>
          <w:tcPr>
            <w:tcW w:w="3829" w:type="dxa"/>
          </w:tcPr>
          <w:p w:rsidR="00B70F25" w:rsidRDefault="00D2218D">
            <w:pPr>
              <w:pStyle w:val="TableParagraph"/>
              <w:ind w:left="40" w:right="66" w:firstLine="60"/>
              <w:rPr>
                <w:sz w:val="24"/>
              </w:rPr>
            </w:pPr>
            <w:r>
              <w:rPr>
                <w:sz w:val="24"/>
              </w:rPr>
              <w:t>Некоторые педагоги испытывают</w:t>
            </w:r>
            <w:r>
              <w:rPr>
                <w:spacing w:val="1"/>
                <w:sz w:val="24"/>
              </w:rPr>
              <w:t xml:space="preserve"> </w:t>
            </w:r>
            <w:r>
              <w:rPr>
                <w:sz w:val="24"/>
              </w:rPr>
              <w:t>дефицит средств и способов оценки</w:t>
            </w:r>
            <w:r>
              <w:rPr>
                <w:spacing w:val="-58"/>
                <w:sz w:val="24"/>
              </w:rPr>
              <w:t xml:space="preserve"> </w:t>
            </w:r>
            <w:r>
              <w:rPr>
                <w:sz w:val="24"/>
              </w:rPr>
              <w:t>метапредметных результатов, не</w:t>
            </w:r>
            <w:r>
              <w:rPr>
                <w:spacing w:val="1"/>
                <w:sz w:val="24"/>
              </w:rPr>
              <w:t xml:space="preserve"> </w:t>
            </w:r>
            <w:r>
              <w:rPr>
                <w:sz w:val="24"/>
              </w:rPr>
              <w:t>готовы составить собственный</w:t>
            </w:r>
            <w:r>
              <w:rPr>
                <w:spacing w:val="1"/>
                <w:sz w:val="24"/>
              </w:rPr>
              <w:t xml:space="preserve"> </w:t>
            </w:r>
            <w:r>
              <w:rPr>
                <w:sz w:val="24"/>
              </w:rPr>
              <w:t>инструментарий,</w:t>
            </w:r>
            <w:r>
              <w:rPr>
                <w:spacing w:val="-1"/>
                <w:sz w:val="24"/>
              </w:rPr>
              <w:t xml:space="preserve"> </w:t>
            </w:r>
            <w:r>
              <w:rPr>
                <w:sz w:val="24"/>
              </w:rPr>
              <w:t>но</w:t>
            </w:r>
            <w:r>
              <w:rPr>
                <w:spacing w:val="-1"/>
                <w:sz w:val="24"/>
              </w:rPr>
              <w:t xml:space="preserve"> </w:t>
            </w:r>
            <w:r>
              <w:rPr>
                <w:sz w:val="24"/>
              </w:rPr>
              <w:t>готовы</w:t>
            </w:r>
          </w:p>
          <w:p w:rsidR="00B70F25" w:rsidRDefault="00D2218D">
            <w:pPr>
              <w:pStyle w:val="TableParagraph"/>
              <w:ind w:left="40"/>
              <w:rPr>
                <w:sz w:val="24"/>
              </w:rPr>
            </w:pPr>
            <w:r>
              <w:rPr>
                <w:sz w:val="24"/>
              </w:rPr>
              <w:t>работать</w:t>
            </w:r>
            <w:r>
              <w:rPr>
                <w:spacing w:val="-3"/>
                <w:sz w:val="24"/>
              </w:rPr>
              <w:t xml:space="preserve"> </w:t>
            </w:r>
            <w:r>
              <w:rPr>
                <w:sz w:val="24"/>
              </w:rPr>
              <w:t>по</w:t>
            </w:r>
            <w:r>
              <w:rPr>
                <w:spacing w:val="-3"/>
                <w:sz w:val="24"/>
              </w:rPr>
              <w:t xml:space="preserve"> </w:t>
            </w:r>
            <w:r>
              <w:rPr>
                <w:sz w:val="24"/>
              </w:rPr>
              <w:t>алгоритму.</w:t>
            </w:r>
          </w:p>
        </w:tc>
        <w:tc>
          <w:tcPr>
            <w:tcW w:w="3829" w:type="dxa"/>
          </w:tcPr>
          <w:p w:rsidR="00B70F25" w:rsidRDefault="00D2218D">
            <w:pPr>
              <w:pStyle w:val="TableParagraph"/>
              <w:ind w:left="40" w:right="501"/>
              <w:rPr>
                <w:sz w:val="24"/>
              </w:rPr>
            </w:pPr>
            <w:r>
              <w:rPr>
                <w:sz w:val="24"/>
              </w:rPr>
              <w:t>Неумение соотнести</w:t>
            </w:r>
            <w:r>
              <w:rPr>
                <w:spacing w:val="1"/>
                <w:sz w:val="24"/>
              </w:rPr>
              <w:t xml:space="preserve"> </w:t>
            </w:r>
            <w:r>
              <w:rPr>
                <w:sz w:val="24"/>
              </w:rPr>
              <w:t>инструментарий</w:t>
            </w:r>
            <w:r>
              <w:rPr>
                <w:spacing w:val="52"/>
                <w:sz w:val="24"/>
              </w:rPr>
              <w:t xml:space="preserve"> </w:t>
            </w:r>
            <w:r>
              <w:rPr>
                <w:sz w:val="24"/>
              </w:rPr>
              <w:t>к</w:t>
            </w:r>
            <w:r>
              <w:rPr>
                <w:spacing w:val="-5"/>
                <w:sz w:val="24"/>
              </w:rPr>
              <w:t xml:space="preserve"> </w:t>
            </w:r>
            <w:r>
              <w:rPr>
                <w:sz w:val="24"/>
              </w:rPr>
              <w:t>собственной</w:t>
            </w:r>
          </w:p>
          <w:p w:rsidR="00B70F25" w:rsidRDefault="00D2218D">
            <w:pPr>
              <w:pStyle w:val="TableParagraph"/>
              <w:ind w:left="40"/>
              <w:rPr>
                <w:sz w:val="24"/>
              </w:rPr>
            </w:pPr>
            <w:r>
              <w:rPr>
                <w:sz w:val="24"/>
              </w:rPr>
              <w:t>деятельности</w:t>
            </w:r>
            <w:r>
              <w:rPr>
                <w:spacing w:val="-4"/>
                <w:sz w:val="24"/>
              </w:rPr>
              <w:t xml:space="preserve"> </w:t>
            </w:r>
            <w:r>
              <w:rPr>
                <w:sz w:val="24"/>
              </w:rPr>
              <w:t>по</w:t>
            </w:r>
            <w:r>
              <w:rPr>
                <w:spacing w:val="-3"/>
                <w:sz w:val="24"/>
              </w:rPr>
              <w:t xml:space="preserve"> </w:t>
            </w:r>
            <w:r>
              <w:rPr>
                <w:sz w:val="24"/>
              </w:rPr>
              <w:t>своему</w:t>
            </w:r>
            <w:r>
              <w:rPr>
                <w:spacing w:val="-5"/>
                <w:sz w:val="24"/>
              </w:rPr>
              <w:t xml:space="preserve"> </w:t>
            </w:r>
            <w:r>
              <w:rPr>
                <w:sz w:val="24"/>
              </w:rPr>
              <w:t>предмету.</w:t>
            </w:r>
          </w:p>
        </w:tc>
        <w:tc>
          <w:tcPr>
            <w:tcW w:w="2410" w:type="dxa"/>
          </w:tcPr>
          <w:p w:rsidR="00B70F25" w:rsidRDefault="00D2218D">
            <w:pPr>
              <w:pStyle w:val="TableParagraph"/>
              <w:ind w:left="40" w:right="631"/>
              <w:rPr>
                <w:sz w:val="24"/>
              </w:rPr>
            </w:pPr>
            <w:r>
              <w:rPr>
                <w:spacing w:val="-1"/>
                <w:sz w:val="24"/>
              </w:rPr>
              <w:t>Индивидуальная</w:t>
            </w:r>
            <w:r>
              <w:rPr>
                <w:spacing w:val="-57"/>
                <w:sz w:val="24"/>
              </w:rPr>
              <w:t xml:space="preserve"> </w:t>
            </w:r>
            <w:r>
              <w:rPr>
                <w:sz w:val="24"/>
              </w:rPr>
              <w:t>работа.</w:t>
            </w:r>
          </w:p>
        </w:tc>
      </w:tr>
      <w:tr w:rsidR="00B70F25">
        <w:trPr>
          <w:trHeight w:val="2353"/>
        </w:trPr>
        <w:tc>
          <w:tcPr>
            <w:tcW w:w="3829" w:type="dxa"/>
          </w:tcPr>
          <w:p w:rsidR="00B70F25" w:rsidRDefault="00D2218D">
            <w:pPr>
              <w:pStyle w:val="TableParagraph"/>
              <w:ind w:left="40" w:right="50"/>
              <w:rPr>
                <w:sz w:val="24"/>
              </w:rPr>
            </w:pPr>
            <w:r>
              <w:rPr>
                <w:sz w:val="24"/>
              </w:rPr>
              <w:t>Педагога недооценивают</w:t>
            </w:r>
            <w:r>
              <w:rPr>
                <w:spacing w:val="1"/>
                <w:sz w:val="24"/>
              </w:rPr>
              <w:t xml:space="preserve"> </w:t>
            </w:r>
            <w:r>
              <w:rPr>
                <w:sz w:val="24"/>
              </w:rPr>
              <w:t>возможности и важность</w:t>
            </w:r>
            <w:r>
              <w:rPr>
                <w:spacing w:val="1"/>
                <w:sz w:val="24"/>
              </w:rPr>
              <w:t xml:space="preserve"> </w:t>
            </w:r>
            <w:r>
              <w:rPr>
                <w:sz w:val="24"/>
              </w:rPr>
              <w:t>координации</w:t>
            </w:r>
            <w:r>
              <w:rPr>
                <w:spacing w:val="-3"/>
                <w:sz w:val="24"/>
              </w:rPr>
              <w:t xml:space="preserve"> </w:t>
            </w:r>
            <w:r>
              <w:rPr>
                <w:sz w:val="24"/>
              </w:rPr>
              <w:t>урочной</w:t>
            </w:r>
            <w:r>
              <w:rPr>
                <w:spacing w:val="-6"/>
                <w:sz w:val="24"/>
              </w:rPr>
              <w:t xml:space="preserve"> </w:t>
            </w:r>
            <w:r>
              <w:rPr>
                <w:sz w:val="24"/>
              </w:rPr>
              <w:t>и</w:t>
            </w:r>
            <w:r>
              <w:rPr>
                <w:spacing w:val="-7"/>
                <w:sz w:val="24"/>
              </w:rPr>
              <w:t xml:space="preserve"> </w:t>
            </w:r>
            <w:r>
              <w:rPr>
                <w:sz w:val="24"/>
              </w:rPr>
              <w:t>внеурочной</w:t>
            </w:r>
            <w:r>
              <w:rPr>
                <w:spacing w:val="-57"/>
                <w:sz w:val="24"/>
              </w:rPr>
              <w:t xml:space="preserve"> </w:t>
            </w:r>
            <w:r>
              <w:rPr>
                <w:sz w:val="24"/>
              </w:rPr>
              <w:t>деятельности.</w:t>
            </w:r>
          </w:p>
        </w:tc>
        <w:tc>
          <w:tcPr>
            <w:tcW w:w="3829" w:type="dxa"/>
          </w:tcPr>
          <w:p w:rsidR="00B70F25" w:rsidRDefault="00D2218D">
            <w:pPr>
              <w:pStyle w:val="TableParagraph"/>
              <w:ind w:left="40" w:right="1071"/>
              <w:jc w:val="both"/>
              <w:rPr>
                <w:sz w:val="24"/>
              </w:rPr>
            </w:pPr>
            <w:r>
              <w:rPr>
                <w:sz w:val="24"/>
              </w:rPr>
              <w:t>Не</w:t>
            </w:r>
            <w:r>
              <w:rPr>
                <w:spacing w:val="-5"/>
                <w:sz w:val="24"/>
              </w:rPr>
              <w:t xml:space="preserve"> </w:t>
            </w:r>
            <w:r>
              <w:rPr>
                <w:sz w:val="24"/>
              </w:rPr>
              <w:t>серьезное</w:t>
            </w:r>
            <w:r>
              <w:rPr>
                <w:spacing w:val="-3"/>
                <w:sz w:val="24"/>
              </w:rPr>
              <w:t xml:space="preserve"> </w:t>
            </w:r>
            <w:r>
              <w:rPr>
                <w:sz w:val="24"/>
              </w:rPr>
              <w:t>отношение</w:t>
            </w:r>
            <w:r>
              <w:rPr>
                <w:spacing w:val="-3"/>
                <w:sz w:val="24"/>
              </w:rPr>
              <w:t xml:space="preserve"> </w:t>
            </w:r>
            <w:r>
              <w:rPr>
                <w:sz w:val="24"/>
              </w:rPr>
              <w:t>к</w:t>
            </w:r>
            <w:r>
              <w:rPr>
                <w:spacing w:val="-58"/>
                <w:sz w:val="24"/>
              </w:rPr>
              <w:t xml:space="preserve"> </w:t>
            </w:r>
            <w:r>
              <w:rPr>
                <w:sz w:val="24"/>
              </w:rPr>
              <w:t>внеурочной деятельности</w:t>
            </w:r>
            <w:r>
              <w:rPr>
                <w:spacing w:val="1"/>
                <w:sz w:val="24"/>
              </w:rPr>
              <w:t xml:space="preserve"> </w:t>
            </w:r>
            <w:r>
              <w:rPr>
                <w:sz w:val="24"/>
              </w:rPr>
              <w:t>некоторых педагогов.</w:t>
            </w:r>
          </w:p>
        </w:tc>
        <w:tc>
          <w:tcPr>
            <w:tcW w:w="2410" w:type="dxa"/>
          </w:tcPr>
          <w:p w:rsidR="00B70F25" w:rsidRDefault="00D2218D">
            <w:pPr>
              <w:pStyle w:val="TableParagraph"/>
              <w:ind w:left="40" w:right="164"/>
              <w:jc w:val="both"/>
              <w:rPr>
                <w:sz w:val="24"/>
              </w:rPr>
            </w:pPr>
            <w:r>
              <w:rPr>
                <w:sz w:val="24"/>
              </w:rPr>
              <w:t>Разработка программ</w:t>
            </w:r>
            <w:r>
              <w:rPr>
                <w:spacing w:val="-58"/>
                <w:sz w:val="24"/>
              </w:rPr>
              <w:t xml:space="preserve"> </w:t>
            </w:r>
            <w:r>
              <w:rPr>
                <w:sz w:val="24"/>
              </w:rPr>
              <w:t>и курсов внеурочной</w:t>
            </w:r>
            <w:r>
              <w:rPr>
                <w:spacing w:val="-57"/>
                <w:sz w:val="24"/>
              </w:rPr>
              <w:t xml:space="preserve"> </w:t>
            </w:r>
            <w:r>
              <w:rPr>
                <w:sz w:val="24"/>
              </w:rPr>
              <w:t>деятельности</w:t>
            </w:r>
            <w:r>
              <w:rPr>
                <w:spacing w:val="-1"/>
                <w:sz w:val="24"/>
              </w:rPr>
              <w:t xml:space="preserve"> </w:t>
            </w:r>
            <w:r>
              <w:rPr>
                <w:sz w:val="24"/>
              </w:rPr>
              <w:t>по</w:t>
            </w:r>
          </w:p>
          <w:p w:rsidR="00B70F25" w:rsidRDefault="00D2218D">
            <w:pPr>
              <w:pStyle w:val="TableParagraph"/>
              <w:ind w:left="40" w:right="39"/>
              <w:rPr>
                <w:sz w:val="24"/>
              </w:rPr>
            </w:pPr>
            <w:r>
              <w:rPr>
                <w:sz w:val="24"/>
              </w:rPr>
              <w:t>предмету.</w:t>
            </w:r>
            <w:r>
              <w:rPr>
                <w:spacing w:val="-10"/>
                <w:sz w:val="24"/>
              </w:rPr>
              <w:t xml:space="preserve"> </w:t>
            </w:r>
            <w:r>
              <w:rPr>
                <w:sz w:val="24"/>
              </w:rPr>
              <w:t>Проведение</w:t>
            </w:r>
            <w:r>
              <w:rPr>
                <w:spacing w:val="-57"/>
                <w:sz w:val="24"/>
              </w:rPr>
              <w:t xml:space="preserve"> </w:t>
            </w:r>
            <w:r>
              <w:rPr>
                <w:sz w:val="24"/>
              </w:rPr>
              <w:t>внеклассных занятий</w:t>
            </w:r>
            <w:r>
              <w:rPr>
                <w:spacing w:val="1"/>
                <w:sz w:val="24"/>
              </w:rPr>
              <w:t xml:space="preserve"> </w:t>
            </w:r>
            <w:r>
              <w:rPr>
                <w:sz w:val="24"/>
              </w:rPr>
              <w:t>по предмету с</w:t>
            </w:r>
            <w:r>
              <w:rPr>
                <w:spacing w:val="1"/>
                <w:sz w:val="24"/>
              </w:rPr>
              <w:t xml:space="preserve"> </w:t>
            </w:r>
            <w:r>
              <w:rPr>
                <w:sz w:val="24"/>
              </w:rPr>
              <w:t>анализом</w:t>
            </w:r>
          </w:p>
          <w:p w:rsidR="00B70F25" w:rsidRDefault="00D2218D">
            <w:pPr>
              <w:pStyle w:val="TableParagraph"/>
              <w:ind w:left="40"/>
              <w:rPr>
                <w:sz w:val="24"/>
              </w:rPr>
            </w:pPr>
            <w:r>
              <w:rPr>
                <w:sz w:val="24"/>
              </w:rPr>
              <w:t>деятельности.</w:t>
            </w:r>
          </w:p>
        </w:tc>
      </w:tr>
    </w:tbl>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9"/>
        <w:rPr>
          <w:b/>
          <w:i/>
          <w:sz w:val="26"/>
        </w:r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9"/>
        <w:gridCol w:w="3829"/>
        <w:gridCol w:w="2410"/>
      </w:tblGrid>
      <w:tr w:rsidR="00B70F25">
        <w:trPr>
          <w:trHeight w:val="1665"/>
        </w:trPr>
        <w:tc>
          <w:tcPr>
            <w:tcW w:w="3829" w:type="dxa"/>
          </w:tcPr>
          <w:p w:rsidR="00B70F25" w:rsidRDefault="00D2218D">
            <w:pPr>
              <w:pStyle w:val="TableParagraph"/>
              <w:ind w:left="40" w:right="330"/>
              <w:rPr>
                <w:sz w:val="24"/>
              </w:rPr>
            </w:pPr>
            <w:r>
              <w:rPr>
                <w:sz w:val="24"/>
              </w:rPr>
              <w:t>Низкое участие педагогов в</w:t>
            </w:r>
            <w:r>
              <w:rPr>
                <w:spacing w:val="1"/>
                <w:sz w:val="24"/>
              </w:rPr>
              <w:t xml:space="preserve"> </w:t>
            </w:r>
            <w:r>
              <w:rPr>
                <w:sz w:val="24"/>
              </w:rPr>
              <w:t>исследовательской</w:t>
            </w:r>
            <w:r>
              <w:rPr>
                <w:spacing w:val="-6"/>
                <w:sz w:val="24"/>
              </w:rPr>
              <w:t xml:space="preserve"> </w:t>
            </w:r>
            <w:r>
              <w:rPr>
                <w:sz w:val="24"/>
              </w:rPr>
              <w:t>деятельности.</w:t>
            </w:r>
          </w:p>
        </w:tc>
        <w:tc>
          <w:tcPr>
            <w:tcW w:w="3829" w:type="dxa"/>
          </w:tcPr>
          <w:p w:rsidR="00B70F25" w:rsidRDefault="00D2218D">
            <w:pPr>
              <w:pStyle w:val="TableParagraph"/>
              <w:ind w:left="40" w:right="917"/>
              <w:rPr>
                <w:sz w:val="24"/>
              </w:rPr>
            </w:pPr>
            <w:r>
              <w:rPr>
                <w:sz w:val="24"/>
              </w:rPr>
              <w:t>Испытывают затруднения с</w:t>
            </w:r>
            <w:r>
              <w:rPr>
                <w:spacing w:val="-58"/>
                <w:sz w:val="24"/>
              </w:rPr>
              <w:t xml:space="preserve"> </w:t>
            </w:r>
            <w:r>
              <w:rPr>
                <w:sz w:val="24"/>
              </w:rPr>
              <w:t>большим</w:t>
            </w:r>
            <w:r>
              <w:rPr>
                <w:spacing w:val="-2"/>
                <w:sz w:val="24"/>
              </w:rPr>
              <w:t xml:space="preserve"> </w:t>
            </w:r>
            <w:r>
              <w:rPr>
                <w:sz w:val="24"/>
              </w:rPr>
              <w:t>объемом</w:t>
            </w:r>
            <w:r>
              <w:rPr>
                <w:spacing w:val="-2"/>
                <w:sz w:val="24"/>
              </w:rPr>
              <w:t xml:space="preserve"> </w:t>
            </w:r>
            <w:r>
              <w:rPr>
                <w:sz w:val="24"/>
              </w:rPr>
              <w:t>работы.</w:t>
            </w:r>
          </w:p>
        </w:tc>
        <w:tc>
          <w:tcPr>
            <w:tcW w:w="2410" w:type="dxa"/>
          </w:tcPr>
          <w:p w:rsidR="00B70F25" w:rsidRDefault="00D2218D">
            <w:pPr>
              <w:pStyle w:val="TableParagraph"/>
              <w:ind w:left="40" w:right="507"/>
              <w:rPr>
                <w:sz w:val="24"/>
              </w:rPr>
            </w:pPr>
            <w:r>
              <w:rPr>
                <w:sz w:val="24"/>
              </w:rPr>
              <w:t>Сотрудничество</w:t>
            </w:r>
            <w:r>
              <w:rPr>
                <w:spacing w:val="-15"/>
                <w:sz w:val="24"/>
              </w:rPr>
              <w:t xml:space="preserve"> </w:t>
            </w:r>
            <w:r>
              <w:rPr>
                <w:sz w:val="24"/>
              </w:rPr>
              <w:t>с</w:t>
            </w:r>
            <w:r>
              <w:rPr>
                <w:spacing w:val="-57"/>
                <w:sz w:val="24"/>
              </w:rPr>
              <w:t xml:space="preserve"> </w:t>
            </w:r>
            <w:r>
              <w:rPr>
                <w:sz w:val="24"/>
              </w:rPr>
              <w:t>АГГПУ</w:t>
            </w:r>
            <w:r>
              <w:rPr>
                <w:spacing w:val="-4"/>
                <w:sz w:val="24"/>
              </w:rPr>
              <w:t xml:space="preserve"> </w:t>
            </w:r>
            <w:r>
              <w:rPr>
                <w:sz w:val="24"/>
              </w:rPr>
              <w:t>им.</w:t>
            </w:r>
            <w:r>
              <w:rPr>
                <w:spacing w:val="-3"/>
                <w:sz w:val="24"/>
              </w:rPr>
              <w:t xml:space="preserve"> </w:t>
            </w:r>
            <w:r>
              <w:rPr>
                <w:sz w:val="24"/>
              </w:rPr>
              <w:t>В.</w:t>
            </w:r>
            <w:r>
              <w:rPr>
                <w:spacing w:val="-2"/>
                <w:sz w:val="24"/>
              </w:rPr>
              <w:t xml:space="preserve"> </w:t>
            </w:r>
            <w:r>
              <w:rPr>
                <w:sz w:val="24"/>
              </w:rPr>
              <w:t>М.</w:t>
            </w:r>
          </w:p>
          <w:p w:rsidR="00B70F25" w:rsidRDefault="00D2218D">
            <w:pPr>
              <w:pStyle w:val="TableParagraph"/>
              <w:ind w:left="40" w:right="62"/>
              <w:rPr>
                <w:sz w:val="24"/>
              </w:rPr>
            </w:pPr>
            <w:r>
              <w:rPr>
                <w:sz w:val="24"/>
              </w:rPr>
              <w:t>Шукшина, с</w:t>
            </w:r>
            <w:r>
              <w:rPr>
                <w:spacing w:val="1"/>
                <w:sz w:val="24"/>
              </w:rPr>
              <w:t xml:space="preserve"> </w:t>
            </w:r>
            <w:r>
              <w:rPr>
                <w:sz w:val="24"/>
              </w:rPr>
              <w:t>ведущими</w:t>
            </w:r>
            <w:r>
              <w:rPr>
                <w:spacing w:val="-10"/>
                <w:sz w:val="24"/>
              </w:rPr>
              <w:t xml:space="preserve"> </w:t>
            </w:r>
            <w:r>
              <w:rPr>
                <w:sz w:val="24"/>
              </w:rPr>
              <w:t>педагогами</w:t>
            </w:r>
            <w:r>
              <w:rPr>
                <w:spacing w:val="-57"/>
                <w:sz w:val="24"/>
              </w:rPr>
              <w:t xml:space="preserve"> </w:t>
            </w:r>
            <w:r>
              <w:rPr>
                <w:sz w:val="24"/>
              </w:rPr>
              <w:t>края,</w:t>
            </w:r>
            <w:r>
              <w:rPr>
                <w:spacing w:val="-1"/>
                <w:sz w:val="24"/>
              </w:rPr>
              <w:t xml:space="preserve"> </w:t>
            </w:r>
            <w:r>
              <w:rPr>
                <w:sz w:val="24"/>
              </w:rPr>
              <w:t>АКОО</w:t>
            </w:r>
            <w:r>
              <w:rPr>
                <w:spacing w:val="-2"/>
                <w:sz w:val="24"/>
              </w:rPr>
              <w:t xml:space="preserve"> </w:t>
            </w:r>
            <w:r>
              <w:rPr>
                <w:sz w:val="24"/>
              </w:rPr>
              <w:t>Клуб</w:t>
            </w:r>
          </w:p>
          <w:p w:rsidR="00B70F25" w:rsidRDefault="00D2218D">
            <w:pPr>
              <w:pStyle w:val="TableParagraph"/>
              <w:spacing w:line="273" w:lineRule="exact"/>
              <w:ind w:left="40"/>
              <w:rPr>
                <w:sz w:val="24"/>
              </w:rPr>
            </w:pPr>
            <w:r>
              <w:rPr>
                <w:sz w:val="24"/>
              </w:rPr>
              <w:t>«Учитель</w:t>
            </w:r>
            <w:r>
              <w:rPr>
                <w:spacing w:val="-3"/>
                <w:sz w:val="24"/>
              </w:rPr>
              <w:t xml:space="preserve"> </w:t>
            </w:r>
            <w:r>
              <w:rPr>
                <w:sz w:val="24"/>
              </w:rPr>
              <w:t>года</w:t>
            </w:r>
            <w:r>
              <w:rPr>
                <w:spacing w:val="-3"/>
                <w:sz w:val="24"/>
              </w:rPr>
              <w:t xml:space="preserve"> </w:t>
            </w:r>
            <w:r>
              <w:rPr>
                <w:sz w:val="24"/>
              </w:rPr>
              <w:t>Алтая»</w:t>
            </w:r>
          </w:p>
        </w:tc>
      </w:tr>
    </w:tbl>
    <w:p w:rsidR="00B70F25" w:rsidRDefault="00B70F25">
      <w:pPr>
        <w:pStyle w:val="a3"/>
        <w:spacing w:before="4"/>
        <w:rPr>
          <w:b/>
          <w:i/>
          <w:sz w:val="18"/>
        </w:rPr>
      </w:pPr>
    </w:p>
    <w:p w:rsidR="00B70F25" w:rsidRDefault="00D2218D">
      <w:pPr>
        <w:pStyle w:val="a3"/>
        <w:spacing w:before="90"/>
        <w:ind w:left="492" w:right="836" w:firstLine="566"/>
        <w:jc w:val="both"/>
      </w:pPr>
      <w:r>
        <w:t>Данная система дала положительные результаты по итогам года, качество знаний по</w:t>
      </w:r>
      <w:r>
        <w:rPr>
          <w:spacing w:val="1"/>
        </w:rPr>
        <w:t xml:space="preserve"> </w:t>
      </w:r>
      <w:r>
        <w:t>школе</w:t>
      </w:r>
      <w:r>
        <w:rPr>
          <w:spacing w:val="1"/>
        </w:rPr>
        <w:t xml:space="preserve"> </w:t>
      </w:r>
      <w:r>
        <w:t>составило</w:t>
      </w:r>
      <w:r>
        <w:rPr>
          <w:spacing w:val="1"/>
        </w:rPr>
        <w:t xml:space="preserve"> </w:t>
      </w:r>
      <w:r>
        <w:t>44</w:t>
      </w:r>
      <w:r>
        <w:rPr>
          <w:spacing w:val="1"/>
        </w:rPr>
        <w:t xml:space="preserve"> </w:t>
      </w:r>
      <w:r>
        <w:t>%,</w:t>
      </w:r>
      <w:r>
        <w:rPr>
          <w:spacing w:val="1"/>
        </w:rPr>
        <w:t xml:space="preserve"> </w:t>
      </w:r>
      <w:r>
        <w:t>что</w:t>
      </w:r>
      <w:r>
        <w:rPr>
          <w:spacing w:val="1"/>
        </w:rPr>
        <w:t xml:space="preserve"> </w:t>
      </w:r>
      <w:r>
        <w:t>на</w:t>
      </w:r>
      <w:r>
        <w:rPr>
          <w:spacing w:val="1"/>
        </w:rPr>
        <w:t xml:space="preserve"> </w:t>
      </w:r>
      <w:r>
        <w:t>0,2</w:t>
      </w:r>
      <w:r>
        <w:rPr>
          <w:spacing w:val="1"/>
        </w:rPr>
        <w:t xml:space="preserve"> </w:t>
      </w:r>
      <w:r>
        <w:t>%</w:t>
      </w:r>
      <w:r>
        <w:rPr>
          <w:spacing w:val="1"/>
        </w:rPr>
        <w:t xml:space="preserve"> </w:t>
      </w:r>
      <w:r>
        <w:t>ниже</w:t>
      </w:r>
      <w:r>
        <w:rPr>
          <w:spacing w:val="1"/>
        </w:rPr>
        <w:t xml:space="preserve"> </w:t>
      </w:r>
      <w:r>
        <w:t>прошлого</w:t>
      </w:r>
      <w:r>
        <w:rPr>
          <w:spacing w:val="1"/>
        </w:rPr>
        <w:t xml:space="preserve"> </w:t>
      </w:r>
      <w:r>
        <w:t>учебного</w:t>
      </w:r>
      <w:r>
        <w:rPr>
          <w:spacing w:val="1"/>
        </w:rPr>
        <w:t xml:space="preserve"> </w:t>
      </w:r>
      <w:r>
        <w:t>года.</w:t>
      </w:r>
      <w:r>
        <w:rPr>
          <w:spacing w:val="1"/>
        </w:rPr>
        <w:t xml:space="preserve"> </w:t>
      </w:r>
      <w:r>
        <w:t>Качество</w:t>
      </w:r>
      <w:r>
        <w:rPr>
          <w:spacing w:val="1"/>
        </w:rPr>
        <w:t xml:space="preserve"> </w:t>
      </w:r>
      <w:r>
        <w:t>классов,</w:t>
      </w:r>
      <w:r>
        <w:rPr>
          <w:spacing w:val="-57"/>
        </w:rPr>
        <w:t xml:space="preserve"> </w:t>
      </w:r>
      <w:r>
        <w:t>реализующих</w:t>
      </w:r>
      <w:r>
        <w:rPr>
          <w:spacing w:val="1"/>
        </w:rPr>
        <w:t xml:space="preserve"> </w:t>
      </w:r>
      <w:r>
        <w:t>профильное</w:t>
      </w:r>
      <w:r>
        <w:rPr>
          <w:spacing w:val="-1"/>
        </w:rPr>
        <w:t xml:space="preserve"> </w:t>
      </w:r>
      <w:r>
        <w:t>обучение</w:t>
      </w:r>
      <w:r>
        <w:rPr>
          <w:spacing w:val="-2"/>
        </w:rPr>
        <w:t xml:space="preserve"> </w:t>
      </w:r>
      <w:r>
        <w:t>составило</w:t>
      </w:r>
      <w:r>
        <w:rPr>
          <w:spacing w:val="-1"/>
        </w:rPr>
        <w:t xml:space="preserve"> </w:t>
      </w:r>
      <w:r>
        <w:t>10</w:t>
      </w:r>
      <w:r>
        <w:rPr>
          <w:spacing w:val="4"/>
        </w:rPr>
        <w:t xml:space="preserve"> </w:t>
      </w:r>
      <w:r>
        <w:t>-11 классе -</w:t>
      </w:r>
      <w:r>
        <w:rPr>
          <w:spacing w:val="-1"/>
        </w:rPr>
        <w:t xml:space="preserve"> </w:t>
      </w:r>
      <w:r>
        <w:t>69</w:t>
      </w:r>
      <w:r>
        <w:rPr>
          <w:spacing w:val="-1"/>
        </w:rPr>
        <w:t xml:space="preserve"> </w:t>
      </w:r>
      <w:r>
        <w:t>%.</w:t>
      </w:r>
    </w:p>
    <w:p w:rsidR="00B70F25" w:rsidRDefault="00D2218D">
      <w:pPr>
        <w:pStyle w:val="a3"/>
        <w:ind w:left="492" w:right="834" w:firstLine="566"/>
        <w:jc w:val="both"/>
      </w:pPr>
      <w:r>
        <w:t>Качество знаний по пред профильным классам с углубленным изучением математики</w:t>
      </w:r>
      <w:r>
        <w:rPr>
          <w:spacing w:val="1"/>
        </w:rPr>
        <w:t xml:space="preserve"> </w:t>
      </w:r>
      <w:r>
        <w:t>составило</w:t>
      </w:r>
      <w:r>
        <w:rPr>
          <w:spacing w:val="-2"/>
        </w:rPr>
        <w:t xml:space="preserve"> </w:t>
      </w:r>
      <w:r>
        <w:t>74%, качество по предмету</w:t>
      </w:r>
      <w:r>
        <w:rPr>
          <w:spacing w:val="-5"/>
        </w:rPr>
        <w:t xml:space="preserve"> </w:t>
      </w:r>
      <w:r>
        <w:t>алгебра</w:t>
      </w:r>
      <w:r>
        <w:rPr>
          <w:spacing w:val="3"/>
        </w:rPr>
        <w:t xml:space="preserve"> </w:t>
      </w:r>
      <w:r>
        <w:t>–71%, геометрия – 76%.</w:t>
      </w:r>
    </w:p>
    <w:p w:rsidR="00B70F25" w:rsidRDefault="00D2218D">
      <w:pPr>
        <w:pStyle w:val="a3"/>
        <w:spacing w:before="1"/>
        <w:ind w:left="492" w:right="832" w:firstLine="566"/>
        <w:jc w:val="both"/>
      </w:pPr>
      <w:r>
        <w:t>В школе сложилась система работы по сдачи образовательного минимума и зачётной</w:t>
      </w:r>
      <w:r>
        <w:rPr>
          <w:spacing w:val="1"/>
        </w:rPr>
        <w:t xml:space="preserve"> </w:t>
      </w:r>
      <w:r>
        <w:t>сессии направленная на повышения качества не только по предмету, но и качества ГИА и</w:t>
      </w:r>
      <w:r>
        <w:rPr>
          <w:spacing w:val="1"/>
        </w:rPr>
        <w:t xml:space="preserve"> </w:t>
      </w:r>
      <w:r>
        <w:t>ВПР.</w:t>
      </w:r>
      <w:r>
        <w:rPr>
          <w:spacing w:val="1"/>
        </w:rPr>
        <w:t xml:space="preserve"> </w:t>
      </w:r>
      <w:r>
        <w:t>В новом учебном году был запущен проект, направленный на повышение качества</w:t>
      </w:r>
      <w:r>
        <w:rPr>
          <w:spacing w:val="1"/>
        </w:rPr>
        <w:t xml:space="preserve"> </w:t>
      </w:r>
      <w:r>
        <w:t>образования</w:t>
      </w:r>
      <w:r>
        <w:rPr>
          <w:spacing w:val="1"/>
        </w:rPr>
        <w:t xml:space="preserve"> </w:t>
      </w:r>
      <w:r>
        <w:t>«Рабочий</w:t>
      </w:r>
      <w:r>
        <w:rPr>
          <w:spacing w:val="1"/>
        </w:rPr>
        <w:t xml:space="preserve"> </w:t>
      </w:r>
      <w:r>
        <w:t>блокнот.</w:t>
      </w:r>
      <w:r>
        <w:rPr>
          <w:spacing w:val="1"/>
        </w:rPr>
        <w:t xml:space="preserve"> </w:t>
      </w:r>
      <w:r>
        <w:t>«Новый</w:t>
      </w:r>
      <w:r>
        <w:rPr>
          <w:spacing w:val="1"/>
        </w:rPr>
        <w:t xml:space="preserve"> </w:t>
      </w:r>
      <w:r>
        <w:t>подход</w:t>
      </w:r>
      <w:r>
        <w:rPr>
          <w:spacing w:val="1"/>
        </w:rPr>
        <w:t xml:space="preserve"> </w:t>
      </w:r>
      <w:r>
        <w:t>к</w:t>
      </w:r>
      <w:r>
        <w:rPr>
          <w:spacing w:val="1"/>
        </w:rPr>
        <w:t xml:space="preserve"> </w:t>
      </w:r>
      <w:r>
        <w:t>повышению</w:t>
      </w:r>
      <w:r>
        <w:rPr>
          <w:spacing w:val="1"/>
        </w:rPr>
        <w:t xml:space="preserve"> </w:t>
      </w:r>
      <w:r>
        <w:t>качества</w:t>
      </w:r>
      <w:r>
        <w:rPr>
          <w:spacing w:val="1"/>
        </w:rPr>
        <w:t xml:space="preserve"> </w:t>
      </w:r>
      <w:r>
        <w:t>образования</w:t>
      </w:r>
      <w:r>
        <w:rPr>
          <w:spacing w:val="1"/>
        </w:rPr>
        <w:t xml:space="preserve"> </w:t>
      </w:r>
      <w:r>
        <w:t>по</w:t>
      </w:r>
      <w:r>
        <w:rPr>
          <w:spacing w:val="1"/>
        </w:rPr>
        <w:t xml:space="preserve"> </w:t>
      </w:r>
      <w:r>
        <w:t>моему</w:t>
      </w:r>
      <w:r>
        <w:rPr>
          <w:spacing w:val="1"/>
        </w:rPr>
        <w:t xml:space="preserve"> </w:t>
      </w:r>
      <w:r>
        <w:t>предмету»,</w:t>
      </w:r>
      <w:r>
        <w:rPr>
          <w:spacing w:val="1"/>
        </w:rPr>
        <w:t xml:space="preserve"> </w:t>
      </w:r>
      <w:r>
        <w:t>в</w:t>
      </w:r>
      <w:r>
        <w:rPr>
          <w:spacing w:val="1"/>
        </w:rPr>
        <w:t xml:space="preserve"> </w:t>
      </w:r>
      <w:r>
        <w:t>котором</w:t>
      </w:r>
      <w:r>
        <w:rPr>
          <w:spacing w:val="1"/>
        </w:rPr>
        <w:t xml:space="preserve"> </w:t>
      </w:r>
      <w:r>
        <w:t>каждый</w:t>
      </w:r>
      <w:r>
        <w:rPr>
          <w:spacing w:val="1"/>
        </w:rPr>
        <w:t xml:space="preserve"> </w:t>
      </w:r>
      <w:r>
        <w:t>учитель</w:t>
      </w:r>
      <w:r>
        <w:rPr>
          <w:spacing w:val="1"/>
        </w:rPr>
        <w:t xml:space="preserve"> </w:t>
      </w:r>
      <w:r>
        <w:t>формирует</w:t>
      </w:r>
      <w:r>
        <w:rPr>
          <w:spacing w:val="1"/>
        </w:rPr>
        <w:t xml:space="preserve"> </w:t>
      </w:r>
      <w:r>
        <w:t>собственную</w:t>
      </w:r>
      <w:r>
        <w:rPr>
          <w:spacing w:val="1"/>
        </w:rPr>
        <w:t xml:space="preserve"> </w:t>
      </w:r>
      <w:r>
        <w:t>стратегию</w:t>
      </w:r>
      <w:r>
        <w:rPr>
          <w:spacing w:val="1"/>
        </w:rPr>
        <w:t xml:space="preserve"> </w:t>
      </w:r>
      <w:r>
        <w:t>деятельности, направленную на повешение качества по своему предмету. Результат данного</w:t>
      </w:r>
      <w:r>
        <w:rPr>
          <w:spacing w:val="1"/>
        </w:rPr>
        <w:t xml:space="preserve"> </w:t>
      </w:r>
      <w:r>
        <w:t>проекта</w:t>
      </w:r>
      <w:r>
        <w:rPr>
          <w:spacing w:val="1"/>
        </w:rPr>
        <w:t xml:space="preserve"> </w:t>
      </w:r>
      <w:r>
        <w:t>увеличение</w:t>
      </w:r>
      <w:r>
        <w:rPr>
          <w:spacing w:val="1"/>
        </w:rPr>
        <w:t xml:space="preserve"> </w:t>
      </w:r>
      <w:r>
        <w:t>количества</w:t>
      </w:r>
      <w:r>
        <w:rPr>
          <w:spacing w:val="1"/>
        </w:rPr>
        <w:t xml:space="preserve"> </w:t>
      </w:r>
      <w:r>
        <w:t>отличников</w:t>
      </w:r>
      <w:r>
        <w:rPr>
          <w:spacing w:val="1"/>
        </w:rPr>
        <w:t xml:space="preserve"> </w:t>
      </w:r>
      <w:r>
        <w:t>по</w:t>
      </w:r>
      <w:r>
        <w:rPr>
          <w:spacing w:val="1"/>
        </w:rPr>
        <w:t xml:space="preserve"> </w:t>
      </w:r>
      <w:r>
        <w:t>школе.</w:t>
      </w:r>
      <w:r>
        <w:rPr>
          <w:spacing w:val="1"/>
        </w:rPr>
        <w:t xml:space="preserve"> </w:t>
      </w:r>
      <w:r>
        <w:t>Данный</w:t>
      </w:r>
      <w:r>
        <w:rPr>
          <w:spacing w:val="1"/>
        </w:rPr>
        <w:t xml:space="preserve"> </w:t>
      </w:r>
      <w:r>
        <w:t>проект</w:t>
      </w:r>
      <w:r>
        <w:rPr>
          <w:spacing w:val="1"/>
        </w:rPr>
        <w:t xml:space="preserve"> </w:t>
      </w:r>
      <w:r>
        <w:t>долгосрочный</w:t>
      </w:r>
      <w:r>
        <w:rPr>
          <w:spacing w:val="1"/>
        </w:rPr>
        <w:t xml:space="preserve"> </w:t>
      </w:r>
      <w:r>
        <w:t>и</w:t>
      </w:r>
      <w:r>
        <w:rPr>
          <w:spacing w:val="1"/>
        </w:rPr>
        <w:t xml:space="preserve"> </w:t>
      </w:r>
      <w:r>
        <w:t>результаты</w:t>
      </w:r>
      <w:r>
        <w:rPr>
          <w:spacing w:val="-1"/>
        </w:rPr>
        <w:t xml:space="preserve"> </w:t>
      </w:r>
      <w:r>
        <w:t>будут</w:t>
      </w:r>
      <w:r>
        <w:rPr>
          <w:spacing w:val="-1"/>
        </w:rPr>
        <w:t xml:space="preserve"> </w:t>
      </w:r>
      <w:r>
        <w:t>продемонстрированы</w:t>
      </w:r>
      <w:r>
        <w:rPr>
          <w:spacing w:val="-1"/>
        </w:rPr>
        <w:t xml:space="preserve"> </w:t>
      </w:r>
      <w:r>
        <w:t>в</w:t>
      </w:r>
      <w:r>
        <w:rPr>
          <w:spacing w:val="-1"/>
        </w:rPr>
        <w:t xml:space="preserve"> </w:t>
      </w:r>
      <w:r>
        <w:t>конце</w:t>
      </w:r>
      <w:r>
        <w:rPr>
          <w:spacing w:val="-5"/>
        </w:rPr>
        <w:t xml:space="preserve"> </w:t>
      </w:r>
      <w:r>
        <w:t>следующего</w:t>
      </w:r>
      <w:r>
        <w:rPr>
          <w:spacing w:val="3"/>
        </w:rPr>
        <w:t xml:space="preserve"> </w:t>
      </w:r>
      <w:r>
        <w:t>учебного</w:t>
      </w:r>
      <w:r>
        <w:rPr>
          <w:spacing w:val="1"/>
        </w:rPr>
        <w:t xml:space="preserve"> </w:t>
      </w:r>
      <w:r>
        <w:t>года.</w:t>
      </w:r>
    </w:p>
    <w:p w:rsidR="00B70F25" w:rsidRDefault="00D2218D">
      <w:pPr>
        <w:pStyle w:val="a3"/>
        <w:ind w:left="492" w:right="830" w:firstLine="566"/>
        <w:jc w:val="both"/>
      </w:pPr>
      <w:r>
        <w:t>В</w:t>
      </w:r>
      <w:r>
        <w:rPr>
          <w:spacing w:val="1"/>
        </w:rPr>
        <w:t xml:space="preserve"> </w:t>
      </w:r>
      <w:r>
        <w:t>школе</w:t>
      </w:r>
      <w:r>
        <w:rPr>
          <w:spacing w:val="1"/>
        </w:rPr>
        <w:t xml:space="preserve"> </w:t>
      </w:r>
      <w:r>
        <w:t>создан</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который</w:t>
      </w:r>
      <w:r>
        <w:rPr>
          <w:spacing w:val="1"/>
        </w:rPr>
        <w:t xml:space="preserve"> </w:t>
      </w:r>
      <w:r>
        <w:t>проводит</w:t>
      </w:r>
      <w:r>
        <w:rPr>
          <w:spacing w:val="1"/>
        </w:rPr>
        <w:t xml:space="preserve"> </w:t>
      </w:r>
      <w:r>
        <w:t>контрольно-оценочные</w:t>
      </w:r>
      <w:r>
        <w:rPr>
          <w:spacing w:val="1"/>
        </w:rPr>
        <w:t xml:space="preserve"> </w:t>
      </w:r>
      <w:r>
        <w:t>и</w:t>
      </w:r>
      <w:r>
        <w:rPr>
          <w:spacing w:val="1"/>
        </w:rPr>
        <w:t xml:space="preserve"> </w:t>
      </w:r>
      <w:r>
        <w:t>коррекционные</w:t>
      </w:r>
      <w:r>
        <w:rPr>
          <w:spacing w:val="1"/>
        </w:rPr>
        <w:t xml:space="preserve"> </w:t>
      </w:r>
      <w:r>
        <w:t>процедуры.</w:t>
      </w:r>
      <w:r>
        <w:rPr>
          <w:spacing w:val="6"/>
        </w:rPr>
        <w:t xml:space="preserve"> </w:t>
      </w:r>
      <w:r>
        <w:t>Активна</w:t>
      </w:r>
      <w:r>
        <w:rPr>
          <w:spacing w:val="4"/>
        </w:rPr>
        <w:t xml:space="preserve"> </w:t>
      </w:r>
      <w:r>
        <w:t>велась</w:t>
      </w:r>
      <w:r>
        <w:rPr>
          <w:spacing w:val="7"/>
        </w:rPr>
        <w:t xml:space="preserve"> </w:t>
      </w:r>
      <w:r>
        <w:t>работа</w:t>
      </w:r>
      <w:r>
        <w:rPr>
          <w:spacing w:val="4"/>
        </w:rPr>
        <w:t xml:space="preserve"> </w:t>
      </w:r>
      <w:r>
        <w:t>для</w:t>
      </w:r>
      <w:r>
        <w:rPr>
          <w:spacing w:val="6"/>
        </w:rPr>
        <w:t xml:space="preserve"> </w:t>
      </w:r>
      <w:r>
        <w:t>повышения</w:t>
      </w:r>
      <w:r>
        <w:rPr>
          <w:spacing w:val="2"/>
        </w:rPr>
        <w:t xml:space="preserve"> </w:t>
      </w:r>
      <w:r>
        <w:t>квалификации</w:t>
      </w:r>
      <w:r>
        <w:rPr>
          <w:spacing w:val="5"/>
        </w:rPr>
        <w:t xml:space="preserve"> </w:t>
      </w:r>
      <w:r>
        <w:t>педагогов,</w:t>
      </w:r>
    </w:p>
    <w:p w:rsidR="00B70F25" w:rsidRDefault="00D2218D">
      <w:pPr>
        <w:pStyle w:val="a3"/>
        <w:ind w:left="492"/>
        <w:jc w:val="both"/>
      </w:pPr>
      <w:r>
        <w:t>100</w:t>
      </w:r>
      <w:r>
        <w:rPr>
          <w:spacing w:val="56"/>
        </w:rPr>
        <w:t xml:space="preserve"> </w:t>
      </w:r>
      <w:r>
        <w:t>%</w:t>
      </w:r>
      <w:r>
        <w:rPr>
          <w:spacing w:val="-3"/>
        </w:rPr>
        <w:t xml:space="preserve"> </w:t>
      </w:r>
      <w:r>
        <w:t>педагогов</w:t>
      </w:r>
      <w:r>
        <w:rPr>
          <w:spacing w:val="-3"/>
        </w:rPr>
        <w:t xml:space="preserve"> </w:t>
      </w:r>
      <w:r>
        <w:t>прошли</w:t>
      </w:r>
      <w:r>
        <w:rPr>
          <w:spacing w:val="-1"/>
        </w:rPr>
        <w:t xml:space="preserve"> </w:t>
      </w:r>
      <w:r>
        <w:t>курсы</w:t>
      </w:r>
      <w:r>
        <w:rPr>
          <w:spacing w:val="-2"/>
        </w:rPr>
        <w:t xml:space="preserve"> </w:t>
      </w:r>
      <w:r>
        <w:t>повышения</w:t>
      </w:r>
      <w:r>
        <w:rPr>
          <w:spacing w:val="-2"/>
        </w:rPr>
        <w:t xml:space="preserve"> </w:t>
      </w:r>
      <w:r>
        <w:t>квалификации.</w:t>
      </w:r>
    </w:p>
    <w:p w:rsidR="00B70F25" w:rsidRDefault="00D2218D">
      <w:pPr>
        <w:pStyle w:val="a3"/>
        <w:spacing w:before="3" w:line="259" w:lineRule="auto"/>
        <w:ind w:left="492" w:right="891"/>
      </w:pPr>
      <w:r>
        <w:t xml:space="preserve">В </w:t>
      </w:r>
      <w:r w:rsidR="00C75FAB" w:rsidRPr="00C75FAB">
        <w:t xml:space="preserve">2021-2022 </w:t>
      </w:r>
      <w:r>
        <w:t>учебном году повышая свой профессионализм и представляя свой опыт работы:</w:t>
      </w:r>
      <w:r>
        <w:rPr>
          <w:spacing w:val="-57"/>
        </w:rPr>
        <w:t xml:space="preserve"> </w:t>
      </w:r>
      <w:r>
        <w:t>25%</w:t>
      </w:r>
      <w:r>
        <w:rPr>
          <w:spacing w:val="-2"/>
        </w:rPr>
        <w:t xml:space="preserve"> </w:t>
      </w:r>
      <w:r>
        <w:t>педагогов</w:t>
      </w:r>
      <w:r>
        <w:rPr>
          <w:spacing w:val="-1"/>
        </w:rPr>
        <w:t xml:space="preserve"> </w:t>
      </w:r>
      <w:r>
        <w:t>провели открытые уроки на уровне</w:t>
      </w:r>
      <w:r>
        <w:rPr>
          <w:spacing w:val="-1"/>
        </w:rPr>
        <w:t xml:space="preserve"> </w:t>
      </w:r>
      <w:r>
        <w:t>округа,</w:t>
      </w:r>
      <w:r>
        <w:rPr>
          <w:spacing w:val="-1"/>
        </w:rPr>
        <w:t xml:space="preserve"> </w:t>
      </w:r>
      <w:r>
        <w:t>района, края;</w:t>
      </w:r>
    </w:p>
    <w:p w:rsidR="00B70F25" w:rsidRDefault="00D2218D">
      <w:pPr>
        <w:pStyle w:val="a3"/>
        <w:spacing w:line="275" w:lineRule="exact"/>
        <w:ind w:left="492"/>
      </w:pPr>
      <w:r>
        <w:t>15%</w:t>
      </w:r>
      <w:r>
        <w:rPr>
          <w:spacing w:val="-3"/>
        </w:rPr>
        <w:t xml:space="preserve"> </w:t>
      </w:r>
      <w:r>
        <w:t>педагогов</w:t>
      </w:r>
      <w:r>
        <w:rPr>
          <w:spacing w:val="54"/>
        </w:rPr>
        <w:t xml:space="preserve"> </w:t>
      </w:r>
      <w:r>
        <w:t>провели</w:t>
      </w:r>
      <w:r>
        <w:rPr>
          <w:spacing w:val="-2"/>
        </w:rPr>
        <w:t xml:space="preserve"> </w:t>
      </w:r>
      <w:r>
        <w:t>мастер-классы</w:t>
      </w:r>
      <w:r>
        <w:rPr>
          <w:spacing w:val="-2"/>
        </w:rPr>
        <w:t xml:space="preserve"> </w:t>
      </w:r>
      <w:r>
        <w:t>на</w:t>
      </w:r>
      <w:r>
        <w:rPr>
          <w:spacing w:val="1"/>
        </w:rPr>
        <w:t xml:space="preserve"> </w:t>
      </w:r>
      <w:r>
        <w:t>уровне</w:t>
      </w:r>
      <w:r>
        <w:rPr>
          <w:spacing w:val="-3"/>
        </w:rPr>
        <w:t xml:space="preserve"> </w:t>
      </w:r>
      <w:r>
        <w:t>округа,</w:t>
      </w:r>
      <w:r>
        <w:rPr>
          <w:spacing w:val="-2"/>
        </w:rPr>
        <w:t xml:space="preserve"> </w:t>
      </w:r>
      <w:r>
        <w:t>района,</w:t>
      </w:r>
      <w:r>
        <w:rPr>
          <w:spacing w:val="-1"/>
        </w:rPr>
        <w:t xml:space="preserve"> </w:t>
      </w:r>
      <w:r>
        <w:t>края;</w:t>
      </w:r>
    </w:p>
    <w:p w:rsidR="00B70F25" w:rsidRDefault="00D2218D">
      <w:pPr>
        <w:pStyle w:val="a3"/>
        <w:spacing w:before="21" w:line="261" w:lineRule="auto"/>
        <w:ind w:left="492" w:right="858"/>
      </w:pPr>
      <w:r>
        <w:t>52%</w:t>
      </w:r>
      <w:r>
        <w:rPr>
          <w:spacing w:val="59"/>
        </w:rPr>
        <w:t xml:space="preserve"> </w:t>
      </w:r>
      <w:r>
        <w:t>педагогов</w:t>
      </w:r>
      <w:r>
        <w:rPr>
          <w:spacing w:val="1"/>
        </w:rPr>
        <w:t xml:space="preserve"> </w:t>
      </w:r>
      <w:r>
        <w:t>школы</w:t>
      </w:r>
      <w:r>
        <w:rPr>
          <w:spacing w:val="59"/>
        </w:rPr>
        <w:t xml:space="preserve"> </w:t>
      </w:r>
      <w:r>
        <w:t>приняли</w:t>
      </w:r>
      <w:r>
        <w:rPr>
          <w:spacing w:val="3"/>
        </w:rPr>
        <w:t xml:space="preserve"> </w:t>
      </w:r>
      <w:r>
        <w:t>участие</w:t>
      </w:r>
      <w:r>
        <w:rPr>
          <w:spacing w:val="1"/>
        </w:rPr>
        <w:t xml:space="preserve"> </w:t>
      </w:r>
      <w:r>
        <w:t>в</w:t>
      </w:r>
      <w:r>
        <w:rPr>
          <w:spacing w:val="59"/>
        </w:rPr>
        <w:t xml:space="preserve"> </w:t>
      </w:r>
      <w:r>
        <w:t>семинар</w:t>
      </w:r>
      <w:r>
        <w:rPr>
          <w:spacing w:val="60"/>
        </w:rPr>
        <w:t xml:space="preserve"> </w:t>
      </w:r>
      <w:r>
        <w:t>различного</w:t>
      </w:r>
      <w:r>
        <w:rPr>
          <w:spacing w:val="4"/>
        </w:rPr>
        <w:t xml:space="preserve"> </w:t>
      </w:r>
      <w:r>
        <w:t>уровня,</w:t>
      </w:r>
      <w:r>
        <w:rPr>
          <w:spacing w:val="60"/>
        </w:rPr>
        <w:t xml:space="preserve"> </w:t>
      </w:r>
      <w:r>
        <w:t>на</w:t>
      </w:r>
      <w:r>
        <w:rPr>
          <w:spacing w:val="59"/>
        </w:rPr>
        <w:t xml:space="preserve"> </w:t>
      </w:r>
      <w:r>
        <w:t>которых</w:t>
      </w:r>
      <w:r>
        <w:rPr>
          <w:spacing w:val="-57"/>
        </w:rPr>
        <w:t xml:space="preserve"> </w:t>
      </w:r>
      <w:r>
        <w:t>представляли</w:t>
      </w:r>
      <w:r>
        <w:rPr>
          <w:spacing w:val="-1"/>
        </w:rPr>
        <w:t xml:space="preserve"> </w:t>
      </w:r>
      <w:r>
        <w:t>свой</w:t>
      </w:r>
      <w:r>
        <w:rPr>
          <w:spacing w:val="1"/>
        </w:rPr>
        <w:t xml:space="preserve"> </w:t>
      </w:r>
      <w:r>
        <w:t>опыт работы;</w:t>
      </w:r>
    </w:p>
    <w:p w:rsidR="00B70F25" w:rsidRDefault="00D2218D">
      <w:pPr>
        <w:pStyle w:val="a3"/>
        <w:spacing w:line="259" w:lineRule="auto"/>
        <w:ind w:left="492" w:right="858"/>
      </w:pPr>
      <w:r>
        <w:t>26%</w:t>
      </w:r>
      <w:r>
        <w:rPr>
          <w:spacing w:val="10"/>
        </w:rPr>
        <w:t xml:space="preserve"> </w:t>
      </w:r>
      <w:r>
        <w:t>педагогов</w:t>
      </w:r>
      <w:r>
        <w:rPr>
          <w:spacing w:val="10"/>
        </w:rPr>
        <w:t xml:space="preserve"> </w:t>
      </w:r>
      <w:r>
        <w:t>приняло</w:t>
      </w:r>
      <w:r>
        <w:rPr>
          <w:spacing w:val="13"/>
        </w:rPr>
        <w:t xml:space="preserve"> </w:t>
      </w:r>
      <w:r>
        <w:t>участие</w:t>
      </w:r>
      <w:r>
        <w:rPr>
          <w:spacing w:val="10"/>
        </w:rPr>
        <w:t xml:space="preserve"> </w:t>
      </w:r>
      <w:r>
        <w:t>в</w:t>
      </w:r>
      <w:r>
        <w:rPr>
          <w:spacing w:val="10"/>
        </w:rPr>
        <w:t xml:space="preserve"> </w:t>
      </w:r>
      <w:r>
        <w:t>конференциях</w:t>
      </w:r>
      <w:r>
        <w:rPr>
          <w:spacing w:val="23"/>
        </w:rPr>
        <w:t xml:space="preserve"> </w:t>
      </w:r>
      <w:r>
        <w:t>различного</w:t>
      </w:r>
      <w:r>
        <w:rPr>
          <w:spacing w:val="13"/>
        </w:rPr>
        <w:t xml:space="preserve"> </w:t>
      </w:r>
      <w:r>
        <w:t>уровня,</w:t>
      </w:r>
      <w:r>
        <w:rPr>
          <w:spacing w:val="11"/>
        </w:rPr>
        <w:t xml:space="preserve"> </w:t>
      </w:r>
      <w:r>
        <w:t>на</w:t>
      </w:r>
      <w:r>
        <w:rPr>
          <w:spacing w:val="10"/>
        </w:rPr>
        <w:t xml:space="preserve"> </w:t>
      </w:r>
      <w:r>
        <w:t>которых</w:t>
      </w:r>
      <w:r>
        <w:rPr>
          <w:spacing w:val="15"/>
        </w:rPr>
        <w:t xml:space="preserve"> </w:t>
      </w:r>
      <w:r>
        <w:t>выступили</w:t>
      </w:r>
      <w:r>
        <w:rPr>
          <w:spacing w:val="-57"/>
        </w:rPr>
        <w:t xml:space="preserve"> </w:t>
      </w:r>
      <w:r>
        <w:t>с</w:t>
      </w:r>
      <w:r>
        <w:rPr>
          <w:spacing w:val="-2"/>
        </w:rPr>
        <w:t xml:space="preserve"> </w:t>
      </w:r>
      <w:r>
        <w:t>презентациями, докладами;</w:t>
      </w:r>
    </w:p>
    <w:p w:rsidR="00B70F25" w:rsidRDefault="00D2218D">
      <w:pPr>
        <w:pStyle w:val="a3"/>
        <w:spacing w:line="259" w:lineRule="auto"/>
        <w:ind w:left="492" w:right="833"/>
      </w:pPr>
      <w:r>
        <w:t>30%</w:t>
      </w:r>
      <w:r>
        <w:rPr>
          <w:spacing w:val="25"/>
        </w:rPr>
        <w:t xml:space="preserve"> </w:t>
      </w:r>
      <w:r>
        <w:t>педагогов</w:t>
      </w:r>
      <w:r>
        <w:rPr>
          <w:spacing w:val="26"/>
        </w:rPr>
        <w:t xml:space="preserve"> </w:t>
      </w:r>
      <w:r>
        <w:t>имеют</w:t>
      </w:r>
      <w:r>
        <w:rPr>
          <w:spacing w:val="24"/>
        </w:rPr>
        <w:t xml:space="preserve"> </w:t>
      </w:r>
      <w:r>
        <w:t>свои</w:t>
      </w:r>
      <w:r>
        <w:rPr>
          <w:spacing w:val="27"/>
        </w:rPr>
        <w:t xml:space="preserve"> </w:t>
      </w:r>
      <w:r>
        <w:t>публикации</w:t>
      </w:r>
      <w:r>
        <w:rPr>
          <w:spacing w:val="27"/>
        </w:rPr>
        <w:t xml:space="preserve"> </w:t>
      </w:r>
      <w:r>
        <w:t>в</w:t>
      </w:r>
      <w:r>
        <w:rPr>
          <w:spacing w:val="23"/>
        </w:rPr>
        <w:t xml:space="preserve"> </w:t>
      </w:r>
      <w:r>
        <w:t>изданиях,</w:t>
      </w:r>
      <w:r>
        <w:rPr>
          <w:spacing w:val="29"/>
        </w:rPr>
        <w:t xml:space="preserve"> </w:t>
      </w:r>
      <w:r>
        <w:t>учительской</w:t>
      </w:r>
      <w:r>
        <w:rPr>
          <w:spacing w:val="26"/>
        </w:rPr>
        <w:t xml:space="preserve"> </w:t>
      </w:r>
      <w:r>
        <w:t>газете,</w:t>
      </w:r>
      <w:r>
        <w:rPr>
          <w:spacing w:val="26"/>
        </w:rPr>
        <w:t xml:space="preserve"> </w:t>
      </w:r>
      <w:r>
        <w:t>на</w:t>
      </w:r>
      <w:r>
        <w:rPr>
          <w:spacing w:val="26"/>
        </w:rPr>
        <w:t xml:space="preserve"> </w:t>
      </w:r>
      <w:r>
        <w:t>педагогических</w:t>
      </w:r>
      <w:r>
        <w:rPr>
          <w:spacing w:val="-57"/>
        </w:rPr>
        <w:t xml:space="preserve"> </w:t>
      </w:r>
      <w:r>
        <w:t>сайтах;</w:t>
      </w:r>
    </w:p>
    <w:p w:rsidR="00B70F25" w:rsidRDefault="00D2218D">
      <w:pPr>
        <w:pStyle w:val="a3"/>
        <w:spacing w:line="275" w:lineRule="exact"/>
        <w:ind w:left="492"/>
      </w:pPr>
      <w:r>
        <w:t>75%</w:t>
      </w:r>
      <w:r>
        <w:rPr>
          <w:spacing w:val="52"/>
        </w:rPr>
        <w:t xml:space="preserve"> </w:t>
      </w:r>
      <w:r>
        <w:t>педагогов</w:t>
      </w:r>
      <w:r>
        <w:rPr>
          <w:spacing w:val="-4"/>
        </w:rPr>
        <w:t xml:space="preserve"> </w:t>
      </w:r>
      <w:r>
        <w:t>приняло</w:t>
      </w:r>
      <w:r>
        <w:rPr>
          <w:spacing w:val="-2"/>
        </w:rPr>
        <w:t xml:space="preserve"> </w:t>
      </w:r>
      <w:r>
        <w:t>участие</w:t>
      </w:r>
      <w:r>
        <w:rPr>
          <w:spacing w:val="-4"/>
        </w:rPr>
        <w:t xml:space="preserve"> </w:t>
      </w:r>
      <w:r>
        <w:t>в</w:t>
      </w:r>
      <w:r>
        <w:rPr>
          <w:spacing w:val="-4"/>
        </w:rPr>
        <w:t xml:space="preserve"> </w:t>
      </w:r>
      <w:r>
        <w:t>различных</w:t>
      </w:r>
      <w:r>
        <w:rPr>
          <w:spacing w:val="-5"/>
        </w:rPr>
        <w:t xml:space="preserve"> </w:t>
      </w:r>
      <w:r>
        <w:t>педагогических</w:t>
      </w:r>
      <w:r>
        <w:rPr>
          <w:spacing w:val="-1"/>
        </w:rPr>
        <w:t xml:space="preserve"> </w:t>
      </w:r>
      <w:r>
        <w:t>конкурсах.</w:t>
      </w:r>
    </w:p>
    <w:p w:rsidR="00B70F25" w:rsidRDefault="00D2218D">
      <w:pPr>
        <w:pStyle w:val="a3"/>
        <w:spacing w:before="17" w:line="259" w:lineRule="auto"/>
        <w:ind w:left="492" w:right="858"/>
      </w:pPr>
      <w:r>
        <w:t>По</w:t>
      </w:r>
      <w:r>
        <w:rPr>
          <w:spacing w:val="12"/>
        </w:rPr>
        <w:t xml:space="preserve"> </w:t>
      </w:r>
      <w:r>
        <w:t>результатам</w:t>
      </w:r>
      <w:r>
        <w:rPr>
          <w:spacing w:val="12"/>
        </w:rPr>
        <w:t xml:space="preserve"> </w:t>
      </w:r>
      <w:r>
        <w:t>работы</w:t>
      </w:r>
      <w:r>
        <w:rPr>
          <w:spacing w:val="12"/>
        </w:rPr>
        <w:t xml:space="preserve"> </w:t>
      </w:r>
      <w:r>
        <w:t>пилотной</w:t>
      </w:r>
      <w:r>
        <w:rPr>
          <w:spacing w:val="11"/>
        </w:rPr>
        <w:t xml:space="preserve"> </w:t>
      </w:r>
      <w:r>
        <w:t>площадки</w:t>
      </w:r>
      <w:r>
        <w:rPr>
          <w:spacing w:val="11"/>
        </w:rPr>
        <w:t xml:space="preserve"> </w:t>
      </w:r>
      <w:r>
        <w:t>внедряющих</w:t>
      </w:r>
      <w:r>
        <w:rPr>
          <w:spacing w:val="15"/>
        </w:rPr>
        <w:t xml:space="preserve"> </w:t>
      </w:r>
      <w:r>
        <w:t>ФГОС</w:t>
      </w:r>
      <w:r>
        <w:rPr>
          <w:spacing w:val="11"/>
        </w:rPr>
        <w:t xml:space="preserve"> </w:t>
      </w:r>
      <w:r>
        <w:t>ООО</w:t>
      </w:r>
      <w:r>
        <w:rPr>
          <w:spacing w:val="12"/>
        </w:rPr>
        <w:t xml:space="preserve"> </w:t>
      </w:r>
      <w:r>
        <w:t>школа</w:t>
      </w:r>
      <w:r>
        <w:rPr>
          <w:spacing w:val="14"/>
        </w:rPr>
        <w:t xml:space="preserve"> </w:t>
      </w:r>
      <w:r>
        <w:t>реализует</w:t>
      </w:r>
      <w:r>
        <w:rPr>
          <w:spacing w:val="-57"/>
        </w:rPr>
        <w:t xml:space="preserve"> </w:t>
      </w:r>
      <w:r>
        <w:t>краевой</w:t>
      </w:r>
      <w:r>
        <w:rPr>
          <w:spacing w:val="-1"/>
        </w:rPr>
        <w:t xml:space="preserve"> </w:t>
      </w:r>
      <w:r>
        <w:t>проект Сеть Мобильных</w:t>
      </w:r>
      <w:r>
        <w:rPr>
          <w:spacing w:val="1"/>
        </w:rPr>
        <w:t xml:space="preserve"> </w:t>
      </w:r>
      <w:r>
        <w:t>школ.</w:t>
      </w:r>
    </w:p>
    <w:p w:rsidR="00B70F25" w:rsidRDefault="00B70F25">
      <w:pPr>
        <w:pStyle w:val="a3"/>
        <w:rPr>
          <w:sz w:val="20"/>
        </w:rPr>
      </w:pPr>
    </w:p>
    <w:p w:rsidR="00B70F25" w:rsidRDefault="00B70F25">
      <w:pPr>
        <w:pStyle w:val="a3"/>
        <w:rPr>
          <w:sz w:val="20"/>
        </w:rPr>
      </w:pPr>
    </w:p>
    <w:p w:rsidR="00B70F25" w:rsidRDefault="00B70F25">
      <w:pPr>
        <w:pStyle w:val="a3"/>
        <w:spacing w:before="4"/>
      </w:pPr>
    </w:p>
    <w:p w:rsidR="00B70F25" w:rsidRDefault="00D2218D">
      <w:pPr>
        <w:pStyle w:val="2"/>
      </w:pPr>
      <w:r>
        <w:t>Итоги</w:t>
      </w:r>
      <w:r>
        <w:rPr>
          <w:spacing w:val="-2"/>
        </w:rPr>
        <w:t xml:space="preserve"> </w:t>
      </w:r>
      <w:r>
        <w:t>методической</w:t>
      </w:r>
      <w:r>
        <w:rPr>
          <w:spacing w:val="-2"/>
        </w:rPr>
        <w:t xml:space="preserve"> </w:t>
      </w:r>
      <w:r>
        <w:t>работы.</w:t>
      </w:r>
    </w:p>
    <w:p w:rsidR="00B70F25" w:rsidRDefault="00D2218D">
      <w:pPr>
        <w:spacing w:after="4"/>
        <w:ind w:left="8935"/>
        <w:rPr>
          <w:b/>
          <w:i/>
          <w:sz w:val="24"/>
        </w:rPr>
      </w:pPr>
      <w:r>
        <w:rPr>
          <w:b/>
          <w:i/>
          <w:sz w:val="24"/>
        </w:rPr>
        <w:t>Таблица</w:t>
      </w:r>
      <w:r>
        <w:rPr>
          <w:b/>
          <w:i/>
          <w:spacing w:val="-1"/>
          <w:sz w:val="24"/>
        </w:rPr>
        <w:t xml:space="preserve"> </w:t>
      </w:r>
      <w:r>
        <w:rPr>
          <w:b/>
          <w:i/>
          <w:sz w:val="24"/>
        </w:rPr>
        <w:t>44</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75"/>
        <w:gridCol w:w="1277"/>
        <w:gridCol w:w="1417"/>
        <w:gridCol w:w="1277"/>
        <w:gridCol w:w="1275"/>
        <w:gridCol w:w="994"/>
        <w:gridCol w:w="850"/>
        <w:gridCol w:w="711"/>
      </w:tblGrid>
      <w:tr w:rsidR="00B70F25">
        <w:trPr>
          <w:trHeight w:val="1153"/>
        </w:trPr>
        <w:tc>
          <w:tcPr>
            <w:tcW w:w="1277" w:type="dxa"/>
            <w:shd w:val="clear" w:color="auto" w:fill="92D050"/>
          </w:tcPr>
          <w:p w:rsidR="00B70F25" w:rsidRDefault="00D2218D">
            <w:pPr>
              <w:pStyle w:val="TableParagraph"/>
              <w:spacing w:line="228" w:lineRule="exact"/>
              <w:ind w:left="249"/>
              <w:rPr>
                <w:b/>
                <w:sz w:val="20"/>
              </w:rPr>
            </w:pPr>
            <w:r>
              <w:rPr>
                <w:b/>
                <w:sz w:val="20"/>
              </w:rPr>
              <w:t>Уровень</w:t>
            </w:r>
          </w:p>
        </w:tc>
        <w:tc>
          <w:tcPr>
            <w:tcW w:w="1275" w:type="dxa"/>
            <w:shd w:val="clear" w:color="auto" w:fill="92D050"/>
          </w:tcPr>
          <w:p w:rsidR="00B70F25" w:rsidRDefault="00D2218D">
            <w:pPr>
              <w:pStyle w:val="TableParagraph"/>
              <w:spacing w:line="259" w:lineRule="auto"/>
              <w:ind w:left="146" w:right="134" w:firstLine="2"/>
              <w:jc w:val="center"/>
              <w:rPr>
                <w:b/>
                <w:sz w:val="20"/>
              </w:rPr>
            </w:pPr>
            <w:r>
              <w:rPr>
                <w:b/>
                <w:sz w:val="20"/>
              </w:rPr>
              <w:t>Участие и</w:t>
            </w:r>
            <w:r>
              <w:rPr>
                <w:b/>
                <w:spacing w:val="1"/>
                <w:sz w:val="20"/>
              </w:rPr>
              <w:t xml:space="preserve"> </w:t>
            </w:r>
            <w:r>
              <w:rPr>
                <w:b/>
                <w:sz w:val="20"/>
              </w:rPr>
              <w:t>выступлен</w:t>
            </w:r>
            <w:r>
              <w:rPr>
                <w:b/>
                <w:spacing w:val="-48"/>
                <w:sz w:val="20"/>
              </w:rPr>
              <w:t xml:space="preserve"> </w:t>
            </w:r>
            <w:r>
              <w:rPr>
                <w:b/>
                <w:sz w:val="20"/>
              </w:rPr>
              <w:t>ие</w:t>
            </w:r>
            <w:r>
              <w:rPr>
                <w:b/>
                <w:spacing w:val="-1"/>
                <w:sz w:val="20"/>
              </w:rPr>
              <w:t xml:space="preserve"> </w:t>
            </w:r>
            <w:r>
              <w:rPr>
                <w:b/>
                <w:sz w:val="20"/>
              </w:rPr>
              <w:t>на</w:t>
            </w:r>
          </w:p>
          <w:p w:rsidR="00B70F25" w:rsidRDefault="00D2218D">
            <w:pPr>
              <w:pStyle w:val="TableParagraph"/>
              <w:ind w:left="120" w:right="108"/>
              <w:jc w:val="center"/>
              <w:rPr>
                <w:b/>
                <w:sz w:val="20"/>
              </w:rPr>
            </w:pPr>
            <w:r>
              <w:rPr>
                <w:b/>
                <w:sz w:val="20"/>
              </w:rPr>
              <w:t>семинарах</w:t>
            </w:r>
          </w:p>
        </w:tc>
        <w:tc>
          <w:tcPr>
            <w:tcW w:w="1277" w:type="dxa"/>
            <w:shd w:val="clear" w:color="auto" w:fill="92D050"/>
          </w:tcPr>
          <w:p w:rsidR="00B70F25" w:rsidRDefault="00D2218D">
            <w:pPr>
              <w:pStyle w:val="TableParagraph"/>
              <w:spacing w:line="261" w:lineRule="auto"/>
              <w:ind w:left="477" w:right="109" w:hanging="348"/>
              <w:rPr>
                <w:b/>
                <w:sz w:val="20"/>
              </w:rPr>
            </w:pPr>
            <w:r>
              <w:rPr>
                <w:b/>
                <w:spacing w:val="-1"/>
                <w:sz w:val="20"/>
              </w:rPr>
              <w:t>Конференц</w:t>
            </w:r>
            <w:r>
              <w:rPr>
                <w:b/>
                <w:spacing w:val="-47"/>
                <w:sz w:val="20"/>
              </w:rPr>
              <w:t xml:space="preserve"> </w:t>
            </w:r>
            <w:r>
              <w:rPr>
                <w:b/>
                <w:sz w:val="20"/>
              </w:rPr>
              <w:t>иях</w:t>
            </w:r>
          </w:p>
        </w:tc>
        <w:tc>
          <w:tcPr>
            <w:tcW w:w="1417" w:type="dxa"/>
            <w:shd w:val="clear" w:color="auto" w:fill="92D050"/>
          </w:tcPr>
          <w:p w:rsidR="00B70F25" w:rsidRDefault="00D2218D">
            <w:pPr>
              <w:pStyle w:val="TableParagraph"/>
              <w:spacing w:line="261" w:lineRule="auto"/>
              <w:ind w:left="235" w:right="215" w:firstLine="19"/>
              <w:rPr>
                <w:b/>
                <w:sz w:val="20"/>
              </w:rPr>
            </w:pPr>
            <w:r>
              <w:rPr>
                <w:b/>
                <w:sz w:val="20"/>
              </w:rPr>
              <w:t>Участие в</w:t>
            </w:r>
            <w:r>
              <w:rPr>
                <w:b/>
                <w:spacing w:val="-47"/>
                <w:sz w:val="20"/>
              </w:rPr>
              <w:t xml:space="preserve"> </w:t>
            </w:r>
            <w:r>
              <w:rPr>
                <w:b/>
                <w:spacing w:val="-1"/>
                <w:sz w:val="20"/>
              </w:rPr>
              <w:t>конкурсах</w:t>
            </w:r>
          </w:p>
        </w:tc>
        <w:tc>
          <w:tcPr>
            <w:tcW w:w="1277" w:type="dxa"/>
            <w:shd w:val="clear" w:color="auto" w:fill="92D050"/>
          </w:tcPr>
          <w:p w:rsidR="00B70F25" w:rsidRDefault="00D2218D">
            <w:pPr>
              <w:pStyle w:val="TableParagraph"/>
              <w:spacing w:line="261" w:lineRule="auto"/>
              <w:ind w:left="582" w:right="95" w:hanging="459"/>
              <w:rPr>
                <w:b/>
                <w:sz w:val="20"/>
              </w:rPr>
            </w:pPr>
            <w:r>
              <w:rPr>
                <w:b/>
                <w:sz w:val="20"/>
              </w:rPr>
              <w:t>Публикаци</w:t>
            </w:r>
            <w:r>
              <w:rPr>
                <w:b/>
                <w:spacing w:val="-47"/>
                <w:sz w:val="20"/>
              </w:rPr>
              <w:t xml:space="preserve"> </w:t>
            </w:r>
            <w:r>
              <w:rPr>
                <w:b/>
                <w:sz w:val="20"/>
              </w:rPr>
              <w:t>и</w:t>
            </w:r>
          </w:p>
        </w:tc>
        <w:tc>
          <w:tcPr>
            <w:tcW w:w="1275" w:type="dxa"/>
            <w:shd w:val="clear" w:color="auto" w:fill="92D050"/>
          </w:tcPr>
          <w:p w:rsidR="00B70F25" w:rsidRDefault="00D2218D">
            <w:pPr>
              <w:pStyle w:val="TableParagraph"/>
              <w:spacing w:line="261" w:lineRule="auto"/>
              <w:ind w:left="366" w:right="118" w:hanging="219"/>
              <w:rPr>
                <w:b/>
                <w:sz w:val="20"/>
              </w:rPr>
            </w:pPr>
            <w:r>
              <w:rPr>
                <w:b/>
                <w:sz w:val="20"/>
              </w:rPr>
              <w:t>Открытые</w:t>
            </w:r>
            <w:r>
              <w:rPr>
                <w:b/>
                <w:spacing w:val="-47"/>
                <w:sz w:val="20"/>
              </w:rPr>
              <w:t xml:space="preserve"> </w:t>
            </w:r>
            <w:r>
              <w:rPr>
                <w:b/>
                <w:sz w:val="20"/>
              </w:rPr>
              <w:t>уроки</w:t>
            </w:r>
          </w:p>
        </w:tc>
        <w:tc>
          <w:tcPr>
            <w:tcW w:w="994" w:type="dxa"/>
            <w:shd w:val="clear" w:color="auto" w:fill="92D050"/>
          </w:tcPr>
          <w:p w:rsidR="00B70F25" w:rsidRDefault="00D2218D">
            <w:pPr>
              <w:pStyle w:val="TableParagraph"/>
              <w:spacing w:line="261" w:lineRule="auto"/>
              <w:ind w:left="166" w:right="96" w:hanging="41"/>
              <w:rPr>
                <w:b/>
                <w:sz w:val="20"/>
              </w:rPr>
            </w:pPr>
            <w:r>
              <w:rPr>
                <w:b/>
                <w:sz w:val="20"/>
              </w:rPr>
              <w:t>Мастер-</w:t>
            </w:r>
            <w:r>
              <w:rPr>
                <w:b/>
                <w:spacing w:val="-47"/>
                <w:sz w:val="20"/>
              </w:rPr>
              <w:t xml:space="preserve"> </w:t>
            </w:r>
            <w:r>
              <w:rPr>
                <w:b/>
                <w:sz w:val="20"/>
              </w:rPr>
              <w:t>классы</w:t>
            </w:r>
          </w:p>
        </w:tc>
        <w:tc>
          <w:tcPr>
            <w:tcW w:w="850" w:type="dxa"/>
            <w:shd w:val="clear" w:color="auto" w:fill="92D050"/>
          </w:tcPr>
          <w:p w:rsidR="00B70F25" w:rsidRDefault="00D2218D">
            <w:pPr>
              <w:pStyle w:val="TableParagraph"/>
              <w:spacing w:line="228" w:lineRule="exact"/>
              <w:ind w:left="123"/>
              <w:rPr>
                <w:b/>
                <w:sz w:val="20"/>
              </w:rPr>
            </w:pPr>
            <w:r>
              <w:rPr>
                <w:b/>
                <w:sz w:val="20"/>
              </w:rPr>
              <w:t>Курсы</w:t>
            </w:r>
          </w:p>
        </w:tc>
        <w:tc>
          <w:tcPr>
            <w:tcW w:w="711" w:type="dxa"/>
            <w:shd w:val="clear" w:color="auto" w:fill="92D050"/>
          </w:tcPr>
          <w:p w:rsidR="00B70F25" w:rsidRDefault="00D2218D">
            <w:pPr>
              <w:pStyle w:val="TableParagraph"/>
              <w:spacing w:line="261" w:lineRule="auto"/>
              <w:ind w:left="113" w:right="85" w:hanging="3"/>
              <w:rPr>
                <w:b/>
                <w:sz w:val="20"/>
              </w:rPr>
            </w:pPr>
            <w:r>
              <w:rPr>
                <w:b/>
                <w:sz w:val="20"/>
              </w:rPr>
              <w:t>Семи</w:t>
            </w:r>
            <w:r>
              <w:rPr>
                <w:b/>
                <w:spacing w:val="-47"/>
                <w:sz w:val="20"/>
              </w:rPr>
              <w:t xml:space="preserve"> </w:t>
            </w:r>
            <w:r>
              <w:rPr>
                <w:b/>
                <w:sz w:val="20"/>
              </w:rPr>
              <w:t>нары</w:t>
            </w:r>
          </w:p>
        </w:tc>
      </w:tr>
      <w:tr w:rsidR="00B70F25">
        <w:trPr>
          <w:trHeight w:val="457"/>
        </w:trPr>
        <w:tc>
          <w:tcPr>
            <w:tcW w:w="1277" w:type="dxa"/>
          </w:tcPr>
          <w:p w:rsidR="00B70F25" w:rsidRDefault="00D2218D">
            <w:pPr>
              <w:pStyle w:val="TableParagraph"/>
              <w:spacing w:line="268" w:lineRule="exact"/>
              <w:ind w:left="108"/>
              <w:rPr>
                <w:sz w:val="24"/>
              </w:rPr>
            </w:pPr>
            <w:r>
              <w:rPr>
                <w:sz w:val="24"/>
              </w:rPr>
              <w:t>Школа</w:t>
            </w:r>
          </w:p>
        </w:tc>
        <w:tc>
          <w:tcPr>
            <w:tcW w:w="1275" w:type="dxa"/>
          </w:tcPr>
          <w:p w:rsidR="00B70F25" w:rsidRDefault="00D2218D">
            <w:pPr>
              <w:pStyle w:val="TableParagraph"/>
              <w:spacing w:line="268" w:lineRule="exact"/>
              <w:ind w:left="0" w:right="504"/>
              <w:jc w:val="right"/>
              <w:rPr>
                <w:sz w:val="24"/>
              </w:rPr>
            </w:pPr>
            <w:r>
              <w:rPr>
                <w:sz w:val="24"/>
              </w:rPr>
              <w:t>22</w:t>
            </w:r>
          </w:p>
        </w:tc>
        <w:tc>
          <w:tcPr>
            <w:tcW w:w="1277" w:type="dxa"/>
          </w:tcPr>
          <w:p w:rsidR="00B70F25" w:rsidRDefault="00D2218D">
            <w:pPr>
              <w:pStyle w:val="TableParagraph"/>
              <w:spacing w:line="268" w:lineRule="exact"/>
              <w:ind w:left="12"/>
              <w:jc w:val="center"/>
              <w:rPr>
                <w:sz w:val="24"/>
              </w:rPr>
            </w:pPr>
            <w:r>
              <w:rPr>
                <w:w w:val="99"/>
                <w:sz w:val="24"/>
              </w:rPr>
              <w:t>-</w:t>
            </w:r>
          </w:p>
        </w:tc>
        <w:tc>
          <w:tcPr>
            <w:tcW w:w="1417" w:type="dxa"/>
          </w:tcPr>
          <w:p w:rsidR="00B70F25" w:rsidRDefault="00D2218D">
            <w:pPr>
              <w:pStyle w:val="TableParagraph"/>
              <w:spacing w:line="268" w:lineRule="exact"/>
              <w:ind w:left="0" w:right="637"/>
              <w:jc w:val="right"/>
              <w:rPr>
                <w:sz w:val="24"/>
              </w:rPr>
            </w:pPr>
            <w:r>
              <w:rPr>
                <w:sz w:val="24"/>
              </w:rPr>
              <w:t>8</w:t>
            </w:r>
          </w:p>
        </w:tc>
        <w:tc>
          <w:tcPr>
            <w:tcW w:w="1277" w:type="dxa"/>
            <w:vMerge w:val="restart"/>
          </w:tcPr>
          <w:p w:rsidR="00B70F25" w:rsidRDefault="00D2218D">
            <w:pPr>
              <w:pStyle w:val="TableParagraph"/>
              <w:spacing w:line="270" w:lineRule="exact"/>
              <w:ind w:left="13"/>
              <w:jc w:val="center"/>
              <w:rPr>
                <w:sz w:val="24"/>
              </w:rPr>
            </w:pPr>
            <w:r>
              <w:rPr>
                <w:sz w:val="24"/>
              </w:rPr>
              <w:t>8</w:t>
            </w:r>
          </w:p>
          <w:p w:rsidR="00B70F25" w:rsidRDefault="00D2218D">
            <w:pPr>
              <w:pStyle w:val="TableParagraph"/>
              <w:spacing w:before="21" w:line="259" w:lineRule="auto"/>
              <w:ind w:left="133" w:right="118"/>
              <w:jc w:val="center"/>
              <w:rPr>
                <w:sz w:val="24"/>
              </w:rPr>
            </w:pPr>
            <w:r>
              <w:rPr>
                <w:spacing w:val="-1"/>
                <w:sz w:val="24"/>
              </w:rPr>
              <w:t>педагогов</w:t>
            </w:r>
            <w:r>
              <w:rPr>
                <w:spacing w:val="-57"/>
                <w:sz w:val="24"/>
              </w:rPr>
              <w:t xml:space="preserve"> </w:t>
            </w:r>
            <w:r>
              <w:rPr>
                <w:sz w:val="24"/>
              </w:rPr>
              <w:t>имею</w:t>
            </w:r>
          </w:p>
        </w:tc>
        <w:tc>
          <w:tcPr>
            <w:tcW w:w="1275" w:type="dxa"/>
          </w:tcPr>
          <w:p w:rsidR="00B70F25" w:rsidRDefault="00D2218D">
            <w:pPr>
              <w:pStyle w:val="TableParagraph"/>
              <w:spacing w:line="268" w:lineRule="exact"/>
              <w:ind w:left="517"/>
              <w:rPr>
                <w:sz w:val="24"/>
              </w:rPr>
            </w:pPr>
            <w:r>
              <w:rPr>
                <w:sz w:val="24"/>
              </w:rPr>
              <w:t>23</w:t>
            </w:r>
          </w:p>
        </w:tc>
        <w:tc>
          <w:tcPr>
            <w:tcW w:w="994" w:type="dxa"/>
          </w:tcPr>
          <w:p w:rsidR="00B70F25" w:rsidRDefault="00D2218D">
            <w:pPr>
              <w:pStyle w:val="TableParagraph"/>
              <w:spacing w:line="268" w:lineRule="exact"/>
              <w:ind w:left="0" w:right="363"/>
              <w:jc w:val="right"/>
              <w:rPr>
                <w:sz w:val="24"/>
              </w:rPr>
            </w:pPr>
            <w:r>
              <w:rPr>
                <w:sz w:val="24"/>
              </w:rPr>
              <w:t>10</w:t>
            </w:r>
          </w:p>
        </w:tc>
        <w:tc>
          <w:tcPr>
            <w:tcW w:w="850" w:type="dxa"/>
            <w:vMerge w:val="restart"/>
          </w:tcPr>
          <w:p w:rsidR="00B70F25" w:rsidRDefault="00D2218D">
            <w:pPr>
              <w:pStyle w:val="TableParagraph"/>
              <w:spacing w:line="270" w:lineRule="exact"/>
              <w:ind w:left="124" w:right="113"/>
              <w:jc w:val="center"/>
              <w:rPr>
                <w:sz w:val="24"/>
              </w:rPr>
            </w:pPr>
            <w:r>
              <w:rPr>
                <w:sz w:val="24"/>
              </w:rPr>
              <w:t>27</w:t>
            </w:r>
          </w:p>
          <w:p w:rsidR="00B70F25" w:rsidRDefault="00D2218D">
            <w:pPr>
              <w:pStyle w:val="TableParagraph"/>
              <w:spacing w:before="21"/>
              <w:ind w:left="124" w:right="113"/>
              <w:jc w:val="center"/>
              <w:rPr>
                <w:sz w:val="24"/>
              </w:rPr>
            </w:pPr>
            <w:r>
              <w:rPr>
                <w:sz w:val="24"/>
              </w:rPr>
              <w:t>педаг</w:t>
            </w:r>
          </w:p>
        </w:tc>
        <w:tc>
          <w:tcPr>
            <w:tcW w:w="711" w:type="dxa"/>
            <w:vMerge w:val="restart"/>
          </w:tcPr>
          <w:p w:rsidR="00B70F25" w:rsidRDefault="00D2218D">
            <w:pPr>
              <w:pStyle w:val="TableParagraph"/>
              <w:spacing w:line="270" w:lineRule="exact"/>
              <w:ind w:left="6"/>
              <w:jc w:val="center"/>
              <w:rPr>
                <w:sz w:val="24"/>
              </w:rPr>
            </w:pPr>
            <w:r>
              <w:rPr>
                <w:sz w:val="24"/>
              </w:rPr>
              <w:t>7</w:t>
            </w:r>
          </w:p>
          <w:p w:rsidR="00B70F25" w:rsidRDefault="00D2218D">
            <w:pPr>
              <w:pStyle w:val="TableParagraph"/>
              <w:spacing w:before="21" w:line="259" w:lineRule="auto"/>
              <w:ind w:left="113" w:right="100" w:hanging="7"/>
              <w:jc w:val="center"/>
              <w:rPr>
                <w:sz w:val="24"/>
              </w:rPr>
            </w:pPr>
            <w:r>
              <w:rPr>
                <w:sz w:val="24"/>
              </w:rPr>
              <w:t>сем</w:t>
            </w:r>
            <w:r>
              <w:rPr>
                <w:spacing w:val="1"/>
                <w:sz w:val="24"/>
              </w:rPr>
              <w:t xml:space="preserve"> </w:t>
            </w:r>
            <w:r>
              <w:rPr>
                <w:sz w:val="24"/>
              </w:rPr>
              <w:t>инар</w:t>
            </w:r>
          </w:p>
        </w:tc>
      </w:tr>
      <w:tr w:rsidR="00B70F25">
        <w:trPr>
          <w:trHeight w:val="458"/>
        </w:trPr>
        <w:tc>
          <w:tcPr>
            <w:tcW w:w="1277" w:type="dxa"/>
          </w:tcPr>
          <w:p w:rsidR="00B70F25" w:rsidRDefault="00D2218D">
            <w:pPr>
              <w:pStyle w:val="TableParagraph"/>
              <w:spacing w:line="268" w:lineRule="exact"/>
              <w:ind w:left="108"/>
              <w:rPr>
                <w:sz w:val="24"/>
              </w:rPr>
            </w:pPr>
            <w:r>
              <w:rPr>
                <w:sz w:val="24"/>
              </w:rPr>
              <w:t>Район</w:t>
            </w:r>
          </w:p>
        </w:tc>
        <w:tc>
          <w:tcPr>
            <w:tcW w:w="1275" w:type="dxa"/>
          </w:tcPr>
          <w:p w:rsidR="00B70F25" w:rsidRDefault="00D2218D">
            <w:pPr>
              <w:pStyle w:val="TableParagraph"/>
              <w:spacing w:line="268" w:lineRule="exact"/>
              <w:ind w:left="0" w:right="504"/>
              <w:jc w:val="right"/>
              <w:rPr>
                <w:sz w:val="24"/>
              </w:rPr>
            </w:pPr>
            <w:r>
              <w:rPr>
                <w:sz w:val="24"/>
              </w:rPr>
              <w:t>10</w:t>
            </w:r>
          </w:p>
        </w:tc>
        <w:tc>
          <w:tcPr>
            <w:tcW w:w="1277" w:type="dxa"/>
          </w:tcPr>
          <w:p w:rsidR="00B70F25" w:rsidRDefault="00D2218D">
            <w:pPr>
              <w:pStyle w:val="TableParagraph"/>
              <w:spacing w:line="268" w:lineRule="exact"/>
              <w:ind w:left="9"/>
              <w:jc w:val="center"/>
              <w:rPr>
                <w:sz w:val="24"/>
              </w:rPr>
            </w:pPr>
            <w:r>
              <w:rPr>
                <w:sz w:val="24"/>
              </w:rPr>
              <w:t>7</w:t>
            </w:r>
          </w:p>
        </w:tc>
        <w:tc>
          <w:tcPr>
            <w:tcW w:w="1417" w:type="dxa"/>
          </w:tcPr>
          <w:p w:rsidR="00B70F25" w:rsidRDefault="00D2218D">
            <w:pPr>
              <w:pStyle w:val="TableParagraph"/>
              <w:spacing w:line="268" w:lineRule="exact"/>
              <w:ind w:left="0" w:right="577"/>
              <w:jc w:val="right"/>
              <w:rPr>
                <w:sz w:val="24"/>
              </w:rPr>
            </w:pPr>
            <w:r>
              <w:rPr>
                <w:sz w:val="24"/>
              </w:rPr>
              <w:t>17</w:t>
            </w:r>
          </w:p>
        </w:tc>
        <w:tc>
          <w:tcPr>
            <w:tcW w:w="1277" w:type="dxa"/>
            <w:vMerge/>
            <w:tcBorders>
              <w:top w:val="nil"/>
            </w:tcBorders>
          </w:tcPr>
          <w:p w:rsidR="00B70F25" w:rsidRDefault="00B70F25">
            <w:pPr>
              <w:rPr>
                <w:sz w:val="2"/>
                <w:szCs w:val="2"/>
              </w:rPr>
            </w:pPr>
          </w:p>
        </w:tc>
        <w:tc>
          <w:tcPr>
            <w:tcW w:w="1275" w:type="dxa"/>
          </w:tcPr>
          <w:p w:rsidR="00B70F25" w:rsidRDefault="00D2218D">
            <w:pPr>
              <w:pStyle w:val="TableParagraph"/>
              <w:spacing w:line="268" w:lineRule="exact"/>
              <w:ind w:left="577"/>
              <w:rPr>
                <w:sz w:val="24"/>
              </w:rPr>
            </w:pPr>
            <w:r>
              <w:rPr>
                <w:sz w:val="24"/>
              </w:rPr>
              <w:t>5</w:t>
            </w:r>
          </w:p>
        </w:tc>
        <w:tc>
          <w:tcPr>
            <w:tcW w:w="994" w:type="dxa"/>
          </w:tcPr>
          <w:p w:rsidR="00B70F25" w:rsidRDefault="00D2218D">
            <w:pPr>
              <w:pStyle w:val="TableParagraph"/>
              <w:spacing w:line="268" w:lineRule="exact"/>
              <w:ind w:left="0" w:right="423"/>
              <w:jc w:val="right"/>
              <w:rPr>
                <w:sz w:val="24"/>
              </w:rPr>
            </w:pPr>
            <w:r>
              <w:rPr>
                <w:sz w:val="24"/>
              </w:rPr>
              <w:t>7</w:t>
            </w:r>
          </w:p>
        </w:tc>
        <w:tc>
          <w:tcPr>
            <w:tcW w:w="850" w:type="dxa"/>
            <w:vMerge/>
            <w:tcBorders>
              <w:top w:val="nil"/>
            </w:tcBorders>
          </w:tcPr>
          <w:p w:rsidR="00B70F25" w:rsidRDefault="00B70F25">
            <w:pPr>
              <w:rPr>
                <w:sz w:val="2"/>
                <w:szCs w:val="2"/>
              </w:rPr>
            </w:pPr>
          </w:p>
        </w:tc>
        <w:tc>
          <w:tcPr>
            <w:tcW w:w="711" w:type="dxa"/>
            <w:vMerge/>
            <w:tcBorders>
              <w:top w:val="nil"/>
            </w:tcBorders>
          </w:tcPr>
          <w:p w:rsidR="00B70F25" w:rsidRDefault="00B70F25">
            <w:pPr>
              <w:rPr>
                <w:sz w:val="2"/>
                <w:szCs w:val="2"/>
              </w:rPr>
            </w:pPr>
          </w:p>
        </w:tc>
      </w:tr>
    </w:tbl>
    <w:p w:rsidR="00B70F25" w:rsidRDefault="00B70F25">
      <w:pPr>
        <w:rPr>
          <w:sz w:val="2"/>
          <w:szCs w:val="2"/>
        </w:rPr>
        <w:sectPr w:rsidR="00B70F25">
          <w:pgSz w:w="11910" w:h="16840"/>
          <w:pgMar w:top="1360" w:right="300" w:bottom="1120" w:left="640" w:header="708" w:footer="934" w:gutter="0"/>
          <w:cols w:space="720"/>
        </w:sectPr>
      </w:pPr>
    </w:p>
    <w:p w:rsidR="00B70F25" w:rsidRDefault="00B70F25">
      <w:pPr>
        <w:pStyle w:val="a3"/>
        <w:spacing w:before="10"/>
        <w:rPr>
          <w:b/>
          <w:i/>
          <w:sz w:val="21"/>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75"/>
        <w:gridCol w:w="1277"/>
        <w:gridCol w:w="1417"/>
        <w:gridCol w:w="1277"/>
        <w:gridCol w:w="1275"/>
        <w:gridCol w:w="994"/>
        <w:gridCol w:w="850"/>
        <w:gridCol w:w="711"/>
      </w:tblGrid>
      <w:tr w:rsidR="00B70F25">
        <w:trPr>
          <w:trHeight w:val="458"/>
        </w:trPr>
        <w:tc>
          <w:tcPr>
            <w:tcW w:w="1277" w:type="dxa"/>
          </w:tcPr>
          <w:p w:rsidR="00B70F25" w:rsidRDefault="00D2218D">
            <w:pPr>
              <w:pStyle w:val="TableParagraph"/>
              <w:spacing w:line="268" w:lineRule="exact"/>
              <w:ind w:left="108"/>
              <w:rPr>
                <w:sz w:val="24"/>
              </w:rPr>
            </w:pPr>
            <w:r>
              <w:rPr>
                <w:sz w:val="24"/>
              </w:rPr>
              <w:t>Край</w:t>
            </w:r>
          </w:p>
        </w:tc>
        <w:tc>
          <w:tcPr>
            <w:tcW w:w="1275" w:type="dxa"/>
          </w:tcPr>
          <w:p w:rsidR="00B70F25" w:rsidRDefault="00D2218D">
            <w:pPr>
              <w:pStyle w:val="TableParagraph"/>
              <w:spacing w:line="268" w:lineRule="exact"/>
              <w:ind w:left="518"/>
              <w:rPr>
                <w:sz w:val="24"/>
              </w:rPr>
            </w:pPr>
            <w:r>
              <w:rPr>
                <w:sz w:val="24"/>
              </w:rPr>
              <w:t>13</w:t>
            </w:r>
          </w:p>
        </w:tc>
        <w:tc>
          <w:tcPr>
            <w:tcW w:w="1277" w:type="dxa"/>
          </w:tcPr>
          <w:p w:rsidR="00B70F25" w:rsidRDefault="00D2218D">
            <w:pPr>
              <w:pStyle w:val="TableParagraph"/>
              <w:spacing w:line="268" w:lineRule="exact"/>
              <w:ind w:left="518"/>
              <w:rPr>
                <w:sz w:val="24"/>
              </w:rPr>
            </w:pPr>
            <w:r>
              <w:rPr>
                <w:sz w:val="24"/>
              </w:rPr>
              <w:t>10</w:t>
            </w:r>
          </w:p>
        </w:tc>
        <w:tc>
          <w:tcPr>
            <w:tcW w:w="1417" w:type="dxa"/>
          </w:tcPr>
          <w:p w:rsidR="00B70F25" w:rsidRDefault="00D2218D">
            <w:pPr>
              <w:pStyle w:val="TableParagraph"/>
              <w:spacing w:line="268" w:lineRule="exact"/>
              <w:ind w:left="647"/>
              <w:rPr>
                <w:sz w:val="24"/>
              </w:rPr>
            </w:pPr>
            <w:r>
              <w:rPr>
                <w:sz w:val="24"/>
              </w:rPr>
              <w:t>4</w:t>
            </w:r>
          </w:p>
        </w:tc>
        <w:tc>
          <w:tcPr>
            <w:tcW w:w="1277" w:type="dxa"/>
            <w:vMerge w:val="restart"/>
          </w:tcPr>
          <w:p w:rsidR="00B70F25" w:rsidRDefault="00D2218D">
            <w:pPr>
              <w:pStyle w:val="TableParagraph"/>
              <w:spacing w:line="256" w:lineRule="auto"/>
              <w:ind w:left="130" w:right="118"/>
              <w:jc w:val="center"/>
              <w:rPr>
                <w:sz w:val="24"/>
              </w:rPr>
            </w:pPr>
            <w:r>
              <w:rPr>
                <w:spacing w:val="-1"/>
                <w:sz w:val="24"/>
              </w:rPr>
              <w:t>публикац</w:t>
            </w:r>
            <w:r>
              <w:rPr>
                <w:spacing w:val="-57"/>
                <w:sz w:val="24"/>
              </w:rPr>
              <w:t xml:space="preserve"> </w:t>
            </w:r>
            <w:r>
              <w:rPr>
                <w:sz w:val="24"/>
              </w:rPr>
              <w:t>ии</w:t>
            </w:r>
          </w:p>
          <w:p w:rsidR="00B70F25" w:rsidRDefault="00D2218D">
            <w:pPr>
              <w:pStyle w:val="TableParagraph"/>
              <w:spacing w:before="160"/>
              <w:ind w:left="130" w:right="118"/>
              <w:jc w:val="center"/>
              <w:rPr>
                <w:sz w:val="24"/>
              </w:rPr>
            </w:pPr>
            <w:r>
              <w:rPr>
                <w:sz w:val="24"/>
              </w:rPr>
              <w:t>19</w:t>
            </w:r>
          </w:p>
          <w:p w:rsidR="00B70F25" w:rsidRDefault="00D2218D">
            <w:pPr>
              <w:pStyle w:val="TableParagraph"/>
              <w:spacing w:before="21" w:line="256" w:lineRule="auto"/>
              <w:ind w:left="130" w:right="118"/>
              <w:jc w:val="center"/>
              <w:rPr>
                <w:sz w:val="24"/>
              </w:rPr>
            </w:pPr>
            <w:r>
              <w:rPr>
                <w:spacing w:val="-1"/>
                <w:sz w:val="24"/>
              </w:rPr>
              <w:t>публикац</w:t>
            </w:r>
            <w:r>
              <w:rPr>
                <w:spacing w:val="-57"/>
                <w:sz w:val="24"/>
              </w:rPr>
              <w:t xml:space="preserve"> </w:t>
            </w:r>
            <w:r>
              <w:rPr>
                <w:sz w:val="24"/>
              </w:rPr>
              <w:t>ий</w:t>
            </w:r>
          </w:p>
        </w:tc>
        <w:tc>
          <w:tcPr>
            <w:tcW w:w="1275" w:type="dxa"/>
          </w:tcPr>
          <w:p w:rsidR="00B70F25" w:rsidRDefault="00D2218D">
            <w:pPr>
              <w:pStyle w:val="TableParagraph"/>
              <w:spacing w:line="268" w:lineRule="exact"/>
              <w:ind w:left="577"/>
              <w:rPr>
                <w:sz w:val="24"/>
              </w:rPr>
            </w:pPr>
            <w:r>
              <w:rPr>
                <w:sz w:val="24"/>
              </w:rPr>
              <w:t>2</w:t>
            </w:r>
          </w:p>
        </w:tc>
        <w:tc>
          <w:tcPr>
            <w:tcW w:w="994" w:type="dxa"/>
          </w:tcPr>
          <w:p w:rsidR="00B70F25" w:rsidRDefault="00D2218D">
            <w:pPr>
              <w:pStyle w:val="TableParagraph"/>
              <w:spacing w:line="268" w:lineRule="exact"/>
              <w:ind w:left="437"/>
              <w:rPr>
                <w:sz w:val="24"/>
              </w:rPr>
            </w:pPr>
            <w:r>
              <w:rPr>
                <w:sz w:val="24"/>
              </w:rPr>
              <w:t>7</w:t>
            </w:r>
          </w:p>
        </w:tc>
        <w:tc>
          <w:tcPr>
            <w:tcW w:w="850" w:type="dxa"/>
            <w:vMerge w:val="restart"/>
          </w:tcPr>
          <w:p w:rsidR="00B70F25" w:rsidRDefault="00D2218D">
            <w:pPr>
              <w:pStyle w:val="TableParagraph"/>
              <w:spacing w:line="268" w:lineRule="exact"/>
              <w:ind w:left="199"/>
              <w:rPr>
                <w:sz w:val="24"/>
              </w:rPr>
            </w:pPr>
            <w:r>
              <w:rPr>
                <w:sz w:val="24"/>
              </w:rPr>
              <w:t>огов</w:t>
            </w:r>
          </w:p>
        </w:tc>
        <w:tc>
          <w:tcPr>
            <w:tcW w:w="711" w:type="dxa"/>
            <w:vMerge w:val="restart"/>
          </w:tcPr>
          <w:p w:rsidR="00B70F25" w:rsidRDefault="00D2218D">
            <w:pPr>
              <w:pStyle w:val="TableParagraph"/>
              <w:spacing w:line="268" w:lineRule="exact"/>
              <w:ind w:left="238"/>
              <w:rPr>
                <w:sz w:val="24"/>
              </w:rPr>
            </w:pPr>
            <w:r>
              <w:rPr>
                <w:sz w:val="24"/>
              </w:rPr>
              <w:t>ов</w:t>
            </w:r>
          </w:p>
        </w:tc>
      </w:tr>
      <w:tr w:rsidR="00B70F25">
        <w:trPr>
          <w:trHeight w:val="755"/>
        </w:trPr>
        <w:tc>
          <w:tcPr>
            <w:tcW w:w="1277" w:type="dxa"/>
          </w:tcPr>
          <w:p w:rsidR="00B70F25" w:rsidRDefault="00D2218D">
            <w:pPr>
              <w:pStyle w:val="TableParagraph"/>
              <w:spacing w:line="256" w:lineRule="auto"/>
              <w:ind w:left="108" w:right="192"/>
              <w:rPr>
                <w:sz w:val="24"/>
              </w:rPr>
            </w:pPr>
            <w:r>
              <w:rPr>
                <w:spacing w:val="-1"/>
                <w:sz w:val="24"/>
              </w:rPr>
              <w:t>Всеросси</w:t>
            </w:r>
            <w:r>
              <w:rPr>
                <w:spacing w:val="-57"/>
                <w:sz w:val="24"/>
              </w:rPr>
              <w:t xml:space="preserve"> </w:t>
            </w:r>
            <w:r>
              <w:rPr>
                <w:sz w:val="24"/>
              </w:rPr>
              <w:t>йский</w:t>
            </w:r>
          </w:p>
        </w:tc>
        <w:tc>
          <w:tcPr>
            <w:tcW w:w="1275" w:type="dxa"/>
          </w:tcPr>
          <w:p w:rsidR="00B70F25" w:rsidRDefault="00D2218D">
            <w:pPr>
              <w:pStyle w:val="TableParagraph"/>
              <w:spacing w:line="268" w:lineRule="exact"/>
              <w:ind w:left="597"/>
              <w:rPr>
                <w:sz w:val="24"/>
              </w:rPr>
            </w:pPr>
            <w:r>
              <w:rPr>
                <w:w w:val="99"/>
                <w:sz w:val="24"/>
              </w:rPr>
              <w:t>-</w:t>
            </w:r>
          </w:p>
        </w:tc>
        <w:tc>
          <w:tcPr>
            <w:tcW w:w="1277" w:type="dxa"/>
          </w:tcPr>
          <w:p w:rsidR="00B70F25" w:rsidRDefault="00D2218D">
            <w:pPr>
              <w:pStyle w:val="TableParagraph"/>
              <w:spacing w:line="268" w:lineRule="exact"/>
              <w:ind w:left="578"/>
              <w:rPr>
                <w:sz w:val="24"/>
              </w:rPr>
            </w:pPr>
            <w:r>
              <w:rPr>
                <w:sz w:val="24"/>
              </w:rPr>
              <w:t>1</w:t>
            </w:r>
          </w:p>
        </w:tc>
        <w:tc>
          <w:tcPr>
            <w:tcW w:w="1417" w:type="dxa"/>
          </w:tcPr>
          <w:p w:rsidR="00B70F25" w:rsidRDefault="00D2218D">
            <w:pPr>
              <w:pStyle w:val="TableParagraph"/>
              <w:spacing w:line="268" w:lineRule="exact"/>
              <w:ind w:left="647"/>
              <w:rPr>
                <w:sz w:val="24"/>
              </w:rPr>
            </w:pPr>
            <w:r>
              <w:rPr>
                <w:sz w:val="24"/>
              </w:rPr>
              <w:t>9</w:t>
            </w:r>
          </w:p>
        </w:tc>
        <w:tc>
          <w:tcPr>
            <w:tcW w:w="1277" w:type="dxa"/>
            <w:vMerge/>
            <w:tcBorders>
              <w:top w:val="nil"/>
            </w:tcBorders>
          </w:tcPr>
          <w:p w:rsidR="00B70F25" w:rsidRDefault="00B70F25">
            <w:pPr>
              <w:rPr>
                <w:sz w:val="2"/>
                <w:szCs w:val="2"/>
              </w:rPr>
            </w:pPr>
          </w:p>
        </w:tc>
        <w:tc>
          <w:tcPr>
            <w:tcW w:w="1275" w:type="dxa"/>
          </w:tcPr>
          <w:p w:rsidR="00B70F25" w:rsidRDefault="00D2218D">
            <w:pPr>
              <w:pStyle w:val="TableParagraph"/>
              <w:spacing w:line="268" w:lineRule="exact"/>
              <w:ind w:left="598"/>
              <w:rPr>
                <w:sz w:val="24"/>
              </w:rPr>
            </w:pPr>
            <w:r>
              <w:rPr>
                <w:w w:val="99"/>
                <w:sz w:val="24"/>
              </w:rPr>
              <w:t>-</w:t>
            </w:r>
          </w:p>
        </w:tc>
        <w:tc>
          <w:tcPr>
            <w:tcW w:w="994" w:type="dxa"/>
          </w:tcPr>
          <w:p w:rsidR="00B70F25" w:rsidRDefault="00D2218D">
            <w:pPr>
              <w:pStyle w:val="TableParagraph"/>
              <w:spacing w:line="268" w:lineRule="exact"/>
              <w:ind w:left="437"/>
              <w:rPr>
                <w:sz w:val="24"/>
              </w:rPr>
            </w:pPr>
            <w:r>
              <w:rPr>
                <w:sz w:val="24"/>
              </w:rPr>
              <w:t>1</w:t>
            </w:r>
          </w:p>
        </w:tc>
        <w:tc>
          <w:tcPr>
            <w:tcW w:w="850" w:type="dxa"/>
            <w:vMerge/>
            <w:tcBorders>
              <w:top w:val="nil"/>
            </w:tcBorders>
          </w:tcPr>
          <w:p w:rsidR="00B70F25" w:rsidRDefault="00B70F25">
            <w:pPr>
              <w:rPr>
                <w:sz w:val="2"/>
                <w:szCs w:val="2"/>
              </w:rPr>
            </w:pPr>
          </w:p>
        </w:tc>
        <w:tc>
          <w:tcPr>
            <w:tcW w:w="711" w:type="dxa"/>
            <w:vMerge/>
            <w:tcBorders>
              <w:top w:val="nil"/>
            </w:tcBorders>
          </w:tcPr>
          <w:p w:rsidR="00B70F25" w:rsidRDefault="00B70F25">
            <w:pPr>
              <w:rPr>
                <w:sz w:val="2"/>
                <w:szCs w:val="2"/>
              </w:rPr>
            </w:pPr>
          </w:p>
        </w:tc>
      </w:tr>
      <w:tr w:rsidR="00B70F25">
        <w:trPr>
          <w:trHeight w:val="755"/>
        </w:trPr>
        <w:tc>
          <w:tcPr>
            <w:tcW w:w="1277" w:type="dxa"/>
          </w:tcPr>
          <w:p w:rsidR="00B70F25" w:rsidRDefault="00D2218D">
            <w:pPr>
              <w:pStyle w:val="TableParagraph"/>
              <w:spacing w:line="256" w:lineRule="auto"/>
              <w:ind w:left="108" w:right="183"/>
              <w:rPr>
                <w:sz w:val="24"/>
              </w:rPr>
            </w:pPr>
            <w:r>
              <w:rPr>
                <w:spacing w:val="-1"/>
                <w:sz w:val="24"/>
              </w:rPr>
              <w:t>Междуна</w:t>
            </w:r>
            <w:r>
              <w:rPr>
                <w:spacing w:val="-57"/>
                <w:sz w:val="24"/>
              </w:rPr>
              <w:t xml:space="preserve"> </w:t>
            </w:r>
            <w:r>
              <w:rPr>
                <w:sz w:val="24"/>
              </w:rPr>
              <w:t>родный</w:t>
            </w:r>
          </w:p>
        </w:tc>
        <w:tc>
          <w:tcPr>
            <w:tcW w:w="1275" w:type="dxa"/>
          </w:tcPr>
          <w:p w:rsidR="00B70F25" w:rsidRDefault="00D2218D">
            <w:pPr>
              <w:pStyle w:val="TableParagraph"/>
              <w:spacing w:line="268" w:lineRule="exact"/>
              <w:ind w:left="578"/>
              <w:rPr>
                <w:sz w:val="24"/>
              </w:rPr>
            </w:pPr>
            <w:r>
              <w:rPr>
                <w:sz w:val="24"/>
              </w:rPr>
              <w:t>1</w:t>
            </w:r>
          </w:p>
        </w:tc>
        <w:tc>
          <w:tcPr>
            <w:tcW w:w="1277" w:type="dxa"/>
          </w:tcPr>
          <w:p w:rsidR="00B70F25" w:rsidRDefault="00D2218D">
            <w:pPr>
              <w:pStyle w:val="TableParagraph"/>
              <w:spacing w:line="268" w:lineRule="exact"/>
              <w:ind w:left="599"/>
              <w:rPr>
                <w:sz w:val="24"/>
              </w:rPr>
            </w:pPr>
            <w:r>
              <w:rPr>
                <w:w w:val="99"/>
                <w:sz w:val="24"/>
              </w:rPr>
              <w:t>-</w:t>
            </w:r>
          </w:p>
        </w:tc>
        <w:tc>
          <w:tcPr>
            <w:tcW w:w="1417" w:type="dxa"/>
          </w:tcPr>
          <w:p w:rsidR="00B70F25" w:rsidRDefault="00D2218D">
            <w:pPr>
              <w:pStyle w:val="TableParagraph"/>
              <w:spacing w:line="268" w:lineRule="exact"/>
              <w:ind w:left="669"/>
              <w:rPr>
                <w:sz w:val="24"/>
              </w:rPr>
            </w:pPr>
            <w:r>
              <w:rPr>
                <w:w w:val="99"/>
                <w:sz w:val="24"/>
              </w:rPr>
              <w:t>-</w:t>
            </w:r>
          </w:p>
        </w:tc>
        <w:tc>
          <w:tcPr>
            <w:tcW w:w="1277" w:type="dxa"/>
            <w:vMerge/>
            <w:tcBorders>
              <w:top w:val="nil"/>
            </w:tcBorders>
          </w:tcPr>
          <w:p w:rsidR="00B70F25" w:rsidRDefault="00B70F25">
            <w:pPr>
              <w:rPr>
                <w:sz w:val="2"/>
                <w:szCs w:val="2"/>
              </w:rPr>
            </w:pPr>
          </w:p>
        </w:tc>
        <w:tc>
          <w:tcPr>
            <w:tcW w:w="1275" w:type="dxa"/>
          </w:tcPr>
          <w:p w:rsidR="00B70F25" w:rsidRDefault="00D2218D">
            <w:pPr>
              <w:pStyle w:val="TableParagraph"/>
              <w:spacing w:line="268" w:lineRule="exact"/>
              <w:ind w:left="598"/>
              <w:rPr>
                <w:sz w:val="24"/>
              </w:rPr>
            </w:pPr>
            <w:r>
              <w:rPr>
                <w:w w:val="99"/>
                <w:sz w:val="24"/>
              </w:rPr>
              <w:t>-</w:t>
            </w:r>
          </w:p>
        </w:tc>
        <w:tc>
          <w:tcPr>
            <w:tcW w:w="994" w:type="dxa"/>
          </w:tcPr>
          <w:p w:rsidR="00B70F25" w:rsidRDefault="00D2218D">
            <w:pPr>
              <w:pStyle w:val="TableParagraph"/>
              <w:spacing w:line="268" w:lineRule="exact"/>
              <w:ind w:left="457"/>
              <w:rPr>
                <w:sz w:val="24"/>
              </w:rPr>
            </w:pPr>
            <w:r>
              <w:rPr>
                <w:w w:val="99"/>
                <w:sz w:val="24"/>
              </w:rPr>
              <w:t>-</w:t>
            </w:r>
          </w:p>
        </w:tc>
        <w:tc>
          <w:tcPr>
            <w:tcW w:w="850" w:type="dxa"/>
            <w:vMerge/>
            <w:tcBorders>
              <w:top w:val="nil"/>
            </w:tcBorders>
          </w:tcPr>
          <w:p w:rsidR="00B70F25" w:rsidRDefault="00B70F25">
            <w:pPr>
              <w:rPr>
                <w:sz w:val="2"/>
                <w:szCs w:val="2"/>
              </w:rPr>
            </w:pPr>
          </w:p>
        </w:tc>
        <w:tc>
          <w:tcPr>
            <w:tcW w:w="711" w:type="dxa"/>
            <w:vMerge/>
            <w:tcBorders>
              <w:top w:val="nil"/>
            </w:tcBorders>
          </w:tcPr>
          <w:p w:rsidR="00B70F25" w:rsidRDefault="00B70F25">
            <w:pPr>
              <w:rPr>
                <w:sz w:val="2"/>
                <w:szCs w:val="2"/>
              </w:rPr>
            </w:pPr>
          </w:p>
        </w:tc>
      </w:tr>
    </w:tbl>
    <w:p w:rsidR="00B70F25" w:rsidRDefault="00B70F25">
      <w:pPr>
        <w:rPr>
          <w:sz w:val="2"/>
          <w:szCs w:val="2"/>
        </w:rPr>
        <w:sectPr w:rsidR="00B70F25">
          <w:pgSz w:w="11910" w:h="16840"/>
          <w:pgMar w:top="1360" w:right="300" w:bottom="1120" w:left="640" w:header="708" w:footer="934" w:gutter="0"/>
          <w:cols w:space="720"/>
        </w:sectPr>
      </w:pPr>
    </w:p>
    <w:p w:rsidR="00B70F25" w:rsidRDefault="00B70F25">
      <w:pPr>
        <w:pStyle w:val="a3"/>
        <w:spacing w:before="3"/>
        <w:rPr>
          <w:b/>
          <w:i/>
          <w:sz w:val="19"/>
        </w:rPr>
      </w:pPr>
    </w:p>
    <w:p w:rsidR="00B70F25" w:rsidRDefault="00D2218D">
      <w:pPr>
        <w:pStyle w:val="2"/>
        <w:ind w:left="73" w:right="418"/>
        <w:jc w:val="center"/>
      </w:pPr>
      <w:r>
        <w:t>Раздел</w:t>
      </w:r>
      <w:r>
        <w:rPr>
          <w:spacing w:val="-5"/>
        </w:rPr>
        <w:t xml:space="preserve"> </w:t>
      </w:r>
      <w:r>
        <w:t>8.</w:t>
      </w:r>
      <w:r>
        <w:rPr>
          <w:spacing w:val="-3"/>
        </w:rPr>
        <w:t xml:space="preserve"> </w:t>
      </w:r>
      <w:r>
        <w:t>Библиотечно-информационное</w:t>
      </w:r>
      <w:r>
        <w:rPr>
          <w:spacing w:val="-5"/>
        </w:rPr>
        <w:t xml:space="preserve"> </w:t>
      </w:r>
      <w:r>
        <w:t>обеспечение</w:t>
      </w:r>
    </w:p>
    <w:p w:rsidR="00B70F25" w:rsidRDefault="00D2218D" w:rsidP="00CC6D68">
      <w:pPr>
        <w:pStyle w:val="a3"/>
        <w:spacing w:before="177"/>
        <w:ind w:left="492"/>
        <w:jc w:val="both"/>
      </w:pPr>
      <w:r>
        <w:t>БИЦ</w:t>
      </w:r>
      <w:r>
        <w:rPr>
          <w:spacing w:val="1"/>
        </w:rPr>
        <w:t xml:space="preserve"> </w:t>
      </w:r>
      <w:r>
        <w:t>МБОУ</w:t>
      </w:r>
      <w:r>
        <w:rPr>
          <w:spacing w:val="1"/>
        </w:rPr>
        <w:t xml:space="preserve"> </w:t>
      </w: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w:t>
      </w:r>
      <w:r>
        <w:rPr>
          <w:spacing w:val="1"/>
        </w:rPr>
        <w:t xml:space="preserve"> </w:t>
      </w:r>
      <w:r>
        <w:t>культурный,</w:t>
      </w:r>
      <w:r>
        <w:rPr>
          <w:spacing w:val="1"/>
        </w:rPr>
        <w:t xml:space="preserve"> </w:t>
      </w:r>
      <w:r>
        <w:t>информационный,</w:t>
      </w:r>
      <w:r>
        <w:rPr>
          <w:spacing w:val="-57"/>
        </w:rPr>
        <w:t xml:space="preserve"> </w:t>
      </w:r>
      <w:r>
        <w:t>просветительский</w:t>
      </w:r>
      <w:r>
        <w:rPr>
          <w:spacing w:val="-1"/>
        </w:rPr>
        <w:t xml:space="preserve"> </w:t>
      </w:r>
      <w:r>
        <w:t>и</w:t>
      </w:r>
      <w:r>
        <w:rPr>
          <w:spacing w:val="-1"/>
        </w:rPr>
        <w:t xml:space="preserve"> </w:t>
      </w:r>
      <w:r>
        <w:t>воспитательный</w:t>
      </w:r>
      <w:r>
        <w:rPr>
          <w:spacing w:val="-2"/>
        </w:rPr>
        <w:t xml:space="preserve"> </w:t>
      </w:r>
      <w:r>
        <w:t>центр</w:t>
      </w:r>
      <w:r>
        <w:rPr>
          <w:spacing w:val="-1"/>
        </w:rPr>
        <w:t xml:space="preserve"> </w:t>
      </w:r>
      <w:r>
        <w:t>образовательной</w:t>
      </w:r>
      <w:r>
        <w:rPr>
          <w:spacing w:val="-1"/>
        </w:rPr>
        <w:t xml:space="preserve"> </w:t>
      </w:r>
      <w:r>
        <w:t>среды школы.</w:t>
      </w:r>
    </w:p>
    <w:p w:rsidR="00B70F25" w:rsidRDefault="00D2218D" w:rsidP="00CC6D68">
      <w:pPr>
        <w:pStyle w:val="a3"/>
        <w:ind w:left="492"/>
        <w:jc w:val="both"/>
      </w:pPr>
      <w:r>
        <w:rPr>
          <w:b/>
          <w:i/>
        </w:rPr>
        <w:t>Целью</w:t>
      </w:r>
      <w:r>
        <w:rPr>
          <w:b/>
          <w:i/>
          <w:spacing w:val="34"/>
        </w:rPr>
        <w:t xml:space="preserve"> </w:t>
      </w:r>
      <w:r>
        <w:t>школьной</w:t>
      </w:r>
      <w:r>
        <w:rPr>
          <w:spacing w:val="34"/>
        </w:rPr>
        <w:t xml:space="preserve"> </w:t>
      </w:r>
      <w:r>
        <w:t>библиотеки</w:t>
      </w:r>
      <w:r>
        <w:rPr>
          <w:spacing w:val="35"/>
        </w:rPr>
        <w:t xml:space="preserve"> </w:t>
      </w:r>
      <w:r>
        <w:t>является</w:t>
      </w:r>
      <w:r>
        <w:rPr>
          <w:spacing w:val="33"/>
        </w:rPr>
        <w:t xml:space="preserve"> </w:t>
      </w:r>
      <w:r>
        <w:t>создание</w:t>
      </w:r>
      <w:r>
        <w:rPr>
          <w:spacing w:val="32"/>
        </w:rPr>
        <w:t xml:space="preserve"> </w:t>
      </w:r>
      <w:r>
        <w:t>образовательно-воспитательной</w:t>
      </w:r>
      <w:r>
        <w:rPr>
          <w:spacing w:val="34"/>
        </w:rPr>
        <w:t xml:space="preserve"> </w:t>
      </w:r>
      <w:r>
        <w:t>среды,</w:t>
      </w:r>
      <w:r>
        <w:rPr>
          <w:spacing w:val="-57"/>
        </w:rPr>
        <w:t xml:space="preserve"> </w:t>
      </w:r>
      <w:r>
        <w:t>способствующей</w:t>
      </w:r>
      <w:r>
        <w:rPr>
          <w:spacing w:val="-2"/>
        </w:rPr>
        <w:t xml:space="preserve"> </w:t>
      </w:r>
      <w:r>
        <w:t>интеллектуальному,</w:t>
      </w:r>
      <w:r>
        <w:rPr>
          <w:spacing w:val="-2"/>
        </w:rPr>
        <w:t xml:space="preserve"> </w:t>
      </w:r>
      <w:r>
        <w:t>нравственному</w:t>
      </w:r>
      <w:r>
        <w:rPr>
          <w:spacing w:val="-9"/>
        </w:rPr>
        <w:t xml:space="preserve"> </w:t>
      </w:r>
      <w:r>
        <w:t>эстетическому</w:t>
      </w:r>
      <w:r>
        <w:rPr>
          <w:spacing w:val="-7"/>
        </w:rPr>
        <w:t xml:space="preserve"> </w:t>
      </w:r>
      <w:r>
        <w:t>развитию учащихся.</w:t>
      </w:r>
    </w:p>
    <w:p w:rsidR="00B70F25" w:rsidRDefault="00D2218D" w:rsidP="00CC6D68">
      <w:pPr>
        <w:spacing w:before="5" w:line="274" w:lineRule="exact"/>
        <w:ind w:left="492"/>
        <w:jc w:val="both"/>
        <w:rPr>
          <w:b/>
          <w:i/>
          <w:sz w:val="24"/>
        </w:rPr>
      </w:pPr>
      <w:r>
        <w:rPr>
          <w:b/>
          <w:i/>
          <w:sz w:val="24"/>
        </w:rPr>
        <w:t>Основные</w:t>
      </w:r>
      <w:r>
        <w:rPr>
          <w:b/>
          <w:i/>
          <w:spacing w:val="-4"/>
          <w:sz w:val="24"/>
        </w:rPr>
        <w:t xml:space="preserve"> </w:t>
      </w:r>
      <w:r>
        <w:rPr>
          <w:b/>
          <w:i/>
          <w:sz w:val="24"/>
        </w:rPr>
        <w:t>функции</w:t>
      </w:r>
      <w:r>
        <w:rPr>
          <w:b/>
          <w:i/>
          <w:spacing w:val="-2"/>
          <w:sz w:val="24"/>
        </w:rPr>
        <w:t xml:space="preserve"> </w:t>
      </w:r>
      <w:r>
        <w:rPr>
          <w:b/>
          <w:i/>
          <w:sz w:val="24"/>
        </w:rPr>
        <w:t>библиотеки:</w:t>
      </w:r>
    </w:p>
    <w:p w:rsidR="00B70F25" w:rsidRDefault="00D2218D" w:rsidP="00CC6D68">
      <w:pPr>
        <w:pStyle w:val="a5"/>
        <w:numPr>
          <w:ilvl w:val="0"/>
          <w:numId w:val="12"/>
        </w:numPr>
        <w:tabs>
          <w:tab w:val="left" w:pos="656"/>
        </w:tabs>
        <w:ind w:right="839" w:firstLine="0"/>
        <w:jc w:val="both"/>
        <w:rPr>
          <w:sz w:val="24"/>
        </w:rPr>
      </w:pPr>
      <w:r>
        <w:rPr>
          <w:sz w:val="24"/>
        </w:rPr>
        <w:t>Информационная - библиотека предоставляет возможность использовать информацию вне</w:t>
      </w:r>
      <w:r>
        <w:rPr>
          <w:spacing w:val="1"/>
          <w:sz w:val="24"/>
        </w:rPr>
        <w:t xml:space="preserve"> </w:t>
      </w:r>
      <w:r>
        <w:rPr>
          <w:sz w:val="24"/>
        </w:rPr>
        <w:t>зависимости</w:t>
      </w:r>
      <w:r>
        <w:rPr>
          <w:spacing w:val="-1"/>
          <w:sz w:val="24"/>
        </w:rPr>
        <w:t xml:space="preserve"> </w:t>
      </w:r>
      <w:r>
        <w:rPr>
          <w:sz w:val="24"/>
        </w:rPr>
        <w:t>от ее</w:t>
      </w:r>
      <w:r>
        <w:rPr>
          <w:spacing w:val="-1"/>
          <w:sz w:val="24"/>
        </w:rPr>
        <w:t xml:space="preserve"> </w:t>
      </w:r>
      <w:r>
        <w:rPr>
          <w:sz w:val="24"/>
        </w:rPr>
        <w:t>вида, формата, носителя.</w:t>
      </w:r>
    </w:p>
    <w:p w:rsidR="00B70F25" w:rsidRDefault="00D2218D" w:rsidP="00CC6D68">
      <w:pPr>
        <w:pStyle w:val="a5"/>
        <w:numPr>
          <w:ilvl w:val="0"/>
          <w:numId w:val="12"/>
        </w:numPr>
        <w:tabs>
          <w:tab w:val="left" w:pos="716"/>
        </w:tabs>
        <w:ind w:right="833" w:firstLine="0"/>
        <w:jc w:val="both"/>
        <w:rPr>
          <w:sz w:val="24"/>
        </w:rPr>
      </w:pPr>
      <w:r>
        <w:rPr>
          <w:sz w:val="24"/>
        </w:rPr>
        <w:t>Культурная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организовывает</w:t>
      </w:r>
      <w:r>
        <w:rPr>
          <w:spacing w:val="1"/>
          <w:sz w:val="24"/>
        </w:rPr>
        <w:t xml:space="preserve"> </w:t>
      </w:r>
      <w:r>
        <w:rPr>
          <w:sz w:val="24"/>
        </w:rPr>
        <w:t>мероприятия,</w:t>
      </w:r>
      <w:r>
        <w:rPr>
          <w:spacing w:val="1"/>
          <w:sz w:val="24"/>
        </w:rPr>
        <w:t xml:space="preserve"> </w:t>
      </w:r>
      <w:r>
        <w:rPr>
          <w:sz w:val="24"/>
        </w:rPr>
        <w:t>воспитывающие</w:t>
      </w:r>
      <w:r>
        <w:rPr>
          <w:spacing w:val="1"/>
          <w:sz w:val="24"/>
        </w:rPr>
        <w:t xml:space="preserve"> </w:t>
      </w:r>
      <w:r>
        <w:rPr>
          <w:sz w:val="24"/>
        </w:rPr>
        <w:t>культурное</w:t>
      </w:r>
      <w:r>
        <w:rPr>
          <w:spacing w:val="1"/>
          <w:sz w:val="24"/>
        </w:rPr>
        <w:t xml:space="preserve"> </w:t>
      </w:r>
      <w:r>
        <w:rPr>
          <w:sz w:val="24"/>
        </w:rPr>
        <w:t>и</w:t>
      </w:r>
      <w:r>
        <w:rPr>
          <w:spacing w:val="1"/>
          <w:sz w:val="24"/>
        </w:rPr>
        <w:t xml:space="preserve"> </w:t>
      </w:r>
      <w:r>
        <w:rPr>
          <w:sz w:val="24"/>
        </w:rPr>
        <w:t>социальное</w:t>
      </w:r>
      <w:r>
        <w:rPr>
          <w:spacing w:val="-2"/>
          <w:sz w:val="24"/>
        </w:rPr>
        <w:t xml:space="preserve"> </w:t>
      </w:r>
      <w:r>
        <w:rPr>
          <w:sz w:val="24"/>
        </w:rPr>
        <w:t>самосознание,</w:t>
      </w:r>
      <w:r>
        <w:rPr>
          <w:spacing w:val="-1"/>
          <w:sz w:val="24"/>
        </w:rPr>
        <w:t xml:space="preserve"> </w:t>
      </w:r>
      <w:r>
        <w:rPr>
          <w:sz w:val="24"/>
        </w:rPr>
        <w:t>содействующие</w:t>
      </w:r>
      <w:r>
        <w:rPr>
          <w:spacing w:val="-2"/>
          <w:sz w:val="24"/>
        </w:rPr>
        <w:t xml:space="preserve"> </w:t>
      </w:r>
      <w:r>
        <w:rPr>
          <w:sz w:val="24"/>
        </w:rPr>
        <w:t>эмоциональному</w:t>
      </w:r>
      <w:r>
        <w:rPr>
          <w:spacing w:val="-9"/>
          <w:sz w:val="24"/>
        </w:rPr>
        <w:t xml:space="preserve"> </w:t>
      </w:r>
      <w:r>
        <w:rPr>
          <w:sz w:val="24"/>
        </w:rPr>
        <w:t>развитию</w:t>
      </w:r>
      <w:r>
        <w:rPr>
          <w:spacing w:val="-1"/>
          <w:sz w:val="24"/>
        </w:rPr>
        <w:t xml:space="preserve"> </w:t>
      </w:r>
      <w:r>
        <w:rPr>
          <w:sz w:val="24"/>
        </w:rPr>
        <w:t>учащихся.</w:t>
      </w:r>
    </w:p>
    <w:p w:rsidR="00B70F25" w:rsidRDefault="00D2218D" w:rsidP="00CC6D68">
      <w:pPr>
        <w:pStyle w:val="a5"/>
        <w:numPr>
          <w:ilvl w:val="0"/>
          <w:numId w:val="12"/>
        </w:numPr>
        <w:tabs>
          <w:tab w:val="left" w:pos="644"/>
        </w:tabs>
        <w:ind w:right="841" w:firstLine="0"/>
        <w:jc w:val="both"/>
        <w:rPr>
          <w:sz w:val="24"/>
        </w:rPr>
      </w:pPr>
      <w:r>
        <w:rPr>
          <w:sz w:val="24"/>
        </w:rPr>
        <w:t>Воспитательная - библиотека способствует развитию чувства патриотизма по отношению к</w:t>
      </w:r>
      <w:r>
        <w:rPr>
          <w:spacing w:val="1"/>
          <w:sz w:val="24"/>
        </w:rPr>
        <w:t xml:space="preserve"> </w:t>
      </w:r>
      <w:r>
        <w:rPr>
          <w:sz w:val="24"/>
        </w:rPr>
        <w:t>государству,</w:t>
      </w:r>
      <w:r>
        <w:rPr>
          <w:spacing w:val="-1"/>
          <w:sz w:val="24"/>
        </w:rPr>
        <w:t xml:space="preserve"> </w:t>
      </w:r>
      <w:r>
        <w:rPr>
          <w:sz w:val="24"/>
        </w:rPr>
        <w:t>своему</w:t>
      </w:r>
      <w:r>
        <w:rPr>
          <w:spacing w:val="-5"/>
          <w:sz w:val="24"/>
        </w:rPr>
        <w:t xml:space="preserve"> </w:t>
      </w:r>
      <w:r>
        <w:rPr>
          <w:sz w:val="24"/>
        </w:rPr>
        <w:t>краю и школе;</w:t>
      </w:r>
    </w:p>
    <w:p w:rsidR="00B70F25" w:rsidRDefault="00D2218D" w:rsidP="00CC6D68">
      <w:pPr>
        <w:pStyle w:val="a5"/>
        <w:numPr>
          <w:ilvl w:val="0"/>
          <w:numId w:val="12"/>
        </w:numPr>
        <w:tabs>
          <w:tab w:val="left" w:pos="743"/>
        </w:tabs>
        <w:ind w:right="833" w:firstLine="0"/>
        <w:jc w:val="both"/>
        <w:rPr>
          <w:sz w:val="24"/>
        </w:rPr>
      </w:pPr>
      <w:r>
        <w:rPr>
          <w:sz w:val="24"/>
        </w:rPr>
        <w:t>Аккумулирующая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формирует,</w:t>
      </w:r>
      <w:r>
        <w:rPr>
          <w:spacing w:val="1"/>
          <w:sz w:val="24"/>
        </w:rPr>
        <w:t xml:space="preserve"> </w:t>
      </w:r>
      <w:r>
        <w:rPr>
          <w:sz w:val="24"/>
        </w:rPr>
        <w:t>накапливает,</w:t>
      </w:r>
      <w:r>
        <w:rPr>
          <w:spacing w:val="1"/>
          <w:sz w:val="24"/>
        </w:rPr>
        <w:t xml:space="preserve"> </w:t>
      </w:r>
      <w:r>
        <w:rPr>
          <w:sz w:val="24"/>
        </w:rPr>
        <w:t>систематизирует</w:t>
      </w:r>
      <w:r>
        <w:rPr>
          <w:spacing w:val="1"/>
          <w:sz w:val="24"/>
        </w:rPr>
        <w:t xml:space="preserve"> </w:t>
      </w:r>
      <w:r>
        <w:rPr>
          <w:sz w:val="24"/>
        </w:rPr>
        <w:t>и</w:t>
      </w:r>
      <w:r>
        <w:rPr>
          <w:spacing w:val="1"/>
          <w:sz w:val="24"/>
        </w:rPr>
        <w:t xml:space="preserve"> </w:t>
      </w:r>
      <w:r>
        <w:rPr>
          <w:sz w:val="24"/>
        </w:rPr>
        <w:t>хранит</w:t>
      </w:r>
      <w:r>
        <w:rPr>
          <w:spacing w:val="1"/>
          <w:sz w:val="24"/>
        </w:rPr>
        <w:t xml:space="preserve"> </w:t>
      </w:r>
      <w:r>
        <w:rPr>
          <w:sz w:val="24"/>
        </w:rPr>
        <w:t>библиотечно-информационные</w:t>
      </w:r>
      <w:r>
        <w:rPr>
          <w:spacing w:val="-3"/>
          <w:sz w:val="24"/>
        </w:rPr>
        <w:t xml:space="preserve"> </w:t>
      </w:r>
      <w:r>
        <w:rPr>
          <w:sz w:val="24"/>
        </w:rPr>
        <w:t>ресурсы.</w:t>
      </w:r>
    </w:p>
    <w:p w:rsidR="00B70F25" w:rsidRDefault="00D2218D" w:rsidP="00CC6D68">
      <w:pPr>
        <w:pStyle w:val="a5"/>
        <w:numPr>
          <w:ilvl w:val="0"/>
          <w:numId w:val="12"/>
        </w:numPr>
        <w:tabs>
          <w:tab w:val="left" w:pos="764"/>
        </w:tabs>
        <w:ind w:right="830" w:firstLine="0"/>
        <w:jc w:val="both"/>
        <w:rPr>
          <w:sz w:val="24"/>
        </w:rPr>
      </w:pPr>
      <w:r>
        <w:rPr>
          <w:sz w:val="24"/>
        </w:rPr>
        <w:t>Сервисная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предоставляет</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имеющихся</w:t>
      </w:r>
      <w:r>
        <w:rPr>
          <w:spacing w:val="1"/>
          <w:sz w:val="24"/>
        </w:rPr>
        <w:t xml:space="preserve"> </w:t>
      </w:r>
      <w:r>
        <w:rPr>
          <w:sz w:val="24"/>
        </w:rPr>
        <w:t>библиотечно-</w:t>
      </w:r>
      <w:r>
        <w:rPr>
          <w:spacing w:val="1"/>
          <w:sz w:val="24"/>
        </w:rPr>
        <w:t xml:space="preserve"> </w:t>
      </w:r>
      <w:r>
        <w:rPr>
          <w:sz w:val="24"/>
        </w:rPr>
        <w:t>информационных</w:t>
      </w:r>
      <w:r>
        <w:rPr>
          <w:spacing w:val="1"/>
          <w:sz w:val="24"/>
        </w:rPr>
        <w:t xml:space="preserve"> </w:t>
      </w:r>
      <w:r>
        <w:rPr>
          <w:sz w:val="24"/>
        </w:rPr>
        <w:t>ресурсах,</w:t>
      </w:r>
      <w:r>
        <w:rPr>
          <w:spacing w:val="1"/>
          <w:sz w:val="24"/>
        </w:rPr>
        <w:t xml:space="preserve"> </w:t>
      </w:r>
      <w:r>
        <w:rPr>
          <w:sz w:val="24"/>
        </w:rPr>
        <w:t>организует</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выдачу</w:t>
      </w:r>
      <w:r>
        <w:rPr>
          <w:spacing w:val="1"/>
          <w:sz w:val="24"/>
        </w:rPr>
        <w:t xml:space="preserve"> </w:t>
      </w:r>
      <w:r>
        <w:rPr>
          <w:sz w:val="24"/>
        </w:rPr>
        <w:t>библиотечно</w:t>
      </w:r>
      <w:r>
        <w:rPr>
          <w:spacing w:val="1"/>
          <w:sz w:val="24"/>
        </w:rPr>
        <w:t xml:space="preserve"> </w:t>
      </w:r>
      <w:r>
        <w:rPr>
          <w:sz w:val="24"/>
        </w:rPr>
        <w:t>-</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обеспечивает</w:t>
      </w:r>
      <w:r>
        <w:rPr>
          <w:spacing w:val="-1"/>
          <w:sz w:val="24"/>
        </w:rPr>
        <w:t xml:space="preserve"> </w:t>
      </w:r>
      <w:r>
        <w:rPr>
          <w:sz w:val="24"/>
        </w:rPr>
        <w:t>доступ к</w:t>
      </w:r>
      <w:r>
        <w:rPr>
          <w:spacing w:val="1"/>
          <w:sz w:val="24"/>
        </w:rPr>
        <w:t xml:space="preserve"> </w:t>
      </w:r>
      <w:r>
        <w:rPr>
          <w:sz w:val="24"/>
        </w:rPr>
        <w:t>удаленным</w:t>
      </w:r>
      <w:r>
        <w:rPr>
          <w:spacing w:val="-2"/>
          <w:sz w:val="24"/>
        </w:rPr>
        <w:t xml:space="preserve"> </w:t>
      </w:r>
      <w:r>
        <w:rPr>
          <w:sz w:val="24"/>
        </w:rPr>
        <w:t>источникам</w:t>
      </w:r>
      <w:r>
        <w:rPr>
          <w:spacing w:val="-2"/>
          <w:sz w:val="24"/>
        </w:rPr>
        <w:t xml:space="preserve"> </w:t>
      </w:r>
      <w:r>
        <w:rPr>
          <w:sz w:val="24"/>
        </w:rPr>
        <w:t>информации.</w:t>
      </w:r>
    </w:p>
    <w:p w:rsidR="00B70F25" w:rsidRDefault="00D2218D" w:rsidP="00CC6D68">
      <w:pPr>
        <w:pStyle w:val="a5"/>
        <w:numPr>
          <w:ilvl w:val="0"/>
          <w:numId w:val="12"/>
        </w:numPr>
        <w:tabs>
          <w:tab w:val="left" w:pos="791"/>
        </w:tabs>
        <w:ind w:right="835" w:firstLine="0"/>
        <w:jc w:val="both"/>
        <w:rPr>
          <w:sz w:val="24"/>
        </w:rPr>
      </w:pPr>
      <w:r>
        <w:rPr>
          <w:sz w:val="24"/>
        </w:rPr>
        <w:t>Просветительская</w:t>
      </w:r>
      <w:r>
        <w:rPr>
          <w:spacing w:val="1"/>
          <w:sz w:val="24"/>
        </w:rPr>
        <w:t xml:space="preserve"> </w:t>
      </w:r>
      <w:r>
        <w:rPr>
          <w:sz w:val="24"/>
        </w:rPr>
        <w:t>-</w:t>
      </w:r>
      <w:r>
        <w:rPr>
          <w:spacing w:val="1"/>
          <w:sz w:val="24"/>
        </w:rPr>
        <w:t xml:space="preserve"> </w:t>
      </w:r>
      <w:r>
        <w:rPr>
          <w:sz w:val="24"/>
        </w:rPr>
        <w:t>библиотека</w:t>
      </w:r>
      <w:r>
        <w:rPr>
          <w:spacing w:val="1"/>
          <w:sz w:val="24"/>
        </w:rPr>
        <w:t xml:space="preserve"> </w:t>
      </w:r>
      <w:r>
        <w:rPr>
          <w:sz w:val="24"/>
        </w:rPr>
        <w:t>приобщает</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культуры.</w:t>
      </w:r>
    </w:p>
    <w:p w:rsidR="00B70F25" w:rsidRDefault="00D2218D" w:rsidP="00CC6D68">
      <w:pPr>
        <w:spacing w:before="4" w:line="274" w:lineRule="exact"/>
        <w:ind w:left="492"/>
        <w:jc w:val="both"/>
        <w:rPr>
          <w:b/>
          <w:i/>
          <w:sz w:val="24"/>
        </w:rPr>
      </w:pPr>
      <w:r>
        <w:rPr>
          <w:b/>
          <w:i/>
          <w:sz w:val="24"/>
        </w:rPr>
        <w:t>Основными</w:t>
      </w:r>
      <w:r>
        <w:rPr>
          <w:b/>
          <w:i/>
          <w:spacing w:val="-4"/>
          <w:sz w:val="24"/>
        </w:rPr>
        <w:t xml:space="preserve"> </w:t>
      </w:r>
      <w:r>
        <w:rPr>
          <w:b/>
          <w:i/>
          <w:sz w:val="24"/>
        </w:rPr>
        <w:t>задачами</w:t>
      </w:r>
      <w:r>
        <w:rPr>
          <w:b/>
          <w:i/>
          <w:spacing w:val="-5"/>
          <w:sz w:val="24"/>
        </w:rPr>
        <w:t xml:space="preserve"> </w:t>
      </w:r>
      <w:r>
        <w:rPr>
          <w:b/>
          <w:i/>
          <w:sz w:val="24"/>
        </w:rPr>
        <w:t>библиотеки</w:t>
      </w:r>
      <w:r>
        <w:rPr>
          <w:b/>
          <w:i/>
          <w:spacing w:val="-5"/>
          <w:sz w:val="24"/>
        </w:rPr>
        <w:t xml:space="preserve"> </w:t>
      </w:r>
      <w:r>
        <w:rPr>
          <w:b/>
          <w:i/>
          <w:sz w:val="24"/>
        </w:rPr>
        <w:t>являются:</w:t>
      </w:r>
    </w:p>
    <w:p w:rsidR="00B70F25" w:rsidRDefault="00D2218D" w:rsidP="00CC6D68">
      <w:pPr>
        <w:pStyle w:val="a5"/>
        <w:numPr>
          <w:ilvl w:val="0"/>
          <w:numId w:val="10"/>
        </w:numPr>
        <w:tabs>
          <w:tab w:val="left" w:pos="883"/>
          <w:tab w:val="left" w:pos="884"/>
          <w:tab w:val="left" w:pos="2425"/>
          <w:tab w:val="left" w:pos="6067"/>
          <w:tab w:val="left" w:pos="7410"/>
          <w:tab w:val="left" w:pos="8417"/>
        </w:tabs>
        <w:ind w:right="832" w:firstLine="0"/>
        <w:jc w:val="both"/>
        <w:rPr>
          <w:sz w:val="24"/>
        </w:rPr>
      </w:pPr>
      <w:r>
        <w:rPr>
          <w:sz w:val="24"/>
        </w:rPr>
        <w:t>Обеспечение</w:t>
      </w:r>
      <w:r>
        <w:rPr>
          <w:sz w:val="24"/>
        </w:rPr>
        <w:tab/>
        <w:t>информационно-документальной</w:t>
      </w:r>
      <w:r>
        <w:rPr>
          <w:sz w:val="24"/>
        </w:rPr>
        <w:tab/>
        <w:t>поддержки</w:t>
      </w:r>
      <w:r>
        <w:rPr>
          <w:sz w:val="24"/>
        </w:rPr>
        <w:tab/>
        <w:t>учебно-</w:t>
      </w:r>
      <w:r>
        <w:rPr>
          <w:sz w:val="24"/>
        </w:rPr>
        <w:tab/>
        <w:t>воспитательного</w:t>
      </w:r>
      <w:r>
        <w:rPr>
          <w:spacing w:val="-57"/>
          <w:sz w:val="24"/>
        </w:rPr>
        <w:t xml:space="preserve"> </w:t>
      </w:r>
      <w:r>
        <w:rPr>
          <w:sz w:val="24"/>
        </w:rPr>
        <w:t>процесса</w:t>
      </w:r>
      <w:r>
        <w:rPr>
          <w:spacing w:val="-2"/>
          <w:sz w:val="24"/>
        </w:rPr>
        <w:t xml:space="preserve"> </w:t>
      </w:r>
      <w:r>
        <w:rPr>
          <w:sz w:val="24"/>
        </w:rPr>
        <w:t>и самообразования</w:t>
      </w:r>
      <w:r>
        <w:rPr>
          <w:spacing w:val="2"/>
          <w:sz w:val="24"/>
        </w:rPr>
        <w:t xml:space="preserve"> </w:t>
      </w:r>
      <w:r>
        <w:rPr>
          <w:sz w:val="24"/>
        </w:rPr>
        <w:t>учащихся</w:t>
      </w:r>
      <w:r>
        <w:rPr>
          <w:spacing w:val="-1"/>
          <w:sz w:val="24"/>
        </w:rPr>
        <w:t xml:space="preserve"> </w:t>
      </w:r>
      <w:r>
        <w:rPr>
          <w:sz w:val="24"/>
        </w:rPr>
        <w:t>и педагогов.</w:t>
      </w:r>
    </w:p>
    <w:p w:rsidR="00B70F25" w:rsidRDefault="00D2218D" w:rsidP="00CC6D68">
      <w:pPr>
        <w:pStyle w:val="a5"/>
        <w:numPr>
          <w:ilvl w:val="0"/>
          <w:numId w:val="10"/>
        </w:numPr>
        <w:tabs>
          <w:tab w:val="left" w:pos="733"/>
        </w:tabs>
        <w:ind w:left="732" w:hanging="241"/>
        <w:jc w:val="both"/>
        <w:rPr>
          <w:sz w:val="24"/>
        </w:rPr>
      </w:pPr>
      <w:r>
        <w:rPr>
          <w:sz w:val="24"/>
        </w:rPr>
        <w:t>Формирование</w:t>
      </w:r>
      <w:r>
        <w:rPr>
          <w:spacing w:val="-2"/>
          <w:sz w:val="24"/>
        </w:rPr>
        <w:t xml:space="preserve"> </w:t>
      </w:r>
      <w:r>
        <w:rPr>
          <w:sz w:val="24"/>
        </w:rPr>
        <w:t>у</w:t>
      </w:r>
      <w:r>
        <w:rPr>
          <w:spacing w:val="-4"/>
          <w:sz w:val="24"/>
        </w:rPr>
        <w:t xml:space="preserve"> </w:t>
      </w:r>
      <w:r>
        <w:rPr>
          <w:sz w:val="24"/>
        </w:rPr>
        <w:t>учащихся</w:t>
      </w:r>
      <w:r>
        <w:rPr>
          <w:spacing w:val="-6"/>
          <w:sz w:val="24"/>
        </w:rPr>
        <w:t xml:space="preserve"> </w:t>
      </w:r>
      <w:r>
        <w:rPr>
          <w:sz w:val="24"/>
        </w:rPr>
        <w:t>информационной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чтения.</w:t>
      </w:r>
    </w:p>
    <w:p w:rsidR="00B70F25" w:rsidRDefault="00D2218D" w:rsidP="00CC6D68">
      <w:pPr>
        <w:pStyle w:val="a5"/>
        <w:numPr>
          <w:ilvl w:val="0"/>
          <w:numId w:val="10"/>
        </w:numPr>
        <w:tabs>
          <w:tab w:val="left" w:pos="733"/>
        </w:tabs>
        <w:ind w:left="732" w:hanging="241"/>
        <w:jc w:val="both"/>
        <w:rPr>
          <w:sz w:val="24"/>
        </w:rPr>
      </w:pPr>
      <w:r>
        <w:rPr>
          <w:sz w:val="24"/>
        </w:rPr>
        <w:t>Формирование</w:t>
      </w:r>
      <w:r>
        <w:rPr>
          <w:spacing w:val="-4"/>
          <w:sz w:val="24"/>
        </w:rPr>
        <w:t xml:space="preserve"> </w:t>
      </w:r>
      <w:r>
        <w:rPr>
          <w:sz w:val="24"/>
        </w:rPr>
        <w:t>бережного</w:t>
      </w:r>
      <w:r>
        <w:rPr>
          <w:spacing w:val="-3"/>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книге,</w:t>
      </w:r>
      <w:r>
        <w:rPr>
          <w:spacing w:val="-3"/>
          <w:sz w:val="24"/>
        </w:rPr>
        <w:t xml:space="preserve"> </w:t>
      </w:r>
      <w:r>
        <w:rPr>
          <w:sz w:val="24"/>
        </w:rPr>
        <w:t>к</w:t>
      </w:r>
      <w:r>
        <w:rPr>
          <w:spacing w:val="-1"/>
          <w:sz w:val="24"/>
        </w:rPr>
        <w:t xml:space="preserve"> </w:t>
      </w:r>
      <w:r>
        <w:rPr>
          <w:sz w:val="24"/>
        </w:rPr>
        <w:t>учебнику.</w:t>
      </w:r>
    </w:p>
    <w:p w:rsidR="00B70F25" w:rsidRDefault="00D2218D" w:rsidP="00CC6D68">
      <w:pPr>
        <w:pStyle w:val="a5"/>
        <w:numPr>
          <w:ilvl w:val="0"/>
          <w:numId w:val="10"/>
        </w:numPr>
        <w:tabs>
          <w:tab w:val="left" w:pos="733"/>
        </w:tabs>
        <w:ind w:left="732" w:hanging="241"/>
        <w:jc w:val="both"/>
        <w:rPr>
          <w:sz w:val="24"/>
        </w:rPr>
      </w:pPr>
      <w:r>
        <w:rPr>
          <w:sz w:val="24"/>
        </w:rPr>
        <w:t>Систематическое</w:t>
      </w:r>
      <w:r>
        <w:rPr>
          <w:spacing w:val="-3"/>
          <w:sz w:val="24"/>
        </w:rPr>
        <w:t xml:space="preserve"> </w:t>
      </w:r>
      <w:r>
        <w:rPr>
          <w:sz w:val="24"/>
        </w:rPr>
        <w:t>изучение</w:t>
      </w:r>
      <w:r>
        <w:rPr>
          <w:spacing w:val="-3"/>
          <w:sz w:val="24"/>
        </w:rPr>
        <w:t xml:space="preserve"> </w:t>
      </w:r>
      <w:r>
        <w:rPr>
          <w:sz w:val="24"/>
        </w:rPr>
        <w:t>книжного</w:t>
      </w:r>
      <w:r>
        <w:rPr>
          <w:spacing w:val="-2"/>
          <w:sz w:val="24"/>
        </w:rPr>
        <w:t xml:space="preserve"> </w:t>
      </w:r>
      <w:r>
        <w:rPr>
          <w:sz w:val="24"/>
        </w:rPr>
        <w:t>фонда,</w:t>
      </w:r>
      <w:r>
        <w:rPr>
          <w:spacing w:val="-5"/>
          <w:sz w:val="24"/>
        </w:rPr>
        <w:t xml:space="preserve"> </w:t>
      </w:r>
      <w:r>
        <w:rPr>
          <w:sz w:val="24"/>
        </w:rPr>
        <w:t>вести</w:t>
      </w:r>
      <w:r>
        <w:rPr>
          <w:spacing w:val="-2"/>
          <w:sz w:val="24"/>
        </w:rPr>
        <w:t xml:space="preserve"> </w:t>
      </w:r>
      <w:r>
        <w:rPr>
          <w:sz w:val="24"/>
        </w:rPr>
        <w:t>работу</w:t>
      </w:r>
      <w:r>
        <w:rPr>
          <w:spacing w:val="-6"/>
          <w:sz w:val="24"/>
        </w:rPr>
        <w:t xml:space="preserve"> </w:t>
      </w:r>
      <w:r>
        <w:rPr>
          <w:sz w:val="24"/>
        </w:rPr>
        <w:t>по</w:t>
      </w:r>
      <w:r>
        <w:rPr>
          <w:spacing w:val="-2"/>
          <w:sz w:val="24"/>
        </w:rPr>
        <w:t xml:space="preserve"> </w:t>
      </w:r>
      <w:r>
        <w:rPr>
          <w:sz w:val="24"/>
        </w:rPr>
        <w:t>его</w:t>
      </w:r>
      <w:r>
        <w:rPr>
          <w:spacing w:val="-3"/>
          <w:sz w:val="24"/>
        </w:rPr>
        <w:t xml:space="preserve"> </w:t>
      </w:r>
      <w:r>
        <w:rPr>
          <w:sz w:val="24"/>
        </w:rPr>
        <w:t>комплектованию.</w:t>
      </w:r>
    </w:p>
    <w:p w:rsidR="00B70F25" w:rsidRDefault="00D2218D" w:rsidP="00CC6D68">
      <w:pPr>
        <w:pStyle w:val="a5"/>
        <w:numPr>
          <w:ilvl w:val="0"/>
          <w:numId w:val="10"/>
        </w:numPr>
        <w:tabs>
          <w:tab w:val="left" w:pos="733"/>
        </w:tabs>
        <w:ind w:left="732" w:hanging="241"/>
        <w:jc w:val="both"/>
        <w:rPr>
          <w:sz w:val="24"/>
        </w:rPr>
      </w:pPr>
      <w:r>
        <w:rPr>
          <w:sz w:val="24"/>
        </w:rPr>
        <w:t>Организация</w:t>
      </w:r>
      <w:r>
        <w:rPr>
          <w:spacing w:val="-7"/>
          <w:sz w:val="24"/>
        </w:rPr>
        <w:t xml:space="preserve"> </w:t>
      </w:r>
      <w:r>
        <w:rPr>
          <w:sz w:val="24"/>
        </w:rPr>
        <w:t>комфортной</w:t>
      </w:r>
      <w:r>
        <w:rPr>
          <w:spacing w:val="-4"/>
          <w:sz w:val="24"/>
        </w:rPr>
        <w:t xml:space="preserve"> </w:t>
      </w:r>
      <w:r>
        <w:rPr>
          <w:sz w:val="24"/>
        </w:rPr>
        <w:t>библиотечной</w:t>
      </w:r>
      <w:r>
        <w:rPr>
          <w:spacing w:val="-4"/>
          <w:sz w:val="24"/>
        </w:rPr>
        <w:t xml:space="preserve"> </w:t>
      </w:r>
      <w:r>
        <w:rPr>
          <w:sz w:val="24"/>
        </w:rPr>
        <w:t>среды.</w:t>
      </w:r>
    </w:p>
    <w:p w:rsidR="00B70F25" w:rsidRDefault="00D2218D" w:rsidP="00CC6D68">
      <w:pPr>
        <w:pStyle w:val="a5"/>
        <w:numPr>
          <w:ilvl w:val="0"/>
          <w:numId w:val="10"/>
        </w:numPr>
        <w:tabs>
          <w:tab w:val="left" w:pos="738"/>
        </w:tabs>
        <w:ind w:right="845" w:firstLine="0"/>
        <w:jc w:val="both"/>
        <w:rPr>
          <w:sz w:val="24"/>
        </w:rPr>
      </w:pPr>
      <w:r>
        <w:rPr>
          <w:sz w:val="24"/>
        </w:rPr>
        <w:t>Оказание помощи</w:t>
      </w:r>
      <w:r>
        <w:rPr>
          <w:spacing w:val="4"/>
          <w:sz w:val="24"/>
        </w:rPr>
        <w:t xml:space="preserve"> </w:t>
      </w:r>
      <w:r>
        <w:rPr>
          <w:sz w:val="24"/>
        </w:rPr>
        <w:t>учащимся</w:t>
      </w:r>
      <w:r>
        <w:rPr>
          <w:spacing w:val="1"/>
          <w:sz w:val="24"/>
        </w:rPr>
        <w:t xml:space="preserve"> </w:t>
      </w:r>
      <w:r>
        <w:rPr>
          <w:sz w:val="24"/>
        </w:rPr>
        <w:t>в</w:t>
      </w:r>
      <w:r>
        <w:rPr>
          <w:spacing w:val="3"/>
          <w:sz w:val="24"/>
        </w:rPr>
        <w:t xml:space="preserve"> </w:t>
      </w:r>
      <w:r>
        <w:rPr>
          <w:sz w:val="24"/>
        </w:rPr>
        <w:t>организации чтения</w:t>
      </w:r>
      <w:r>
        <w:rPr>
          <w:spacing w:val="1"/>
          <w:sz w:val="24"/>
        </w:rPr>
        <w:t xml:space="preserve"> </w:t>
      </w:r>
      <w:r>
        <w:rPr>
          <w:sz w:val="24"/>
        </w:rPr>
        <w:t>в</w:t>
      </w:r>
      <w:r>
        <w:rPr>
          <w:spacing w:val="1"/>
          <w:sz w:val="24"/>
        </w:rPr>
        <w:t xml:space="preserve"> </w:t>
      </w:r>
      <w:r>
        <w:rPr>
          <w:sz w:val="24"/>
        </w:rPr>
        <w:t>целях</w:t>
      </w:r>
      <w:r>
        <w:rPr>
          <w:spacing w:val="6"/>
          <w:sz w:val="24"/>
        </w:rPr>
        <w:t xml:space="preserve"> </w:t>
      </w:r>
      <w:r>
        <w:rPr>
          <w:sz w:val="24"/>
        </w:rPr>
        <w:t>успешного</w:t>
      </w:r>
      <w:r>
        <w:rPr>
          <w:spacing w:val="1"/>
          <w:sz w:val="24"/>
        </w:rPr>
        <w:t xml:space="preserve"> </w:t>
      </w:r>
      <w:r>
        <w:rPr>
          <w:sz w:val="24"/>
        </w:rPr>
        <w:t>изучения</w:t>
      </w:r>
      <w:r>
        <w:rPr>
          <w:spacing w:val="1"/>
          <w:sz w:val="24"/>
        </w:rPr>
        <w:t xml:space="preserve"> </w:t>
      </w:r>
      <w:r>
        <w:rPr>
          <w:sz w:val="24"/>
        </w:rPr>
        <w:t>школьных</w:t>
      </w:r>
      <w:r>
        <w:rPr>
          <w:spacing w:val="-57"/>
          <w:sz w:val="24"/>
        </w:rPr>
        <w:t xml:space="preserve"> </w:t>
      </w:r>
      <w:r>
        <w:rPr>
          <w:sz w:val="24"/>
        </w:rPr>
        <w:t>предметов.</w:t>
      </w:r>
    </w:p>
    <w:p w:rsidR="00B70F25" w:rsidRDefault="00D2218D" w:rsidP="00CC6D68">
      <w:pPr>
        <w:pStyle w:val="a5"/>
        <w:numPr>
          <w:ilvl w:val="0"/>
          <w:numId w:val="10"/>
        </w:numPr>
        <w:tabs>
          <w:tab w:val="left" w:pos="733"/>
        </w:tabs>
        <w:ind w:left="732" w:hanging="241"/>
        <w:jc w:val="both"/>
        <w:rPr>
          <w:sz w:val="24"/>
        </w:rPr>
      </w:pPr>
      <w:r>
        <w:rPr>
          <w:sz w:val="24"/>
        </w:rPr>
        <w:t>Содействие</w:t>
      </w:r>
      <w:r>
        <w:rPr>
          <w:spacing w:val="-6"/>
          <w:sz w:val="24"/>
        </w:rPr>
        <w:t xml:space="preserve"> </w:t>
      </w:r>
      <w:r>
        <w:rPr>
          <w:sz w:val="24"/>
        </w:rPr>
        <w:t>формированию</w:t>
      </w:r>
      <w:r>
        <w:rPr>
          <w:spacing w:val="-4"/>
          <w:sz w:val="24"/>
        </w:rPr>
        <w:t xml:space="preserve"> </w:t>
      </w:r>
      <w:r>
        <w:rPr>
          <w:sz w:val="24"/>
        </w:rPr>
        <w:t>познавательных</w:t>
      </w:r>
      <w:r>
        <w:rPr>
          <w:spacing w:val="-5"/>
          <w:sz w:val="24"/>
        </w:rPr>
        <w:t xml:space="preserve"> </w:t>
      </w:r>
      <w:r>
        <w:rPr>
          <w:sz w:val="24"/>
        </w:rPr>
        <w:t>интересов</w:t>
      </w:r>
      <w:r>
        <w:rPr>
          <w:spacing w:val="-5"/>
          <w:sz w:val="24"/>
        </w:rPr>
        <w:t xml:space="preserve"> </w:t>
      </w:r>
      <w:r>
        <w:rPr>
          <w:sz w:val="24"/>
        </w:rPr>
        <w:t>и</w:t>
      </w:r>
      <w:r>
        <w:rPr>
          <w:spacing w:val="-4"/>
          <w:sz w:val="24"/>
        </w:rPr>
        <w:t xml:space="preserve"> </w:t>
      </w:r>
      <w:r>
        <w:rPr>
          <w:sz w:val="24"/>
        </w:rPr>
        <w:t>способностей</w:t>
      </w:r>
      <w:r>
        <w:rPr>
          <w:spacing w:val="-2"/>
          <w:sz w:val="24"/>
        </w:rPr>
        <w:t xml:space="preserve"> </w:t>
      </w:r>
      <w:r>
        <w:rPr>
          <w:sz w:val="24"/>
        </w:rPr>
        <w:t>учащихся.</w:t>
      </w:r>
    </w:p>
    <w:p w:rsidR="00B70F25" w:rsidRDefault="00D2218D" w:rsidP="00CC6D68">
      <w:pPr>
        <w:pStyle w:val="a5"/>
        <w:numPr>
          <w:ilvl w:val="0"/>
          <w:numId w:val="10"/>
        </w:numPr>
        <w:tabs>
          <w:tab w:val="left" w:pos="876"/>
          <w:tab w:val="left" w:pos="877"/>
          <w:tab w:val="left" w:pos="2056"/>
          <w:tab w:val="left" w:pos="2962"/>
          <w:tab w:val="left" w:pos="4159"/>
          <w:tab w:val="left" w:pos="4471"/>
          <w:tab w:val="left" w:pos="5396"/>
          <w:tab w:val="left" w:pos="6781"/>
          <w:tab w:val="left" w:pos="8443"/>
          <w:tab w:val="left" w:pos="9355"/>
        </w:tabs>
        <w:ind w:right="832" w:firstLine="0"/>
        <w:jc w:val="both"/>
        <w:rPr>
          <w:sz w:val="24"/>
        </w:rPr>
      </w:pPr>
      <w:r>
        <w:rPr>
          <w:sz w:val="24"/>
        </w:rPr>
        <w:t>Изучение</w:t>
      </w:r>
      <w:r>
        <w:rPr>
          <w:sz w:val="24"/>
        </w:rPr>
        <w:tab/>
        <w:t>чтения</w:t>
      </w:r>
      <w:r>
        <w:rPr>
          <w:sz w:val="24"/>
        </w:rPr>
        <w:tab/>
        <w:t>учащихся</w:t>
      </w:r>
      <w:r>
        <w:rPr>
          <w:sz w:val="24"/>
        </w:rPr>
        <w:tab/>
        <w:t>с</w:t>
      </w:r>
      <w:r>
        <w:rPr>
          <w:sz w:val="24"/>
        </w:rPr>
        <w:tab/>
        <w:t>учетом</w:t>
      </w:r>
      <w:r>
        <w:rPr>
          <w:sz w:val="24"/>
        </w:rPr>
        <w:tab/>
        <w:t>возрастных</w:t>
      </w:r>
      <w:r>
        <w:rPr>
          <w:sz w:val="24"/>
        </w:rPr>
        <w:tab/>
        <w:t>особенностей,</w:t>
      </w:r>
      <w:r>
        <w:rPr>
          <w:sz w:val="24"/>
        </w:rPr>
        <w:tab/>
        <w:t>уровня</w:t>
      </w:r>
      <w:r>
        <w:rPr>
          <w:sz w:val="24"/>
        </w:rPr>
        <w:tab/>
        <w:t>знаний,</w:t>
      </w:r>
      <w:r>
        <w:rPr>
          <w:spacing w:val="-57"/>
          <w:sz w:val="24"/>
        </w:rPr>
        <w:t xml:space="preserve"> </w:t>
      </w:r>
      <w:r>
        <w:rPr>
          <w:sz w:val="24"/>
        </w:rPr>
        <w:t>формировать</w:t>
      </w:r>
      <w:r>
        <w:rPr>
          <w:spacing w:val="-1"/>
          <w:sz w:val="24"/>
        </w:rPr>
        <w:t xml:space="preserve"> </w:t>
      </w:r>
      <w:r>
        <w:rPr>
          <w:sz w:val="24"/>
        </w:rPr>
        <w:t>их</w:t>
      </w:r>
      <w:r>
        <w:rPr>
          <w:spacing w:val="2"/>
          <w:sz w:val="24"/>
        </w:rPr>
        <w:t xml:space="preserve"> </w:t>
      </w:r>
      <w:r>
        <w:rPr>
          <w:sz w:val="24"/>
        </w:rPr>
        <w:t>читательский</w:t>
      </w:r>
      <w:r>
        <w:rPr>
          <w:spacing w:val="-2"/>
          <w:sz w:val="24"/>
        </w:rPr>
        <w:t xml:space="preserve"> </w:t>
      </w:r>
      <w:r>
        <w:rPr>
          <w:sz w:val="24"/>
        </w:rPr>
        <w:t>интерес.</w:t>
      </w:r>
    </w:p>
    <w:p w:rsidR="00B70F25" w:rsidRDefault="00D2218D" w:rsidP="00CC6D68">
      <w:pPr>
        <w:pStyle w:val="a5"/>
        <w:numPr>
          <w:ilvl w:val="0"/>
          <w:numId w:val="10"/>
        </w:numPr>
        <w:tabs>
          <w:tab w:val="left" w:pos="674"/>
        </w:tabs>
        <w:ind w:left="673" w:hanging="182"/>
        <w:jc w:val="both"/>
        <w:rPr>
          <w:sz w:val="24"/>
        </w:rPr>
      </w:pPr>
      <w:r>
        <w:rPr>
          <w:sz w:val="24"/>
        </w:rPr>
        <w:t>Формирование</w:t>
      </w:r>
      <w:r>
        <w:rPr>
          <w:spacing w:val="-1"/>
          <w:sz w:val="24"/>
        </w:rPr>
        <w:t xml:space="preserve"> </w:t>
      </w:r>
      <w:r>
        <w:rPr>
          <w:sz w:val="24"/>
        </w:rPr>
        <w:t>у</w:t>
      </w:r>
      <w:r>
        <w:rPr>
          <w:spacing w:val="-3"/>
          <w:sz w:val="24"/>
        </w:rPr>
        <w:t xml:space="preserve"> </w:t>
      </w:r>
      <w:r>
        <w:rPr>
          <w:sz w:val="24"/>
        </w:rPr>
        <w:t>учащихся</w:t>
      </w:r>
      <w:r>
        <w:rPr>
          <w:spacing w:val="-5"/>
          <w:sz w:val="24"/>
        </w:rPr>
        <w:t xml:space="preserve"> </w:t>
      </w:r>
      <w:r>
        <w:rPr>
          <w:sz w:val="24"/>
        </w:rPr>
        <w:t>навыков</w:t>
      </w:r>
      <w:r>
        <w:rPr>
          <w:spacing w:val="-2"/>
          <w:sz w:val="24"/>
        </w:rPr>
        <w:t xml:space="preserve"> </w:t>
      </w:r>
      <w:r>
        <w:rPr>
          <w:sz w:val="24"/>
        </w:rPr>
        <w:t>самостоятельной</w:t>
      </w:r>
      <w:r>
        <w:rPr>
          <w:spacing w:val="-1"/>
          <w:sz w:val="24"/>
        </w:rPr>
        <w:t xml:space="preserve"> </w:t>
      </w:r>
      <w:r>
        <w:rPr>
          <w:sz w:val="24"/>
        </w:rPr>
        <w:t>работы</w:t>
      </w:r>
      <w:r>
        <w:rPr>
          <w:spacing w:val="-2"/>
          <w:sz w:val="24"/>
        </w:rPr>
        <w:t xml:space="preserve"> </w:t>
      </w:r>
      <w:r>
        <w:rPr>
          <w:sz w:val="24"/>
        </w:rPr>
        <w:t>с</w:t>
      </w:r>
      <w:r>
        <w:rPr>
          <w:spacing w:val="-4"/>
          <w:sz w:val="24"/>
        </w:rPr>
        <w:t xml:space="preserve"> </w:t>
      </w:r>
      <w:r>
        <w:rPr>
          <w:sz w:val="24"/>
        </w:rPr>
        <w:t>книгой.</w:t>
      </w:r>
    </w:p>
    <w:p w:rsidR="00B70F25" w:rsidRDefault="00D2218D" w:rsidP="00CC6D68">
      <w:pPr>
        <w:pStyle w:val="a5"/>
        <w:numPr>
          <w:ilvl w:val="0"/>
          <w:numId w:val="10"/>
        </w:numPr>
        <w:tabs>
          <w:tab w:val="left" w:pos="853"/>
        </w:tabs>
        <w:ind w:left="852" w:hanging="361"/>
        <w:jc w:val="both"/>
        <w:rPr>
          <w:sz w:val="24"/>
        </w:rPr>
      </w:pPr>
      <w:r>
        <w:rPr>
          <w:sz w:val="24"/>
        </w:rPr>
        <w:t>Пропаганда</w:t>
      </w:r>
      <w:r>
        <w:rPr>
          <w:spacing w:val="-4"/>
          <w:sz w:val="24"/>
        </w:rPr>
        <w:t xml:space="preserve"> </w:t>
      </w:r>
      <w:r>
        <w:rPr>
          <w:sz w:val="24"/>
        </w:rPr>
        <w:t>литературы</w:t>
      </w:r>
      <w:r>
        <w:rPr>
          <w:spacing w:val="-3"/>
          <w:sz w:val="24"/>
        </w:rPr>
        <w:t xml:space="preserve"> </w:t>
      </w:r>
      <w:r>
        <w:rPr>
          <w:sz w:val="24"/>
        </w:rPr>
        <w:t>о</w:t>
      </w:r>
      <w:r>
        <w:rPr>
          <w:spacing w:val="-2"/>
          <w:sz w:val="24"/>
        </w:rPr>
        <w:t xml:space="preserve"> </w:t>
      </w:r>
      <w:r>
        <w:rPr>
          <w:sz w:val="24"/>
        </w:rPr>
        <w:t>родном</w:t>
      </w:r>
      <w:r>
        <w:rPr>
          <w:spacing w:val="-4"/>
          <w:sz w:val="24"/>
        </w:rPr>
        <w:t xml:space="preserve"> </w:t>
      </w:r>
      <w:r>
        <w:rPr>
          <w:sz w:val="24"/>
        </w:rPr>
        <w:t>крае.</w:t>
      </w:r>
    </w:p>
    <w:p w:rsidR="00B70F25" w:rsidRDefault="00D2218D" w:rsidP="00CC6D68">
      <w:pPr>
        <w:spacing w:before="3" w:line="274" w:lineRule="exact"/>
        <w:ind w:left="492"/>
        <w:jc w:val="both"/>
        <w:rPr>
          <w:b/>
          <w:i/>
          <w:sz w:val="24"/>
        </w:rPr>
      </w:pPr>
      <w:r>
        <w:rPr>
          <w:b/>
          <w:i/>
          <w:sz w:val="24"/>
        </w:rPr>
        <w:t>Направления</w:t>
      </w:r>
      <w:r>
        <w:rPr>
          <w:b/>
          <w:i/>
          <w:spacing w:val="-4"/>
          <w:sz w:val="24"/>
        </w:rPr>
        <w:t xml:space="preserve"> </w:t>
      </w:r>
      <w:r>
        <w:rPr>
          <w:b/>
          <w:i/>
          <w:sz w:val="24"/>
        </w:rPr>
        <w:t>деятельности</w:t>
      </w:r>
      <w:r>
        <w:rPr>
          <w:b/>
          <w:i/>
          <w:spacing w:val="-3"/>
          <w:sz w:val="24"/>
        </w:rPr>
        <w:t xml:space="preserve"> </w:t>
      </w:r>
      <w:r>
        <w:rPr>
          <w:b/>
          <w:i/>
          <w:sz w:val="24"/>
        </w:rPr>
        <w:t>библиотеки:</w:t>
      </w:r>
    </w:p>
    <w:p w:rsidR="00B70F25" w:rsidRDefault="00D2218D" w:rsidP="00CC6D68">
      <w:pPr>
        <w:pStyle w:val="a5"/>
        <w:numPr>
          <w:ilvl w:val="0"/>
          <w:numId w:val="12"/>
        </w:numPr>
        <w:tabs>
          <w:tab w:val="left" w:pos="704"/>
        </w:tabs>
        <w:ind w:right="836" w:firstLine="0"/>
        <w:jc w:val="both"/>
        <w:rPr>
          <w:sz w:val="24"/>
        </w:rPr>
      </w:pPr>
      <w:r>
        <w:rPr>
          <w:sz w:val="24"/>
        </w:rPr>
        <w:t>Оказание</w:t>
      </w:r>
      <w:r>
        <w:rPr>
          <w:spacing w:val="3"/>
          <w:sz w:val="24"/>
        </w:rPr>
        <w:t xml:space="preserve"> </w:t>
      </w:r>
      <w:r>
        <w:rPr>
          <w:sz w:val="24"/>
        </w:rPr>
        <w:t>методической</w:t>
      </w:r>
      <w:r>
        <w:rPr>
          <w:spacing w:val="4"/>
          <w:sz w:val="24"/>
        </w:rPr>
        <w:t xml:space="preserve"> </w:t>
      </w:r>
      <w:r>
        <w:rPr>
          <w:sz w:val="24"/>
        </w:rPr>
        <w:t>консультационной</w:t>
      </w:r>
      <w:r>
        <w:rPr>
          <w:spacing w:val="2"/>
          <w:sz w:val="24"/>
        </w:rPr>
        <w:t xml:space="preserve"> </w:t>
      </w:r>
      <w:r>
        <w:rPr>
          <w:sz w:val="24"/>
        </w:rPr>
        <w:t>помощи</w:t>
      </w:r>
      <w:r>
        <w:rPr>
          <w:spacing w:val="4"/>
          <w:sz w:val="24"/>
        </w:rPr>
        <w:t xml:space="preserve"> </w:t>
      </w:r>
      <w:r>
        <w:rPr>
          <w:sz w:val="24"/>
        </w:rPr>
        <w:t>педагогам,</w:t>
      </w:r>
      <w:r>
        <w:rPr>
          <w:spacing w:val="10"/>
          <w:sz w:val="24"/>
        </w:rPr>
        <w:t xml:space="preserve"> </w:t>
      </w:r>
      <w:r>
        <w:rPr>
          <w:sz w:val="24"/>
        </w:rPr>
        <w:t>учащимся,</w:t>
      </w:r>
      <w:r>
        <w:rPr>
          <w:spacing w:val="3"/>
          <w:sz w:val="24"/>
        </w:rPr>
        <w:t xml:space="preserve"> </w:t>
      </w:r>
      <w:r>
        <w:rPr>
          <w:sz w:val="24"/>
        </w:rPr>
        <w:t>родителям</w:t>
      </w:r>
      <w:r>
        <w:rPr>
          <w:spacing w:val="5"/>
          <w:sz w:val="24"/>
        </w:rPr>
        <w:t xml:space="preserve"> </w:t>
      </w:r>
      <w:r>
        <w:rPr>
          <w:sz w:val="24"/>
        </w:rPr>
        <w:t>в</w:t>
      </w:r>
      <w:r>
        <w:rPr>
          <w:spacing w:val="-57"/>
          <w:sz w:val="24"/>
        </w:rPr>
        <w:t xml:space="preserve"> </w:t>
      </w:r>
      <w:r>
        <w:rPr>
          <w:sz w:val="24"/>
        </w:rPr>
        <w:t>получении</w:t>
      </w:r>
      <w:r>
        <w:rPr>
          <w:spacing w:val="-1"/>
          <w:sz w:val="24"/>
        </w:rPr>
        <w:t xml:space="preserve"> </w:t>
      </w:r>
      <w:r>
        <w:rPr>
          <w:sz w:val="24"/>
        </w:rPr>
        <w:t>информации из</w:t>
      </w:r>
      <w:r>
        <w:rPr>
          <w:spacing w:val="-2"/>
          <w:sz w:val="24"/>
        </w:rPr>
        <w:t xml:space="preserve"> </w:t>
      </w:r>
      <w:r>
        <w:rPr>
          <w:sz w:val="24"/>
        </w:rPr>
        <w:t>библиотеки.</w:t>
      </w:r>
    </w:p>
    <w:p w:rsidR="00B70F25" w:rsidRDefault="00D2218D" w:rsidP="00CC6D68">
      <w:pPr>
        <w:pStyle w:val="a5"/>
        <w:numPr>
          <w:ilvl w:val="0"/>
          <w:numId w:val="12"/>
        </w:numPr>
        <w:tabs>
          <w:tab w:val="left" w:pos="767"/>
          <w:tab w:val="left" w:pos="9993"/>
        </w:tabs>
        <w:ind w:right="842" w:firstLine="0"/>
        <w:jc w:val="both"/>
        <w:rPr>
          <w:sz w:val="24"/>
        </w:rPr>
      </w:pPr>
      <w:r>
        <w:rPr>
          <w:sz w:val="24"/>
        </w:rPr>
        <w:t xml:space="preserve">Создание  </w:t>
      </w:r>
      <w:r>
        <w:rPr>
          <w:spacing w:val="7"/>
          <w:sz w:val="24"/>
        </w:rPr>
        <w:t xml:space="preserve"> </w:t>
      </w:r>
      <w:r>
        <w:rPr>
          <w:sz w:val="24"/>
        </w:rPr>
        <w:t xml:space="preserve">условий  </w:t>
      </w:r>
      <w:r>
        <w:rPr>
          <w:spacing w:val="7"/>
          <w:sz w:val="24"/>
        </w:rPr>
        <w:t xml:space="preserve"> </w:t>
      </w:r>
      <w:r>
        <w:rPr>
          <w:sz w:val="24"/>
        </w:rPr>
        <w:t xml:space="preserve">для  </w:t>
      </w:r>
      <w:r>
        <w:rPr>
          <w:spacing w:val="11"/>
          <w:sz w:val="24"/>
        </w:rPr>
        <w:t xml:space="preserve"> </w:t>
      </w:r>
      <w:r>
        <w:rPr>
          <w:sz w:val="24"/>
        </w:rPr>
        <w:t xml:space="preserve">учителей  </w:t>
      </w:r>
      <w:r>
        <w:rPr>
          <w:spacing w:val="7"/>
          <w:sz w:val="24"/>
        </w:rPr>
        <w:t xml:space="preserve"> </w:t>
      </w:r>
      <w:r>
        <w:rPr>
          <w:sz w:val="24"/>
        </w:rPr>
        <w:t xml:space="preserve">в  </w:t>
      </w:r>
      <w:r>
        <w:rPr>
          <w:spacing w:val="5"/>
          <w:sz w:val="24"/>
        </w:rPr>
        <w:t xml:space="preserve"> </w:t>
      </w:r>
      <w:r>
        <w:rPr>
          <w:sz w:val="24"/>
        </w:rPr>
        <w:t xml:space="preserve">получении  </w:t>
      </w:r>
      <w:r>
        <w:rPr>
          <w:spacing w:val="7"/>
          <w:sz w:val="24"/>
        </w:rPr>
        <w:t xml:space="preserve"> </w:t>
      </w:r>
      <w:r>
        <w:rPr>
          <w:sz w:val="24"/>
        </w:rPr>
        <w:t xml:space="preserve">информации  </w:t>
      </w:r>
      <w:r>
        <w:rPr>
          <w:spacing w:val="5"/>
          <w:sz w:val="24"/>
        </w:rPr>
        <w:t xml:space="preserve"> </w:t>
      </w:r>
      <w:r>
        <w:rPr>
          <w:sz w:val="24"/>
        </w:rPr>
        <w:t xml:space="preserve">о  </w:t>
      </w:r>
      <w:r>
        <w:rPr>
          <w:spacing w:val="6"/>
          <w:sz w:val="24"/>
        </w:rPr>
        <w:t xml:space="preserve"> </w:t>
      </w:r>
      <w:r>
        <w:rPr>
          <w:sz w:val="24"/>
        </w:rPr>
        <w:t>педагогической</w:t>
      </w:r>
      <w:r>
        <w:rPr>
          <w:sz w:val="24"/>
        </w:rPr>
        <w:tab/>
      </w:r>
      <w:r>
        <w:rPr>
          <w:spacing w:val="-2"/>
          <w:sz w:val="24"/>
        </w:rPr>
        <w:t>и</w:t>
      </w:r>
      <w:r>
        <w:rPr>
          <w:spacing w:val="-57"/>
          <w:sz w:val="24"/>
        </w:rPr>
        <w:t xml:space="preserve"> </w:t>
      </w:r>
      <w:r>
        <w:rPr>
          <w:sz w:val="24"/>
        </w:rPr>
        <w:t>методической</w:t>
      </w:r>
      <w:r>
        <w:rPr>
          <w:spacing w:val="-1"/>
          <w:sz w:val="24"/>
        </w:rPr>
        <w:t xml:space="preserve"> </w:t>
      </w:r>
      <w:r>
        <w:rPr>
          <w:sz w:val="24"/>
        </w:rPr>
        <w:t>литературе, о новых</w:t>
      </w:r>
      <w:r>
        <w:rPr>
          <w:spacing w:val="2"/>
          <w:sz w:val="24"/>
        </w:rPr>
        <w:t xml:space="preserve"> </w:t>
      </w:r>
      <w:r>
        <w:rPr>
          <w:sz w:val="24"/>
        </w:rPr>
        <w:t>средствах</w:t>
      </w:r>
      <w:r>
        <w:rPr>
          <w:spacing w:val="1"/>
          <w:sz w:val="24"/>
        </w:rPr>
        <w:t xml:space="preserve"> </w:t>
      </w:r>
      <w:r>
        <w:rPr>
          <w:sz w:val="24"/>
        </w:rPr>
        <w:t>обучения.</w:t>
      </w:r>
    </w:p>
    <w:p w:rsidR="00B70F25" w:rsidRDefault="00D2218D" w:rsidP="00CC6D68">
      <w:pPr>
        <w:pStyle w:val="a5"/>
        <w:numPr>
          <w:ilvl w:val="0"/>
          <w:numId w:val="12"/>
        </w:numPr>
        <w:tabs>
          <w:tab w:val="left" w:pos="666"/>
        </w:tabs>
        <w:ind w:right="834" w:firstLine="0"/>
        <w:jc w:val="both"/>
        <w:rPr>
          <w:sz w:val="24"/>
        </w:rPr>
      </w:pPr>
      <w:r>
        <w:rPr>
          <w:sz w:val="24"/>
        </w:rPr>
        <w:t>Создание</w:t>
      </w:r>
      <w:r>
        <w:rPr>
          <w:spacing w:val="26"/>
          <w:sz w:val="24"/>
        </w:rPr>
        <w:t xml:space="preserve"> </w:t>
      </w:r>
      <w:r>
        <w:rPr>
          <w:sz w:val="24"/>
        </w:rPr>
        <w:t>условий</w:t>
      </w:r>
      <w:r>
        <w:rPr>
          <w:spacing w:val="28"/>
          <w:sz w:val="24"/>
        </w:rPr>
        <w:t xml:space="preserve"> </w:t>
      </w:r>
      <w:r>
        <w:rPr>
          <w:sz w:val="24"/>
        </w:rPr>
        <w:t>учащимся,</w:t>
      </w:r>
      <w:r>
        <w:rPr>
          <w:spacing w:val="27"/>
          <w:sz w:val="24"/>
        </w:rPr>
        <w:t xml:space="preserve"> </w:t>
      </w:r>
      <w:r>
        <w:rPr>
          <w:sz w:val="24"/>
        </w:rPr>
        <w:t>учителям,</w:t>
      </w:r>
      <w:r>
        <w:rPr>
          <w:spacing w:val="25"/>
          <w:sz w:val="24"/>
        </w:rPr>
        <w:t xml:space="preserve"> </w:t>
      </w:r>
      <w:r>
        <w:rPr>
          <w:sz w:val="24"/>
        </w:rPr>
        <w:t>родителям</w:t>
      </w:r>
      <w:r>
        <w:rPr>
          <w:spacing w:val="25"/>
          <w:sz w:val="24"/>
        </w:rPr>
        <w:t xml:space="preserve"> </w:t>
      </w:r>
      <w:r>
        <w:rPr>
          <w:sz w:val="24"/>
        </w:rPr>
        <w:t>для</w:t>
      </w:r>
      <w:r>
        <w:rPr>
          <w:spacing w:val="26"/>
          <w:sz w:val="24"/>
        </w:rPr>
        <w:t xml:space="preserve"> </w:t>
      </w:r>
      <w:r>
        <w:rPr>
          <w:sz w:val="24"/>
        </w:rPr>
        <w:t>чтения</w:t>
      </w:r>
      <w:r>
        <w:rPr>
          <w:spacing w:val="24"/>
          <w:sz w:val="24"/>
        </w:rPr>
        <w:t xml:space="preserve"> </w:t>
      </w:r>
      <w:r>
        <w:rPr>
          <w:sz w:val="24"/>
        </w:rPr>
        <w:t>книг,</w:t>
      </w:r>
      <w:r>
        <w:rPr>
          <w:spacing w:val="25"/>
          <w:sz w:val="24"/>
        </w:rPr>
        <w:t xml:space="preserve"> </w:t>
      </w:r>
      <w:r>
        <w:rPr>
          <w:sz w:val="24"/>
        </w:rPr>
        <w:t>периодики,</w:t>
      </w:r>
      <w:r>
        <w:rPr>
          <w:spacing w:val="25"/>
          <w:sz w:val="24"/>
        </w:rPr>
        <w:t xml:space="preserve"> </w:t>
      </w:r>
      <w:r>
        <w:rPr>
          <w:sz w:val="24"/>
        </w:rPr>
        <w:t>работы</w:t>
      </w:r>
      <w:r>
        <w:rPr>
          <w:spacing w:val="22"/>
          <w:sz w:val="24"/>
        </w:rPr>
        <w:t xml:space="preserve"> </w:t>
      </w:r>
      <w:r>
        <w:rPr>
          <w:sz w:val="24"/>
        </w:rPr>
        <w:t>с</w:t>
      </w:r>
      <w:r>
        <w:rPr>
          <w:spacing w:val="-57"/>
          <w:sz w:val="24"/>
        </w:rPr>
        <w:t xml:space="preserve"> </w:t>
      </w:r>
      <w:r>
        <w:rPr>
          <w:sz w:val="24"/>
        </w:rPr>
        <w:t>компьютерными</w:t>
      </w:r>
      <w:r>
        <w:rPr>
          <w:spacing w:val="-1"/>
          <w:sz w:val="24"/>
        </w:rPr>
        <w:t xml:space="preserve"> </w:t>
      </w:r>
      <w:r>
        <w:rPr>
          <w:sz w:val="24"/>
        </w:rPr>
        <w:t>программами.</w:t>
      </w:r>
    </w:p>
    <w:p w:rsidR="00B70F25" w:rsidRDefault="00D2218D" w:rsidP="00CC6D68">
      <w:pPr>
        <w:pStyle w:val="a5"/>
        <w:numPr>
          <w:ilvl w:val="0"/>
          <w:numId w:val="12"/>
        </w:numPr>
        <w:tabs>
          <w:tab w:val="left" w:pos="637"/>
        </w:tabs>
        <w:ind w:left="636" w:hanging="145"/>
        <w:jc w:val="both"/>
        <w:rPr>
          <w:sz w:val="24"/>
        </w:rPr>
      </w:pPr>
      <w:r>
        <w:rPr>
          <w:sz w:val="24"/>
        </w:rPr>
        <w:t>Формирование,</w:t>
      </w:r>
      <w:r>
        <w:rPr>
          <w:spacing w:val="-3"/>
          <w:sz w:val="24"/>
        </w:rPr>
        <w:t xml:space="preserve"> </w:t>
      </w:r>
      <w:r>
        <w:rPr>
          <w:sz w:val="24"/>
        </w:rPr>
        <w:t>комплектование</w:t>
      </w:r>
      <w:r>
        <w:rPr>
          <w:spacing w:val="-4"/>
          <w:sz w:val="24"/>
        </w:rPr>
        <w:t xml:space="preserve"> </w:t>
      </w:r>
      <w:r>
        <w:rPr>
          <w:sz w:val="24"/>
        </w:rPr>
        <w:t>и</w:t>
      </w:r>
      <w:r>
        <w:rPr>
          <w:spacing w:val="-3"/>
          <w:sz w:val="24"/>
        </w:rPr>
        <w:t xml:space="preserve"> </w:t>
      </w:r>
      <w:r>
        <w:rPr>
          <w:sz w:val="24"/>
        </w:rPr>
        <w:t>сохранность</w:t>
      </w:r>
      <w:r>
        <w:rPr>
          <w:spacing w:val="-3"/>
          <w:sz w:val="24"/>
        </w:rPr>
        <w:t xml:space="preserve"> </w:t>
      </w:r>
      <w:r>
        <w:rPr>
          <w:sz w:val="24"/>
        </w:rPr>
        <w:t>фонда.</w:t>
      </w:r>
    </w:p>
    <w:p w:rsidR="00B70F25" w:rsidRDefault="00D2218D" w:rsidP="00CC6D68">
      <w:pPr>
        <w:pStyle w:val="a3"/>
        <w:ind w:left="492" w:right="828" w:firstLine="480"/>
        <w:jc w:val="both"/>
        <w:rPr>
          <w:b/>
        </w:rPr>
      </w:pPr>
      <w:r>
        <w:t>В</w:t>
      </w:r>
      <w:r>
        <w:rPr>
          <w:spacing w:val="1"/>
        </w:rPr>
        <w:t xml:space="preserve"> </w:t>
      </w:r>
      <w:r>
        <w:t>школе</w:t>
      </w:r>
      <w:r>
        <w:rPr>
          <w:spacing w:val="1"/>
        </w:rPr>
        <w:t xml:space="preserve"> </w:t>
      </w:r>
      <w:r>
        <w:t>имеются</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электронной</w:t>
      </w:r>
      <w:r>
        <w:rPr>
          <w:spacing w:val="1"/>
        </w:rPr>
        <w:t xml:space="preserve"> </w:t>
      </w:r>
      <w:r>
        <w:t>информационно-</w:t>
      </w:r>
      <w:r>
        <w:rPr>
          <w:spacing w:val="1"/>
        </w:rPr>
        <w:t xml:space="preserve"> </w:t>
      </w:r>
      <w:r>
        <w:t>образовательной</w:t>
      </w:r>
      <w:r>
        <w:rPr>
          <w:spacing w:val="1"/>
        </w:rPr>
        <w:t xml:space="preserve"> </w:t>
      </w:r>
      <w:r>
        <w:t>среды,</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57"/>
        </w:rPr>
        <w:t xml:space="preserve"> </w:t>
      </w:r>
      <w:r>
        <w:t>электронные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информационных</w:t>
      </w:r>
      <w:r>
        <w:rPr>
          <w:spacing w:val="1"/>
        </w:rPr>
        <w:t xml:space="preserve"> </w:t>
      </w:r>
      <w:r>
        <w:t>и</w:t>
      </w:r>
      <w:r>
        <w:rPr>
          <w:spacing w:val="1"/>
        </w:rPr>
        <w:t xml:space="preserve"> </w:t>
      </w:r>
      <w:r>
        <w:t>телекоммуникационных</w:t>
      </w:r>
      <w:r>
        <w:rPr>
          <w:spacing w:val="1"/>
        </w:rPr>
        <w:t xml:space="preserve"> </w:t>
      </w:r>
      <w:r>
        <w:t>технологий,</w:t>
      </w:r>
      <w:r>
        <w:rPr>
          <w:spacing w:val="1"/>
        </w:rPr>
        <w:t xml:space="preserve"> </w:t>
      </w:r>
      <w:r>
        <w:t>соответствующих</w:t>
      </w:r>
      <w:r>
        <w:rPr>
          <w:spacing w:val="1"/>
        </w:rPr>
        <w:t xml:space="preserve"> </w:t>
      </w:r>
      <w:r>
        <w:t>технологических</w:t>
      </w:r>
      <w:r>
        <w:rPr>
          <w:spacing w:val="1"/>
        </w:rPr>
        <w:t xml:space="preserve"> </w:t>
      </w:r>
      <w:r>
        <w:t>средств</w:t>
      </w:r>
      <w:r>
        <w:rPr>
          <w:spacing w:val="1"/>
        </w:rPr>
        <w:t xml:space="preserve"> </w:t>
      </w:r>
      <w:r>
        <w:t>и</w:t>
      </w:r>
      <w:r>
        <w:rPr>
          <w:spacing w:val="1"/>
        </w:rPr>
        <w:t xml:space="preserve"> </w:t>
      </w:r>
      <w:r>
        <w:t>обеспечивающей</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нахождения</w:t>
      </w:r>
      <w:r>
        <w:rPr>
          <w:spacing w:val="1"/>
        </w:rPr>
        <w:t xml:space="preserve"> </w:t>
      </w:r>
      <w:r>
        <w:t>обучающихся.</w:t>
      </w:r>
      <w:r>
        <w:rPr>
          <w:spacing w:val="1"/>
        </w:rPr>
        <w:t xml:space="preserve"> </w:t>
      </w:r>
      <w:r>
        <w:t>Таким</w:t>
      </w:r>
      <w:r>
        <w:rPr>
          <w:spacing w:val="1"/>
        </w:rPr>
        <w:t xml:space="preserve"> </w:t>
      </w:r>
      <w:r>
        <w:t>образом,</w:t>
      </w:r>
      <w:r>
        <w:rPr>
          <w:spacing w:val="1"/>
        </w:rPr>
        <w:t xml:space="preserve"> </w:t>
      </w:r>
      <w:r>
        <w:t>педагоги</w:t>
      </w:r>
      <w:r>
        <w:rPr>
          <w:spacing w:val="1"/>
        </w:rPr>
        <w:t xml:space="preserve"> </w:t>
      </w:r>
      <w:r>
        <w:t>школы</w:t>
      </w:r>
      <w:r>
        <w:rPr>
          <w:spacing w:val="1"/>
        </w:rPr>
        <w:t xml:space="preserve"> </w:t>
      </w:r>
      <w:r>
        <w:t>имеют</w:t>
      </w:r>
      <w:r>
        <w:rPr>
          <w:spacing w:val="-57"/>
        </w:rPr>
        <w:t xml:space="preserve"> </w:t>
      </w:r>
      <w:r>
        <w:t>возможность</w:t>
      </w:r>
      <w:r>
        <w:rPr>
          <w:spacing w:val="1"/>
        </w:rPr>
        <w:t xml:space="preserve"> </w:t>
      </w:r>
      <w:r>
        <w:t>пользоваться</w:t>
      </w:r>
      <w:r>
        <w:rPr>
          <w:spacing w:val="1"/>
        </w:rPr>
        <w:t xml:space="preserve"> </w:t>
      </w:r>
      <w:r>
        <w:t>ресурсами</w:t>
      </w:r>
      <w:r>
        <w:rPr>
          <w:spacing w:val="1"/>
        </w:rPr>
        <w:t xml:space="preserve"> </w:t>
      </w:r>
      <w:r>
        <w:t>сети</w:t>
      </w:r>
      <w:r>
        <w:rPr>
          <w:spacing w:val="1"/>
        </w:rPr>
        <w:t xml:space="preserve"> </w:t>
      </w:r>
      <w:r>
        <w:t>Интернет,</w:t>
      </w:r>
      <w:r>
        <w:rPr>
          <w:spacing w:val="1"/>
        </w:rPr>
        <w:t xml:space="preserve"> </w:t>
      </w:r>
      <w:r>
        <w:t>применять</w:t>
      </w:r>
      <w:r>
        <w:rPr>
          <w:spacing w:val="1"/>
        </w:rPr>
        <w:t xml:space="preserve"> </w:t>
      </w:r>
      <w:r>
        <w:t>электронное</w:t>
      </w:r>
      <w:r>
        <w:rPr>
          <w:spacing w:val="1"/>
        </w:rPr>
        <w:t xml:space="preserve"> </w:t>
      </w:r>
      <w:r>
        <w:t>обучение</w:t>
      </w:r>
      <w:r>
        <w:rPr>
          <w:spacing w:val="1"/>
        </w:rPr>
        <w:t xml:space="preserve"> </w:t>
      </w:r>
      <w:r>
        <w:t>дистанционные</w:t>
      </w:r>
      <w:r>
        <w:rPr>
          <w:spacing w:val="-4"/>
        </w:rPr>
        <w:t xml:space="preserve"> </w:t>
      </w:r>
      <w:r>
        <w:t>образовательные</w:t>
      </w:r>
      <w:r>
        <w:rPr>
          <w:spacing w:val="-3"/>
        </w:rPr>
        <w:t xml:space="preserve"> </w:t>
      </w:r>
      <w:r>
        <w:t>технологии</w:t>
      </w:r>
      <w:r>
        <w:rPr>
          <w:spacing w:val="-4"/>
        </w:rPr>
        <w:t xml:space="preserve"> </w:t>
      </w:r>
      <w:r>
        <w:t>при</w:t>
      </w:r>
      <w:r>
        <w:rPr>
          <w:spacing w:val="-1"/>
        </w:rPr>
        <w:t xml:space="preserve"> </w:t>
      </w:r>
      <w:r>
        <w:t>реализации</w:t>
      </w:r>
      <w:r>
        <w:rPr>
          <w:spacing w:val="-1"/>
        </w:rPr>
        <w:t xml:space="preserve"> </w:t>
      </w:r>
      <w:r>
        <w:t>образовательных программ</w:t>
      </w:r>
      <w:r>
        <w:rPr>
          <w:b/>
        </w:rPr>
        <w:t>.</w:t>
      </w:r>
    </w:p>
    <w:p w:rsidR="00B70F25" w:rsidRDefault="00B70F25" w:rsidP="00CC6D68">
      <w:pPr>
        <w:jc w:val="both"/>
        <w:sectPr w:rsidR="00B70F25">
          <w:pgSz w:w="11910" w:h="16840"/>
          <w:pgMar w:top="1360" w:right="300" w:bottom="1120" w:left="640" w:header="708" w:footer="934" w:gutter="0"/>
          <w:cols w:space="720"/>
        </w:sectPr>
      </w:pPr>
    </w:p>
    <w:p w:rsidR="00B70F25" w:rsidRDefault="00B70F25" w:rsidP="00CC6D68">
      <w:pPr>
        <w:pStyle w:val="a3"/>
        <w:jc w:val="both"/>
        <w:rPr>
          <w:b/>
          <w:sz w:val="20"/>
        </w:rPr>
      </w:pPr>
    </w:p>
    <w:p w:rsidR="00B70F25" w:rsidRDefault="00D2218D" w:rsidP="00CC6D68">
      <w:pPr>
        <w:pStyle w:val="a3"/>
        <w:spacing w:before="216" w:line="256" w:lineRule="auto"/>
        <w:ind w:left="492" w:right="835" w:firstLine="566"/>
        <w:jc w:val="both"/>
      </w:pPr>
      <w:r>
        <w:t>Успешно</w:t>
      </w:r>
      <w:r>
        <w:rPr>
          <w:spacing w:val="1"/>
        </w:rPr>
        <w:t xml:space="preserve"> </w:t>
      </w:r>
      <w:r>
        <w:t>функционирует</w:t>
      </w:r>
      <w:r>
        <w:rPr>
          <w:spacing w:val="1"/>
        </w:rPr>
        <w:t xml:space="preserve"> </w:t>
      </w:r>
      <w:r>
        <w:t>библиотечно-информационный</w:t>
      </w:r>
      <w:r>
        <w:rPr>
          <w:spacing w:val="1"/>
        </w:rPr>
        <w:t xml:space="preserve"> </w:t>
      </w:r>
      <w:r>
        <w:t>центр,</w:t>
      </w:r>
      <w:r>
        <w:rPr>
          <w:spacing w:val="1"/>
        </w:rPr>
        <w:t xml:space="preserve"> </w:t>
      </w:r>
      <w:r>
        <w:t>оснащенный</w:t>
      </w:r>
      <w:r>
        <w:rPr>
          <w:spacing w:val="1"/>
        </w:rPr>
        <w:t xml:space="preserve"> </w:t>
      </w:r>
      <w:r>
        <w:t>каталогами (алфавитный, систематический,</w:t>
      </w:r>
      <w:r>
        <w:rPr>
          <w:spacing w:val="1"/>
        </w:rPr>
        <w:t xml:space="preserve"> </w:t>
      </w:r>
      <w:r>
        <w:t>каталог учебной литературы,</w:t>
      </w:r>
      <w:r>
        <w:rPr>
          <w:spacing w:val="1"/>
        </w:rPr>
        <w:t xml:space="preserve"> </w:t>
      </w:r>
      <w:r>
        <w:t>каталог ЭОР),</w:t>
      </w:r>
      <w:r>
        <w:rPr>
          <w:spacing w:val="1"/>
        </w:rPr>
        <w:t xml:space="preserve"> </w:t>
      </w:r>
      <w:r>
        <w:t>книжным</w:t>
      </w:r>
      <w:r>
        <w:rPr>
          <w:spacing w:val="-3"/>
        </w:rPr>
        <w:t xml:space="preserve"> </w:t>
      </w:r>
      <w:r>
        <w:t>фондом, техническими средствами</w:t>
      </w:r>
      <w:r>
        <w:rPr>
          <w:spacing w:val="-1"/>
        </w:rPr>
        <w:t xml:space="preserve"> </w:t>
      </w:r>
      <w:r>
        <w:t>обучения:</w:t>
      </w:r>
    </w:p>
    <w:p w:rsidR="00B70F25" w:rsidRDefault="00F84598" w:rsidP="00CC6D68">
      <w:pPr>
        <w:pStyle w:val="a3"/>
        <w:spacing w:before="7"/>
        <w:jc w:val="both"/>
        <w:rPr>
          <w:sz w:val="11"/>
        </w:rPr>
      </w:pPr>
      <w:r>
        <w:pict>
          <v:group id="_x0000_s1204" style="position:absolute;left:0;text-align:left;margin-left:52.2pt;margin-top:8.6pt;width:487.9pt;height:165.65pt;z-index:-15723520;mso-wrap-distance-left:0;mso-wrap-distance-right:0;mso-position-horizontal-relative:page" coordorigin="1044,172" coordsize="9758,3313">
            <v:shape id="_x0000_s1207" style="position:absolute;left:1044;top:172;width:9758;height:3313" coordorigin="1044,172" coordsize="9758,3313" o:spt="100" adj="0,,0" path="m10802,2933r-9758,l1044,3209r360,l1404,3485r9398,l10802,3209r,l10802,2933xm10802,2381r-9758,l1044,2657r,276l10802,2933r,-276l10802,2381xm10802,1829r-9758,l1044,2104r,276l10802,2380r,-276l10802,1829xm10802,1001r-9758,l1044,1276r,276l1044,1828r9758,l10802,1552r,-276l10802,1001xm10802,449r-9758,l1044,724r,276l10802,1000r,-276l10802,449xm10802,172r-9758,l1044,448r9758,l10802,172xe" fillcolor="#fcfdf9" stroked="f">
              <v:stroke joinstyle="round"/>
              <v:formulas/>
              <v:path arrowok="t" o:connecttype="segments"/>
            </v:shape>
            <v:shape id="_x0000_s1206" type="#_x0000_t202" style="position:absolute;left:1072;top:188;width:112;height:3005" filled="f" stroked="f">
              <v:textbox inset="0,0,0,0">
                <w:txbxContent>
                  <w:p w:rsidR="009B5E57" w:rsidRDefault="009B5E57">
                    <w:pPr>
                      <w:spacing w:line="244" w:lineRule="exact"/>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p w:rsidR="009B5E57" w:rsidRDefault="009B5E57">
                    <w:pPr>
                      <w:spacing w:before="31"/>
                      <w:rPr>
                        <w:rFonts w:ascii="Symbol" w:hAnsi="Symbol"/>
                        <w:sz w:val="20"/>
                      </w:rPr>
                    </w:pPr>
                    <w:r>
                      <w:rPr>
                        <w:rFonts w:ascii="Symbol" w:hAnsi="Symbol"/>
                        <w:w w:val="99"/>
                        <w:sz w:val="20"/>
                      </w:rPr>
                      <w:t></w:t>
                    </w:r>
                  </w:p>
                </w:txbxContent>
              </v:textbox>
            </v:shape>
            <v:shape id="_x0000_s1205" type="#_x0000_t202" style="position:absolute;left:1853;top:174;width:3771;height:3027" filled="f" stroked="f">
              <v:textbox inset="0,0,0,0">
                <w:txbxContent>
                  <w:p w:rsidR="009B5E57" w:rsidRDefault="009B5E57">
                    <w:pPr>
                      <w:spacing w:line="266" w:lineRule="exact"/>
                      <w:jc w:val="both"/>
                      <w:rPr>
                        <w:sz w:val="24"/>
                      </w:rPr>
                    </w:pPr>
                    <w:r>
                      <w:rPr>
                        <w:sz w:val="24"/>
                      </w:rPr>
                      <w:t>Компьютер</w:t>
                    </w:r>
                    <w:r>
                      <w:rPr>
                        <w:spacing w:val="-1"/>
                        <w:sz w:val="24"/>
                      </w:rPr>
                      <w:t xml:space="preserve"> </w:t>
                    </w:r>
                    <w:r>
                      <w:rPr>
                        <w:sz w:val="24"/>
                      </w:rPr>
                      <w:t>4</w:t>
                    </w:r>
                    <w:r>
                      <w:rPr>
                        <w:spacing w:val="-1"/>
                        <w:sz w:val="24"/>
                      </w:rPr>
                      <w:t xml:space="preserve"> </w:t>
                    </w:r>
                    <w:r>
                      <w:rPr>
                        <w:sz w:val="24"/>
                      </w:rPr>
                      <w:t>шт.</w:t>
                    </w:r>
                  </w:p>
                  <w:p w:rsidR="009B5E57" w:rsidRDefault="009B5E57">
                    <w:pPr>
                      <w:jc w:val="both"/>
                      <w:rPr>
                        <w:sz w:val="24"/>
                      </w:rPr>
                    </w:pPr>
                    <w:r>
                      <w:rPr>
                        <w:sz w:val="24"/>
                      </w:rPr>
                      <w:t>Ноутбук</w:t>
                    </w:r>
                    <w:r>
                      <w:rPr>
                        <w:spacing w:val="-3"/>
                        <w:sz w:val="24"/>
                      </w:rPr>
                      <w:t xml:space="preserve"> </w:t>
                    </w:r>
                    <w:r>
                      <w:rPr>
                        <w:sz w:val="24"/>
                      </w:rPr>
                      <w:t>1</w:t>
                    </w:r>
                    <w:r>
                      <w:rPr>
                        <w:spacing w:val="-3"/>
                        <w:sz w:val="24"/>
                      </w:rPr>
                      <w:t xml:space="preserve"> </w:t>
                    </w:r>
                    <w:r>
                      <w:rPr>
                        <w:sz w:val="24"/>
                      </w:rPr>
                      <w:t>шт.</w:t>
                    </w:r>
                  </w:p>
                  <w:p w:rsidR="009B5E57" w:rsidRDefault="009B5E57">
                    <w:pPr>
                      <w:ind w:right="988"/>
                      <w:jc w:val="both"/>
                      <w:rPr>
                        <w:sz w:val="24"/>
                      </w:rPr>
                    </w:pPr>
                    <w:r>
                      <w:rPr>
                        <w:sz w:val="24"/>
                      </w:rPr>
                      <w:t>Принтер HP LaserJet P1022</w:t>
                    </w:r>
                    <w:r>
                      <w:rPr>
                        <w:spacing w:val="-58"/>
                        <w:sz w:val="24"/>
                      </w:rPr>
                      <w:t xml:space="preserve"> </w:t>
                    </w:r>
                    <w:r>
                      <w:rPr>
                        <w:sz w:val="24"/>
                      </w:rPr>
                      <w:t>Принтер HP LaserJet P1005</w:t>
                    </w:r>
                    <w:r>
                      <w:rPr>
                        <w:spacing w:val="-58"/>
                        <w:sz w:val="24"/>
                      </w:rPr>
                      <w:t xml:space="preserve"> </w:t>
                    </w:r>
                    <w:r>
                      <w:rPr>
                        <w:sz w:val="24"/>
                      </w:rPr>
                      <w:t>Сканер</w:t>
                    </w:r>
                    <w:r>
                      <w:rPr>
                        <w:spacing w:val="-1"/>
                        <w:sz w:val="24"/>
                      </w:rPr>
                      <w:t xml:space="preserve"> </w:t>
                    </w:r>
                    <w:r>
                      <w:rPr>
                        <w:sz w:val="24"/>
                      </w:rPr>
                      <w:t>EPSON</w:t>
                    </w:r>
                    <w:r>
                      <w:rPr>
                        <w:spacing w:val="-1"/>
                        <w:sz w:val="24"/>
                      </w:rPr>
                      <w:t xml:space="preserve"> </w:t>
                    </w:r>
                    <w:r>
                      <w:rPr>
                        <w:sz w:val="24"/>
                      </w:rPr>
                      <w:t>1 шт.</w:t>
                    </w:r>
                  </w:p>
                  <w:p w:rsidR="009B5E57" w:rsidRDefault="009B5E57">
                    <w:pPr>
                      <w:ind w:right="1209"/>
                      <w:rPr>
                        <w:sz w:val="24"/>
                      </w:rPr>
                    </w:pPr>
                    <w:r>
                      <w:rPr>
                        <w:sz w:val="24"/>
                      </w:rPr>
                      <w:t>Проектор EPSON EB-X9</w:t>
                    </w:r>
                    <w:r>
                      <w:rPr>
                        <w:spacing w:val="-57"/>
                        <w:sz w:val="24"/>
                      </w:rPr>
                      <w:t xml:space="preserve"> </w:t>
                    </w:r>
                    <w:r>
                      <w:rPr>
                        <w:sz w:val="24"/>
                      </w:rPr>
                      <w:t>Телевизор</w:t>
                    </w:r>
                    <w:r>
                      <w:rPr>
                        <w:spacing w:val="60"/>
                        <w:sz w:val="24"/>
                      </w:rPr>
                      <w:t xml:space="preserve"> </w:t>
                    </w:r>
                    <w:r>
                      <w:rPr>
                        <w:sz w:val="24"/>
                      </w:rPr>
                      <w:t>Samsung</w:t>
                    </w:r>
                    <w:r>
                      <w:rPr>
                        <w:spacing w:val="1"/>
                        <w:sz w:val="24"/>
                      </w:rPr>
                      <w:t xml:space="preserve"> </w:t>
                    </w:r>
                    <w:r>
                      <w:rPr>
                        <w:sz w:val="24"/>
                      </w:rPr>
                      <w:t>DVD</w:t>
                    </w:r>
                    <w:r>
                      <w:rPr>
                        <w:spacing w:val="-2"/>
                        <w:sz w:val="24"/>
                      </w:rPr>
                      <w:t xml:space="preserve"> </w:t>
                    </w:r>
                    <w:r>
                      <w:rPr>
                        <w:sz w:val="24"/>
                      </w:rPr>
                      <w:t>плеер</w:t>
                    </w:r>
                    <w:r>
                      <w:rPr>
                        <w:spacing w:val="2"/>
                        <w:sz w:val="24"/>
                      </w:rPr>
                      <w:t xml:space="preserve"> </w:t>
                    </w:r>
                    <w:r>
                      <w:rPr>
                        <w:sz w:val="24"/>
                      </w:rPr>
                      <w:t>ВВК</w:t>
                    </w:r>
                  </w:p>
                  <w:p w:rsidR="009B5E57" w:rsidRDefault="009B5E57">
                    <w:pPr>
                      <w:ind w:right="1330"/>
                      <w:rPr>
                        <w:sz w:val="24"/>
                      </w:rPr>
                    </w:pPr>
                    <w:r>
                      <w:rPr>
                        <w:sz w:val="24"/>
                      </w:rPr>
                      <w:t>Цифровой фотоаппарат</w:t>
                    </w:r>
                    <w:r>
                      <w:rPr>
                        <w:spacing w:val="-58"/>
                        <w:sz w:val="24"/>
                      </w:rPr>
                      <w:t xml:space="preserve"> </w:t>
                    </w:r>
                    <w:r>
                      <w:rPr>
                        <w:sz w:val="24"/>
                      </w:rPr>
                      <w:t>Экран</w:t>
                    </w:r>
                  </w:p>
                  <w:p w:rsidR="009B5E57" w:rsidRDefault="009B5E57">
                    <w:pPr>
                      <w:spacing w:before="1"/>
                      <w:rPr>
                        <w:sz w:val="24"/>
                      </w:rPr>
                    </w:pPr>
                    <w:r>
                      <w:rPr>
                        <w:sz w:val="24"/>
                      </w:rPr>
                      <w:t>Библиотека</w:t>
                    </w:r>
                    <w:r>
                      <w:rPr>
                        <w:spacing w:val="-3"/>
                        <w:sz w:val="24"/>
                      </w:rPr>
                      <w:t xml:space="preserve"> </w:t>
                    </w:r>
                    <w:r>
                      <w:rPr>
                        <w:sz w:val="24"/>
                      </w:rPr>
                      <w:t>имеет</w:t>
                    </w:r>
                    <w:r>
                      <w:rPr>
                        <w:spacing w:val="-2"/>
                        <w:sz w:val="24"/>
                      </w:rPr>
                      <w:t xml:space="preserve"> </w:t>
                    </w:r>
                    <w:r>
                      <w:rPr>
                        <w:sz w:val="24"/>
                      </w:rPr>
                      <w:t>выход</w:t>
                    </w:r>
                    <w:r>
                      <w:rPr>
                        <w:spacing w:val="-2"/>
                        <w:sz w:val="24"/>
                      </w:rPr>
                      <w:t xml:space="preserve"> </w:t>
                    </w:r>
                    <w:r>
                      <w:rPr>
                        <w:sz w:val="24"/>
                      </w:rPr>
                      <w:t>в</w:t>
                    </w:r>
                    <w:r>
                      <w:rPr>
                        <w:spacing w:val="-3"/>
                        <w:sz w:val="24"/>
                      </w:rPr>
                      <w:t xml:space="preserve"> </w:t>
                    </w:r>
                    <w:r>
                      <w:rPr>
                        <w:sz w:val="24"/>
                      </w:rPr>
                      <w:t>Интернет</w:t>
                    </w:r>
                  </w:p>
                </w:txbxContent>
              </v:textbox>
            </v:shape>
            <w10:wrap type="topAndBottom" anchorx="page"/>
          </v:group>
        </w:pict>
      </w:r>
    </w:p>
    <w:p w:rsidR="00B70F25" w:rsidRDefault="00D2218D">
      <w:pPr>
        <w:pStyle w:val="2"/>
        <w:spacing w:before="0" w:line="247" w:lineRule="exact"/>
      </w:pPr>
      <w:r>
        <w:t>В</w:t>
      </w:r>
      <w:r>
        <w:rPr>
          <w:spacing w:val="-1"/>
        </w:rPr>
        <w:t xml:space="preserve"> </w:t>
      </w:r>
      <w:r>
        <w:t>БИЦ</w:t>
      </w:r>
      <w:r>
        <w:rPr>
          <w:spacing w:val="58"/>
        </w:rPr>
        <w:t xml:space="preserve"> </w:t>
      </w:r>
      <w:r>
        <w:t>имеется:</w:t>
      </w:r>
    </w:p>
    <w:p w:rsidR="00B70F25" w:rsidRDefault="00B70F25">
      <w:pPr>
        <w:pStyle w:val="a3"/>
        <w:spacing w:before="5"/>
        <w:rPr>
          <w:b/>
          <w:sz w:val="20"/>
        </w:rPr>
      </w:pPr>
    </w:p>
    <w:p w:rsidR="00B70F25" w:rsidRDefault="00D2218D">
      <w:pPr>
        <w:pStyle w:val="a5"/>
        <w:numPr>
          <w:ilvl w:val="0"/>
          <w:numId w:val="9"/>
        </w:numPr>
        <w:tabs>
          <w:tab w:val="left" w:pos="1201"/>
          <w:tab w:val="left" w:pos="1202"/>
        </w:tabs>
        <w:ind w:hanging="349"/>
        <w:rPr>
          <w:sz w:val="24"/>
        </w:rPr>
      </w:pPr>
      <w:r>
        <w:rPr>
          <w:sz w:val="24"/>
        </w:rPr>
        <w:t>5</w:t>
      </w:r>
      <w:r>
        <w:rPr>
          <w:spacing w:val="-2"/>
          <w:sz w:val="24"/>
        </w:rPr>
        <w:t xml:space="preserve"> </w:t>
      </w:r>
      <w:r>
        <w:rPr>
          <w:sz w:val="24"/>
        </w:rPr>
        <w:t>компьютеров</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1</w:t>
      </w:r>
      <w:r>
        <w:rPr>
          <w:spacing w:val="57"/>
          <w:sz w:val="24"/>
        </w:rPr>
        <w:t xml:space="preserve"> </w:t>
      </w:r>
      <w:r>
        <w:rPr>
          <w:sz w:val="24"/>
        </w:rPr>
        <w:t>ноутбук);</w:t>
      </w:r>
    </w:p>
    <w:p w:rsidR="00B70F25" w:rsidRDefault="00D2218D">
      <w:pPr>
        <w:pStyle w:val="a5"/>
        <w:numPr>
          <w:ilvl w:val="0"/>
          <w:numId w:val="9"/>
        </w:numPr>
        <w:tabs>
          <w:tab w:val="left" w:pos="1261"/>
          <w:tab w:val="left" w:pos="1262"/>
        </w:tabs>
        <w:spacing w:before="139"/>
        <w:ind w:left="1261" w:hanging="409"/>
        <w:rPr>
          <w:sz w:val="24"/>
        </w:rPr>
      </w:pPr>
      <w:r>
        <w:rPr>
          <w:sz w:val="24"/>
        </w:rPr>
        <w:t>2</w:t>
      </w:r>
      <w:r>
        <w:rPr>
          <w:spacing w:val="-2"/>
          <w:sz w:val="24"/>
        </w:rPr>
        <w:t xml:space="preserve"> </w:t>
      </w:r>
      <w:r>
        <w:rPr>
          <w:sz w:val="24"/>
        </w:rPr>
        <w:t>принтера</w:t>
      </w:r>
      <w:r>
        <w:rPr>
          <w:spacing w:val="-2"/>
          <w:sz w:val="24"/>
        </w:rPr>
        <w:t xml:space="preserve"> </w:t>
      </w:r>
      <w:r>
        <w:rPr>
          <w:sz w:val="24"/>
        </w:rPr>
        <w:t>(HP LaserJet</w:t>
      </w:r>
      <w:r>
        <w:rPr>
          <w:spacing w:val="-1"/>
          <w:sz w:val="24"/>
        </w:rPr>
        <w:t xml:space="preserve"> </w:t>
      </w:r>
      <w:r>
        <w:rPr>
          <w:sz w:val="24"/>
        </w:rPr>
        <w:t>P1022,</w:t>
      </w:r>
      <w:r>
        <w:rPr>
          <w:spacing w:val="-1"/>
          <w:sz w:val="24"/>
        </w:rPr>
        <w:t xml:space="preserve"> </w:t>
      </w:r>
      <w:r>
        <w:rPr>
          <w:sz w:val="24"/>
        </w:rPr>
        <w:t>HP</w:t>
      </w:r>
      <w:r>
        <w:rPr>
          <w:spacing w:val="-2"/>
          <w:sz w:val="24"/>
        </w:rPr>
        <w:t xml:space="preserve"> </w:t>
      </w:r>
      <w:r>
        <w:rPr>
          <w:sz w:val="24"/>
        </w:rPr>
        <w:t>LaserJet</w:t>
      </w:r>
      <w:r>
        <w:rPr>
          <w:spacing w:val="-1"/>
          <w:sz w:val="24"/>
        </w:rPr>
        <w:t xml:space="preserve"> </w:t>
      </w:r>
      <w:r>
        <w:rPr>
          <w:sz w:val="24"/>
        </w:rPr>
        <w:t>P1005);</w:t>
      </w:r>
    </w:p>
    <w:p w:rsidR="00B70F25" w:rsidRDefault="00D2218D">
      <w:pPr>
        <w:pStyle w:val="a5"/>
        <w:numPr>
          <w:ilvl w:val="0"/>
          <w:numId w:val="9"/>
        </w:numPr>
        <w:tabs>
          <w:tab w:val="left" w:pos="1261"/>
          <w:tab w:val="left" w:pos="1262"/>
        </w:tabs>
        <w:spacing w:before="137"/>
        <w:ind w:left="1261" w:hanging="409"/>
        <w:rPr>
          <w:sz w:val="24"/>
        </w:rPr>
      </w:pPr>
      <w:r>
        <w:rPr>
          <w:sz w:val="24"/>
        </w:rPr>
        <w:t>2</w:t>
      </w:r>
      <w:r>
        <w:rPr>
          <w:spacing w:val="-2"/>
          <w:sz w:val="24"/>
        </w:rPr>
        <w:t xml:space="preserve"> </w:t>
      </w:r>
      <w:r>
        <w:rPr>
          <w:sz w:val="24"/>
        </w:rPr>
        <w:t>сканера;</w:t>
      </w:r>
    </w:p>
    <w:p w:rsidR="00B70F25" w:rsidRDefault="00D2218D">
      <w:pPr>
        <w:pStyle w:val="a5"/>
        <w:numPr>
          <w:ilvl w:val="0"/>
          <w:numId w:val="9"/>
        </w:numPr>
        <w:tabs>
          <w:tab w:val="left" w:pos="1201"/>
          <w:tab w:val="left" w:pos="1202"/>
        </w:tabs>
        <w:spacing w:before="139"/>
        <w:ind w:hanging="349"/>
        <w:rPr>
          <w:sz w:val="24"/>
        </w:rPr>
      </w:pPr>
      <w:r>
        <w:rPr>
          <w:sz w:val="24"/>
        </w:rPr>
        <w:t>1</w:t>
      </w:r>
      <w:r>
        <w:rPr>
          <w:spacing w:val="-2"/>
          <w:sz w:val="24"/>
        </w:rPr>
        <w:t xml:space="preserve"> </w:t>
      </w:r>
      <w:r>
        <w:rPr>
          <w:sz w:val="24"/>
        </w:rPr>
        <w:t>проектор</w:t>
      </w:r>
      <w:r>
        <w:rPr>
          <w:spacing w:val="-1"/>
          <w:sz w:val="24"/>
        </w:rPr>
        <w:t xml:space="preserve"> </w:t>
      </w:r>
      <w:r>
        <w:rPr>
          <w:sz w:val="24"/>
        </w:rPr>
        <w:t>EPSON</w:t>
      </w:r>
      <w:r>
        <w:rPr>
          <w:spacing w:val="-3"/>
          <w:sz w:val="24"/>
        </w:rPr>
        <w:t xml:space="preserve"> </w:t>
      </w:r>
      <w:r>
        <w:rPr>
          <w:sz w:val="24"/>
        </w:rPr>
        <w:t>EB-X9</w:t>
      </w:r>
    </w:p>
    <w:p w:rsidR="00B70F25" w:rsidRDefault="00D2218D">
      <w:pPr>
        <w:pStyle w:val="a5"/>
        <w:numPr>
          <w:ilvl w:val="0"/>
          <w:numId w:val="9"/>
        </w:numPr>
        <w:tabs>
          <w:tab w:val="left" w:pos="1201"/>
          <w:tab w:val="left" w:pos="1202"/>
        </w:tabs>
        <w:spacing w:before="137"/>
        <w:ind w:hanging="349"/>
        <w:rPr>
          <w:sz w:val="24"/>
        </w:rPr>
      </w:pPr>
      <w:r>
        <w:rPr>
          <w:sz w:val="24"/>
        </w:rPr>
        <w:t>Экран</w:t>
      </w:r>
    </w:p>
    <w:p w:rsidR="00B70F25" w:rsidRDefault="00D2218D">
      <w:pPr>
        <w:pStyle w:val="a5"/>
        <w:numPr>
          <w:ilvl w:val="0"/>
          <w:numId w:val="9"/>
        </w:numPr>
        <w:tabs>
          <w:tab w:val="left" w:pos="1201"/>
          <w:tab w:val="left" w:pos="1202"/>
        </w:tabs>
        <w:spacing w:before="140"/>
        <w:ind w:hanging="349"/>
        <w:rPr>
          <w:sz w:val="24"/>
        </w:rPr>
      </w:pPr>
      <w:r>
        <w:rPr>
          <w:sz w:val="24"/>
        </w:rPr>
        <w:t>БИЦ</w:t>
      </w:r>
      <w:r>
        <w:rPr>
          <w:spacing w:val="-3"/>
          <w:sz w:val="24"/>
        </w:rPr>
        <w:t xml:space="preserve"> </w:t>
      </w:r>
      <w:r>
        <w:rPr>
          <w:sz w:val="24"/>
        </w:rPr>
        <w:t>имеет</w:t>
      </w:r>
      <w:r>
        <w:rPr>
          <w:spacing w:val="-2"/>
          <w:sz w:val="24"/>
        </w:rPr>
        <w:t xml:space="preserve"> </w:t>
      </w:r>
      <w:r>
        <w:rPr>
          <w:sz w:val="24"/>
        </w:rPr>
        <w:t>выход</w:t>
      </w:r>
      <w:r>
        <w:rPr>
          <w:spacing w:val="-2"/>
          <w:sz w:val="24"/>
        </w:rPr>
        <w:t xml:space="preserve"> </w:t>
      </w:r>
      <w:r>
        <w:rPr>
          <w:sz w:val="24"/>
        </w:rPr>
        <w:t>в</w:t>
      </w:r>
      <w:r>
        <w:rPr>
          <w:spacing w:val="-2"/>
          <w:sz w:val="24"/>
        </w:rPr>
        <w:t xml:space="preserve"> </w:t>
      </w:r>
      <w:r>
        <w:rPr>
          <w:sz w:val="24"/>
        </w:rPr>
        <w:t>Интернет</w:t>
      </w:r>
    </w:p>
    <w:p w:rsidR="00B70F25" w:rsidRDefault="00F84598">
      <w:pPr>
        <w:pStyle w:val="a3"/>
        <w:spacing w:before="11"/>
        <w:rPr>
          <w:sz w:val="8"/>
        </w:rPr>
      </w:pPr>
      <w:r>
        <w:pict>
          <v:rect id="_x0000_s1203" style="position:absolute;margin-left:70.2pt;margin-top:7.1pt;width:469.85pt;height:13.8pt;z-index:-15723008;mso-wrap-distance-left:0;mso-wrap-distance-right:0;mso-position-horizontal-relative:page" fillcolor="#fcfdf9" stroked="f">
            <w10:wrap type="topAndBottom" anchorx="page"/>
          </v:rect>
        </w:pict>
      </w:r>
    </w:p>
    <w:p w:rsidR="00B70F25" w:rsidRDefault="00D2218D">
      <w:pPr>
        <w:pStyle w:val="a3"/>
        <w:spacing w:line="242" w:lineRule="exact"/>
        <w:ind w:left="1179"/>
      </w:pPr>
      <w:r>
        <w:t>На</w:t>
      </w:r>
      <w:r>
        <w:rPr>
          <w:spacing w:val="5"/>
        </w:rPr>
        <w:t xml:space="preserve"> </w:t>
      </w:r>
      <w:r>
        <w:t>всех</w:t>
      </w:r>
      <w:r>
        <w:rPr>
          <w:spacing w:val="67"/>
        </w:rPr>
        <w:t xml:space="preserve"> </w:t>
      </w:r>
      <w:r>
        <w:t>компьютерах</w:t>
      </w:r>
      <w:r>
        <w:rPr>
          <w:spacing w:val="7"/>
        </w:rPr>
        <w:t xml:space="preserve"> </w:t>
      </w:r>
      <w:r>
        <w:t>установлены</w:t>
      </w:r>
      <w:r>
        <w:rPr>
          <w:spacing w:val="2"/>
        </w:rPr>
        <w:t xml:space="preserve"> </w:t>
      </w:r>
      <w:r>
        <w:t>фильтры</w:t>
      </w:r>
      <w:r>
        <w:rPr>
          <w:spacing w:val="2"/>
        </w:rPr>
        <w:t xml:space="preserve"> </w:t>
      </w:r>
      <w:r>
        <w:t>контентной</w:t>
      </w:r>
      <w:r>
        <w:rPr>
          <w:spacing w:val="3"/>
        </w:rPr>
        <w:t xml:space="preserve"> </w:t>
      </w:r>
      <w:r>
        <w:t>фильтрации.</w:t>
      </w:r>
      <w:r>
        <w:rPr>
          <w:spacing w:val="63"/>
        </w:rPr>
        <w:t xml:space="preserve"> </w:t>
      </w:r>
      <w:r>
        <w:t>Читатели</w:t>
      </w:r>
      <w:r>
        <w:rPr>
          <w:spacing w:val="3"/>
        </w:rPr>
        <w:t xml:space="preserve"> </w:t>
      </w:r>
      <w:r>
        <w:t>БИЦ</w:t>
      </w:r>
    </w:p>
    <w:p w:rsidR="00B70F25" w:rsidRDefault="00D2218D">
      <w:pPr>
        <w:pStyle w:val="a3"/>
        <w:spacing w:before="19"/>
        <w:ind w:left="492"/>
      </w:pPr>
      <w:r>
        <w:t>школы</w:t>
      </w:r>
      <w:r>
        <w:rPr>
          <w:spacing w:val="-5"/>
        </w:rPr>
        <w:t xml:space="preserve"> </w:t>
      </w:r>
      <w:r>
        <w:t>являются</w:t>
      </w:r>
      <w:r>
        <w:rPr>
          <w:spacing w:val="-4"/>
        </w:rPr>
        <w:t xml:space="preserve"> </w:t>
      </w:r>
      <w:r>
        <w:t>пользователями</w:t>
      </w:r>
      <w:r>
        <w:rPr>
          <w:spacing w:val="-5"/>
        </w:rPr>
        <w:t xml:space="preserve"> </w:t>
      </w:r>
      <w:r>
        <w:t>электронной</w:t>
      </w:r>
      <w:r>
        <w:rPr>
          <w:spacing w:val="-6"/>
        </w:rPr>
        <w:t xml:space="preserve"> </w:t>
      </w:r>
      <w:r>
        <w:t>библиотеки</w:t>
      </w:r>
      <w:r>
        <w:rPr>
          <w:spacing w:val="-2"/>
        </w:rPr>
        <w:t xml:space="preserve"> </w:t>
      </w:r>
      <w:r>
        <w:t>«ЛитРес:</w:t>
      </w:r>
      <w:r>
        <w:rPr>
          <w:spacing w:val="-2"/>
        </w:rPr>
        <w:t xml:space="preserve"> </w:t>
      </w:r>
      <w:r>
        <w:t>Школа».</w:t>
      </w:r>
    </w:p>
    <w:p w:rsidR="00B70F25" w:rsidRDefault="00D2218D">
      <w:pPr>
        <w:spacing w:before="187"/>
        <w:ind w:right="831"/>
        <w:jc w:val="right"/>
        <w:rPr>
          <w:b/>
          <w:i/>
          <w:sz w:val="24"/>
        </w:rPr>
      </w:pPr>
      <w:r>
        <w:rPr>
          <w:b/>
          <w:i/>
          <w:sz w:val="24"/>
        </w:rPr>
        <w:t>Таблица</w:t>
      </w:r>
      <w:r>
        <w:rPr>
          <w:b/>
          <w:i/>
          <w:spacing w:val="-1"/>
          <w:sz w:val="24"/>
        </w:rPr>
        <w:t xml:space="preserve"> </w:t>
      </w:r>
      <w:r>
        <w:rPr>
          <w:b/>
          <w:i/>
          <w:sz w:val="24"/>
        </w:rPr>
        <w:t>45</w:t>
      </w:r>
    </w:p>
    <w:p w:rsidR="00B70F25" w:rsidRDefault="00B70F25">
      <w:pPr>
        <w:pStyle w:val="a3"/>
        <w:spacing w:before="2"/>
        <w:rPr>
          <w:b/>
          <w:i/>
          <w:sz w:val="16"/>
        </w:rPr>
      </w:pPr>
    </w:p>
    <w:tbl>
      <w:tblPr>
        <w:tblStyle w:val="TableNormal"/>
        <w:tblW w:w="0" w:type="auto"/>
        <w:tblInd w:w="395"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6785"/>
        <w:gridCol w:w="2787"/>
      </w:tblGrid>
      <w:tr w:rsidR="00B70F25">
        <w:trPr>
          <w:trHeight w:val="347"/>
        </w:trPr>
        <w:tc>
          <w:tcPr>
            <w:tcW w:w="9572" w:type="dxa"/>
            <w:gridSpan w:val="2"/>
            <w:tcBorders>
              <w:top w:val="nil"/>
              <w:left w:val="nil"/>
              <w:bottom w:val="nil"/>
              <w:right w:val="nil"/>
            </w:tcBorders>
            <w:shd w:val="clear" w:color="auto" w:fill="9BBA58"/>
          </w:tcPr>
          <w:p w:rsidR="00B70F25" w:rsidRDefault="00B70F25">
            <w:pPr>
              <w:pStyle w:val="TableParagraph"/>
              <w:ind w:left="0"/>
            </w:pPr>
          </w:p>
        </w:tc>
      </w:tr>
      <w:tr w:rsidR="00B70F25">
        <w:trPr>
          <w:trHeight w:val="306"/>
        </w:trPr>
        <w:tc>
          <w:tcPr>
            <w:tcW w:w="6785" w:type="dxa"/>
            <w:tcBorders>
              <w:right w:val="nil"/>
            </w:tcBorders>
          </w:tcPr>
          <w:p w:rsidR="00B70F25" w:rsidRDefault="00D2218D">
            <w:pPr>
              <w:pStyle w:val="TableParagraph"/>
              <w:spacing w:line="265" w:lineRule="exact"/>
              <w:rPr>
                <w:b/>
                <w:sz w:val="24"/>
              </w:rPr>
            </w:pPr>
            <w:r>
              <w:rPr>
                <w:b/>
                <w:sz w:val="24"/>
              </w:rPr>
              <w:t>Общий</w:t>
            </w:r>
            <w:r>
              <w:rPr>
                <w:b/>
                <w:spacing w:val="-2"/>
                <w:sz w:val="24"/>
              </w:rPr>
              <w:t xml:space="preserve"> </w:t>
            </w:r>
            <w:r>
              <w:rPr>
                <w:b/>
                <w:sz w:val="24"/>
              </w:rPr>
              <w:t>фонд</w:t>
            </w:r>
          </w:p>
        </w:tc>
        <w:tc>
          <w:tcPr>
            <w:tcW w:w="2787" w:type="dxa"/>
            <w:tcBorders>
              <w:left w:val="nil"/>
            </w:tcBorders>
          </w:tcPr>
          <w:p w:rsidR="00B70F25" w:rsidRDefault="00D2218D">
            <w:pPr>
              <w:pStyle w:val="TableParagraph"/>
              <w:spacing w:line="265" w:lineRule="exact"/>
              <w:ind w:left="911"/>
              <w:rPr>
                <w:b/>
                <w:sz w:val="24"/>
              </w:rPr>
            </w:pPr>
            <w:r>
              <w:rPr>
                <w:b/>
                <w:sz w:val="24"/>
              </w:rPr>
              <w:t>8616</w:t>
            </w:r>
          </w:p>
        </w:tc>
      </w:tr>
      <w:tr w:rsidR="00B70F25">
        <w:trPr>
          <w:trHeight w:val="635"/>
        </w:trPr>
        <w:tc>
          <w:tcPr>
            <w:tcW w:w="9572" w:type="dxa"/>
            <w:gridSpan w:val="2"/>
          </w:tcPr>
          <w:p w:rsidR="00B70F25" w:rsidRDefault="00D2218D">
            <w:pPr>
              <w:pStyle w:val="TableParagraph"/>
              <w:spacing w:line="275" w:lineRule="exact"/>
              <w:ind w:left="7686"/>
              <w:rPr>
                <w:b/>
                <w:sz w:val="24"/>
              </w:rPr>
            </w:pPr>
            <w:r>
              <w:rPr>
                <w:b/>
                <w:sz w:val="24"/>
              </w:rPr>
              <w:t>5743</w:t>
            </w:r>
          </w:p>
          <w:p w:rsidR="00B70F25" w:rsidRDefault="00D2218D">
            <w:pPr>
              <w:pStyle w:val="TableParagraph"/>
              <w:spacing w:before="43"/>
              <w:ind w:left="7686"/>
              <w:rPr>
                <w:b/>
                <w:sz w:val="24"/>
              </w:rPr>
            </w:pPr>
            <w:r>
              <w:rPr>
                <w:b/>
                <w:sz w:val="24"/>
              </w:rPr>
              <w:t>комплектов</w:t>
            </w:r>
          </w:p>
        </w:tc>
      </w:tr>
      <w:tr w:rsidR="00B70F25">
        <w:trPr>
          <w:trHeight w:val="316"/>
        </w:trPr>
        <w:tc>
          <w:tcPr>
            <w:tcW w:w="6785" w:type="dxa"/>
            <w:tcBorders>
              <w:right w:val="nil"/>
            </w:tcBorders>
          </w:tcPr>
          <w:p w:rsidR="00B70F25" w:rsidRDefault="00D2218D">
            <w:pPr>
              <w:pStyle w:val="TableParagraph"/>
              <w:spacing w:line="275" w:lineRule="exact"/>
              <w:rPr>
                <w:b/>
                <w:sz w:val="24"/>
              </w:rPr>
            </w:pPr>
            <w:r>
              <w:rPr>
                <w:b/>
                <w:sz w:val="24"/>
              </w:rPr>
              <w:t>Фонд</w:t>
            </w:r>
            <w:r>
              <w:rPr>
                <w:b/>
                <w:spacing w:val="-3"/>
                <w:sz w:val="24"/>
              </w:rPr>
              <w:t xml:space="preserve"> </w:t>
            </w:r>
            <w:r>
              <w:rPr>
                <w:b/>
                <w:sz w:val="24"/>
              </w:rPr>
              <w:t>художественной</w:t>
            </w:r>
            <w:r>
              <w:rPr>
                <w:b/>
                <w:spacing w:val="-4"/>
                <w:sz w:val="24"/>
              </w:rPr>
              <w:t xml:space="preserve"> </w:t>
            </w:r>
            <w:r>
              <w:rPr>
                <w:b/>
                <w:sz w:val="24"/>
              </w:rPr>
              <w:t>и</w:t>
            </w:r>
            <w:r>
              <w:rPr>
                <w:b/>
                <w:spacing w:val="-2"/>
                <w:sz w:val="24"/>
              </w:rPr>
              <w:t xml:space="preserve"> </w:t>
            </w:r>
            <w:r>
              <w:rPr>
                <w:b/>
                <w:sz w:val="24"/>
              </w:rPr>
              <w:t>познавательной</w:t>
            </w:r>
            <w:r>
              <w:rPr>
                <w:b/>
                <w:spacing w:val="-2"/>
                <w:sz w:val="24"/>
              </w:rPr>
              <w:t xml:space="preserve"> </w:t>
            </w:r>
            <w:r>
              <w:rPr>
                <w:b/>
                <w:sz w:val="24"/>
              </w:rPr>
              <w:t>литературы</w:t>
            </w:r>
          </w:p>
        </w:tc>
        <w:tc>
          <w:tcPr>
            <w:tcW w:w="2787" w:type="dxa"/>
            <w:tcBorders>
              <w:left w:val="nil"/>
            </w:tcBorders>
          </w:tcPr>
          <w:p w:rsidR="00B70F25" w:rsidRDefault="00D2218D">
            <w:pPr>
              <w:pStyle w:val="TableParagraph"/>
              <w:spacing w:line="275" w:lineRule="exact"/>
              <w:ind w:left="911"/>
              <w:rPr>
                <w:b/>
                <w:sz w:val="24"/>
              </w:rPr>
            </w:pPr>
            <w:r>
              <w:rPr>
                <w:b/>
                <w:sz w:val="24"/>
              </w:rPr>
              <w:t>2320</w:t>
            </w:r>
          </w:p>
        </w:tc>
      </w:tr>
      <w:tr w:rsidR="00B70F25">
        <w:trPr>
          <w:trHeight w:val="318"/>
        </w:trPr>
        <w:tc>
          <w:tcPr>
            <w:tcW w:w="6785" w:type="dxa"/>
            <w:tcBorders>
              <w:bottom w:val="single" w:sz="4" w:space="0" w:color="000000"/>
              <w:right w:val="nil"/>
            </w:tcBorders>
          </w:tcPr>
          <w:p w:rsidR="00B70F25" w:rsidRDefault="00D2218D">
            <w:pPr>
              <w:pStyle w:val="TableParagraph"/>
              <w:spacing w:before="1"/>
              <w:rPr>
                <w:b/>
                <w:sz w:val="24"/>
              </w:rPr>
            </w:pPr>
            <w:r>
              <w:rPr>
                <w:b/>
                <w:sz w:val="24"/>
              </w:rPr>
              <w:t>Электронные</w:t>
            </w:r>
            <w:r>
              <w:rPr>
                <w:b/>
                <w:spacing w:val="-5"/>
                <w:sz w:val="24"/>
              </w:rPr>
              <w:t xml:space="preserve"> </w:t>
            </w:r>
            <w:r>
              <w:rPr>
                <w:b/>
                <w:sz w:val="24"/>
              </w:rPr>
              <w:t>издания</w:t>
            </w:r>
          </w:p>
        </w:tc>
        <w:tc>
          <w:tcPr>
            <w:tcW w:w="2787" w:type="dxa"/>
            <w:tcBorders>
              <w:left w:val="nil"/>
              <w:bottom w:val="single" w:sz="4" w:space="0" w:color="000000"/>
            </w:tcBorders>
          </w:tcPr>
          <w:p w:rsidR="00B70F25" w:rsidRDefault="00D2218D">
            <w:pPr>
              <w:pStyle w:val="TableParagraph"/>
              <w:spacing w:before="1"/>
              <w:ind w:left="911"/>
              <w:rPr>
                <w:b/>
                <w:sz w:val="24"/>
              </w:rPr>
            </w:pPr>
            <w:r>
              <w:rPr>
                <w:b/>
                <w:sz w:val="24"/>
              </w:rPr>
              <w:t>293</w:t>
            </w:r>
          </w:p>
        </w:tc>
      </w:tr>
      <w:tr w:rsidR="00B70F25">
        <w:trPr>
          <w:trHeight w:val="316"/>
        </w:trPr>
        <w:tc>
          <w:tcPr>
            <w:tcW w:w="6785" w:type="dxa"/>
            <w:tcBorders>
              <w:top w:val="single" w:sz="4" w:space="0" w:color="000000"/>
              <w:right w:val="nil"/>
            </w:tcBorders>
          </w:tcPr>
          <w:p w:rsidR="00B70F25" w:rsidRDefault="00D2218D">
            <w:pPr>
              <w:pStyle w:val="TableParagraph"/>
              <w:spacing w:line="275" w:lineRule="exact"/>
              <w:rPr>
                <w:b/>
                <w:sz w:val="24"/>
              </w:rPr>
            </w:pPr>
            <w:r>
              <w:rPr>
                <w:b/>
                <w:sz w:val="24"/>
              </w:rPr>
              <w:t>Справочная</w:t>
            </w:r>
            <w:r>
              <w:rPr>
                <w:b/>
                <w:spacing w:val="-2"/>
                <w:sz w:val="24"/>
              </w:rPr>
              <w:t xml:space="preserve"> </w:t>
            </w:r>
            <w:r>
              <w:rPr>
                <w:b/>
                <w:sz w:val="24"/>
              </w:rPr>
              <w:t>литература</w:t>
            </w:r>
          </w:p>
        </w:tc>
        <w:tc>
          <w:tcPr>
            <w:tcW w:w="2787" w:type="dxa"/>
            <w:tcBorders>
              <w:top w:val="single" w:sz="4" w:space="0" w:color="000000"/>
              <w:left w:val="nil"/>
            </w:tcBorders>
          </w:tcPr>
          <w:p w:rsidR="00B70F25" w:rsidRDefault="00D2218D">
            <w:pPr>
              <w:pStyle w:val="TableParagraph"/>
              <w:spacing w:line="275" w:lineRule="exact"/>
              <w:ind w:left="911"/>
              <w:rPr>
                <w:b/>
                <w:sz w:val="24"/>
              </w:rPr>
            </w:pPr>
            <w:r>
              <w:rPr>
                <w:b/>
                <w:sz w:val="24"/>
              </w:rPr>
              <w:t>258</w:t>
            </w:r>
          </w:p>
        </w:tc>
      </w:tr>
      <w:tr w:rsidR="00B70F25">
        <w:trPr>
          <w:trHeight w:val="318"/>
        </w:trPr>
        <w:tc>
          <w:tcPr>
            <w:tcW w:w="6785" w:type="dxa"/>
            <w:tcBorders>
              <w:right w:val="nil"/>
            </w:tcBorders>
          </w:tcPr>
          <w:p w:rsidR="00B70F25" w:rsidRDefault="00D2218D">
            <w:pPr>
              <w:pStyle w:val="TableParagraph"/>
              <w:spacing w:before="1"/>
              <w:rPr>
                <w:b/>
                <w:sz w:val="24"/>
              </w:rPr>
            </w:pPr>
            <w:r>
              <w:rPr>
                <w:b/>
                <w:sz w:val="24"/>
              </w:rPr>
              <w:t>Количество</w:t>
            </w:r>
            <w:r>
              <w:rPr>
                <w:b/>
                <w:spacing w:val="-5"/>
                <w:sz w:val="24"/>
              </w:rPr>
              <w:t xml:space="preserve"> </w:t>
            </w:r>
            <w:r>
              <w:rPr>
                <w:b/>
                <w:sz w:val="24"/>
              </w:rPr>
              <w:t>читателей</w:t>
            </w:r>
            <w:r>
              <w:rPr>
                <w:b/>
                <w:spacing w:val="-4"/>
                <w:sz w:val="24"/>
              </w:rPr>
              <w:t xml:space="preserve"> </w:t>
            </w:r>
            <w:r>
              <w:rPr>
                <w:b/>
                <w:sz w:val="24"/>
              </w:rPr>
              <w:t>учащихся</w:t>
            </w:r>
          </w:p>
        </w:tc>
        <w:tc>
          <w:tcPr>
            <w:tcW w:w="2787" w:type="dxa"/>
            <w:tcBorders>
              <w:left w:val="nil"/>
            </w:tcBorders>
          </w:tcPr>
          <w:p w:rsidR="00B70F25" w:rsidRDefault="00D2218D">
            <w:pPr>
              <w:pStyle w:val="TableParagraph"/>
              <w:spacing w:before="1"/>
              <w:ind w:left="911"/>
              <w:rPr>
                <w:b/>
                <w:sz w:val="24"/>
              </w:rPr>
            </w:pPr>
            <w:r>
              <w:rPr>
                <w:b/>
                <w:sz w:val="24"/>
              </w:rPr>
              <w:t>362</w:t>
            </w:r>
          </w:p>
        </w:tc>
      </w:tr>
      <w:tr w:rsidR="00B70F25">
        <w:trPr>
          <w:trHeight w:val="318"/>
        </w:trPr>
        <w:tc>
          <w:tcPr>
            <w:tcW w:w="6785" w:type="dxa"/>
            <w:tcBorders>
              <w:right w:val="nil"/>
            </w:tcBorders>
          </w:tcPr>
          <w:p w:rsidR="00B70F25" w:rsidRDefault="00D2218D">
            <w:pPr>
              <w:pStyle w:val="TableParagraph"/>
              <w:spacing w:line="275" w:lineRule="exact"/>
              <w:ind w:left="2248" w:right="3412"/>
              <w:jc w:val="center"/>
              <w:rPr>
                <w:b/>
                <w:sz w:val="24"/>
              </w:rPr>
            </w:pPr>
            <w:r>
              <w:rPr>
                <w:b/>
                <w:sz w:val="24"/>
              </w:rPr>
              <w:t>педагогов</w:t>
            </w:r>
          </w:p>
        </w:tc>
        <w:tc>
          <w:tcPr>
            <w:tcW w:w="2787" w:type="dxa"/>
            <w:tcBorders>
              <w:left w:val="nil"/>
            </w:tcBorders>
          </w:tcPr>
          <w:p w:rsidR="00B70F25" w:rsidRDefault="00D2218D">
            <w:pPr>
              <w:pStyle w:val="TableParagraph"/>
              <w:spacing w:line="275" w:lineRule="exact"/>
              <w:ind w:left="911"/>
              <w:rPr>
                <w:b/>
                <w:sz w:val="24"/>
              </w:rPr>
            </w:pPr>
            <w:r>
              <w:rPr>
                <w:b/>
                <w:sz w:val="24"/>
              </w:rPr>
              <w:t>27</w:t>
            </w:r>
          </w:p>
        </w:tc>
      </w:tr>
      <w:tr w:rsidR="00B70F25">
        <w:trPr>
          <w:trHeight w:val="316"/>
        </w:trPr>
        <w:tc>
          <w:tcPr>
            <w:tcW w:w="6785" w:type="dxa"/>
            <w:tcBorders>
              <w:right w:val="nil"/>
            </w:tcBorders>
          </w:tcPr>
          <w:p w:rsidR="00B70F25" w:rsidRDefault="00D2218D">
            <w:pPr>
              <w:pStyle w:val="TableParagraph"/>
              <w:spacing w:line="275" w:lineRule="exact"/>
              <w:rPr>
                <w:b/>
                <w:sz w:val="24"/>
              </w:rPr>
            </w:pPr>
            <w:r>
              <w:rPr>
                <w:b/>
                <w:sz w:val="24"/>
              </w:rPr>
              <w:t>Количество</w:t>
            </w:r>
            <w:r>
              <w:rPr>
                <w:b/>
                <w:spacing w:val="-4"/>
                <w:sz w:val="24"/>
              </w:rPr>
              <w:t xml:space="preserve"> </w:t>
            </w:r>
            <w:r>
              <w:rPr>
                <w:b/>
                <w:sz w:val="24"/>
              </w:rPr>
              <w:t>книговыдачи</w:t>
            </w:r>
          </w:p>
        </w:tc>
        <w:tc>
          <w:tcPr>
            <w:tcW w:w="2787" w:type="dxa"/>
            <w:tcBorders>
              <w:left w:val="nil"/>
            </w:tcBorders>
          </w:tcPr>
          <w:p w:rsidR="00B70F25" w:rsidRDefault="00D2218D">
            <w:pPr>
              <w:pStyle w:val="TableParagraph"/>
              <w:spacing w:line="275" w:lineRule="exact"/>
              <w:ind w:left="911"/>
              <w:rPr>
                <w:b/>
                <w:sz w:val="24"/>
              </w:rPr>
            </w:pPr>
            <w:r>
              <w:rPr>
                <w:b/>
                <w:sz w:val="24"/>
              </w:rPr>
              <w:t>4583</w:t>
            </w:r>
          </w:p>
        </w:tc>
      </w:tr>
      <w:tr w:rsidR="00B70F25">
        <w:trPr>
          <w:trHeight w:val="318"/>
        </w:trPr>
        <w:tc>
          <w:tcPr>
            <w:tcW w:w="6785" w:type="dxa"/>
            <w:tcBorders>
              <w:right w:val="nil"/>
            </w:tcBorders>
          </w:tcPr>
          <w:p w:rsidR="00B70F25" w:rsidRDefault="00D2218D">
            <w:pPr>
              <w:pStyle w:val="TableParagraph"/>
              <w:spacing w:line="275" w:lineRule="exact"/>
              <w:rPr>
                <w:b/>
                <w:sz w:val="24"/>
              </w:rPr>
            </w:pPr>
            <w:r>
              <w:rPr>
                <w:b/>
                <w:sz w:val="24"/>
              </w:rPr>
              <w:t>Количество</w:t>
            </w:r>
            <w:r>
              <w:rPr>
                <w:b/>
                <w:spacing w:val="-5"/>
                <w:sz w:val="24"/>
              </w:rPr>
              <w:t xml:space="preserve"> </w:t>
            </w:r>
            <w:r>
              <w:rPr>
                <w:b/>
                <w:sz w:val="24"/>
              </w:rPr>
              <w:t>посещений</w:t>
            </w:r>
          </w:p>
        </w:tc>
        <w:tc>
          <w:tcPr>
            <w:tcW w:w="2787" w:type="dxa"/>
            <w:tcBorders>
              <w:left w:val="nil"/>
            </w:tcBorders>
          </w:tcPr>
          <w:p w:rsidR="00B70F25" w:rsidRDefault="00D2218D">
            <w:pPr>
              <w:pStyle w:val="TableParagraph"/>
              <w:spacing w:line="275" w:lineRule="exact"/>
              <w:ind w:left="911"/>
              <w:rPr>
                <w:b/>
                <w:sz w:val="24"/>
              </w:rPr>
            </w:pPr>
            <w:r>
              <w:rPr>
                <w:b/>
                <w:sz w:val="24"/>
              </w:rPr>
              <w:t>3457</w:t>
            </w:r>
          </w:p>
        </w:tc>
      </w:tr>
      <w:tr w:rsidR="00B70F25">
        <w:trPr>
          <w:trHeight w:val="315"/>
        </w:trPr>
        <w:tc>
          <w:tcPr>
            <w:tcW w:w="6785" w:type="dxa"/>
            <w:tcBorders>
              <w:right w:val="nil"/>
            </w:tcBorders>
          </w:tcPr>
          <w:p w:rsidR="00B70F25" w:rsidRDefault="00D2218D">
            <w:pPr>
              <w:pStyle w:val="TableParagraph"/>
              <w:spacing w:line="275" w:lineRule="exact"/>
              <w:rPr>
                <w:b/>
                <w:sz w:val="24"/>
              </w:rPr>
            </w:pPr>
            <w:r>
              <w:rPr>
                <w:b/>
                <w:sz w:val="24"/>
              </w:rPr>
              <w:t>Количество</w:t>
            </w:r>
            <w:r>
              <w:rPr>
                <w:b/>
                <w:spacing w:val="-5"/>
                <w:sz w:val="24"/>
              </w:rPr>
              <w:t xml:space="preserve"> </w:t>
            </w:r>
            <w:r>
              <w:rPr>
                <w:b/>
                <w:sz w:val="24"/>
              </w:rPr>
              <w:t>уроков</w:t>
            </w:r>
            <w:r>
              <w:rPr>
                <w:b/>
                <w:spacing w:val="-6"/>
                <w:sz w:val="24"/>
              </w:rPr>
              <w:t xml:space="preserve"> </w:t>
            </w:r>
            <w:r>
              <w:rPr>
                <w:b/>
                <w:sz w:val="24"/>
              </w:rPr>
              <w:t>информационной</w:t>
            </w:r>
            <w:r>
              <w:rPr>
                <w:b/>
                <w:spacing w:val="-4"/>
                <w:sz w:val="24"/>
              </w:rPr>
              <w:t xml:space="preserve"> </w:t>
            </w:r>
            <w:r>
              <w:rPr>
                <w:b/>
                <w:sz w:val="24"/>
              </w:rPr>
              <w:t>культуры</w:t>
            </w:r>
          </w:p>
        </w:tc>
        <w:tc>
          <w:tcPr>
            <w:tcW w:w="2787" w:type="dxa"/>
            <w:tcBorders>
              <w:left w:val="nil"/>
            </w:tcBorders>
          </w:tcPr>
          <w:p w:rsidR="00B70F25" w:rsidRDefault="00D2218D">
            <w:pPr>
              <w:pStyle w:val="TableParagraph"/>
              <w:spacing w:line="275" w:lineRule="exact"/>
              <w:ind w:left="911"/>
              <w:rPr>
                <w:b/>
                <w:sz w:val="24"/>
              </w:rPr>
            </w:pPr>
            <w:r>
              <w:rPr>
                <w:b/>
                <w:sz w:val="24"/>
              </w:rPr>
              <w:t>18</w:t>
            </w:r>
          </w:p>
        </w:tc>
      </w:tr>
      <w:tr w:rsidR="00B70F25">
        <w:trPr>
          <w:trHeight w:val="318"/>
        </w:trPr>
        <w:tc>
          <w:tcPr>
            <w:tcW w:w="6785" w:type="dxa"/>
            <w:tcBorders>
              <w:right w:val="nil"/>
            </w:tcBorders>
          </w:tcPr>
          <w:p w:rsidR="00B70F25" w:rsidRDefault="00D2218D">
            <w:pPr>
              <w:pStyle w:val="TableParagraph"/>
              <w:spacing w:before="1"/>
              <w:rPr>
                <w:b/>
                <w:sz w:val="24"/>
              </w:rPr>
            </w:pPr>
            <w:r>
              <w:rPr>
                <w:b/>
                <w:sz w:val="24"/>
              </w:rPr>
              <w:t>Оформлено</w:t>
            </w:r>
            <w:r>
              <w:rPr>
                <w:b/>
                <w:spacing w:val="-4"/>
                <w:sz w:val="24"/>
              </w:rPr>
              <w:t xml:space="preserve"> </w:t>
            </w:r>
            <w:r>
              <w:rPr>
                <w:b/>
                <w:sz w:val="24"/>
              </w:rPr>
              <w:t>книжных</w:t>
            </w:r>
            <w:r>
              <w:rPr>
                <w:b/>
                <w:spacing w:val="-2"/>
                <w:sz w:val="24"/>
              </w:rPr>
              <w:t xml:space="preserve"> </w:t>
            </w:r>
            <w:r>
              <w:rPr>
                <w:b/>
                <w:sz w:val="24"/>
              </w:rPr>
              <w:t>выставок</w:t>
            </w:r>
          </w:p>
        </w:tc>
        <w:tc>
          <w:tcPr>
            <w:tcW w:w="2787" w:type="dxa"/>
            <w:tcBorders>
              <w:left w:val="nil"/>
            </w:tcBorders>
          </w:tcPr>
          <w:p w:rsidR="00B70F25" w:rsidRDefault="00D2218D">
            <w:pPr>
              <w:pStyle w:val="TableParagraph"/>
              <w:spacing w:before="1"/>
              <w:ind w:left="911"/>
              <w:rPr>
                <w:b/>
                <w:sz w:val="24"/>
              </w:rPr>
            </w:pPr>
            <w:r>
              <w:rPr>
                <w:b/>
                <w:sz w:val="24"/>
              </w:rPr>
              <w:t>7</w:t>
            </w:r>
          </w:p>
        </w:tc>
      </w:tr>
      <w:tr w:rsidR="00B70F25">
        <w:trPr>
          <w:trHeight w:val="318"/>
        </w:trPr>
        <w:tc>
          <w:tcPr>
            <w:tcW w:w="6785" w:type="dxa"/>
            <w:tcBorders>
              <w:right w:val="nil"/>
            </w:tcBorders>
          </w:tcPr>
          <w:p w:rsidR="00B70F25" w:rsidRDefault="00D2218D">
            <w:pPr>
              <w:pStyle w:val="TableParagraph"/>
              <w:spacing w:line="275" w:lineRule="exact"/>
              <w:rPr>
                <w:b/>
                <w:sz w:val="24"/>
              </w:rPr>
            </w:pPr>
            <w:r>
              <w:rPr>
                <w:b/>
                <w:sz w:val="24"/>
              </w:rPr>
              <w:t>Выдано</w:t>
            </w:r>
            <w:r>
              <w:rPr>
                <w:b/>
                <w:spacing w:val="-6"/>
                <w:sz w:val="24"/>
              </w:rPr>
              <w:t xml:space="preserve"> </w:t>
            </w:r>
            <w:r>
              <w:rPr>
                <w:b/>
                <w:sz w:val="24"/>
              </w:rPr>
              <w:t>тематических</w:t>
            </w:r>
            <w:r>
              <w:rPr>
                <w:b/>
                <w:spacing w:val="-2"/>
                <w:sz w:val="24"/>
              </w:rPr>
              <w:t xml:space="preserve"> </w:t>
            </w:r>
            <w:r>
              <w:rPr>
                <w:b/>
                <w:sz w:val="24"/>
              </w:rPr>
              <w:t>справок</w:t>
            </w:r>
          </w:p>
        </w:tc>
        <w:tc>
          <w:tcPr>
            <w:tcW w:w="2787" w:type="dxa"/>
            <w:tcBorders>
              <w:left w:val="nil"/>
            </w:tcBorders>
          </w:tcPr>
          <w:p w:rsidR="00B70F25" w:rsidRDefault="00D2218D">
            <w:pPr>
              <w:pStyle w:val="TableParagraph"/>
              <w:spacing w:line="275" w:lineRule="exact"/>
              <w:ind w:left="911"/>
              <w:rPr>
                <w:b/>
                <w:sz w:val="24"/>
              </w:rPr>
            </w:pPr>
            <w:r>
              <w:rPr>
                <w:b/>
                <w:sz w:val="24"/>
              </w:rPr>
              <w:t>146</w:t>
            </w:r>
          </w:p>
        </w:tc>
      </w:tr>
    </w:tbl>
    <w:p w:rsidR="00B70F25" w:rsidRDefault="00B70F25">
      <w:pPr>
        <w:spacing w:line="275" w:lineRule="exact"/>
        <w:rPr>
          <w:sz w:val="24"/>
        </w:rPr>
        <w:sectPr w:rsidR="00B70F25">
          <w:pgSz w:w="11910" w:h="16840"/>
          <w:pgMar w:top="1360" w:right="300" w:bottom="1120" w:left="640" w:header="708" w:footer="934" w:gutter="0"/>
          <w:cols w:space="720"/>
        </w:sectPr>
      </w:pPr>
    </w:p>
    <w:p w:rsidR="00B70F25" w:rsidRDefault="00B70F25">
      <w:pPr>
        <w:pStyle w:val="a3"/>
        <w:spacing w:before="4"/>
        <w:rPr>
          <w:b/>
          <w:i/>
          <w:sz w:val="23"/>
        </w:rPr>
      </w:pPr>
    </w:p>
    <w:tbl>
      <w:tblPr>
        <w:tblStyle w:val="TableNormal"/>
        <w:tblW w:w="0" w:type="auto"/>
        <w:tblInd w:w="395"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5793"/>
        <w:gridCol w:w="3780"/>
      </w:tblGrid>
      <w:tr w:rsidR="00B70F25">
        <w:trPr>
          <w:trHeight w:val="318"/>
        </w:trPr>
        <w:tc>
          <w:tcPr>
            <w:tcW w:w="5793" w:type="dxa"/>
            <w:tcBorders>
              <w:right w:val="nil"/>
            </w:tcBorders>
          </w:tcPr>
          <w:p w:rsidR="00B70F25" w:rsidRDefault="00D2218D">
            <w:pPr>
              <w:pStyle w:val="TableParagraph"/>
              <w:spacing w:line="275" w:lineRule="exact"/>
              <w:rPr>
                <w:b/>
                <w:sz w:val="24"/>
              </w:rPr>
            </w:pPr>
            <w:r>
              <w:rPr>
                <w:b/>
                <w:sz w:val="24"/>
              </w:rPr>
              <w:t>Проведено</w:t>
            </w:r>
            <w:r>
              <w:rPr>
                <w:b/>
                <w:spacing w:val="-4"/>
                <w:sz w:val="24"/>
              </w:rPr>
              <w:t xml:space="preserve"> </w:t>
            </w:r>
            <w:r>
              <w:rPr>
                <w:b/>
                <w:sz w:val="24"/>
              </w:rPr>
              <w:t>массовых</w:t>
            </w:r>
            <w:r>
              <w:rPr>
                <w:b/>
                <w:spacing w:val="-4"/>
                <w:sz w:val="24"/>
              </w:rPr>
              <w:t xml:space="preserve"> </w:t>
            </w:r>
            <w:r>
              <w:rPr>
                <w:b/>
                <w:sz w:val="24"/>
              </w:rPr>
              <w:t>мероприятий</w:t>
            </w:r>
          </w:p>
        </w:tc>
        <w:tc>
          <w:tcPr>
            <w:tcW w:w="3780" w:type="dxa"/>
            <w:tcBorders>
              <w:left w:val="nil"/>
            </w:tcBorders>
          </w:tcPr>
          <w:p w:rsidR="00B70F25" w:rsidRDefault="00D2218D">
            <w:pPr>
              <w:pStyle w:val="TableParagraph"/>
              <w:spacing w:line="275" w:lineRule="exact"/>
              <w:ind w:left="156"/>
              <w:jc w:val="center"/>
              <w:rPr>
                <w:b/>
                <w:sz w:val="24"/>
              </w:rPr>
            </w:pPr>
            <w:r>
              <w:rPr>
                <w:b/>
                <w:sz w:val="24"/>
              </w:rPr>
              <w:t>9</w:t>
            </w:r>
          </w:p>
        </w:tc>
      </w:tr>
    </w:tbl>
    <w:p w:rsidR="00B70F25" w:rsidRDefault="00B70F25">
      <w:pPr>
        <w:pStyle w:val="a3"/>
        <w:rPr>
          <w:b/>
          <w:i/>
          <w:sz w:val="20"/>
        </w:rPr>
      </w:pPr>
    </w:p>
    <w:p w:rsidR="00B70F25" w:rsidRDefault="00D2218D">
      <w:pPr>
        <w:spacing w:before="225"/>
        <w:ind w:right="828"/>
        <w:jc w:val="right"/>
        <w:rPr>
          <w:b/>
          <w:i/>
          <w:sz w:val="24"/>
        </w:rPr>
      </w:pPr>
      <w:r>
        <w:rPr>
          <w:b/>
          <w:i/>
          <w:sz w:val="24"/>
        </w:rPr>
        <w:t>Диаграмма 24</w:t>
      </w:r>
    </w:p>
    <w:p w:rsidR="00B70F25" w:rsidRDefault="00B70F25">
      <w:pPr>
        <w:pStyle w:val="a3"/>
        <w:rPr>
          <w:b/>
          <w:i/>
          <w:sz w:val="20"/>
        </w:rPr>
      </w:pPr>
    </w:p>
    <w:p w:rsidR="00B70F25" w:rsidRDefault="00B70F25">
      <w:pPr>
        <w:pStyle w:val="a3"/>
        <w:rPr>
          <w:b/>
          <w:i/>
          <w:sz w:val="20"/>
        </w:rPr>
      </w:pPr>
    </w:p>
    <w:p w:rsidR="00B70F25" w:rsidRDefault="00D2218D">
      <w:pPr>
        <w:pStyle w:val="a3"/>
        <w:spacing w:before="2"/>
        <w:rPr>
          <w:b/>
          <w:i/>
          <w:sz w:val="12"/>
        </w:rPr>
      </w:pPr>
      <w:r>
        <w:rPr>
          <w:noProof/>
          <w:lang w:eastAsia="ru-RU"/>
        </w:rPr>
        <w:drawing>
          <wp:anchor distT="0" distB="0" distL="0" distR="0" simplePos="0" relativeHeight="12" behindDoc="0" locked="0" layoutInCell="1" allowOverlap="1">
            <wp:simplePos x="0" y="0"/>
            <wp:positionH relativeFrom="page">
              <wp:posOffset>1004317</wp:posOffset>
            </wp:positionH>
            <wp:positionV relativeFrom="paragraph">
              <wp:posOffset>113844</wp:posOffset>
            </wp:positionV>
            <wp:extent cx="5827738" cy="2359152"/>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2" cstate="print"/>
                    <a:stretch>
                      <a:fillRect/>
                    </a:stretch>
                  </pic:blipFill>
                  <pic:spPr>
                    <a:xfrm>
                      <a:off x="0" y="0"/>
                      <a:ext cx="5827738" cy="2359152"/>
                    </a:xfrm>
                    <a:prstGeom prst="rect">
                      <a:avLst/>
                    </a:prstGeom>
                  </pic:spPr>
                </pic:pic>
              </a:graphicData>
            </a:graphic>
          </wp:anchor>
        </w:drawing>
      </w: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9"/>
        <w:rPr>
          <w:b/>
          <w:i/>
          <w:sz w:val="21"/>
        </w:rPr>
      </w:pPr>
    </w:p>
    <w:p w:rsidR="00B70F25" w:rsidRDefault="00D2218D">
      <w:pPr>
        <w:ind w:left="6842"/>
        <w:rPr>
          <w:b/>
          <w:i/>
          <w:sz w:val="24"/>
        </w:rPr>
      </w:pPr>
      <w:r>
        <w:rPr>
          <w:b/>
          <w:i/>
          <w:sz w:val="24"/>
        </w:rPr>
        <w:t>Диаграмма 24</w:t>
      </w:r>
    </w:p>
    <w:p w:rsidR="00B70F25" w:rsidRDefault="00D2218D">
      <w:pPr>
        <w:pStyle w:val="a3"/>
        <w:spacing w:before="9"/>
        <w:rPr>
          <w:b/>
          <w:i/>
          <w:sz w:val="20"/>
        </w:rPr>
      </w:pPr>
      <w:r>
        <w:rPr>
          <w:noProof/>
          <w:lang w:eastAsia="ru-RU"/>
        </w:rPr>
        <w:drawing>
          <wp:anchor distT="0" distB="0" distL="0" distR="0" simplePos="0" relativeHeight="13" behindDoc="0" locked="0" layoutInCell="1" allowOverlap="1">
            <wp:simplePos x="0" y="0"/>
            <wp:positionH relativeFrom="page">
              <wp:posOffset>1169035</wp:posOffset>
            </wp:positionH>
            <wp:positionV relativeFrom="paragraph">
              <wp:posOffset>176785</wp:posOffset>
            </wp:positionV>
            <wp:extent cx="5833431" cy="2365248"/>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3" cstate="print"/>
                    <a:stretch>
                      <a:fillRect/>
                    </a:stretch>
                  </pic:blipFill>
                  <pic:spPr>
                    <a:xfrm>
                      <a:off x="0" y="0"/>
                      <a:ext cx="5833431" cy="2365248"/>
                    </a:xfrm>
                    <a:prstGeom prst="rect">
                      <a:avLst/>
                    </a:prstGeom>
                  </pic:spPr>
                </pic:pic>
              </a:graphicData>
            </a:graphic>
          </wp:anchor>
        </w:drawing>
      </w:r>
    </w:p>
    <w:p w:rsidR="00B70F25" w:rsidRDefault="00B70F25">
      <w:pPr>
        <w:pStyle w:val="a3"/>
        <w:rPr>
          <w:b/>
          <w:i/>
          <w:sz w:val="20"/>
        </w:rPr>
      </w:pPr>
    </w:p>
    <w:p w:rsidR="00B70F25" w:rsidRDefault="00B70F25">
      <w:pPr>
        <w:pStyle w:val="a3"/>
        <w:spacing w:before="1"/>
        <w:rPr>
          <w:b/>
          <w:i/>
          <w:sz w:val="17"/>
        </w:rPr>
      </w:pPr>
    </w:p>
    <w:p w:rsidR="00B70F25" w:rsidRDefault="00D2218D">
      <w:pPr>
        <w:pStyle w:val="a3"/>
        <w:spacing w:before="90"/>
        <w:ind w:left="1201"/>
      </w:pPr>
      <w:r>
        <w:t>Обеспеченность</w:t>
      </w:r>
      <w:r>
        <w:rPr>
          <w:spacing w:val="-5"/>
        </w:rPr>
        <w:t xml:space="preserve"> </w:t>
      </w:r>
      <w:r>
        <w:t>учебниками</w:t>
      </w:r>
    </w:p>
    <w:p w:rsidR="00B70F25" w:rsidRDefault="00B70F25">
      <w:pPr>
        <w:pStyle w:val="a3"/>
        <w:spacing w:before="5"/>
      </w:pPr>
    </w:p>
    <w:p w:rsidR="00B70F25" w:rsidRDefault="00D2218D">
      <w:pPr>
        <w:pStyle w:val="2"/>
        <w:spacing w:before="0"/>
        <w:ind w:left="1201"/>
      </w:pPr>
      <w:r>
        <w:t>Приобретение</w:t>
      </w:r>
      <w:r>
        <w:rPr>
          <w:spacing w:val="-6"/>
        </w:rPr>
        <w:t xml:space="preserve"> </w:t>
      </w:r>
      <w:r>
        <w:t>учебников</w:t>
      </w:r>
      <w:r>
        <w:rPr>
          <w:spacing w:val="-5"/>
        </w:rPr>
        <w:t xml:space="preserve"> </w:t>
      </w:r>
      <w:r>
        <w:t>из</w:t>
      </w:r>
      <w:r>
        <w:rPr>
          <w:spacing w:val="-4"/>
        </w:rPr>
        <w:t xml:space="preserve"> </w:t>
      </w:r>
      <w:r>
        <w:t>различных</w:t>
      </w:r>
      <w:r>
        <w:rPr>
          <w:spacing w:val="-6"/>
        </w:rPr>
        <w:t xml:space="preserve"> </w:t>
      </w:r>
      <w:r>
        <w:t>источников</w:t>
      </w:r>
      <w:r>
        <w:rPr>
          <w:spacing w:val="-4"/>
        </w:rPr>
        <w:t xml:space="preserve"> </w:t>
      </w:r>
      <w:r>
        <w:t>финансирования.</w:t>
      </w:r>
    </w:p>
    <w:p w:rsidR="00B70F25" w:rsidRDefault="00D2218D">
      <w:pPr>
        <w:ind w:left="1201"/>
        <w:rPr>
          <w:b/>
          <w:i/>
          <w:sz w:val="24"/>
        </w:rPr>
      </w:pPr>
      <w:r>
        <w:rPr>
          <w:b/>
          <w:i/>
          <w:sz w:val="24"/>
        </w:rPr>
        <w:t>Таблица</w:t>
      </w:r>
      <w:r>
        <w:rPr>
          <w:b/>
          <w:i/>
          <w:spacing w:val="-1"/>
          <w:sz w:val="24"/>
        </w:rPr>
        <w:t xml:space="preserve"> </w:t>
      </w:r>
      <w:r>
        <w:rPr>
          <w:b/>
          <w:i/>
          <w:sz w:val="24"/>
        </w:rPr>
        <w:t>46</w:t>
      </w:r>
    </w:p>
    <w:p w:rsidR="00B70F25" w:rsidRDefault="00B70F25">
      <w:pPr>
        <w:pStyle w:val="a3"/>
        <w:spacing w:before="3"/>
        <w:rPr>
          <w:b/>
          <w:i/>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3216"/>
        <w:gridCol w:w="2707"/>
      </w:tblGrid>
      <w:tr w:rsidR="00B70F25">
        <w:trPr>
          <w:trHeight w:val="796"/>
        </w:trPr>
        <w:tc>
          <w:tcPr>
            <w:tcW w:w="3049" w:type="dxa"/>
            <w:shd w:val="clear" w:color="auto" w:fill="92D050"/>
          </w:tcPr>
          <w:p w:rsidR="00B70F25" w:rsidRDefault="00D2218D">
            <w:pPr>
              <w:pStyle w:val="TableParagraph"/>
              <w:spacing w:line="273" w:lineRule="exact"/>
              <w:ind w:left="816"/>
              <w:rPr>
                <w:b/>
                <w:sz w:val="24"/>
              </w:rPr>
            </w:pPr>
            <w:r>
              <w:rPr>
                <w:b/>
                <w:sz w:val="24"/>
              </w:rPr>
              <w:t>Учебные</w:t>
            </w:r>
            <w:r>
              <w:rPr>
                <w:b/>
                <w:spacing w:val="-4"/>
                <w:sz w:val="24"/>
              </w:rPr>
              <w:t xml:space="preserve"> </w:t>
            </w:r>
            <w:r>
              <w:rPr>
                <w:b/>
                <w:sz w:val="24"/>
              </w:rPr>
              <w:t>периоды</w:t>
            </w:r>
          </w:p>
        </w:tc>
        <w:tc>
          <w:tcPr>
            <w:tcW w:w="3216" w:type="dxa"/>
            <w:shd w:val="clear" w:color="auto" w:fill="92D050"/>
          </w:tcPr>
          <w:p w:rsidR="00B70F25" w:rsidRDefault="00D2218D">
            <w:pPr>
              <w:pStyle w:val="TableParagraph"/>
              <w:ind w:left="110" w:right="96" w:firstLine="708"/>
              <w:rPr>
                <w:b/>
                <w:sz w:val="24"/>
              </w:rPr>
            </w:pPr>
            <w:r>
              <w:rPr>
                <w:b/>
                <w:sz w:val="24"/>
              </w:rPr>
              <w:t>Приобретено</w:t>
            </w:r>
            <w:r>
              <w:rPr>
                <w:b/>
                <w:spacing w:val="24"/>
                <w:sz w:val="24"/>
              </w:rPr>
              <w:t xml:space="preserve"> </w:t>
            </w:r>
            <w:r>
              <w:rPr>
                <w:b/>
                <w:sz w:val="24"/>
              </w:rPr>
              <w:t>за</w:t>
            </w:r>
            <w:r>
              <w:rPr>
                <w:b/>
                <w:spacing w:val="24"/>
                <w:sz w:val="24"/>
              </w:rPr>
              <w:t xml:space="preserve"> </w:t>
            </w:r>
            <w:r>
              <w:rPr>
                <w:b/>
                <w:sz w:val="24"/>
              </w:rPr>
              <w:t>счет</w:t>
            </w:r>
            <w:r>
              <w:rPr>
                <w:b/>
                <w:spacing w:val="-57"/>
                <w:sz w:val="24"/>
              </w:rPr>
              <w:t xml:space="preserve"> </w:t>
            </w:r>
            <w:r>
              <w:rPr>
                <w:b/>
                <w:sz w:val="24"/>
              </w:rPr>
              <w:t>средств</w:t>
            </w:r>
            <w:r>
              <w:rPr>
                <w:b/>
                <w:spacing w:val="-4"/>
                <w:sz w:val="24"/>
              </w:rPr>
              <w:t xml:space="preserve"> </w:t>
            </w:r>
            <w:r>
              <w:rPr>
                <w:b/>
                <w:sz w:val="24"/>
              </w:rPr>
              <w:t>краевой</w:t>
            </w:r>
            <w:r>
              <w:rPr>
                <w:b/>
                <w:spacing w:val="-3"/>
                <w:sz w:val="24"/>
              </w:rPr>
              <w:t xml:space="preserve"> </w:t>
            </w:r>
            <w:r>
              <w:rPr>
                <w:b/>
                <w:sz w:val="24"/>
              </w:rPr>
              <w:t>субвенции</w:t>
            </w:r>
          </w:p>
        </w:tc>
        <w:tc>
          <w:tcPr>
            <w:tcW w:w="2707" w:type="dxa"/>
            <w:shd w:val="clear" w:color="auto" w:fill="92D050"/>
          </w:tcPr>
          <w:p w:rsidR="00B70F25" w:rsidRDefault="00D2218D">
            <w:pPr>
              <w:pStyle w:val="TableParagraph"/>
              <w:ind w:left="108" w:right="200" w:firstLine="708"/>
              <w:rPr>
                <w:b/>
                <w:sz w:val="24"/>
              </w:rPr>
            </w:pPr>
            <w:r>
              <w:rPr>
                <w:b/>
                <w:sz w:val="24"/>
              </w:rPr>
              <w:t>Внебюджетные</w:t>
            </w:r>
            <w:r>
              <w:rPr>
                <w:b/>
                <w:spacing w:val="-57"/>
                <w:sz w:val="24"/>
              </w:rPr>
              <w:t xml:space="preserve"> </w:t>
            </w:r>
            <w:r>
              <w:rPr>
                <w:b/>
                <w:sz w:val="24"/>
              </w:rPr>
              <w:t>средства</w:t>
            </w:r>
          </w:p>
        </w:tc>
      </w:tr>
      <w:tr w:rsidR="00B70F25">
        <w:trPr>
          <w:trHeight w:val="302"/>
        </w:trPr>
        <w:tc>
          <w:tcPr>
            <w:tcW w:w="3049" w:type="dxa"/>
          </w:tcPr>
          <w:p w:rsidR="00B70F25" w:rsidRDefault="00D2218D">
            <w:pPr>
              <w:pStyle w:val="TableParagraph"/>
              <w:spacing w:line="273" w:lineRule="exact"/>
              <w:ind w:left="816"/>
              <w:rPr>
                <w:b/>
                <w:sz w:val="24"/>
              </w:rPr>
            </w:pPr>
            <w:r>
              <w:rPr>
                <w:b/>
                <w:sz w:val="24"/>
              </w:rPr>
              <w:t>2019</w:t>
            </w:r>
          </w:p>
        </w:tc>
        <w:tc>
          <w:tcPr>
            <w:tcW w:w="3216" w:type="dxa"/>
          </w:tcPr>
          <w:p w:rsidR="00B70F25" w:rsidRDefault="00D2218D">
            <w:pPr>
              <w:pStyle w:val="TableParagraph"/>
              <w:spacing w:line="273" w:lineRule="exact"/>
              <w:ind w:left="818"/>
              <w:rPr>
                <w:b/>
                <w:sz w:val="24"/>
              </w:rPr>
            </w:pPr>
            <w:r>
              <w:rPr>
                <w:b/>
                <w:sz w:val="24"/>
              </w:rPr>
              <w:t>665</w:t>
            </w:r>
          </w:p>
        </w:tc>
        <w:tc>
          <w:tcPr>
            <w:tcW w:w="2707" w:type="dxa"/>
          </w:tcPr>
          <w:p w:rsidR="00B70F25" w:rsidRDefault="00D2218D">
            <w:pPr>
              <w:pStyle w:val="TableParagraph"/>
              <w:spacing w:line="273" w:lineRule="exact"/>
              <w:ind w:left="816"/>
              <w:rPr>
                <w:b/>
                <w:sz w:val="24"/>
              </w:rPr>
            </w:pPr>
            <w:r>
              <w:rPr>
                <w:b/>
                <w:sz w:val="24"/>
              </w:rPr>
              <w:t>0</w:t>
            </w:r>
          </w:p>
        </w:tc>
      </w:tr>
    </w:tbl>
    <w:p w:rsidR="00B70F25" w:rsidRDefault="00B70F25">
      <w:pPr>
        <w:spacing w:line="273"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6"/>
        <w:rPr>
          <w:b/>
          <w:i/>
          <w:sz w:val="21"/>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3216"/>
        <w:gridCol w:w="2707"/>
      </w:tblGrid>
      <w:tr w:rsidR="00B70F25">
        <w:trPr>
          <w:trHeight w:val="302"/>
        </w:trPr>
        <w:tc>
          <w:tcPr>
            <w:tcW w:w="3049" w:type="dxa"/>
          </w:tcPr>
          <w:p w:rsidR="00B70F25" w:rsidRDefault="00B70F25">
            <w:pPr>
              <w:pStyle w:val="TableParagraph"/>
              <w:ind w:left="0"/>
            </w:pPr>
          </w:p>
        </w:tc>
        <w:tc>
          <w:tcPr>
            <w:tcW w:w="3216" w:type="dxa"/>
          </w:tcPr>
          <w:p w:rsidR="00B70F25" w:rsidRDefault="00B70F25">
            <w:pPr>
              <w:pStyle w:val="TableParagraph"/>
              <w:ind w:left="0"/>
            </w:pPr>
          </w:p>
        </w:tc>
        <w:tc>
          <w:tcPr>
            <w:tcW w:w="2707" w:type="dxa"/>
          </w:tcPr>
          <w:p w:rsidR="00B70F25" w:rsidRDefault="00B70F25">
            <w:pPr>
              <w:pStyle w:val="TableParagraph"/>
              <w:ind w:left="0"/>
            </w:pPr>
          </w:p>
        </w:tc>
      </w:tr>
      <w:tr w:rsidR="00B70F25">
        <w:trPr>
          <w:trHeight w:val="301"/>
        </w:trPr>
        <w:tc>
          <w:tcPr>
            <w:tcW w:w="3049" w:type="dxa"/>
          </w:tcPr>
          <w:p w:rsidR="00B70F25" w:rsidRDefault="00D2218D">
            <w:pPr>
              <w:pStyle w:val="TableParagraph"/>
              <w:spacing w:line="273" w:lineRule="exact"/>
              <w:ind w:left="816"/>
              <w:rPr>
                <w:b/>
                <w:sz w:val="24"/>
              </w:rPr>
            </w:pPr>
            <w:r>
              <w:rPr>
                <w:b/>
                <w:sz w:val="24"/>
              </w:rPr>
              <w:t>2020</w:t>
            </w:r>
          </w:p>
        </w:tc>
        <w:tc>
          <w:tcPr>
            <w:tcW w:w="3216" w:type="dxa"/>
          </w:tcPr>
          <w:p w:rsidR="00B70F25" w:rsidRDefault="00D2218D">
            <w:pPr>
              <w:pStyle w:val="TableParagraph"/>
              <w:spacing w:line="273" w:lineRule="exact"/>
              <w:ind w:left="818"/>
              <w:rPr>
                <w:b/>
                <w:sz w:val="24"/>
              </w:rPr>
            </w:pPr>
            <w:r>
              <w:rPr>
                <w:b/>
                <w:sz w:val="24"/>
              </w:rPr>
              <w:t>598</w:t>
            </w:r>
          </w:p>
        </w:tc>
        <w:tc>
          <w:tcPr>
            <w:tcW w:w="2707" w:type="dxa"/>
          </w:tcPr>
          <w:p w:rsidR="00B70F25" w:rsidRDefault="00D2218D">
            <w:pPr>
              <w:pStyle w:val="TableParagraph"/>
              <w:spacing w:line="273" w:lineRule="exact"/>
              <w:ind w:left="816"/>
              <w:rPr>
                <w:b/>
                <w:sz w:val="24"/>
              </w:rPr>
            </w:pPr>
            <w:r>
              <w:rPr>
                <w:b/>
                <w:sz w:val="24"/>
              </w:rPr>
              <w:t>0</w:t>
            </w:r>
          </w:p>
        </w:tc>
      </w:tr>
      <w:tr w:rsidR="00B70F25" w:rsidTr="00CC6D68">
        <w:trPr>
          <w:trHeight w:val="277"/>
        </w:trPr>
        <w:tc>
          <w:tcPr>
            <w:tcW w:w="3049" w:type="dxa"/>
            <w:tcBorders>
              <w:bottom w:val="single" w:sz="4" w:space="0" w:color="auto"/>
            </w:tcBorders>
          </w:tcPr>
          <w:p w:rsidR="00CC6D68" w:rsidRDefault="00D2218D" w:rsidP="00CC6D68">
            <w:pPr>
              <w:pStyle w:val="TableParagraph"/>
              <w:spacing w:line="273" w:lineRule="exact"/>
              <w:ind w:left="816"/>
              <w:rPr>
                <w:b/>
                <w:sz w:val="24"/>
              </w:rPr>
            </w:pPr>
            <w:r>
              <w:rPr>
                <w:b/>
                <w:sz w:val="24"/>
              </w:rPr>
              <w:t>2021</w:t>
            </w:r>
          </w:p>
        </w:tc>
        <w:tc>
          <w:tcPr>
            <w:tcW w:w="3216" w:type="dxa"/>
            <w:tcBorders>
              <w:bottom w:val="single" w:sz="4" w:space="0" w:color="auto"/>
            </w:tcBorders>
          </w:tcPr>
          <w:p w:rsidR="00B70F25" w:rsidRDefault="00D2218D">
            <w:pPr>
              <w:pStyle w:val="TableParagraph"/>
              <w:spacing w:line="273" w:lineRule="exact"/>
              <w:ind w:left="818"/>
              <w:rPr>
                <w:b/>
                <w:sz w:val="24"/>
              </w:rPr>
            </w:pPr>
            <w:r>
              <w:rPr>
                <w:b/>
                <w:sz w:val="24"/>
              </w:rPr>
              <w:t>789</w:t>
            </w:r>
          </w:p>
        </w:tc>
        <w:tc>
          <w:tcPr>
            <w:tcW w:w="2707" w:type="dxa"/>
            <w:tcBorders>
              <w:bottom w:val="single" w:sz="4" w:space="0" w:color="auto"/>
            </w:tcBorders>
          </w:tcPr>
          <w:p w:rsidR="00B70F25" w:rsidRDefault="00D2218D">
            <w:pPr>
              <w:pStyle w:val="TableParagraph"/>
              <w:spacing w:line="273" w:lineRule="exact"/>
              <w:ind w:left="816"/>
              <w:rPr>
                <w:b/>
                <w:sz w:val="24"/>
              </w:rPr>
            </w:pPr>
            <w:r>
              <w:rPr>
                <w:b/>
                <w:sz w:val="24"/>
              </w:rPr>
              <w:t>0</w:t>
            </w:r>
          </w:p>
        </w:tc>
      </w:tr>
      <w:tr w:rsidR="00CC6D68" w:rsidTr="00CC6D68">
        <w:trPr>
          <w:trHeight w:val="255"/>
        </w:trPr>
        <w:tc>
          <w:tcPr>
            <w:tcW w:w="3049" w:type="dxa"/>
            <w:tcBorders>
              <w:top w:val="single" w:sz="4" w:space="0" w:color="auto"/>
            </w:tcBorders>
          </w:tcPr>
          <w:p w:rsidR="00CC6D68" w:rsidRDefault="00CC6D68" w:rsidP="00CC6D68">
            <w:pPr>
              <w:pStyle w:val="TableParagraph"/>
              <w:spacing w:line="273" w:lineRule="exact"/>
              <w:ind w:left="816"/>
              <w:rPr>
                <w:b/>
                <w:sz w:val="24"/>
              </w:rPr>
            </w:pPr>
            <w:r>
              <w:rPr>
                <w:b/>
                <w:sz w:val="24"/>
              </w:rPr>
              <w:t>2022</w:t>
            </w:r>
          </w:p>
        </w:tc>
        <w:tc>
          <w:tcPr>
            <w:tcW w:w="3216" w:type="dxa"/>
            <w:tcBorders>
              <w:top w:val="single" w:sz="4" w:space="0" w:color="auto"/>
            </w:tcBorders>
          </w:tcPr>
          <w:p w:rsidR="00CC6D68" w:rsidRDefault="000C22B8" w:rsidP="000C22B8">
            <w:pPr>
              <w:pStyle w:val="TableParagraph"/>
              <w:tabs>
                <w:tab w:val="left" w:pos="1260"/>
              </w:tabs>
              <w:spacing w:line="273" w:lineRule="exact"/>
              <w:ind w:left="818"/>
              <w:rPr>
                <w:b/>
                <w:sz w:val="24"/>
              </w:rPr>
            </w:pPr>
            <w:r>
              <w:rPr>
                <w:b/>
                <w:sz w:val="24"/>
              </w:rPr>
              <w:tab/>
              <w:t>610</w:t>
            </w:r>
          </w:p>
        </w:tc>
        <w:tc>
          <w:tcPr>
            <w:tcW w:w="2707" w:type="dxa"/>
            <w:tcBorders>
              <w:top w:val="single" w:sz="4" w:space="0" w:color="auto"/>
            </w:tcBorders>
          </w:tcPr>
          <w:p w:rsidR="00CC6D68" w:rsidRDefault="00CC6D68" w:rsidP="00CC6D68">
            <w:pPr>
              <w:pStyle w:val="TableParagraph"/>
              <w:spacing w:line="273" w:lineRule="exact"/>
              <w:ind w:left="816"/>
              <w:rPr>
                <w:b/>
                <w:sz w:val="24"/>
              </w:rPr>
            </w:pPr>
            <w:r>
              <w:rPr>
                <w:b/>
                <w:sz w:val="24"/>
              </w:rPr>
              <w:t>0</w:t>
            </w:r>
          </w:p>
        </w:tc>
      </w:tr>
    </w:tbl>
    <w:p w:rsidR="00B70F25" w:rsidRDefault="00B70F25">
      <w:pPr>
        <w:pStyle w:val="a3"/>
        <w:spacing w:before="5"/>
        <w:rPr>
          <w:b/>
          <w:i/>
          <w:sz w:val="15"/>
        </w:rPr>
      </w:pPr>
    </w:p>
    <w:p w:rsidR="00B70F25" w:rsidRDefault="00D2218D">
      <w:pPr>
        <w:pStyle w:val="a3"/>
        <w:tabs>
          <w:tab w:val="left" w:pos="6990"/>
          <w:tab w:val="left" w:pos="8992"/>
        </w:tabs>
        <w:spacing w:before="90"/>
        <w:ind w:left="492" w:right="838" w:firstLine="768"/>
      </w:pPr>
      <w:r>
        <w:t>О</w:t>
      </w:r>
      <w:r>
        <w:rPr>
          <w:spacing w:val="69"/>
        </w:rPr>
        <w:t xml:space="preserve"> </w:t>
      </w:r>
      <w:r>
        <w:t>востребованности</w:t>
      </w:r>
      <w:r>
        <w:rPr>
          <w:spacing w:val="69"/>
        </w:rPr>
        <w:t xml:space="preserve"> </w:t>
      </w:r>
      <w:r>
        <w:t>БИЦ</w:t>
      </w:r>
      <w:r>
        <w:rPr>
          <w:spacing w:val="69"/>
        </w:rPr>
        <w:t xml:space="preserve"> </w:t>
      </w:r>
      <w:r>
        <w:t>и</w:t>
      </w:r>
      <w:r>
        <w:rPr>
          <w:spacing w:val="71"/>
        </w:rPr>
        <w:t xml:space="preserve"> </w:t>
      </w:r>
      <w:r>
        <w:t>библиотечного</w:t>
      </w:r>
      <w:r>
        <w:rPr>
          <w:spacing w:val="68"/>
        </w:rPr>
        <w:t xml:space="preserve"> </w:t>
      </w:r>
      <w:r>
        <w:t>фонда</w:t>
      </w:r>
      <w:r>
        <w:tab/>
        <w:t>говорят</w:t>
      </w:r>
      <w:r>
        <w:rPr>
          <w:spacing w:val="68"/>
        </w:rPr>
        <w:t xml:space="preserve"> </w:t>
      </w:r>
      <w:r>
        <w:t>средние</w:t>
      </w:r>
      <w:r>
        <w:tab/>
      </w:r>
      <w:r>
        <w:rPr>
          <w:spacing w:val="-1"/>
        </w:rPr>
        <w:t>показатели</w:t>
      </w:r>
      <w:r>
        <w:rPr>
          <w:spacing w:val="-57"/>
        </w:rPr>
        <w:t xml:space="preserve"> </w:t>
      </w:r>
      <w:r>
        <w:t>работы:</w:t>
      </w:r>
    </w:p>
    <w:p w:rsidR="00B70F25" w:rsidRDefault="00D2218D">
      <w:pPr>
        <w:pStyle w:val="a3"/>
        <w:ind w:left="1201" w:right="6300"/>
      </w:pPr>
      <w:r>
        <w:t>средняя читаемость – 14,9</w:t>
      </w:r>
      <w:r>
        <w:rPr>
          <w:spacing w:val="1"/>
        </w:rPr>
        <w:t xml:space="preserve"> </w:t>
      </w:r>
      <w:r>
        <w:t>средняя</w:t>
      </w:r>
      <w:r>
        <w:rPr>
          <w:spacing w:val="-10"/>
        </w:rPr>
        <w:t xml:space="preserve"> </w:t>
      </w:r>
      <w:r>
        <w:t>посещаемость</w:t>
      </w:r>
      <w:r>
        <w:rPr>
          <w:spacing w:val="-8"/>
        </w:rPr>
        <w:t xml:space="preserve"> </w:t>
      </w:r>
      <w:r>
        <w:t>-12,9</w:t>
      </w:r>
    </w:p>
    <w:p w:rsidR="00B70F25" w:rsidRDefault="00D2218D">
      <w:pPr>
        <w:pStyle w:val="a3"/>
        <w:ind w:left="1201"/>
      </w:pPr>
      <w:r>
        <w:t>обращаемость</w:t>
      </w:r>
      <w:r>
        <w:rPr>
          <w:spacing w:val="-1"/>
        </w:rPr>
        <w:t xml:space="preserve"> </w:t>
      </w:r>
      <w:r>
        <w:t>фонда</w:t>
      </w:r>
      <w:r>
        <w:rPr>
          <w:spacing w:val="58"/>
        </w:rPr>
        <w:t xml:space="preserve"> </w:t>
      </w:r>
      <w:r>
        <w:t>-0,96</w:t>
      </w:r>
    </w:p>
    <w:p w:rsidR="00B70F25" w:rsidRDefault="00B70F25">
      <w:pPr>
        <w:pStyle w:val="a3"/>
      </w:pPr>
    </w:p>
    <w:p w:rsidR="00B70F25" w:rsidRPr="00CC6D68" w:rsidRDefault="00D2218D" w:rsidP="00CC6D68">
      <w:pPr>
        <w:pStyle w:val="a3"/>
        <w:ind w:left="492" w:right="832"/>
        <w:jc w:val="both"/>
        <w:rPr>
          <w:spacing w:val="1"/>
        </w:rPr>
      </w:pPr>
      <w:r>
        <w:t>Официальный</w:t>
      </w:r>
      <w:r>
        <w:rPr>
          <w:spacing w:val="1"/>
        </w:rPr>
        <w:t xml:space="preserve"> </w:t>
      </w:r>
      <w:r>
        <w:t>сайт</w:t>
      </w:r>
      <w:r>
        <w:rPr>
          <w:spacing w:val="1"/>
        </w:rPr>
        <w:t xml:space="preserve"> </w:t>
      </w:r>
      <w:r>
        <w:t>школы</w:t>
      </w:r>
      <w:r>
        <w:rPr>
          <w:spacing w:val="1"/>
        </w:rPr>
        <w:t xml:space="preserve"> </w:t>
      </w:r>
      <w:r>
        <w:t>функционирует</w:t>
      </w:r>
      <w:r>
        <w:rPr>
          <w:spacing w:val="1"/>
        </w:rPr>
        <w:t xml:space="preserve"> </w:t>
      </w:r>
      <w:r>
        <w:t>с</w:t>
      </w:r>
      <w:r>
        <w:rPr>
          <w:spacing w:val="1"/>
        </w:rPr>
        <w:t xml:space="preserve"> </w:t>
      </w:r>
      <w:r>
        <w:t>2008</w:t>
      </w:r>
      <w:r>
        <w:rPr>
          <w:spacing w:val="1"/>
        </w:rPr>
        <w:t xml:space="preserve"> </w:t>
      </w:r>
      <w:r>
        <w:t>г.</w:t>
      </w:r>
      <w:r>
        <w:rPr>
          <w:spacing w:val="1"/>
        </w:rPr>
        <w:t xml:space="preserve"> </w:t>
      </w:r>
      <w:r>
        <w:t>Сайт</w:t>
      </w:r>
      <w:r>
        <w:rPr>
          <w:spacing w:val="1"/>
        </w:rPr>
        <w:t xml:space="preserve"> </w:t>
      </w:r>
      <w:hyperlink r:id="rId34" w:history="1">
        <w:r w:rsidR="00CC6D68" w:rsidRPr="00C70A23">
          <w:rPr>
            <w:rStyle w:val="aa"/>
            <w:spacing w:val="1"/>
          </w:rPr>
          <w:t>https://shkolasrostinskayabijskij-r22.gosweb.gosuslugi.ru/</w:t>
        </w:r>
      </w:hyperlink>
      <w:r w:rsidR="00CC6D68">
        <w:rPr>
          <w:spacing w:val="1"/>
        </w:rPr>
        <w:t xml:space="preserve"> </w:t>
      </w:r>
      <w:r>
        <w:t>функционирует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актуальными</w:t>
      </w:r>
      <w:r>
        <w:rPr>
          <w:spacing w:val="1"/>
        </w:rPr>
        <w:t xml:space="preserve"> </w:t>
      </w:r>
      <w:r>
        <w:t>требованиями</w:t>
      </w:r>
      <w:r>
        <w:rPr>
          <w:spacing w:val="1"/>
        </w:rPr>
        <w:t xml:space="preserve"> </w:t>
      </w:r>
      <w:r>
        <w:t>законодательства,</w:t>
      </w:r>
      <w:r>
        <w:rPr>
          <w:spacing w:val="1"/>
        </w:rPr>
        <w:t xml:space="preserve"> </w:t>
      </w:r>
      <w:r>
        <w:t>в</w:t>
      </w:r>
      <w:r>
        <w:rPr>
          <w:spacing w:val="1"/>
        </w:rPr>
        <w:t xml:space="preserve"> </w:t>
      </w:r>
      <w:r>
        <w:t>т.ч.</w:t>
      </w:r>
      <w:r>
        <w:rPr>
          <w:spacing w:val="1"/>
        </w:rPr>
        <w:t xml:space="preserve"> </w:t>
      </w:r>
      <w:r>
        <w:t>работает версия для мобильных устройств и версия для слабовидящих. Сервер, на котором</w:t>
      </w:r>
      <w:r>
        <w:rPr>
          <w:spacing w:val="1"/>
        </w:rPr>
        <w:t xml:space="preserve"> </w:t>
      </w:r>
      <w:r>
        <w:t>располагается</w:t>
      </w:r>
      <w:r>
        <w:rPr>
          <w:spacing w:val="1"/>
        </w:rPr>
        <w:t xml:space="preserve"> </w:t>
      </w:r>
      <w:r>
        <w:t>сайт, находится на</w:t>
      </w:r>
      <w:r>
        <w:rPr>
          <w:spacing w:val="-1"/>
        </w:rPr>
        <w:t xml:space="preserve"> </w:t>
      </w:r>
      <w:r>
        <w:t>территории</w:t>
      </w:r>
      <w:r>
        <w:rPr>
          <w:spacing w:val="-2"/>
        </w:rPr>
        <w:t xml:space="preserve"> </w:t>
      </w:r>
      <w:r>
        <w:t>РФ.</w:t>
      </w:r>
    </w:p>
    <w:p w:rsidR="00B70F25" w:rsidRDefault="00D2218D">
      <w:pPr>
        <w:pStyle w:val="a3"/>
        <w:spacing w:before="1"/>
        <w:ind w:left="492" w:right="838" w:firstLine="708"/>
        <w:jc w:val="both"/>
      </w:pPr>
      <w:r>
        <w:t>Для обеспечения функционирования сайты в школе</w:t>
      </w:r>
      <w:r>
        <w:rPr>
          <w:spacing w:val="1"/>
        </w:rPr>
        <w:t xml:space="preserve"> </w:t>
      </w:r>
      <w:r>
        <w:t>разработано положение о сайте,</w:t>
      </w:r>
      <w:r>
        <w:rPr>
          <w:spacing w:val="1"/>
        </w:rPr>
        <w:t xml:space="preserve"> </w:t>
      </w:r>
      <w:r>
        <w:t>назначены</w:t>
      </w:r>
      <w:r>
        <w:rPr>
          <w:spacing w:val="-1"/>
        </w:rPr>
        <w:t xml:space="preserve"> </w:t>
      </w:r>
      <w:r>
        <w:t>ответственные</w:t>
      </w:r>
      <w:r>
        <w:rPr>
          <w:spacing w:val="-3"/>
        </w:rPr>
        <w:t xml:space="preserve"> </w:t>
      </w:r>
      <w:r>
        <w:t>за</w:t>
      </w:r>
      <w:r>
        <w:rPr>
          <w:spacing w:val="-1"/>
        </w:rPr>
        <w:t xml:space="preserve"> </w:t>
      </w:r>
      <w:r>
        <w:t>техническое</w:t>
      </w:r>
      <w:r>
        <w:rPr>
          <w:spacing w:val="-2"/>
        </w:rPr>
        <w:t xml:space="preserve"> </w:t>
      </w:r>
      <w:r>
        <w:t>сопровождение</w:t>
      </w:r>
      <w:r>
        <w:rPr>
          <w:spacing w:val="-1"/>
        </w:rPr>
        <w:t xml:space="preserve"> </w:t>
      </w:r>
      <w:r>
        <w:t>и</w:t>
      </w:r>
      <w:r>
        <w:rPr>
          <w:spacing w:val="-1"/>
        </w:rPr>
        <w:t xml:space="preserve"> </w:t>
      </w:r>
      <w:r>
        <w:t>наполнение</w:t>
      </w:r>
      <w:r>
        <w:rPr>
          <w:spacing w:val="-2"/>
        </w:rPr>
        <w:t xml:space="preserve"> </w:t>
      </w:r>
      <w:r>
        <w:t>сайта.</w:t>
      </w:r>
    </w:p>
    <w:p w:rsidR="00B70F25" w:rsidRDefault="00D2218D">
      <w:pPr>
        <w:pStyle w:val="a3"/>
        <w:ind w:left="492" w:right="836" w:firstLine="708"/>
        <w:jc w:val="both"/>
      </w:pPr>
      <w:r>
        <w:t>Информация на сайте представляется в текстовой, табличной формах, а также в форме</w:t>
      </w:r>
      <w:r>
        <w:rPr>
          <w:spacing w:val="-57"/>
        </w:rPr>
        <w:t xml:space="preserve"> </w:t>
      </w:r>
      <w:r>
        <w:t>копий</w:t>
      </w:r>
      <w:r>
        <w:rPr>
          <w:spacing w:val="1"/>
        </w:rPr>
        <w:t xml:space="preserve"> </w:t>
      </w:r>
      <w:r>
        <w:t>документов.</w:t>
      </w:r>
      <w:r>
        <w:rPr>
          <w:spacing w:val="1"/>
        </w:rPr>
        <w:t xml:space="preserve"> </w:t>
      </w:r>
      <w:r>
        <w:t>С</w:t>
      </w:r>
      <w:r>
        <w:rPr>
          <w:spacing w:val="1"/>
        </w:rPr>
        <w:t xml:space="preserve"> </w:t>
      </w:r>
      <w:r>
        <w:t>помощью</w:t>
      </w:r>
      <w:r>
        <w:rPr>
          <w:spacing w:val="1"/>
        </w:rPr>
        <w:t xml:space="preserve"> </w:t>
      </w:r>
      <w:r>
        <w:t>парольной</w:t>
      </w:r>
      <w:r>
        <w:rPr>
          <w:spacing w:val="1"/>
        </w:rPr>
        <w:t xml:space="preserve"> </w:t>
      </w:r>
      <w:r>
        <w:t>защиты</w:t>
      </w:r>
      <w:r>
        <w:rPr>
          <w:spacing w:val="1"/>
        </w:rPr>
        <w:t xml:space="preserve"> </w:t>
      </w:r>
      <w:r>
        <w:t>и</w:t>
      </w:r>
      <w:r>
        <w:rPr>
          <w:spacing w:val="1"/>
        </w:rPr>
        <w:t xml:space="preserve"> </w:t>
      </w:r>
      <w:r>
        <w:t>резервного</w:t>
      </w:r>
      <w:r>
        <w:rPr>
          <w:spacing w:val="1"/>
        </w:rPr>
        <w:t xml:space="preserve"> </w:t>
      </w:r>
      <w:r>
        <w:t>копирования</w:t>
      </w:r>
      <w:r>
        <w:rPr>
          <w:spacing w:val="1"/>
        </w:rPr>
        <w:t xml:space="preserve"> </w:t>
      </w:r>
      <w:r>
        <w:t>данных</w:t>
      </w:r>
      <w:r>
        <w:rPr>
          <w:spacing w:val="1"/>
        </w:rPr>
        <w:t xml:space="preserve"> </w:t>
      </w:r>
      <w:r>
        <w:t>обеспечивается защита информации, размещенной на сайте, от уничтожения, модификации,</w:t>
      </w:r>
      <w:r>
        <w:rPr>
          <w:spacing w:val="1"/>
        </w:rPr>
        <w:t xml:space="preserve"> </w:t>
      </w:r>
      <w:r>
        <w:t>иных</w:t>
      </w:r>
      <w:r>
        <w:rPr>
          <w:spacing w:val="1"/>
        </w:rPr>
        <w:t xml:space="preserve"> </w:t>
      </w:r>
      <w:r>
        <w:t>неправомерных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нее.</w:t>
      </w:r>
      <w:r>
        <w:rPr>
          <w:spacing w:val="1"/>
        </w:rPr>
        <w:t xml:space="preserve"> </w:t>
      </w:r>
    </w:p>
    <w:p w:rsidR="00B70F25" w:rsidRDefault="00D2218D">
      <w:pPr>
        <w:pStyle w:val="a3"/>
        <w:spacing w:before="1"/>
        <w:ind w:left="492" w:right="834" w:firstLine="708"/>
        <w:jc w:val="both"/>
      </w:pPr>
      <w:r>
        <w:t>По</w:t>
      </w:r>
      <w:r>
        <w:rPr>
          <w:spacing w:val="1"/>
        </w:rPr>
        <w:t xml:space="preserve"> </w:t>
      </w:r>
      <w:r>
        <w:t>результатам</w:t>
      </w:r>
      <w:r>
        <w:rPr>
          <w:spacing w:val="1"/>
        </w:rPr>
        <w:t xml:space="preserve"> </w:t>
      </w:r>
      <w:r>
        <w:t>процедур</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образовательных</w:t>
      </w:r>
      <w:r>
        <w:rPr>
          <w:spacing w:val="1"/>
        </w:rPr>
        <w:t xml:space="preserve"> </w:t>
      </w:r>
      <w:r>
        <w:t>организаций</w:t>
      </w:r>
      <w:r>
        <w:rPr>
          <w:spacing w:val="1"/>
        </w:rPr>
        <w:t xml:space="preserve"> </w:t>
      </w:r>
      <w:r>
        <w:t>Алтайского</w:t>
      </w:r>
      <w:r>
        <w:rPr>
          <w:spacing w:val="1"/>
        </w:rPr>
        <w:t xml:space="preserve"> </w:t>
      </w:r>
      <w:r>
        <w:t>края</w:t>
      </w:r>
      <w:r>
        <w:rPr>
          <w:spacing w:val="1"/>
        </w:rPr>
        <w:t xml:space="preserve"> </w:t>
      </w:r>
      <w:r>
        <w:t>в</w:t>
      </w:r>
      <w:r>
        <w:rPr>
          <w:spacing w:val="1"/>
        </w:rPr>
        <w:t xml:space="preserve"> </w:t>
      </w:r>
      <w:r>
        <w:t>2016</w:t>
      </w:r>
      <w:r>
        <w:rPr>
          <w:spacing w:val="1"/>
        </w:rPr>
        <w:t xml:space="preserve"> </w:t>
      </w:r>
      <w:r>
        <w:t>г.</w:t>
      </w:r>
      <w:r>
        <w:rPr>
          <w:spacing w:val="1"/>
        </w:rPr>
        <w:t xml:space="preserve"> </w:t>
      </w:r>
      <w:r>
        <w:t>школа</w:t>
      </w:r>
      <w:r>
        <w:rPr>
          <w:spacing w:val="1"/>
        </w:rPr>
        <w:t xml:space="preserve"> </w:t>
      </w:r>
      <w:r>
        <w:t>попала</w:t>
      </w:r>
      <w:r>
        <w:rPr>
          <w:spacing w:val="1"/>
        </w:rPr>
        <w:t xml:space="preserve"> </w:t>
      </w:r>
      <w:r>
        <w:t>в</w:t>
      </w:r>
      <w:r>
        <w:rPr>
          <w:spacing w:val="1"/>
        </w:rPr>
        <w:t xml:space="preserve"> </w:t>
      </w:r>
      <w:r>
        <w:t>ТОП-50</w:t>
      </w:r>
      <w:r>
        <w:rPr>
          <w:spacing w:val="1"/>
        </w:rPr>
        <w:t xml:space="preserve"> </w:t>
      </w:r>
      <w:r>
        <w:t>по</w:t>
      </w:r>
      <w:r>
        <w:rPr>
          <w:spacing w:val="1"/>
        </w:rPr>
        <w:t xml:space="preserve"> </w:t>
      </w:r>
      <w:r>
        <w:t>информационной</w:t>
      </w:r>
      <w:r>
        <w:rPr>
          <w:spacing w:val="1"/>
        </w:rPr>
        <w:t xml:space="preserve"> </w:t>
      </w:r>
      <w:r>
        <w:t>открытости,</w:t>
      </w:r>
      <w:r>
        <w:rPr>
          <w:spacing w:val="1"/>
        </w:rPr>
        <w:t xml:space="preserve"> </w:t>
      </w:r>
      <w:r>
        <w:t>что</w:t>
      </w:r>
      <w:r>
        <w:rPr>
          <w:spacing w:val="1"/>
        </w:rPr>
        <w:t xml:space="preserve"> </w:t>
      </w:r>
      <w:r>
        <w:t>говорит</w:t>
      </w:r>
      <w:r>
        <w:rPr>
          <w:spacing w:val="1"/>
        </w:rPr>
        <w:t xml:space="preserve"> </w:t>
      </w:r>
      <w:r>
        <w:t>о</w:t>
      </w:r>
      <w:r>
        <w:rPr>
          <w:spacing w:val="1"/>
        </w:rPr>
        <w:t xml:space="preserve"> </w:t>
      </w:r>
      <w:r>
        <w:t>высокой</w:t>
      </w:r>
      <w:r>
        <w:rPr>
          <w:spacing w:val="1"/>
        </w:rPr>
        <w:t xml:space="preserve"> </w:t>
      </w:r>
      <w:r>
        <w:t>степени</w:t>
      </w:r>
      <w:r>
        <w:rPr>
          <w:spacing w:val="1"/>
        </w:rPr>
        <w:t xml:space="preserve"> </w:t>
      </w:r>
      <w:r>
        <w:t>соответствия</w:t>
      </w:r>
      <w:r>
        <w:rPr>
          <w:spacing w:val="1"/>
        </w:rPr>
        <w:t xml:space="preserve"> </w:t>
      </w:r>
      <w:r>
        <w:t>сайта</w:t>
      </w:r>
      <w:r>
        <w:rPr>
          <w:spacing w:val="1"/>
        </w:rPr>
        <w:t xml:space="preserve"> </w:t>
      </w:r>
      <w:r>
        <w:t>требованиям</w:t>
      </w:r>
      <w:r>
        <w:rPr>
          <w:spacing w:val="1"/>
        </w:rPr>
        <w:t xml:space="preserve"> </w:t>
      </w:r>
      <w:r>
        <w:t>законодательства</w:t>
      </w:r>
      <w:r>
        <w:rPr>
          <w:spacing w:val="-3"/>
        </w:rPr>
        <w:t xml:space="preserve"> </w:t>
      </w:r>
      <w:r>
        <w:t>и высокой оценке</w:t>
      </w:r>
      <w:r>
        <w:rPr>
          <w:spacing w:val="-2"/>
        </w:rPr>
        <w:t xml:space="preserve"> </w:t>
      </w:r>
      <w:r>
        <w:t>сайта</w:t>
      </w:r>
      <w:r>
        <w:rPr>
          <w:spacing w:val="-1"/>
        </w:rPr>
        <w:t xml:space="preserve"> </w:t>
      </w:r>
      <w:r>
        <w:t>общественностью.</w:t>
      </w:r>
    </w:p>
    <w:p w:rsidR="00B70F25" w:rsidRDefault="00D2218D">
      <w:pPr>
        <w:pStyle w:val="a3"/>
        <w:ind w:left="492" w:right="834" w:firstLine="708"/>
        <w:jc w:val="both"/>
      </w:pPr>
      <w:r>
        <w:t>Обеспечение</w:t>
      </w:r>
      <w:r>
        <w:rPr>
          <w:spacing w:val="1"/>
        </w:rPr>
        <w:t xml:space="preserve"> </w:t>
      </w:r>
      <w:r>
        <w:t>открытости</w:t>
      </w:r>
      <w:r>
        <w:rPr>
          <w:spacing w:val="1"/>
        </w:rPr>
        <w:t xml:space="preserve"> </w:t>
      </w:r>
      <w:r>
        <w:t>и</w:t>
      </w:r>
      <w:r>
        <w:rPr>
          <w:spacing w:val="1"/>
        </w:rPr>
        <w:t xml:space="preserve"> </w:t>
      </w:r>
      <w:r>
        <w:t>доступности</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школы</w:t>
      </w:r>
      <w:r>
        <w:rPr>
          <w:spacing w:val="1"/>
        </w:rPr>
        <w:t xml:space="preserve"> </w:t>
      </w:r>
      <w:r>
        <w:t>для</w:t>
      </w:r>
      <w:r>
        <w:rPr>
          <w:spacing w:val="1"/>
        </w:rPr>
        <w:t xml:space="preserve"> </w:t>
      </w:r>
      <w:r>
        <w:t>заинтересованных</w:t>
      </w:r>
      <w:r>
        <w:rPr>
          <w:spacing w:val="1"/>
        </w:rPr>
        <w:t xml:space="preserve"> </w:t>
      </w:r>
      <w:r>
        <w:t>лиц</w:t>
      </w:r>
      <w:r>
        <w:rPr>
          <w:spacing w:val="1"/>
        </w:rPr>
        <w:t xml:space="preserve"> </w:t>
      </w:r>
      <w:r>
        <w:t>(наличие</w:t>
      </w:r>
      <w:r>
        <w:rPr>
          <w:spacing w:val="1"/>
        </w:rPr>
        <w:t xml:space="preserve"> </w:t>
      </w:r>
      <w:r>
        <w:t>информации</w:t>
      </w:r>
      <w:r>
        <w:rPr>
          <w:spacing w:val="1"/>
        </w:rPr>
        <w:t xml:space="preserve"> </w:t>
      </w:r>
      <w:r>
        <w:t>в</w:t>
      </w:r>
      <w:r>
        <w:rPr>
          <w:spacing w:val="1"/>
        </w:rPr>
        <w:t xml:space="preserve"> </w:t>
      </w:r>
      <w:r>
        <w:t>СМИ),</w:t>
      </w:r>
      <w:r>
        <w:rPr>
          <w:spacing w:val="1"/>
        </w:rPr>
        <w:t xml:space="preserve"> </w:t>
      </w:r>
      <w:r>
        <w:t>на</w:t>
      </w:r>
      <w:r>
        <w:rPr>
          <w:spacing w:val="1"/>
        </w:rPr>
        <w:t xml:space="preserve"> </w:t>
      </w:r>
      <w:r>
        <w:t>сайте</w:t>
      </w:r>
      <w:r>
        <w:rPr>
          <w:spacing w:val="61"/>
        </w:rPr>
        <w:t xml:space="preserve"> </w:t>
      </w:r>
      <w:r>
        <w:t>образовательного</w:t>
      </w:r>
      <w:r>
        <w:rPr>
          <w:spacing w:val="1"/>
        </w:rPr>
        <w:t xml:space="preserve"> </w:t>
      </w:r>
      <w:r>
        <w:t>учреждения,</w:t>
      </w:r>
      <w:r>
        <w:rPr>
          <w:spacing w:val="-1"/>
        </w:rPr>
        <w:t xml:space="preserve"> </w:t>
      </w:r>
      <w:r>
        <w:t>информационные</w:t>
      </w:r>
      <w:r>
        <w:rPr>
          <w:spacing w:val="-3"/>
        </w:rPr>
        <w:t xml:space="preserve"> </w:t>
      </w:r>
      <w:r>
        <w:t>стенды</w:t>
      </w:r>
      <w:r>
        <w:rPr>
          <w:spacing w:val="-1"/>
        </w:rPr>
        <w:t xml:space="preserve"> </w:t>
      </w:r>
      <w:r>
        <w:t>(уголки),</w:t>
      </w:r>
      <w:r>
        <w:rPr>
          <w:spacing w:val="-1"/>
        </w:rPr>
        <w:t xml:space="preserve"> </w:t>
      </w:r>
      <w:r>
        <w:t>выставки, презентации</w:t>
      </w:r>
      <w:r>
        <w:rPr>
          <w:spacing w:val="-1"/>
        </w:rPr>
        <w:t xml:space="preserve"> </w:t>
      </w:r>
      <w:r>
        <w:t>и</w:t>
      </w:r>
      <w:r>
        <w:rPr>
          <w:spacing w:val="-1"/>
        </w:rPr>
        <w:t xml:space="preserve"> </w:t>
      </w:r>
      <w:r>
        <w:t>т.д.</w:t>
      </w:r>
    </w:p>
    <w:p w:rsidR="00B70F25" w:rsidRDefault="00B70F25">
      <w:pPr>
        <w:pStyle w:val="a3"/>
        <w:spacing w:before="4"/>
      </w:pPr>
    </w:p>
    <w:p w:rsidR="00B70F25" w:rsidRDefault="00D2218D">
      <w:pPr>
        <w:pStyle w:val="2"/>
        <w:spacing w:before="1"/>
        <w:ind w:left="740"/>
      </w:pPr>
      <w:r>
        <w:t>Сведения</w:t>
      </w:r>
      <w:r>
        <w:rPr>
          <w:spacing w:val="-3"/>
        </w:rPr>
        <w:t xml:space="preserve"> </w:t>
      </w:r>
      <w:r>
        <w:t>об</w:t>
      </w:r>
      <w:r>
        <w:rPr>
          <w:spacing w:val="-3"/>
        </w:rPr>
        <w:t xml:space="preserve"> </w:t>
      </w:r>
      <w:r>
        <w:t>информационно-образовательной</w:t>
      </w:r>
      <w:r>
        <w:rPr>
          <w:spacing w:val="-3"/>
        </w:rPr>
        <w:t xml:space="preserve"> </w:t>
      </w:r>
      <w:r>
        <w:t>среде</w:t>
      </w:r>
      <w:r>
        <w:rPr>
          <w:spacing w:val="-4"/>
        </w:rPr>
        <w:t xml:space="preserve"> </w:t>
      </w:r>
      <w:r>
        <w:t>образовательной</w:t>
      </w:r>
      <w:r>
        <w:rPr>
          <w:spacing w:val="-3"/>
        </w:rPr>
        <w:t xml:space="preserve"> </w:t>
      </w:r>
      <w:r>
        <w:t>организации.</w:t>
      </w:r>
    </w:p>
    <w:p w:rsidR="00B70F25" w:rsidRDefault="00D2218D">
      <w:pPr>
        <w:spacing w:before="183"/>
        <w:ind w:right="831"/>
        <w:jc w:val="right"/>
        <w:rPr>
          <w:b/>
          <w:i/>
          <w:sz w:val="24"/>
        </w:rPr>
      </w:pPr>
      <w:r>
        <w:rPr>
          <w:b/>
          <w:i/>
          <w:sz w:val="24"/>
        </w:rPr>
        <w:t>Таблица</w:t>
      </w:r>
      <w:r>
        <w:rPr>
          <w:b/>
          <w:i/>
          <w:spacing w:val="-1"/>
          <w:sz w:val="24"/>
        </w:rPr>
        <w:t xml:space="preserve"> </w:t>
      </w:r>
      <w:r>
        <w:rPr>
          <w:b/>
          <w:i/>
          <w:sz w:val="24"/>
        </w:rPr>
        <w:t>47</w:t>
      </w:r>
    </w:p>
    <w:p w:rsidR="00B70F25" w:rsidRDefault="00B70F25">
      <w:pPr>
        <w:pStyle w:val="a3"/>
        <w:spacing w:before="10" w:after="1"/>
        <w:rPr>
          <w:b/>
          <w:i/>
          <w:sz w:val="1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365"/>
        <w:gridCol w:w="703"/>
      </w:tblGrid>
      <w:tr w:rsidR="00B70F25">
        <w:trPr>
          <w:trHeight w:val="277"/>
        </w:trPr>
        <w:tc>
          <w:tcPr>
            <w:tcW w:w="566" w:type="dxa"/>
          </w:tcPr>
          <w:p w:rsidR="00B70F25" w:rsidRDefault="00D2218D">
            <w:pPr>
              <w:pStyle w:val="TableParagraph"/>
              <w:spacing w:line="258" w:lineRule="exact"/>
              <w:ind w:left="110"/>
              <w:rPr>
                <w:sz w:val="24"/>
              </w:rPr>
            </w:pPr>
            <w:r>
              <w:rPr>
                <w:sz w:val="24"/>
              </w:rPr>
              <w:t>1</w:t>
            </w:r>
          </w:p>
        </w:tc>
        <w:tc>
          <w:tcPr>
            <w:tcW w:w="8365" w:type="dxa"/>
          </w:tcPr>
          <w:p w:rsidR="00B70F25" w:rsidRDefault="00D2218D">
            <w:pPr>
              <w:pStyle w:val="TableParagraph"/>
              <w:spacing w:line="258" w:lineRule="exact"/>
              <w:ind w:left="108"/>
              <w:rPr>
                <w:sz w:val="24"/>
              </w:rPr>
            </w:pPr>
            <w:r>
              <w:rPr>
                <w:sz w:val="24"/>
              </w:rPr>
              <w:t>Наличие</w:t>
            </w:r>
            <w:r>
              <w:rPr>
                <w:spacing w:val="-3"/>
                <w:sz w:val="24"/>
              </w:rPr>
              <w:t xml:space="preserve"> </w:t>
            </w:r>
            <w:r>
              <w:rPr>
                <w:sz w:val="24"/>
              </w:rPr>
              <w:t>подключения</w:t>
            </w:r>
            <w:r>
              <w:rPr>
                <w:spacing w:val="-5"/>
                <w:sz w:val="24"/>
              </w:rPr>
              <w:t xml:space="preserve"> </w:t>
            </w:r>
            <w:r>
              <w:rPr>
                <w:sz w:val="24"/>
              </w:rPr>
              <w:t>к</w:t>
            </w:r>
            <w:r>
              <w:rPr>
                <w:spacing w:val="-2"/>
                <w:sz w:val="24"/>
              </w:rPr>
              <w:t xml:space="preserve"> </w:t>
            </w:r>
            <w:r>
              <w:rPr>
                <w:sz w:val="24"/>
              </w:rPr>
              <w:t>сети</w:t>
            </w:r>
            <w:r>
              <w:rPr>
                <w:spacing w:val="-2"/>
                <w:sz w:val="24"/>
              </w:rPr>
              <w:t xml:space="preserve"> </w:t>
            </w:r>
            <w:r>
              <w:rPr>
                <w:sz w:val="24"/>
              </w:rPr>
              <w:t>Интернет</w:t>
            </w:r>
          </w:p>
        </w:tc>
        <w:tc>
          <w:tcPr>
            <w:tcW w:w="703" w:type="dxa"/>
          </w:tcPr>
          <w:p w:rsidR="00B70F25" w:rsidRDefault="00D2218D">
            <w:pPr>
              <w:pStyle w:val="TableParagraph"/>
              <w:spacing w:line="258"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2</w:t>
            </w:r>
          </w:p>
        </w:tc>
        <w:tc>
          <w:tcPr>
            <w:tcW w:w="8365"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компьютеров,</w:t>
            </w:r>
            <w:r>
              <w:rPr>
                <w:spacing w:val="-3"/>
                <w:sz w:val="24"/>
              </w:rPr>
              <w:t xml:space="preserve"> </w:t>
            </w:r>
            <w:r>
              <w:rPr>
                <w:sz w:val="24"/>
              </w:rPr>
              <w:t>используемых</w:t>
            </w:r>
            <w:r>
              <w:rPr>
                <w:spacing w:val="-2"/>
                <w:sz w:val="24"/>
              </w:rPr>
              <w:t xml:space="preserve"> </w:t>
            </w:r>
            <w:r>
              <w:rPr>
                <w:sz w:val="24"/>
              </w:rPr>
              <w:t>в</w:t>
            </w:r>
            <w:r>
              <w:rPr>
                <w:spacing w:val="-3"/>
                <w:sz w:val="24"/>
              </w:rPr>
              <w:t xml:space="preserve"> </w:t>
            </w:r>
            <w:r>
              <w:rPr>
                <w:sz w:val="24"/>
              </w:rPr>
              <w:t>учебном</w:t>
            </w:r>
            <w:r>
              <w:rPr>
                <w:spacing w:val="-3"/>
                <w:sz w:val="24"/>
              </w:rPr>
              <w:t xml:space="preserve"> </w:t>
            </w:r>
            <w:r>
              <w:rPr>
                <w:sz w:val="24"/>
              </w:rPr>
              <w:t>процессе,</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73</w:t>
            </w:r>
          </w:p>
        </w:tc>
      </w:tr>
      <w:tr w:rsidR="00B70F25">
        <w:trPr>
          <w:trHeight w:val="275"/>
        </w:trPr>
        <w:tc>
          <w:tcPr>
            <w:tcW w:w="566" w:type="dxa"/>
          </w:tcPr>
          <w:p w:rsidR="00B70F25" w:rsidRDefault="00D2218D">
            <w:pPr>
              <w:pStyle w:val="TableParagraph"/>
              <w:spacing w:line="256" w:lineRule="exact"/>
              <w:ind w:left="110"/>
              <w:rPr>
                <w:sz w:val="24"/>
              </w:rPr>
            </w:pPr>
            <w:r>
              <w:rPr>
                <w:sz w:val="24"/>
              </w:rPr>
              <w:t>3</w:t>
            </w:r>
          </w:p>
        </w:tc>
        <w:tc>
          <w:tcPr>
            <w:tcW w:w="8365"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компьютерных</w:t>
            </w:r>
            <w:r>
              <w:rPr>
                <w:spacing w:val="-4"/>
                <w:sz w:val="24"/>
              </w:rPr>
              <w:t xml:space="preserve"> </w:t>
            </w:r>
            <w:r>
              <w:rPr>
                <w:sz w:val="24"/>
              </w:rPr>
              <w:t>классов,</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w:t>
            </w:r>
          </w:p>
        </w:tc>
      </w:tr>
      <w:tr w:rsidR="00B70F25">
        <w:trPr>
          <w:trHeight w:val="275"/>
        </w:trPr>
        <w:tc>
          <w:tcPr>
            <w:tcW w:w="566" w:type="dxa"/>
          </w:tcPr>
          <w:p w:rsidR="00B70F25" w:rsidRDefault="00D2218D">
            <w:pPr>
              <w:pStyle w:val="TableParagraph"/>
              <w:spacing w:line="256" w:lineRule="exact"/>
              <w:ind w:left="110"/>
              <w:rPr>
                <w:sz w:val="24"/>
              </w:rPr>
            </w:pPr>
            <w:r>
              <w:rPr>
                <w:sz w:val="24"/>
              </w:rPr>
              <w:t>4</w:t>
            </w:r>
          </w:p>
        </w:tc>
        <w:tc>
          <w:tcPr>
            <w:tcW w:w="8365" w:type="dxa"/>
          </w:tcPr>
          <w:p w:rsidR="00B70F25" w:rsidRDefault="00D2218D">
            <w:pPr>
              <w:pStyle w:val="TableParagraph"/>
              <w:spacing w:line="256" w:lineRule="exact"/>
              <w:ind w:left="108"/>
              <w:rPr>
                <w:sz w:val="24"/>
              </w:rPr>
            </w:pPr>
            <w:r>
              <w:rPr>
                <w:sz w:val="24"/>
              </w:rPr>
              <w:t>Количество</w:t>
            </w:r>
            <w:r>
              <w:rPr>
                <w:spacing w:val="-3"/>
                <w:sz w:val="24"/>
              </w:rPr>
              <w:t xml:space="preserve"> </w:t>
            </w:r>
            <w:r>
              <w:rPr>
                <w:sz w:val="24"/>
              </w:rPr>
              <w:t>мультимедиа</w:t>
            </w:r>
            <w:r>
              <w:rPr>
                <w:spacing w:val="-3"/>
                <w:sz w:val="24"/>
              </w:rPr>
              <w:t xml:space="preserve"> </w:t>
            </w:r>
            <w:r>
              <w:rPr>
                <w:sz w:val="24"/>
              </w:rPr>
              <w:t>проекторов,</w:t>
            </w:r>
            <w:r>
              <w:rPr>
                <w:spacing w:val="-1"/>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16</w:t>
            </w:r>
          </w:p>
        </w:tc>
      </w:tr>
      <w:tr w:rsidR="00B70F25">
        <w:trPr>
          <w:trHeight w:val="275"/>
        </w:trPr>
        <w:tc>
          <w:tcPr>
            <w:tcW w:w="566" w:type="dxa"/>
          </w:tcPr>
          <w:p w:rsidR="00B70F25" w:rsidRDefault="00D2218D">
            <w:pPr>
              <w:pStyle w:val="TableParagraph"/>
              <w:spacing w:line="256" w:lineRule="exact"/>
              <w:ind w:left="110"/>
              <w:rPr>
                <w:sz w:val="24"/>
              </w:rPr>
            </w:pPr>
            <w:r>
              <w:rPr>
                <w:sz w:val="24"/>
              </w:rPr>
              <w:t>5</w:t>
            </w:r>
          </w:p>
        </w:tc>
        <w:tc>
          <w:tcPr>
            <w:tcW w:w="8365"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интерактивных</w:t>
            </w:r>
            <w:r>
              <w:rPr>
                <w:spacing w:val="-1"/>
                <w:sz w:val="24"/>
              </w:rPr>
              <w:t xml:space="preserve"> </w:t>
            </w:r>
            <w:r>
              <w:rPr>
                <w:sz w:val="24"/>
              </w:rPr>
              <w:t>досок,</w:t>
            </w:r>
            <w:r>
              <w:rPr>
                <w:spacing w:val="-2"/>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w:t>
            </w:r>
          </w:p>
        </w:tc>
      </w:tr>
      <w:tr w:rsidR="00B70F25">
        <w:trPr>
          <w:trHeight w:val="827"/>
        </w:trPr>
        <w:tc>
          <w:tcPr>
            <w:tcW w:w="566" w:type="dxa"/>
          </w:tcPr>
          <w:p w:rsidR="00B70F25" w:rsidRDefault="00D2218D">
            <w:pPr>
              <w:pStyle w:val="TableParagraph"/>
              <w:spacing w:line="268" w:lineRule="exact"/>
              <w:ind w:left="110"/>
              <w:rPr>
                <w:sz w:val="24"/>
              </w:rPr>
            </w:pPr>
            <w:r>
              <w:rPr>
                <w:sz w:val="24"/>
              </w:rPr>
              <w:t>6</w:t>
            </w:r>
          </w:p>
        </w:tc>
        <w:tc>
          <w:tcPr>
            <w:tcW w:w="8365" w:type="dxa"/>
          </w:tcPr>
          <w:p w:rsidR="00B70F25" w:rsidRDefault="00D2218D">
            <w:pPr>
              <w:pStyle w:val="TableParagraph"/>
              <w:spacing w:line="268" w:lineRule="exact"/>
              <w:ind w:left="108"/>
              <w:rPr>
                <w:sz w:val="24"/>
              </w:rPr>
            </w:pPr>
            <w:r>
              <w:rPr>
                <w:sz w:val="24"/>
              </w:rPr>
              <w:t>Информационно-образовательная</w:t>
            </w:r>
            <w:r>
              <w:rPr>
                <w:spacing w:val="-5"/>
                <w:sz w:val="24"/>
              </w:rPr>
              <w:t xml:space="preserve"> </w:t>
            </w:r>
            <w:r>
              <w:rPr>
                <w:sz w:val="24"/>
              </w:rPr>
              <w:t>среда</w:t>
            </w:r>
            <w:r>
              <w:rPr>
                <w:spacing w:val="-6"/>
                <w:sz w:val="24"/>
              </w:rPr>
              <w:t xml:space="preserve"> </w:t>
            </w:r>
            <w:r>
              <w:rPr>
                <w:sz w:val="24"/>
              </w:rPr>
              <w:t>образовательной</w:t>
            </w:r>
            <w:r>
              <w:rPr>
                <w:spacing w:val="-5"/>
                <w:sz w:val="24"/>
              </w:rPr>
              <w:t xml:space="preserve"> </w:t>
            </w:r>
            <w:r>
              <w:rPr>
                <w:sz w:val="24"/>
              </w:rPr>
              <w:t>организации</w:t>
            </w:r>
          </w:p>
          <w:p w:rsidR="00B70F25" w:rsidRDefault="00D2218D">
            <w:pPr>
              <w:pStyle w:val="TableParagraph"/>
              <w:spacing w:line="270" w:lineRule="atLeast"/>
              <w:ind w:left="108"/>
              <w:rPr>
                <w:sz w:val="24"/>
              </w:rPr>
            </w:pPr>
            <w:r>
              <w:rPr>
                <w:sz w:val="24"/>
              </w:rPr>
              <w:t>обеспечивает</w:t>
            </w:r>
            <w:r>
              <w:rPr>
                <w:spacing w:val="-5"/>
                <w:sz w:val="24"/>
              </w:rPr>
              <w:t xml:space="preserve"> </w:t>
            </w:r>
            <w:r>
              <w:rPr>
                <w:sz w:val="24"/>
              </w:rPr>
              <w:t>возможность</w:t>
            </w:r>
            <w:r>
              <w:rPr>
                <w:spacing w:val="-5"/>
                <w:sz w:val="24"/>
              </w:rPr>
              <w:t xml:space="preserve"> </w:t>
            </w:r>
            <w:r>
              <w:rPr>
                <w:sz w:val="24"/>
              </w:rPr>
              <w:t>осуществлять</w:t>
            </w:r>
            <w:r>
              <w:rPr>
                <w:spacing w:val="-3"/>
                <w:sz w:val="24"/>
              </w:rPr>
              <w:t xml:space="preserve"> </w:t>
            </w:r>
            <w:r>
              <w:rPr>
                <w:sz w:val="24"/>
              </w:rPr>
              <w:t>в</w:t>
            </w:r>
            <w:r>
              <w:rPr>
                <w:spacing w:val="-6"/>
                <w:sz w:val="24"/>
              </w:rPr>
              <w:t xml:space="preserve"> </w:t>
            </w:r>
            <w:r>
              <w:rPr>
                <w:sz w:val="24"/>
              </w:rPr>
              <w:t>электронной</w:t>
            </w:r>
            <w:r>
              <w:rPr>
                <w:spacing w:val="-5"/>
                <w:sz w:val="24"/>
              </w:rPr>
              <w:t xml:space="preserve"> </w:t>
            </w:r>
            <w:r>
              <w:rPr>
                <w:sz w:val="24"/>
              </w:rPr>
              <w:t>(цифровой)</w:t>
            </w:r>
            <w:r>
              <w:rPr>
                <w:spacing w:val="-4"/>
                <w:sz w:val="24"/>
              </w:rPr>
              <w:t xml:space="preserve"> </w:t>
            </w:r>
            <w:r>
              <w:rPr>
                <w:sz w:val="24"/>
              </w:rPr>
              <w:t>форме</w:t>
            </w:r>
            <w:r>
              <w:rPr>
                <w:spacing w:val="-57"/>
                <w:sz w:val="24"/>
              </w:rPr>
              <w:t xml:space="preserve"> </w:t>
            </w:r>
            <w:r>
              <w:rPr>
                <w:sz w:val="24"/>
              </w:rPr>
              <w:t>следующие</w:t>
            </w:r>
            <w:r>
              <w:rPr>
                <w:spacing w:val="-2"/>
                <w:sz w:val="24"/>
              </w:rPr>
              <w:t xml:space="preserve"> </w:t>
            </w:r>
            <w:r>
              <w:rPr>
                <w:sz w:val="24"/>
              </w:rPr>
              <w:t>виды деятельности:</w:t>
            </w:r>
          </w:p>
        </w:tc>
        <w:tc>
          <w:tcPr>
            <w:tcW w:w="703" w:type="dxa"/>
          </w:tcPr>
          <w:p w:rsidR="00B70F25" w:rsidRDefault="00D2218D">
            <w:pPr>
              <w:pStyle w:val="TableParagraph"/>
              <w:spacing w:line="268" w:lineRule="exact"/>
              <w:ind w:left="108"/>
              <w:rPr>
                <w:sz w:val="24"/>
              </w:rPr>
            </w:pPr>
            <w:r>
              <w:rPr>
                <w:sz w:val="24"/>
              </w:rPr>
              <w:t>Х</w:t>
            </w:r>
          </w:p>
        </w:tc>
      </w:tr>
      <w:tr w:rsidR="00B70F25">
        <w:trPr>
          <w:trHeight w:val="275"/>
        </w:trPr>
        <w:tc>
          <w:tcPr>
            <w:tcW w:w="566" w:type="dxa"/>
          </w:tcPr>
          <w:p w:rsidR="00B70F25" w:rsidRDefault="00D2218D">
            <w:pPr>
              <w:pStyle w:val="TableParagraph"/>
              <w:spacing w:line="256" w:lineRule="exact"/>
              <w:ind w:left="110"/>
              <w:rPr>
                <w:sz w:val="24"/>
              </w:rPr>
            </w:pPr>
            <w:r>
              <w:rPr>
                <w:sz w:val="24"/>
              </w:rPr>
              <w:t>6.1</w:t>
            </w:r>
          </w:p>
        </w:tc>
        <w:tc>
          <w:tcPr>
            <w:tcW w:w="8365" w:type="dxa"/>
          </w:tcPr>
          <w:p w:rsidR="00B70F25" w:rsidRDefault="00D2218D">
            <w:pPr>
              <w:pStyle w:val="TableParagraph"/>
              <w:spacing w:line="256" w:lineRule="exact"/>
              <w:ind w:left="108"/>
              <w:rPr>
                <w:sz w:val="24"/>
              </w:rPr>
            </w:pPr>
            <w:r>
              <w:rPr>
                <w:sz w:val="24"/>
              </w:rPr>
              <w:t>Планирование</w:t>
            </w:r>
            <w:r>
              <w:rPr>
                <w:spacing w:val="-6"/>
                <w:sz w:val="24"/>
              </w:rPr>
              <w:t xml:space="preserve"> </w:t>
            </w:r>
            <w:r>
              <w:rPr>
                <w:sz w:val="24"/>
              </w:rPr>
              <w:t>образовательного</w:t>
            </w:r>
            <w:r>
              <w:rPr>
                <w:spacing w:val="-4"/>
                <w:sz w:val="24"/>
              </w:rPr>
              <w:t xml:space="preserve"> </w:t>
            </w:r>
            <w:r>
              <w:rPr>
                <w:sz w:val="24"/>
              </w:rPr>
              <w:t>процесса:</w:t>
            </w:r>
          </w:p>
        </w:tc>
        <w:tc>
          <w:tcPr>
            <w:tcW w:w="703" w:type="dxa"/>
          </w:tcPr>
          <w:p w:rsidR="00B70F25" w:rsidRDefault="00D2218D">
            <w:pPr>
              <w:pStyle w:val="TableParagraph"/>
              <w:spacing w:line="256" w:lineRule="exact"/>
              <w:ind w:left="108"/>
              <w:rPr>
                <w:sz w:val="24"/>
              </w:rPr>
            </w:pPr>
            <w:r>
              <w:rPr>
                <w:sz w:val="24"/>
              </w:rPr>
              <w:t>Х</w:t>
            </w:r>
          </w:p>
        </w:tc>
      </w:tr>
      <w:tr w:rsidR="00B70F25">
        <w:trPr>
          <w:trHeight w:val="278"/>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8" w:lineRule="exact"/>
              <w:ind w:left="108"/>
              <w:rPr>
                <w:sz w:val="24"/>
              </w:rPr>
            </w:pPr>
            <w:r>
              <w:rPr>
                <w:sz w:val="24"/>
              </w:rPr>
              <w:t>-</w:t>
            </w:r>
            <w:r>
              <w:rPr>
                <w:spacing w:val="-4"/>
                <w:sz w:val="24"/>
              </w:rPr>
              <w:t xml:space="preserve"> </w:t>
            </w:r>
            <w:r>
              <w:rPr>
                <w:sz w:val="24"/>
              </w:rPr>
              <w:t>наличие</w:t>
            </w:r>
            <w:r>
              <w:rPr>
                <w:spacing w:val="-2"/>
                <w:sz w:val="24"/>
              </w:rPr>
              <w:t xml:space="preserve"> </w:t>
            </w:r>
            <w:r>
              <w:rPr>
                <w:sz w:val="24"/>
              </w:rPr>
              <w:t>учебных</w:t>
            </w:r>
            <w:r>
              <w:rPr>
                <w:spacing w:val="-1"/>
                <w:sz w:val="24"/>
              </w:rPr>
              <w:t xml:space="preserve"> </w:t>
            </w:r>
            <w:r>
              <w:rPr>
                <w:sz w:val="24"/>
              </w:rPr>
              <w:t>планов</w:t>
            </w:r>
            <w:r>
              <w:rPr>
                <w:spacing w:val="-3"/>
                <w:sz w:val="24"/>
              </w:rPr>
              <w:t xml:space="preserve"> </w:t>
            </w:r>
            <w:r>
              <w:rPr>
                <w:sz w:val="24"/>
              </w:rPr>
              <w:t>в</w:t>
            </w:r>
            <w:r>
              <w:rPr>
                <w:spacing w:val="-4"/>
                <w:sz w:val="24"/>
              </w:rPr>
              <w:t xml:space="preserve"> </w:t>
            </w:r>
            <w:r>
              <w:rPr>
                <w:sz w:val="24"/>
              </w:rPr>
              <w:t>электронной</w:t>
            </w:r>
            <w:r>
              <w:rPr>
                <w:spacing w:val="-2"/>
                <w:sz w:val="24"/>
              </w:rPr>
              <w:t xml:space="preserve"> </w:t>
            </w:r>
            <w:r>
              <w:rPr>
                <w:sz w:val="24"/>
              </w:rPr>
              <w:t>форме</w:t>
            </w:r>
          </w:p>
        </w:tc>
        <w:tc>
          <w:tcPr>
            <w:tcW w:w="703" w:type="dxa"/>
          </w:tcPr>
          <w:p w:rsidR="00B70F25" w:rsidRDefault="00D2218D">
            <w:pPr>
              <w:pStyle w:val="TableParagraph"/>
              <w:spacing w:line="258" w:lineRule="exact"/>
              <w:ind w:left="108"/>
              <w:rPr>
                <w:sz w:val="24"/>
              </w:rPr>
            </w:pPr>
            <w:r>
              <w:rPr>
                <w:sz w:val="24"/>
              </w:rPr>
              <w:t>да</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10"/>
        <w:rPr>
          <w:b/>
          <w:i/>
          <w:sz w:val="2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365"/>
        <w:gridCol w:w="703"/>
      </w:tblGrid>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рабочих</w:t>
            </w:r>
            <w:r>
              <w:rPr>
                <w:spacing w:val="-2"/>
                <w:sz w:val="24"/>
              </w:rPr>
              <w:t xml:space="preserve"> </w:t>
            </w:r>
            <w:r>
              <w:rPr>
                <w:sz w:val="24"/>
              </w:rPr>
              <w:t>программ</w:t>
            </w:r>
            <w:r>
              <w:rPr>
                <w:spacing w:val="-3"/>
                <w:sz w:val="24"/>
              </w:rPr>
              <w:t xml:space="preserve"> </w:t>
            </w:r>
            <w:r>
              <w:rPr>
                <w:sz w:val="24"/>
              </w:rPr>
              <w:t>по учебным</w:t>
            </w:r>
            <w:r>
              <w:rPr>
                <w:spacing w:val="-4"/>
                <w:sz w:val="24"/>
              </w:rPr>
              <w:t xml:space="preserve"> </w:t>
            </w:r>
            <w:r>
              <w:rPr>
                <w:sz w:val="24"/>
              </w:rPr>
              <w:t>предметам</w:t>
            </w:r>
            <w:r>
              <w:rPr>
                <w:spacing w:val="-2"/>
                <w:sz w:val="24"/>
              </w:rPr>
              <w:t xml:space="preserve"> </w:t>
            </w:r>
            <w:r>
              <w:rPr>
                <w:sz w:val="24"/>
              </w:rPr>
              <w:t>в</w:t>
            </w:r>
            <w:r>
              <w:rPr>
                <w:spacing w:val="-3"/>
                <w:sz w:val="24"/>
              </w:rPr>
              <w:t xml:space="preserve"> </w:t>
            </w:r>
            <w:r>
              <w:rPr>
                <w:sz w:val="24"/>
              </w:rPr>
              <w:t>электронной</w:t>
            </w:r>
            <w:r>
              <w:rPr>
                <w:spacing w:val="-2"/>
                <w:sz w:val="24"/>
              </w:rPr>
              <w:t xml:space="preserve"> </w:t>
            </w:r>
            <w:r>
              <w:rPr>
                <w:sz w:val="24"/>
              </w:rPr>
              <w:t>форме</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5"/>
                <w:sz w:val="24"/>
              </w:rPr>
              <w:t xml:space="preserve"> </w:t>
            </w:r>
            <w:r>
              <w:rPr>
                <w:sz w:val="24"/>
              </w:rPr>
              <w:t>наличие</w:t>
            </w:r>
            <w:r>
              <w:rPr>
                <w:spacing w:val="-5"/>
                <w:sz w:val="24"/>
              </w:rPr>
              <w:t xml:space="preserve"> </w:t>
            </w:r>
            <w:r>
              <w:rPr>
                <w:sz w:val="24"/>
              </w:rPr>
              <w:t>и</w:t>
            </w:r>
            <w:r>
              <w:rPr>
                <w:spacing w:val="-4"/>
                <w:sz w:val="24"/>
              </w:rPr>
              <w:t xml:space="preserve"> </w:t>
            </w:r>
            <w:r>
              <w:rPr>
                <w:sz w:val="24"/>
              </w:rPr>
              <w:t>использование</w:t>
            </w:r>
            <w:r>
              <w:rPr>
                <w:spacing w:val="-5"/>
                <w:sz w:val="24"/>
              </w:rPr>
              <w:t xml:space="preserve"> </w:t>
            </w:r>
            <w:r>
              <w:rPr>
                <w:sz w:val="24"/>
              </w:rPr>
              <w:t>компьютерной</w:t>
            </w:r>
            <w:r>
              <w:rPr>
                <w:spacing w:val="-4"/>
                <w:sz w:val="24"/>
              </w:rPr>
              <w:t xml:space="preserve"> </w:t>
            </w:r>
            <w:r>
              <w:rPr>
                <w:sz w:val="24"/>
              </w:rPr>
              <w:t>программы</w:t>
            </w:r>
            <w:r>
              <w:rPr>
                <w:spacing w:val="-3"/>
                <w:sz w:val="24"/>
              </w:rPr>
              <w:t xml:space="preserve"> </w:t>
            </w:r>
            <w:r>
              <w:rPr>
                <w:sz w:val="24"/>
              </w:rPr>
              <w:t>составления</w:t>
            </w:r>
            <w:r>
              <w:rPr>
                <w:spacing w:val="-3"/>
                <w:sz w:val="24"/>
              </w:rPr>
              <w:t xml:space="preserve"> </w:t>
            </w:r>
            <w:r>
              <w:rPr>
                <w:sz w:val="24"/>
              </w:rPr>
              <w:t>расписания</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830"/>
        </w:trPr>
        <w:tc>
          <w:tcPr>
            <w:tcW w:w="566" w:type="dxa"/>
          </w:tcPr>
          <w:p w:rsidR="00B70F25" w:rsidRDefault="00D2218D">
            <w:pPr>
              <w:pStyle w:val="TableParagraph"/>
              <w:spacing w:line="270" w:lineRule="exact"/>
              <w:ind w:left="110"/>
              <w:rPr>
                <w:sz w:val="24"/>
              </w:rPr>
            </w:pPr>
            <w:r>
              <w:rPr>
                <w:sz w:val="24"/>
              </w:rPr>
              <w:t>6.2</w:t>
            </w:r>
          </w:p>
        </w:tc>
        <w:tc>
          <w:tcPr>
            <w:tcW w:w="8365" w:type="dxa"/>
          </w:tcPr>
          <w:p w:rsidR="00B70F25" w:rsidRDefault="00D2218D">
            <w:pPr>
              <w:pStyle w:val="TableParagraph"/>
              <w:ind w:left="108"/>
              <w:rPr>
                <w:sz w:val="24"/>
              </w:rPr>
            </w:pPr>
            <w:r>
              <w:rPr>
                <w:sz w:val="24"/>
              </w:rPr>
              <w:t>Размещение</w:t>
            </w:r>
            <w:r>
              <w:rPr>
                <w:spacing w:val="-4"/>
                <w:sz w:val="24"/>
              </w:rPr>
              <w:t xml:space="preserve"> </w:t>
            </w:r>
            <w:r>
              <w:rPr>
                <w:sz w:val="24"/>
              </w:rPr>
              <w:t>и</w:t>
            </w:r>
            <w:r>
              <w:rPr>
                <w:spacing w:val="-3"/>
                <w:sz w:val="24"/>
              </w:rPr>
              <w:t xml:space="preserve"> </w:t>
            </w:r>
            <w:r>
              <w:rPr>
                <w:sz w:val="24"/>
              </w:rPr>
              <w:t>сохранение</w:t>
            </w:r>
            <w:r>
              <w:rPr>
                <w:spacing w:val="-3"/>
                <w:sz w:val="24"/>
              </w:rPr>
              <w:t xml:space="preserve"> </w:t>
            </w:r>
            <w:r>
              <w:rPr>
                <w:sz w:val="24"/>
              </w:rPr>
              <w:t>материалов</w:t>
            </w:r>
            <w:r>
              <w:rPr>
                <w:spacing w:val="-1"/>
                <w:sz w:val="24"/>
              </w:rPr>
              <w:t xml:space="preserve"> </w:t>
            </w:r>
            <w:r>
              <w:rPr>
                <w:sz w:val="24"/>
              </w:rPr>
              <w:t>образовательного</w:t>
            </w:r>
            <w:r>
              <w:rPr>
                <w:spacing w:val="-3"/>
                <w:sz w:val="24"/>
              </w:rPr>
              <w:t xml:space="preserve"> </w:t>
            </w:r>
            <w:r>
              <w:rPr>
                <w:sz w:val="24"/>
              </w:rPr>
              <w:t>процесса,</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педагогов,</w:t>
            </w:r>
            <w:r>
              <w:rPr>
                <w:spacing w:val="-2"/>
                <w:sz w:val="24"/>
              </w:rPr>
              <w:t xml:space="preserve"> </w:t>
            </w:r>
            <w:r>
              <w:rPr>
                <w:sz w:val="24"/>
              </w:rPr>
              <w:t>используемых</w:t>
            </w:r>
            <w:r>
              <w:rPr>
                <w:spacing w:val="4"/>
                <w:sz w:val="24"/>
              </w:rPr>
              <w:t xml:space="preserve"> </w:t>
            </w:r>
            <w:r>
              <w:rPr>
                <w:sz w:val="24"/>
              </w:rPr>
              <w:t>участниками</w:t>
            </w:r>
          </w:p>
          <w:p w:rsidR="00B70F25" w:rsidRDefault="00D2218D">
            <w:pPr>
              <w:pStyle w:val="TableParagraph"/>
              <w:spacing w:line="264" w:lineRule="exact"/>
              <w:ind w:left="108"/>
              <w:rPr>
                <w:sz w:val="24"/>
              </w:rPr>
            </w:pPr>
            <w:r>
              <w:rPr>
                <w:sz w:val="24"/>
              </w:rPr>
              <w:t>образовательного</w:t>
            </w:r>
            <w:r>
              <w:rPr>
                <w:spacing w:val="-5"/>
                <w:sz w:val="24"/>
              </w:rPr>
              <w:t xml:space="preserve"> </w:t>
            </w:r>
            <w:r>
              <w:rPr>
                <w:sz w:val="24"/>
              </w:rPr>
              <w:t>процесса</w:t>
            </w:r>
            <w:r>
              <w:rPr>
                <w:spacing w:val="-5"/>
                <w:sz w:val="24"/>
              </w:rPr>
              <w:t xml:space="preserve"> </w:t>
            </w:r>
            <w:r>
              <w:rPr>
                <w:sz w:val="24"/>
              </w:rPr>
              <w:t>информационных</w:t>
            </w:r>
            <w:r>
              <w:rPr>
                <w:spacing w:val="-5"/>
                <w:sz w:val="24"/>
              </w:rPr>
              <w:t xml:space="preserve"> </w:t>
            </w:r>
            <w:r>
              <w:rPr>
                <w:sz w:val="24"/>
              </w:rPr>
              <w:t>ресурсов:</w:t>
            </w:r>
          </w:p>
        </w:tc>
        <w:tc>
          <w:tcPr>
            <w:tcW w:w="703" w:type="dxa"/>
          </w:tcPr>
          <w:p w:rsidR="00B70F25" w:rsidRDefault="00D2218D">
            <w:pPr>
              <w:pStyle w:val="TableParagraph"/>
              <w:spacing w:line="270"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банка</w:t>
            </w:r>
            <w:r>
              <w:rPr>
                <w:spacing w:val="-3"/>
                <w:sz w:val="24"/>
              </w:rPr>
              <w:t xml:space="preserve"> </w:t>
            </w:r>
            <w:r>
              <w:rPr>
                <w:sz w:val="24"/>
              </w:rPr>
              <w:t>работ</w:t>
            </w:r>
            <w:r>
              <w:rPr>
                <w:spacing w:val="-1"/>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обучающихся,</w:t>
            </w:r>
            <w:r>
              <w:rPr>
                <w:spacing w:val="-2"/>
                <w:sz w:val="24"/>
              </w:rPr>
              <w:t xml:space="preserve"> </w:t>
            </w:r>
            <w:r>
              <w:rPr>
                <w:sz w:val="24"/>
              </w:rPr>
              <w:t>размещенного</w:t>
            </w:r>
            <w:r>
              <w:rPr>
                <w:spacing w:val="-2"/>
                <w:sz w:val="24"/>
              </w:rPr>
              <w:t xml:space="preserve"> </w:t>
            </w:r>
            <w:r>
              <w:rPr>
                <w:sz w:val="24"/>
              </w:rPr>
              <w:t>в</w:t>
            </w:r>
            <w:r>
              <w:rPr>
                <w:spacing w:val="-2"/>
                <w:sz w:val="24"/>
              </w:rPr>
              <w:t xml:space="preserve"> </w:t>
            </w:r>
            <w:r>
              <w:rPr>
                <w:sz w:val="24"/>
              </w:rPr>
              <w:t>локальной</w:t>
            </w:r>
          </w:p>
          <w:p w:rsidR="00B70F25" w:rsidRDefault="00D2218D">
            <w:pPr>
              <w:pStyle w:val="TableParagraph"/>
              <w:spacing w:line="264" w:lineRule="exact"/>
              <w:ind w:left="108"/>
              <w:rPr>
                <w:sz w:val="24"/>
              </w:rPr>
            </w:pPr>
            <w:r>
              <w:rPr>
                <w:sz w:val="24"/>
              </w:rPr>
              <w:t>сети</w:t>
            </w:r>
            <w:r>
              <w:rPr>
                <w:spacing w:val="-3"/>
                <w:sz w:val="24"/>
              </w:rPr>
              <w:t xml:space="preserve"> </w:t>
            </w:r>
            <w:r>
              <w:rPr>
                <w:sz w:val="24"/>
              </w:rPr>
              <w:t>(на</w:t>
            </w:r>
            <w:r>
              <w:rPr>
                <w:spacing w:val="-4"/>
                <w:sz w:val="24"/>
              </w:rPr>
              <w:t xml:space="preserve"> </w:t>
            </w:r>
            <w:r>
              <w:rPr>
                <w:sz w:val="24"/>
              </w:rPr>
              <w:t>компьютерах,</w:t>
            </w:r>
            <w:r>
              <w:rPr>
                <w:spacing w:val="-5"/>
                <w:sz w:val="24"/>
              </w:rPr>
              <w:t xml:space="preserve"> </w:t>
            </w:r>
            <w:r>
              <w:rPr>
                <w:sz w:val="24"/>
              </w:rPr>
              <w:t>не</w:t>
            </w:r>
            <w:r>
              <w:rPr>
                <w:spacing w:val="-4"/>
                <w:sz w:val="24"/>
              </w:rPr>
              <w:t xml:space="preserve"> </w:t>
            </w:r>
            <w:r>
              <w:rPr>
                <w:sz w:val="24"/>
              </w:rPr>
              <w:t>объединенных</w:t>
            </w:r>
            <w:r>
              <w:rPr>
                <w:spacing w:val="-1"/>
                <w:sz w:val="24"/>
              </w:rPr>
              <w:t xml:space="preserve"> </w:t>
            </w:r>
            <w:r>
              <w:rPr>
                <w:sz w:val="24"/>
              </w:rPr>
              <w:t>в</w:t>
            </w:r>
            <w:r>
              <w:rPr>
                <w:spacing w:val="-3"/>
                <w:sz w:val="24"/>
              </w:rPr>
              <w:t xml:space="preserve"> </w:t>
            </w:r>
            <w:r>
              <w:rPr>
                <w:sz w:val="24"/>
              </w:rPr>
              <w:t>сеть)</w:t>
            </w:r>
            <w:r>
              <w:rPr>
                <w:spacing w:val="-3"/>
                <w:sz w:val="24"/>
              </w:rPr>
              <w:t xml:space="preserve"> </w:t>
            </w:r>
            <w:r>
              <w:rPr>
                <w:sz w:val="24"/>
              </w:rPr>
              <w:t>образовательной</w:t>
            </w:r>
            <w:r>
              <w:rPr>
                <w:spacing w:val="-3"/>
                <w:sz w:val="24"/>
              </w:rPr>
              <w:t xml:space="preserve"> </w:t>
            </w:r>
            <w:r>
              <w:rPr>
                <w:sz w:val="24"/>
              </w:rPr>
              <w:t>организации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банка</w:t>
            </w:r>
            <w:r>
              <w:rPr>
                <w:spacing w:val="-3"/>
                <w:sz w:val="24"/>
              </w:rPr>
              <w:t xml:space="preserve"> </w:t>
            </w:r>
            <w:r>
              <w:rPr>
                <w:sz w:val="24"/>
              </w:rPr>
              <w:t>работ</w:t>
            </w:r>
            <w:r>
              <w:rPr>
                <w:spacing w:val="-2"/>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обучающихся,</w:t>
            </w:r>
            <w:r>
              <w:rPr>
                <w:spacing w:val="-2"/>
                <w:sz w:val="24"/>
              </w:rPr>
              <w:t xml:space="preserve"> </w:t>
            </w:r>
            <w:r>
              <w:rPr>
                <w:sz w:val="24"/>
              </w:rPr>
              <w:t>размещенного</w:t>
            </w:r>
            <w:r>
              <w:rPr>
                <w:spacing w:val="-2"/>
                <w:sz w:val="24"/>
              </w:rPr>
              <w:t xml:space="preserve"> </w:t>
            </w:r>
            <w:r>
              <w:rPr>
                <w:sz w:val="24"/>
              </w:rPr>
              <w:t>в</w:t>
            </w:r>
            <w:r>
              <w:rPr>
                <w:spacing w:val="-3"/>
                <w:sz w:val="24"/>
              </w:rPr>
              <w:t xml:space="preserve"> </w:t>
            </w:r>
            <w:r>
              <w:rPr>
                <w:sz w:val="24"/>
              </w:rPr>
              <w:t>сети</w:t>
            </w:r>
          </w:p>
          <w:p w:rsidR="00B70F25" w:rsidRDefault="00D2218D">
            <w:pPr>
              <w:pStyle w:val="TableParagraph"/>
              <w:spacing w:line="264" w:lineRule="exact"/>
              <w:ind w:left="108"/>
              <w:rPr>
                <w:sz w:val="24"/>
              </w:rPr>
            </w:pPr>
            <w:r>
              <w:rPr>
                <w:sz w:val="24"/>
              </w:rPr>
              <w:t>Интернет</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5"/>
                <w:sz w:val="24"/>
              </w:rPr>
              <w:t xml:space="preserve"> </w:t>
            </w:r>
            <w:r>
              <w:rPr>
                <w:sz w:val="24"/>
              </w:rPr>
              <w:t>наличие</w:t>
            </w:r>
            <w:r>
              <w:rPr>
                <w:spacing w:val="-4"/>
                <w:sz w:val="24"/>
              </w:rPr>
              <w:t xml:space="preserve"> </w:t>
            </w:r>
            <w:r>
              <w:rPr>
                <w:sz w:val="24"/>
              </w:rPr>
              <w:t>банка</w:t>
            </w:r>
            <w:r>
              <w:rPr>
                <w:spacing w:val="-2"/>
                <w:sz w:val="24"/>
              </w:rPr>
              <w:t xml:space="preserve"> </w:t>
            </w:r>
            <w:r>
              <w:rPr>
                <w:sz w:val="24"/>
              </w:rPr>
              <w:t>учебно-методических</w:t>
            </w:r>
            <w:r>
              <w:rPr>
                <w:spacing w:val="-1"/>
                <w:sz w:val="24"/>
              </w:rPr>
              <w:t xml:space="preserve"> </w:t>
            </w:r>
            <w:r>
              <w:rPr>
                <w:sz w:val="24"/>
              </w:rPr>
              <w:t>материалов</w:t>
            </w:r>
            <w:r>
              <w:rPr>
                <w:spacing w:val="-4"/>
                <w:sz w:val="24"/>
              </w:rPr>
              <w:t xml:space="preserve"> </w:t>
            </w:r>
            <w:r>
              <w:rPr>
                <w:sz w:val="24"/>
              </w:rPr>
              <w:t>в</w:t>
            </w:r>
            <w:r>
              <w:rPr>
                <w:spacing w:val="-4"/>
                <w:sz w:val="24"/>
              </w:rPr>
              <w:t xml:space="preserve"> </w:t>
            </w:r>
            <w:r>
              <w:rPr>
                <w:sz w:val="24"/>
              </w:rPr>
              <w:t>электронной</w:t>
            </w:r>
            <w:r>
              <w:rPr>
                <w:spacing w:val="-3"/>
                <w:sz w:val="24"/>
              </w:rPr>
              <w:t xml:space="preserve"> </w:t>
            </w:r>
            <w:r>
              <w:rPr>
                <w:sz w:val="24"/>
              </w:rPr>
              <w:t>форме,</w:t>
            </w:r>
          </w:p>
          <w:p w:rsidR="00B70F25" w:rsidRDefault="00D2218D">
            <w:pPr>
              <w:pStyle w:val="TableParagraph"/>
              <w:spacing w:line="264" w:lineRule="exact"/>
              <w:ind w:left="108"/>
              <w:rPr>
                <w:sz w:val="24"/>
              </w:rPr>
            </w:pPr>
            <w:r>
              <w:rPr>
                <w:sz w:val="24"/>
              </w:rPr>
              <w:t>медиатеки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2"/>
        </w:trPr>
        <w:tc>
          <w:tcPr>
            <w:tcW w:w="566" w:type="dxa"/>
          </w:tcPr>
          <w:p w:rsidR="00B70F25" w:rsidRDefault="00D2218D">
            <w:pPr>
              <w:pStyle w:val="TableParagraph"/>
              <w:spacing w:line="268" w:lineRule="exact"/>
              <w:ind w:left="110"/>
              <w:rPr>
                <w:sz w:val="24"/>
              </w:rPr>
            </w:pPr>
            <w:r>
              <w:rPr>
                <w:sz w:val="24"/>
              </w:rPr>
              <w:t>6.3</w:t>
            </w:r>
          </w:p>
        </w:tc>
        <w:tc>
          <w:tcPr>
            <w:tcW w:w="8365" w:type="dxa"/>
          </w:tcPr>
          <w:p w:rsidR="00B70F25" w:rsidRDefault="00D2218D">
            <w:pPr>
              <w:pStyle w:val="TableParagraph"/>
              <w:spacing w:line="268" w:lineRule="exact"/>
              <w:ind w:left="108"/>
              <w:rPr>
                <w:sz w:val="24"/>
              </w:rPr>
            </w:pPr>
            <w:r>
              <w:rPr>
                <w:sz w:val="24"/>
              </w:rPr>
              <w:t>Фиксацию</w:t>
            </w:r>
            <w:r>
              <w:rPr>
                <w:spacing w:val="-5"/>
                <w:sz w:val="24"/>
              </w:rPr>
              <w:t xml:space="preserve"> </w:t>
            </w:r>
            <w:r>
              <w:rPr>
                <w:sz w:val="24"/>
              </w:rPr>
              <w:t>хода</w:t>
            </w:r>
            <w:r>
              <w:rPr>
                <w:spacing w:val="-3"/>
                <w:sz w:val="24"/>
              </w:rPr>
              <w:t xml:space="preserve"> </w:t>
            </w:r>
            <w:r>
              <w:rPr>
                <w:sz w:val="24"/>
              </w:rPr>
              <w:t>образовательного</w:t>
            </w:r>
            <w:r>
              <w:rPr>
                <w:spacing w:val="-2"/>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основных</w:t>
            </w:r>
          </w:p>
          <w:p w:rsidR="00B70F25" w:rsidRDefault="00D2218D">
            <w:pPr>
              <w:pStyle w:val="TableParagraph"/>
              <w:spacing w:line="264" w:lineRule="exact"/>
              <w:ind w:left="108"/>
              <w:rPr>
                <w:sz w:val="24"/>
              </w:rPr>
            </w:pPr>
            <w:r>
              <w:rPr>
                <w:sz w:val="24"/>
              </w:rPr>
              <w:t>образовательных</w:t>
            </w:r>
            <w:r>
              <w:rPr>
                <w:spacing w:val="-4"/>
                <w:sz w:val="24"/>
              </w:rPr>
              <w:t xml:space="preserve"> </w:t>
            </w:r>
            <w:r>
              <w:rPr>
                <w:sz w:val="24"/>
              </w:rPr>
              <w:t>программ</w:t>
            </w:r>
            <w:r>
              <w:rPr>
                <w:spacing w:val="-4"/>
                <w:sz w:val="24"/>
              </w:rPr>
              <w:t xml:space="preserve"> </w:t>
            </w:r>
            <w:r>
              <w:rPr>
                <w:sz w:val="24"/>
              </w:rPr>
              <w:t>общего</w:t>
            </w:r>
            <w:r>
              <w:rPr>
                <w:spacing w:val="-4"/>
                <w:sz w:val="24"/>
              </w:rPr>
              <w:t xml:space="preserve"> </w:t>
            </w:r>
            <w:r>
              <w:rPr>
                <w:sz w:val="24"/>
              </w:rPr>
              <w:t>образования:</w:t>
            </w:r>
          </w:p>
        </w:tc>
        <w:tc>
          <w:tcPr>
            <w:tcW w:w="703" w:type="dxa"/>
          </w:tcPr>
          <w:p w:rsidR="00B70F25" w:rsidRDefault="00D2218D">
            <w:pPr>
              <w:pStyle w:val="TableParagraph"/>
              <w:spacing w:line="268" w:lineRule="exact"/>
              <w:ind w:left="108"/>
              <w:rPr>
                <w:sz w:val="24"/>
              </w:rPr>
            </w:pPr>
            <w:r>
              <w:rPr>
                <w:sz w:val="24"/>
              </w:rPr>
              <w:t>Х</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4"/>
                <w:sz w:val="24"/>
              </w:rPr>
              <w:t xml:space="preserve"> </w:t>
            </w:r>
            <w:r>
              <w:rPr>
                <w:sz w:val="24"/>
              </w:rPr>
              <w:t>наличие</w:t>
            </w:r>
            <w:r>
              <w:rPr>
                <w:spacing w:val="-4"/>
                <w:sz w:val="24"/>
              </w:rPr>
              <w:t xml:space="preserve"> </w:t>
            </w:r>
            <w:r>
              <w:rPr>
                <w:sz w:val="24"/>
              </w:rPr>
              <w:t>электронных</w:t>
            </w:r>
            <w:r>
              <w:rPr>
                <w:spacing w:val="-4"/>
                <w:sz w:val="24"/>
              </w:rPr>
              <w:t xml:space="preserve"> </w:t>
            </w:r>
            <w:r>
              <w:rPr>
                <w:sz w:val="24"/>
              </w:rPr>
              <w:t>классных</w:t>
            </w:r>
            <w:r>
              <w:rPr>
                <w:spacing w:val="-3"/>
                <w:sz w:val="24"/>
              </w:rPr>
              <w:t xml:space="preserve"> </w:t>
            </w:r>
            <w:r>
              <w:rPr>
                <w:sz w:val="24"/>
              </w:rPr>
              <w:t>журналов</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3"/>
                <w:sz w:val="24"/>
              </w:rPr>
              <w:t xml:space="preserve"> </w:t>
            </w:r>
            <w:r>
              <w:rPr>
                <w:sz w:val="24"/>
              </w:rPr>
              <w:t>наличие</w:t>
            </w:r>
            <w:r>
              <w:rPr>
                <w:spacing w:val="-3"/>
                <w:sz w:val="24"/>
              </w:rPr>
              <w:t xml:space="preserve"> </w:t>
            </w:r>
            <w:r>
              <w:rPr>
                <w:sz w:val="24"/>
              </w:rPr>
              <w:t>электронных</w:t>
            </w:r>
            <w:r>
              <w:rPr>
                <w:spacing w:val="-3"/>
                <w:sz w:val="24"/>
              </w:rPr>
              <w:t xml:space="preserve"> </w:t>
            </w:r>
            <w:r>
              <w:rPr>
                <w:sz w:val="24"/>
              </w:rPr>
              <w:t>дневников</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1105"/>
        </w:trPr>
        <w:tc>
          <w:tcPr>
            <w:tcW w:w="566" w:type="dxa"/>
          </w:tcPr>
          <w:p w:rsidR="00B70F25" w:rsidRDefault="00D2218D">
            <w:pPr>
              <w:pStyle w:val="TableParagraph"/>
              <w:spacing w:line="270" w:lineRule="exact"/>
              <w:ind w:left="110"/>
              <w:rPr>
                <w:sz w:val="24"/>
              </w:rPr>
            </w:pPr>
            <w:r>
              <w:rPr>
                <w:sz w:val="24"/>
              </w:rPr>
              <w:t>6.4</w:t>
            </w:r>
          </w:p>
        </w:tc>
        <w:tc>
          <w:tcPr>
            <w:tcW w:w="8365" w:type="dxa"/>
          </w:tcPr>
          <w:p w:rsidR="00B70F25" w:rsidRDefault="00D2218D">
            <w:pPr>
              <w:pStyle w:val="TableParagraph"/>
              <w:ind w:left="108"/>
              <w:rPr>
                <w:sz w:val="24"/>
              </w:rPr>
            </w:pPr>
            <w:r>
              <w:rPr>
                <w:sz w:val="24"/>
              </w:rPr>
              <w:t>Взаимодействие</w:t>
            </w:r>
            <w:r>
              <w:rPr>
                <w:spacing w:val="-5"/>
                <w:sz w:val="24"/>
              </w:rPr>
              <w:t xml:space="preserve"> </w:t>
            </w:r>
            <w:r>
              <w:rPr>
                <w:sz w:val="24"/>
              </w:rPr>
              <w:t>между</w:t>
            </w:r>
            <w:r>
              <w:rPr>
                <w:spacing w:val="-4"/>
                <w:sz w:val="24"/>
              </w:rPr>
              <w:t xml:space="preserve"> </w:t>
            </w:r>
            <w:r>
              <w:rPr>
                <w:sz w:val="24"/>
              </w:rPr>
              <w:t>участниками</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дистанционное</w:t>
            </w:r>
            <w:r>
              <w:rPr>
                <w:spacing w:val="-3"/>
                <w:sz w:val="24"/>
              </w:rPr>
              <w:t xml:space="preserve"> </w:t>
            </w:r>
            <w:r>
              <w:rPr>
                <w:sz w:val="24"/>
              </w:rPr>
              <w:t>посредством</w:t>
            </w:r>
            <w:r>
              <w:rPr>
                <w:spacing w:val="-4"/>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возможность</w:t>
            </w:r>
            <w:r>
              <w:rPr>
                <w:spacing w:val="-2"/>
                <w:sz w:val="24"/>
              </w:rPr>
              <w:t xml:space="preserve"> </w:t>
            </w:r>
            <w:r>
              <w:rPr>
                <w:sz w:val="24"/>
              </w:rPr>
              <w:t>использования</w:t>
            </w:r>
          </w:p>
          <w:p w:rsidR="00B70F25" w:rsidRDefault="00D2218D">
            <w:pPr>
              <w:pStyle w:val="TableParagraph"/>
              <w:spacing w:line="270" w:lineRule="atLeast"/>
              <w:ind w:left="108"/>
              <w:rPr>
                <w:sz w:val="24"/>
              </w:rPr>
            </w:pPr>
            <w:r>
              <w:rPr>
                <w:sz w:val="24"/>
              </w:rPr>
              <w:t>данных,</w:t>
            </w:r>
            <w:r>
              <w:rPr>
                <w:spacing w:val="-6"/>
                <w:sz w:val="24"/>
              </w:rPr>
              <w:t xml:space="preserve"> </w:t>
            </w:r>
            <w:r>
              <w:rPr>
                <w:sz w:val="24"/>
              </w:rPr>
              <w:t>формируемых</w:t>
            </w:r>
            <w:r>
              <w:rPr>
                <w:spacing w:val="-1"/>
                <w:sz w:val="24"/>
              </w:rPr>
              <w:t xml:space="preserve"> </w:t>
            </w:r>
            <w:r>
              <w:rPr>
                <w:sz w:val="24"/>
              </w:rPr>
              <w:t>в</w:t>
            </w:r>
            <w:r>
              <w:rPr>
                <w:spacing w:val="-3"/>
                <w:sz w:val="24"/>
              </w:rPr>
              <w:t xml:space="preserve"> </w:t>
            </w:r>
            <w:r>
              <w:rPr>
                <w:sz w:val="24"/>
              </w:rPr>
              <w:t>ходе</w:t>
            </w:r>
            <w:r>
              <w:rPr>
                <w:spacing w:val="-3"/>
                <w:sz w:val="24"/>
              </w:rPr>
              <w:t xml:space="preserve"> </w:t>
            </w:r>
            <w:r>
              <w:rPr>
                <w:sz w:val="24"/>
              </w:rPr>
              <w:t>образовательного</w:t>
            </w:r>
            <w:r>
              <w:rPr>
                <w:spacing w:val="-2"/>
                <w:sz w:val="24"/>
              </w:rPr>
              <w:t xml:space="preserve"> </w:t>
            </w:r>
            <w:r>
              <w:rPr>
                <w:sz w:val="24"/>
              </w:rPr>
              <w:t>процесса</w:t>
            </w:r>
            <w:r>
              <w:rPr>
                <w:spacing w:val="-3"/>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r>
              <w:rPr>
                <w:spacing w:val="-57"/>
                <w:sz w:val="24"/>
              </w:rPr>
              <w:t xml:space="preserve"> </w:t>
            </w:r>
            <w:r>
              <w:rPr>
                <w:sz w:val="24"/>
              </w:rPr>
              <w:t>управления</w:t>
            </w:r>
            <w:r>
              <w:rPr>
                <w:spacing w:val="-1"/>
                <w:sz w:val="24"/>
              </w:rPr>
              <w:t xml:space="preserve"> </w:t>
            </w:r>
            <w:r>
              <w:rPr>
                <w:sz w:val="24"/>
              </w:rPr>
              <w:t>образовательной</w:t>
            </w:r>
            <w:r>
              <w:rPr>
                <w:spacing w:val="-2"/>
                <w:sz w:val="24"/>
              </w:rPr>
              <w:t xml:space="preserve"> </w:t>
            </w:r>
            <w:r>
              <w:rPr>
                <w:sz w:val="24"/>
              </w:rPr>
              <w:t>деятельностью:</w:t>
            </w:r>
          </w:p>
        </w:tc>
        <w:tc>
          <w:tcPr>
            <w:tcW w:w="703" w:type="dxa"/>
          </w:tcPr>
          <w:p w:rsidR="00B70F25" w:rsidRDefault="00D2218D">
            <w:pPr>
              <w:pStyle w:val="TableParagraph"/>
              <w:spacing w:line="270" w:lineRule="exact"/>
              <w:ind w:left="108"/>
              <w:rPr>
                <w:sz w:val="24"/>
              </w:rPr>
            </w:pPr>
            <w:r>
              <w:rPr>
                <w:sz w:val="24"/>
              </w:rPr>
              <w:t>да</w:t>
            </w:r>
          </w:p>
        </w:tc>
      </w:tr>
      <w:tr w:rsidR="00B70F25">
        <w:trPr>
          <w:trHeight w:val="827"/>
        </w:trPr>
        <w:tc>
          <w:tcPr>
            <w:tcW w:w="566" w:type="dxa"/>
          </w:tcPr>
          <w:p w:rsidR="00B70F25" w:rsidRDefault="00B70F25">
            <w:pPr>
              <w:pStyle w:val="TableParagraph"/>
              <w:ind w:left="0"/>
            </w:pPr>
          </w:p>
        </w:tc>
        <w:tc>
          <w:tcPr>
            <w:tcW w:w="8365" w:type="dxa"/>
          </w:tcPr>
          <w:p w:rsidR="00B70F25" w:rsidRDefault="00D2218D">
            <w:pPr>
              <w:pStyle w:val="TableParagraph"/>
              <w:ind w:left="108" w:right="928"/>
              <w:rPr>
                <w:sz w:val="24"/>
              </w:rPr>
            </w:pPr>
            <w:r>
              <w:rPr>
                <w:sz w:val="24"/>
              </w:rPr>
              <w:t>-</w:t>
            </w:r>
            <w:r>
              <w:rPr>
                <w:spacing w:val="-4"/>
                <w:sz w:val="24"/>
              </w:rPr>
              <w:t xml:space="preserve"> </w:t>
            </w:r>
            <w:r>
              <w:rPr>
                <w:sz w:val="24"/>
              </w:rPr>
              <w:t>наличие</w:t>
            </w:r>
            <w:r>
              <w:rPr>
                <w:spacing w:val="-3"/>
                <w:sz w:val="24"/>
              </w:rPr>
              <w:t xml:space="preserve"> </w:t>
            </w:r>
            <w:r>
              <w:rPr>
                <w:sz w:val="24"/>
              </w:rPr>
              <w:t>регулярно</w:t>
            </w:r>
            <w:r>
              <w:rPr>
                <w:spacing w:val="-2"/>
                <w:sz w:val="24"/>
              </w:rPr>
              <w:t xml:space="preserve"> </w:t>
            </w:r>
            <w:r>
              <w:rPr>
                <w:sz w:val="24"/>
              </w:rPr>
              <w:t>обновляемого</w:t>
            </w:r>
            <w:r>
              <w:rPr>
                <w:spacing w:val="-2"/>
                <w:sz w:val="24"/>
              </w:rPr>
              <w:t xml:space="preserve"> </w:t>
            </w:r>
            <w:r>
              <w:rPr>
                <w:sz w:val="24"/>
              </w:rPr>
              <w:t>сайта</w:t>
            </w:r>
            <w:r>
              <w:rPr>
                <w:spacing w:val="-4"/>
                <w:sz w:val="24"/>
              </w:rPr>
              <w:t xml:space="preserve"> </w:t>
            </w:r>
            <w:r>
              <w:rPr>
                <w:sz w:val="24"/>
              </w:rPr>
              <w:t>образовательной</w:t>
            </w:r>
            <w:r>
              <w:rPr>
                <w:spacing w:val="-2"/>
                <w:sz w:val="24"/>
              </w:rPr>
              <w:t xml:space="preserve"> </w:t>
            </w:r>
            <w:r>
              <w:rPr>
                <w:sz w:val="24"/>
              </w:rPr>
              <w:t>организации</w:t>
            </w:r>
            <w:r>
              <w:rPr>
                <w:spacing w:val="-57"/>
                <w:sz w:val="24"/>
              </w:rPr>
              <w:t xml:space="preserve"> </w:t>
            </w:r>
            <w:r>
              <w:rPr>
                <w:sz w:val="24"/>
              </w:rPr>
              <w:t>(раздела</w:t>
            </w:r>
            <w:r>
              <w:rPr>
                <w:spacing w:val="-4"/>
                <w:sz w:val="24"/>
              </w:rPr>
              <w:t xml:space="preserve"> </w:t>
            </w:r>
            <w:r>
              <w:rPr>
                <w:sz w:val="24"/>
              </w:rPr>
              <w:t>на</w:t>
            </w:r>
            <w:r>
              <w:rPr>
                <w:spacing w:val="-4"/>
                <w:sz w:val="24"/>
              </w:rPr>
              <w:t xml:space="preserve"> </w:t>
            </w:r>
            <w:r>
              <w:rPr>
                <w:sz w:val="24"/>
              </w:rPr>
              <w:t>сайте</w:t>
            </w:r>
            <w:r>
              <w:rPr>
                <w:spacing w:val="-3"/>
                <w:sz w:val="24"/>
              </w:rPr>
              <w:t xml:space="preserve"> </w:t>
            </w:r>
            <w:r>
              <w:rPr>
                <w:sz w:val="24"/>
              </w:rPr>
              <w:t>органа</w:t>
            </w:r>
            <w:r>
              <w:rPr>
                <w:spacing w:val="-3"/>
                <w:sz w:val="24"/>
              </w:rPr>
              <w:t xml:space="preserve"> </w:t>
            </w:r>
            <w:r>
              <w:rPr>
                <w:sz w:val="24"/>
              </w:rPr>
              <w:t>местного</w:t>
            </w:r>
            <w:r>
              <w:rPr>
                <w:spacing w:val="-2"/>
                <w:sz w:val="24"/>
              </w:rPr>
              <w:t xml:space="preserve"> </w:t>
            </w:r>
            <w:r>
              <w:rPr>
                <w:sz w:val="24"/>
              </w:rPr>
              <w:t>самоуправления,</w:t>
            </w:r>
            <w:r>
              <w:rPr>
                <w:spacing w:val="-3"/>
                <w:sz w:val="24"/>
              </w:rPr>
              <w:t xml:space="preserve"> </w:t>
            </w:r>
            <w:r>
              <w:rPr>
                <w:sz w:val="24"/>
              </w:rPr>
              <w:t>осуществляющего</w:t>
            </w:r>
          </w:p>
          <w:p w:rsidR="00B70F25" w:rsidRDefault="00D2218D">
            <w:pPr>
              <w:pStyle w:val="TableParagraph"/>
              <w:spacing w:line="264" w:lineRule="exact"/>
              <w:ind w:left="108"/>
              <w:rPr>
                <w:sz w:val="24"/>
              </w:rPr>
            </w:pPr>
            <w:r>
              <w:rPr>
                <w:sz w:val="24"/>
              </w:rPr>
              <w:t>полномочия</w:t>
            </w:r>
            <w:r>
              <w:rPr>
                <w:spacing w:val="-2"/>
                <w:sz w:val="24"/>
              </w:rPr>
              <w:t xml:space="preserve"> </w:t>
            </w:r>
            <w:r>
              <w:rPr>
                <w:sz w:val="24"/>
              </w:rPr>
              <w:t>в</w:t>
            </w:r>
            <w:r>
              <w:rPr>
                <w:spacing w:val="-2"/>
                <w:sz w:val="24"/>
              </w:rPr>
              <w:t xml:space="preserve"> </w:t>
            </w:r>
            <w:r>
              <w:rPr>
                <w:sz w:val="24"/>
              </w:rPr>
              <w:t>сфере</w:t>
            </w:r>
            <w:r>
              <w:rPr>
                <w:spacing w:val="-4"/>
                <w:sz w:val="24"/>
              </w:rPr>
              <w:t xml:space="preserve"> </w:t>
            </w:r>
            <w:r>
              <w:rPr>
                <w:sz w:val="24"/>
              </w:rPr>
              <w:t>образования)</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4"/>
                <w:sz w:val="24"/>
              </w:rPr>
              <w:t xml:space="preserve"> </w:t>
            </w:r>
            <w:r>
              <w:rPr>
                <w:sz w:val="24"/>
              </w:rPr>
              <w:t>наличие</w:t>
            </w:r>
            <w:r>
              <w:rPr>
                <w:spacing w:val="-3"/>
                <w:sz w:val="24"/>
              </w:rPr>
              <w:t xml:space="preserve"> </w:t>
            </w:r>
            <w:r>
              <w:rPr>
                <w:sz w:val="24"/>
              </w:rPr>
              <w:t>системы</w:t>
            </w:r>
            <w:r>
              <w:rPr>
                <w:spacing w:val="-3"/>
                <w:sz w:val="24"/>
              </w:rPr>
              <w:t xml:space="preserve"> </w:t>
            </w:r>
            <w:r>
              <w:rPr>
                <w:sz w:val="24"/>
              </w:rPr>
              <w:t>взаимодействия</w:t>
            </w:r>
            <w:r>
              <w:rPr>
                <w:spacing w:val="-3"/>
                <w:sz w:val="24"/>
              </w:rPr>
              <w:t xml:space="preserve"> </w:t>
            </w:r>
            <w:r>
              <w:rPr>
                <w:sz w:val="24"/>
              </w:rPr>
              <w:t>с</w:t>
            </w:r>
            <w:r>
              <w:rPr>
                <w:spacing w:val="-1"/>
                <w:sz w:val="24"/>
              </w:rPr>
              <w:t xml:space="preserve"> </w:t>
            </w:r>
            <w:r>
              <w:rPr>
                <w:sz w:val="24"/>
              </w:rPr>
              <w:t>учащимися</w:t>
            </w:r>
            <w:r>
              <w:rPr>
                <w:spacing w:val="-3"/>
                <w:sz w:val="24"/>
              </w:rPr>
              <w:t xml:space="preserve"> </w:t>
            </w:r>
            <w:r>
              <w:rPr>
                <w:sz w:val="24"/>
              </w:rPr>
              <w:t>при</w:t>
            </w:r>
            <w:r>
              <w:rPr>
                <w:spacing w:val="-2"/>
                <w:sz w:val="24"/>
              </w:rPr>
              <w:t xml:space="preserve"> </w:t>
            </w:r>
            <w:r>
              <w:rPr>
                <w:sz w:val="24"/>
              </w:rPr>
              <w:t>помощи</w:t>
            </w:r>
            <w:r>
              <w:rPr>
                <w:spacing w:val="-3"/>
                <w:sz w:val="24"/>
              </w:rPr>
              <w:t xml:space="preserve"> </w:t>
            </w:r>
            <w:r>
              <w:rPr>
                <w:sz w:val="24"/>
              </w:rPr>
              <w:t>сети</w:t>
            </w:r>
            <w:r>
              <w:rPr>
                <w:spacing w:val="-2"/>
                <w:sz w:val="24"/>
              </w:rPr>
              <w:t xml:space="preserve"> </w:t>
            </w:r>
            <w:r>
              <w:rPr>
                <w:sz w:val="24"/>
              </w:rPr>
              <w:t>Интернет</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552"/>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4"/>
                <w:sz w:val="24"/>
              </w:rPr>
              <w:t xml:space="preserve"> </w:t>
            </w:r>
            <w:r>
              <w:rPr>
                <w:sz w:val="24"/>
              </w:rPr>
              <w:t>наличие</w:t>
            </w:r>
            <w:r>
              <w:rPr>
                <w:spacing w:val="-4"/>
                <w:sz w:val="24"/>
              </w:rPr>
              <w:t xml:space="preserve"> </w:t>
            </w:r>
            <w:r>
              <w:rPr>
                <w:sz w:val="24"/>
              </w:rPr>
              <w:t>системы</w:t>
            </w:r>
            <w:r>
              <w:rPr>
                <w:spacing w:val="-2"/>
                <w:sz w:val="24"/>
              </w:rPr>
              <w:t xml:space="preserve"> </w:t>
            </w:r>
            <w:r>
              <w:rPr>
                <w:sz w:val="24"/>
              </w:rPr>
              <w:t>взаимодействия</w:t>
            </w:r>
            <w:r>
              <w:rPr>
                <w:spacing w:val="-3"/>
                <w:sz w:val="24"/>
              </w:rPr>
              <w:t xml:space="preserve"> </w:t>
            </w:r>
            <w:r>
              <w:rPr>
                <w:sz w:val="24"/>
              </w:rPr>
              <w:t>с</w:t>
            </w:r>
            <w:r>
              <w:rPr>
                <w:spacing w:val="-4"/>
                <w:sz w:val="24"/>
              </w:rPr>
              <w:t xml:space="preserve"> </w:t>
            </w:r>
            <w:r>
              <w:rPr>
                <w:sz w:val="24"/>
              </w:rPr>
              <w:t>родителями учащихся</w:t>
            </w:r>
            <w:r>
              <w:rPr>
                <w:spacing w:val="-3"/>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сети</w:t>
            </w:r>
          </w:p>
          <w:p w:rsidR="00B70F25" w:rsidRDefault="00D2218D">
            <w:pPr>
              <w:pStyle w:val="TableParagraph"/>
              <w:spacing w:line="264" w:lineRule="exact"/>
              <w:ind w:left="108"/>
              <w:rPr>
                <w:sz w:val="24"/>
              </w:rPr>
            </w:pPr>
            <w:r>
              <w:rPr>
                <w:sz w:val="24"/>
              </w:rPr>
              <w:t>Интернет</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5"/>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6" w:lineRule="exact"/>
              <w:ind w:left="108"/>
              <w:rPr>
                <w:sz w:val="24"/>
              </w:rPr>
            </w:pPr>
            <w:r>
              <w:rPr>
                <w:sz w:val="24"/>
              </w:rPr>
              <w:t>-</w:t>
            </w:r>
            <w:r>
              <w:rPr>
                <w:spacing w:val="-4"/>
                <w:sz w:val="24"/>
              </w:rPr>
              <w:t xml:space="preserve"> </w:t>
            </w:r>
            <w:r>
              <w:rPr>
                <w:sz w:val="24"/>
              </w:rPr>
              <w:t>наличие</w:t>
            </w:r>
            <w:r>
              <w:rPr>
                <w:spacing w:val="-3"/>
                <w:sz w:val="24"/>
              </w:rPr>
              <w:t xml:space="preserve"> </w:t>
            </w:r>
            <w:r>
              <w:rPr>
                <w:sz w:val="24"/>
              </w:rPr>
              <w:t>системы</w:t>
            </w:r>
            <w:r>
              <w:rPr>
                <w:spacing w:val="-2"/>
                <w:sz w:val="24"/>
              </w:rPr>
              <w:t xml:space="preserve"> </w:t>
            </w:r>
            <w:r>
              <w:rPr>
                <w:sz w:val="24"/>
              </w:rPr>
              <w:t>оповещения</w:t>
            </w:r>
            <w:r>
              <w:rPr>
                <w:spacing w:val="-2"/>
                <w:sz w:val="24"/>
              </w:rPr>
              <w:t xml:space="preserve"> </w:t>
            </w:r>
            <w:r>
              <w:rPr>
                <w:sz w:val="24"/>
              </w:rPr>
              <w:t>родителей</w:t>
            </w:r>
            <w:r>
              <w:rPr>
                <w:spacing w:val="-3"/>
                <w:sz w:val="24"/>
              </w:rPr>
              <w:t xml:space="preserve"> </w:t>
            </w:r>
            <w:r>
              <w:rPr>
                <w:sz w:val="24"/>
              </w:rPr>
              <w:t>и</w:t>
            </w:r>
            <w:r>
              <w:rPr>
                <w:spacing w:val="1"/>
                <w:sz w:val="24"/>
              </w:rPr>
              <w:t xml:space="preserve"> </w:t>
            </w:r>
            <w:r>
              <w:rPr>
                <w:sz w:val="24"/>
              </w:rPr>
              <w:t>учащихся</w:t>
            </w:r>
            <w:r>
              <w:rPr>
                <w:spacing w:val="-3"/>
                <w:sz w:val="24"/>
              </w:rPr>
              <w:t xml:space="preserve"> </w:t>
            </w:r>
            <w:r>
              <w:rPr>
                <w:sz w:val="24"/>
              </w:rPr>
              <w:t>посредством</w:t>
            </w:r>
            <w:r>
              <w:rPr>
                <w:spacing w:val="-4"/>
                <w:sz w:val="24"/>
              </w:rPr>
              <w:t xml:space="preserve"> </w:t>
            </w:r>
            <w:r>
              <w:rPr>
                <w:sz w:val="24"/>
              </w:rPr>
              <w:t>SMS</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1379"/>
        </w:trPr>
        <w:tc>
          <w:tcPr>
            <w:tcW w:w="566" w:type="dxa"/>
          </w:tcPr>
          <w:p w:rsidR="00B70F25" w:rsidRDefault="00D2218D">
            <w:pPr>
              <w:pStyle w:val="TableParagraph"/>
              <w:spacing w:line="268" w:lineRule="exact"/>
              <w:ind w:left="110"/>
              <w:rPr>
                <w:sz w:val="24"/>
              </w:rPr>
            </w:pPr>
            <w:r>
              <w:rPr>
                <w:sz w:val="24"/>
              </w:rPr>
              <w:t>6.5</w:t>
            </w:r>
          </w:p>
        </w:tc>
        <w:tc>
          <w:tcPr>
            <w:tcW w:w="8365" w:type="dxa"/>
          </w:tcPr>
          <w:p w:rsidR="00B70F25" w:rsidRDefault="00D2218D">
            <w:pPr>
              <w:pStyle w:val="TableParagraph"/>
              <w:spacing w:line="268" w:lineRule="exact"/>
              <w:ind w:left="108"/>
              <w:rPr>
                <w:sz w:val="24"/>
              </w:rPr>
            </w:pPr>
            <w:r>
              <w:rPr>
                <w:sz w:val="24"/>
              </w:rPr>
              <w:t>Контролируемый</w:t>
            </w:r>
            <w:r>
              <w:rPr>
                <w:spacing w:val="-5"/>
                <w:sz w:val="24"/>
              </w:rPr>
              <w:t xml:space="preserve"> </w:t>
            </w:r>
            <w:r>
              <w:rPr>
                <w:sz w:val="24"/>
              </w:rPr>
              <w:t>доступ</w:t>
            </w:r>
            <w:r>
              <w:rPr>
                <w:spacing w:val="-1"/>
                <w:sz w:val="24"/>
              </w:rPr>
              <w:t xml:space="preserve"> </w:t>
            </w:r>
            <w:r>
              <w:rPr>
                <w:sz w:val="24"/>
              </w:rPr>
              <w:t>участников</w:t>
            </w:r>
            <w:r>
              <w:rPr>
                <w:spacing w:val="-4"/>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z w:val="24"/>
              </w:rPr>
              <w:t>к</w:t>
            </w:r>
          </w:p>
          <w:p w:rsidR="00B70F25" w:rsidRDefault="00D2218D">
            <w:pPr>
              <w:pStyle w:val="TableParagraph"/>
              <w:ind w:left="108"/>
              <w:rPr>
                <w:sz w:val="24"/>
              </w:rPr>
            </w:pPr>
            <w:r>
              <w:rPr>
                <w:sz w:val="24"/>
              </w:rPr>
              <w:t>информационным</w:t>
            </w:r>
            <w:r>
              <w:rPr>
                <w:spacing w:val="-6"/>
                <w:sz w:val="24"/>
              </w:rPr>
              <w:t xml:space="preserve"> </w:t>
            </w:r>
            <w:r>
              <w:rPr>
                <w:sz w:val="24"/>
              </w:rPr>
              <w:t>образовательным</w:t>
            </w:r>
            <w:r>
              <w:rPr>
                <w:spacing w:val="-6"/>
                <w:sz w:val="24"/>
              </w:rPr>
              <w:t xml:space="preserve"> </w:t>
            </w:r>
            <w:r>
              <w:rPr>
                <w:sz w:val="24"/>
              </w:rPr>
              <w:t>ресурсам</w:t>
            </w:r>
            <w:r>
              <w:rPr>
                <w:spacing w:val="-3"/>
                <w:sz w:val="24"/>
              </w:rPr>
              <w:t xml:space="preserve"> </w:t>
            </w:r>
            <w:r>
              <w:rPr>
                <w:sz w:val="24"/>
              </w:rPr>
              <w:t>в</w:t>
            </w:r>
            <w:r>
              <w:rPr>
                <w:spacing w:val="-5"/>
                <w:sz w:val="24"/>
              </w:rPr>
              <w:t xml:space="preserve"> </w:t>
            </w:r>
            <w:r>
              <w:rPr>
                <w:sz w:val="24"/>
              </w:rPr>
              <w:t>сети</w:t>
            </w:r>
            <w:r>
              <w:rPr>
                <w:spacing w:val="-4"/>
                <w:sz w:val="24"/>
              </w:rPr>
              <w:t xml:space="preserve"> </w:t>
            </w:r>
            <w:r>
              <w:rPr>
                <w:sz w:val="24"/>
              </w:rPr>
              <w:t>Интернет</w:t>
            </w:r>
            <w:r>
              <w:rPr>
                <w:spacing w:val="-4"/>
                <w:sz w:val="24"/>
              </w:rPr>
              <w:t xml:space="preserve"> </w:t>
            </w:r>
            <w:r>
              <w:rPr>
                <w:sz w:val="24"/>
              </w:rPr>
              <w:t>(ограничение</w:t>
            </w:r>
            <w:r>
              <w:rPr>
                <w:spacing w:val="-57"/>
                <w:sz w:val="24"/>
              </w:rPr>
              <w:t xml:space="preserve"> </w:t>
            </w:r>
            <w:r>
              <w:rPr>
                <w:sz w:val="24"/>
              </w:rPr>
              <w:t>доступа к информации, несовместимой с задачами духовно-нравственного</w:t>
            </w:r>
            <w:r>
              <w:rPr>
                <w:spacing w:val="1"/>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воспитания</w:t>
            </w:r>
            <w:r>
              <w:rPr>
                <w:spacing w:val="-4"/>
                <w:sz w:val="24"/>
              </w:rPr>
              <w:t xml:space="preserve"> </w:t>
            </w:r>
            <w:r>
              <w:rPr>
                <w:sz w:val="24"/>
              </w:rPr>
              <w:t>обучающихся,</w:t>
            </w:r>
            <w:r>
              <w:rPr>
                <w:spacing w:val="-1"/>
                <w:sz w:val="24"/>
              </w:rPr>
              <w:t xml:space="preserve"> </w:t>
            </w:r>
            <w:r>
              <w:rPr>
                <w:sz w:val="24"/>
              </w:rPr>
              <w:t>наличие</w:t>
            </w:r>
            <w:r>
              <w:rPr>
                <w:spacing w:val="-2"/>
                <w:sz w:val="24"/>
              </w:rPr>
              <w:t xml:space="preserve"> </w:t>
            </w:r>
            <w:r>
              <w:rPr>
                <w:sz w:val="24"/>
              </w:rPr>
              <w:t>системы</w:t>
            </w:r>
            <w:r>
              <w:rPr>
                <w:spacing w:val="-1"/>
                <w:sz w:val="24"/>
              </w:rPr>
              <w:t xml:space="preserve"> </w:t>
            </w:r>
            <w:r>
              <w:rPr>
                <w:sz w:val="24"/>
              </w:rPr>
              <w:t>контентной</w:t>
            </w:r>
          </w:p>
          <w:p w:rsidR="00B70F25" w:rsidRDefault="00D2218D">
            <w:pPr>
              <w:pStyle w:val="TableParagraph"/>
              <w:spacing w:line="264" w:lineRule="exact"/>
              <w:ind w:left="108"/>
              <w:rPr>
                <w:sz w:val="24"/>
              </w:rPr>
            </w:pPr>
            <w:r>
              <w:rPr>
                <w:sz w:val="24"/>
              </w:rPr>
              <w:t>фильтрации)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827"/>
        </w:trPr>
        <w:tc>
          <w:tcPr>
            <w:tcW w:w="566" w:type="dxa"/>
          </w:tcPr>
          <w:p w:rsidR="00B70F25" w:rsidRDefault="00D2218D">
            <w:pPr>
              <w:pStyle w:val="TableParagraph"/>
              <w:spacing w:line="268" w:lineRule="exact"/>
              <w:ind w:left="110"/>
              <w:rPr>
                <w:sz w:val="24"/>
              </w:rPr>
            </w:pPr>
            <w:r>
              <w:rPr>
                <w:sz w:val="24"/>
              </w:rPr>
              <w:t>6.7</w:t>
            </w:r>
          </w:p>
        </w:tc>
        <w:tc>
          <w:tcPr>
            <w:tcW w:w="8365" w:type="dxa"/>
          </w:tcPr>
          <w:p w:rsidR="00B70F25" w:rsidRDefault="00D2218D">
            <w:pPr>
              <w:pStyle w:val="TableParagraph"/>
              <w:spacing w:line="268" w:lineRule="exact"/>
              <w:ind w:left="108"/>
              <w:rPr>
                <w:sz w:val="24"/>
              </w:rPr>
            </w:pPr>
            <w:r>
              <w:rPr>
                <w:sz w:val="24"/>
              </w:rPr>
              <w:t>Взаимодействие</w:t>
            </w:r>
            <w:r>
              <w:rPr>
                <w:spacing w:val="-5"/>
                <w:sz w:val="24"/>
              </w:rPr>
              <w:t xml:space="preserve"> </w:t>
            </w:r>
            <w:r>
              <w:rPr>
                <w:sz w:val="24"/>
              </w:rPr>
              <w:t>образовательного</w:t>
            </w:r>
            <w:r>
              <w:rPr>
                <w:spacing w:val="-2"/>
                <w:sz w:val="24"/>
              </w:rPr>
              <w:t xml:space="preserve"> </w:t>
            </w:r>
            <w:r>
              <w:rPr>
                <w:sz w:val="24"/>
              </w:rPr>
              <w:t>учреждения</w:t>
            </w:r>
            <w:r>
              <w:rPr>
                <w:spacing w:val="-3"/>
                <w:sz w:val="24"/>
              </w:rPr>
              <w:t xml:space="preserve"> </w:t>
            </w:r>
            <w:r>
              <w:rPr>
                <w:sz w:val="24"/>
              </w:rPr>
              <w:t>с</w:t>
            </w:r>
            <w:r>
              <w:rPr>
                <w:spacing w:val="-5"/>
                <w:sz w:val="24"/>
              </w:rPr>
              <w:t xml:space="preserve"> </w:t>
            </w:r>
            <w:r>
              <w:rPr>
                <w:sz w:val="24"/>
              </w:rPr>
              <w:t>органами,</w:t>
            </w:r>
            <w:r>
              <w:rPr>
                <w:spacing w:val="-4"/>
                <w:sz w:val="24"/>
              </w:rPr>
              <w:t xml:space="preserve"> </w:t>
            </w:r>
            <w:r>
              <w:rPr>
                <w:sz w:val="24"/>
              </w:rPr>
              <w:t>осуществляющими</w:t>
            </w:r>
          </w:p>
          <w:p w:rsidR="00B70F25" w:rsidRDefault="00D2218D">
            <w:pPr>
              <w:pStyle w:val="TableParagraph"/>
              <w:spacing w:line="270" w:lineRule="atLeast"/>
              <w:ind w:left="108"/>
              <w:rPr>
                <w:sz w:val="24"/>
              </w:rPr>
            </w:pPr>
            <w:r>
              <w:rPr>
                <w:sz w:val="24"/>
              </w:rPr>
              <w:t>управление</w:t>
            </w:r>
            <w:r>
              <w:rPr>
                <w:spacing w:val="-5"/>
                <w:sz w:val="24"/>
              </w:rPr>
              <w:t xml:space="preserve"> </w:t>
            </w:r>
            <w:r>
              <w:rPr>
                <w:sz w:val="24"/>
              </w:rPr>
              <w:t>в</w:t>
            </w:r>
            <w:r>
              <w:rPr>
                <w:spacing w:val="-5"/>
                <w:sz w:val="24"/>
              </w:rPr>
              <w:t xml:space="preserve"> </w:t>
            </w:r>
            <w:r>
              <w:rPr>
                <w:sz w:val="24"/>
              </w:rPr>
              <w:t>сфере</w:t>
            </w:r>
            <w:r>
              <w:rPr>
                <w:spacing w:val="-5"/>
                <w:sz w:val="24"/>
              </w:rPr>
              <w:t xml:space="preserve"> </w:t>
            </w:r>
            <w:r>
              <w:rPr>
                <w:sz w:val="24"/>
              </w:rPr>
              <w:t>образования,</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образовательными</w:t>
            </w:r>
            <w:r>
              <w:rPr>
                <w:spacing w:val="-1"/>
                <w:sz w:val="24"/>
              </w:rPr>
              <w:t xml:space="preserve"> </w:t>
            </w:r>
            <w:r>
              <w:rPr>
                <w:sz w:val="24"/>
              </w:rPr>
              <w:t>учреждениями,</w:t>
            </w:r>
            <w:r>
              <w:rPr>
                <w:spacing w:val="-57"/>
                <w:sz w:val="24"/>
              </w:rPr>
              <w:t xml:space="preserve"> </w:t>
            </w:r>
            <w:r>
              <w:rPr>
                <w:sz w:val="24"/>
              </w:rPr>
              <w:t>организациями: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7"/>
        </w:trPr>
        <w:tc>
          <w:tcPr>
            <w:tcW w:w="566" w:type="dxa"/>
          </w:tcPr>
          <w:p w:rsidR="00B70F25" w:rsidRDefault="00B70F25">
            <w:pPr>
              <w:pStyle w:val="TableParagraph"/>
              <w:ind w:left="0"/>
              <w:rPr>
                <w:sz w:val="20"/>
              </w:rPr>
            </w:pPr>
          </w:p>
        </w:tc>
        <w:tc>
          <w:tcPr>
            <w:tcW w:w="8365" w:type="dxa"/>
          </w:tcPr>
          <w:p w:rsidR="00B70F25" w:rsidRDefault="00D2218D">
            <w:pPr>
              <w:pStyle w:val="TableParagraph"/>
              <w:spacing w:line="258" w:lineRule="exact"/>
              <w:ind w:left="108"/>
              <w:rPr>
                <w:sz w:val="24"/>
              </w:rPr>
            </w:pPr>
            <w:r>
              <w:rPr>
                <w:sz w:val="24"/>
              </w:rPr>
              <w:t>-</w:t>
            </w:r>
            <w:r>
              <w:rPr>
                <w:spacing w:val="-4"/>
                <w:sz w:val="24"/>
              </w:rPr>
              <w:t xml:space="preserve"> </w:t>
            </w:r>
            <w:r>
              <w:rPr>
                <w:sz w:val="24"/>
              </w:rPr>
              <w:t>наличие</w:t>
            </w:r>
            <w:r>
              <w:rPr>
                <w:spacing w:val="-4"/>
                <w:sz w:val="24"/>
              </w:rPr>
              <w:t xml:space="preserve"> </w:t>
            </w:r>
            <w:r>
              <w:rPr>
                <w:sz w:val="24"/>
              </w:rPr>
              <w:t>функционирующего</w:t>
            </w:r>
            <w:r>
              <w:rPr>
                <w:spacing w:val="-4"/>
                <w:sz w:val="24"/>
              </w:rPr>
              <w:t xml:space="preserve"> </w:t>
            </w:r>
            <w:r>
              <w:rPr>
                <w:sz w:val="24"/>
              </w:rPr>
              <w:t>адреса</w:t>
            </w:r>
            <w:r>
              <w:rPr>
                <w:spacing w:val="-4"/>
                <w:sz w:val="24"/>
              </w:rPr>
              <w:t xml:space="preserve"> </w:t>
            </w:r>
            <w:r>
              <w:rPr>
                <w:sz w:val="24"/>
              </w:rPr>
              <w:t>электронной</w:t>
            </w:r>
            <w:r>
              <w:rPr>
                <w:spacing w:val="-3"/>
                <w:sz w:val="24"/>
              </w:rPr>
              <w:t xml:space="preserve"> </w:t>
            </w:r>
            <w:r>
              <w:rPr>
                <w:sz w:val="24"/>
              </w:rPr>
              <w:t>почты</w:t>
            </w:r>
          </w:p>
        </w:tc>
        <w:tc>
          <w:tcPr>
            <w:tcW w:w="703" w:type="dxa"/>
          </w:tcPr>
          <w:p w:rsidR="00B70F25" w:rsidRDefault="00D2218D">
            <w:pPr>
              <w:pStyle w:val="TableParagraph"/>
              <w:spacing w:line="258" w:lineRule="exact"/>
              <w:ind w:left="108"/>
              <w:rPr>
                <w:sz w:val="24"/>
              </w:rPr>
            </w:pPr>
            <w:r>
              <w:rPr>
                <w:sz w:val="24"/>
              </w:rPr>
              <w:t>да</w:t>
            </w:r>
          </w:p>
        </w:tc>
      </w:tr>
      <w:tr w:rsidR="00B70F25">
        <w:trPr>
          <w:trHeight w:val="828"/>
        </w:trPr>
        <w:tc>
          <w:tcPr>
            <w:tcW w:w="566" w:type="dxa"/>
          </w:tcPr>
          <w:p w:rsidR="00B70F25" w:rsidRDefault="00B70F25">
            <w:pPr>
              <w:pStyle w:val="TableParagraph"/>
              <w:ind w:left="0"/>
            </w:pPr>
          </w:p>
        </w:tc>
        <w:tc>
          <w:tcPr>
            <w:tcW w:w="8365" w:type="dxa"/>
          </w:tcPr>
          <w:p w:rsidR="00B70F25" w:rsidRDefault="00D2218D">
            <w:pPr>
              <w:pStyle w:val="TableParagraph"/>
              <w:ind w:left="108"/>
              <w:rPr>
                <w:sz w:val="24"/>
              </w:rPr>
            </w:pPr>
            <w:r>
              <w:rPr>
                <w:sz w:val="24"/>
              </w:rPr>
              <w:t>-</w:t>
            </w:r>
            <w:r>
              <w:rPr>
                <w:spacing w:val="-5"/>
                <w:sz w:val="24"/>
              </w:rPr>
              <w:t xml:space="preserve"> </w:t>
            </w:r>
            <w:r>
              <w:rPr>
                <w:sz w:val="24"/>
              </w:rPr>
              <w:t>использование</w:t>
            </w:r>
            <w:r>
              <w:rPr>
                <w:spacing w:val="-4"/>
                <w:sz w:val="24"/>
              </w:rPr>
              <w:t xml:space="preserve"> </w:t>
            </w:r>
            <w:r>
              <w:rPr>
                <w:sz w:val="24"/>
              </w:rPr>
              <w:t>электронной</w:t>
            </w:r>
            <w:r>
              <w:rPr>
                <w:spacing w:val="-6"/>
                <w:sz w:val="24"/>
              </w:rPr>
              <w:t xml:space="preserve"> </w:t>
            </w:r>
            <w:r>
              <w:rPr>
                <w:sz w:val="24"/>
              </w:rPr>
              <w:t>почты</w:t>
            </w:r>
            <w:r>
              <w:rPr>
                <w:spacing w:val="-3"/>
                <w:sz w:val="24"/>
              </w:rPr>
              <w:t xml:space="preserve"> </w:t>
            </w:r>
            <w:r>
              <w:rPr>
                <w:sz w:val="24"/>
              </w:rPr>
              <w:t>при</w:t>
            </w:r>
            <w:r>
              <w:rPr>
                <w:spacing w:val="-4"/>
                <w:sz w:val="24"/>
              </w:rPr>
              <w:t xml:space="preserve"> </w:t>
            </w:r>
            <w:r>
              <w:rPr>
                <w:sz w:val="24"/>
              </w:rPr>
              <w:t>получении</w:t>
            </w:r>
            <w:r>
              <w:rPr>
                <w:spacing w:val="-3"/>
                <w:sz w:val="24"/>
              </w:rPr>
              <w:t xml:space="preserve"> </w:t>
            </w:r>
            <w:r>
              <w:rPr>
                <w:sz w:val="24"/>
              </w:rPr>
              <w:t>от</w:t>
            </w:r>
            <w:r>
              <w:rPr>
                <w:spacing w:val="-3"/>
                <w:sz w:val="24"/>
              </w:rPr>
              <w:t xml:space="preserve"> </w:t>
            </w:r>
            <w:r>
              <w:rPr>
                <w:sz w:val="24"/>
              </w:rPr>
              <w:t>органа</w:t>
            </w:r>
            <w:r>
              <w:rPr>
                <w:spacing w:val="-5"/>
                <w:sz w:val="24"/>
              </w:rPr>
              <w:t xml:space="preserve"> </w:t>
            </w:r>
            <w:r>
              <w:rPr>
                <w:sz w:val="24"/>
              </w:rPr>
              <w:t>местного</w:t>
            </w:r>
            <w:r>
              <w:rPr>
                <w:spacing w:val="-57"/>
                <w:sz w:val="24"/>
              </w:rPr>
              <w:t xml:space="preserve"> </w:t>
            </w:r>
            <w:r>
              <w:rPr>
                <w:sz w:val="24"/>
              </w:rPr>
              <w:t>самоуправления,</w:t>
            </w:r>
            <w:r>
              <w:rPr>
                <w:spacing w:val="-4"/>
                <w:sz w:val="24"/>
              </w:rPr>
              <w:t xml:space="preserve"> </w:t>
            </w:r>
            <w:r>
              <w:rPr>
                <w:sz w:val="24"/>
              </w:rPr>
              <w:t>осуществляющего</w:t>
            </w:r>
            <w:r>
              <w:rPr>
                <w:spacing w:val="-4"/>
                <w:sz w:val="24"/>
              </w:rPr>
              <w:t xml:space="preserve"> </w:t>
            </w:r>
            <w:r>
              <w:rPr>
                <w:sz w:val="24"/>
              </w:rPr>
              <w:t>полномочия</w:t>
            </w:r>
            <w:r>
              <w:rPr>
                <w:spacing w:val="-3"/>
                <w:sz w:val="24"/>
              </w:rPr>
              <w:t xml:space="preserve"> </w:t>
            </w:r>
            <w:r>
              <w:rPr>
                <w:sz w:val="24"/>
              </w:rPr>
              <w:t>в</w:t>
            </w:r>
            <w:r>
              <w:rPr>
                <w:spacing w:val="-4"/>
                <w:sz w:val="24"/>
              </w:rPr>
              <w:t xml:space="preserve"> </w:t>
            </w:r>
            <w:r>
              <w:rPr>
                <w:sz w:val="24"/>
              </w:rPr>
              <w:t>сфере</w:t>
            </w:r>
            <w:r>
              <w:rPr>
                <w:spacing w:val="-6"/>
                <w:sz w:val="24"/>
              </w:rPr>
              <w:t xml:space="preserve"> </w:t>
            </w:r>
            <w:r>
              <w:rPr>
                <w:sz w:val="24"/>
              </w:rPr>
              <w:t>образования,</w:t>
            </w:r>
          </w:p>
          <w:p w:rsidR="00B70F25" w:rsidRDefault="00D2218D">
            <w:pPr>
              <w:pStyle w:val="TableParagraph"/>
              <w:spacing w:line="264" w:lineRule="exact"/>
              <w:ind w:left="108"/>
              <w:rPr>
                <w:sz w:val="24"/>
              </w:rPr>
            </w:pPr>
            <w:r>
              <w:rPr>
                <w:sz w:val="24"/>
              </w:rPr>
              <w:t>официальных</w:t>
            </w:r>
            <w:r>
              <w:rPr>
                <w:spacing w:val="-2"/>
                <w:sz w:val="24"/>
              </w:rPr>
              <w:t xml:space="preserve"> </w:t>
            </w:r>
            <w:r>
              <w:rPr>
                <w:sz w:val="24"/>
              </w:rPr>
              <w:t>материалов</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551"/>
        </w:trPr>
        <w:tc>
          <w:tcPr>
            <w:tcW w:w="566" w:type="dxa"/>
          </w:tcPr>
          <w:p w:rsidR="00B70F25" w:rsidRDefault="00B70F25">
            <w:pPr>
              <w:pStyle w:val="TableParagraph"/>
              <w:ind w:left="0"/>
            </w:pPr>
          </w:p>
        </w:tc>
        <w:tc>
          <w:tcPr>
            <w:tcW w:w="8365" w:type="dxa"/>
          </w:tcPr>
          <w:p w:rsidR="00B70F25" w:rsidRDefault="00D2218D">
            <w:pPr>
              <w:pStyle w:val="TableParagraph"/>
              <w:spacing w:line="268" w:lineRule="exact"/>
              <w:ind w:left="108"/>
              <w:rPr>
                <w:sz w:val="24"/>
              </w:rPr>
            </w:pPr>
            <w:r>
              <w:rPr>
                <w:sz w:val="24"/>
              </w:rPr>
              <w:t>-</w:t>
            </w:r>
            <w:r>
              <w:rPr>
                <w:spacing w:val="-4"/>
                <w:sz w:val="24"/>
              </w:rPr>
              <w:t xml:space="preserve"> </w:t>
            </w:r>
            <w:r>
              <w:rPr>
                <w:sz w:val="24"/>
              </w:rPr>
              <w:t>использование</w:t>
            </w:r>
            <w:r>
              <w:rPr>
                <w:spacing w:val="-4"/>
                <w:sz w:val="24"/>
              </w:rPr>
              <w:t xml:space="preserve"> </w:t>
            </w:r>
            <w:r>
              <w:rPr>
                <w:sz w:val="24"/>
              </w:rPr>
              <w:t>электронной</w:t>
            </w:r>
            <w:r>
              <w:rPr>
                <w:spacing w:val="-5"/>
                <w:sz w:val="24"/>
              </w:rPr>
              <w:t xml:space="preserve"> </w:t>
            </w:r>
            <w:r>
              <w:rPr>
                <w:sz w:val="24"/>
              </w:rPr>
              <w:t>почты</w:t>
            </w:r>
            <w:r>
              <w:rPr>
                <w:spacing w:val="-3"/>
                <w:sz w:val="24"/>
              </w:rPr>
              <w:t xml:space="preserve"> </w:t>
            </w:r>
            <w:r>
              <w:rPr>
                <w:sz w:val="24"/>
              </w:rPr>
              <w:t>при</w:t>
            </w:r>
            <w:r>
              <w:rPr>
                <w:spacing w:val="-4"/>
                <w:sz w:val="24"/>
              </w:rPr>
              <w:t xml:space="preserve"> </w:t>
            </w:r>
            <w:r>
              <w:rPr>
                <w:sz w:val="24"/>
              </w:rPr>
              <w:t>взаимодействии</w:t>
            </w:r>
            <w:r>
              <w:rPr>
                <w:spacing w:val="-3"/>
                <w:sz w:val="24"/>
              </w:rPr>
              <w:t xml:space="preserve"> </w:t>
            </w:r>
            <w:r>
              <w:rPr>
                <w:sz w:val="24"/>
              </w:rPr>
              <w:t>с</w:t>
            </w:r>
            <w:r>
              <w:rPr>
                <w:spacing w:val="-4"/>
                <w:sz w:val="24"/>
              </w:rPr>
              <w:t xml:space="preserve"> </w:t>
            </w:r>
            <w:r>
              <w:rPr>
                <w:sz w:val="24"/>
              </w:rPr>
              <w:t>методическими</w:t>
            </w:r>
          </w:p>
          <w:p w:rsidR="00B70F25" w:rsidRDefault="00D2218D">
            <w:pPr>
              <w:pStyle w:val="TableParagraph"/>
              <w:spacing w:line="264" w:lineRule="exact"/>
              <w:ind w:left="108"/>
              <w:rPr>
                <w:sz w:val="24"/>
              </w:rPr>
            </w:pPr>
            <w:r>
              <w:rPr>
                <w:sz w:val="24"/>
              </w:rPr>
              <w:t>службами,</w:t>
            </w:r>
            <w:r>
              <w:rPr>
                <w:spacing w:val="-6"/>
                <w:sz w:val="24"/>
              </w:rPr>
              <w:t xml:space="preserve"> </w:t>
            </w:r>
            <w:r>
              <w:rPr>
                <w:sz w:val="24"/>
              </w:rPr>
              <w:t>другими</w:t>
            </w:r>
            <w:r>
              <w:rPr>
                <w:spacing w:val="-5"/>
                <w:sz w:val="24"/>
              </w:rPr>
              <w:t xml:space="preserve"> </w:t>
            </w:r>
            <w:r>
              <w:rPr>
                <w:sz w:val="24"/>
              </w:rPr>
              <w:t>образовательными</w:t>
            </w:r>
            <w:r>
              <w:rPr>
                <w:spacing w:val="-2"/>
                <w:sz w:val="24"/>
              </w:rPr>
              <w:t xml:space="preserve"> </w:t>
            </w:r>
            <w:r>
              <w:rPr>
                <w:sz w:val="24"/>
              </w:rPr>
              <w:t>учреждениями,</w:t>
            </w:r>
            <w:r>
              <w:rPr>
                <w:spacing w:val="-6"/>
                <w:sz w:val="24"/>
              </w:rPr>
              <w:t xml:space="preserve"> </w:t>
            </w:r>
            <w:r>
              <w:rPr>
                <w:sz w:val="24"/>
              </w:rPr>
              <w:t>организациями</w:t>
            </w:r>
          </w:p>
        </w:tc>
        <w:tc>
          <w:tcPr>
            <w:tcW w:w="703" w:type="dxa"/>
          </w:tcPr>
          <w:p w:rsidR="00B70F25" w:rsidRDefault="00D2218D">
            <w:pPr>
              <w:pStyle w:val="TableParagraph"/>
              <w:spacing w:line="268"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6.8</w:t>
            </w:r>
          </w:p>
        </w:tc>
        <w:tc>
          <w:tcPr>
            <w:tcW w:w="8365" w:type="dxa"/>
          </w:tcPr>
          <w:p w:rsidR="00B70F25" w:rsidRDefault="00D2218D">
            <w:pPr>
              <w:pStyle w:val="TableParagraph"/>
              <w:spacing w:line="256" w:lineRule="exact"/>
              <w:ind w:left="108"/>
              <w:rPr>
                <w:sz w:val="24"/>
              </w:rPr>
            </w:pPr>
            <w:r>
              <w:rPr>
                <w:sz w:val="24"/>
              </w:rPr>
              <w:t>Мониторинг</w:t>
            </w:r>
            <w:r>
              <w:rPr>
                <w:spacing w:val="-6"/>
                <w:sz w:val="24"/>
              </w:rPr>
              <w:t xml:space="preserve"> </w:t>
            </w:r>
            <w:r>
              <w:rPr>
                <w:sz w:val="24"/>
              </w:rPr>
              <w:t>здоровья</w:t>
            </w:r>
            <w:r>
              <w:rPr>
                <w:spacing w:val="-3"/>
                <w:sz w:val="24"/>
              </w:rPr>
              <w:t xml:space="preserve"> </w:t>
            </w:r>
            <w:r>
              <w:rPr>
                <w:sz w:val="24"/>
              </w:rPr>
              <w:t>обучающихся</w:t>
            </w:r>
          </w:p>
        </w:tc>
        <w:tc>
          <w:tcPr>
            <w:tcW w:w="703" w:type="dxa"/>
          </w:tcPr>
          <w:p w:rsidR="00B70F25" w:rsidRDefault="00D2218D">
            <w:pPr>
              <w:pStyle w:val="TableParagraph"/>
              <w:spacing w:line="256"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6.7</w:t>
            </w:r>
          </w:p>
        </w:tc>
        <w:tc>
          <w:tcPr>
            <w:tcW w:w="8365" w:type="dxa"/>
          </w:tcPr>
          <w:p w:rsidR="00B70F25" w:rsidRDefault="00D2218D">
            <w:pPr>
              <w:pStyle w:val="TableParagraph"/>
              <w:spacing w:line="256" w:lineRule="exact"/>
              <w:ind w:left="108"/>
              <w:rPr>
                <w:sz w:val="24"/>
              </w:rPr>
            </w:pPr>
            <w:r>
              <w:rPr>
                <w:sz w:val="24"/>
              </w:rPr>
              <w:t>Информационно-методическую</w:t>
            </w:r>
            <w:r>
              <w:rPr>
                <w:spacing w:val="-4"/>
                <w:sz w:val="24"/>
              </w:rPr>
              <w:t xml:space="preserve"> </w:t>
            </w:r>
            <w:r>
              <w:rPr>
                <w:sz w:val="24"/>
              </w:rPr>
              <w:t>поддержку</w:t>
            </w:r>
            <w:r>
              <w:rPr>
                <w:spacing w:val="-8"/>
                <w:sz w:val="24"/>
              </w:rPr>
              <w:t xml:space="preserve"> </w:t>
            </w:r>
            <w:r>
              <w:rPr>
                <w:sz w:val="24"/>
              </w:rPr>
              <w:t>образовательного</w:t>
            </w:r>
            <w:r>
              <w:rPr>
                <w:spacing w:val="-3"/>
                <w:sz w:val="24"/>
              </w:rPr>
              <w:t xml:space="preserve"> </w:t>
            </w:r>
            <w:r>
              <w:rPr>
                <w:sz w:val="24"/>
              </w:rPr>
              <w:t>процесса</w:t>
            </w:r>
          </w:p>
        </w:tc>
        <w:tc>
          <w:tcPr>
            <w:tcW w:w="703" w:type="dxa"/>
          </w:tcPr>
          <w:p w:rsidR="00B70F25" w:rsidRDefault="00D2218D">
            <w:pPr>
              <w:pStyle w:val="TableParagraph"/>
              <w:spacing w:line="256" w:lineRule="exact"/>
              <w:ind w:left="108"/>
              <w:rPr>
                <w:sz w:val="24"/>
              </w:rPr>
            </w:pPr>
            <w:r>
              <w:rPr>
                <w:sz w:val="24"/>
              </w:rPr>
              <w:t>да</w:t>
            </w:r>
          </w:p>
        </w:tc>
      </w:tr>
    </w:tbl>
    <w:p w:rsidR="00B70F25" w:rsidRDefault="00B70F25">
      <w:pPr>
        <w:pStyle w:val="a3"/>
        <w:rPr>
          <w:b/>
          <w:i/>
          <w:sz w:val="20"/>
        </w:rPr>
      </w:pPr>
    </w:p>
    <w:p w:rsidR="00B70F25" w:rsidRDefault="00D2218D">
      <w:pPr>
        <w:pStyle w:val="2"/>
        <w:spacing w:before="225"/>
        <w:ind w:left="77" w:right="418"/>
        <w:jc w:val="center"/>
      </w:pPr>
      <w:r>
        <w:t>Наличие</w:t>
      </w:r>
      <w:r>
        <w:rPr>
          <w:spacing w:val="-3"/>
        </w:rPr>
        <w:t xml:space="preserve"> </w:t>
      </w:r>
      <w:r>
        <w:t>и</w:t>
      </w:r>
      <w:r>
        <w:rPr>
          <w:spacing w:val="-1"/>
        </w:rPr>
        <w:t xml:space="preserve"> </w:t>
      </w:r>
      <w:r>
        <w:t>состояние</w:t>
      </w:r>
      <w:r>
        <w:rPr>
          <w:spacing w:val="-5"/>
        </w:rPr>
        <w:t xml:space="preserve"> </w:t>
      </w:r>
      <w:r>
        <w:t>технических</w:t>
      </w:r>
      <w:r>
        <w:rPr>
          <w:spacing w:val="-1"/>
        </w:rPr>
        <w:t xml:space="preserve"> </w:t>
      </w:r>
      <w:r>
        <w:t>средств</w:t>
      </w:r>
      <w:r>
        <w:rPr>
          <w:spacing w:val="-2"/>
        </w:rPr>
        <w:t xml:space="preserve"> </w:t>
      </w:r>
      <w:r>
        <w:t>обучения.</w:t>
      </w:r>
    </w:p>
    <w:p w:rsidR="00B70F25" w:rsidRDefault="00D2218D">
      <w:pPr>
        <w:spacing w:before="182"/>
        <w:ind w:right="831"/>
        <w:jc w:val="right"/>
        <w:rPr>
          <w:b/>
          <w:i/>
          <w:sz w:val="24"/>
        </w:rPr>
      </w:pPr>
      <w:r>
        <w:rPr>
          <w:b/>
          <w:i/>
          <w:sz w:val="24"/>
        </w:rPr>
        <w:t>Таблица</w:t>
      </w:r>
      <w:r>
        <w:rPr>
          <w:b/>
          <w:i/>
          <w:spacing w:val="-1"/>
          <w:sz w:val="24"/>
        </w:rPr>
        <w:t xml:space="preserve"> </w:t>
      </w:r>
      <w:r>
        <w:rPr>
          <w:b/>
          <w:i/>
          <w:sz w:val="24"/>
        </w:rPr>
        <w:t>48</w:t>
      </w:r>
    </w:p>
    <w:p w:rsidR="00B70F25" w:rsidRDefault="00B70F25">
      <w:pPr>
        <w:pStyle w:val="a3"/>
        <w:spacing w:before="2"/>
        <w:rPr>
          <w:b/>
          <w:i/>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379"/>
        <w:gridCol w:w="2552"/>
        <w:gridCol w:w="2411"/>
      </w:tblGrid>
      <w:tr w:rsidR="00B70F25">
        <w:trPr>
          <w:trHeight w:val="506"/>
        </w:trPr>
        <w:tc>
          <w:tcPr>
            <w:tcW w:w="1870" w:type="dxa"/>
            <w:shd w:val="clear" w:color="auto" w:fill="92D050"/>
          </w:tcPr>
          <w:p w:rsidR="00B70F25" w:rsidRDefault="00D2218D">
            <w:pPr>
              <w:pStyle w:val="TableParagraph"/>
              <w:spacing w:line="252" w:lineRule="exact"/>
              <w:ind w:left="290" w:right="169" w:hanging="92"/>
              <w:rPr>
                <w:b/>
              </w:rPr>
            </w:pPr>
            <w:r>
              <w:rPr>
                <w:b/>
              </w:rPr>
              <w:t>Наименование</w:t>
            </w:r>
            <w:r>
              <w:rPr>
                <w:b/>
                <w:spacing w:val="-52"/>
              </w:rPr>
              <w:t xml:space="preserve"> </w:t>
            </w:r>
            <w:r>
              <w:rPr>
                <w:b/>
              </w:rPr>
              <w:t>Технических</w:t>
            </w:r>
          </w:p>
        </w:tc>
        <w:tc>
          <w:tcPr>
            <w:tcW w:w="2379" w:type="dxa"/>
            <w:shd w:val="clear" w:color="auto" w:fill="92D050"/>
          </w:tcPr>
          <w:p w:rsidR="00B70F25" w:rsidRDefault="00D2218D">
            <w:pPr>
              <w:pStyle w:val="TableParagraph"/>
              <w:spacing w:line="252" w:lineRule="exact"/>
              <w:ind w:left="619" w:right="166" w:hanging="426"/>
              <w:rPr>
                <w:b/>
              </w:rPr>
            </w:pPr>
            <w:r>
              <w:rPr>
                <w:b/>
              </w:rPr>
              <w:t>Имеется в наличии,</w:t>
            </w:r>
            <w:r>
              <w:rPr>
                <w:b/>
                <w:spacing w:val="-52"/>
              </w:rPr>
              <w:t xml:space="preserve"> </w:t>
            </w:r>
            <w:r>
              <w:rPr>
                <w:b/>
              </w:rPr>
              <w:t>количество</w:t>
            </w:r>
          </w:p>
        </w:tc>
        <w:tc>
          <w:tcPr>
            <w:tcW w:w="2552" w:type="dxa"/>
            <w:shd w:val="clear" w:color="auto" w:fill="92D050"/>
          </w:tcPr>
          <w:p w:rsidR="00B70F25" w:rsidRDefault="00D2218D">
            <w:pPr>
              <w:pStyle w:val="TableParagraph"/>
              <w:spacing w:line="252" w:lineRule="exact"/>
              <w:ind w:left="705" w:right="298" w:hanging="380"/>
              <w:rPr>
                <w:b/>
              </w:rPr>
            </w:pPr>
            <w:r>
              <w:rPr>
                <w:b/>
              </w:rPr>
              <w:t>Из них исправных,</w:t>
            </w:r>
            <w:r>
              <w:rPr>
                <w:b/>
                <w:spacing w:val="-52"/>
              </w:rPr>
              <w:t xml:space="preserve"> </w:t>
            </w:r>
            <w:r>
              <w:rPr>
                <w:b/>
              </w:rPr>
              <w:t>количество</w:t>
            </w:r>
          </w:p>
        </w:tc>
        <w:tc>
          <w:tcPr>
            <w:tcW w:w="2411" w:type="dxa"/>
            <w:shd w:val="clear" w:color="auto" w:fill="92D050"/>
          </w:tcPr>
          <w:p w:rsidR="00B70F25" w:rsidRDefault="00D2218D">
            <w:pPr>
              <w:pStyle w:val="TableParagraph"/>
              <w:spacing w:line="252" w:lineRule="exact"/>
              <w:ind w:left="633" w:right="600" w:firstLine="67"/>
              <w:rPr>
                <w:b/>
              </w:rPr>
            </w:pPr>
            <w:r>
              <w:rPr>
                <w:b/>
              </w:rPr>
              <w:t>Требуется</w:t>
            </w:r>
            <w:r>
              <w:rPr>
                <w:b/>
                <w:spacing w:val="1"/>
              </w:rPr>
              <w:t xml:space="preserve"> </w:t>
            </w:r>
            <w:r>
              <w:rPr>
                <w:b/>
              </w:rPr>
              <w:t>обновление</w:t>
            </w:r>
          </w:p>
        </w:tc>
      </w:tr>
    </w:tbl>
    <w:p w:rsidR="00B70F25" w:rsidRDefault="00B70F25">
      <w:pPr>
        <w:spacing w:line="252" w:lineRule="exact"/>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6"/>
        <w:rPr>
          <w:b/>
          <w:i/>
          <w:sz w:val="21"/>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2379"/>
        <w:gridCol w:w="2552"/>
        <w:gridCol w:w="2411"/>
      </w:tblGrid>
      <w:tr w:rsidR="00B70F25">
        <w:trPr>
          <w:trHeight w:val="505"/>
        </w:trPr>
        <w:tc>
          <w:tcPr>
            <w:tcW w:w="1870" w:type="dxa"/>
            <w:shd w:val="clear" w:color="auto" w:fill="92D050"/>
          </w:tcPr>
          <w:p w:rsidR="00B70F25" w:rsidRDefault="00D2218D">
            <w:pPr>
              <w:pStyle w:val="TableParagraph"/>
              <w:spacing w:line="252" w:lineRule="exact"/>
              <w:ind w:left="472" w:right="443" w:firstLine="84"/>
              <w:rPr>
                <w:b/>
              </w:rPr>
            </w:pPr>
            <w:r>
              <w:rPr>
                <w:b/>
              </w:rPr>
              <w:t>средств</w:t>
            </w:r>
            <w:r>
              <w:rPr>
                <w:b/>
                <w:spacing w:val="1"/>
              </w:rPr>
              <w:t xml:space="preserve"> </w:t>
            </w:r>
            <w:r>
              <w:rPr>
                <w:b/>
              </w:rPr>
              <w:t>обучения</w:t>
            </w:r>
          </w:p>
        </w:tc>
        <w:tc>
          <w:tcPr>
            <w:tcW w:w="2379" w:type="dxa"/>
            <w:shd w:val="clear" w:color="auto" w:fill="92D050"/>
          </w:tcPr>
          <w:p w:rsidR="00B70F25" w:rsidRDefault="00B70F25">
            <w:pPr>
              <w:pStyle w:val="TableParagraph"/>
              <w:ind w:left="0"/>
            </w:pPr>
          </w:p>
        </w:tc>
        <w:tc>
          <w:tcPr>
            <w:tcW w:w="2552" w:type="dxa"/>
            <w:shd w:val="clear" w:color="auto" w:fill="92D050"/>
          </w:tcPr>
          <w:p w:rsidR="00B70F25" w:rsidRDefault="00B70F25">
            <w:pPr>
              <w:pStyle w:val="TableParagraph"/>
              <w:ind w:left="0"/>
            </w:pPr>
          </w:p>
        </w:tc>
        <w:tc>
          <w:tcPr>
            <w:tcW w:w="2411" w:type="dxa"/>
            <w:shd w:val="clear" w:color="auto" w:fill="92D050"/>
          </w:tcPr>
          <w:p w:rsidR="00B70F25" w:rsidRDefault="00B70F25">
            <w:pPr>
              <w:pStyle w:val="TableParagraph"/>
              <w:ind w:left="0"/>
            </w:pPr>
          </w:p>
        </w:tc>
      </w:tr>
      <w:tr w:rsidR="00B70F25">
        <w:trPr>
          <w:trHeight w:val="275"/>
        </w:trPr>
        <w:tc>
          <w:tcPr>
            <w:tcW w:w="1870" w:type="dxa"/>
          </w:tcPr>
          <w:p w:rsidR="00B70F25" w:rsidRDefault="00D2218D">
            <w:pPr>
              <w:pStyle w:val="TableParagraph"/>
              <w:spacing w:line="256" w:lineRule="exact"/>
              <w:ind w:left="110"/>
              <w:rPr>
                <w:sz w:val="24"/>
              </w:rPr>
            </w:pPr>
            <w:r>
              <w:rPr>
                <w:sz w:val="24"/>
              </w:rPr>
              <w:t>Компьютер</w:t>
            </w:r>
          </w:p>
        </w:tc>
        <w:tc>
          <w:tcPr>
            <w:tcW w:w="2379" w:type="dxa"/>
          </w:tcPr>
          <w:p w:rsidR="00B70F25" w:rsidRDefault="00D2218D">
            <w:pPr>
              <w:pStyle w:val="TableParagraph"/>
              <w:spacing w:line="256" w:lineRule="exact"/>
              <w:ind w:left="0" w:right="1056"/>
              <w:jc w:val="right"/>
              <w:rPr>
                <w:sz w:val="24"/>
              </w:rPr>
            </w:pPr>
            <w:r>
              <w:rPr>
                <w:sz w:val="24"/>
              </w:rPr>
              <w:t>76</w:t>
            </w:r>
          </w:p>
        </w:tc>
        <w:tc>
          <w:tcPr>
            <w:tcW w:w="2552" w:type="dxa"/>
          </w:tcPr>
          <w:p w:rsidR="00B70F25" w:rsidRDefault="00D2218D">
            <w:pPr>
              <w:pStyle w:val="TableParagraph"/>
              <w:spacing w:line="256" w:lineRule="exact"/>
              <w:ind w:left="0" w:right="1143"/>
              <w:jc w:val="right"/>
              <w:rPr>
                <w:sz w:val="24"/>
              </w:rPr>
            </w:pPr>
            <w:r>
              <w:rPr>
                <w:sz w:val="24"/>
              </w:rPr>
              <w:t>76</w:t>
            </w:r>
          </w:p>
        </w:tc>
        <w:tc>
          <w:tcPr>
            <w:tcW w:w="2411" w:type="dxa"/>
          </w:tcPr>
          <w:p w:rsidR="00B70F25" w:rsidRDefault="00D2218D">
            <w:pPr>
              <w:pStyle w:val="TableParagraph"/>
              <w:spacing w:line="256" w:lineRule="exact"/>
              <w:ind w:left="1066" w:right="1054"/>
              <w:jc w:val="center"/>
              <w:rPr>
                <w:sz w:val="24"/>
              </w:rPr>
            </w:pPr>
            <w:r>
              <w:rPr>
                <w:sz w:val="24"/>
              </w:rPr>
              <w:t>61</w:t>
            </w:r>
          </w:p>
        </w:tc>
      </w:tr>
      <w:tr w:rsidR="00B70F25">
        <w:trPr>
          <w:trHeight w:val="275"/>
        </w:trPr>
        <w:tc>
          <w:tcPr>
            <w:tcW w:w="1870" w:type="dxa"/>
          </w:tcPr>
          <w:p w:rsidR="00B70F25" w:rsidRDefault="00D2218D">
            <w:pPr>
              <w:pStyle w:val="TableParagraph"/>
              <w:spacing w:line="256" w:lineRule="exact"/>
              <w:ind w:left="110"/>
              <w:rPr>
                <w:sz w:val="24"/>
              </w:rPr>
            </w:pPr>
            <w:r>
              <w:rPr>
                <w:sz w:val="24"/>
              </w:rPr>
              <w:t>Проектор</w:t>
            </w:r>
          </w:p>
        </w:tc>
        <w:tc>
          <w:tcPr>
            <w:tcW w:w="2379" w:type="dxa"/>
          </w:tcPr>
          <w:p w:rsidR="00B70F25" w:rsidRDefault="00D2218D">
            <w:pPr>
              <w:pStyle w:val="TableParagraph"/>
              <w:spacing w:line="256" w:lineRule="exact"/>
              <w:ind w:left="0" w:right="1056"/>
              <w:jc w:val="right"/>
              <w:rPr>
                <w:sz w:val="24"/>
              </w:rPr>
            </w:pPr>
            <w:r>
              <w:rPr>
                <w:sz w:val="24"/>
              </w:rPr>
              <w:t>16</w:t>
            </w:r>
          </w:p>
        </w:tc>
        <w:tc>
          <w:tcPr>
            <w:tcW w:w="2552" w:type="dxa"/>
          </w:tcPr>
          <w:p w:rsidR="00B70F25" w:rsidRDefault="00D2218D">
            <w:pPr>
              <w:pStyle w:val="TableParagraph"/>
              <w:spacing w:line="256" w:lineRule="exact"/>
              <w:ind w:left="0" w:right="1143"/>
              <w:jc w:val="right"/>
              <w:rPr>
                <w:sz w:val="24"/>
              </w:rPr>
            </w:pPr>
            <w:r>
              <w:rPr>
                <w:sz w:val="24"/>
              </w:rPr>
              <w:t>14</w:t>
            </w:r>
          </w:p>
        </w:tc>
        <w:tc>
          <w:tcPr>
            <w:tcW w:w="2411" w:type="dxa"/>
          </w:tcPr>
          <w:p w:rsidR="00B70F25" w:rsidRDefault="00D2218D">
            <w:pPr>
              <w:pStyle w:val="TableParagraph"/>
              <w:spacing w:line="256" w:lineRule="exact"/>
              <w:ind w:left="1066" w:right="1054"/>
              <w:jc w:val="center"/>
              <w:rPr>
                <w:sz w:val="24"/>
              </w:rPr>
            </w:pPr>
            <w:r>
              <w:rPr>
                <w:sz w:val="24"/>
              </w:rPr>
              <w:t>12</w:t>
            </w:r>
          </w:p>
        </w:tc>
      </w:tr>
      <w:tr w:rsidR="00B70F25">
        <w:trPr>
          <w:trHeight w:val="551"/>
        </w:trPr>
        <w:tc>
          <w:tcPr>
            <w:tcW w:w="1870" w:type="dxa"/>
          </w:tcPr>
          <w:p w:rsidR="00B70F25" w:rsidRDefault="00D2218D">
            <w:pPr>
              <w:pStyle w:val="TableParagraph"/>
              <w:spacing w:line="268" w:lineRule="exact"/>
              <w:ind w:left="110"/>
              <w:rPr>
                <w:sz w:val="24"/>
              </w:rPr>
            </w:pPr>
            <w:r>
              <w:rPr>
                <w:sz w:val="24"/>
              </w:rPr>
              <w:t>Интерактивная</w:t>
            </w:r>
          </w:p>
          <w:p w:rsidR="00B70F25" w:rsidRDefault="00D2218D">
            <w:pPr>
              <w:pStyle w:val="TableParagraph"/>
              <w:spacing w:line="264" w:lineRule="exact"/>
              <w:ind w:left="110"/>
              <w:rPr>
                <w:sz w:val="24"/>
              </w:rPr>
            </w:pPr>
            <w:r>
              <w:rPr>
                <w:sz w:val="24"/>
              </w:rPr>
              <w:t>доска</w:t>
            </w:r>
          </w:p>
        </w:tc>
        <w:tc>
          <w:tcPr>
            <w:tcW w:w="2379" w:type="dxa"/>
          </w:tcPr>
          <w:p w:rsidR="00B70F25" w:rsidRDefault="00D2218D">
            <w:pPr>
              <w:pStyle w:val="TableParagraph"/>
              <w:spacing w:line="268" w:lineRule="exact"/>
              <w:ind w:left="0" w:right="1116"/>
              <w:jc w:val="right"/>
              <w:rPr>
                <w:sz w:val="24"/>
              </w:rPr>
            </w:pPr>
            <w:r>
              <w:rPr>
                <w:sz w:val="24"/>
              </w:rPr>
              <w:t>7</w:t>
            </w:r>
          </w:p>
        </w:tc>
        <w:tc>
          <w:tcPr>
            <w:tcW w:w="2552" w:type="dxa"/>
          </w:tcPr>
          <w:p w:rsidR="00B70F25" w:rsidRDefault="00D2218D">
            <w:pPr>
              <w:pStyle w:val="TableParagraph"/>
              <w:spacing w:line="268" w:lineRule="exact"/>
              <w:ind w:left="0" w:right="1203"/>
              <w:jc w:val="right"/>
              <w:rPr>
                <w:sz w:val="24"/>
              </w:rPr>
            </w:pPr>
            <w:r>
              <w:rPr>
                <w:sz w:val="24"/>
              </w:rPr>
              <w:t>7</w:t>
            </w:r>
          </w:p>
        </w:tc>
        <w:tc>
          <w:tcPr>
            <w:tcW w:w="2411" w:type="dxa"/>
          </w:tcPr>
          <w:p w:rsidR="00B70F25" w:rsidRDefault="00D2218D">
            <w:pPr>
              <w:pStyle w:val="TableParagraph"/>
              <w:spacing w:line="268" w:lineRule="exact"/>
              <w:ind w:left="10"/>
              <w:jc w:val="center"/>
              <w:rPr>
                <w:sz w:val="24"/>
              </w:rPr>
            </w:pPr>
            <w:r>
              <w:rPr>
                <w:w w:val="99"/>
                <w:sz w:val="24"/>
              </w:rPr>
              <w:t>-</w:t>
            </w:r>
          </w:p>
        </w:tc>
      </w:tr>
      <w:tr w:rsidR="00B70F25">
        <w:trPr>
          <w:trHeight w:val="275"/>
        </w:trPr>
        <w:tc>
          <w:tcPr>
            <w:tcW w:w="1870" w:type="dxa"/>
          </w:tcPr>
          <w:p w:rsidR="00B70F25" w:rsidRDefault="00D2218D">
            <w:pPr>
              <w:pStyle w:val="TableParagraph"/>
              <w:spacing w:line="256" w:lineRule="exact"/>
              <w:ind w:left="110"/>
              <w:rPr>
                <w:sz w:val="24"/>
              </w:rPr>
            </w:pPr>
            <w:r>
              <w:rPr>
                <w:sz w:val="24"/>
              </w:rPr>
              <w:t>Экран</w:t>
            </w:r>
          </w:p>
        </w:tc>
        <w:tc>
          <w:tcPr>
            <w:tcW w:w="2379" w:type="dxa"/>
          </w:tcPr>
          <w:p w:rsidR="00B70F25" w:rsidRDefault="00D2218D">
            <w:pPr>
              <w:pStyle w:val="TableParagraph"/>
              <w:spacing w:line="256" w:lineRule="exact"/>
              <w:ind w:left="0" w:right="1116"/>
              <w:jc w:val="right"/>
              <w:rPr>
                <w:sz w:val="24"/>
              </w:rPr>
            </w:pPr>
            <w:r>
              <w:rPr>
                <w:sz w:val="24"/>
              </w:rPr>
              <w:t>8</w:t>
            </w:r>
          </w:p>
        </w:tc>
        <w:tc>
          <w:tcPr>
            <w:tcW w:w="2552" w:type="dxa"/>
          </w:tcPr>
          <w:p w:rsidR="00B70F25" w:rsidRDefault="00D2218D">
            <w:pPr>
              <w:pStyle w:val="TableParagraph"/>
              <w:spacing w:line="256" w:lineRule="exact"/>
              <w:ind w:left="0" w:right="1203"/>
              <w:jc w:val="right"/>
              <w:rPr>
                <w:sz w:val="24"/>
              </w:rPr>
            </w:pPr>
            <w:r>
              <w:rPr>
                <w:sz w:val="24"/>
              </w:rPr>
              <w:t>8</w:t>
            </w:r>
          </w:p>
        </w:tc>
        <w:tc>
          <w:tcPr>
            <w:tcW w:w="2411" w:type="dxa"/>
          </w:tcPr>
          <w:p w:rsidR="00B70F25" w:rsidRDefault="00D2218D">
            <w:pPr>
              <w:pStyle w:val="TableParagraph"/>
              <w:spacing w:line="256" w:lineRule="exact"/>
              <w:ind w:left="10"/>
              <w:jc w:val="center"/>
              <w:rPr>
                <w:sz w:val="24"/>
              </w:rPr>
            </w:pPr>
            <w:r>
              <w:rPr>
                <w:w w:val="99"/>
                <w:sz w:val="24"/>
              </w:rPr>
              <w:t>-</w:t>
            </w:r>
          </w:p>
        </w:tc>
      </w:tr>
      <w:tr w:rsidR="00B70F25">
        <w:trPr>
          <w:trHeight w:val="275"/>
        </w:trPr>
        <w:tc>
          <w:tcPr>
            <w:tcW w:w="1870" w:type="dxa"/>
          </w:tcPr>
          <w:p w:rsidR="00B70F25" w:rsidRDefault="00D2218D">
            <w:pPr>
              <w:pStyle w:val="TableParagraph"/>
              <w:spacing w:line="256" w:lineRule="exact"/>
              <w:ind w:left="110"/>
              <w:rPr>
                <w:sz w:val="24"/>
              </w:rPr>
            </w:pPr>
            <w:r>
              <w:rPr>
                <w:sz w:val="24"/>
              </w:rPr>
              <w:t>Принтер</w:t>
            </w:r>
          </w:p>
        </w:tc>
        <w:tc>
          <w:tcPr>
            <w:tcW w:w="2379" w:type="dxa"/>
          </w:tcPr>
          <w:p w:rsidR="00B70F25" w:rsidRDefault="00D2218D">
            <w:pPr>
              <w:pStyle w:val="TableParagraph"/>
              <w:spacing w:line="256" w:lineRule="exact"/>
              <w:ind w:left="0" w:right="1056"/>
              <w:jc w:val="right"/>
              <w:rPr>
                <w:sz w:val="24"/>
              </w:rPr>
            </w:pPr>
            <w:r>
              <w:rPr>
                <w:sz w:val="24"/>
              </w:rPr>
              <w:t>11</w:t>
            </w:r>
          </w:p>
        </w:tc>
        <w:tc>
          <w:tcPr>
            <w:tcW w:w="2552" w:type="dxa"/>
          </w:tcPr>
          <w:p w:rsidR="00B70F25" w:rsidRDefault="00D2218D">
            <w:pPr>
              <w:pStyle w:val="TableParagraph"/>
              <w:spacing w:line="256" w:lineRule="exact"/>
              <w:ind w:left="0" w:right="1203"/>
              <w:jc w:val="right"/>
              <w:rPr>
                <w:sz w:val="24"/>
              </w:rPr>
            </w:pPr>
            <w:r>
              <w:rPr>
                <w:sz w:val="24"/>
              </w:rPr>
              <w:t>8</w:t>
            </w:r>
          </w:p>
        </w:tc>
        <w:tc>
          <w:tcPr>
            <w:tcW w:w="2411" w:type="dxa"/>
          </w:tcPr>
          <w:p w:rsidR="00B70F25" w:rsidRDefault="00D2218D">
            <w:pPr>
              <w:pStyle w:val="TableParagraph"/>
              <w:spacing w:line="256" w:lineRule="exact"/>
              <w:ind w:left="12"/>
              <w:jc w:val="center"/>
              <w:rPr>
                <w:sz w:val="24"/>
              </w:rPr>
            </w:pPr>
            <w:r>
              <w:rPr>
                <w:sz w:val="24"/>
              </w:rPr>
              <w:t>7</w:t>
            </w:r>
          </w:p>
        </w:tc>
      </w:tr>
      <w:tr w:rsidR="00B70F25">
        <w:trPr>
          <w:trHeight w:val="275"/>
        </w:trPr>
        <w:tc>
          <w:tcPr>
            <w:tcW w:w="1870" w:type="dxa"/>
          </w:tcPr>
          <w:p w:rsidR="00B70F25" w:rsidRDefault="00D2218D">
            <w:pPr>
              <w:pStyle w:val="TableParagraph"/>
              <w:spacing w:line="256" w:lineRule="exact"/>
              <w:ind w:left="110"/>
              <w:rPr>
                <w:sz w:val="24"/>
              </w:rPr>
            </w:pPr>
            <w:r>
              <w:rPr>
                <w:sz w:val="24"/>
              </w:rPr>
              <w:t>МФУ</w:t>
            </w:r>
          </w:p>
        </w:tc>
        <w:tc>
          <w:tcPr>
            <w:tcW w:w="2379" w:type="dxa"/>
          </w:tcPr>
          <w:p w:rsidR="00B70F25" w:rsidRDefault="00D2218D">
            <w:pPr>
              <w:pStyle w:val="TableParagraph"/>
              <w:spacing w:line="256" w:lineRule="exact"/>
              <w:ind w:left="0" w:right="1056"/>
              <w:jc w:val="right"/>
              <w:rPr>
                <w:sz w:val="24"/>
              </w:rPr>
            </w:pPr>
            <w:r>
              <w:rPr>
                <w:sz w:val="24"/>
              </w:rPr>
              <w:t>14</w:t>
            </w:r>
          </w:p>
        </w:tc>
        <w:tc>
          <w:tcPr>
            <w:tcW w:w="2552" w:type="dxa"/>
          </w:tcPr>
          <w:p w:rsidR="00B70F25" w:rsidRDefault="00D2218D">
            <w:pPr>
              <w:pStyle w:val="TableParagraph"/>
              <w:spacing w:line="256" w:lineRule="exact"/>
              <w:ind w:left="0" w:right="1143"/>
              <w:jc w:val="right"/>
              <w:rPr>
                <w:sz w:val="24"/>
              </w:rPr>
            </w:pPr>
            <w:r>
              <w:rPr>
                <w:sz w:val="24"/>
              </w:rPr>
              <w:t>11</w:t>
            </w:r>
          </w:p>
        </w:tc>
        <w:tc>
          <w:tcPr>
            <w:tcW w:w="2411" w:type="dxa"/>
          </w:tcPr>
          <w:p w:rsidR="00B70F25" w:rsidRDefault="00D2218D">
            <w:pPr>
              <w:pStyle w:val="TableParagraph"/>
              <w:spacing w:line="256" w:lineRule="exact"/>
              <w:ind w:left="12"/>
              <w:jc w:val="center"/>
              <w:rPr>
                <w:sz w:val="24"/>
              </w:rPr>
            </w:pPr>
            <w:r>
              <w:rPr>
                <w:sz w:val="24"/>
              </w:rPr>
              <w:t>9</w:t>
            </w:r>
          </w:p>
        </w:tc>
      </w:tr>
      <w:tr w:rsidR="00B70F25">
        <w:trPr>
          <w:trHeight w:val="553"/>
        </w:trPr>
        <w:tc>
          <w:tcPr>
            <w:tcW w:w="1870" w:type="dxa"/>
          </w:tcPr>
          <w:p w:rsidR="00B70F25" w:rsidRDefault="00D2218D">
            <w:pPr>
              <w:pStyle w:val="TableParagraph"/>
              <w:spacing w:line="270" w:lineRule="exact"/>
              <w:ind w:left="110"/>
              <w:rPr>
                <w:sz w:val="24"/>
              </w:rPr>
            </w:pPr>
            <w:r>
              <w:rPr>
                <w:sz w:val="24"/>
              </w:rPr>
              <w:t>Документ-</w:t>
            </w:r>
          </w:p>
          <w:p w:rsidR="00B70F25" w:rsidRDefault="00D2218D">
            <w:pPr>
              <w:pStyle w:val="TableParagraph"/>
              <w:spacing w:line="264" w:lineRule="exact"/>
              <w:ind w:left="110"/>
              <w:rPr>
                <w:sz w:val="24"/>
              </w:rPr>
            </w:pPr>
            <w:r>
              <w:rPr>
                <w:sz w:val="24"/>
              </w:rPr>
              <w:t>камера</w:t>
            </w:r>
          </w:p>
        </w:tc>
        <w:tc>
          <w:tcPr>
            <w:tcW w:w="2379" w:type="dxa"/>
          </w:tcPr>
          <w:p w:rsidR="00B70F25" w:rsidRDefault="00D2218D">
            <w:pPr>
              <w:pStyle w:val="TableParagraph"/>
              <w:spacing w:line="270" w:lineRule="exact"/>
              <w:ind w:left="0" w:right="1116"/>
              <w:jc w:val="right"/>
              <w:rPr>
                <w:sz w:val="24"/>
              </w:rPr>
            </w:pPr>
            <w:r>
              <w:rPr>
                <w:sz w:val="24"/>
              </w:rPr>
              <w:t>4</w:t>
            </w:r>
          </w:p>
        </w:tc>
        <w:tc>
          <w:tcPr>
            <w:tcW w:w="2552" w:type="dxa"/>
          </w:tcPr>
          <w:p w:rsidR="00B70F25" w:rsidRDefault="00D2218D">
            <w:pPr>
              <w:pStyle w:val="TableParagraph"/>
              <w:spacing w:line="270" w:lineRule="exact"/>
              <w:ind w:left="0" w:right="1203"/>
              <w:jc w:val="right"/>
              <w:rPr>
                <w:sz w:val="24"/>
              </w:rPr>
            </w:pPr>
            <w:r>
              <w:rPr>
                <w:sz w:val="24"/>
              </w:rPr>
              <w:t>4</w:t>
            </w:r>
          </w:p>
        </w:tc>
        <w:tc>
          <w:tcPr>
            <w:tcW w:w="2411" w:type="dxa"/>
          </w:tcPr>
          <w:p w:rsidR="00B70F25" w:rsidRDefault="00D2218D">
            <w:pPr>
              <w:pStyle w:val="TableParagraph"/>
              <w:spacing w:line="270" w:lineRule="exact"/>
              <w:ind w:left="10"/>
              <w:jc w:val="center"/>
              <w:rPr>
                <w:sz w:val="24"/>
              </w:rPr>
            </w:pPr>
            <w:r>
              <w:rPr>
                <w:w w:val="99"/>
                <w:sz w:val="24"/>
              </w:rPr>
              <w:t>-</w:t>
            </w:r>
          </w:p>
        </w:tc>
      </w:tr>
    </w:tbl>
    <w:p w:rsidR="00B70F25" w:rsidRDefault="00B70F25">
      <w:pPr>
        <w:pStyle w:val="a3"/>
        <w:rPr>
          <w:b/>
          <w:i/>
          <w:sz w:val="20"/>
        </w:rPr>
      </w:pPr>
    </w:p>
    <w:p w:rsidR="00B70F25" w:rsidRDefault="00D2218D">
      <w:pPr>
        <w:pStyle w:val="2"/>
        <w:spacing w:before="228" w:line="256" w:lineRule="auto"/>
        <w:ind w:left="2852" w:right="1250" w:hanging="1932"/>
      </w:pPr>
      <w:r>
        <w:t>Технические и программно-аппаратные средства защиты детей от информации,</w:t>
      </w:r>
      <w:r>
        <w:rPr>
          <w:spacing w:val="-57"/>
        </w:rPr>
        <w:t xml:space="preserve"> </w:t>
      </w:r>
      <w:r>
        <w:t>причиняющей</w:t>
      </w:r>
      <w:r>
        <w:rPr>
          <w:spacing w:val="-1"/>
        </w:rPr>
        <w:t xml:space="preserve"> </w:t>
      </w:r>
      <w:r>
        <w:t>вред их</w:t>
      </w:r>
      <w:r>
        <w:rPr>
          <w:spacing w:val="-1"/>
        </w:rPr>
        <w:t xml:space="preserve"> </w:t>
      </w:r>
      <w:r>
        <w:t>здоровью</w:t>
      </w:r>
      <w:r>
        <w:rPr>
          <w:spacing w:val="-1"/>
        </w:rPr>
        <w:t xml:space="preserve"> </w:t>
      </w:r>
      <w:r>
        <w:t>и развитию.</w:t>
      </w:r>
    </w:p>
    <w:p w:rsidR="00B70F25" w:rsidRDefault="00D2218D">
      <w:pPr>
        <w:spacing w:before="160"/>
        <w:ind w:right="831"/>
        <w:jc w:val="right"/>
        <w:rPr>
          <w:b/>
          <w:i/>
          <w:sz w:val="24"/>
        </w:rPr>
      </w:pPr>
      <w:r>
        <w:rPr>
          <w:b/>
          <w:i/>
          <w:sz w:val="24"/>
        </w:rPr>
        <w:t>Таблица</w:t>
      </w:r>
      <w:r>
        <w:rPr>
          <w:b/>
          <w:i/>
          <w:spacing w:val="-1"/>
          <w:sz w:val="24"/>
        </w:rPr>
        <w:t xml:space="preserve"> </w:t>
      </w:r>
      <w:r>
        <w:rPr>
          <w:b/>
          <w:i/>
          <w:sz w:val="24"/>
        </w:rPr>
        <w:t>49</w:t>
      </w:r>
    </w:p>
    <w:p w:rsidR="00B70F25" w:rsidRDefault="00B70F25">
      <w:pPr>
        <w:pStyle w:val="a3"/>
        <w:spacing w:before="2"/>
        <w:rPr>
          <w:b/>
          <w:i/>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6"/>
        <w:gridCol w:w="2260"/>
      </w:tblGrid>
      <w:tr w:rsidR="00B70F25">
        <w:trPr>
          <w:trHeight w:val="275"/>
        </w:trPr>
        <w:tc>
          <w:tcPr>
            <w:tcW w:w="7086" w:type="dxa"/>
          </w:tcPr>
          <w:p w:rsidR="00B70F25" w:rsidRDefault="00D2218D">
            <w:pPr>
              <w:pStyle w:val="TableParagraph"/>
              <w:spacing w:line="256" w:lineRule="exact"/>
              <w:ind w:left="970" w:right="964"/>
              <w:jc w:val="center"/>
              <w:rPr>
                <w:b/>
                <w:sz w:val="24"/>
              </w:rPr>
            </w:pPr>
            <w:r>
              <w:rPr>
                <w:b/>
                <w:sz w:val="24"/>
              </w:rPr>
              <w:t>Используется</w:t>
            </w:r>
            <w:r>
              <w:rPr>
                <w:b/>
                <w:spacing w:val="-3"/>
                <w:sz w:val="24"/>
              </w:rPr>
              <w:t xml:space="preserve"> </w:t>
            </w:r>
            <w:r>
              <w:rPr>
                <w:b/>
                <w:sz w:val="24"/>
              </w:rPr>
              <w:t>контентная</w:t>
            </w:r>
            <w:r>
              <w:rPr>
                <w:b/>
                <w:spacing w:val="-3"/>
                <w:sz w:val="24"/>
              </w:rPr>
              <w:t xml:space="preserve"> </w:t>
            </w:r>
            <w:r>
              <w:rPr>
                <w:b/>
                <w:sz w:val="24"/>
              </w:rPr>
              <w:t>фильтрация</w:t>
            </w:r>
            <w:r>
              <w:rPr>
                <w:b/>
                <w:spacing w:val="-3"/>
                <w:sz w:val="24"/>
              </w:rPr>
              <w:t xml:space="preserve"> </w:t>
            </w:r>
            <w:r>
              <w:rPr>
                <w:b/>
                <w:sz w:val="24"/>
              </w:rPr>
              <w:t>(да/нет)</w:t>
            </w:r>
          </w:p>
        </w:tc>
        <w:tc>
          <w:tcPr>
            <w:tcW w:w="2260" w:type="dxa"/>
          </w:tcPr>
          <w:p w:rsidR="00B70F25" w:rsidRDefault="00D2218D">
            <w:pPr>
              <w:pStyle w:val="TableParagraph"/>
              <w:spacing w:line="256" w:lineRule="exact"/>
              <w:ind w:left="137" w:right="123"/>
              <w:jc w:val="center"/>
              <w:rPr>
                <w:b/>
                <w:sz w:val="24"/>
              </w:rPr>
            </w:pPr>
            <w:r>
              <w:rPr>
                <w:b/>
                <w:sz w:val="24"/>
              </w:rPr>
              <w:t>да</w:t>
            </w:r>
          </w:p>
        </w:tc>
      </w:tr>
      <w:tr w:rsidR="00B70F25">
        <w:trPr>
          <w:trHeight w:val="1379"/>
        </w:trPr>
        <w:tc>
          <w:tcPr>
            <w:tcW w:w="7086" w:type="dxa"/>
          </w:tcPr>
          <w:p w:rsidR="00B70F25" w:rsidRDefault="00D2218D">
            <w:pPr>
              <w:pStyle w:val="TableParagraph"/>
              <w:ind w:left="110" w:right="454"/>
              <w:rPr>
                <w:sz w:val="24"/>
              </w:rPr>
            </w:pPr>
            <w:r>
              <w:rPr>
                <w:sz w:val="24"/>
              </w:rPr>
              <w:t>Тип контент-фильтра (программный/ аппаратный/программно-</w:t>
            </w:r>
            <w:r>
              <w:rPr>
                <w:spacing w:val="-57"/>
                <w:sz w:val="24"/>
              </w:rPr>
              <w:t xml:space="preserve"> </w:t>
            </w:r>
            <w:r>
              <w:rPr>
                <w:sz w:val="24"/>
              </w:rPr>
              <w:t>аппаратный/контентная фильтрация предоставлена интернет-</w:t>
            </w:r>
            <w:r>
              <w:rPr>
                <w:spacing w:val="1"/>
                <w:sz w:val="24"/>
              </w:rPr>
              <w:t xml:space="preserve"> </w:t>
            </w:r>
            <w:r>
              <w:rPr>
                <w:sz w:val="24"/>
              </w:rPr>
              <w:t>провайдером)</w:t>
            </w:r>
          </w:p>
        </w:tc>
        <w:tc>
          <w:tcPr>
            <w:tcW w:w="2260" w:type="dxa"/>
          </w:tcPr>
          <w:p w:rsidR="00B70F25" w:rsidRDefault="00D2218D">
            <w:pPr>
              <w:pStyle w:val="TableParagraph"/>
              <w:ind w:left="386" w:right="367" w:firstLine="165"/>
              <w:rPr>
                <w:sz w:val="24"/>
              </w:rPr>
            </w:pPr>
            <w:r>
              <w:rPr>
                <w:sz w:val="24"/>
              </w:rPr>
              <w:t>контентная</w:t>
            </w:r>
            <w:r>
              <w:rPr>
                <w:spacing w:val="1"/>
                <w:sz w:val="24"/>
              </w:rPr>
              <w:t xml:space="preserve"> </w:t>
            </w:r>
            <w:r>
              <w:rPr>
                <w:sz w:val="24"/>
              </w:rPr>
              <w:t>фильтрация</w:t>
            </w:r>
            <w:r>
              <w:rPr>
                <w:spacing w:val="1"/>
                <w:sz w:val="24"/>
              </w:rPr>
              <w:t xml:space="preserve"> </w:t>
            </w:r>
            <w:r>
              <w:rPr>
                <w:spacing w:val="-1"/>
                <w:sz w:val="24"/>
              </w:rPr>
              <w:t>предоставлена</w:t>
            </w:r>
          </w:p>
          <w:p w:rsidR="00B70F25" w:rsidRDefault="00D2218D">
            <w:pPr>
              <w:pStyle w:val="TableParagraph"/>
              <w:spacing w:line="270" w:lineRule="atLeast"/>
              <w:ind w:left="422" w:right="402" w:firstLine="204"/>
              <w:rPr>
                <w:sz w:val="24"/>
              </w:rPr>
            </w:pPr>
            <w:r>
              <w:rPr>
                <w:sz w:val="24"/>
              </w:rPr>
              <w:t>интернет-</w:t>
            </w:r>
            <w:r>
              <w:rPr>
                <w:spacing w:val="1"/>
                <w:sz w:val="24"/>
              </w:rPr>
              <w:t xml:space="preserve"> </w:t>
            </w:r>
            <w:r>
              <w:rPr>
                <w:spacing w:val="-1"/>
                <w:sz w:val="24"/>
              </w:rPr>
              <w:t>провайдером)</w:t>
            </w:r>
          </w:p>
        </w:tc>
      </w:tr>
      <w:tr w:rsidR="00B70F25">
        <w:trPr>
          <w:trHeight w:val="830"/>
        </w:trPr>
        <w:tc>
          <w:tcPr>
            <w:tcW w:w="7086" w:type="dxa"/>
          </w:tcPr>
          <w:p w:rsidR="00B70F25" w:rsidRDefault="00D2218D">
            <w:pPr>
              <w:pStyle w:val="TableParagraph"/>
              <w:spacing w:line="270" w:lineRule="exact"/>
              <w:ind w:left="110"/>
              <w:rPr>
                <w:sz w:val="24"/>
              </w:rPr>
            </w:pPr>
            <w:r>
              <w:rPr>
                <w:sz w:val="24"/>
              </w:rPr>
              <w:t>Наименование</w:t>
            </w:r>
            <w:r>
              <w:rPr>
                <w:spacing w:val="-5"/>
                <w:sz w:val="24"/>
              </w:rPr>
              <w:t xml:space="preserve"> </w:t>
            </w:r>
            <w:r>
              <w:rPr>
                <w:sz w:val="24"/>
              </w:rPr>
              <w:t>контент-фильтра</w:t>
            </w:r>
            <w:r>
              <w:rPr>
                <w:spacing w:val="-5"/>
                <w:sz w:val="24"/>
              </w:rPr>
              <w:t xml:space="preserve"> </w:t>
            </w:r>
            <w:r>
              <w:rPr>
                <w:sz w:val="24"/>
              </w:rPr>
              <w:t>(в</w:t>
            </w:r>
            <w:r>
              <w:rPr>
                <w:spacing w:val="-4"/>
                <w:sz w:val="24"/>
              </w:rPr>
              <w:t xml:space="preserve"> </w:t>
            </w:r>
            <w:r>
              <w:rPr>
                <w:sz w:val="24"/>
              </w:rPr>
              <w:t>случае</w:t>
            </w:r>
            <w:r>
              <w:rPr>
                <w:spacing w:val="-5"/>
                <w:sz w:val="24"/>
              </w:rPr>
              <w:t xml:space="preserve"> </w:t>
            </w:r>
            <w:r>
              <w:rPr>
                <w:sz w:val="24"/>
              </w:rPr>
              <w:t>предоставления</w:t>
            </w:r>
          </w:p>
          <w:p w:rsidR="00B70F25" w:rsidRDefault="00D2218D">
            <w:pPr>
              <w:pStyle w:val="TableParagraph"/>
              <w:spacing w:line="270" w:lineRule="atLeast"/>
              <w:ind w:left="110" w:right="736"/>
              <w:rPr>
                <w:sz w:val="24"/>
              </w:rPr>
            </w:pPr>
            <w:r>
              <w:rPr>
                <w:sz w:val="24"/>
              </w:rPr>
              <w:t>провайдером – сведения из договора или запись «сведения в</w:t>
            </w:r>
            <w:r>
              <w:rPr>
                <w:spacing w:val="-58"/>
                <w:sz w:val="24"/>
              </w:rPr>
              <w:t xml:space="preserve"> </w:t>
            </w:r>
            <w:r>
              <w:rPr>
                <w:sz w:val="24"/>
              </w:rPr>
              <w:t>договоре</w:t>
            </w:r>
            <w:r>
              <w:rPr>
                <w:spacing w:val="-3"/>
                <w:sz w:val="24"/>
              </w:rPr>
              <w:t xml:space="preserve"> </w:t>
            </w:r>
            <w:r>
              <w:rPr>
                <w:sz w:val="24"/>
              </w:rPr>
              <w:t>отсутствуют»)</w:t>
            </w:r>
          </w:p>
        </w:tc>
        <w:tc>
          <w:tcPr>
            <w:tcW w:w="2260" w:type="dxa"/>
          </w:tcPr>
          <w:p w:rsidR="00B70F25" w:rsidRDefault="00D2218D">
            <w:pPr>
              <w:pStyle w:val="TableParagraph"/>
              <w:spacing w:line="270" w:lineRule="exact"/>
              <w:ind w:left="137" w:right="128"/>
              <w:jc w:val="center"/>
              <w:rPr>
                <w:sz w:val="24"/>
              </w:rPr>
            </w:pPr>
            <w:r>
              <w:rPr>
                <w:sz w:val="24"/>
              </w:rPr>
              <w:t>запись</w:t>
            </w:r>
            <w:r>
              <w:rPr>
                <w:spacing w:val="-2"/>
                <w:sz w:val="24"/>
              </w:rPr>
              <w:t xml:space="preserve"> </w:t>
            </w:r>
            <w:r>
              <w:rPr>
                <w:sz w:val="24"/>
              </w:rPr>
              <w:t>«сведения</w:t>
            </w:r>
            <w:r>
              <w:rPr>
                <w:spacing w:val="-4"/>
                <w:sz w:val="24"/>
              </w:rPr>
              <w:t xml:space="preserve"> </w:t>
            </w:r>
            <w:r>
              <w:rPr>
                <w:sz w:val="24"/>
              </w:rPr>
              <w:t>в</w:t>
            </w:r>
          </w:p>
          <w:p w:rsidR="00B70F25" w:rsidRDefault="00D2218D">
            <w:pPr>
              <w:pStyle w:val="TableParagraph"/>
              <w:spacing w:line="270" w:lineRule="atLeast"/>
              <w:ind w:left="427" w:right="413" w:firstLine="3"/>
              <w:jc w:val="center"/>
              <w:rPr>
                <w:sz w:val="24"/>
              </w:rPr>
            </w:pPr>
            <w:r>
              <w:rPr>
                <w:sz w:val="24"/>
              </w:rPr>
              <w:t>договоре</w:t>
            </w:r>
            <w:r>
              <w:rPr>
                <w:spacing w:val="1"/>
                <w:sz w:val="24"/>
              </w:rPr>
              <w:t xml:space="preserve"> </w:t>
            </w:r>
            <w:r>
              <w:rPr>
                <w:sz w:val="24"/>
              </w:rPr>
              <w:t>отсутствуют»</w:t>
            </w:r>
          </w:p>
        </w:tc>
      </w:tr>
      <w:tr w:rsidR="00B70F25">
        <w:trPr>
          <w:trHeight w:val="1103"/>
        </w:trPr>
        <w:tc>
          <w:tcPr>
            <w:tcW w:w="7086" w:type="dxa"/>
          </w:tcPr>
          <w:p w:rsidR="00B70F25" w:rsidRDefault="00D2218D">
            <w:pPr>
              <w:pStyle w:val="TableParagraph"/>
              <w:ind w:left="110" w:right="378"/>
              <w:rPr>
                <w:sz w:val="24"/>
              </w:rPr>
            </w:pPr>
            <w:r>
              <w:rPr>
                <w:sz w:val="24"/>
              </w:rPr>
              <w:t>Выполнены настройки контент-фильтра, блокирующие выход к</w:t>
            </w:r>
            <w:r>
              <w:rPr>
                <w:spacing w:val="-57"/>
                <w:sz w:val="24"/>
              </w:rPr>
              <w:t xml:space="preserve"> </w:t>
            </w:r>
            <w:r>
              <w:rPr>
                <w:sz w:val="24"/>
              </w:rPr>
              <w:t>интернет</w:t>
            </w:r>
            <w:r>
              <w:rPr>
                <w:spacing w:val="-3"/>
                <w:sz w:val="24"/>
              </w:rPr>
              <w:t xml:space="preserve"> </w:t>
            </w:r>
            <w:r>
              <w:rPr>
                <w:sz w:val="24"/>
              </w:rPr>
              <w:t>ресурсам,</w:t>
            </w:r>
            <w:r>
              <w:rPr>
                <w:spacing w:val="-2"/>
                <w:sz w:val="24"/>
              </w:rPr>
              <w:t xml:space="preserve"> </w:t>
            </w:r>
            <w:r>
              <w:rPr>
                <w:sz w:val="24"/>
              </w:rPr>
              <w:t>причиняющим</w:t>
            </w:r>
            <w:r>
              <w:rPr>
                <w:spacing w:val="-3"/>
                <w:sz w:val="24"/>
              </w:rPr>
              <w:t xml:space="preserve"> </w:t>
            </w:r>
            <w:r>
              <w:rPr>
                <w:sz w:val="24"/>
              </w:rPr>
              <w:t>вред</w:t>
            </w:r>
            <w:r>
              <w:rPr>
                <w:spacing w:val="-2"/>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развитию</w:t>
            </w:r>
          </w:p>
          <w:p w:rsidR="00B70F25" w:rsidRDefault="00D2218D">
            <w:pPr>
              <w:pStyle w:val="TableParagraph"/>
              <w:ind w:left="110"/>
              <w:rPr>
                <w:sz w:val="24"/>
              </w:rPr>
            </w:pPr>
            <w:r>
              <w:rPr>
                <w:sz w:val="24"/>
              </w:rPr>
              <w:t>детей</w:t>
            </w:r>
            <w:r>
              <w:rPr>
                <w:spacing w:val="-2"/>
                <w:sz w:val="24"/>
              </w:rPr>
              <w:t xml:space="preserve"> </w:t>
            </w:r>
            <w:r>
              <w:rPr>
                <w:sz w:val="24"/>
              </w:rPr>
              <w:t>(да/нет)</w:t>
            </w:r>
            <w:r>
              <w:rPr>
                <w:spacing w:val="-2"/>
                <w:sz w:val="24"/>
              </w:rPr>
              <w:t xml:space="preserve"> </w:t>
            </w:r>
            <w:r>
              <w:rPr>
                <w:sz w:val="24"/>
              </w:rPr>
              <w:t>(</w:t>
            </w:r>
            <w:r>
              <w:rPr>
                <w:spacing w:val="-4"/>
                <w:sz w:val="24"/>
              </w:rPr>
              <w:t xml:space="preserve"> </w:t>
            </w:r>
            <w:r>
              <w:rPr>
                <w:sz w:val="24"/>
              </w:rPr>
              <w:t>в</w:t>
            </w:r>
            <w:r>
              <w:rPr>
                <w:spacing w:val="-3"/>
                <w:sz w:val="24"/>
              </w:rPr>
              <w:t xml:space="preserve"> </w:t>
            </w:r>
            <w:r>
              <w:rPr>
                <w:sz w:val="24"/>
              </w:rPr>
              <w:t>случае</w:t>
            </w:r>
            <w:r>
              <w:rPr>
                <w:spacing w:val="-2"/>
                <w:sz w:val="24"/>
              </w:rPr>
              <w:t xml:space="preserve"> </w:t>
            </w:r>
            <w:r>
              <w:rPr>
                <w:sz w:val="24"/>
              </w:rPr>
              <w:t>предоставления</w:t>
            </w:r>
            <w:r>
              <w:rPr>
                <w:spacing w:val="-2"/>
                <w:sz w:val="24"/>
              </w:rPr>
              <w:t xml:space="preserve"> </w:t>
            </w:r>
            <w:r>
              <w:rPr>
                <w:sz w:val="24"/>
              </w:rPr>
              <w:t>провайдером</w:t>
            </w:r>
            <w:r>
              <w:rPr>
                <w:spacing w:val="1"/>
                <w:sz w:val="24"/>
              </w:rPr>
              <w:t xml:space="preserve"> </w:t>
            </w:r>
            <w:r>
              <w:rPr>
                <w:sz w:val="24"/>
              </w:rPr>
              <w:t>–</w:t>
            </w:r>
          </w:p>
          <w:p w:rsidR="00B70F25" w:rsidRDefault="00D2218D">
            <w:pPr>
              <w:pStyle w:val="TableParagraph"/>
              <w:spacing w:line="264" w:lineRule="exact"/>
              <w:ind w:left="110"/>
              <w:rPr>
                <w:sz w:val="24"/>
              </w:rPr>
            </w:pPr>
            <w:r>
              <w:rPr>
                <w:sz w:val="24"/>
              </w:rPr>
              <w:t>«настройка</w:t>
            </w:r>
            <w:r>
              <w:rPr>
                <w:spacing w:val="-7"/>
                <w:sz w:val="24"/>
              </w:rPr>
              <w:t xml:space="preserve"> </w:t>
            </w:r>
            <w:r>
              <w:rPr>
                <w:sz w:val="24"/>
              </w:rPr>
              <w:t>осуществляется</w:t>
            </w:r>
            <w:r>
              <w:rPr>
                <w:spacing w:val="-5"/>
                <w:sz w:val="24"/>
              </w:rPr>
              <w:t xml:space="preserve"> </w:t>
            </w:r>
            <w:r>
              <w:rPr>
                <w:sz w:val="24"/>
              </w:rPr>
              <w:t>провайдером»)</w:t>
            </w:r>
          </w:p>
        </w:tc>
        <w:tc>
          <w:tcPr>
            <w:tcW w:w="2260" w:type="dxa"/>
          </w:tcPr>
          <w:p w:rsidR="00B70F25" w:rsidRDefault="00D2218D">
            <w:pPr>
              <w:pStyle w:val="TableParagraph"/>
              <w:ind w:left="321" w:right="309" w:firstLine="4"/>
              <w:jc w:val="center"/>
              <w:rPr>
                <w:sz w:val="24"/>
              </w:rPr>
            </w:pPr>
            <w:r>
              <w:rPr>
                <w:sz w:val="24"/>
              </w:rPr>
              <w:t>настройка</w:t>
            </w:r>
            <w:r>
              <w:rPr>
                <w:spacing w:val="1"/>
                <w:sz w:val="24"/>
              </w:rPr>
              <w:t xml:space="preserve"> </w:t>
            </w:r>
            <w:r>
              <w:rPr>
                <w:spacing w:val="-1"/>
                <w:sz w:val="24"/>
              </w:rPr>
              <w:t>осуществляется</w:t>
            </w:r>
            <w:r>
              <w:rPr>
                <w:spacing w:val="-57"/>
                <w:sz w:val="24"/>
              </w:rPr>
              <w:t xml:space="preserve"> </w:t>
            </w:r>
            <w:r>
              <w:rPr>
                <w:sz w:val="24"/>
              </w:rPr>
              <w:t>провайдером</w:t>
            </w:r>
          </w:p>
        </w:tc>
      </w:tr>
      <w:tr w:rsidR="00B70F25">
        <w:trPr>
          <w:trHeight w:val="1103"/>
        </w:trPr>
        <w:tc>
          <w:tcPr>
            <w:tcW w:w="7086" w:type="dxa"/>
          </w:tcPr>
          <w:p w:rsidR="00B70F25" w:rsidRDefault="00D2218D">
            <w:pPr>
              <w:pStyle w:val="TableParagraph"/>
              <w:ind w:left="110" w:right="516"/>
              <w:rPr>
                <w:sz w:val="24"/>
              </w:rPr>
            </w:pPr>
            <w:r>
              <w:rPr>
                <w:sz w:val="24"/>
              </w:rPr>
              <w:t>Отсутствует доступ к ресурсам, содержащим информацию,</w:t>
            </w:r>
            <w:r>
              <w:rPr>
                <w:spacing w:val="1"/>
                <w:sz w:val="24"/>
              </w:rPr>
              <w:t xml:space="preserve"> </w:t>
            </w:r>
            <w:r>
              <w:rPr>
                <w:sz w:val="24"/>
              </w:rPr>
              <w:t>распространение</w:t>
            </w:r>
            <w:r>
              <w:rPr>
                <w:spacing w:val="-4"/>
                <w:sz w:val="24"/>
              </w:rPr>
              <w:t xml:space="preserve"> </w:t>
            </w:r>
            <w:r>
              <w:rPr>
                <w:sz w:val="24"/>
              </w:rPr>
              <w:t>которой</w:t>
            </w:r>
            <w:r>
              <w:rPr>
                <w:spacing w:val="-3"/>
                <w:sz w:val="24"/>
              </w:rPr>
              <w:t xml:space="preserve"> </w:t>
            </w:r>
            <w:r>
              <w:rPr>
                <w:sz w:val="24"/>
              </w:rPr>
              <w:t>запрещено</w:t>
            </w:r>
            <w:r>
              <w:rPr>
                <w:spacing w:val="-3"/>
                <w:sz w:val="24"/>
              </w:rPr>
              <w:t xml:space="preserve"> </w:t>
            </w:r>
            <w:r>
              <w:rPr>
                <w:sz w:val="24"/>
              </w:rPr>
              <w:t>Федеральным</w:t>
            </w:r>
            <w:r>
              <w:rPr>
                <w:spacing w:val="-5"/>
                <w:sz w:val="24"/>
              </w:rPr>
              <w:t xml:space="preserve"> </w:t>
            </w:r>
            <w:r>
              <w:rPr>
                <w:sz w:val="24"/>
              </w:rPr>
              <w:t>законом</w:t>
            </w:r>
            <w:r>
              <w:rPr>
                <w:spacing w:val="-4"/>
                <w:sz w:val="24"/>
              </w:rPr>
              <w:t xml:space="preserve"> </w:t>
            </w:r>
            <w:r>
              <w:rPr>
                <w:sz w:val="24"/>
              </w:rPr>
              <w:t>от</w:t>
            </w:r>
            <w:r>
              <w:rPr>
                <w:spacing w:val="-57"/>
                <w:sz w:val="24"/>
              </w:rPr>
              <w:t xml:space="preserve"> </w:t>
            </w:r>
            <w:r>
              <w:rPr>
                <w:sz w:val="24"/>
              </w:rPr>
              <w:t>25.07.2002</w:t>
            </w:r>
            <w:r>
              <w:rPr>
                <w:spacing w:val="-2"/>
                <w:sz w:val="24"/>
              </w:rPr>
              <w:t xml:space="preserve"> </w:t>
            </w:r>
            <w:r>
              <w:rPr>
                <w:sz w:val="24"/>
              </w:rPr>
              <w:t>№</w:t>
            </w:r>
            <w:r>
              <w:rPr>
                <w:spacing w:val="-3"/>
                <w:sz w:val="24"/>
              </w:rPr>
              <w:t xml:space="preserve"> </w:t>
            </w:r>
            <w:r>
              <w:rPr>
                <w:sz w:val="24"/>
              </w:rPr>
              <w:t>114-ФЗ</w:t>
            </w:r>
            <w:r>
              <w:rPr>
                <w:spacing w:val="1"/>
                <w:sz w:val="24"/>
              </w:rPr>
              <w:t xml:space="preserve"> </w:t>
            </w:r>
            <w:r>
              <w:rPr>
                <w:sz w:val="24"/>
              </w:rPr>
              <w:t>«О</w:t>
            </w:r>
            <w:r>
              <w:rPr>
                <w:spacing w:val="-2"/>
                <w:sz w:val="24"/>
              </w:rPr>
              <w:t xml:space="preserve"> </w:t>
            </w:r>
            <w:r>
              <w:rPr>
                <w:sz w:val="24"/>
              </w:rPr>
              <w:t>противодействии</w:t>
            </w:r>
            <w:r>
              <w:rPr>
                <w:spacing w:val="-2"/>
                <w:sz w:val="24"/>
              </w:rPr>
              <w:t xml:space="preserve"> </w:t>
            </w:r>
            <w:r>
              <w:rPr>
                <w:sz w:val="24"/>
              </w:rPr>
              <w:t>экстремистской</w:t>
            </w:r>
          </w:p>
          <w:p w:rsidR="00B70F25" w:rsidRDefault="00D2218D">
            <w:pPr>
              <w:pStyle w:val="TableParagraph"/>
              <w:spacing w:line="264" w:lineRule="exact"/>
              <w:ind w:left="110"/>
              <w:rPr>
                <w:sz w:val="24"/>
              </w:rPr>
            </w:pPr>
            <w:r>
              <w:rPr>
                <w:sz w:val="24"/>
              </w:rPr>
              <w:t>деятельности»</w:t>
            </w:r>
            <w:r>
              <w:rPr>
                <w:spacing w:val="-8"/>
                <w:sz w:val="24"/>
              </w:rPr>
              <w:t xml:space="preserve"> </w:t>
            </w:r>
            <w:r>
              <w:rPr>
                <w:sz w:val="24"/>
              </w:rPr>
              <w:t>(да/нет)</w:t>
            </w:r>
          </w:p>
        </w:tc>
        <w:tc>
          <w:tcPr>
            <w:tcW w:w="2260" w:type="dxa"/>
          </w:tcPr>
          <w:p w:rsidR="00B70F25" w:rsidRDefault="00D2218D">
            <w:pPr>
              <w:pStyle w:val="TableParagraph"/>
              <w:spacing w:line="273" w:lineRule="exact"/>
              <w:ind w:left="137" w:right="124"/>
              <w:jc w:val="center"/>
              <w:rPr>
                <w:b/>
                <w:sz w:val="24"/>
              </w:rPr>
            </w:pPr>
            <w:r>
              <w:rPr>
                <w:b/>
                <w:sz w:val="24"/>
              </w:rPr>
              <w:t>Да</w:t>
            </w:r>
          </w:p>
        </w:tc>
      </w:tr>
      <w:tr w:rsidR="00B70F25">
        <w:trPr>
          <w:trHeight w:val="551"/>
        </w:trPr>
        <w:tc>
          <w:tcPr>
            <w:tcW w:w="7086" w:type="dxa"/>
          </w:tcPr>
          <w:p w:rsidR="00B70F25" w:rsidRDefault="00D2218D">
            <w:pPr>
              <w:pStyle w:val="TableParagraph"/>
              <w:spacing w:line="268" w:lineRule="exact"/>
              <w:ind w:left="110"/>
              <w:rPr>
                <w:sz w:val="24"/>
              </w:rPr>
            </w:pPr>
            <w:r>
              <w:rPr>
                <w:sz w:val="24"/>
              </w:rPr>
              <w:t>Блокировка</w:t>
            </w:r>
            <w:r>
              <w:rPr>
                <w:spacing w:val="-4"/>
                <w:sz w:val="24"/>
              </w:rPr>
              <w:t xml:space="preserve"> </w:t>
            </w:r>
            <w:r>
              <w:rPr>
                <w:sz w:val="24"/>
              </w:rPr>
              <w:t>ресурсов</w:t>
            </w:r>
            <w:r>
              <w:rPr>
                <w:spacing w:val="-3"/>
                <w:sz w:val="24"/>
              </w:rPr>
              <w:t xml:space="preserve"> </w:t>
            </w:r>
            <w:r>
              <w:rPr>
                <w:sz w:val="24"/>
              </w:rPr>
              <w:t>происходит</w:t>
            </w:r>
            <w:r>
              <w:rPr>
                <w:spacing w:val="-3"/>
                <w:sz w:val="24"/>
              </w:rPr>
              <w:t xml:space="preserve"> </w:t>
            </w:r>
            <w:r>
              <w:rPr>
                <w:sz w:val="24"/>
              </w:rPr>
              <w:t>вручную</w:t>
            </w:r>
            <w:r>
              <w:rPr>
                <w:spacing w:val="-4"/>
                <w:sz w:val="24"/>
              </w:rPr>
              <w:t xml:space="preserve"> </w:t>
            </w:r>
            <w:r>
              <w:rPr>
                <w:sz w:val="24"/>
              </w:rPr>
              <w:t>или</w:t>
            </w:r>
            <w:r>
              <w:rPr>
                <w:spacing w:val="-2"/>
                <w:sz w:val="24"/>
              </w:rPr>
              <w:t xml:space="preserve"> </w:t>
            </w:r>
            <w:r>
              <w:rPr>
                <w:sz w:val="24"/>
              </w:rPr>
              <w:t>автоматически</w:t>
            </w:r>
          </w:p>
          <w:p w:rsidR="00B70F25" w:rsidRDefault="00D2218D">
            <w:pPr>
              <w:pStyle w:val="TableParagraph"/>
              <w:spacing w:line="264" w:lineRule="exact"/>
              <w:ind w:left="110"/>
              <w:rPr>
                <w:sz w:val="24"/>
              </w:rPr>
            </w:pPr>
            <w:r>
              <w:rPr>
                <w:sz w:val="24"/>
              </w:rPr>
              <w:t>(автоматически/вручную)</w:t>
            </w:r>
          </w:p>
        </w:tc>
        <w:tc>
          <w:tcPr>
            <w:tcW w:w="2260" w:type="dxa"/>
          </w:tcPr>
          <w:p w:rsidR="00B70F25" w:rsidRDefault="00D2218D">
            <w:pPr>
              <w:pStyle w:val="TableParagraph"/>
              <w:spacing w:line="268" w:lineRule="exact"/>
              <w:ind w:left="137" w:right="126"/>
              <w:jc w:val="center"/>
              <w:rPr>
                <w:sz w:val="24"/>
              </w:rPr>
            </w:pPr>
            <w:r>
              <w:rPr>
                <w:sz w:val="24"/>
              </w:rPr>
              <w:t>автоматически</w:t>
            </w:r>
          </w:p>
        </w:tc>
      </w:tr>
      <w:tr w:rsidR="00B70F25">
        <w:trPr>
          <w:trHeight w:val="552"/>
        </w:trPr>
        <w:tc>
          <w:tcPr>
            <w:tcW w:w="7086" w:type="dxa"/>
          </w:tcPr>
          <w:p w:rsidR="00B70F25" w:rsidRDefault="00D2218D">
            <w:pPr>
              <w:pStyle w:val="TableParagraph"/>
              <w:spacing w:line="268" w:lineRule="exact"/>
              <w:ind w:left="110"/>
              <w:rPr>
                <w:sz w:val="24"/>
              </w:rPr>
            </w:pPr>
            <w:r>
              <w:rPr>
                <w:sz w:val="24"/>
              </w:rPr>
              <w:t>Число</w:t>
            </w:r>
            <w:r>
              <w:rPr>
                <w:spacing w:val="-4"/>
                <w:sz w:val="24"/>
              </w:rPr>
              <w:t xml:space="preserve"> </w:t>
            </w:r>
            <w:r>
              <w:rPr>
                <w:sz w:val="24"/>
              </w:rPr>
              <w:t>компьютеров,</w:t>
            </w:r>
            <w:r>
              <w:rPr>
                <w:spacing w:val="-3"/>
                <w:sz w:val="24"/>
              </w:rPr>
              <w:t xml:space="preserve"> </w:t>
            </w:r>
            <w:r>
              <w:rPr>
                <w:sz w:val="24"/>
              </w:rPr>
              <w:t>подключенных</w:t>
            </w:r>
            <w:r>
              <w:rPr>
                <w:spacing w:val="-1"/>
                <w:sz w:val="24"/>
              </w:rPr>
              <w:t xml:space="preserve"> </w:t>
            </w:r>
            <w:r>
              <w:rPr>
                <w:sz w:val="24"/>
              </w:rPr>
              <w:t>к</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на</w:t>
            </w:r>
            <w:r>
              <w:rPr>
                <w:spacing w:val="-4"/>
                <w:sz w:val="24"/>
              </w:rPr>
              <w:t xml:space="preserve"> </w:t>
            </w:r>
            <w:r>
              <w:rPr>
                <w:sz w:val="24"/>
              </w:rPr>
              <w:t>которых</w:t>
            </w:r>
          </w:p>
          <w:p w:rsidR="00B70F25" w:rsidRDefault="00D2218D">
            <w:pPr>
              <w:pStyle w:val="TableParagraph"/>
              <w:spacing w:line="264" w:lineRule="exact"/>
              <w:ind w:left="110"/>
              <w:rPr>
                <w:sz w:val="24"/>
              </w:rPr>
            </w:pPr>
            <w:r>
              <w:rPr>
                <w:sz w:val="24"/>
              </w:rPr>
              <w:t>работает</w:t>
            </w:r>
            <w:r>
              <w:rPr>
                <w:spacing w:val="-3"/>
                <w:sz w:val="24"/>
              </w:rPr>
              <w:t xml:space="preserve"> </w:t>
            </w:r>
            <w:r>
              <w:rPr>
                <w:sz w:val="24"/>
              </w:rPr>
              <w:t>контент-фильтр</w:t>
            </w:r>
          </w:p>
        </w:tc>
        <w:tc>
          <w:tcPr>
            <w:tcW w:w="2260" w:type="dxa"/>
          </w:tcPr>
          <w:p w:rsidR="00B70F25" w:rsidRDefault="00D2218D">
            <w:pPr>
              <w:pStyle w:val="TableParagraph"/>
              <w:spacing w:line="273" w:lineRule="exact"/>
              <w:ind w:left="137" w:right="126"/>
              <w:jc w:val="center"/>
              <w:rPr>
                <w:b/>
                <w:sz w:val="24"/>
              </w:rPr>
            </w:pPr>
            <w:r>
              <w:rPr>
                <w:b/>
                <w:sz w:val="24"/>
              </w:rPr>
              <w:t>76</w:t>
            </w:r>
          </w:p>
        </w:tc>
      </w:tr>
    </w:tbl>
    <w:p w:rsidR="00B70F25" w:rsidRDefault="00B70F25">
      <w:pPr>
        <w:pStyle w:val="a3"/>
        <w:rPr>
          <w:b/>
          <w:i/>
          <w:sz w:val="20"/>
        </w:rPr>
      </w:pPr>
    </w:p>
    <w:p w:rsidR="00B70F25" w:rsidRDefault="00B70F25">
      <w:pPr>
        <w:pStyle w:val="a3"/>
        <w:spacing w:before="1"/>
        <w:rPr>
          <w:b/>
          <w:i/>
          <w:sz w:val="16"/>
        </w:rPr>
      </w:pPr>
    </w:p>
    <w:p w:rsidR="00B70F25" w:rsidRDefault="00D2218D">
      <w:pPr>
        <w:pStyle w:val="2"/>
        <w:ind w:left="80" w:right="418"/>
        <w:jc w:val="center"/>
      </w:pPr>
      <w:r>
        <w:t>Административные</w:t>
      </w:r>
      <w:r>
        <w:rPr>
          <w:spacing w:val="-8"/>
        </w:rPr>
        <w:t xml:space="preserve"> </w:t>
      </w:r>
      <w:r>
        <w:t>меры.</w:t>
      </w:r>
    </w:p>
    <w:p w:rsidR="00B70F25" w:rsidRDefault="00B70F25">
      <w:pPr>
        <w:pStyle w:val="a3"/>
        <w:spacing w:before="2"/>
        <w:rPr>
          <w:b/>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4"/>
      </w:tblGrid>
      <w:tr w:rsidR="00B70F25">
        <w:trPr>
          <w:trHeight w:val="827"/>
        </w:trPr>
        <w:tc>
          <w:tcPr>
            <w:tcW w:w="4674" w:type="dxa"/>
          </w:tcPr>
          <w:p w:rsidR="00B70F25" w:rsidRDefault="00D2218D">
            <w:pPr>
              <w:pStyle w:val="TableParagraph"/>
              <w:ind w:left="110" w:right="790"/>
              <w:rPr>
                <w:sz w:val="24"/>
              </w:rPr>
            </w:pPr>
            <w:r>
              <w:rPr>
                <w:sz w:val="24"/>
              </w:rPr>
              <w:t>Ответственное лицо за организацию</w:t>
            </w:r>
            <w:r>
              <w:rPr>
                <w:spacing w:val="-57"/>
                <w:sz w:val="24"/>
              </w:rPr>
              <w:t xml:space="preserve"> </w:t>
            </w:r>
            <w:r>
              <w:rPr>
                <w:sz w:val="24"/>
              </w:rPr>
              <w:t>работы</w:t>
            </w:r>
            <w:r>
              <w:rPr>
                <w:spacing w:val="-2"/>
                <w:sz w:val="24"/>
              </w:rPr>
              <w:t xml:space="preserve"> </w:t>
            </w:r>
            <w:r>
              <w:rPr>
                <w:sz w:val="24"/>
              </w:rPr>
              <w:t>с</w:t>
            </w:r>
            <w:r>
              <w:rPr>
                <w:spacing w:val="-4"/>
                <w:sz w:val="24"/>
              </w:rPr>
              <w:t xml:space="preserve"> </w:t>
            </w:r>
            <w:r>
              <w:rPr>
                <w:sz w:val="24"/>
              </w:rPr>
              <w:t>ресурсами</w:t>
            </w:r>
            <w:r>
              <w:rPr>
                <w:spacing w:val="-1"/>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и</w:t>
            </w:r>
          </w:p>
          <w:p w:rsidR="00B70F25" w:rsidRDefault="00D2218D">
            <w:pPr>
              <w:pStyle w:val="TableParagraph"/>
              <w:spacing w:line="264" w:lineRule="exact"/>
              <w:ind w:left="110"/>
              <w:rPr>
                <w:sz w:val="24"/>
              </w:rPr>
            </w:pPr>
            <w:r>
              <w:rPr>
                <w:sz w:val="24"/>
              </w:rPr>
              <w:t>ограничение</w:t>
            </w:r>
            <w:r>
              <w:rPr>
                <w:spacing w:val="-4"/>
                <w:sz w:val="24"/>
              </w:rPr>
              <w:t xml:space="preserve"> </w:t>
            </w:r>
            <w:r>
              <w:rPr>
                <w:sz w:val="24"/>
              </w:rPr>
              <w:t>доступа</w:t>
            </w:r>
            <w:r>
              <w:rPr>
                <w:spacing w:val="-1"/>
                <w:sz w:val="24"/>
              </w:rPr>
              <w:t xml:space="preserve"> </w:t>
            </w:r>
            <w:r>
              <w:rPr>
                <w:sz w:val="24"/>
              </w:rPr>
              <w:t>(ФИО,</w:t>
            </w:r>
            <w:r>
              <w:rPr>
                <w:spacing w:val="-2"/>
                <w:sz w:val="24"/>
              </w:rPr>
              <w:t xml:space="preserve"> </w:t>
            </w:r>
            <w:r>
              <w:rPr>
                <w:sz w:val="24"/>
              </w:rPr>
              <w:t>должность)</w:t>
            </w:r>
          </w:p>
        </w:tc>
        <w:tc>
          <w:tcPr>
            <w:tcW w:w="4674" w:type="dxa"/>
          </w:tcPr>
          <w:p w:rsidR="00B70F25" w:rsidRDefault="00D2218D">
            <w:pPr>
              <w:pStyle w:val="TableParagraph"/>
              <w:spacing w:line="273" w:lineRule="exact"/>
              <w:rPr>
                <w:b/>
                <w:sz w:val="24"/>
              </w:rPr>
            </w:pPr>
            <w:r>
              <w:rPr>
                <w:b/>
                <w:sz w:val="24"/>
              </w:rPr>
              <w:t>Тяпкин</w:t>
            </w:r>
            <w:r>
              <w:rPr>
                <w:b/>
                <w:spacing w:val="-3"/>
                <w:sz w:val="24"/>
              </w:rPr>
              <w:t xml:space="preserve"> </w:t>
            </w:r>
            <w:r>
              <w:rPr>
                <w:b/>
                <w:sz w:val="24"/>
              </w:rPr>
              <w:t>Владимир</w:t>
            </w:r>
            <w:r>
              <w:rPr>
                <w:b/>
                <w:spacing w:val="-4"/>
                <w:sz w:val="24"/>
              </w:rPr>
              <w:t xml:space="preserve"> </w:t>
            </w:r>
            <w:r>
              <w:rPr>
                <w:b/>
                <w:sz w:val="24"/>
              </w:rPr>
              <w:t>Борисович</w:t>
            </w:r>
          </w:p>
        </w:tc>
      </w:tr>
    </w:tbl>
    <w:p w:rsidR="00B70F25" w:rsidRDefault="00B70F25">
      <w:pPr>
        <w:pStyle w:val="a3"/>
        <w:spacing w:before="3"/>
        <w:rPr>
          <w:b/>
          <w:sz w:val="23"/>
        </w:rPr>
      </w:pPr>
    </w:p>
    <w:p w:rsidR="00B70F25" w:rsidRDefault="00D2218D">
      <w:pPr>
        <w:pStyle w:val="a3"/>
        <w:tabs>
          <w:tab w:val="left" w:pos="6014"/>
        </w:tabs>
        <w:ind w:left="492" w:right="833"/>
        <w:jc w:val="both"/>
      </w:pPr>
      <w:r>
        <w:rPr>
          <w:b/>
        </w:rPr>
        <w:t xml:space="preserve">Выводы:   </w:t>
      </w:r>
      <w:r>
        <w:rPr>
          <w:b/>
          <w:spacing w:val="54"/>
        </w:rPr>
        <w:t xml:space="preserve"> </w:t>
      </w:r>
      <w:r>
        <w:t xml:space="preserve">Созданные   </w:t>
      </w:r>
      <w:r>
        <w:rPr>
          <w:spacing w:val="56"/>
        </w:rPr>
        <w:t xml:space="preserve"> </w:t>
      </w:r>
      <w:r>
        <w:t xml:space="preserve">условия   </w:t>
      </w:r>
      <w:r>
        <w:rPr>
          <w:spacing w:val="55"/>
        </w:rPr>
        <w:t xml:space="preserve"> </w:t>
      </w:r>
      <w:r>
        <w:t>позволяют</w:t>
      </w:r>
      <w:r>
        <w:tab/>
        <w:t>обеспечить</w:t>
      </w:r>
      <w:r>
        <w:rPr>
          <w:spacing w:val="1"/>
        </w:rPr>
        <w:t xml:space="preserve"> </w:t>
      </w:r>
      <w:r>
        <w:t>учебно-методической</w:t>
      </w:r>
      <w:r>
        <w:rPr>
          <w:spacing w:val="1"/>
        </w:rPr>
        <w:t xml:space="preserve"> </w:t>
      </w:r>
      <w:r>
        <w:t>и</w:t>
      </w:r>
      <w:r>
        <w:rPr>
          <w:spacing w:val="-57"/>
        </w:rPr>
        <w:t xml:space="preserve"> </w:t>
      </w:r>
      <w:r>
        <w:t>художественной</w:t>
      </w:r>
      <w:r>
        <w:rPr>
          <w:spacing w:val="1"/>
        </w:rPr>
        <w:t xml:space="preserve"> </w:t>
      </w:r>
      <w:r>
        <w:t>литературой</w:t>
      </w:r>
      <w:r>
        <w:rPr>
          <w:spacing w:val="1"/>
        </w:rPr>
        <w:t xml:space="preserve"> </w:t>
      </w:r>
      <w:r>
        <w:t>учебный</w:t>
      </w:r>
      <w:r>
        <w:rPr>
          <w:spacing w:val="1"/>
        </w:rPr>
        <w:t xml:space="preserve"> </w:t>
      </w:r>
      <w:r>
        <w:t>процесс,</w:t>
      </w:r>
      <w:r>
        <w:rPr>
          <w:spacing w:val="1"/>
        </w:rPr>
        <w:t xml:space="preserve"> </w:t>
      </w:r>
      <w:r>
        <w:t>открытость</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школы,</w:t>
      </w:r>
      <w:r>
        <w:rPr>
          <w:spacing w:val="-1"/>
        </w:rPr>
        <w:t xml:space="preserve"> </w:t>
      </w:r>
      <w:r>
        <w:t>её</w:t>
      </w:r>
      <w:r>
        <w:rPr>
          <w:spacing w:val="-1"/>
        </w:rPr>
        <w:t xml:space="preserve"> </w:t>
      </w:r>
      <w:r>
        <w:t>доступность, возможность</w:t>
      </w:r>
      <w:r>
        <w:rPr>
          <w:spacing w:val="-1"/>
        </w:rPr>
        <w:t xml:space="preserve"> </w:t>
      </w:r>
      <w:r>
        <w:t>получения обратной связи.</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spacing w:before="3"/>
        <w:rPr>
          <w:sz w:val="21"/>
        </w:rPr>
      </w:pPr>
    </w:p>
    <w:p w:rsidR="00B70F25" w:rsidRDefault="00D2218D">
      <w:pPr>
        <w:pStyle w:val="2"/>
        <w:spacing w:before="0"/>
        <w:ind w:left="78" w:right="418"/>
        <w:jc w:val="center"/>
      </w:pPr>
      <w:r>
        <w:t>Раздел</w:t>
      </w:r>
      <w:r>
        <w:rPr>
          <w:spacing w:val="-4"/>
        </w:rPr>
        <w:t xml:space="preserve"> </w:t>
      </w:r>
      <w:r>
        <w:t>9. Материально-техническая</w:t>
      </w:r>
      <w:r>
        <w:rPr>
          <w:spacing w:val="-2"/>
        </w:rPr>
        <w:t xml:space="preserve"> </w:t>
      </w:r>
      <w:r>
        <w:t>база</w:t>
      </w:r>
    </w:p>
    <w:p w:rsidR="00B70F25" w:rsidRDefault="00D2218D">
      <w:pPr>
        <w:pStyle w:val="a3"/>
        <w:spacing w:before="180" w:line="256" w:lineRule="auto"/>
        <w:ind w:left="492" w:right="858"/>
      </w:pPr>
      <w:r>
        <w:t>Условия осуществления образовательного процесса Сведения о материально-технических</w:t>
      </w:r>
      <w:r>
        <w:rPr>
          <w:spacing w:val="1"/>
        </w:rPr>
        <w:t xml:space="preserve"> </w:t>
      </w:r>
      <w:r>
        <w:t>условиях</w:t>
      </w:r>
      <w:r>
        <w:rPr>
          <w:spacing w:val="-3"/>
        </w:rPr>
        <w:t xml:space="preserve"> </w:t>
      </w:r>
      <w:r>
        <w:t>реализации</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4"/>
        </w:rPr>
        <w:t xml:space="preserve"> </w:t>
      </w:r>
      <w:r>
        <w:t>начального</w:t>
      </w:r>
      <w:r>
        <w:rPr>
          <w:spacing w:val="-4"/>
        </w:rPr>
        <w:t xml:space="preserve"> </w:t>
      </w:r>
      <w:r>
        <w:t>общего</w:t>
      </w:r>
      <w:r>
        <w:rPr>
          <w:spacing w:val="-4"/>
        </w:rPr>
        <w:t xml:space="preserve"> </w:t>
      </w:r>
      <w:r>
        <w:t>образования:</w:t>
      </w:r>
    </w:p>
    <w:p w:rsidR="00B70F25" w:rsidRDefault="00B70F25">
      <w:pPr>
        <w:spacing w:line="256" w:lineRule="auto"/>
        <w:sectPr w:rsidR="00B70F25">
          <w:pgSz w:w="11910" w:h="16840"/>
          <w:pgMar w:top="1360" w:right="300" w:bottom="1120" w:left="640" w:header="708" w:footer="934" w:gutter="0"/>
          <w:cols w:space="720"/>
        </w:sectPr>
      </w:pPr>
    </w:p>
    <w:p w:rsidR="00B70F25" w:rsidRDefault="00B70F25">
      <w:pPr>
        <w:pStyle w:val="a3"/>
        <w:spacing w:before="9"/>
        <w:rPr>
          <w:sz w:val="13"/>
        </w:rPr>
      </w:pPr>
    </w:p>
    <w:p w:rsidR="00B70F25" w:rsidRDefault="00D2218D">
      <w:pPr>
        <w:pStyle w:val="2"/>
      </w:pPr>
      <w:r>
        <w:t>Сведения</w:t>
      </w:r>
      <w:r>
        <w:rPr>
          <w:spacing w:val="-4"/>
        </w:rPr>
        <w:t xml:space="preserve"> </w:t>
      </w:r>
      <w:r>
        <w:t>об</w:t>
      </w:r>
      <w:r>
        <w:rPr>
          <w:spacing w:val="-3"/>
        </w:rPr>
        <w:t xml:space="preserve"> </w:t>
      </w:r>
      <w:r>
        <w:t>информационно-образовательной</w:t>
      </w:r>
      <w:r>
        <w:rPr>
          <w:spacing w:val="-3"/>
        </w:rPr>
        <w:t xml:space="preserve"> </w:t>
      </w:r>
      <w:r>
        <w:t>среде</w:t>
      </w:r>
      <w:r>
        <w:rPr>
          <w:spacing w:val="-5"/>
        </w:rPr>
        <w:t xml:space="preserve"> </w:t>
      </w:r>
      <w:r>
        <w:t>образовательной</w:t>
      </w:r>
      <w:r>
        <w:rPr>
          <w:spacing w:val="-3"/>
        </w:rPr>
        <w:t xml:space="preserve"> </w:t>
      </w:r>
      <w:r>
        <w:t>организации.</w:t>
      </w:r>
    </w:p>
    <w:p w:rsidR="00B70F25" w:rsidRDefault="00D2218D">
      <w:pPr>
        <w:spacing w:before="183"/>
        <w:ind w:right="831"/>
        <w:jc w:val="right"/>
        <w:rPr>
          <w:b/>
          <w:i/>
          <w:sz w:val="24"/>
        </w:rPr>
      </w:pPr>
      <w:r>
        <w:rPr>
          <w:b/>
          <w:i/>
          <w:sz w:val="24"/>
        </w:rPr>
        <w:t>Таблица</w:t>
      </w:r>
      <w:r>
        <w:rPr>
          <w:b/>
          <w:i/>
          <w:spacing w:val="-1"/>
          <w:sz w:val="24"/>
        </w:rPr>
        <w:t xml:space="preserve"> </w:t>
      </w:r>
      <w:r>
        <w:rPr>
          <w:b/>
          <w:i/>
          <w:sz w:val="24"/>
        </w:rPr>
        <w:t>50</w:t>
      </w:r>
    </w:p>
    <w:p w:rsidR="00B70F25" w:rsidRDefault="00B70F25">
      <w:pPr>
        <w:pStyle w:val="a3"/>
        <w:spacing w:before="10" w:after="1"/>
        <w:rPr>
          <w:b/>
          <w:i/>
          <w:sz w:val="1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077"/>
        <w:gridCol w:w="703"/>
      </w:tblGrid>
      <w:tr w:rsidR="00B70F25">
        <w:trPr>
          <w:trHeight w:val="277"/>
        </w:trPr>
        <w:tc>
          <w:tcPr>
            <w:tcW w:w="566" w:type="dxa"/>
          </w:tcPr>
          <w:p w:rsidR="00B70F25" w:rsidRDefault="00D2218D">
            <w:pPr>
              <w:pStyle w:val="TableParagraph"/>
              <w:spacing w:line="258" w:lineRule="exact"/>
              <w:ind w:left="110"/>
              <w:rPr>
                <w:sz w:val="24"/>
              </w:rPr>
            </w:pPr>
            <w:r>
              <w:rPr>
                <w:sz w:val="24"/>
              </w:rPr>
              <w:t>1</w:t>
            </w:r>
          </w:p>
        </w:tc>
        <w:tc>
          <w:tcPr>
            <w:tcW w:w="8077" w:type="dxa"/>
          </w:tcPr>
          <w:p w:rsidR="00B70F25" w:rsidRDefault="00D2218D">
            <w:pPr>
              <w:pStyle w:val="TableParagraph"/>
              <w:spacing w:line="258" w:lineRule="exact"/>
              <w:ind w:left="108"/>
              <w:rPr>
                <w:sz w:val="24"/>
              </w:rPr>
            </w:pPr>
            <w:r>
              <w:rPr>
                <w:sz w:val="24"/>
              </w:rPr>
              <w:t>Наличие</w:t>
            </w:r>
            <w:r>
              <w:rPr>
                <w:spacing w:val="-3"/>
                <w:sz w:val="24"/>
              </w:rPr>
              <w:t xml:space="preserve"> </w:t>
            </w:r>
            <w:r>
              <w:rPr>
                <w:sz w:val="24"/>
              </w:rPr>
              <w:t>подключения</w:t>
            </w:r>
            <w:r>
              <w:rPr>
                <w:spacing w:val="-5"/>
                <w:sz w:val="24"/>
              </w:rPr>
              <w:t xml:space="preserve"> </w:t>
            </w:r>
            <w:r>
              <w:rPr>
                <w:sz w:val="24"/>
              </w:rPr>
              <w:t>к</w:t>
            </w:r>
            <w:r>
              <w:rPr>
                <w:spacing w:val="-2"/>
                <w:sz w:val="24"/>
              </w:rPr>
              <w:t xml:space="preserve"> </w:t>
            </w:r>
            <w:r>
              <w:rPr>
                <w:sz w:val="24"/>
              </w:rPr>
              <w:t>сети</w:t>
            </w:r>
            <w:r>
              <w:rPr>
                <w:spacing w:val="-2"/>
                <w:sz w:val="24"/>
              </w:rPr>
              <w:t xml:space="preserve"> </w:t>
            </w:r>
            <w:r>
              <w:rPr>
                <w:sz w:val="24"/>
              </w:rPr>
              <w:t>Интернет</w:t>
            </w:r>
          </w:p>
        </w:tc>
        <w:tc>
          <w:tcPr>
            <w:tcW w:w="703" w:type="dxa"/>
          </w:tcPr>
          <w:p w:rsidR="00B70F25" w:rsidRDefault="00D2218D">
            <w:pPr>
              <w:pStyle w:val="TableParagraph"/>
              <w:spacing w:line="258" w:lineRule="exact"/>
              <w:ind w:left="108"/>
              <w:rPr>
                <w:sz w:val="24"/>
              </w:rPr>
            </w:pPr>
            <w:r>
              <w:rPr>
                <w:sz w:val="24"/>
              </w:rPr>
              <w:t>да</w:t>
            </w:r>
          </w:p>
        </w:tc>
      </w:tr>
      <w:tr w:rsidR="00B70F25">
        <w:trPr>
          <w:trHeight w:val="275"/>
        </w:trPr>
        <w:tc>
          <w:tcPr>
            <w:tcW w:w="566" w:type="dxa"/>
          </w:tcPr>
          <w:p w:rsidR="00B70F25" w:rsidRDefault="00D2218D">
            <w:pPr>
              <w:pStyle w:val="TableParagraph"/>
              <w:spacing w:line="256" w:lineRule="exact"/>
              <w:ind w:left="110"/>
              <w:rPr>
                <w:sz w:val="24"/>
              </w:rPr>
            </w:pPr>
            <w:r>
              <w:rPr>
                <w:sz w:val="24"/>
              </w:rPr>
              <w:t>2</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компьютеров,</w:t>
            </w:r>
            <w:r>
              <w:rPr>
                <w:spacing w:val="-3"/>
                <w:sz w:val="24"/>
              </w:rPr>
              <w:t xml:space="preserve"> </w:t>
            </w:r>
            <w:r>
              <w:rPr>
                <w:sz w:val="24"/>
              </w:rPr>
              <w:t>используемых</w:t>
            </w:r>
            <w:r>
              <w:rPr>
                <w:spacing w:val="-2"/>
                <w:sz w:val="24"/>
              </w:rPr>
              <w:t xml:space="preserve"> </w:t>
            </w:r>
            <w:r>
              <w:rPr>
                <w:sz w:val="24"/>
              </w:rPr>
              <w:t>в</w:t>
            </w:r>
            <w:r>
              <w:rPr>
                <w:spacing w:val="-3"/>
                <w:sz w:val="24"/>
              </w:rPr>
              <w:t xml:space="preserve"> </w:t>
            </w:r>
            <w:r>
              <w:rPr>
                <w:sz w:val="24"/>
              </w:rPr>
              <w:t>учебном</w:t>
            </w:r>
            <w:r>
              <w:rPr>
                <w:spacing w:val="-3"/>
                <w:sz w:val="24"/>
              </w:rPr>
              <w:t xml:space="preserve"> </w:t>
            </w:r>
            <w:r>
              <w:rPr>
                <w:sz w:val="24"/>
              </w:rPr>
              <w:t>процессе,</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73</w:t>
            </w:r>
          </w:p>
        </w:tc>
      </w:tr>
      <w:tr w:rsidR="00B70F25">
        <w:trPr>
          <w:trHeight w:val="275"/>
        </w:trPr>
        <w:tc>
          <w:tcPr>
            <w:tcW w:w="566" w:type="dxa"/>
          </w:tcPr>
          <w:p w:rsidR="00B70F25" w:rsidRDefault="00D2218D">
            <w:pPr>
              <w:pStyle w:val="TableParagraph"/>
              <w:spacing w:line="256" w:lineRule="exact"/>
              <w:ind w:left="110"/>
              <w:rPr>
                <w:sz w:val="24"/>
              </w:rPr>
            </w:pPr>
            <w:r>
              <w:rPr>
                <w:sz w:val="24"/>
              </w:rPr>
              <w:t>3</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компьютерных</w:t>
            </w:r>
            <w:r>
              <w:rPr>
                <w:spacing w:val="-4"/>
                <w:sz w:val="24"/>
              </w:rPr>
              <w:t xml:space="preserve"> </w:t>
            </w:r>
            <w:r>
              <w:rPr>
                <w:sz w:val="24"/>
              </w:rPr>
              <w:t>классов,</w:t>
            </w:r>
            <w:r>
              <w:rPr>
                <w:spacing w:val="-3"/>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w:t>
            </w:r>
          </w:p>
        </w:tc>
      </w:tr>
      <w:tr w:rsidR="00B70F25">
        <w:trPr>
          <w:trHeight w:val="275"/>
        </w:trPr>
        <w:tc>
          <w:tcPr>
            <w:tcW w:w="566" w:type="dxa"/>
          </w:tcPr>
          <w:p w:rsidR="00B70F25" w:rsidRDefault="00D2218D">
            <w:pPr>
              <w:pStyle w:val="TableParagraph"/>
              <w:spacing w:line="256" w:lineRule="exact"/>
              <w:ind w:left="110"/>
              <w:rPr>
                <w:sz w:val="24"/>
              </w:rPr>
            </w:pPr>
            <w:r>
              <w:rPr>
                <w:sz w:val="24"/>
              </w:rPr>
              <w:t>4</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мультимедиа</w:t>
            </w:r>
            <w:r>
              <w:rPr>
                <w:spacing w:val="-1"/>
                <w:sz w:val="24"/>
              </w:rPr>
              <w:t xml:space="preserve"> </w:t>
            </w:r>
            <w:r>
              <w:rPr>
                <w:sz w:val="24"/>
              </w:rPr>
              <w:t>проекторов,</w:t>
            </w:r>
            <w:r>
              <w:rPr>
                <w:spacing w:val="-2"/>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16</w:t>
            </w:r>
          </w:p>
        </w:tc>
      </w:tr>
      <w:tr w:rsidR="00B70F25">
        <w:trPr>
          <w:trHeight w:val="275"/>
        </w:trPr>
        <w:tc>
          <w:tcPr>
            <w:tcW w:w="566" w:type="dxa"/>
          </w:tcPr>
          <w:p w:rsidR="00B70F25" w:rsidRDefault="00D2218D">
            <w:pPr>
              <w:pStyle w:val="TableParagraph"/>
              <w:spacing w:line="256" w:lineRule="exact"/>
              <w:ind w:left="110"/>
              <w:rPr>
                <w:sz w:val="24"/>
              </w:rPr>
            </w:pPr>
            <w:r>
              <w:rPr>
                <w:sz w:val="24"/>
              </w:rPr>
              <w:t>5</w:t>
            </w:r>
          </w:p>
        </w:tc>
        <w:tc>
          <w:tcPr>
            <w:tcW w:w="8077" w:type="dxa"/>
          </w:tcPr>
          <w:p w:rsidR="00B70F25" w:rsidRDefault="00D2218D">
            <w:pPr>
              <w:pStyle w:val="TableParagraph"/>
              <w:spacing w:line="256" w:lineRule="exact"/>
              <w:ind w:left="108"/>
              <w:rPr>
                <w:sz w:val="24"/>
              </w:rPr>
            </w:pPr>
            <w:r>
              <w:rPr>
                <w:sz w:val="24"/>
              </w:rPr>
              <w:t>Количество</w:t>
            </w:r>
            <w:r>
              <w:rPr>
                <w:spacing w:val="-4"/>
                <w:sz w:val="24"/>
              </w:rPr>
              <w:t xml:space="preserve"> </w:t>
            </w:r>
            <w:r>
              <w:rPr>
                <w:sz w:val="24"/>
              </w:rPr>
              <w:t>интерактивных</w:t>
            </w:r>
            <w:r>
              <w:rPr>
                <w:spacing w:val="-1"/>
                <w:sz w:val="24"/>
              </w:rPr>
              <w:t xml:space="preserve"> </w:t>
            </w:r>
            <w:r>
              <w:rPr>
                <w:sz w:val="24"/>
              </w:rPr>
              <w:t>досок,</w:t>
            </w:r>
            <w:r>
              <w:rPr>
                <w:spacing w:val="-2"/>
                <w:sz w:val="24"/>
              </w:rPr>
              <w:t xml:space="preserve"> </w:t>
            </w:r>
            <w:r>
              <w:rPr>
                <w:sz w:val="24"/>
              </w:rPr>
              <w:t>ед.</w:t>
            </w:r>
          </w:p>
        </w:tc>
        <w:tc>
          <w:tcPr>
            <w:tcW w:w="703" w:type="dxa"/>
          </w:tcPr>
          <w:p w:rsidR="00B70F25" w:rsidRDefault="00D2218D">
            <w:pPr>
              <w:pStyle w:val="TableParagraph"/>
              <w:spacing w:line="256" w:lineRule="exact"/>
              <w:ind w:left="108"/>
              <w:rPr>
                <w:sz w:val="24"/>
              </w:rPr>
            </w:pPr>
            <w:r>
              <w:rPr>
                <w:sz w:val="24"/>
              </w:rPr>
              <w:t>7</w:t>
            </w:r>
          </w:p>
        </w:tc>
      </w:tr>
    </w:tbl>
    <w:p w:rsidR="00B70F25" w:rsidRDefault="00D2218D">
      <w:pPr>
        <w:pStyle w:val="2"/>
        <w:spacing w:before="0"/>
        <w:ind w:left="0" w:right="836"/>
        <w:jc w:val="right"/>
      </w:pPr>
      <w:r>
        <w:t>Сведения</w:t>
      </w:r>
      <w:r>
        <w:rPr>
          <w:spacing w:val="-5"/>
        </w:rPr>
        <w:t xml:space="preserve"> </w:t>
      </w:r>
      <w:r>
        <w:t>об</w:t>
      </w:r>
      <w:r>
        <w:rPr>
          <w:spacing w:val="-4"/>
        </w:rPr>
        <w:t xml:space="preserve"> </w:t>
      </w:r>
      <w:r>
        <w:t>учебно-методическом</w:t>
      </w:r>
      <w:r>
        <w:rPr>
          <w:spacing w:val="-4"/>
        </w:rPr>
        <w:t xml:space="preserve"> </w:t>
      </w:r>
      <w:r>
        <w:t>обеспечении</w:t>
      </w:r>
      <w:r>
        <w:rPr>
          <w:spacing w:val="-4"/>
        </w:rPr>
        <w:t xml:space="preserve"> </w:t>
      </w:r>
      <w:r>
        <w:t>образовательного</w:t>
      </w:r>
      <w:r>
        <w:rPr>
          <w:spacing w:val="-7"/>
        </w:rPr>
        <w:t xml:space="preserve"> </w:t>
      </w:r>
      <w:r>
        <w:t>процесса.</w:t>
      </w:r>
    </w:p>
    <w:p w:rsidR="00B70F25" w:rsidRDefault="00D2218D">
      <w:pPr>
        <w:spacing w:before="179"/>
        <w:ind w:right="831"/>
        <w:jc w:val="right"/>
        <w:rPr>
          <w:b/>
          <w:i/>
          <w:sz w:val="24"/>
        </w:rPr>
      </w:pPr>
      <w:r>
        <w:rPr>
          <w:b/>
          <w:i/>
          <w:sz w:val="24"/>
        </w:rPr>
        <w:t>Таблица</w:t>
      </w:r>
      <w:r>
        <w:rPr>
          <w:b/>
          <w:i/>
          <w:spacing w:val="-1"/>
          <w:sz w:val="24"/>
        </w:rPr>
        <w:t xml:space="preserve"> </w:t>
      </w:r>
      <w:r>
        <w:rPr>
          <w:b/>
          <w:i/>
          <w:sz w:val="24"/>
        </w:rPr>
        <w:t>51</w:t>
      </w:r>
    </w:p>
    <w:p w:rsidR="00B70F25" w:rsidRDefault="00B70F25">
      <w:pPr>
        <w:pStyle w:val="a3"/>
        <w:spacing w:before="1" w:after="1"/>
        <w:rPr>
          <w:b/>
          <w:i/>
          <w:sz w:val="16"/>
        </w:rPr>
      </w:pP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652"/>
        <w:gridCol w:w="1608"/>
        <w:gridCol w:w="2330"/>
      </w:tblGrid>
      <w:tr w:rsidR="00B70F25">
        <w:trPr>
          <w:trHeight w:val="1104"/>
        </w:trPr>
        <w:tc>
          <w:tcPr>
            <w:tcW w:w="845" w:type="dxa"/>
            <w:shd w:val="clear" w:color="auto" w:fill="92D050"/>
          </w:tcPr>
          <w:p w:rsidR="00B70F25" w:rsidRDefault="00D2218D">
            <w:pPr>
              <w:pStyle w:val="TableParagraph"/>
              <w:ind w:left="251" w:right="220" w:firstLine="50"/>
              <w:rPr>
                <w:b/>
                <w:sz w:val="24"/>
              </w:rPr>
            </w:pPr>
            <w:r>
              <w:rPr>
                <w:b/>
                <w:sz w:val="24"/>
              </w:rPr>
              <w:t>№</w:t>
            </w:r>
            <w:r>
              <w:rPr>
                <w:b/>
                <w:spacing w:val="-57"/>
                <w:sz w:val="24"/>
              </w:rPr>
              <w:t xml:space="preserve"> </w:t>
            </w:r>
            <w:r>
              <w:rPr>
                <w:b/>
                <w:sz w:val="24"/>
              </w:rPr>
              <w:t>п/п</w:t>
            </w:r>
          </w:p>
        </w:tc>
        <w:tc>
          <w:tcPr>
            <w:tcW w:w="4652" w:type="dxa"/>
            <w:shd w:val="clear" w:color="auto" w:fill="92D050"/>
          </w:tcPr>
          <w:p w:rsidR="00B70F25" w:rsidRDefault="00D2218D">
            <w:pPr>
              <w:pStyle w:val="TableParagraph"/>
              <w:ind w:left="196" w:right="189"/>
              <w:jc w:val="center"/>
              <w:rPr>
                <w:b/>
                <w:sz w:val="24"/>
              </w:rPr>
            </w:pPr>
            <w:r>
              <w:rPr>
                <w:b/>
                <w:sz w:val="24"/>
              </w:rPr>
              <w:t>Название</w:t>
            </w:r>
            <w:r>
              <w:rPr>
                <w:b/>
                <w:spacing w:val="-5"/>
                <w:sz w:val="24"/>
              </w:rPr>
              <w:t xml:space="preserve"> </w:t>
            </w:r>
            <w:r>
              <w:rPr>
                <w:b/>
                <w:sz w:val="24"/>
              </w:rPr>
              <w:t>кабинета,</w:t>
            </w:r>
            <w:r>
              <w:rPr>
                <w:b/>
                <w:spacing w:val="-3"/>
                <w:sz w:val="24"/>
              </w:rPr>
              <w:t xml:space="preserve"> </w:t>
            </w:r>
            <w:r>
              <w:rPr>
                <w:b/>
                <w:sz w:val="24"/>
              </w:rPr>
              <w:t>зала,</w:t>
            </w:r>
            <w:r>
              <w:rPr>
                <w:b/>
                <w:spacing w:val="-4"/>
                <w:sz w:val="24"/>
              </w:rPr>
              <w:t xml:space="preserve"> </w:t>
            </w:r>
            <w:r>
              <w:rPr>
                <w:b/>
                <w:sz w:val="24"/>
              </w:rPr>
              <w:t>мастерской</w:t>
            </w:r>
            <w:r>
              <w:rPr>
                <w:b/>
                <w:spacing w:val="-3"/>
                <w:sz w:val="24"/>
              </w:rPr>
              <w:t xml:space="preserve"> </w:t>
            </w:r>
            <w:r>
              <w:rPr>
                <w:b/>
                <w:sz w:val="24"/>
              </w:rPr>
              <w:t>и</w:t>
            </w:r>
            <w:r>
              <w:rPr>
                <w:b/>
                <w:spacing w:val="-57"/>
                <w:sz w:val="24"/>
              </w:rPr>
              <w:t xml:space="preserve"> </w:t>
            </w:r>
            <w:r>
              <w:rPr>
                <w:b/>
                <w:sz w:val="24"/>
              </w:rPr>
              <w:t>др.,</w:t>
            </w:r>
            <w:r>
              <w:rPr>
                <w:b/>
                <w:spacing w:val="-1"/>
                <w:sz w:val="24"/>
              </w:rPr>
              <w:t xml:space="preserve"> </w:t>
            </w:r>
            <w:r>
              <w:rPr>
                <w:b/>
                <w:sz w:val="24"/>
              </w:rPr>
              <w:t>используемых</w:t>
            </w:r>
            <w:r>
              <w:rPr>
                <w:b/>
                <w:spacing w:val="-1"/>
                <w:sz w:val="24"/>
              </w:rPr>
              <w:t xml:space="preserve"> </w:t>
            </w:r>
            <w:r>
              <w:rPr>
                <w:b/>
                <w:sz w:val="24"/>
              </w:rPr>
              <w:t>для</w:t>
            </w:r>
            <w:r>
              <w:rPr>
                <w:b/>
                <w:spacing w:val="-4"/>
                <w:sz w:val="24"/>
              </w:rPr>
              <w:t xml:space="preserve"> </w:t>
            </w:r>
            <w:r>
              <w:rPr>
                <w:b/>
                <w:sz w:val="24"/>
              </w:rPr>
              <w:t>реализации</w:t>
            </w:r>
          </w:p>
          <w:p w:rsidR="00B70F25" w:rsidRDefault="00D2218D">
            <w:pPr>
              <w:pStyle w:val="TableParagraph"/>
              <w:spacing w:line="270" w:lineRule="atLeast"/>
              <w:ind w:left="196" w:right="187"/>
              <w:jc w:val="center"/>
              <w:rPr>
                <w:b/>
                <w:sz w:val="24"/>
              </w:rPr>
            </w:pPr>
            <w:r>
              <w:rPr>
                <w:b/>
                <w:sz w:val="24"/>
              </w:rPr>
              <w:t>основной образовательной программы</w:t>
            </w:r>
            <w:r>
              <w:rPr>
                <w:b/>
                <w:spacing w:val="-57"/>
                <w:sz w:val="24"/>
              </w:rPr>
              <w:t xml:space="preserve"> </w:t>
            </w:r>
            <w:r>
              <w:rPr>
                <w:b/>
                <w:sz w:val="24"/>
              </w:rPr>
              <w:t>основного</w:t>
            </w:r>
            <w:r>
              <w:rPr>
                <w:b/>
                <w:spacing w:val="-1"/>
                <w:sz w:val="24"/>
              </w:rPr>
              <w:t xml:space="preserve"> </w:t>
            </w:r>
            <w:r>
              <w:rPr>
                <w:b/>
                <w:sz w:val="24"/>
              </w:rPr>
              <w:t>общего образования</w:t>
            </w:r>
          </w:p>
        </w:tc>
        <w:tc>
          <w:tcPr>
            <w:tcW w:w="1608" w:type="dxa"/>
            <w:shd w:val="clear" w:color="auto" w:fill="92D050"/>
          </w:tcPr>
          <w:p w:rsidR="00B70F25" w:rsidRDefault="00D2218D">
            <w:pPr>
              <w:pStyle w:val="TableParagraph"/>
              <w:spacing w:line="273" w:lineRule="exact"/>
              <w:ind w:left="143" w:right="132"/>
              <w:jc w:val="center"/>
              <w:rPr>
                <w:b/>
                <w:sz w:val="24"/>
              </w:rPr>
            </w:pPr>
            <w:r>
              <w:rPr>
                <w:b/>
                <w:sz w:val="24"/>
              </w:rPr>
              <w:t>Количество</w:t>
            </w:r>
          </w:p>
        </w:tc>
        <w:tc>
          <w:tcPr>
            <w:tcW w:w="2330" w:type="dxa"/>
            <w:tcBorders>
              <w:right w:val="single" w:sz="6" w:space="0" w:color="000000"/>
            </w:tcBorders>
            <w:shd w:val="clear" w:color="auto" w:fill="92D050"/>
          </w:tcPr>
          <w:p w:rsidR="00B70F25" w:rsidRDefault="00D2218D">
            <w:pPr>
              <w:pStyle w:val="TableParagraph"/>
              <w:ind w:left="444" w:right="412" w:firstLine="307"/>
              <w:rPr>
                <w:b/>
                <w:sz w:val="24"/>
              </w:rPr>
            </w:pPr>
            <w:r>
              <w:rPr>
                <w:b/>
                <w:sz w:val="24"/>
              </w:rPr>
              <w:t>Оценка</w:t>
            </w:r>
            <w:r>
              <w:rPr>
                <w:b/>
                <w:spacing w:val="1"/>
                <w:sz w:val="24"/>
              </w:rPr>
              <w:t xml:space="preserve"> </w:t>
            </w:r>
            <w:r>
              <w:rPr>
                <w:b/>
                <w:sz w:val="24"/>
              </w:rPr>
              <w:t>соответствия</w:t>
            </w:r>
            <w:r>
              <w:rPr>
                <w:b/>
                <w:spacing w:val="-57"/>
                <w:sz w:val="24"/>
              </w:rPr>
              <w:t xml:space="preserve"> </w:t>
            </w:r>
            <w:r>
              <w:rPr>
                <w:b/>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29</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физики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28</w:t>
            </w:r>
          </w:p>
        </w:tc>
        <w:tc>
          <w:tcPr>
            <w:tcW w:w="4652" w:type="dxa"/>
            <w:shd w:val="clear" w:color="auto" w:fill="DAEDF3"/>
          </w:tcPr>
          <w:p w:rsidR="00B70F25" w:rsidRDefault="00D2218D">
            <w:pPr>
              <w:pStyle w:val="TableParagraph"/>
              <w:spacing w:line="268" w:lineRule="exact"/>
              <w:rPr>
                <w:sz w:val="24"/>
              </w:rPr>
            </w:pPr>
            <w:r>
              <w:rPr>
                <w:sz w:val="24"/>
              </w:rPr>
              <w:t>Лаборатория</w:t>
            </w:r>
            <w:r>
              <w:rPr>
                <w:spacing w:val="-5"/>
                <w:sz w:val="24"/>
              </w:rPr>
              <w:t xml:space="preserve"> </w:t>
            </w:r>
            <w:r>
              <w:rPr>
                <w:sz w:val="24"/>
              </w:rPr>
              <w:t>физики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4"/>
        </w:trPr>
        <w:tc>
          <w:tcPr>
            <w:tcW w:w="845" w:type="dxa"/>
            <w:shd w:val="clear" w:color="auto" w:fill="C5D9F0"/>
          </w:tcPr>
          <w:p w:rsidR="00B70F25" w:rsidRDefault="00D2218D">
            <w:pPr>
              <w:pStyle w:val="TableParagraph"/>
              <w:spacing w:line="275" w:lineRule="exact"/>
              <w:ind w:left="133" w:right="122"/>
              <w:jc w:val="center"/>
              <w:rPr>
                <w:b/>
                <w:sz w:val="24"/>
              </w:rPr>
            </w:pPr>
            <w:r>
              <w:rPr>
                <w:b/>
                <w:sz w:val="24"/>
              </w:rPr>
              <w:t>16,31</w:t>
            </w:r>
          </w:p>
        </w:tc>
        <w:tc>
          <w:tcPr>
            <w:tcW w:w="4652" w:type="dxa"/>
            <w:shd w:val="clear" w:color="auto" w:fill="DAEDF3"/>
          </w:tcPr>
          <w:p w:rsidR="00B70F25" w:rsidRDefault="00D2218D">
            <w:pPr>
              <w:pStyle w:val="TableParagraph"/>
              <w:spacing w:line="270" w:lineRule="exact"/>
              <w:rPr>
                <w:sz w:val="24"/>
              </w:rPr>
            </w:pPr>
            <w:r>
              <w:rPr>
                <w:sz w:val="24"/>
              </w:rPr>
              <w:t>Кабинет</w:t>
            </w:r>
            <w:r>
              <w:rPr>
                <w:spacing w:val="-3"/>
                <w:sz w:val="24"/>
              </w:rPr>
              <w:t xml:space="preserve"> </w:t>
            </w:r>
            <w:r>
              <w:rPr>
                <w:sz w:val="24"/>
              </w:rPr>
              <w:t>математики</w:t>
            </w:r>
          </w:p>
        </w:tc>
        <w:tc>
          <w:tcPr>
            <w:tcW w:w="1608" w:type="dxa"/>
            <w:shd w:val="clear" w:color="auto" w:fill="DAEDF3"/>
          </w:tcPr>
          <w:p w:rsidR="00B70F25" w:rsidRDefault="00D2218D">
            <w:pPr>
              <w:pStyle w:val="TableParagraph"/>
              <w:spacing w:line="270" w:lineRule="exact"/>
              <w:ind w:left="9"/>
              <w:jc w:val="center"/>
              <w:rPr>
                <w:sz w:val="24"/>
              </w:rPr>
            </w:pPr>
            <w:r>
              <w:rPr>
                <w:sz w:val="24"/>
              </w:rPr>
              <w:t>2</w:t>
            </w:r>
          </w:p>
        </w:tc>
        <w:tc>
          <w:tcPr>
            <w:tcW w:w="2330" w:type="dxa"/>
            <w:tcBorders>
              <w:right w:val="single" w:sz="6" w:space="0" w:color="000000"/>
            </w:tcBorders>
            <w:shd w:val="clear" w:color="auto" w:fill="DAEDF3"/>
          </w:tcPr>
          <w:p w:rsidR="00B70F25" w:rsidRDefault="00D2218D">
            <w:pPr>
              <w:pStyle w:val="TableParagraph"/>
              <w:spacing w:line="270"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3" w:right="122"/>
              <w:jc w:val="center"/>
              <w:rPr>
                <w:b/>
                <w:sz w:val="24"/>
              </w:rPr>
            </w:pPr>
            <w:r>
              <w:rPr>
                <w:b/>
                <w:sz w:val="24"/>
              </w:rPr>
              <w:t>17,30</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Русского</w:t>
            </w:r>
            <w:r>
              <w:rPr>
                <w:spacing w:val="-2"/>
                <w:sz w:val="24"/>
              </w:rPr>
              <w:t xml:space="preserve"> </w:t>
            </w:r>
            <w:r>
              <w:rPr>
                <w:sz w:val="24"/>
              </w:rPr>
              <w:t>языка</w:t>
            </w:r>
          </w:p>
        </w:tc>
        <w:tc>
          <w:tcPr>
            <w:tcW w:w="1608" w:type="dxa"/>
            <w:shd w:val="clear" w:color="auto" w:fill="DAEDF3"/>
          </w:tcPr>
          <w:p w:rsidR="00B70F25" w:rsidRDefault="00D2218D">
            <w:pPr>
              <w:pStyle w:val="TableParagraph"/>
              <w:spacing w:line="268" w:lineRule="exact"/>
              <w:ind w:left="9"/>
              <w:jc w:val="center"/>
              <w:rPr>
                <w:sz w:val="24"/>
              </w:rPr>
            </w:pPr>
            <w:r>
              <w:rPr>
                <w:sz w:val="24"/>
              </w:rPr>
              <w:t>2</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23</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2"/>
                <w:sz w:val="24"/>
              </w:rPr>
              <w:t xml:space="preserve"> </w:t>
            </w:r>
            <w:r>
              <w:rPr>
                <w:sz w:val="24"/>
              </w:rPr>
              <w:t>географии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15</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2"/>
                <w:sz w:val="24"/>
              </w:rPr>
              <w:t xml:space="preserve"> </w:t>
            </w:r>
            <w:r>
              <w:rPr>
                <w:sz w:val="24"/>
              </w:rPr>
              <w:t>иностранного</w:t>
            </w:r>
            <w:r>
              <w:rPr>
                <w:spacing w:val="-4"/>
                <w:sz w:val="24"/>
              </w:rPr>
              <w:t xml:space="preserve"> </w:t>
            </w:r>
            <w:r>
              <w:rPr>
                <w:sz w:val="24"/>
              </w:rPr>
              <w:t>языка</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18</w:t>
            </w:r>
          </w:p>
        </w:tc>
        <w:tc>
          <w:tcPr>
            <w:tcW w:w="4652" w:type="dxa"/>
            <w:shd w:val="clear" w:color="auto" w:fill="DAEDF3"/>
          </w:tcPr>
          <w:p w:rsidR="00B70F25" w:rsidRDefault="00D2218D">
            <w:pPr>
              <w:pStyle w:val="TableParagraph"/>
              <w:spacing w:line="268" w:lineRule="exact"/>
              <w:rPr>
                <w:sz w:val="24"/>
              </w:rPr>
            </w:pPr>
            <w:r>
              <w:rPr>
                <w:sz w:val="24"/>
              </w:rPr>
              <w:t>Компьютерный</w:t>
            </w:r>
            <w:r>
              <w:rPr>
                <w:spacing w:val="-3"/>
                <w:sz w:val="24"/>
              </w:rPr>
              <w:t xml:space="preserve"> </w:t>
            </w:r>
            <w:r>
              <w:rPr>
                <w:sz w:val="24"/>
              </w:rPr>
              <w:t>класс</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26</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истории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33</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4"/>
                <w:sz w:val="24"/>
              </w:rPr>
              <w:t xml:space="preserve"> </w:t>
            </w:r>
            <w:r>
              <w:rPr>
                <w:sz w:val="24"/>
              </w:rPr>
              <w:t>химии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4"/>
        </w:trPr>
        <w:tc>
          <w:tcPr>
            <w:tcW w:w="845" w:type="dxa"/>
            <w:shd w:val="clear" w:color="auto" w:fill="C5D9F0"/>
          </w:tcPr>
          <w:p w:rsidR="00B70F25" w:rsidRDefault="00D2218D">
            <w:pPr>
              <w:pStyle w:val="TableParagraph"/>
              <w:spacing w:line="275" w:lineRule="exact"/>
              <w:ind w:left="131" w:right="122"/>
              <w:jc w:val="center"/>
              <w:rPr>
                <w:b/>
                <w:sz w:val="24"/>
              </w:rPr>
            </w:pPr>
            <w:r>
              <w:rPr>
                <w:b/>
                <w:sz w:val="24"/>
              </w:rPr>
              <w:t>32</w:t>
            </w:r>
          </w:p>
        </w:tc>
        <w:tc>
          <w:tcPr>
            <w:tcW w:w="4652" w:type="dxa"/>
            <w:shd w:val="clear" w:color="auto" w:fill="DAEDF3"/>
          </w:tcPr>
          <w:p w:rsidR="00B70F25" w:rsidRDefault="00D2218D">
            <w:pPr>
              <w:pStyle w:val="TableParagraph"/>
              <w:spacing w:line="270" w:lineRule="exact"/>
              <w:rPr>
                <w:sz w:val="24"/>
              </w:rPr>
            </w:pPr>
            <w:r>
              <w:rPr>
                <w:sz w:val="24"/>
              </w:rPr>
              <w:t>Лаборатория</w:t>
            </w:r>
            <w:r>
              <w:rPr>
                <w:spacing w:val="-4"/>
                <w:sz w:val="24"/>
              </w:rPr>
              <w:t xml:space="preserve"> </w:t>
            </w:r>
            <w:r>
              <w:rPr>
                <w:sz w:val="24"/>
              </w:rPr>
              <w:t>химии</w:t>
            </w:r>
          </w:p>
        </w:tc>
        <w:tc>
          <w:tcPr>
            <w:tcW w:w="1608" w:type="dxa"/>
            <w:shd w:val="clear" w:color="auto" w:fill="DAEDF3"/>
          </w:tcPr>
          <w:p w:rsidR="00B70F25" w:rsidRDefault="00D2218D">
            <w:pPr>
              <w:pStyle w:val="TableParagraph"/>
              <w:spacing w:line="270"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70"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2"/>
        </w:trPr>
        <w:tc>
          <w:tcPr>
            <w:tcW w:w="845" w:type="dxa"/>
            <w:shd w:val="clear" w:color="auto" w:fill="C5D9F0"/>
          </w:tcPr>
          <w:p w:rsidR="00B70F25" w:rsidRDefault="00D2218D">
            <w:pPr>
              <w:pStyle w:val="TableParagraph"/>
              <w:spacing w:line="273" w:lineRule="exact"/>
              <w:ind w:left="9"/>
              <w:jc w:val="center"/>
              <w:rPr>
                <w:b/>
                <w:sz w:val="24"/>
              </w:rPr>
            </w:pPr>
            <w:r>
              <w:rPr>
                <w:b/>
                <w:sz w:val="24"/>
              </w:rPr>
              <w:t>1</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3"/>
                <w:sz w:val="24"/>
              </w:rPr>
              <w:t xml:space="preserve"> </w:t>
            </w:r>
            <w:r>
              <w:rPr>
                <w:sz w:val="24"/>
              </w:rPr>
              <w:t>технологии</w:t>
            </w:r>
          </w:p>
        </w:tc>
        <w:tc>
          <w:tcPr>
            <w:tcW w:w="1608" w:type="dxa"/>
            <w:shd w:val="clear" w:color="auto" w:fill="DAEDF3"/>
          </w:tcPr>
          <w:p w:rsidR="00B70F25" w:rsidRDefault="00D2218D">
            <w:pPr>
              <w:pStyle w:val="TableParagraph"/>
              <w:spacing w:line="268" w:lineRule="exact"/>
              <w:ind w:left="9"/>
              <w:jc w:val="center"/>
              <w:rPr>
                <w:sz w:val="24"/>
              </w:rPr>
            </w:pPr>
            <w:r>
              <w:rPr>
                <w:sz w:val="24"/>
              </w:rPr>
              <w:t>2</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33</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2"/>
                <w:sz w:val="24"/>
              </w:rPr>
              <w:t xml:space="preserve"> </w:t>
            </w:r>
            <w:r>
              <w:rPr>
                <w:sz w:val="24"/>
              </w:rPr>
              <w:t>биологии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32</w:t>
            </w:r>
          </w:p>
        </w:tc>
        <w:tc>
          <w:tcPr>
            <w:tcW w:w="4652" w:type="dxa"/>
            <w:shd w:val="clear" w:color="auto" w:fill="DAEDF3"/>
          </w:tcPr>
          <w:p w:rsidR="00B70F25" w:rsidRDefault="00D2218D">
            <w:pPr>
              <w:pStyle w:val="TableParagraph"/>
              <w:spacing w:line="268" w:lineRule="exact"/>
              <w:rPr>
                <w:sz w:val="24"/>
              </w:rPr>
            </w:pPr>
            <w:r>
              <w:rPr>
                <w:sz w:val="24"/>
              </w:rPr>
              <w:t>Лаборатория</w:t>
            </w:r>
            <w:r>
              <w:rPr>
                <w:spacing w:val="-3"/>
                <w:sz w:val="24"/>
              </w:rPr>
              <w:t xml:space="preserve"> </w:t>
            </w:r>
            <w:r>
              <w:rPr>
                <w:sz w:val="24"/>
              </w:rPr>
              <w:t>биологии</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21</w:t>
            </w:r>
          </w:p>
        </w:tc>
        <w:tc>
          <w:tcPr>
            <w:tcW w:w="4652" w:type="dxa"/>
            <w:shd w:val="clear" w:color="auto" w:fill="DAEDF3"/>
          </w:tcPr>
          <w:p w:rsidR="00B70F25" w:rsidRDefault="00D2218D">
            <w:pPr>
              <w:pStyle w:val="TableParagraph"/>
              <w:spacing w:line="268" w:lineRule="exact"/>
              <w:rPr>
                <w:sz w:val="24"/>
              </w:rPr>
            </w:pPr>
            <w:r>
              <w:rPr>
                <w:sz w:val="24"/>
              </w:rPr>
              <w:t>Спортивный</w:t>
            </w:r>
            <w:r>
              <w:rPr>
                <w:spacing w:val="-4"/>
                <w:sz w:val="24"/>
              </w:rPr>
              <w:t xml:space="preserve"> </w:t>
            </w:r>
            <w:r>
              <w:rPr>
                <w:sz w:val="24"/>
              </w:rPr>
              <w:t>зал</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1"/>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19</w:t>
            </w:r>
          </w:p>
        </w:tc>
        <w:tc>
          <w:tcPr>
            <w:tcW w:w="4652" w:type="dxa"/>
            <w:shd w:val="clear" w:color="auto" w:fill="DAEDF3"/>
          </w:tcPr>
          <w:p w:rsidR="00B70F25" w:rsidRDefault="00D2218D">
            <w:pPr>
              <w:pStyle w:val="TableParagraph"/>
              <w:spacing w:line="268" w:lineRule="exact"/>
              <w:rPr>
                <w:sz w:val="24"/>
              </w:rPr>
            </w:pPr>
            <w:r>
              <w:rPr>
                <w:sz w:val="24"/>
              </w:rPr>
              <w:t>БИЦ</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4" w:lineRule="exact"/>
              <w:ind w:left="509"/>
              <w:rPr>
                <w:sz w:val="24"/>
              </w:rPr>
            </w:pPr>
            <w:r>
              <w:rPr>
                <w:sz w:val="24"/>
              </w:rPr>
              <w:t>требованиям</w:t>
            </w:r>
          </w:p>
        </w:tc>
      </w:tr>
      <w:tr w:rsidR="00B70F25">
        <w:trPr>
          <w:trHeight w:val="553"/>
        </w:trPr>
        <w:tc>
          <w:tcPr>
            <w:tcW w:w="845" w:type="dxa"/>
            <w:shd w:val="clear" w:color="auto" w:fill="C5D9F0"/>
          </w:tcPr>
          <w:p w:rsidR="00B70F25" w:rsidRDefault="00D2218D">
            <w:pPr>
              <w:pStyle w:val="TableParagraph"/>
              <w:spacing w:line="273" w:lineRule="exact"/>
              <w:ind w:left="131" w:right="122"/>
              <w:jc w:val="center"/>
              <w:rPr>
                <w:b/>
                <w:sz w:val="24"/>
              </w:rPr>
            </w:pPr>
            <w:r>
              <w:rPr>
                <w:b/>
                <w:sz w:val="24"/>
              </w:rPr>
              <w:t>10</w:t>
            </w:r>
          </w:p>
        </w:tc>
        <w:tc>
          <w:tcPr>
            <w:tcW w:w="4652" w:type="dxa"/>
            <w:shd w:val="clear" w:color="auto" w:fill="DAEDF3"/>
          </w:tcPr>
          <w:p w:rsidR="00B70F25" w:rsidRDefault="00D2218D">
            <w:pPr>
              <w:pStyle w:val="TableParagraph"/>
              <w:spacing w:line="268" w:lineRule="exact"/>
              <w:rPr>
                <w:sz w:val="24"/>
              </w:rPr>
            </w:pPr>
            <w:r>
              <w:rPr>
                <w:sz w:val="24"/>
              </w:rPr>
              <w:t>Кабинет</w:t>
            </w:r>
            <w:r>
              <w:rPr>
                <w:spacing w:val="-4"/>
                <w:sz w:val="24"/>
              </w:rPr>
              <w:t xml:space="preserve"> </w:t>
            </w:r>
            <w:r>
              <w:rPr>
                <w:sz w:val="24"/>
              </w:rPr>
              <w:t>искусства</w:t>
            </w:r>
          </w:p>
        </w:tc>
        <w:tc>
          <w:tcPr>
            <w:tcW w:w="1608" w:type="dxa"/>
            <w:shd w:val="clear" w:color="auto" w:fill="DAEDF3"/>
          </w:tcPr>
          <w:p w:rsidR="00B70F25" w:rsidRDefault="00D2218D">
            <w:pPr>
              <w:pStyle w:val="TableParagraph"/>
              <w:spacing w:line="268" w:lineRule="exact"/>
              <w:ind w:left="9"/>
              <w:jc w:val="center"/>
              <w:rPr>
                <w:sz w:val="24"/>
              </w:rPr>
            </w:pPr>
            <w:r>
              <w:rPr>
                <w:sz w:val="24"/>
              </w:rPr>
              <w:t>1</w:t>
            </w:r>
          </w:p>
        </w:tc>
        <w:tc>
          <w:tcPr>
            <w:tcW w:w="2330" w:type="dxa"/>
            <w:tcBorders>
              <w:right w:val="single" w:sz="6" w:space="0" w:color="000000"/>
            </w:tcBorders>
            <w:shd w:val="clear" w:color="auto" w:fill="DAEDF3"/>
          </w:tcPr>
          <w:p w:rsidR="00B70F25" w:rsidRDefault="00D2218D">
            <w:pPr>
              <w:pStyle w:val="TableParagraph"/>
              <w:spacing w:line="268" w:lineRule="exact"/>
              <w:ind w:left="425"/>
              <w:rPr>
                <w:sz w:val="24"/>
              </w:rPr>
            </w:pPr>
            <w:r>
              <w:rPr>
                <w:sz w:val="24"/>
              </w:rPr>
              <w:t>Соответствует</w:t>
            </w:r>
          </w:p>
          <w:p w:rsidR="00B70F25" w:rsidRDefault="00D2218D">
            <w:pPr>
              <w:pStyle w:val="TableParagraph"/>
              <w:spacing w:line="266" w:lineRule="exact"/>
              <w:ind w:left="509"/>
              <w:rPr>
                <w:sz w:val="24"/>
              </w:rPr>
            </w:pPr>
            <w:r>
              <w:rPr>
                <w:sz w:val="24"/>
              </w:rPr>
              <w:t>требованиям</w:t>
            </w:r>
          </w:p>
        </w:tc>
      </w:tr>
    </w:tbl>
    <w:p w:rsidR="00B70F25" w:rsidRDefault="00B70F25">
      <w:pPr>
        <w:spacing w:line="266"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rPr>
          <w:b/>
          <w:i/>
          <w:sz w:val="20"/>
        </w:rPr>
      </w:pPr>
    </w:p>
    <w:p w:rsidR="00B70F25" w:rsidRDefault="00B70F25">
      <w:pPr>
        <w:pStyle w:val="a3"/>
        <w:spacing w:before="2"/>
        <w:rPr>
          <w:b/>
          <w:i/>
          <w:sz w:val="22"/>
        </w:rPr>
      </w:pPr>
    </w:p>
    <w:p w:rsidR="00B70F25" w:rsidRDefault="00D2218D">
      <w:pPr>
        <w:pStyle w:val="2"/>
      </w:pPr>
      <w:r>
        <w:t>Оборудование</w:t>
      </w:r>
      <w:r>
        <w:rPr>
          <w:spacing w:val="-2"/>
        </w:rPr>
        <w:t xml:space="preserve"> </w:t>
      </w:r>
      <w:r>
        <w:t>учебных</w:t>
      </w:r>
      <w:r>
        <w:rPr>
          <w:spacing w:val="58"/>
        </w:rPr>
        <w:t xml:space="preserve"> </w:t>
      </w:r>
      <w:r>
        <w:t>кабинетов.</w:t>
      </w:r>
    </w:p>
    <w:p w:rsidR="00B70F25" w:rsidRDefault="00D2218D">
      <w:pPr>
        <w:spacing w:before="180"/>
        <w:ind w:right="831"/>
        <w:jc w:val="right"/>
        <w:rPr>
          <w:b/>
          <w:i/>
          <w:sz w:val="24"/>
        </w:rPr>
      </w:pPr>
      <w:r>
        <w:rPr>
          <w:b/>
          <w:i/>
          <w:sz w:val="24"/>
        </w:rPr>
        <w:t>Таблица</w:t>
      </w:r>
      <w:r>
        <w:rPr>
          <w:b/>
          <w:i/>
          <w:spacing w:val="-1"/>
          <w:sz w:val="24"/>
        </w:rPr>
        <w:t xml:space="preserve"> </w:t>
      </w:r>
      <w:r>
        <w:rPr>
          <w:b/>
          <w:i/>
          <w:sz w:val="24"/>
        </w:rPr>
        <w:t>52</w:t>
      </w:r>
    </w:p>
    <w:p w:rsidR="00B70F25" w:rsidRDefault="00B70F25">
      <w:pPr>
        <w:pStyle w:val="a3"/>
        <w:spacing w:before="2"/>
        <w:rPr>
          <w:b/>
          <w:i/>
          <w:sz w:val="16"/>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17"/>
        <w:gridCol w:w="703"/>
        <w:gridCol w:w="681"/>
        <w:gridCol w:w="655"/>
        <w:gridCol w:w="815"/>
        <w:gridCol w:w="897"/>
        <w:gridCol w:w="746"/>
        <w:gridCol w:w="748"/>
        <w:gridCol w:w="621"/>
        <w:gridCol w:w="917"/>
      </w:tblGrid>
      <w:tr w:rsidR="00B70F25">
        <w:trPr>
          <w:trHeight w:val="457"/>
        </w:trPr>
        <w:tc>
          <w:tcPr>
            <w:tcW w:w="696" w:type="dxa"/>
            <w:vMerge w:val="restart"/>
            <w:shd w:val="clear" w:color="auto" w:fill="92D050"/>
          </w:tcPr>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spacing w:before="7"/>
              <w:ind w:left="0"/>
              <w:rPr>
                <w:b/>
                <w:i/>
                <w:sz w:val="29"/>
              </w:rPr>
            </w:pPr>
          </w:p>
          <w:p w:rsidR="00B70F25" w:rsidRDefault="00D2218D">
            <w:pPr>
              <w:pStyle w:val="TableParagraph"/>
              <w:ind w:left="227"/>
              <w:rPr>
                <w:b/>
                <w:sz w:val="24"/>
              </w:rPr>
            </w:pPr>
            <w:r>
              <w:rPr>
                <w:b/>
                <w:sz w:val="24"/>
              </w:rPr>
              <w:t>№</w:t>
            </w:r>
          </w:p>
        </w:tc>
        <w:tc>
          <w:tcPr>
            <w:tcW w:w="2717" w:type="dxa"/>
            <w:vMerge w:val="restart"/>
            <w:shd w:val="clear" w:color="auto" w:fill="92D050"/>
          </w:tcPr>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ind w:left="0"/>
              <w:rPr>
                <w:b/>
                <w:i/>
                <w:sz w:val="26"/>
              </w:rPr>
            </w:pPr>
          </w:p>
          <w:p w:rsidR="00B70F25" w:rsidRDefault="00B70F25">
            <w:pPr>
              <w:pStyle w:val="TableParagraph"/>
              <w:spacing w:before="7"/>
              <w:ind w:left="0"/>
              <w:rPr>
                <w:b/>
                <w:i/>
                <w:sz w:val="29"/>
              </w:rPr>
            </w:pPr>
          </w:p>
          <w:p w:rsidR="00B70F25" w:rsidRDefault="00D2218D">
            <w:pPr>
              <w:pStyle w:val="TableParagraph"/>
              <w:ind w:left="554"/>
              <w:rPr>
                <w:b/>
                <w:sz w:val="24"/>
              </w:rPr>
            </w:pPr>
            <w:r>
              <w:rPr>
                <w:b/>
                <w:sz w:val="24"/>
              </w:rPr>
              <w:t>Оснащенность</w:t>
            </w:r>
          </w:p>
        </w:tc>
        <w:tc>
          <w:tcPr>
            <w:tcW w:w="6783" w:type="dxa"/>
            <w:gridSpan w:val="9"/>
            <w:shd w:val="clear" w:color="auto" w:fill="92D050"/>
          </w:tcPr>
          <w:p w:rsidR="00B70F25" w:rsidRDefault="00D2218D">
            <w:pPr>
              <w:pStyle w:val="TableParagraph"/>
              <w:spacing w:line="273" w:lineRule="exact"/>
              <w:ind w:left="2822" w:right="2807"/>
              <w:jc w:val="center"/>
              <w:rPr>
                <w:b/>
                <w:sz w:val="24"/>
              </w:rPr>
            </w:pPr>
            <w:r>
              <w:rPr>
                <w:b/>
                <w:sz w:val="24"/>
              </w:rPr>
              <w:t>Кабинеты</w:t>
            </w:r>
          </w:p>
        </w:tc>
      </w:tr>
      <w:tr w:rsidR="00B70F25">
        <w:trPr>
          <w:trHeight w:val="457"/>
        </w:trPr>
        <w:tc>
          <w:tcPr>
            <w:tcW w:w="696" w:type="dxa"/>
            <w:vMerge/>
            <w:tcBorders>
              <w:top w:val="nil"/>
            </w:tcBorders>
            <w:shd w:val="clear" w:color="auto" w:fill="92D050"/>
          </w:tcPr>
          <w:p w:rsidR="00B70F25" w:rsidRDefault="00B70F25">
            <w:pPr>
              <w:rPr>
                <w:sz w:val="2"/>
                <w:szCs w:val="2"/>
              </w:rPr>
            </w:pPr>
          </w:p>
        </w:tc>
        <w:tc>
          <w:tcPr>
            <w:tcW w:w="2717" w:type="dxa"/>
            <w:vMerge/>
            <w:tcBorders>
              <w:top w:val="nil"/>
            </w:tcBorders>
            <w:shd w:val="clear" w:color="auto" w:fill="92D050"/>
          </w:tcPr>
          <w:p w:rsidR="00B70F25" w:rsidRDefault="00B70F25">
            <w:pPr>
              <w:rPr>
                <w:sz w:val="2"/>
                <w:szCs w:val="2"/>
              </w:rPr>
            </w:pPr>
          </w:p>
        </w:tc>
        <w:tc>
          <w:tcPr>
            <w:tcW w:w="703" w:type="dxa"/>
            <w:vMerge w:val="restart"/>
            <w:shd w:val="clear" w:color="auto" w:fill="92D050"/>
            <w:textDirection w:val="btLr"/>
          </w:tcPr>
          <w:p w:rsidR="00B70F25" w:rsidRDefault="00D2218D">
            <w:pPr>
              <w:pStyle w:val="TableParagraph"/>
              <w:spacing w:before="110"/>
              <w:ind w:left="1282" w:right="1282"/>
              <w:jc w:val="center"/>
              <w:rPr>
                <w:b/>
                <w:sz w:val="24"/>
              </w:rPr>
            </w:pPr>
            <w:r>
              <w:rPr>
                <w:b/>
                <w:sz w:val="24"/>
              </w:rPr>
              <w:t>Физики</w:t>
            </w:r>
          </w:p>
        </w:tc>
        <w:tc>
          <w:tcPr>
            <w:tcW w:w="681" w:type="dxa"/>
            <w:vMerge w:val="restart"/>
            <w:shd w:val="clear" w:color="auto" w:fill="92D050"/>
            <w:textDirection w:val="btLr"/>
          </w:tcPr>
          <w:p w:rsidR="00B70F25" w:rsidRDefault="00D2218D">
            <w:pPr>
              <w:pStyle w:val="TableParagraph"/>
              <w:spacing w:before="112"/>
              <w:ind w:left="1282" w:right="1282"/>
              <w:jc w:val="center"/>
              <w:rPr>
                <w:b/>
                <w:sz w:val="24"/>
              </w:rPr>
            </w:pPr>
            <w:r>
              <w:rPr>
                <w:b/>
                <w:sz w:val="24"/>
              </w:rPr>
              <w:t>Химии</w:t>
            </w:r>
          </w:p>
        </w:tc>
        <w:tc>
          <w:tcPr>
            <w:tcW w:w="655" w:type="dxa"/>
            <w:vMerge w:val="restart"/>
            <w:shd w:val="clear" w:color="auto" w:fill="92D050"/>
            <w:textDirection w:val="btLr"/>
          </w:tcPr>
          <w:p w:rsidR="00B70F25" w:rsidRDefault="00D2218D">
            <w:pPr>
              <w:pStyle w:val="TableParagraph"/>
              <w:spacing w:before="111"/>
              <w:ind w:left="1282" w:right="1283"/>
              <w:jc w:val="center"/>
              <w:rPr>
                <w:b/>
                <w:sz w:val="24"/>
              </w:rPr>
            </w:pPr>
            <w:r>
              <w:rPr>
                <w:b/>
                <w:sz w:val="24"/>
              </w:rPr>
              <w:t>Биологии</w:t>
            </w:r>
          </w:p>
        </w:tc>
        <w:tc>
          <w:tcPr>
            <w:tcW w:w="1712" w:type="dxa"/>
            <w:gridSpan w:val="2"/>
            <w:shd w:val="clear" w:color="auto" w:fill="92D050"/>
          </w:tcPr>
          <w:p w:rsidR="00B70F25" w:rsidRDefault="00D2218D">
            <w:pPr>
              <w:pStyle w:val="TableParagraph"/>
              <w:spacing w:line="273" w:lineRule="exact"/>
              <w:ind w:left="215"/>
              <w:rPr>
                <w:b/>
                <w:sz w:val="24"/>
              </w:rPr>
            </w:pPr>
            <w:r>
              <w:rPr>
                <w:b/>
                <w:sz w:val="24"/>
              </w:rPr>
              <w:t>Технологии</w:t>
            </w:r>
          </w:p>
        </w:tc>
        <w:tc>
          <w:tcPr>
            <w:tcW w:w="746" w:type="dxa"/>
            <w:vMerge w:val="restart"/>
            <w:shd w:val="clear" w:color="auto" w:fill="92D050"/>
            <w:textDirection w:val="btLr"/>
          </w:tcPr>
          <w:p w:rsidR="00B70F25" w:rsidRDefault="00D2218D">
            <w:pPr>
              <w:pStyle w:val="TableParagraph"/>
              <w:spacing w:before="113"/>
              <w:ind w:left="1051"/>
              <w:rPr>
                <w:b/>
                <w:sz w:val="24"/>
              </w:rPr>
            </w:pPr>
            <w:r>
              <w:rPr>
                <w:b/>
                <w:sz w:val="24"/>
              </w:rPr>
              <w:t>Информатики</w:t>
            </w:r>
          </w:p>
        </w:tc>
        <w:tc>
          <w:tcPr>
            <w:tcW w:w="748" w:type="dxa"/>
            <w:vMerge w:val="restart"/>
            <w:shd w:val="clear" w:color="auto" w:fill="92D050"/>
            <w:textDirection w:val="btLr"/>
          </w:tcPr>
          <w:p w:rsidR="00B70F25" w:rsidRDefault="00D2218D">
            <w:pPr>
              <w:pStyle w:val="TableParagraph"/>
              <w:spacing w:before="116"/>
              <w:ind w:left="1046"/>
              <w:rPr>
                <w:b/>
                <w:sz w:val="24"/>
              </w:rPr>
            </w:pPr>
            <w:r>
              <w:rPr>
                <w:b/>
                <w:sz w:val="24"/>
              </w:rPr>
              <w:t>Лингафонный</w:t>
            </w:r>
          </w:p>
        </w:tc>
        <w:tc>
          <w:tcPr>
            <w:tcW w:w="621" w:type="dxa"/>
            <w:vMerge w:val="restart"/>
            <w:shd w:val="clear" w:color="auto" w:fill="92D050"/>
            <w:textDirection w:val="btLr"/>
          </w:tcPr>
          <w:p w:rsidR="00B70F25" w:rsidRDefault="00D2218D">
            <w:pPr>
              <w:pStyle w:val="TableParagraph"/>
              <w:spacing w:before="115"/>
              <w:ind w:left="919"/>
              <w:rPr>
                <w:b/>
                <w:sz w:val="24"/>
              </w:rPr>
            </w:pPr>
            <w:r>
              <w:rPr>
                <w:b/>
                <w:sz w:val="24"/>
              </w:rPr>
              <w:t>Спортивный</w:t>
            </w:r>
            <w:r>
              <w:rPr>
                <w:b/>
                <w:spacing w:val="-2"/>
                <w:sz w:val="24"/>
              </w:rPr>
              <w:t xml:space="preserve"> </w:t>
            </w:r>
            <w:r>
              <w:rPr>
                <w:b/>
                <w:sz w:val="24"/>
              </w:rPr>
              <w:t>зал</w:t>
            </w:r>
          </w:p>
        </w:tc>
        <w:tc>
          <w:tcPr>
            <w:tcW w:w="917" w:type="dxa"/>
            <w:vMerge w:val="restart"/>
            <w:shd w:val="clear" w:color="auto" w:fill="92D050"/>
            <w:textDirection w:val="btLr"/>
          </w:tcPr>
          <w:p w:rsidR="00B70F25" w:rsidRDefault="00D2218D">
            <w:pPr>
              <w:pStyle w:val="TableParagraph"/>
              <w:spacing w:before="115"/>
              <w:ind w:left="777"/>
              <w:rPr>
                <w:b/>
                <w:sz w:val="24"/>
              </w:rPr>
            </w:pPr>
            <w:r>
              <w:rPr>
                <w:b/>
                <w:sz w:val="24"/>
              </w:rPr>
              <w:t>Начальные</w:t>
            </w:r>
            <w:r>
              <w:rPr>
                <w:b/>
                <w:spacing w:val="-4"/>
                <w:sz w:val="24"/>
              </w:rPr>
              <w:t xml:space="preserve"> </w:t>
            </w:r>
            <w:r>
              <w:rPr>
                <w:b/>
                <w:sz w:val="24"/>
              </w:rPr>
              <w:t>классы</w:t>
            </w:r>
          </w:p>
        </w:tc>
      </w:tr>
      <w:tr w:rsidR="00B70F25">
        <w:trPr>
          <w:trHeight w:val="3197"/>
        </w:trPr>
        <w:tc>
          <w:tcPr>
            <w:tcW w:w="696" w:type="dxa"/>
            <w:vMerge/>
            <w:tcBorders>
              <w:top w:val="nil"/>
            </w:tcBorders>
            <w:shd w:val="clear" w:color="auto" w:fill="92D050"/>
          </w:tcPr>
          <w:p w:rsidR="00B70F25" w:rsidRDefault="00B70F25">
            <w:pPr>
              <w:rPr>
                <w:sz w:val="2"/>
                <w:szCs w:val="2"/>
              </w:rPr>
            </w:pPr>
          </w:p>
        </w:tc>
        <w:tc>
          <w:tcPr>
            <w:tcW w:w="2717" w:type="dxa"/>
            <w:vMerge/>
            <w:tcBorders>
              <w:top w:val="nil"/>
            </w:tcBorders>
            <w:shd w:val="clear" w:color="auto" w:fill="92D050"/>
          </w:tcPr>
          <w:p w:rsidR="00B70F25" w:rsidRDefault="00B70F25">
            <w:pPr>
              <w:rPr>
                <w:sz w:val="2"/>
                <w:szCs w:val="2"/>
              </w:rPr>
            </w:pPr>
          </w:p>
        </w:tc>
        <w:tc>
          <w:tcPr>
            <w:tcW w:w="703" w:type="dxa"/>
            <w:vMerge/>
            <w:tcBorders>
              <w:top w:val="nil"/>
            </w:tcBorders>
            <w:shd w:val="clear" w:color="auto" w:fill="92D050"/>
            <w:textDirection w:val="btLr"/>
          </w:tcPr>
          <w:p w:rsidR="00B70F25" w:rsidRDefault="00B70F25">
            <w:pPr>
              <w:rPr>
                <w:sz w:val="2"/>
                <w:szCs w:val="2"/>
              </w:rPr>
            </w:pPr>
          </w:p>
        </w:tc>
        <w:tc>
          <w:tcPr>
            <w:tcW w:w="681" w:type="dxa"/>
            <w:vMerge/>
            <w:tcBorders>
              <w:top w:val="nil"/>
            </w:tcBorders>
            <w:shd w:val="clear" w:color="auto" w:fill="92D050"/>
            <w:textDirection w:val="btLr"/>
          </w:tcPr>
          <w:p w:rsidR="00B70F25" w:rsidRDefault="00B70F25">
            <w:pPr>
              <w:rPr>
                <w:sz w:val="2"/>
                <w:szCs w:val="2"/>
              </w:rPr>
            </w:pPr>
          </w:p>
        </w:tc>
        <w:tc>
          <w:tcPr>
            <w:tcW w:w="655" w:type="dxa"/>
            <w:vMerge/>
            <w:tcBorders>
              <w:top w:val="nil"/>
            </w:tcBorders>
            <w:shd w:val="clear" w:color="auto" w:fill="92D050"/>
            <w:textDirection w:val="btLr"/>
          </w:tcPr>
          <w:p w:rsidR="00B70F25" w:rsidRDefault="00B70F25">
            <w:pPr>
              <w:rPr>
                <w:sz w:val="2"/>
                <w:szCs w:val="2"/>
              </w:rPr>
            </w:pPr>
          </w:p>
        </w:tc>
        <w:tc>
          <w:tcPr>
            <w:tcW w:w="815" w:type="dxa"/>
            <w:shd w:val="clear" w:color="auto" w:fill="00AFEF"/>
            <w:textDirection w:val="btLr"/>
          </w:tcPr>
          <w:p w:rsidR="00B70F25" w:rsidRDefault="00D2218D">
            <w:pPr>
              <w:pStyle w:val="TableParagraph"/>
              <w:spacing w:before="111"/>
              <w:ind w:left="532"/>
              <w:rPr>
                <w:sz w:val="24"/>
              </w:rPr>
            </w:pPr>
            <w:r>
              <w:rPr>
                <w:sz w:val="24"/>
              </w:rPr>
              <w:t>Учебные</w:t>
            </w:r>
            <w:r>
              <w:rPr>
                <w:spacing w:val="-4"/>
                <w:sz w:val="24"/>
              </w:rPr>
              <w:t xml:space="preserve"> </w:t>
            </w:r>
            <w:r>
              <w:rPr>
                <w:sz w:val="24"/>
              </w:rPr>
              <w:t>мастерские</w:t>
            </w:r>
          </w:p>
        </w:tc>
        <w:tc>
          <w:tcPr>
            <w:tcW w:w="897" w:type="dxa"/>
            <w:shd w:val="clear" w:color="auto" w:fill="00AFEF"/>
            <w:textDirection w:val="btLr"/>
          </w:tcPr>
          <w:p w:rsidR="00B70F25" w:rsidRDefault="00D2218D">
            <w:pPr>
              <w:pStyle w:val="TableParagraph"/>
              <w:spacing w:before="112"/>
              <w:ind w:left="359"/>
              <w:rPr>
                <w:sz w:val="24"/>
              </w:rPr>
            </w:pPr>
            <w:r>
              <w:rPr>
                <w:sz w:val="24"/>
              </w:rPr>
              <w:t>Обслуживающего</w:t>
            </w:r>
            <w:r>
              <w:rPr>
                <w:spacing w:val="-5"/>
                <w:sz w:val="24"/>
              </w:rPr>
              <w:t xml:space="preserve"> </w:t>
            </w:r>
            <w:r>
              <w:rPr>
                <w:sz w:val="24"/>
              </w:rPr>
              <w:t>труда</w:t>
            </w:r>
          </w:p>
        </w:tc>
        <w:tc>
          <w:tcPr>
            <w:tcW w:w="746" w:type="dxa"/>
            <w:vMerge/>
            <w:tcBorders>
              <w:top w:val="nil"/>
            </w:tcBorders>
            <w:shd w:val="clear" w:color="auto" w:fill="92D050"/>
            <w:textDirection w:val="btLr"/>
          </w:tcPr>
          <w:p w:rsidR="00B70F25" w:rsidRDefault="00B70F25">
            <w:pPr>
              <w:rPr>
                <w:sz w:val="2"/>
                <w:szCs w:val="2"/>
              </w:rPr>
            </w:pPr>
          </w:p>
        </w:tc>
        <w:tc>
          <w:tcPr>
            <w:tcW w:w="748" w:type="dxa"/>
            <w:vMerge/>
            <w:tcBorders>
              <w:top w:val="nil"/>
            </w:tcBorders>
            <w:shd w:val="clear" w:color="auto" w:fill="92D050"/>
            <w:textDirection w:val="btLr"/>
          </w:tcPr>
          <w:p w:rsidR="00B70F25" w:rsidRDefault="00B70F25">
            <w:pPr>
              <w:rPr>
                <w:sz w:val="2"/>
                <w:szCs w:val="2"/>
              </w:rPr>
            </w:pPr>
          </w:p>
        </w:tc>
        <w:tc>
          <w:tcPr>
            <w:tcW w:w="621" w:type="dxa"/>
            <w:vMerge/>
            <w:tcBorders>
              <w:top w:val="nil"/>
            </w:tcBorders>
            <w:shd w:val="clear" w:color="auto" w:fill="92D050"/>
            <w:textDirection w:val="btLr"/>
          </w:tcPr>
          <w:p w:rsidR="00B70F25" w:rsidRDefault="00B70F25">
            <w:pPr>
              <w:rPr>
                <w:sz w:val="2"/>
                <w:szCs w:val="2"/>
              </w:rPr>
            </w:pPr>
          </w:p>
        </w:tc>
        <w:tc>
          <w:tcPr>
            <w:tcW w:w="917" w:type="dxa"/>
            <w:vMerge/>
            <w:tcBorders>
              <w:top w:val="nil"/>
            </w:tcBorders>
            <w:shd w:val="clear" w:color="auto" w:fill="92D050"/>
            <w:textDirection w:val="btLr"/>
          </w:tcPr>
          <w:p w:rsidR="00B70F25" w:rsidRDefault="00B70F25">
            <w:pPr>
              <w:rPr>
                <w:sz w:val="2"/>
                <w:szCs w:val="2"/>
              </w:rPr>
            </w:pPr>
          </w:p>
        </w:tc>
      </w:tr>
      <w:tr w:rsidR="00B70F25">
        <w:trPr>
          <w:trHeight w:val="410"/>
        </w:trPr>
        <w:tc>
          <w:tcPr>
            <w:tcW w:w="696" w:type="dxa"/>
          </w:tcPr>
          <w:p w:rsidR="00B70F25" w:rsidRDefault="00D2218D">
            <w:pPr>
              <w:pStyle w:val="TableParagraph"/>
              <w:spacing w:line="268" w:lineRule="exact"/>
              <w:rPr>
                <w:sz w:val="24"/>
              </w:rPr>
            </w:pPr>
            <w:r>
              <w:rPr>
                <w:sz w:val="24"/>
              </w:rPr>
              <w:t>1.</w:t>
            </w:r>
          </w:p>
        </w:tc>
        <w:tc>
          <w:tcPr>
            <w:tcW w:w="2717" w:type="dxa"/>
          </w:tcPr>
          <w:p w:rsidR="00B70F25" w:rsidRDefault="00D2218D">
            <w:pPr>
              <w:pStyle w:val="TableParagraph"/>
              <w:spacing w:line="223" w:lineRule="exact"/>
              <w:ind w:left="110"/>
              <w:rPr>
                <w:sz w:val="20"/>
              </w:rPr>
            </w:pPr>
            <w:r>
              <w:rPr>
                <w:sz w:val="20"/>
              </w:rPr>
              <w:t>Количество</w:t>
            </w:r>
            <w:r>
              <w:rPr>
                <w:spacing w:val="-5"/>
                <w:sz w:val="20"/>
              </w:rPr>
              <w:t xml:space="preserve"> </w:t>
            </w:r>
            <w:r>
              <w:rPr>
                <w:sz w:val="20"/>
              </w:rPr>
              <w:t>кабинетов</w:t>
            </w:r>
          </w:p>
        </w:tc>
        <w:tc>
          <w:tcPr>
            <w:tcW w:w="703" w:type="dxa"/>
          </w:tcPr>
          <w:p w:rsidR="00B70F25" w:rsidRDefault="00D2218D">
            <w:pPr>
              <w:pStyle w:val="TableParagraph"/>
              <w:spacing w:line="223" w:lineRule="exact"/>
              <w:ind w:left="108"/>
              <w:rPr>
                <w:sz w:val="20"/>
              </w:rPr>
            </w:pPr>
            <w:r>
              <w:rPr>
                <w:w w:val="99"/>
                <w:sz w:val="20"/>
              </w:rPr>
              <w:t>1</w:t>
            </w:r>
          </w:p>
        </w:tc>
        <w:tc>
          <w:tcPr>
            <w:tcW w:w="681" w:type="dxa"/>
          </w:tcPr>
          <w:p w:rsidR="00B70F25" w:rsidRDefault="00D2218D">
            <w:pPr>
              <w:pStyle w:val="TableParagraph"/>
              <w:spacing w:line="223" w:lineRule="exact"/>
              <w:ind w:left="111"/>
              <w:rPr>
                <w:sz w:val="20"/>
              </w:rPr>
            </w:pPr>
            <w:r>
              <w:rPr>
                <w:w w:val="99"/>
                <w:sz w:val="20"/>
              </w:rPr>
              <w:t>1</w:t>
            </w:r>
          </w:p>
        </w:tc>
        <w:tc>
          <w:tcPr>
            <w:tcW w:w="655" w:type="dxa"/>
          </w:tcPr>
          <w:p w:rsidR="00B70F25" w:rsidRDefault="00D2218D">
            <w:pPr>
              <w:pStyle w:val="TableParagraph"/>
              <w:spacing w:line="223" w:lineRule="exact"/>
              <w:ind w:left="109"/>
              <w:rPr>
                <w:sz w:val="20"/>
              </w:rPr>
            </w:pPr>
            <w:r>
              <w:rPr>
                <w:w w:val="99"/>
                <w:sz w:val="20"/>
              </w:rPr>
              <w:t>1</w:t>
            </w:r>
          </w:p>
        </w:tc>
        <w:tc>
          <w:tcPr>
            <w:tcW w:w="815" w:type="dxa"/>
          </w:tcPr>
          <w:p w:rsidR="00B70F25" w:rsidRDefault="00D2218D">
            <w:pPr>
              <w:pStyle w:val="TableParagraph"/>
              <w:spacing w:line="223" w:lineRule="exact"/>
              <w:ind w:left="110"/>
              <w:rPr>
                <w:sz w:val="20"/>
              </w:rPr>
            </w:pPr>
            <w:r>
              <w:rPr>
                <w:w w:val="99"/>
                <w:sz w:val="20"/>
              </w:rPr>
              <w:t>1</w:t>
            </w:r>
          </w:p>
        </w:tc>
        <w:tc>
          <w:tcPr>
            <w:tcW w:w="897" w:type="dxa"/>
          </w:tcPr>
          <w:p w:rsidR="00B70F25" w:rsidRDefault="00D2218D">
            <w:pPr>
              <w:pStyle w:val="TableParagraph"/>
              <w:spacing w:line="223" w:lineRule="exact"/>
              <w:ind w:left="111"/>
              <w:rPr>
                <w:sz w:val="20"/>
              </w:rPr>
            </w:pPr>
            <w:r>
              <w:rPr>
                <w:w w:val="99"/>
                <w:sz w:val="20"/>
              </w:rPr>
              <w:t>1</w:t>
            </w:r>
          </w:p>
        </w:tc>
        <w:tc>
          <w:tcPr>
            <w:tcW w:w="746" w:type="dxa"/>
          </w:tcPr>
          <w:p w:rsidR="00B70F25" w:rsidRDefault="00D2218D">
            <w:pPr>
              <w:pStyle w:val="TableParagraph"/>
              <w:spacing w:line="223" w:lineRule="exact"/>
              <w:ind w:left="111"/>
              <w:rPr>
                <w:sz w:val="20"/>
              </w:rPr>
            </w:pPr>
            <w:r>
              <w:rPr>
                <w:w w:val="99"/>
                <w:sz w:val="20"/>
              </w:rPr>
              <w:t>1</w:t>
            </w:r>
          </w:p>
        </w:tc>
        <w:tc>
          <w:tcPr>
            <w:tcW w:w="748" w:type="dxa"/>
          </w:tcPr>
          <w:p w:rsidR="00B70F25" w:rsidRDefault="00D2218D">
            <w:pPr>
              <w:pStyle w:val="TableParagraph"/>
              <w:spacing w:line="223" w:lineRule="exact"/>
              <w:ind w:left="115"/>
              <w:rPr>
                <w:sz w:val="20"/>
              </w:rPr>
            </w:pPr>
            <w:r>
              <w:rPr>
                <w:w w:val="99"/>
                <w:sz w:val="20"/>
              </w:rPr>
              <w:t>1</w:t>
            </w:r>
          </w:p>
        </w:tc>
        <w:tc>
          <w:tcPr>
            <w:tcW w:w="621" w:type="dxa"/>
          </w:tcPr>
          <w:p w:rsidR="00B70F25" w:rsidRDefault="00D2218D">
            <w:pPr>
              <w:pStyle w:val="TableParagraph"/>
              <w:spacing w:line="223" w:lineRule="exact"/>
              <w:ind w:left="113"/>
              <w:rPr>
                <w:sz w:val="20"/>
              </w:rPr>
            </w:pPr>
            <w:r>
              <w:rPr>
                <w:w w:val="99"/>
                <w:sz w:val="20"/>
              </w:rPr>
              <w:t>1</w:t>
            </w:r>
          </w:p>
        </w:tc>
        <w:tc>
          <w:tcPr>
            <w:tcW w:w="917" w:type="dxa"/>
          </w:tcPr>
          <w:p w:rsidR="00B70F25" w:rsidRDefault="00D2218D">
            <w:pPr>
              <w:pStyle w:val="TableParagraph"/>
              <w:spacing w:line="223" w:lineRule="exact"/>
              <w:ind w:left="113"/>
              <w:rPr>
                <w:sz w:val="20"/>
              </w:rPr>
            </w:pPr>
            <w:r>
              <w:rPr>
                <w:w w:val="99"/>
                <w:sz w:val="20"/>
              </w:rPr>
              <w:t>3</w:t>
            </w:r>
          </w:p>
        </w:tc>
      </w:tr>
      <w:tr w:rsidR="00B70F25">
        <w:trPr>
          <w:trHeight w:val="407"/>
        </w:trPr>
        <w:tc>
          <w:tcPr>
            <w:tcW w:w="696" w:type="dxa"/>
          </w:tcPr>
          <w:p w:rsidR="00B70F25" w:rsidRDefault="00D2218D">
            <w:pPr>
              <w:pStyle w:val="TableParagraph"/>
              <w:spacing w:line="268" w:lineRule="exact"/>
              <w:rPr>
                <w:sz w:val="24"/>
              </w:rPr>
            </w:pPr>
            <w:r>
              <w:rPr>
                <w:sz w:val="24"/>
              </w:rPr>
              <w:t>2.</w:t>
            </w:r>
          </w:p>
        </w:tc>
        <w:tc>
          <w:tcPr>
            <w:tcW w:w="2717" w:type="dxa"/>
          </w:tcPr>
          <w:p w:rsidR="00B70F25" w:rsidRDefault="00D2218D">
            <w:pPr>
              <w:pStyle w:val="TableParagraph"/>
              <w:spacing w:line="223" w:lineRule="exact"/>
              <w:ind w:left="110"/>
              <w:rPr>
                <w:sz w:val="20"/>
              </w:rPr>
            </w:pPr>
            <w:r>
              <w:rPr>
                <w:sz w:val="20"/>
              </w:rPr>
              <w:t>Наличие</w:t>
            </w:r>
            <w:r>
              <w:rPr>
                <w:spacing w:val="-4"/>
                <w:sz w:val="20"/>
              </w:rPr>
              <w:t xml:space="preserve"> </w:t>
            </w:r>
            <w:r>
              <w:rPr>
                <w:sz w:val="20"/>
              </w:rPr>
              <w:t>лаборантской</w:t>
            </w:r>
            <w:r>
              <w:rPr>
                <w:spacing w:val="-5"/>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B70F25">
            <w:pPr>
              <w:pStyle w:val="TableParagraph"/>
              <w:ind w:left="0"/>
              <w:rPr>
                <w:sz w:val="20"/>
              </w:rPr>
            </w:pP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407"/>
        </w:trPr>
        <w:tc>
          <w:tcPr>
            <w:tcW w:w="696" w:type="dxa"/>
          </w:tcPr>
          <w:p w:rsidR="00B70F25" w:rsidRDefault="00D2218D">
            <w:pPr>
              <w:pStyle w:val="TableParagraph"/>
              <w:spacing w:line="268" w:lineRule="exact"/>
              <w:rPr>
                <w:sz w:val="24"/>
              </w:rPr>
            </w:pPr>
            <w:r>
              <w:rPr>
                <w:sz w:val="24"/>
              </w:rPr>
              <w:t>3.</w:t>
            </w:r>
          </w:p>
        </w:tc>
        <w:tc>
          <w:tcPr>
            <w:tcW w:w="2717" w:type="dxa"/>
          </w:tcPr>
          <w:p w:rsidR="00B70F25" w:rsidRDefault="00D2218D">
            <w:pPr>
              <w:pStyle w:val="TableParagraph"/>
              <w:spacing w:line="223" w:lineRule="exact"/>
              <w:ind w:left="110"/>
              <w:rPr>
                <w:sz w:val="20"/>
              </w:rPr>
            </w:pPr>
            <w:r>
              <w:rPr>
                <w:sz w:val="20"/>
              </w:rPr>
              <w:t>Паспорт</w:t>
            </w:r>
            <w:r>
              <w:rPr>
                <w:spacing w:val="-5"/>
                <w:sz w:val="20"/>
              </w:rPr>
              <w:t xml:space="preserve"> </w:t>
            </w:r>
            <w:r>
              <w:rPr>
                <w:sz w:val="20"/>
              </w:rPr>
              <w:t>кабинета</w:t>
            </w:r>
            <w:r>
              <w:rPr>
                <w:spacing w:val="-4"/>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B70F25">
            <w:pPr>
              <w:pStyle w:val="TableParagraph"/>
              <w:ind w:left="0"/>
              <w:rPr>
                <w:sz w:val="20"/>
              </w:rPr>
            </w:pP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1154"/>
        </w:trPr>
        <w:tc>
          <w:tcPr>
            <w:tcW w:w="696" w:type="dxa"/>
          </w:tcPr>
          <w:p w:rsidR="00B70F25" w:rsidRDefault="00D2218D">
            <w:pPr>
              <w:pStyle w:val="TableParagraph"/>
              <w:spacing w:line="268" w:lineRule="exact"/>
              <w:rPr>
                <w:sz w:val="24"/>
              </w:rPr>
            </w:pPr>
            <w:r>
              <w:rPr>
                <w:sz w:val="24"/>
              </w:rPr>
              <w:t>4.</w:t>
            </w:r>
          </w:p>
        </w:tc>
        <w:tc>
          <w:tcPr>
            <w:tcW w:w="2717" w:type="dxa"/>
          </w:tcPr>
          <w:p w:rsidR="00B70F25" w:rsidRDefault="00D2218D">
            <w:pPr>
              <w:pStyle w:val="TableParagraph"/>
              <w:spacing w:line="259" w:lineRule="auto"/>
              <w:ind w:left="110" w:right="243"/>
              <w:rPr>
                <w:sz w:val="20"/>
              </w:rPr>
            </w:pPr>
            <w:r>
              <w:rPr>
                <w:sz w:val="20"/>
              </w:rPr>
              <w:t>Учебная мебель с ростовой</w:t>
            </w:r>
            <w:r>
              <w:rPr>
                <w:spacing w:val="-48"/>
                <w:sz w:val="20"/>
              </w:rPr>
              <w:t xml:space="preserve"> </w:t>
            </w:r>
            <w:r>
              <w:rPr>
                <w:sz w:val="20"/>
              </w:rPr>
              <w:t>маркировкой (количество</w:t>
            </w:r>
            <w:r>
              <w:rPr>
                <w:spacing w:val="1"/>
                <w:sz w:val="20"/>
              </w:rPr>
              <w:t xml:space="preserve"> </w:t>
            </w:r>
            <w:r>
              <w:rPr>
                <w:sz w:val="20"/>
              </w:rPr>
              <w:t>столов/</w:t>
            </w:r>
            <w:r>
              <w:rPr>
                <w:spacing w:val="-2"/>
                <w:sz w:val="20"/>
              </w:rPr>
              <w:t xml:space="preserve"> </w:t>
            </w:r>
            <w:r>
              <w:rPr>
                <w:sz w:val="20"/>
              </w:rPr>
              <w:t>стульев)</w:t>
            </w:r>
          </w:p>
        </w:tc>
        <w:tc>
          <w:tcPr>
            <w:tcW w:w="703" w:type="dxa"/>
          </w:tcPr>
          <w:p w:rsidR="00B70F25" w:rsidRDefault="00D2218D">
            <w:pPr>
              <w:pStyle w:val="TableParagraph"/>
              <w:spacing w:line="223" w:lineRule="exact"/>
              <w:ind w:left="108"/>
              <w:rPr>
                <w:sz w:val="20"/>
              </w:rPr>
            </w:pPr>
            <w:r>
              <w:rPr>
                <w:sz w:val="20"/>
              </w:rPr>
              <w:t>15/30</w:t>
            </w:r>
          </w:p>
        </w:tc>
        <w:tc>
          <w:tcPr>
            <w:tcW w:w="681" w:type="dxa"/>
          </w:tcPr>
          <w:p w:rsidR="00B70F25" w:rsidRDefault="00D2218D">
            <w:pPr>
              <w:pStyle w:val="TableParagraph"/>
              <w:spacing w:line="223" w:lineRule="exact"/>
              <w:ind w:left="111"/>
              <w:rPr>
                <w:sz w:val="20"/>
              </w:rPr>
            </w:pPr>
            <w:r>
              <w:rPr>
                <w:sz w:val="20"/>
              </w:rPr>
              <w:t>15/30</w:t>
            </w:r>
          </w:p>
        </w:tc>
        <w:tc>
          <w:tcPr>
            <w:tcW w:w="655" w:type="dxa"/>
          </w:tcPr>
          <w:p w:rsidR="00B70F25" w:rsidRDefault="00D2218D">
            <w:pPr>
              <w:pStyle w:val="TableParagraph"/>
              <w:spacing w:line="223" w:lineRule="exact"/>
              <w:ind w:left="109"/>
              <w:rPr>
                <w:sz w:val="20"/>
              </w:rPr>
            </w:pPr>
            <w:r>
              <w:rPr>
                <w:sz w:val="20"/>
              </w:rPr>
              <w:t>15/3</w:t>
            </w:r>
          </w:p>
          <w:p w:rsidR="00B70F25" w:rsidRDefault="00D2218D">
            <w:pPr>
              <w:pStyle w:val="TableParagraph"/>
              <w:spacing w:before="19"/>
              <w:ind w:left="109"/>
              <w:rPr>
                <w:sz w:val="20"/>
              </w:rPr>
            </w:pPr>
            <w:r>
              <w:rPr>
                <w:w w:val="99"/>
                <w:sz w:val="20"/>
              </w:rPr>
              <w:t>0</w:t>
            </w:r>
          </w:p>
        </w:tc>
        <w:tc>
          <w:tcPr>
            <w:tcW w:w="815" w:type="dxa"/>
          </w:tcPr>
          <w:p w:rsidR="00B70F25" w:rsidRDefault="00D2218D">
            <w:pPr>
              <w:pStyle w:val="TableParagraph"/>
              <w:spacing w:line="261" w:lineRule="auto"/>
              <w:ind w:left="110" w:right="105"/>
              <w:rPr>
                <w:sz w:val="20"/>
              </w:rPr>
            </w:pPr>
            <w:r>
              <w:rPr>
                <w:sz w:val="20"/>
              </w:rPr>
              <w:t>Верста</w:t>
            </w:r>
            <w:r>
              <w:rPr>
                <w:spacing w:val="-48"/>
                <w:sz w:val="20"/>
              </w:rPr>
              <w:t xml:space="preserve"> </w:t>
            </w:r>
            <w:r>
              <w:rPr>
                <w:sz w:val="20"/>
              </w:rPr>
              <w:t>к-15,</w:t>
            </w:r>
          </w:p>
          <w:p w:rsidR="00B70F25" w:rsidRDefault="00D2218D">
            <w:pPr>
              <w:pStyle w:val="TableParagraph"/>
              <w:spacing w:line="225" w:lineRule="exact"/>
              <w:ind w:left="110"/>
              <w:rPr>
                <w:sz w:val="20"/>
              </w:rPr>
            </w:pPr>
            <w:r>
              <w:rPr>
                <w:sz w:val="20"/>
              </w:rPr>
              <w:t>стулья</w:t>
            </w:r>
          </w:p>
          <w:p w:rsidR="00B70F25" w:rsidRDefault="00D2218D">
            <w:pPr>
              <w:pStyle w:val="TableParagraph"/>
              <w:spacing w:before="10"/>
              <w:ind w:left="110"/>
              <w:rPr>
                <w:sz w:val="20"/>
              </w:rPr>
            </w:pPr>
            <w:r>
              <w:rPr>
                <w:sz w:val="20"/>
              </w:rPr>
              <w:t>-15</w:t>
            </w:r>
          </w:p>
        </w:tc>
        <w:tc>
          <w:tcPr>
            <w:tcW w:w="897" w:type="dxa"/>
          </w:tcPr>
          <w:p w:rsidR="00B70F25" w:rsidRDefault="00D2218D">
            <w:pPr>
              <w:pStyle w:val="TableParagraph"/>
              <w:spacing w:line="261" w:lineRule="auto"/>
              <w:ind w:left="111" w:right="268"/>
              <w:rPr>
                <w:sz w:val="20"/>
              </w:rPr>
            </w:pPr>
            <w:r>
              <w:rPr>
                <w:sz w:val="20"/>
              </w:rPr>
              <w:t>Стол-</w:t>
            </w:r>
            <w:r>
              <w:rPr>
                <w:w w:val="99"/>
                <w:sz w:val="20"/>
              </w:rPr>
              <w:t xml:space="preserve"> </w:t>
            </w:r>
            <w:r>
              <w:rPr>
                <w:sz w:val="20"/>
              </w:rPr>
              <w:t>10,</w:t>
            </w:r>
          </w:p>
          <w:p w:rsidR="00B70F25" w:rsidRDefault="00D2218D">
            <w:pPr>
              <w:pStyle w:val="TableParagraph"/>
              <w:spacing w:line="225" w:lineRule="exact"/>
              <w:ind w:left="111"/>
              <w:rPr>
                <w:sz w:val="20"/>
              </w:rPr>
            </w:pPr>
            <w:r>
              <w:rPr>
                <w:sz w:val="20"/>
              </w:rPr>
              <w:t>стул-22</w:t>
            </w:r>
          </w:p>
        </w:tc>
        <w:tc>
          <w:tcPr>
            <w:tcW w:w="746" w:type="dxa"/>
          </w:tcPr>
          <w:p w:rsidR="00B70F25" w:rsidRDefault="00D2218D">
            <w:pPr>
              <w:pStyle w:val="TableParagraph"/>
              <w:spacing w:line="223" w:lineRule="exact"/>
              <w:ind w:left="111"/>
              <w:rPr>
                <w:sz w:val="20"/>
              </w:rPr>
            </w:pPr>
            <w:r>
              <w:rPr>
                <w:sz w:val="20"/>
              </w:rPr>
              <w:t>15/30</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sz w:val="20"/>
              </w:rPr>
              <w:t>45/90</w:t>
            </w:r>
          </w:p>
        </w:tc>
      </w:tr>
      <w:tr w:rsidR="00B70F25">
        <w:trPr>
          <w:trHeight w:val="3136"/>
        </w:trPr>
        <w:tc>
          <w:tcPr>
            <w:tcW w:w="696" w:type="dxa"/>
          </w:tcPr>
          <w:p w:rsidR="00B70F25" w:rsidRDefault="00D2218D">
            <w:pPr>
              <w:pStyle w:val="TableParagraph"/>
              <w:spacing w:line="268" w:lineRule="exact"/>
              <w:rPr>
                <w:sz w:val="24"/>
              </w:rPr>
            </w:pPr>
            <w:r>
              <w:rPr>
                <w:sz w:val="24"/>
              </w:rPr>
              <w:t>5.</w:t>
            </w:r>
          </w:p>
        </w:tc>
        <w:tc>
          <w:tcPr>
            <w:tcW w:w="2717" w:type="dxa"/>
          </w:tcPr>
          <w:p w:rsidR="00B70F25" w:rsidRDefault="00D2218D">
            <w:pPr>
              <w:pStyle w:val="TableParagraph"/>
              <w:spacing w:line="223" w:lineRule="exact"/>
              <w:ind w:left="110"/>
              <w:rPr>
                <w:sz w:val="20"/>
              </w:rPr>
            </w:pPr>
            <w:r>
              <w:rPr>
                <w:sz w:val="20"/>
              </w:rPr>
              <w:t>Наличие</w:t>
            </w:r>
            <w:r>
              <w:rPr>
                <w:spacing w:val="-5"/>
                <w:sz w:val="20"/>
              </w:rPr>
              <w:t xml:space="preserve"> </w:t>
            </w:r>
            <w:r>
              <w:rPr>
                <w:sz w:val="20"/>
              </w:rPr>
              <w:t>ТСО</w:t>
            </w:r>
            <w:r>
              <w:rPr>
                <w:spacing w:val="-4"/>
                <w:sz w:val="20"/>
              </w:rPr>
              <w:t xml:space="preserve"> </w:t>
            </w:r>
            <w:r>
              <w:rPr>
                <w:sz w:val="20"/>
              </w:rPr>
              <w:t>(указать)</w:t>
            </w:r>
          </w:p>
        </w:tc>
        <w:tc>
          <w:tcPr>
            <w:tcW w:w="703" w:type="dxa"/>
          </w:tcPr>
          <w:p w:rsidR="00B70F25" w:rsidRDefault="00D2218D">
            <w:pPr>
              <w:pStyle w:val="TableParagraph"/>
              <w:spacing w:line="223" w:lineRule="exact"/>
              <w:ind w:left="108"/>
              <w:rPr>
                <w:sz w:val="20"/>
              </w:rPr>
            </w:pPr>
            <w:r>
              <w:rPr>
                <w:sz w:val="20"/>
              </w:rPr>
              <w:t>ПК,</w:t>
            </w:r>
          </w:p>
          <w:p w:rsidR="00B70F25" w:rsidRDefault="00D2218D">
            <w:pPr>
              <w:pStyle w:val="TableParagraph"/>
              <w:spacing w:before="17" w:line="259" w:lineRule="auto"/>
              <w:ind w:left="108" w:right="105"/>
              <w:jc w:val="both"/>
              <w:rPr>
                <w:sz w:val="20"/>
              </w:rPr>
            </w:pPr>
            <w:r>
              <w:rPr>
                <w:sz w:val="20"/>
              </w:rPr>
              <w:t>прое</w:t>
            </w:r>
            <w:r>
              <w:rPr>
                <w:spacing w:val="1"/>
                <w:sz w:val="20"/>
              </w:rPr>
              <w:t xml:space="preserve"> </w:t>
            </w:r>
            <w:r>
              <w:rPr>
                <w:sz w:val="20"/>
              </w:rPr>
              <w:t>ктор,</w:t>
            </w:r>
            <w:r>
              <w:rPr>
                <w:spacing w:val="-48"/>
                <w:sz w:val="20"/>
              </w:rPr>
              <w:t xml:space="preserve"> </w:t>
            </w:r>
            <w:r>
              <w:rPr>
                <w:sz w:val="20"/>
              </w:rPr>
              <w:t>МФУ</w:t>
            </w:r>
          </w:p>
          <w:p w:rsidR="00B70F25" w:rsidRDefault="00D2218D">
            <w:pPr>
              <w:pStyle w:val="TableParagraph"/>
              <w:spacing w:line="229" w:lineRule="exact"/>
              <w:ind w:left="108"/>
              <w:rPr>
                <w:sz w:val="20"/>
              </w:rPr>
            </w:pPr>
            <w:r>
              <w:rPr>
                <w:w w:val="99"/>
                <w:sz w:val="20"/>
              </w:rPr>
              <w:t>,</w:t>
            </w:r>
          </w:p>
          <w:p w:rsidR="00B70F25" w:rsidRDefault="00D2218D">
            <w:pPr>
              <w:pStyle w:val="TableParagraph"/>
              <w:spacing w:before="20" w:line="259" w:lineRule="auto"/>
              <w:ind w:left="108" w:right="147"/>
              <w:rPr>
                <w:sz w:val="20"/>
              </w:rPr>
            </w:pPr>
            <w:r>
              <w:rPr>
                <w:spacing w:val="-1"/>
                <w:sz w:val="20"/>
              </w:rPr>
              <w:t>прин</w:t>
            </w:r>
            <w:r>
              <w:rPr>
                <w:spacing w:val="-47"/>
                <w:sz w:val="20"/>
              </w:rPr>
              <w:t xml:space="preserve"> </w:t>
            </w:r>
            <w:r>
              <w:rPr>
                <w:sz w:val="20"/>
              </w:rPr>
              <w:t>тер</w:t>
            </w:r>
          </w:p>
        </w:tc>
        <w:tc>
          <w:tcPr>
            <w:tcW w:w="681" w:type="dxa"/>
          </w:tcPr>
          <w:p w:rsidR="00B70F25" w:rsidRDefault="00D2218D">
            <w:pPr>
              <w:pStyle w:val="TableParagraph"/>
              <w:spacing w:line="223" w:lineRule="exact"/>
              <w:ind w:left="111"/>
              <w:rPr>
                <w:sz w:val="20"/>
              </w:rPr>
            </w:pPr>
            <w:r>
              <w:rPr>
                <w:sz w:val="20"/>
              </w:rPr>
              <w:t>ПК,</w:t>
            </w:r>
          </w:p>
          <w:p w:rsidR="00B70F25" w:rsidRDefault="00D2218D">
            <w:pPr>
              <w:pStyle w:val="TableParagraph"/>
              <w:spacing w:before="17" w:line="259" w:lineRule="auto"/>
              <w:ind w:left="111" w:right="124"/>
              <w:rPr>
                <w:sz w:val="20"/>
              </w:rPr>
            </w:pPr>
            <w:r>
              <w:rPr>
                <w:sz w:val="20"/>
              </w:rPr>
              <w:t>прое</w:t>
            </w:r>
            <w:r>
              <w:rPr>
                <w:spacing w:val="-47"/>
                <w:sz w:val="20"/>
              </w:rPr>
              <w:t xml:space="preserve"> </w:t>
            </w:r>
            <w:r>
              <w:rPr>
                <w:sz w:val="20"/>
              </w:rPr>
              <w:t>ктор,</w:t>
            </w:r>
            <w:r>
              <w:rPr>
                <w:w w:val="99"/>
                <w:sz w:val="20"/>
              </w:rPr>
              <w:t xml:space="preserve"> </w:t>
            </w:r>
            <w:r>
              <w:rPr>
                <w:sz w:val="20"/>
              </w:rPr>
              <w:t>прин</w:t>
            </w:r>
            <w:r>
              <w:rPr>
                <w:spacing w:val="-47"/>
                <w:sz w:val="20"/>
              </w:rPr>
              <w:t xml:space="preserve"> </w:t>
            </w:r>
            <w:r>
              <w:rPr>
                <w:sz w:val="20"/>
              </w:rPr>
              <w:t>тер,</w:t>
            </w:r>
            <w:r>
              <w:rPr>
                <w:spacing w:val="1"/>
                <w:sz w:val="20"/>
              </w:rPr>
              <w:t xml:space="preserve"> </w:t>
            </w:r>
            <w:r>
              <w:rPr>
                <w:sz w:val="20"/>
              </w:rPr>
              <w:t>3</w:t>
            </w:r>
          </w:p>
          <w:p w:rsidR="00B70F25" w:rsidRDefault="00D2218D">
            <w:pPr>
              <w:pStyle w:val="TableParagraph"/>
              <w:spacing w:line="259" w:lineRule="auto"/>
              <w:ind w:left="111" w:right="122"/>
              <w:jc w:val="both"/>
              <w:rPr>
                <w:sz w:val="20"/>
              </w:rPr>
            </w:pPr>
            <w:r>
              <w:rPr>
                <w:sz w:val="20"/>
              </w:rPr>
              <w:t>ноут</w:t>
            </w:r>
            <w:r>
              <w:rPr>
                <w:spacing w:val="-48"/>
                <w:sz w:val="20"/>
              </w:rPr>
              <w:t xml:space="preserve"> </w:t>
            </w:r>
            <w:r>
              <w:rPr>
                <w:spacing w:val="-1"/>
                <w:sz w:val="20"/>
              </w:rPr>
              <w:t>бука,</w:t>
            </w:r>
            <w:r>
              <w:rPr>
                <w:spacing w:val="-48"/>
                <w:sz w:val="20"/>
              </w:rPr>
              <w:t xml:space="preserve"> </w:t>
            </w:r>
            <w:r>
              <w:rPr>
                <w:sz w:val="20"/>
              </w:rPr>
              <w:t>доку</w:t>
            </w:r>
            <w:r>
              <w:rPr>
                <w:spacing w:val="-48"/>
                <w:sz w:val="20"/>
              </w:rPr>
              <w:t xml:space="preserve"> </w:t>
            </w:r>
            <w:r>
              <w:rPr>
                <w:sz w:val="20"/>
              </w:rPr>
              <w:t>мент</w:t>
            </w:r>
            <w:r>
              <w:rPr>
                <w:spacing w:val="-48"/>
                <w:sz w:val="20"/>
              </w:rPr>
              <w:t xml:space="preserve"> </w:t>
            </w:r>
            <w:r>
              <w:rPr>
                <w:sz w:val="20"/>
              </w:rPr>
              <w:t>каме</w:t>
            </w:r>
            <w:r>
              <w:rPr>
                <w:spacing w:val="-48"/>
                <w:sz w:val="20"/>
              </w:rPr>
              <w:t xml:space="preserve"> </w:t>
            </w:r>
            <w:r>
              <w:rPr>
                <w:sz w:val="20"/>
              </w:rPr>
              <w:t>ра</w:t>
            </w:r>
          </w:p>
        </w:tc>
        <w:tc>
          <w:tcPr>
            <w:tcW w:w="655" w:type="dxa"/>
          </w:tcPr>
          <w:p w:rsidR="00B70F25" w:rsidRDefault="00D2218D">
            <w:pPr>
              <w:pStyle w:val="TableParagraph"/>
              <w:spacing w:line="223" w:lineRule="exact"/>
              <w:ind w:left="109"/>
              <w:rPr>
                <w:sz w:val="20"/>
              </w:rPr>
            </w:pPr>
            <w:r>
              <w:rPr>
                <w:sz w:val="20"/>
              </w:rPr>
              <w:t>ПК,</w:t>
            </w:r>
          </w:p>
          <w:p w:rsidR="00B70F25" w:rsidRDefault="00D2218D">
            <w:pPr>
              <w:pStyle w:val="TableParagraph"/>
              <w:spacing w:before="17" w:line="259" w:lineRule="auto"/>
              <w:ind w:left="109" w:right="100"/>
              <w:jc w:val="both"/>
              <w:rPr>
                <w:sz w:val="20"/>
              </w:rPr>
            </w:pPr>
            <w:r>
              <w:rPr>
                <w:sz w:val="20"/>
              </w:rPr>
              <w:t>прое</w:t>
            </w:r>
            <w:r>
              <w:rPr>
                <w:spacing w:val="-48"/>
                <w:sz w:val="20"/>
              </w:rPr>
              <w:t xml:space="preserve"> </w:t>
            </w:r>
            <w:r>
              <w:rPr>
                <w:sz w:val="20"/>
              </w:rPr>
              <w:t>ктор,</w:t>
            </w:r>
            <w:r>
              <w:rPr>
                <w:w w:val="99"/>
                <w:sz w:val="20"/>
              </w:rPr>
              <w:t xml:space="preserve"> </w:t>
            </w:r>
            <w:r>
              <w:rPr>
                <w:sz w:val="20"/>
              </w:rPr>
              <w:t>прин</w:t>
            </w:r>
            <w:r>
              <w:rPr>
                <w:spacing w:val="-48"/>
                <w:sz w:val="20"/>
              </w:rPr>
              <w:t xml:space="preserve"> </w:t>
            </w:r>
            <w:r>
              <w:rPr>
                <w:sz w:val="20"/>
              </w:rPr>
              <w:t>тер</w:t>
            </w:r>
          </w:p>
        </w:tc>
        <w:tc>
          <w:tcPr>
            <w:tcW w:w="815" w:type="dxa"/>
          </w:tcPr>
          <w:p w:rsidR="00B70F25" w:rsidRDefault="00D2218D">
            <w:pPr>
              <w:pStyle w:val="TableParagraph"/>
              <w:spacing w:line="223" w:lineRule="exact"/>
              <w:ind w:left="110"/>
              <w:rPr>
                <w:sz w:val="20"/>
              </w:rPr>
            </w:pPr>
            <w:r>
              <w:rPr>
                <w:sz w:val="20"/>
              </w:rPr>
              <w:t>ПК,</w:t>
            </w:r>
          </w:p>
          <w:p w:rsidR="00B70F25" w:rsidRDefault="00D2218D">
            <w:pPr>
              <w:pStyle w:val="TableParagraph"/>
              <w:spacing w:before="17" w:line="261" w:lineRule="auto"/>
              <w:ind w:left="110" w:right="94"/>
              <w:rPr>
                <w:sz w:val="20"/>
              </w:rPr>
            </w:pPr>
            <w:r>
              <w:rPr>
                <w:sz w:val="20"/>
              </w:rPr>
              <w:t>проект</w:t>
            </w:r>
            <w:r>
              <w:rPr>
                <w:w w:val="99"/>
                <w:sz w:val="20"/>
              </w:rPr>
              <w:t xml:space="preserve"> </w:t>
            </w:r>
            <w:r>
              <w:rPr>
                <w:sz w:val="20"/>
              </w:rPr>
              <w:t>ор</w:t>
            </w:r>
          </w:p>
        </w:tc>
        <w:tc>
          <w:tcPr>
            <w:tcW w:w="897" w:type="dxa"/>
          </w:tcPr>
          <w:p w:rsidR="00B70F25" w:rsidRDefault="00D2218D">
            <w:pPr>
              <w:pStyle w:val="TableParagraph"/>
              <w:spacing w:line="223" w:lineRule="exact"/>
              <w:ind w:left="111"/>
              <w:rPr>
                <w:sz w:val="20"/>
              </w:rPr>
            </w:pPr>
            <w:r>
              <w:rPr>
                <w:sz w:val="20"/>
              </w:rPr>
              <w:t>ПК,</w:t>
            </w:r>
          </w:p>
          <w:p w:rsidR="00B70F25" w:rsidRDefault="00D2218D">
            <w:pPr>
              <w:pStyle w:val="TableParagraph"/>
              <w:spacing w:before="17" w:line="261" w:lineRule="auto"/>
              <w:ind w:left="111" w:right="82"/>
              <w:rPr>
                <w:sz w:val="20"/>
              </w:rPr>
            </w:pPr>
            <w:r>
              <w:rPr>
                <w:spacing w:val="-1"/>
                <w:sz w:val="20"/>
              </w:rPr>
              <w:t>проекто</w:t>
            </w:r>
            <w:r>
              <w:rPr>
                <w:spacing w:val="-47"/>
                <w:sz w:val="20"/>
              </w:rPr>
              <w:t xml:space="preserve"> </w:t>
            </w:r>
            <w:r>
              <w:rPr>
                <w:sz w:val="20"/>
              </w:rPr>
              <w:t>р</w:t>
            </w:r>
          </w:p>
        </w:tc>
        <w:tc>
          <w:tcPr>
            <w:tcW w:w="746" w:type="dxa"/>
          </w:tcPr>
          <w:p w:rsidR="00B70F25" w:rsidRDefault="00D2218D">
            <w:pPr>
              <w:pStyle w:val="TableParagraph"/>
              <w:spacing w:line="223" w:lineRule="exact"/>
              <w:ind w:left="111"/>
              <w:rPr>
                <w:sz w:val="20"/>
              </w:rPr>
            </w:pPr>
            <w:r>
              <w:rPr>
                <w:sz w:val="20"/>
              </w:rPr>
              <w:t>22</w:t>
            </w:r>
          </w:p>
          <w:p w:rsidR="00B70F25" w:rsidRDefault="00D2218D">
            <w:pPr>
              <w:pStyle w:val="TableParagraph"/>
              <w:spacing w:before="17"/>
              <w:ind w:left="111"/>
              <w:rPr>
                <w:sz w:val="20"/>
              </w:rPr>
            </w:pPr>
            <w:r>
              <w:rPr>
                <w:sz w:val="20"/>
              </w:rPr>
              <w:t>ПК,</w:t>
            </w:r>
            <w:r>
              <w:rPr>
                <w:spacing w:val="-2"/>
                <w:sz w:val="20"/>
              </w:rPr>
              <w:t xml:space="preserve"> </w:t>
            </w:r>
            <w:r>
              <w:rPr>
                <w:sz w:val="20"/>
              </w:rPr>
              <w:t>1</w:t>
            </w:r>
          </w:p>
          <w:p w:rsidR="00B70F25" w:rsidRDefault="00D2218D">
            <w:pPr>
              <w:pStyle w:val="TableParagraph"/>
              <w:spacing w:before="20" w:line="259" w:lineRule="auto"/>
              <w:ind w:left="111" w:right="93"/>
              <w:rPr>
                <w:sz w:val="20"/>
              </w:rPr>
            </w:pPr>
            <w:r>
              <w:rPr>
                <w:sz w:val="20"/>
              </w:rPr>
              <w:t>проек</w:t>
            </w:r>
            <w:r>
              <w:rPr>
                <w:spacing w:val="-47"/>
                <w:sz w:val="20"/>
              </w:rPr>
              <w:t xml:space="preserve"> </w:t>
            </w:r>
            <w:r>
              <w:rPr>
                <w:sz w:val="20"/>
              </w:rPr>
              <w:t>тора,</w:t>
            </w:r>
            <w:r>
              <w:rPr>
                <w:spacing w:val="1"/>
                <w:sz w:val="20"/>
              </w:rPr>
              <w:t xml:space="preserve"> </w:t>
            </w:r>
            <w:r>
              <w:rPr>
                <w:sz w:val="20"/>
              </w:rPr>
              <w:t>1 инт.</w:t>
            </w:r>
            <w:r>
              <w:rPr>
                <w:spacing w:val="-47"/>
                <w:sz w:val="20"/>
              </w:rPr>
              <w:t xml:space="preserve"> </w:t>
            </w:r>
            <w:r>
              <w:rPr>
                <w:sz w:val="20"/>
              </w:rPr>
              <w:t>Доски</w:t>
            </w:r>
          </w:p>
          <w:p w:rsidR="00B70F25" w:rsidRDefault="00D2218D">
            <w:pPr>
              <w:pStyle w:val="TableParagraph"/>
              <w:spacing w:line="228" w:lineRule="exact"/>
              <w:ind w:left="111"/>
              <w:rPr>
                <w:sz w:val="20"/>
              </w:rPr>
            </w:pPr>
            <w:r>
              <w:rPr>
                <w:w w:val="99"/>
                <w:sz w:val="20"/>
              </w:rPr>
              <w:t>,</w:t>
            </w:r>
          </w:p>
          <w:p w:rsidR="00B70F25" w:rsidRDefault="00D2218D">
            <w:pPr>
              <w:pStyle w:val="TableParagraph"/>
              <w:spacing w:before="19" w:line="256" w:lineRule="auto"/>
              <w:ind w:left="111" w:right="101"/>
              <w:rPr>
                <w:sz w:val="20"/>
              </w:rPr>
            </w:pPr>
            <w:r>
              <w:rPr>
                <w:spacing w:val="-1"/>
                <w:sz w:val="20"/>
              </w:rPr>
              <w:t>принт</w:t>
            </w:r>
            <w:r>
              <w:rPr>
                <w:spacing w:val="-47"/>
                <w:sz w:val="20"/>
              </w:rPr>
              <w:t xml:space="preserve"> </w:t>
            </w:r>
            <w:r>
              <w:rPr>
                <w:sz w:val="20"/>
              </w:rPr>
              <w:t>ер</w:t>
            </w:r>
          </w:p>
        </w:tc>
        <w:tc>
          <w:tcPr>
            <w:tcW w:w="748" w:type="dxa"/>
          </w:tcPr>
          <w:p w:rsidR="00B70F25" w:rsidRDefault="00D2218D">
            <w:pPr>
              <w:pStyle w:val="TableParagraph"/>
              <w:spacing w:line="259" w:lineRule="auto"/>
              <w:ind w:left="115" w:right="85"/>
              <w:rPr>
                <w:sz w:val="20"/>
              </w:rPr>
            </w:pPr>
            <w:r>
              <w:rPr>
                <w:sz w:val="20"/>
              </w:rPr>
              <w:t>Ноут</w:t>
            </w:r>
            <w:r>
              <w:rPr>
                <w:spacing w:val="1"/>
                <w:sz w:val="20"/>
              </w:rPr>
              <w:t xml:space="preserve"> </w:t>
            </w:r>
            <w:r>
              <w:rPr>
                <w:sz w:val="20"/>
              </w:rPr>
              <w:t>бук,</w:t>
            </w:r>
            <w:r>
              <w:rPr>
                <w:spacing w:val="1"/>
                <w:sz w:val="20"/>
              </w:rPr>
              <w:t xml:space="preserve"> </w:t>
            </w:r>
            <w:r>
              <w:rPr>
                <w:spacing w:val="-1"/>
                <w:sz w:val="20"/>
              </w:rPr>
              <w:t>экран,</w:t>
            </w:r>
            <w:r>
              <w:rPr>
                <w:spacing w:val="-47"/>
                <w:sz w:val="20"/>
              </w:rPr>
              <w:t xml:space="preserve"> </w:t>
            </w:r>
            <w:r>
              <w:rPr>
                <w:sz w:val="20"/>
              </w:rPr>
              <w:t>проек</w:t>
            </w:r>
            <w:r>
              <w:rPr>
                <w:spacing w:val="-47"/>
                <w:sz w:val="20"/>
              </w:rPr>
              <w:t xml:space="preserve"> </w:t>
            </w:r>
            <w:r>
              <w:rPr>
                <w:sz w:val="20"/>
              </w:rPr>
              <w:t>тор,</w:t>
            </w:r>
            <w:r>
              <w:rPr>
                <w:spacing w:val="1"/>
                <w:sz w:val="20"/>
              </w:rPr>
              <w:t xml:space="preserve"> </w:t>
            </w:r>
            <w:r>
              <w:rPr>
                <w:sz w:val="20"/>
              </w:rPr>
              <w:t>15</w:t>
            </w:r>
          </w:p>
          <w:p w:rsidR="00B70F25" w:rsidRDefault="00D2218D">
            <w:pPr>
              <w:pStyle w:val="TableParagraph"/>
              <w:spacing w:line="259" w:lineRule="auto"/>
              <w:ind w:left="115" w:right="102"/>
              <w:rPr>
                <w:sz w:val="20"/>
              </w:rPr>
            </w:pPr>
            <w:r>
              <w:rPr>
                <w:sz w:val="20"/>
              </w:rPr>
              <w:t>науш</w:t>
            </w:r>
            <w:r>
              <w:rPr>
                <w:spacing w:val="1"/>
                <w:sz w:val="20"/>
              </w:rPr>
              <w:t xml:space="preserve"> </w:t>
            </w:r>
            <w:r>
              <w:rPr>
                <w:spacing w:val="-1"/>
                <w:sz w:val="20"/>
              </w:rPr>
              <w:t>ников</w:t>
            </w:r>
            <w:r>
              <w:rPr>
                <w:spacing w:val="-47"/>
                <w:sz w:val="20"/>
              </w:rPr>
              <w:t xml:space="preserve"> </w:t>
            </w:r>
            <w:r>
              <w:rPr>
                <w:sz w:val="20"/>
              </w:rPr>
              <w:t>и</w:t>
            </w:r>
            <w:r>
              <w:rPr>
                <w:spacing w:val="1"/>
                <w:sz w:val="20"/>
              </w:rPr>
              <w:t xml:space="preserve"> </w:t>
            </w:r>
            <w:r>
              <w:rPr>
                <w:sz w:val="20"/>
              </w:rPr>
              <w:t>ноутб</w:t>
            </w:r>
            <w:r>
              <w:rPr>
                <w:spacing w:val="-47"/>
                <w:sz w:val="20"/>
              </w:rPr>
              <w:t xml:space="preserve"> </w:t>
            </w:r>
            <w:r>
              <w:rPr>
                <w:sz w:val="20"/>
              </w:rPr>
              <w:t>уков</w:t>
            </w:r>
          </w:p>
        </w:tc>
        <w:tc>
          <w:tcPr>
            <w:tcW w:w="621" w:type="dxa"/>
          </w:tcPr>
          <w:p w:rsidR="00B70F25" w:rsidRDefault="00B70F25">
            <w:pPr>
              <w:pStyle w:val="TableParagraph"/>
              <w:ind w:left="0"/>
              <w:rPr>
                <w:sz w:val="20"/>
              </w:rPr>
            </w:pPr>
          </w:p>
        </w:tc>
        <w:tc>
          <w:tcPr>
            <w:tcW w:w="917" w:type="dxa"/>
          </w:tcPr>
          <w:p w:rsidR="00B70F25" w:rsidRDefault="00D2218D">
            <w:pPr>
              <w:pStyle w:val="TableParagraph"/>
              <w:spacing w:line="223" w:lineRule="exact"/>
              <w:ind w:left="113"/>
              <w:rPr>
                <w:sz w:val="20"/>
              </w:rPr>
            </w:pPr>
            <w:r>
              <w:rPr>
                <w:sz w:val="20"/>
              </w:rPr>
              <w:t>ПК-3,</w:t>
            </w:r>
          </w:p>
          <w:p w:rsidR="00B70F25" w:rsidRDefault="00D2218D">
            <w:pPr>
              <w:pStyle w:val="TableParagraph"/>
              <w:spacing w:before="17"/>
              <w:ind w:left="113"/>
              <w:rPr>
                <w:sz w:val="20"/>
              </w:rPr>
            </w:pPr>
            <w:r>
              <w:rPr>
                <w:sz w:val="20"/>
              </w:rPr>
              <w:t>ноутбук</w:t>
            </w:r>
          </w:p>
          <w:p w:rsidR="00B70F25" w:rsidRDefault="00D2218D">
            <w:pPr>
              <w:pStyle w:val="TableParagraph"/>
              <w:spacing w:before="20"/>
              <w:ind w:left="113"/>
              <w:rPr>
                <w:sz w:val="20"/>
              </w:rPr>
            </w:pPr>
            <w:r>
              <w:rPr>
                <w:sz w:val="20"/>
              </w:rPr>
              <w:t>-1,</w:t>
            </w:r>
          </w:p>
          <w:p w:rsidR="00B70F25" w:rsidRDefault="00D2218D">
            <w:pPr>
              <w:pStyle w:val="TableParagraph"/>
              <w:spacing w:before="17" w:line="256" w:lineRule="auto"/>
              <w:ind w:left="113" w:right="113"/>
              <w:rPr>
                <w:sz w:val="20"/>
              </w:rPr>
            </w:pPr>
            <w:r>
              <w:rPr>
                <w:spacing w:val="-1"/>
                <w:sz w:val="20"/>
              </w:rPr>
              <w:t>проекто</w:t>
            </w:r>
            <w:r>
              <w:rPr>
                <w:spacing w:val="-47"/>
                <w:sz w:val="20"/>
              </w:rPr>
              <w:t xml:space="preserve"> </w:t>
            </w:r>
            <w:r>
              <w:rPr>
                <w:sz w:val="20"/>
              </w:rPr>
              <w:t>р-3,</w:t>
            </w:r>
          </w:p>
          <w:p w:rsidR="00B70F25" w:rsidRDefault="00D2218D">
            <w:pPr>
              <w:pStyle w:val="TableParagraph"/>
              <w:spacing w:before="4"/>
              <w:ind w:left="113"/>
              <w:rPr>
                <w:sz w:val="20"/>
              </w:rPr>
            </w:pPr>
            <w:r>
              <w:rPr>
                <w:sz w:val="20"/>
              </w:rPr>
              <w:t>ИД-3,</w:t>
            </w:r>
          </w:p>
          <w:p w:rsidR="00B70F25" w:rsidRDefault="00D2218D">
            <w:pPr>
              <w:pStyle w:val="TableParagraph"/>
              <w:spacing w:before="18"/>
              <w:ind w:left="113"/>
              <w:rPr>
                <w:sz w:val="20"/>
              </w:rPr>
            </w:pPr>
            <w:r>
              <w:rPr>
                <w:sz w:val="20"/>
              </w:rPr>
              <w:t>МФУ-3,</w:t>
            </w:r>
          </w:p>
          <w:p w:rsidR="00B70F25" w:rsidRDefault="00D2218D">
            <w:pPr>
              <w:pStyle w:val="TableParagraph"/>
              <w:spacing w:before="20" w:line="256" w:lineRule="auto"/>
              <w:ind w:left="113" w:right="165"/>
              <w:rPr>
                <w:sz w:val="20"/>
              </w:rPr>
            </w:pPr>
            <w:r>
              <w:rPr>
                <w:spacing w:val="-1"/>
                <w:sz w:val="20"/>
              </w:rPr>
              <w:t>докуме</w:t>
            </w:r>
            <w:r>
              <w:rPr>
                <w:spacing w:val="-47"/>
                <w:sz w:val="20"/>
              </w:rPr>
              <w:t xml:space="preserve"> </w:t>
            </w:r>
            <w:r>
              <w:rPr>
                <w:sz w:val="20"/>
              </w:rPr>
              <w:t>нт</w:t>
            </w:r>
          </w:p>
          <w:p w:rsidR="00B70F25" w:rsidRDefault="00D2218D">
            <w:pPr>
              <w:pStyle w:val="TableParagraph"/>
              <w:spacing w:before="2" w:line="261" w:lineRule="auto"/>
              <w:ind w:left="113" w:right="183"/>
              <w:rPr>
                <w:sz w:val="20"/>
              </w:rPr>
            </w:pPr>
            <w:r>
              <w:rPr>
                <w:sz w:val="20"/>
              </w:rPr>
              <w:t>камера</w:t>
            </w:r>
            <w:r>
              <w:rPr>
                <w:spacing w:val="-48"/>
                <w:sz w:val="20"/>
              </w:rPr>
              <w:t xml:space="preserve"> </w:t>
            </w:r>
            <w:r>
              <w:rPr>
                <w:sz w:val="20"/>
              </w:rPr>
              <w:t>1</w:t>
            </w:r>
          </w:p>
        </w:tc>
      </w:tr>
      <w:tr w:rsidR="00B70F25">
        <w:trPr>
          <w:trHeight w:val="1650"/>
        </w:trPr>
        <w:tc>
          <w:tcPr>
            <w:tcW w:w="696" w:type="dxa"/>
          </w:tcPr>
          <w:p w:rsidR="00B70F25" w:rsidRDefault="00D2218D">
            <w:pPr>
              <w:pStyle w:val="TableParagraph"/>
              <w:spacing w:line="268" w:lineRule="exact"/>
              <w:rPr>
                <w:sz w:val="24"/>
              </w:rPr>
            </w:pPr>
            <w:r>
              <w:rPr>
                <w:sz w:val="24"/>
              </w:rPr>
              <w:t>6.</w:t>
            </w:r>
          </w:p>
        </w:tc>
        <w:tc>
          <w:tcPr>
            <w:tcW w:w="2717" w:type="dxa"/>
          </w:tcPr>
          <w:p w:rsidR="00B70F25" w:rsidRDefault="00D2218D">
            <w:pPr>
              <w:pStyle w:val="TableParagraph"/>
              <w:spacing w:line="261" w:lineRule="auto"/>
              <w:ind w:left="110" w:right="482"/>
              <w:jc w:val="both"/>
              <w:rPr>
                <w:sz w:val="20"/>
              </w:rPr>
            </w:pPr>
            <w:r>
              <w:rPr>
                <w:sz w:val="20"/>
              </w:rPr>
              <w:t>Перечень</w:t>
            </w:r>
            <w:r>
              <w:rPr>
                <w:spacing w:val="-10"/>
                <w:sz w:val="20"/>
              </w:rPr>
              <w:t xml:space="preserve"> </w:t>
            </w:r>
            <w:r>
              <w:rPr>
                <w:sz w:val="20"/>
              </w:rPr>
              <w:t>лабораторного</w:t>
            </w:r>
            <w:r>
              <w:rPr>
                <w:spacing w:val="-48"/>
                <w:sz w:val="20"/>
              </w:rPr>
              <w:t xml:space="preserve"> </w:t>
            </w:r>
            <w:r>
              <w:rPr>
                <w:sz w:val="20"/>
              </w:rPr>
              <w:t>оборудования</w:t>
            </w:r>
            <w:r>
              <w:rPr>
                <w:spacing w:val="-2"/>
                <w:sz w:val="20"/>
              </w:rPr>
              <w:t xml:space="preserve"> </w:t>
            </w:r>
            <w:r>
              <w:rPr>
                <w:sz w:val="20"/>
              </w:rPr>
              <w:t>в</w:t>
            </w:r>
          </w:p>
          <w:p w:rsidR="00B70F25" w:rsidRDefault="00D2218D">
            <w:pPr>
              <w:pStyle w:val="TableParagraph"/>
              <w:spacing w:line="225" w:lineRule="exact"/>
              <w:ind w:left="110"/>
              <w:jc w:val="both"/>
              <w:rPr>
                <w:sz w:val="20"/>
              </w:rPr>
            </w:pPr>
            <w:r>
              <w:rPr>
                <w:sz w:val="20"/>
              </w:rPr>
              <w:t>соответствии</w:t>
            </w:r>
            <w:r>
              <w:rPr>
                <w:spacing w:val="-5"/>
                <w:sz w:val="20"/>
              </w:rPr>
              <w:t xml:space="preserve"> </w:t>
            </w:r>
            <w:r>
              <w:rPr>
                <w:sz w:val="20"/>
              </w:rPr>
              <w:t>с</w:t>
            </w:r>
          </w:p>
          <w:p w:rsidR="00B70F25" w:rsidRDefault="00D2218D">
            <w:pPr>
              <w:pStyle w:val="TableParagraph"/>
              <w:spacing w:before="12" w:line="259" w:lineRule="auto"/>
              <w:ind w:left="110" w:right="365"/>
              <w:jc w:val="both"/>
              <w:rPr>
                <w:sz w:val="20"/>
              </w:rPr>
            </w:pPr>
            <w:r>
              <w:rPr>
                <w:sz w:val="20"/>
              </w:rPr>
              <w:t>федеральными перечнями</w:t>
            </w:r>
            <w:r>
              <w:rPr>
                <w:spacing w:val="-48"/>
                <w:sz w:val="20"/>
              </w:rPr>
              <w:t xml:space="preserve"> </w:t>
            </w:r>
            <w:r>
              <w:rPr>
                <w:sz w:val="20"/>
              </w:rPr>
              <w:t>оснащения кабинетов МО</w:t>
            </w:r>
            <w:r>
              <w:rPr>
                <w:spacing w:val="-47"/>
                <w:sz w:val="20"/>
              </w:rPr>
              <w:t xml:space="preserve"> </w:t>
            </w:r>
            <w:r>
              <w:rPr>
                <w:sz w:val="20"/>
              </w:rPr>
              <w:t>РФ,</w:t>
            </w:r>
            <w:r>
              <w:rPr>
                <w:spacing w:val="-1"/>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bl>
    <w:p w:rsidR="00B70F25" w:rsidRDefault="00B70F25">
      <w:pPr>
        <w:spacing w:line="223" w:lineRule="exact"/>
        <w:rPr>
          <w:sz w:val="20"/>
        </w:rPr>
        <w:sectPr w:rsidR="00B70F25">
          <w:pgSz w:w="11910" w:h="16840"/>
          <w:pgMar w:top="1360" w:right="300" w:bottom="1120" w:left="640" w:header="708" w:footer="934" w:gutter="0"/>
          <w:cols w:space="720"/>
        </w:sectPr>
      </w:pPr>
    </w:p>
    <w:p w:rsidR="00B70F25" w:rsidRDefault="00B70F25">
      <w:pPr>
        <w:pStyle w:val="a3"/>
        <w:spacing w:before="5"/>
        <w:rPr>
          <w:b/>
          <w:i/>
          <w:sz w:val="25"/>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717"/>
        <w:gridCol w:w="703"/>
        <w:gridCol w:w="681"/>
        <w:gridCol w:w="655"/>
        <w:gridCol w:w="815"/>
        <w:gridCol w:w="897"/>
        <w:gridCol w:w="746"/>
        <w:gridCol w:w="748"/>
        <w:gridCol w:w="621"/>
        <w:gridCol w:w="917"/>
      </w:tblGrid>
      <w:tr w:rsidR="00B70F25">
        <w:trPr>
          <w:trHeight w:val="904"/>
        </w:trPr>
        <w:tc>
          <w:tcPr>
            <w:tcW w:w="696" w:type="dxa"/>
          </w:tcPr>
          <w:p w:rsidR="00B70F25" w:rsidRDefault="00D2218D">
            <w:pPr>
              <w:pStyle w:val="TableParagraph"/>
              <w:spacing w:line="268" w:lineRule="exact"/>
              <w:rPr>
                <w:sz w:val="24"/>
              </w:rPr>
            </w:pPr>
            <w:r>
              <w:rPr>
                <w:sz w:val="24"/>
              </w:rPr>
              <w:t>7.</w:t>
            </w:r>
          </w:p>
        </w:tc>
        <w:tc>
          <w:tcPr>
            <w:tcW w:w="2717" w:type="dxa"/>
          </w:tcPr>
          <w:p w:rsidR="00B70F25" w:rsidRDefault="00D2218D">
            <w:pPr>
              <w:pStyle w:val="TableParagraph"/>
              <w:spacing w:line="259" w:lineRule="auto"/>
              <w:ind w:left="110" w:right="96"/>
              <w:jc w:val="both"/>
              <w:rPr>
                <w:sz w:val="20"/>
              </w:rPr>
            </w:pPr>
            <w:r>
              <w:rPr>
                <w:sz w:val="20"/>
              </w:rPr>
              <w:t>Перечень</w:t>
            </w:r>
            <w:r>
              <w:rPr>
                <w:spacing w:val="1"/>
                <w:sz w:val="20"/>
              </w:rPr>
              <w:t xml:space="preserve"> </w:t>
            </w:r>
            <w:r>
              <w:rPr>
                <w:sz w:val="20"/>
              </w:rPr>
              <w:t>практических</w:t>
            </w:r>
            <w:r>
              <w:rPr>
                <w:spacing w:val="-47"/>
                <w:sz w:val="20"/>
              </w:rPr>
              <w:t xml:space="preserve"> </w:t>
            </w:r>
            <w:r>
              <w:rPr>
                <w:sz w:val="20"/>
              </w:rPr>
              <w:t>работ</w:t>
            </w:r>
            <w:r>
              <w:rPr>
                <w:spacing w:val="1"/>
                <w:sz w:val="20"/>
              </w:rPr>
              <w:t xml:space="preserve"> </w:t>
            </w:r>
            <w:r>
              <w:rPr>
                <w:sz w:val="20"/>
              </w:rPr>
              <w:t>по</w:t>
            </w:r>
            <w:r>
              <w:rPr>
                <w:spacing w:val="1"/>
                <w:sz w:val="20"/>
              </w:rPr>
              <w:t xml:space="preserve"> </w:t>
            </w:r>
            <w:r>
              <w:rPr>
                <w:sz w:val="20"/>
              </w:rPr>
              <w:t>разделам</w:t>
            </w:r>
            <w:r>
              <w:rPr>
                <w:spacing w:val="-47"/>
                <w:sz w:val="20"/>
              </w:rPr>
              <w:t xml:space="preserve"> </w:t>
            </w:r>
            <w:r>
              <w:rPr>
                <w:sz w:val="20"/>
              </w:rPr>
              <w:t>программы, (+/-)</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B70F25">
            <w:pPr>
              <w:pStyle w:val="TableParagraph"/>
              <w:ind w:left="0"/>
            </w:pPr>
          </w:p>
        </w:tc>
        <w:tc>
          <w:tcPr>
            <w:tcW w:w="897" w:type="dxa"/>
          </w:tcPr>
          <w:p w:rsidR="00B70F25" w:rsidRDefault="00B70F25">
            <w:pPr>
              <w:pStyle w:val="TableParagraph"/>
              <w:ind w:left="0"/>
            </w:pPr>
          </w:p>
        </w:tc>
        <w:tc>
          <w:tcPr>
            <w:tcW w:w="746" w:type="dxa"/>
          </w:tcPr>
          <w:p w:rsidR="00B70F25" w:rsidRDefault="00B70F25">
            <w:pPr>
              <w:pStyle w:val="TableParagraph"/>
              <w:ind w:left="0"/>
            </w:pPr>
          </w:p>
        </w:tc>
        <w:tc>
          <w:tcPr>
            <w:tcW w:w="748" w:type="dxa"/>
          </w:tcPr>
          <w:p w:rsidR="00B70F25" w:rsidRDefault="00B70F25">
            <w:pPr>
              <w:pStyle w:val="TableParagraph"/>
              <w:ind w:left="0"/>
            </w:pPr>
          </w:p>
        </w:tc>
        <w:tc>
          <w:tcPr>
            <w:tcW w:w="621" w:type="dxa"/>
          </w:tcPr>
          <w:p w:rsidR="00B70F25" w:rsidRDefault="00B70F25">
            <w:pPr>
              <w:pStyle w:val="TableParagraph"/>
              <w:ind w:left="0"/>
            </w:pPr>
          </w:p>
        </w:tc>
        <w:tc>
          <w:tcPr>
            <w:tcW w:w="917" w:type="dxa"/>
          </w:tcPr>
          <w:p w:rsidR="00B70F25" w:rsidRDefault="00B70F25">
            <w:pPr>
              <w:pStyle w:val="TableParagraph"/>
              <w:ind w:left="0"/>
            </w:pPr>
          </w:p>
        </w:tc>
      </w:tr>
      <w:tr w:rsidR="00B70F25">
        <w:trPr>
          <w:trHeight w:val="904"/>
        </w:trPr>
        <w:tc>
          <w:tcPr>
            <w:tcW w:w="696" w:type="dxa"/>
          </w:tcPr>
          <w:p w:rsidR="00B70F25" w:rsidRDefault="00D2218D">
            <w:pPr>
              <w:pStyle w:val="TableParagraph"/>
              <w:spacing w:line="268" w:lineRule="exact"/>
              <w:rPr>
                <w:sz w:val="24"/>
              </w:rPr>
            </w:pPr>
            <w:r>
              <w:rPr>
                <w:sz w:val="24"/>
              </w:rPr>
              <w:t>8.</w:t>
            </w:r>
          </w:p>
        </w:tc>
        <w:tc>
          <w:tcPr>
            <w:tcW w:w="2717" w:type="dxa"/>
          </w:tcPr>
          <w:p w:rsidR="00B70F25" w:rsidRDefault="00D2218D">
            <w:pPr>
              <w:pStyle w:val="TableParagraph"/>
              <w:spacing w:line="259" w:lineRule="auto"/>
              <w:ind w:left="110" w:right="96"/>
              <w:jc w:val="both"/>
              <w:rPr>
                <w:sz w:val="20"/>
              </w:rPr>
            </w:pPr>
            <w:r>
              <w:rPr>
                <w:sz w:val="20"/>
              </w:rPr>
              <w:t>Наличие</w:t>
            </w:r>
            <w:r>
              <w:rPr>
                <w:spacing w:val="1"/>
                <w:sz w:val="20"/>
              </w:rPr>
              <w:t xml:space="preserve"> </w:t>
            </w:r>
            <w:r>
              <w:rPr>
                <w:sz w:val="20"/>
              </w:rPr>
              <w:t>дидактических</w:t>
            </w:r>
            <w:r>
              <w:rPr>
                <w:spacing w:val="-47"/>
                <w:sz w:val="20"/>
              </w:rPr>
              <w:t xml:space="preserve"> </w:t>
            </w:r>
            <w:r>
              <w:rPr>
                <w:sz w:val="20"/>
              </w:rPr>
              <w:t>материалов</w:t>
            </w:r>
            <w:r>
              <w:rPr>
                <w:spacing w:val="1"/>
                <w:sz w:val="20"/>
              </w:rPr>
              <w:t xml:space="preserve"> </w:t>
            </w:r>
            <w:r>
              <w:rPr>
                <w:sz w:val="20"/>
              </w:rPr>
              <w:t>на</w:t>
            </w:r>
            <w:r>
              <w:rPr>
                <w:spacing w:val="1"/>
                <w:sz w:val="20"/>
              </w:rPr>
              <w:t xml:space="preserve"> </w:t>
            </w:r>
            <w:r>
              <w:rPr>
                <w:sz w:val="20"/>
              </w:rPr>
              <w:t>электронных</w:t>
            </w:r>
            <w:r>
              <w:rPr>
                <w:spacing w:val="-47"/>
                <w:sz w:val="20"/>
              </w:rPr>
              <w:t xml:space="preserve"> </w:t>
            </w:r>
            <w:r>
              <w:rPr>
                <w:sz w:val="20"/>
              </w:rPr>
              <w:t>носителях,</w:t>
            </w:r>
            <w:r>
              <w:rPr>
                <w:spacing w:val="49"/>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1401"/>
        </w:trPr>
        <w:tc>
          <w:tcPr>
            <w:tcW w:w="696" w:type="dxa"/>
          </w:tcPr>
          <w:p w:rsidR="00B70F25" w:rsidRDefault="00D2218D">
            <w:pPr>
              <w:pStyle w:val="TableParagraph"/>
              <w:spacing w:line="268" w:lineRule="exact"/>
              <w:rPr>
                <w:sz w:val="24"/>
              </w:rPr>
            </w:pPr>
            <w:r>
              <w:rPr>
                <w:sz w:val="24"/>
              </w:rPr>
              <w:t>9.</w:t>
            </w:r>
          </w:p>
        </w:tc>
        <w:tc>
          <w:tcPr>
            <w:tcW w:w="2717" w:type="dxa"/>
          </w:tcPr>
          <w:p w:rsidR="00B70F25" w:rsidRDefault="00D2218D">
            <w:pPr>
              <w:pStyle w:val="TableParagraph"/>
              <w:spacing w:line="259" w:lineRule="auto"/>
              <w:ind w:left="110" w:right="94"/>
              <w:jc w:val="both"/>
              <w:rPr>
                <w:sz w:val="20"/>
              </w:rPr>
            </w:pPr>
            <w:r>
              <w:rPr>
                <w:sz w:val="20"/>
              </w:rPr>
              <w:t>Наличие</w:t>
            </w:r>
            <w:r>
              <w:rPr>
                <w:spacing w:val="1"/>
                <w:sz w:val="20"/>
              </w:rPr>
              <w:t xml:space="preserve"> </w:t>
            </w:r>
            <w:r>
              <w:rPr>
                <w:sz w:val="20"/>
              </w:rPr>
              <w:t>материалов</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r>
              <w:rPr>
                <w:sz w:val="20"/>
              </w:rPr>
              <w:t>текущего</w:t>
            </w:r>
            <w:r>
              <w:rPr>
                <w:spacing w:val="1"/>
                <w:sz w:val="20"/>
              </w:rPr>
              <w:t xml:space="preserve"> </w:t>
            </w:r>
            <w:r>
              <w:rPr>
                <w:sz w:val="20"/>
              </w:rPr>
              <w:t>контроля</w:t>
            </w:r>
            <w:r>
              <w:rPr>
                <w:spacing w:val="1"/>
                <w:sz w:val="20"/>
              </w:rPr>
              <w:t xml:space="preserve"> </w:t>
            </w:r>
            <w:r>
              <w:rPr>
                <w:sz w:val="20"/>
              </w:rPr>
              <w:t>успеваемости</w:t>
            </w:r>
            <w:r>
              <w:rPr>
                <w:spacing w:val="1"/>
                <w:sz w:val="20"/>
              </w:rPr>
              <w:t xml:space="preserve"> </w:t>
            </w:r>
            <w:r>
              <w:rPr>
                <w:sz w:val="20"/>
              </w:rPr>
              <w:t>и</w:t>
            </w:r>
            <w:r>
              <w:rPr>
                <w:spacing w:val="-47"/>
                <w:sz w:val="20"/>
              </w:rPr>
              <w:t xml:space="preserve"> </w:t>
            </w:r>
            <w:r>
              <w:rPr>
                <w:sz w:val="20"/>
              </w:rPr>
              <w:t>промежуточной</w:t>
            </w:r>
            <w:r>
              <w:rPr>
                <w:spacing w:val="1"/>
                <w:sz w:val="20"/>
              </w:rPr>
              <w:t xml:space="preserve"> </w:t>
            </w:r>
            <w:r>
              <w:rPr>
                <w:sz w:val="20"/>
              </w:rPr>
              <w:t>аттестации</w:t>
            </w:r>
            <w:r>
              <w:rPr>
                <w:spacing w:val="1"/>
                <w:sz w:val="20"/>
              </w:rPr>
              <w:t xml:space="preserve"> </w:t>
            </w:r>
            <w:r>
              <w:rPr>
                <w:sz w:val="20"/>
              </w:rPr>
              <w:t>обучающихся,</w:t>
            </w:r>
            <w:r>
              <w:rPr>
                <w:spacing w:val="-1"/>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1152"/>
        </w:trPr>
        <w:tc>
          <w:tcPr>
            <w:tcW w:w="696" w:type="dxa"/>
          </w:tcPr>
          <w:p w:rsidR="00B70F25" w:rsidRDefault="00D2218D">
            <w:pPr>
              <w:pStyle w:val="TableParagraph"/>
              <w:spacing w:line="268" w:lineRule="exact"/>
              <w:rPr>
                <w:sz w:val="24"/>
              </w:rPr>
            </w:pPr>
            <w:r>
              <w:rPr>
                <w:sz w:val="24"/>
              </w:rPr>
              <w:t>10.</w:t>
            </w:r>
          </w:p>
        </w:tc>
        <w:tc>
          <w:tcPr>
            <w:tcW w:w="2717" w:type="dxa"/>
          </w:tcPr>
          <w:p w:rsidR="00B70F25" w:rsidRDefault="00D2218D">
            <w:pPr>
              <w:pStyle w:val="TableParagraph"/>
              <w:spacing w:line="259" w:lineRule="auto"/>
              <w:ind w:left="110" w:right="93"/>
              <w:jc w:val="both"/>
              <w:rPr>
                <w:sz w:val="20"/>
              </w:rPr>
            </w:pPr>
            <w:r>
              <w:rPr>
                <w:sz w:val="20"/>
              </w:rPr>
              <w:t>Систематизация</w:t>
            </w:r>
            <w:r>
              <w:rPr>
                <w:spacing w:val="1"/>
                <w:sz w:val="20"/>
              </w:rPr>
              <w:t xml:space="preserve"> </w:t>
            </w:r>
            <w:r>
              <w:rPr>
                <w:sz w:val="20"/>
              </w:rPr>
              <w:t>и</w:t>
            </w:r>
            <w:r>
              <w:rPr>
                <w:spacing w:val="1"/>
                <w:sz w:val="20"/>
              </w:rPr>
              <w:t xml:space="preserve"> </w:t>
            </w:r>
            <w:r>
              <w:rPr>
                <w:sz w:val="20"/>
              </w:rPr>
              <w:t>хранение</w:t>
            </w:r>
            <w:r>
              <w:rPr>
                <w:spacing w:val="-47"/>
                <w:sz w:val="20"/>
              </w:rPr>
              <w:t xml:space="preserve"> </w:t>
            </w:r>
            <w:r>
              <w:rPr>
                <w:sz w:val="20"/>
              </w:rPr>
              <w:t>лабораторного оборудования</w:t>
            </w:r>
            <w:r>
              <w:rPr>
                <w:spacing w:val="-47"/>
                <w:sz w:val="20"/>
              </w:rPr>
              <w:t xml:space="preserve"> </w:t>
            </w:r>
            <w:r>
              <w:rPr>
                <w:sz w:val="20"/>
              </w:rPr>
              <w:t>по</w:t>
            </w:r>
            <w:r>
              <w:rPr>
                <w:spacing w:val="14"/>
                <w:sz w:val="20"/>
              </w:rPr>
              <w:t xml:space="preserve"> </w:t>
            </w:r>
            <w:r>
              <w:rPr>
                <w:sz w:val="20"/>
              </w:rPr>
              <w:t>разделам</w:t>
            </w:r>
            <w:r>
              <w:rPr>
                <w:spacing w:val="15"/>
                <w:sz w:val="20"/>
              </w:rPr>
              <w:t xml:space="preserve"> </w:t>
            </w:r>
            <w:r>
              <w:rPr>
                <w:sz w:val="20"/>
              </w:rPr>
              <w:t>программы,</w:t>
            </w:r>
            <w:r>
              <w:rPr>
                <w:spacing w:val="15"/>
                <w:sz w:val="20"/>
              </w:rPr>
              <w:t xml:space="preserve"> </w:t>
            </w:r>
            <w:r>
              <w:rPr>
                <w:sz w:val="20"/>
              </w:rPr>
              <w:t>(+/-</w:t>
            </w:r>
          </w:p>
          <w:p w:rsidR="00B70F25" w:rsidRDefault="00D2218D">
            <w:pPr>
              <w:pStyle w:val="TableParagraph"/>
              <w:spacing w:line="229" w:lineRule="exact"/>
              <w:ind w:left="110"/>
              <w:rPr>
                <w:sz w:val="20"/>
              </w:rPr>
            </w:pPr>
            <w:r>
              <w:rPr>
                <w:w w:val="99"/>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817"/>
        </w:trPr>
        <w:tc>
          <w:tcPr>
            <w:tcW w:w="696" w:type="dxa"/>
          </w:tcPr>
          <w:p w:rsidR="00B70F25" w:rsidRDefault="00D2218D">
            <w:pPr>
              <w:pStyle w:val="TableParagraph"/>
              <w:spacing w:line="268" w:lineRule="exact"/>
              <w:rPr>
                <w:sz w:val="24"/>
              </w:rPr>
            </w:pPr>
            <w:r>
              <w:rPr>
                <w:sz w:val="24"/>
              </w:rPr>
              <w:t>11.</w:t>
            </w:r>
          </w:p>
        </w:tc>
        <w:tc>
          <w:tcPr>
            <w:tcW w:w="2717" w:type="dxa"/>
          </w:tcPr>
          <w:p w:rsidR="00B70F25" w:rsidRDefault="00D2218D">
            <w:pPr>
              <w:pStyle w:val="TableParagraph"/>
              <w:spacing w:line="223" w:lineRule="exact"/>
              <w:ind w:left="110"/>
              <w:rPr>
                <w:sz w:val="20"/>
              </w:rPr>
            </w:pPr>
            <w:r>
              <w:rPr>
                <w:sz w:val="20"/>
              </w:rPr>
              <w:t>Инструкции</w:t>
            </w:r>
            <w:r>
              <w:rPr>
                <w:spacing w:val="-5"/>
                <w:sz w:val="20"/>
              </w:rPr>
              <w:t xml:space="preserve"> </w:t>
            </w:r>
            <w:r>
              <w:rPr>
                <w:sz w:val="20"/>
              </w:rPr>
              <w:t>по</w:t>
            </w:r>
            <w:r>
              <w:rPr>
                <w:spacing w:val="-2"/>
                <w:sz w:val="20"/>
              </w:rPr>
              <w:t xml:space="preserve"> </w:t>
            </w:r>
            <w:r>
              <w:rPr>
                <w:sz w:val="20"/>
              </w:rPr>
              <w:t>охране труда</w:t>
            </w:r>
          </w:p>
          <w:p w:rsidR="00B70F25" w:rsidRDefault="00D2218D">
            <w:pPr>
              <w:pStyle w:val="TableParagraph"/>
              <w:spacing w:before="180"/>
              <w:ind w:left="110"/>
              <w:rPr>
                <w:sz w:val="20"/>
              </w:rPr>
            </w:pP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B70F25">
            <w:pPr>
              <w:pStyle w:val="TableParagraph"/>
              <w:ind w:left="0"/>
            </w:pP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904"/>
        </w:trPr>
        <w:tc>
          <w:tcPr>
            <w:tcW w:w="696" w:type="dxa"/>
          </w:tcPr>
          <w:p w:rsidR="00B70F25" w:rsidRDefault="00D2218D">
            <w:pPr>
              <w:pStyle w:val="TableParagraph"/>
              <w:spacing w:line="268" w:lineRule="exact"/>
              <w:rPr>
                <w:sz w:val="24"/>
              </w:rPr>
            </w:pPr>
            <w:r>
              <w:rPr>
                <w:sz w:val="24"/>
              </w:rPr>
              <w:t>12.</w:t>
            </w:r>
          </w:p>
        </w:tc>
        <w:tc>
          <w:tcPr>
            <w:tcW w:w="2717" w:type="dxa"/>
          </w:tcPr>
          <w:p w:rsidR="00B70F25" w:rsidRDefault="00D2218D">
            <w:pPr>
              <w:pStyle w:val="TableParagraph"/>
              <w:tabs>
                <w:tab w:val="left" w:pos="2010"/>
              </w:tabs>
              <w:spacing w:line="259" w:lineRule="auto"/>
              <w:ind w:left="110" w:right="96"/>
              <w:jc w:val="both"/>
              <w:rPr>
                <w:sz w:val="20"/>
              </w:rPr>
            </w:pPr>
            <w:r>
              <w:rPr>
                <w:sz w:val="20"/>
              </w:rPr>
              <w:t>Наличие</w:t>
            </w:r>
            <w:r>
              <w:rPr>
                <w:spacing w:val="1"/>
                <w:sz w:val="20"/>
              </w:rPr>
              <w:t xml:space="preserve"> </w:t>
            </w:r>
            <w:r>
              <w:rPr>
                <w:sz w:val="20"/>
              </w:rPr>
              <w:t>аптечки</w:t>
            </w:r>
            <w:r>
              <w:rPr>
                <w:spacing w:val="1"/>
                <w:sz w:val="20"/>
              </w:rPr>
              <w:t xml:space="preserve"> </w:t>
            </w:r>
            <w:r>
              <w:rPr>
                <w:sz w:val="20"/>
              </w:rPr>
              <w:t>для</w:t>
            </w:r>
            <w:r>
              <w:rPr>
                <w:spacing w:val="1"/>
                <w:sz w:val="20"/>
              </w:rPr>
              <w:t xml:space="preserve"> </w:t>
            </w:r>
            <w:r>
              <w:rPr>
                <w:sz w:val="20"/>
              </w:rPr>
              <w:t>оказания</w:t>
            </w:r>
            <w:r>
              <w:rPr>
                <w:sz w:val="20"/>
              </w:rPr>
              <w:tab/>
            </w:r>
            <w:r>
              <w:rPr>
                <w:spacing w:val="-1"/>
                <w:sz w:val="20"/>
              </w:rPr>
              <w:t>первой</w:t>
            </w:r>
            <w:r>
              <w:rPr>
                <w:spacing w:val="-48"/>
                <w:sz w:val="20"/>
              </w:rPr>
              <w:t xml:space="preserve"> </w:t>
            </w:r>
            <w:r>
              <w:rPr>
                <w:sz w:val="20"/>
              </w:rPr>
              <w:t>медицинской</w:t>
            </w:r>
            <w:r>
              <w:rPr>
                <w:spacing w:val="48"/>
                <w:sz w:val="20"/>
              </w:rPr>
              <w:t xml:space="preserve"> </w:t>
            </w:r>
            <w:r>
              <w:rPr>
                <w:sz w:val="20"/>
              </w:rPr>
              <w:t>помощи</w:t>
            </w:r>
            <w:r>
              <w:rPr>
                <w:spacing w:val="-3"/>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654"/>
        </w:trPr>
        <w:tc>
          <w:tcPr>
            <w:tcW w:w="696" w:type="dxa"/>
          </w:tcPr>
          <w:p w:rsidR="00B70F25" w:rsidRDefault="00D2218D">
            <w:pPr>
              <w:pStyle w:val="TableParagraph"/>
              <w:spacing w:line="268" w:lineRule="exact"/>
              <w:rPr>
                <w:sz w:val="24"/>
              </w:rPr>
            </w:pPr>
            <w:r>
              <w:rPr>
                <w:sz w:val="24"/>
              </w:rPr>
              <w:t>13.</w:t>
            </w:r>
          </w:p>
        </w:tc>
        <w:tc>
          <w:tcPr>
            <w:tcW w:w="2717" w:type="dxa"/>
          </w:tcPr>
          <w:p w:rsidR="00B70F25" w:rsidRDefault="00D2218D">
            <w:pPr>
              <w:pStyle w:val="TableParagraph"/>
              <w:tabs>
                <w:tab w:val="left" w:pos="1958"/>
              </w:tabs>
              <w:spacing w:line="256" w:lineRule="auto"/>
              <w:ind w:left="110" w:right="96"/>
              <w:rPr>
                <w:sz w:val="20"/>
              </w:rPr>
            </w:pPr>
            <w:r>
              <w:rPr>
                <w:sz w:val="20"/>
              </w:rPr>
              <w:t>Наличие</w:t>
            </w:r>
            <w:r>
              <w:rPr>
                <w:sz w:val="20"/>
              </w:rPr>
              <w:tab/>
            </w:r>
            <w:r>
              <w:rPr>
                <w:spacing w:val="-1"/>
                <w:sz w:val="20"/>
              </w:rPr>
              <w:t>средств</w:t>
            </w:r>
            <w:r>
              <w:rPr>
                <w:spacing w:val="-47"/>
                <w:sz w:val="20"/>
              </w:rPr>
              <w:t xml:space="preserve"> </w:t>
            </w:r>
            <w:r>
              <w:rPr>
                <w:sz w:val="20"/>
              </w:rPr>
              <w:t>пожаротушения,</w:t>
            </w:r>
            <w:r>
              <w:rPr>
                <w:spacing w:val="-1"/>
                <w:sz w:val="20"/>
              </w:rPr>
              <w:t xml:space="preserve"> </w:t>
            </w:r>
            <w:r>
              <w:rPr>
                <w:sz w:val="20"/>
              </w:rPr>
              <w:t>(+/-)</w:t>
            </w:r>
          </w:p>
        </w:tc>
        <w:tc>
          <w:tcPr>
            <w:tcW w:w="703" w:type="dxa"/>
          </w:tcPr>
          <w:p w:rsidR="00B70F25" w:rsidRDefault="00D2218D">
            <w:pPr>
              <w:pStyle w:val="TableParagraph"/>
              <w:spacing w:line="223" w:lineRule="exact"/>
              <w:ind w:left="108"/>
              <w:rPr>
                <w:sz w:val="20"/>
              </w:rPr>
            </w:pPr>
            <w:r>
              <w:rPr>
                <w:w w:val="99"/>
                <w:sz w:val="20"/>
              </w:rPr>
              <w:t>+</w:t>
            </w:r>
          </w:p>
        </w:tc>
        <w:tc>
          <w:tcPr>
            <w:tcW w:w="681" w:type="dxa"/>
          </w:tcPr>
          <w:p w:rsidR="00B70F25" w:rsidRDefault="00D2218D">
            <w:pPr>
              <w:pStyle w:val="TableParagraph"/>
              <w:spacing w:line="223" w:lineRule="exact"/>
              <w:ind w:left="111"/>
              <w:rPr>
                <w:sz w:val="20"/>
              </w:rPr>
            </w:pPr>
            <w:r>
              <w:rPr>
                <w:w w:val="99"/>
                <w:sz w:val="20"/>
              </w:rPr>
              <w:t>+</w:t>
            </w:r>
          </w:p>
        </w:tc>
        <w:tc>
          <w:tcPr>
            <w:tcW w:w="655" w:type="dxa"/>
          </w:tcPr>
          <w:p w:rsidR="00B70F25" w:rsidRDefault="00D2218D">
            <w:pPr>
              <w:pStyle w:val="TableParagraph"/>
              <w:spacing w:line="223" w:lineRule="exact"/>
              <w:ind w:left="109"/>
              <w:rPr>
                <w:sz w:val="20"/>
              </w:rPr>
            </w:pPr>
            <w:r>
              <w:rPr>
                <w:w w:val="99"/>
                <w:sz w:val="20"/>
              </w:rPr>
              <w:t>+</w:t>
            </w:r>
          </w:p>
        </w:tc>
        <w:tc>
          <w:tcPr>
            <w:tcW w:w="815" w:type="dxa"/>
          </w:tcPr>
          <w:p w:rsidR="00B70F25" w:rsidRDefault="00D2218D">
            <w:pPr>
              <w:pStyle w:val="TableParagraph"/>
              <w:spacing w:line="223" w:lineRule="exact"/>
              <w:ind w:left="110"/>
              <w:rPr>
                <w:sz w:val="20"/>
              </w:rPr>
            </w:pPr>
            <w:r>
              <w:rPr>
                <w:w w:val="99"/>
                <w:sz w:val="20"/>
              </w:rPr>
              <w:t>+</w:t>
            </w:r>
          </w:p>
        </w:tc>
        <w:tc>
          <w:tcPr>
            <w:tcW w:w="897" w:type="dxa"/>
          </w:tcPr>
          <w:p w:rsidR="00B70F25" w:rsidRDefault="00D2218D">
            <w:pPr>
              <w:pStyle w:val="TableParagraph"/>
              <w:spacing w:line="223" w:lineRule="exact"/>
              <w:ind w:left="111"/>
              <w:rPr>
                <w:sz w:val="20"/>
              </w:rPr>
            </w:pPr>
            <w:r>
              <w:rPr>
                <w:w w:val="99"/>
                <w:sz w:val="20"/>
              </w:rPr>
              <w:t>+</w:t>
            </w:r>
          </w:p>
        </w:tc>
        <w:tc>
          <w:tcPr>
            <w:tcW w:w="746" w:type="dxa"/>
          </w:tcPr>
          <w:p w:rsidR="00B70F25" w:rsidRDefault="00D2218D">
            <w:pPr>
              <w:pStyle w:val="TableParagraph"/>
              <w:spacing w:line="223" w:lineRule="exact"/>
              <w:ind w:left="111"/>
              <w:rPr>
                <w:sz w:val="20"/>
              </w:rPr>
            </w:pPr>
            <w:r>
              <w:rPr>
                <w:w w:val="99"/>
                <w:sz w:val="20"/>
              </w:rPr>
              <w:t>+</w:t>
            </w:r>
          </w:p>
        </w:tc>
        <w:tc>
          <w:tcPr>
            <w:tcW w:w="748" w:type="dxa"/>
          </w:tcPr>
          <w:p w:rsidR="00B70F25" w:rsidRDefault="00D2218D">
            <w:pPr>
              <w:pStyle w:val="TableParagraph"/>
              <w:spacing w:line="223" w:lineRule="exact"/>
              <w:ind w:left="115"/>
              <w:rPr>
                <w:sz w:val="20"/>
              </w:rPr>
            </w:pPr>
            <w:r>
              <w:rPr>
                <w:w w:val="99"/>
                <w:sz w:val="20"/>
              </w:rPr>
              <w:t>+</w:t>
            </w:r>
          </w:p>
        </w:tc>
        <w:tc>
          <w:tcPr>
            <w:tcW w:w="621" w:type="dxa"/>
          </w:tcPr>
          <w:p w:rsidR="00B70F25" w:rsidRDefault="00D2218D">
            <w:pPr>
              <w:pStyle w:val="TableParagraph"/>
              <w:spacing w:line="223" w:lineRule="exact"/>
              <w:ind w:left="113"/>
              <w:rPr>
                <w:sz w:val="20"/>
              </w:rPr>
            </w:pPr>
            <w:r>
              <w:rPr>
                <w:w w:val="99"/>
                <w:sz w:val="20"/>
              </w:rPr>
              <w:t>+</w:t>
            </w:r>
          </w:p>
        </w:tc>
        <w:tc>
          <w:tcPr>
            <w:tcW w:w="917" w:type="dxa"/>
          </w:tcPr>
          <w:p w:rsidR="00B70F25" w:rsidRDefault="00D2218D">
            <w:pPr>
              <w:pStyle w:val="TableParagraph"/>
              <w:spacing w:line="223" w:lineRule="exact"/>
              <w:ind w:left="113"/>
              <w:rPr>
                <w:sz w:val="20"/>
              </w:rPr>
            </w:pPr>
            <w:r>
              <w:rPr>
                <w:w w:val="99"/>
                <w:sz w:val="20"/>
              </w:rPr>
              <w:t>+</w:t>
            </w:r>
          </w:p>
        </w:tc>
      </w:tr>
      <w:tr w:rsidR="00B70F25">
        <w:trPr>
          <w:trHeight w:val="907"/>
        </w:trPr>
        <w:tc>
          <w:tcPr>
            <w:tcW w:w="696" w:type="dxa"/>
          </w:tcPr>
          <w:p w:rsidR="00B70F25" w:rsidRDefault="00D2218D">
            <w:pPr>
              <w:pStyle w:val="TableParagraph"/>
              <w:spacing w:line="271" w:lineRule="exact"/>
              <w:rPr>
                <w:sz w:val="24"/>
              </w:rPr>
            </w:pPr>
            <w:r>
              <w:rPr>
                <w:sz w:val="24"/>
              </w:rPr>
              <w:t>14.</w:t>
            </w:r>
          </w:p>
        </w:tc>
        <w:tc>
          <w:tcPr>
            <w:tcW w:w="2717" w:type="dxa"/>
          </w:tcPr>
          <w:p w:rsidR="00B70F25" w:rsidRDefault="00D2218D">
            <w:pPr>
              <w:pStyle w:val="TableParagraph"/>
              <w:tabs>
                <w:tab w:val="left" w:pos="1868"/>
              </w:tabs>
              <w:spacing w:line="256" w:lineRule="auto"/>
              <w:ind w:left="110" w:right="93"/>
              <w:rPr>
                <w:sz w:val="20"/>
              </w:rPr>
            </w:pPr>
            <w:r>
              <w:rPr>
                <w:sz w:val="20"/>
              </w:rPr>
              <w:t>Индивидуальные</w:t>
            </w:r>
            <w:r>
              <w:rPr>
                <w:sz w:val="20"/>
              </w:rPr>
              <w:tab/>
              <w:t>средства</w:t>
            </w:r>
            <w:r>
              <w:rPr>
                <w:spacing w:val="-47"/>
                <w:sz w:val="20"/>
              </w:rPr>
              <w:t xml:space="preserve"> </w:t>
            </w:r>
            <w:r>
              <w:rPr>
                <w:sz w:val="20"/>
              </w:rPr>
              <w:t>защиты</w:t>
            </w:r>
            <w:r>
              <w:rPr>
                <w:spacing w:val="5"/>
                <w:sz w:val="20"/>
              </w:rPr>
              <w:t xml:space="preserve"> </w:t>
            </w:r>
            <w:r>
              <w:rPr>
                <w:sz w:val="20"/>
              </w:rPr>
              <w:t>по</w:t>
            </w:r>
            <w:r>
              <w:rPr>
                <w:spacing w:val="6"/>
                <w:sz w:val="20"/>
              </w:rPr>
              <w:t xml:space="preserve"> </w:t>
            </w:r>
            <w:r>
              <w:rPr>
                <w:sz w:val="20"/>
              </w:rPr>
              <w:t>охране</w:t>
            </w:r>
            <w:r>
              <w:rPr>
                <w:spacing w:val="5"/>
                <w:sz w:val="20"/>
              </w:rPr>
              <w:t xml:space="preserve"> </w:t>
            </w:r>
            <w:r>
              <w:rPr>
                <w:sz w:val="20"/>
              </w:rPr>
              <w:t>труда,</w:t>
            </w:r>
            <w:r>
              <w:rPr>
                <w:spacing w:val="5"/>
                <w:sz w:val="20"/>
              </w:rPr>
              <w:t xml:space="preserve"> </w:t>
            </w:r>
            <w:r>
              <w:rPr>
                <w:sz w:val="20"/>
              </w:rPr>
              <w:t>(+/-</w:t>
            </w:r>
          </w:p>
          <w:p w:rsidR="00B70F25" w:rsidRDefault="00D2218D">
            <w:pPr>
              <w:pStyle w:val="TableParagraph"/>
              <w:ind w:left="110"/>
              <w:rPr>
                <w:sz w:val="20"/>
              </w:rPr>
            </w:pPr>
            <w:r>
              <w:rPr>
                <w:w w:val="99"/>
                <w:sz w:val="20"/>
              </w:rPr>
              <w:t>)</w:t>
            </w:r>
          </w:p>
        </w:tc>
        <w:tc>
          <w:tcPr>
            <w:tcW w:w="703" w:type="dxa"/>
          </w:tcPr>
          <w:p w:rsidR="00B70F25" w:rsidRDefault="00B70F25">
            <w:pPr>
              <w:pStyle w:val="TableParagraph"/>
              <w:ind w:left="0"/>
            </w:pPr>
          </w:p>
        </w:tc>
        <w:tc>
          <w:tcPr>
            <w:tcW w:w="681" w:type="dxa"/>
          </w:tcPr>
          <w:p w:rsidR="00B70F25" w:rsidRDefault="00D2218D">
            <w:pPr>
              <w:pStyle w:val="TableParagraph"/>
              <w:spacing w:line="226" w:lineRule="exact"/>
              <w:ind w:left="111"/>
              <w:rPr>
                <w:sz w:val="20"/>
              </w:rPr>
            </w:pPr>
            <w:r>
              <w:rPr>
                <w:w w:val="99"/>
                <w:sz w:val="20"/>
              </w:rPr>
              <w:t>+</w:t>
            </w:r>
          </w:p>
        </w:tc>
        <w:tc>
          <w:tcPr>
            <w:tcW w:w="655" w:type="dxa"/>
          </w:tcPr>
          <w:p w:rsidR="00B70F25" w:rsidRDefault="00B70F25">
            <w:pPr>
              <w:pStyle w:val="TableParagraph"/>
              <w:ind w:left="0"/>
            </w:pPr>
          </w:p>
        </w:tc>
        <w:tc>
          <w:tcPr>
            <w:tcW w:w="815" w:type="dxa"/>
          </w:tcPr>
          <w:p w:rsidR="00B70F25" w:rsidRDefault="00B70F25">
            <w:pPr>
              <w:pStyle w:val="TableParagraph"/>
              <w:ind w:left="0"/>
            </w:pPr>
          </w:p>
        </w:tc>
        <w:tc>
          <w:tcPr>
            <w:tcW w:w="897" w:type="dxa"/>
          </w:tcPr>
          <w:p w:rsidR="00B70F25" w:rsidRDefault="00B70F25">
            <w:pPr>
              <w:pStyle w:val="TableParagraph"/>
              <w:ind w:left="0"/>
            </w:pPr>
          </w:p>
        </w:tc>
        <w:tc>
          <w:tcPr>
            <w:tcW w:w="746" w:type="dxa"/>
          </w:tcPr>
          <w:p w:rsidR="00B70F25" w:rsidRDefault="00B70F25">
            <w:pPr>
              <w:pStyle w:val="TableParagraph"/>
              <w:ind w:left="0"/>
            </w:pPr>
          </w:p>
        </w:tc>
        <w:tc>
          <w:tcPr>
            <w:tcW w:w="748" w:type="dxa"/>
          </w:tcPr>
          <w:p w:rsidR="00B70F25" w:rsidRDefault="00B70F25">
            <w:pPr>
              <w:pStyle w:val="TableParagraph"/>
              <w:ind w:left="0"/>
            </w:pPr>
          </w:p>
        </w:tc>
        <w:tc>
          <w:tcPr>
            <w:tcW w:w="621" w:type="dxa"/>
          </w:tcPr>
          <w:p w:rsidR="00B70F25" w:rsidRDefault="00B70F25">
            <w:pPr>
              <w:pStyle w:val="TableParagraph"/>
              <w:ind w:left="0"/>
            </w:pPr>
          </w:p>
        </w:tc>
        <w:tc>
          <w:tcPr>
            <w:tcW w:w="917" w:type="dxa"/>
          </w:tcPr>
          <w:p w:rsidR="00B70F25" w:rsidRDefault="00B70F25">
            <w:pPr>
              <w:pStyle w:val="TableParagraph"/>
              <w:ind w:left="0"/>
            </w:pPr>
          </w:p>
        </w:tc>
      </w:tr>
    </w:tbl>
    <w:p w:rsidR="00B70F25" w:rsidRDefault="00B70F25">
      <w:pPr>
        <w:pStyle w:val="a3"/>
        <w:rPr>
          <w:b/>
          <w:i/>
          <w:sz w:val="20"/>
        </w:rPr>
      </w:pPr>
    </w:p>
    <w:p w:rsidR="00B70F25" w:rsidRDefault="00D2218D">
      <w:pPr>
        <w:spacing w:before="222"/>
        <w:ind w:right="831"/>
        <w:jc w:val="right"/>
        <w:rPr>
          <w:b/>
          <w:i/>
          <w:sz w:val="24"/>
        </w:rPr>
      </w:pPr>
      <w:r>
        <w:rPr>
          <w:b/>
          <w:i/>
          <w:sz w:val="24"/>
        </w:rPr>
        <w:t>Таблица</w:t>
      </w:r>
      <w:r>
        <w:rPr>
          <w:b/>
          <w:i/>
          <w:spacing w:val="-1"/>
          <w:sz w:val="24"/>
        </w:rPr>
        <w:t xml:space="preserve"> </w:t>
      </w:r>
      <w:r>
        <w:rPr>
          <w:b/>
          <w:i/>
          <w:sz w:val="24"/>
        </w:rPr>
        <w:t>53</w:t>
      </w:r>
    </w:p>
    <w:p w:rsidR="00B70F25" w:rsidRDefault="00B70F25">
      <w:pPr>
        <w:pStyle w:val="a3"/>
        <w:spacing w:before="2"/>
        <w:rPr>
          <w:b/>
          <w:i/>
          <w:sz w:val="16"/>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626"/>
        <w:gridCol w:w="1553"/>
      </w:tblGrid>
      <w:tr w:rsidR="00B70F25">
        <w:trPr>
          <w:trHeight w:val="551"/>
        </w:trPr>
        <w:tc>
          <w:tcPr>
            <w:tcW w:w="706" w:type="dxa"/>
          </w:tcPr>
          <w:p w:rsidR="00B70F25" w:rsidRDefault="00D2218D">
            <w:pPr>
              <w:pStyle w:val="TableParagraph"/>
              <w:spacing w:line="276" w:lineRule="exact"/>
              <w:ind w:left="179" w:right="153" w:firstLine="53"/>
              <w:rPr>
                <w:b/>
                <w:sz w:val="24"/>
              </w:rPr>
            </w:pPr>
            <w:r>
              <w:rPr>
                <w:b/>
                <w:sz w:val="24"/>
              </w:rPr>
              <w:t>№</w:t>
            </w:r>
            <w:r>
              <w:rPr>
                <w:b/>
                <w:spacing w:val="-57"/>
                <w:sz w:val="24"/>
              </w:rPr>
              <w:t xml:space="preserve"> </w:t>
            </w:r>
            <w:r>
              <w:rPr>
                <w:b/>
                <w:sz w:val="24"/>
              </w:rPr>
              <w:t>п/п</w:t>
            </w:r>
          </w:p>
        </w:tc>
        <w:tc>
          <w:tcPr>
            <w:tcW w:w="7626" w:type="dxa"/>
          </w:tcPr>
          <w:p w:rsidR="00B70F25" w:rsidRDefault="00D2218D">
            <w:pPr>
              <w:pStyle w:val="TableParagraph"/>
              <w:spacing w:line="273" w:lineRule="exact"/>
              <w:ind w:left="976" w:right="962"/>
              <w:jc w:val="center"/>
              <w:rPr>
                <w:b/>
                <w:sz w:val="24"/>
              </w:rPr>
            </w:pPr>
            <w:r>
              <w:rPr>
                <w:b/>
                <w:sz w:val="24"/>
              </w:rPr>
              <w:t>Материально-технические</w:t>
            </w:r>
            <w:r>
              <w:rPr>
                <w:b/>
                <w:spacing w:val="-4"/>
                <w:sz w:val="24"/>
              </w:rPr>
              <w:t xml:space="preserve"> </w:t>
            </w:r>
            <w:r>
              <w:rPr>
                <w:b/>
                <w:sz w:val="24"/>
              </w:rPr>
              <w:t>условия</w:t>
            </w:r>
            <w:r>
              <w:rPr>
                <w:b/>
                <w:spacing w:val="-4"/>
                <w:sz w:val="24"/>
              </w:rPr>
              <w:t xml:space="preserve"> </w:t>
            </w:r>
            <w:r>
              <w:rPr>
                <w:b/>
                <w:sz w:val="24"/>
              </w:rPr>
              <w:t>и</w:t>
            </w:r>
            <w:r>
              <w:rPr>
                <w:b/>
                <w:spacing w:val="-2"/>
                <w:sz w:val="24"/>
              </w:rPr>
              <w:t xml:space="preserve"> </w:t>
            </w:r>
            <w:r>
              <w:rPr>
                <w:b/>
                <w:sz w:val="24"/>
              </w:rPr>
              <w:t>их</w:t>
            </w:r>
            <w:r>
              <w:rPr>
                <w:b/>
                <w:spacing w:val="-3"/>
                <w:sz w:val="24"/>
              </w:rPr>
              <w:t xml:space="preserve"> </w:t>
            </w:r>
            <w:r>
              <w:rPr>
                <w:b/>
                <w:sz w:val="24"/>
              </w:rPr>
              <w:t>параметры</w:t>
            </w:r>
          </w:p>
        </w:tc>
        <w:tc>
          <w:tcPr>
            <w:tcW w:w="1553" w:type="dxa"/>
          </w:tcPr>
          <w:p w:rsidR="00B70F25" w:rsidRDefault="00D2218D">
            <w:pPr>
              <w:pStyle w:val="TableParagraph"/>
              <w:spacing w:line="273" w:lineRule="exact"/>
              <w:ind w:left="362"/>
              <w:rPr>
                <w:b/>
                <w:sz w:val="24"/>
              </w:rPr>
            </w:pPr>
            <w:r>
              <w:rPr>
                <w:b/>
                <w:sz w:val="24"/>
              </w:rPr>
              <w:t>Оценка</w:t>
            </w:r>
          </w:p>
        </w:tc>
      </w:tr>
      <w:tr w:rsidR="00B70F25">
        <w:trPr>
          <w:trHeight w:val="827"/>
        </w:trPr>
        <w:tc>
          <w:tcPr>
            <w:tcW w:w="706" w:type="dxa"/>
          </w:tcPr>
          <w:p w:rsidR="00B70F25" w:rsidRDefault="00D2218D">
            <w:pPr>
              <w:pStyle w:val="TableParagraph"/>
              <w:spacing w:line="267" w:lineRule="exact"/>
              <w:rPr>
                <w:sz w:val="24"/>
              </w:rPr>
            </w:pPr>
            <w:r>
              <w:rPr>
                <w:sz w:val="24"/>
              </w:rPr>
              <w:t>1.</w:t>
            </w:r>
          </w:p>
        </w:tc>
        <w:tc>
          <w:tcPr>
            <w:tcW w:w="7626" w:type="dxa"/>
          </w:tcPr>
          <w:p w:rsidR="00B70F25" w:rsidRDefault="00D2218D">
            <w:pPr>
              <w:pStyle w:val="TableParagraph"/>
              <w:ind w:left="110" w:right="1200"/>
              <w:rPr>
                <w:sz w:val="24"/>
              </w:rPr>
            </w:pPr>
            <w:r>
              <w:rPr>
                <w:sz w:val="24"/>
              </w:rPr>
              <w:t>Материально-технические условия реализации основной</w:t>
            </w:r>
            <w:r>
              <w:rPr>
                <w:spacing w:val="1"/>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rsidR="00B70F25" w:rsidRDefault="00D2218D">
            <w:pPr>
              <w:pStyle w:val="TableParagraph"/>
              <w:spacing w:line="264" w:lineRule="exact"/>
              <w:ind w:left="110"/>
              <w:rPr>
                <w:sz w:val="24"/>
              </w:rPr>
            </w:pPr>
            <w:r>
              <w:rPr>
                <w:sz w:val="24"/>
              </w:rPr>
              <w:t>обеспечивают:</w:t>
            </w:r>
          </w:p>
        </w:tc>
        <w:tc>
          <w:tcPr>
            <w:tcW w:w="1553" w:type="dxa"/>
          </w:tcPr>
          <w:p w:rsidR="00B70F25" w:rsidRDefault="00D2218D">
            <w:pPr>
              <w:pStyle w:val="TableParagraph"/>
              <w:spacing w:line="267" w:lineRule="exact"/>
              <w:ind w:left="108"/>
              <w:rPr>
                <w:sz w:val="24"/>
              </w:rPr>
            </w:pPr>
            <w:r>
              <w:rPr>
                <w:sz w:val="24"/>
              </w:rPr>
              <w:t>Х</w:t>
            </w:r>
          </w:p>
          <w:p w:rsidR="00B70F25" w:rsidRDefault="00D2218D">
            <w:pPr>
              <w:pStyle w:val="TableParagraph"/>
              <w:ind w:left="108"/>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830"/>
        </w:trPr>
        <w:tc>
          <w:tcPr>
            <w:tcW w:w="706" w:type="dxa"/>
          </w:tcPr>
          <w:p w:rsidR="00B70F25" w:rsidRDefault="00D2218D">
            <w:pPr>
              <w:pStyle w:val="TableParagraph"/>
              <w:spacing w:line="270" w:lineRule="exact"/>
              <w:rPr>
                <w:sz w:val="24"/>
              </w:rPr>
            </w:pPr>
            <w:r>
              <w:rPr>
                <w:sz w:val="24"/>
              </w:rPr>
              <w:t>1.1</w:t>
            </w:r>
          </w:p>
        </w:tc>
        <w:tc>
          <w:tcPr>
            <w:tcW w:w="7626" w:type="dxa"/>
          </w:tcPr>
          <w:p w:rsidR="00B70F25" w:rsidRDefault="00D2218D">
            <w:pPr>
              <w:pStyle w:val="TableParagraph"/>
              <w:spacing w:line="270" w:lineRule="exact"/>
              <w:ind w:left="110"/>
              <w:rPr>
                <w:sz w:val="24"/>
              </w:rPr>
            </w:pPr>
            <w:r>
              <w:rPr>
                <w:sz w:val="24"/>
              </w:rPr>
              <w:t>Возможность</w:t>
            </w:r>
            <w:r>
              <w:rPr>
                <w:spacing w:val="-6"/>
                <w:sz w:val="24"/>
              </w:rPr>
              <w:t xml:space="preserve"> </w:t>
            </w:r>
            <w:r>
              <w:rPr>
                <w:sz w:val="24"/>
              </w:rPr>
              <w:t>достижения</w:t>
            </w:r>
            <w:r>
              <w:rPr>
                <w:spacing w:val="-5"/>
                <w:sz w:val="24"/>
              </w:rPr>
              <w:t xml:space="preserve"> </w:t>
            </w:r>
            <w:r>
              <w:rPr>
                <w:sz w:val="24"/>
              </w:rPr>
              <w:t>обучающимися</w:t>
            </w:r>
            <w:r>
              <w:rPr>
                <w:spacing w:val="-2"/>
                <w:sz w:val="24"/>
              </w:rPr>
              <w:t xml:space="preserve"> </w:t>
            </w:r>
            <w:r>
              <w:rPr>
                <w:sz w:val="24"/>
              </w:rPr>
              <w:t>установленных</w:t>
            </w:r>
            <w:r>
              <w:rPr>
                <w:spacing w:val="-3"/>
                <w:sz w:val="24"/>
              </w:rPr>
              <w:t xml:space="preserve"> </w:t>
            </w:r>
            <w:r>
              <w:rPr>
                <w:sz w:val="24"/>
              </w:rPr>
              <w:t>ГОС</w:t>
            </w:r>
          </w:p>
          <w:p w:rsidR="00B70F25" w:rsidRDefault="00D2218D">
            <w:pPr>
              <w:pStyle w:val="TableParagraph"/>
              <w:spacing w:line="270" w:lineRule="atLeast"/>
              <w:ind w:left="110" w:right="1025"/>
              <w:rPr>
                <w:sz w:val="24"/>
              </w:rPr>
            </w:pPr>
            <w:r>
              <w:rPr>
                <w:sz w:val="24"/>
              </w:rPr>
              <w:t>требований к результатам освоения основной образовательной</w:t>
            </w:r>
            <w:r>
              <w:rPr>
                <w:spacing w:val="-57"/>
                <w:sz w:val="24"/>
              </w:rPr>
              <w:t xml:space="preserve"> </w:t>
            </w:r>
            <w:r>
              <w:rPr>
                <w:sz w:val="24"/>
              </w:rPr>
              <w:t>программы</w:t>
            </w:r>
            <w:r>
              <w:rPr>
                <w:spacing w:val="-1"/>
                <w:sz w:val="24"/>
              </w:rPr>
              <w:t xml:space="preserve"> </w:t>
            </w:r>
            <w:r>
              <w:rPr>
                <w:sz w:val="24"/>
              </w:rPr>
              <w:t>начального общего образования</w:t>
            </w:r>
          </w:p>
        </w:tc>
        <w:tc>
          <w:tcPr>
            <w:tcW w:w="1553" w:type="dxa"/>
          </w:tcPr>
          <w:p w:rsidR="00B70F25" w:rsidRDefault="00D2218D">
            <w:pPr>
              <w:pStyle w:val="TableParagraph"/>
              <w:spacing w:line="270"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1.2.</w:t>
            </w:r>
          </w:p>
        </w:tc>
        <w:tc>
          <w:tcPr>
            <w:tcW w:w="7626" w:type="dxa"/>
          </w:tcPr>
          <w:p w:rsidR="00B70F25" w:rsidRDefault="00D2218D">
            <w:pPr>
              <w:pStyle w:val="TableParagraph"/>
              <w:spacing w:line="256" w:lineRule="exact"/>
              <w:ind w:left="110"/>
              <w:rPr>
                <w:sz w:val="24"/>
              </w:rPr>
            </w:pPr>
            <w:r>
              <w:rPr>
                <w:sz w:val="24"/>
              </w:rPr>
              <w:t>Соблюдение:</w:t>
            </w:r>
          </w:p>
        </w:tc>
        <w:tc>
          <w:tcPr>
            <w:tcW w:w="1553" w:type="dxa"/>
          </w:tcPr>
          <w:p w:rsidR="00B70F25" w:rsidRDefault="00D2218D">
            <w:pPr>
              <w:pStyle w:val="TableParagraph"/>
              <w:spacing w:line="256" w:lineRule="exact"/>
              <w:ind w:left="108"/>
              <w:rPr>
                <w:sz w:val="24"/>
              </w:rPr>
            </w:pPr>
            <w:r>
              <w:rPr>
                <w:sz w:val="24"/>
              </w:rPr>
              <w:t>Х</w:t>
            </w:r>
          </w:p>
        </w:tc>
      </w:tr>
      <w:tr w:rsidR="00B70F25">
        <w:trPr>
          <w:trHeight w:val="827"/>
        </w:trPr>
        <w:tc>
          <w:tcPr>
            <w:tcW w:w="706" w:type="dxa"/>
            <w:vMerge w:val="restart"/>
          </w:tcPr>
          <w:p w:rsidR="00B70F25" w:rsidRDefault="00B70F25">
            <w:pPr>
              <w:pStyle w:val="TableParagraph"/>
              <w:ind w:left="0"/>
            </w:pPr>
          </w:p>
        </w:tc>
        <w:tc>
          <w:tcPr>
            <w:tcW w:w="7626" w:type="dxa"/>
          </w:tcPr>
          <w:p w:rsidR="00B70F25" w:rsidRDefault="00D2218D">
            <w:pPr>
              <w:pStyle w:val="TableParagraph"/>
              <w:spacing w:line="268" w:lineRule="exact"/>
              <w:ind w:left="110"/>
              <w:rPr>
                <w:sz w:val="24"/>
              </w:rPr>
            </w:pPr>
            <w:r>
              <w:rPr>
                <w:sz w:val="24"/>
              </w:rPr>
              <w:t>-санитарно-гигиенических</w:t>
            </w:r>
            <w:r>
              <w:rPr>
                <w:spacing w:val="-4"/>
                <w:sz w:val="24"/>
              </w:rPr>
              <w:t xml:space="preserve"> </w:t>
            </w:r>
            <w:r>
              <w:rPr>
                <w:sz w:val="24"/>
              </w:rPr>
              <w:t>норм</w:t>
            </w:r>
            <w:r>
              <w:rPr>
                <w:spacing w:val="-6"/>
                <w:sz w:val="24"/>
              </w:rPr>
              <w:t xml:space="preserve"> </w:t>
            </w:r>
            <w:r>
              <w:rPr>
                <w:sz w:val="24"/>
              </w:rPr>
              <w:t>образовательного</w:t>
            </w:r>
            <w:r>
              <w:rPr>
                <w:spacing w:val="-5"/>
                <w:sz w:val="24"/>
              </w:rPr>
              <w:t xml:space="preserve"> </w:t>
            </w:r>
            <w:r>
              <w:rPr>
                <w:sz w:val="24"/>
              </w:rPr>
              <w:t>процесса</w:t>
            </w:r>
          </w:p>
          <w:p w:rsidR="00B70F25" w:rsidRDefault="00D2218D">
            <w:pPr>
              <w:pStyle w:val="TableParagraph"/>
              <w:spacing w:line="270" w:lineRule="atLeast"/>
              <w:ind w:left="110" w:right="451"/>
              <w:rPr>
                <w:sz w:val="24"/>
              </w:rPr>
            </w:pPr>
            <w:r>
              <w:rPr>
                <w:sz w:val="24"/>
              </w:rPr>
              <w:t>(требования к водоснабжению, канализации, освещению, воздушно-</w:t>
            </w:r>
            <w:r>
              <w:rPr>
                <w:spacing w:val="-57"/>
                <w:sz w:val="24"/>
              </w:rPr>
              <w:t xml:space="preserve"> </w:t>
            </w:r>
            <w:r>
              <w:rPr>
                <w:sz w:val="24"/>
              </w:rPr>
              <w:t>тепловому</w:t>
            </w:r>
            <w:r>
              <w:rPr>
                <w:spacing w:val="-5"/>
                <w:sz w:val="24"/>
              </w:rPr>
              <w:t xml:space="preserve"> </w:t>
            </w:r>
            <w:r>
              <w:rPr>
                <w:sz w:val="24"/>
              </w:rPr>
              <w:t>режиму</w:t>
            </w:r>
            <w:r>
              <w:rPr>
                <w:spacing w:val="-5"/>
                <w:sz w:val="24"/>
              </w:rPr>
              <w:t xml:space="preserve"> </w:t>
            </w:r>
            <w:r>
              <w:rPr>
                <w:sz w:val="24"/>
              </w:rPr>
              <w:t>и т.д.);</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68" w:lineRule="exact"/>
              <w:ind w:left="110"/>
              <w:rPr>
                <w:sz w:val="24"/>
              </w:rPr>
            </w:pPr>
            <w:r>
              <w:rPr>
                <w:sz w:val="24"/>
              </w:rPr>
              <w:t>-санитарно-бытовых</w:t>
            </w:r>
            <w:r>
              <w:rPr>
                <w:spacing w:val="-1"/>
                <w:sz w:val="24"/>
              </w:rPr>
              <w:t xml:space="preserve"> </w:t>
            </w:r>
            <w:r>
              <w:rPr>
                <w:sz w:val="24"/>
              </w:rPr>
              <w:t>условий</w:t>
            </w:r>
            <w:r>
              <w:rPr>
                <w:spacing w:val="-3"/>
                <w:sz w:val="24"/>
              </w:rPr>
              <w:t xml:space="preserve"> </w:t>
            </w:r>
            <w:r>
              <w:rPr>
                <w:sz w:val="24"/>
              </w:rPr>
              <w:t>(наличие</w:t>
            </w:r>
            <w:r>
              <w:rPr>
                <w:spacing w:val="-4"/>
                <w:sz w:val="24"/>
              </w:rPr>
              <w:t xml:space="preserve"> </w:t>
            </w:r>
            <w:r>
              <w:rPr>
                <w:sz w:val="24"/>
              </w:rPr>
              <w:t>оборудованных</w:t>
            </w:r>
            <w:r>
              <w:rPr>
                <w:spacing w:val="-2"/>
                <w:sz w:val="24"/>
              </w:rPr>
              <w:t xml:space="preserve"> </w:t>
            </w:r>
            <w:r>
              <w:rPr>
                <w:sz w:val="24"/>
              </w:rPr>
              <w:t>гардеробов,</w:t>
            </w:r>
          </w:p>
          <w:p w:rsidR="00B70F25" w:rsidRDefault="00D2218D">
            <w:pPr>
              <w:pStyle w:val="TableParagraph"/>
              <w:spacing w:line="264" w:lineRule="exact"/>
              <w:ind w:left="110"/>
              <w:rPr>
                <w:sz w:val="24"/>
              </w:rPr>
            </w:pPr>
            <w:r>
              <w:rPr>
                <w:sz w:val="24"/>
              </w:rPr>
              <w:t>санузлов</w:t>
            </w:r>
            <w:r>
              <w:rPr>
                <w:spacing w:val="-4"/>
                <w:sz w:val="24"/>
              </w:rPr>
              <w:t xml:space="preserve"> </w:t>
            </w:r>
            <w:r>
              <w:rPr>
                <w:sz w:val="24"/>
              </w:rPr>
              <w:t>и</w:t>
            </w:r>
            <w:r>
              <w:rPr>
                <w:spacing w:val="-2"/>
                <w:sz w:val="24"/>
              </w:rPr>
              <w:t xml:space="preserve"> </w:t>
            </w:r>
            <w:r>
              <w:rPr>
                <w:sz w:val="24"/>
              </w:rPr>
              <w:t>т.д.);</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6" w:lineRule="exact"/>
              <w:ind w:left="110"/>
              <w:rPr>
                <w:sz w:val="24"/>
              </w:rPr>
            </w:pPr>
            <w:r>
              <w:rPr>
                <w:sz w:val="24"/>
              </w:rPr>
              <w:t>-пожарной</w:t>
            </w:r>
            <w:r>
              <w:rPr>
                <w:spacing w:val="-4"/>
                <w:sz w:val="24"/>
              </w:rPr>
              <w:t xml:space="preserve"> </w:t>
            </w:r>
            <w:r>
              <w:rPr>
                <w:sz w:val="24"/>
              </w:rPr>
              <w:t>и</w:t>
            </w:r>
            <w:r>
              <w:rPr>
                <w:spacing w:val="-4"/>
                <w:sz w:val="24"/>
              </w:rPr>
              <w:t xml:space="preserve"> </w:t>
            </w:r>
            <w:r>
              <w:rPr>
                <w:sz w:val="24"/>
              </w:rPr>
              <w:t>электробезопасности;</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5"/>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6" w:lineRule="exact"/>
              <w:ind w:left="110"/>
              <w:rPr>
                <w:sz w:val="24"/>
              </w:rPr>
            </w:pPr>
            <w:r>
              <w:rPr>
                <w:sz w:val="24"/>
              </w:rPr>
              <w:t>-требований</w:t>
            </w:r>
            <w:r>
              <w:rPr>
                <w:spacing w:val="-4"/>
                <w:sz w:val="24"/>
              </w:rPr>
              <w:t xml:space="preserve"> </w:t>
            </w:r>
            <w:r>
              <w:rPr>
                <w:sz w:val="24"/>
              </w:rPr>
              <w:t>охраны</w:t>
            </w:r>
            <w:r>
              <w:rPr>
                <w:spacing w:val="-4"/>
                <w:sz w:val="24"/>
              </w:rPr>
              <w:t xml:space="preserve"> </w:t>
            </w:r>
            <w:r>
              <w:rPr>
                <w:sz w:val="24"/>
              </w:rPr>
              <w:t>труда;</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5"/>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6" w:lineRule="exact"/>
              <w:ind w:left="110"/>
              <w:rPr>
                <w:sz w:val="24"/>
              </w:rPr>
            </w:pPr>
            <w:r>
              <w:rPr>
                <w:sz w:val="24"/>
              </w:rPr>
              <w:t>-требований</w:t>
            </w:r>
            <w:r>
              <w:rPr>
                <w:spacing w:val="-3"/>
                <w:sz w:val="24"/>
              </w:rPr>
              <w:t xml:space="preserve"> </w:t>
            </w:r>
            <w:r>
              <w:rPr>
                <w:sz w:val="24"/>
              </w:rPr>
              <w:t>к</w:t>
            </w:r>
            <w:r>
              <w:rPr>
                <w:spacing w:val="-3"/>
                <w:sz w:val="24"/>
              </w:rPr>
              <w:t xml:space="preserve"> </w:t>
            </w:r>
            <w:r>
              <w:rPr>
                <w:sz w:val="24"/>
              </w:rPr>
              <w:t>транспортному</w:t>
            </w:r>
            <w:r>
              <w:rPr>
                <w:spacing w:val="-8"/>
                <w:sz w:val="24"/>
              </w:rPr>
              <w:t xml:space="preserve"> </w:t>
            </w:r>
            <w:r>
              <w:rPr>
                <w:sz w:val="24"/>
              </w:rPr>
              <w:t>обслуживанию</w:t>
            </w:r>
            <w:r>
              <w:rPr>
                <w:spacing w:val="-3"/>
                <w:sz w:val="24"/>
              </w:rPr>
              <w:t xml:space="preserve"> </w:t>
            </w:r>
            <w:r>
              <w:rPr>
                <w:sz w:val="24"/>
              </w:rPr>
              <w:t>обучающихся;</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8"/>
        </w:trPr>
        <w:tc>
          <w:tcPr>
            <w:tcW w:w="706" w:type="dxa"/>
            <w:vMerge/>
            <w:tcBorders>
              <w:top w:val="nil"/>
            </w:tcBorders>
          </w:tcPr>
          <w:p w:rsidR="00B70F25" w:rsidRDefault="00B70F25">
            <w:pPr>
              <w:rPr>
                <w:sz w:val="2"/>
                <w:szCs w:val="2"/>
              </w:rPr>
            </w:pPr>
          </w:p>
        </w:tc>
        <w:tc>
          <w:tcPr>
            <w:tcW w:w="7626" w:type="dxa"/>
          </w:tcPr>
          <w:p w:rsidR="00B70F25" w:rsidRDefault="00D2218D">
            <w:pPr>
              <w:pStyle w:val="TableParagraph"/>
              <w:spacing w:line="258" w:lineRule="exact"/>
              <w:ind w:left="110"/>
              <w:rPr>
                <w:sz w:val="24"/>
              </w:rPr>
            </w:pPr>
            <w:r>
              <w:rPr>
                <w:sz w:val="24"/>
              </w:rPr>
              <w:t>-своевременных</w:t>
            </w:r>
            <w:r>
              <w:rPr>
                <w:spacing w:val="-3"/>
                <w:sz w:val="24"/>
              </w:rPr>
              <w:t xml:space="preserve"> </w:t>
            </w:r>
            <w:r>
              <w:rPr>
                <w:sz w:val="24"/>
              </w:rPr>
              <w:t>сроков</w:t>
            </w:r>
            <w:r>
              <w:rPr>
                <w:spacing w:val="-6"/>
                <w:sz w:val="24"/>
              </w:rPr>
              <w:t xml:space="preserve"> </w:t>
            </w:r>
            <w:r>
              <w:rPr>
                <w:sz w:val="24"/>
              </w:rPr>
              <w:t>и</w:t>
            </w:r>
            <w:r>
              <w:rPr>
                <w:spacing w:val="-3"/>
                <w:sz w:val="24"/>
              </w:rPr>
              <w:t xml:space="preserve"> </w:t>
            </w:r>
            <w:r>
              <w:rPr>
                <w:sz w:val="24"/>
              </w:rPr>
              <w:t>необходимых</w:t>
            </w:r>
            <w:r>
              <w:rPr>
                <w:spacing w:val="-2"/>
                <w:sz w:val="24"/>
              </w:rPr>
              <w:t xml:space="preserve"> </w:t>
            </w:r>
            <w:r>
              <w:rPr>
                <w:sz w:val="24"/>
              </w:rPr>
              <w:t>объемов</w:t>
            </w:r>
            <w:r>
              <w:rPr>
                <w:spacing w:val="-4"/>
                <w:sz w:val="24"/>
              </w:rPr>
              <w:t xml:space="preserve"> </w:t>
            </w:r>
            <w:r>
              <w:rPr>
                <w:sz w:val="24"/>
              </w:rPr>
              <w:t>текущего</w:t>
            </w:r>
            <w:r>
              <w:rPr>
                <w:spacing w:val="-4"/>
                <w:sz w:val="24"/>
              </w:rPr>
              <w:t xml:space="preserve"> </w:t>
            </w:r>
            <w:r>
              <w:rPr>
                <w:sz w:val="24"/>
              </w:rPr>
              <w:t>и</w:t>
            </w:r>
          </w:p>
        </w:tc>
        <w:tc>
          <w:tcPr>
            <w:tcW w:w="1553" w:type="dxa"/>
          </w:tcPr>
          <w:p w:rsidR="00B70F25" w:rsidRDefault="00D2218D">
            <w:pPr>
              <w:pStyle w:val="TableParagraph"/>
              <w:spacing w:line="258" w:lineRule="exact"/>
              <w:ind w:left="108"/>
              <w:rPr>
                <w:sz w:val="24"/>
              </w:rPr>
            </w:pPr>
            <w:r>
              <w:rPr>
                <w:sz w:val="24"/>
              </w:rPr>
              <w:t>1</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6"/>
        <w:rPr>
          <w:b/>
          <w:i/>
          <w:sz w:val="27"/>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626"/>
        <w:gridCol w:w="1553"/>
      </w:tblGrid>
      <w:tr w:rsidR="00B70F25">
        <w:trPr>
          <w:trHeight w:val="276"/>
        </w:trPr>
        <w:tc>
          <w:tcPr>
            <w:tcW w:w="706" w:type="dxa"/>
          </w:tcPr>
          <w:p w:rsidR="00B70F25" w:rsidRDefault="00B70F25">
            <w:pPr>
              <w:pStyle w:val="TableParagraph"/>
              <w:ind w:left="0"/>
              <w:rPr>
                <w:sz w:val="20"/>
              </w:rPr>
            </w:pPr>
          </w:p>
        </w:tc>
        <w:tc>
          <w:tcPr>
            <w:tcW w:w="7626" w:type="dxa"/>
          </w:tcPr>
          <w:p w:rsidR="00B70F25" w:rsidRDefault="00D2218D">
            <w:pPr>
              <w:pStyle w:val="TableParagraph"/>
              <w:spacing w:line="256" w:lineRule="exact"/>
              <w:ind w:left="110"/>
              <w:rPr>
                <w:sz w:val="24"/>
              </w:rPr>
            </w:pPr>
            <w:r>
              <w:rPr>
                <w:sz w:val="24"/>
              </w:rPr>
              <w:t>капитального</w:t>
            </w:r>
            <w:r>
              <w:rPr>
                <w:spacing w:val="-3"/>
                <w:sz w:val="24"/>
              </w:rPr>
              <w:t xml:space="preserve"> </w:t>
            </w:r>
            <w:r>
              <w:rPr>
                <w:sz w:val="24"/>
              </w:rPr>
              <w:t>ремонта</w:t>
            </w:r>
          </w:p>
        </w:tc>
        <w:tc>
          <w:tcPr>
            <w:tcW w:w="1553" w:type="dxa"/>
          </w:tcPr>
          <w:p w:rsidR="00B70F25" w:rsidRDefault="00B70F25">
            <w:pPr>
              <w:pStyle w:val="TableParagraph"/>
              <w:ind w:left="0"/>
              <w:rPr>
                <w:sz w:val="20"/>
              </w:rPr>
            </w:pPr>
          </w:p>
        </w:tc>
      </w:tr>
      <w:tr w:rsidR="00B70F25">
        <w:trPr>
          <w:trHeight w:val="830"/>
        </w:trPr>
        <w:tc>
          <w:tcPr>
            <w:tcW w:w="706" w:type="dxa"/>
          </w:tcPr>
          <w:p w:rsidR="00B70F25" w:rsidRDefault="00D2218D">
            <w:pPr>
              <w:pStyle w:val="TableParagraph"/>
              <w:spacing w:line="270" w:lineRule="exact"/>
              <w:rPr>
                <w:sz w:val="24"/>
              </w:rPr>
            </w:pPr>
            <w:r>
              <w:rPr>
                <w:sz w:val="24"/>
              </w:rPr>
              <w:t>1.3.</w:t>
            </w:r>
          </w:p>
        </w:tc>
        <w:tc>
          <w:tcPr>
            <w:tcW w:w="7626" w:type="dxa"/>
          </w:tcPr>
          <w:p w:rsidR="00B70F25" w:rsidRDefault="00D2218D">
            <w:pPr>
              <w:pStyle w:val="TableParagraph"/>
              <w:ind w:left="110"/>
              <w:rPr>
                <w:sz w:val="24"/>
              </w:rPr>
            </w:pPr>
            <w:r>
              <w:rPr>
                <w:sz w:val="24"/>
              </w:rPr>
              <w:t>Возможность для беспрепятственного доступа обучающихся с</w:t>
            </w:r>
            <w:r>
              <w:rPr>
                <w:spacing w:val="1"/>
                <w:sz w:val="24"/>
              </w:rPr>
              <w:t xml:space="preserve"> </w:t>
            </w:r>
            <w:r>
              <w:rPr>
                <w:sz w:val="24"/>
              </w:rPr>
              <w:t>ограниченными</w:t>
            </w:r>
            <w:r>
              <w:rPr>
                <w:spacing w:val="-5"/>
                <w:sz w:val="24"/>
              </w:rPr>
              <w:t xml:space="preserve"> </w:t>
            </w:r>
            <w:r>
              <w:rPr>
                <w:sz w:val="24"/>
              </w:rPr>
              <w:t>возможностями</w:t>
            </w:r>
            <w:r>
              <w:rPr>
                <w:spacing w:val="-5"/>
                <w:sz w:val="24"/>
              </w:rPr>
              <w:t xml:space="preserve"> </w:t>
            </w:r>
            <w:r>
              <w:rPr>
                <w:sz w:val="24"/>
              </w:rPr>
              <w:t>здоровья</w:t>
            </w:r>
            <w:r>
              <w:rPr>
                <w:spacing w:val="-7"/>
                <w:sz w:val="24"/>
              </w:rPr>
              <w:t xml:space="preserve"> </w:t>
            </w:r>
            <w:r>
              <w:rPr>
                <w:sz w:val="24"/>
              </w:rPr>
              <w:t>к</w:t>
            </w:r>
            <w:r>
              <w:rPr>
                <w:spacing w:val="-5"/>
                <w:sz w:val="24"/>
              </w:rPr>
              <w:t xml:space="preserve"> </w:t>
            </w:r>
            <w:r>
              <w:rPr>
                <w:sz w:val="24"/>
              </w:rPr>
              <w:t>объектам</w:t>
            </w:r>
            <w:r>
              <w:rPr>
                <w:spacing w:val="-6"/>
                <w:sz w:val="24"/>
              </w:rPr>
              <w:t xml:space="preserve"> </w:t>
            </w:r>
            <w:r>
              <w:rPr>
                <w:sz w:val="24"/>
              </w:rPr>
              <w:t>инфраструктуры</w:t>
            </w:r>
          </w:p>
          <w:p w:rsidR="00B70F25" w:rsidRDefault="00D2218D">
            <w:pPr>
              <w:pStyle w:val="TableParagraph"/>
              <w:spacing w:line="264" w:lineRule="exact"/>
              <w:ind w:left="110"/>
              <w:rPr>
                <w:sz w:val="24"/>
              </w:rPr>
            </w:pPr>
            <w:r>
              <w:rPr>
                <w:sz w:val="24"/>
              </w:rPr>
              <w:t>образовательного</w:t>
            </w:r>
            <w:r>
              <w:rPr>
                <w:spacing w:val="-3"/>
                <w:sz w:val="24"/>
              </w:rPr>
              <w:t xml:space="preserve"> </w:t>
            </w:r>
            <w:r>
              <w:rPr>
                <w:sz w:val="24"/>
              </w:rPr>
              <w:t>учреждения</w:t>
            </w:r>
          </w:p>
        </w:tc>
        <w:tc>
          <w:tcPr>
            <w:tcW w:w="1553" w:type="dxa"/>
          </w:tcPr>
          <w:p w:rsidR="00B70F25" w:rsidRDefault="00D2218D">
            <w:pPr>
              <w:pStyle w:val="TableParagraph"/>
              <w:spacing w:line="270" w:lineRule="exact"/>
              <w:ind w:left="108"/>
              <w:rPr>
                <w:sz w:val="24"/>
              </w:rPr>
            </w:pPr>
            <w:r>
              <w:rPr>
                <w:sz w:val="24"/>
              </w:rPr>
              <w:t>0</w:t>
            </w:r>
          </w:p>
        </w:tc>
      </w:tr>
      <w:tr w:rsidR="00B70F25">
        <w:trPr>
          <w:trHeight w:val="1103"/>
        </w:trPr>
        <w:tc>
          <w:tcPr>
            <w:tcW w:w="706" w:type="dxa"/>
          </w:tcPr>
          <w:p w:rsidR="00B70F25" w:rsidRDefault="00D2218D">
            <w:pPr>
              <w:pStyle w:val="TableParagraph"/>
              <w:spacing w:line="268" w:lineRule="exact"/>
              <w:rPr>
                <w:sz w:val="24"/>
              </w:rPr>
            </w:pPr>
            <w:r>
              <w:rPr>
                <w:sz w:val="24"/>
              </w:rPr>
              <w:t>2.</w:t>
            </w:r>
          </w:p>
        </w:tc>
        <w:tc>
          <w:tcPr>
            <w:tcW w:w="7626" w:type="dxa"/>
          </w:tcPr>
          <w:p w:rsidR="00B70F25" w:rsidRDefault="00D2218D">
            <w:pPr>
              <w:pStyle w:val="TableParagraph"/>
              <w:ind w:left="110" w:right="189"/>
              <w:rPr>
                <w:sz w:val="24"/>
              </w:rPr>
            </w:pPr>
            <w:r>
              <w:rPr>
                <w:sz w:val="24"/>
              </w:rPr>
              <w:t>Материально-техническая база реализации основной образовательной</w:t>
            </w:r>
            <w:r>
              <w:rPr>
                <w:spacing w:val="1"/>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соответствует</w:t>
            </w:r>
            <w:r>
              <w:rPr>
                <w:spacing w:val="-2"/>
                <w:sz w:val="24"/>
              </w:rPr>
              <w:t xml:space="preserve"> </w:t>
            </w:r>
            <w:r>
              <w:rPr>
                <w:sz w:val="24"/>
              </w:rPr>
              <w:t>санитарным</w:t>
            </w:r>
            <w:r>
              <w:rPr>
                <w:spacing w:val="-57"/>
                <w:sz w:val="24"/>
              </w:rPr>
              <w:t xml:space="preserve"> </w:t>
            </w:r>
            <w:r>
              <w:rPr>
                <w:sz w:val="24"/>
              </w:rPr>
              <w:t>правилам</w:t>
            </w:r>
            <w:r>
              <w:rPr>
                <w:spacing w:val="-3"/>
                <w:sz w:val="24"/>
              </w:rPr>
              <w:t xml:space="preserve"> </w:t>
            </w:r>
            <w:r>
              <w:rPr>
                <w:sz w:val="24"/>
              </w:rPr>
              <w:t>и</w:t>
            </w:r>
            <w:r>
              <w:rPr>
                <w:spacing w:val="-2"/>
                <w:sz w:val="24"/>
              </w:rPr>
              <w:t xml:space="preserve"> </w:t>
            </w:r>
            <w:r>
              <w:rPr>
                <w:sz w:val="24"/>
              </w:rPr>
              <w:t>нормативам,</w:t>
            </w:r>
            <w:r>
              <w:rPr>
                <w:spacing w:val="-2"/>
                <w:sz w:val="24"/>
              </w:rPr>
              <w:t xml:space="preserve"> </w:t>
            </w:r>
            <w:r>
              <w:rPr>
                <w:sz w:val="24"/>
              </w:rPr>
              <w:t>противопожарным</w:t>
            </w:r>
            <w:r>
              <w:rPr>
                <w:spacing w:val="-4"/>
                <w:sz w:val="24"/>
              </w:rPr>
              <w:t xml:space="preserve"> </w:t>
            </w:r>
            <w:r>
              <w:rPr>
                <w:sz w:val="24"/>
              </w:rPr>
              <w:t>нормам,</w:t>
            </w:r>
            <w:r>
              <w:rPr>
                <w:spacing w:val="-2"/>
                <w:sz w:val="24"/>
              </w:rPr>
              <w:t xml:space="preserve"> </w:t>
            </w:r>
            <w:r>
              <w:rPr>
                <w:sz w:val="24"/>
              </w:rPr>
              <w:t>нормам</w:t>
            </w:r>
            <w:r>
              <w:rPr>
                <w:spacing w:val="-2"/>
                <w:sz w:val="24"/>
              </w:rPr>
              <w:t xml:space="preserve"> </w:t>
            </w:r>
            <w:r>
              <w:rPr>
                <w:sz w:val="24"/>
              </w:rPr>
              <w:t>охраны</w:t>
            </w:r>
          </w:p>
          <w:p w:rsidR="00B70F25" w:rsidRDefault="00D2218D">
            <w:pPr>
              <w:pStyle w:val="TableParagraph"/>
              <w:spacing w:line="264" w:lineRule="exact"/>
              <w:ind w:left="110"/>
              <w:rPr>
                <w:sz w:val="24"/>
              </w:rPr>
            </w:pPr>
            <w:r>
              <w:rPr>
                <w:sz w:val="24"/>
              </w:rPr>
              <w:t>труда,</w:t>
            </w:r>
            <w:r>
              <w:rPr>
                <w:spacing w:val="-3"/>
                <w:sz w:val="24"/>
              </w:rPr>
              <w:t xml:space="preserve"> </w:t>
            </w:r>
            <w:r>
              <w:rPr>
                <w:sz w:val="24"/>
              </w:rPr>
              <w:t>предъявляемым</w:t>
            </w:r>
            <w:r>
              <w:rPr>
                <w:spacing w:val="-1"/>
                <w:sz w:val="24"/>
              </w:rPr>
              <w:t xml:space="preserve"> </w:t>
            </w:r>
            <w:r>
              <w:rPr>
                <w:sz w:val="24"/>
              </w:rPr>
              <w:t>к:</w:t>
            </w:r>
          </w:p>
        </w:tc>
        <w:tc>
          <w:tcPr>
            <w:tcW w:w="1553" w:type="dxa"/>
          </w:tcPr>
          <w:p w:rsidR="00B70F25" w:rsidRDefault="00D2218D">
            <w:pPr>
              <w:pStyle w:val="TableParagraph"/>
              <w:spacing w:line="268" w:lineRule="exact"/>
              <w:ind w:left="108"/>
              <w:rPr>
                <w:sz w:val="24"/>
              </w:rPr>
            </w:pPr>
            <w:r>
              <w:rPr>
                <w:sz w:val="24"/>
              </w:rPr>
              <w:t>Х</w:t>
            </w:r>
          </w:p>
          <w:p w:rsidR="00B70F25" w:rsidRDefault="00D2218D">
            <w:pPr>
              <w:pStyle w:val="TableParagraph"/>
              <w:ind w:left="108"/>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1103"/>
        </w:trPr>
        <w:tc>
          <w:tcPr>
            <w:tcW w:w="706" w:type="dxa"/>
          </w:tcPr>
          <w:p w:rsidR="00B70F25" w:rsidRDefault="00D2218D">
            <w:pPr>
              <w:pStyle w:val="TableParagraph"/>
              <w:spacing w:line="268" w:lineRule="exact"/>
              <w:rPr>
                <w:sz w:val="24"/>
              </w:rPr>
            </w:pPr>
            <w:r>
              <w:rPr>
                <w:sz w:val="24"/>
              </w:rPr>
              <w:t>2.1</w:t>
            </w:r>
          </w:p>
        </w:tc>
        <w:tc>
          <w:tcPr>
            <w:tcW w:w="7626" w:type="dxa"/>
          </w:tcPr>
          <w:p w:rsidR="00B70F25" w:rsidRDefault="00D2218D">
            <w:pPr>
              <w:pStyle w:val="TableParagraph"/>
              <w:ind w:left="110" w:right="827"/>
              <w:rPr>
                <w:sz w:val="24"/>
              </w:rPr>
            </w:pPr>
            <w:r>
              <w:rPr>
                <w:sz w:val="24"/>
              </w:rPr>
              <w:t>Участку (территории) образовательного учреждения (площадь,</w:t>
            </w:r>
            <w:r>
              <w:rPr>
                <w:spacing w:val="1"/>
                <w:sz w:val="24"/>
              </w:rPr>
              <w:t xml:space="preserve"> </w:t>
            </w:r>
            <w:r>
              <w:rPr>
                <w:sz w:val="24"/>
              </w:rPr>
              <w:t>инсоляция, освещение, размещение, необходимый набор зон для</w:t>
            </w:r>
            <w:r>
              <w:rPr>
                <w:spacing w:val="-57"/>
                <w:sz w:val="24"/>
              </w:rPr>
              <w:t xml:space="preserve"> </w:t>
            </w:r>
            <w:r>
              <w:rPr>
                <w:sz w:val="24"/>
              </w:rPr>
              <w:t>обеспечения</w:t>
            </w:r>
            <w:r>
              <w:rPr>
                <w:spacing w:val="-2"/>
                <w:sz w:val="24"/>
              </w:rPr>
              <w:t xml:space="preserve"> </w:t>
            </w:r>
            <w:r>
              <w:rPr>
                <w:sz w:val="24"/>
              </w:rPr>
              <w:t>образовательной</w:t>
            </w:r>
            <w:r>
              <w:rPr>
                <w:spacing w:val="-4"/>
                <w:sz w:val="24"/>
              </w:rPr>
              <w:t xml:space="preserve"> </w:t>
            </w:r>
            <w:r>
              <w:rPr>
                <w:sz w:val="24"/>
              </w:rPr>
              <w:t>и</w:t>
            </w:r>
            <w:r>
              <w:rPr>
                <w:spacing w:val="-3"/>
                <w:sz w:val="24"/>
              </w:rPr>
              <w:t xml:space="preserve"> </w:t>
            </w:r>
            <w:r>
              <w:rPr>
                <w:sz w:val="24"/>
              </w:rPr>
              <w:t>хозяйственной</w:t>
            </w:r>
            <w:r>
              <w:rPr>
                <w:spacing w:val="-2"/>
                <w:sz w:val="24"/>
              </w:rPr>
              <w:t xml:space="preserve"> </w:t>
            </w:r>
            <w:r>
              <w:rPr>
                <w:sz w:val="24"/>
              </w:rPr>
              <w:t>деятельности</w:t>
            </w:r>
          </w:p>
          <w:p w:rsidR="00B70F25" w:rsidRDefault="00D2218D">
            <w:pPr>
              <w:pStyle w:val="TableParagraph"/>
              <w:spacing w:line="264" w:lineRule="exact"/>
              <w:ind w:left="110"/>
              <w:rPr>
                <w:sz w:val="24"/>
              </w:rPr>
            </w:pPr>
            <w:r>
              <w:rPr>
                <w:sz w:val="24"/>
              </w:rPr>
              <w:t>образовательного</w:t>
            </w:r>
            <w:r>
              <w:rPr>
                <w:spacing w:val="-2"/>
                <w:sz w:val="24"/>
              </w:rPr>
              <w:t xml:space="preserve"> </w:t>
            </w:r>
            <w:r>
              <w:rPr>
                <w:sz w:val="24"/>
              </w:rPr>
              <w:t>учреждения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оборудование)</w:t>
            </w:r>
          </w:p>
        </w:tc>
        <w:tc>
          <w:tcPr>
            <w:tcW w:w="1553" w:type="dxa"/>
          </w:tcPr>
          <w:p w:rsidR="00B70F25" w:rsidRDefault="00D2218D">
            <w:pPr>
              <w:pStyle w:val="TableParagraph"/>
              <w:spacing w:line="268" w:lineRule="exact"/>
              <w:ind w:left="108"/>
              <w:rPr>
                <w:sz w:val="24"/>
              </w:rPr>
            </w:pPr>
            <w:r>
              <w:rPr>
                <w:sz w:val="24"/>
              </w:rPr>
              <w:t>1</w:t>
            </w:r>
          </w:p>
        </w:tc>
      </w:tr>
      <w:tr w:rsidR="00B70F25">
        <w:trPr>
          <w:trHeight w:val="1656"/>
        </w:trPr>
        <w:tc>
          <w:tcPr>
            <w:tcW w:w="706" w:type="dxa"/>
          </w:tcPr>
          <w:p w:rsidR="00B70F25" w:rsidRDefault="00D2218D">
            <w:pPr>
              <w:pStyle w:val="TableParagraph"/>
              <w:spacing w:line="268" w:lineRule="exact"/>
              <w:rPr>
                <w:sz w:val="24"/>
              </w:rPr>
            </w:pPr>
            <w:r>
              <w:rPr>
                <w:sz w:val="24"/>
              </w:rPr>
              <w:t>2.2</w:t>
            </w:r>
          </w:p>
        </w:tc>
        <w:tc>
          <w:tcPr>
            <w:tcW w:w="7626" w:type="dxa"/>
          </w:tcPr>
          <w:p w:rsidR="00B70F25" w:rsidRDefault="00D2218D">
            <w:pPr>
              <w:pStyle w:val="TableParagraph"/>
              <w:ind w:left="110"/>
              <w:rPr>
                <w:sz w:val="24"/>
              </w:rPr>
            </w:pPr>
            <w:r>
              <w:rPr>
                <w:sz w:val="24"/>
              </w:rPr>
              <w:t>Зданию образовательного учреждения (высота и архитектура здания,</w:t>
            </w:r>
            <w:r>
              <w:rPr>
                <w:spacing w:val="1"/>
                <w:sz w:val="24"/>
              </w:rPr>
              <w:t xml:space="preserve"> </w:t>
            </w:r>
            <w:r>
              <w:rPr>
                <w:sz w:val="24"/>
              </w:rPr>
              <w:t>необходимый набор и размещение помещений для осуществления</w:t>
            </w:r>
            <w:r>
              <w:rPr>
                <w:spacing w:val="1"/>
                <w:sz w:val="24"/>
              </w:rPr>
              <w:t xml:space="preserve"> </w:t>
            </w:r>
            <w:r>
              <w:rPr>
                <w:sz w:val="24"/>
              </w:rPr>
              <w:t>образовательного процесса на уровне начального общего образования,</w:t>
            </w:r>
            <w:r>
              <w:rPr>
                <w:spacing w:val="-57"/>
                <w:sz w:val="24"/>
              </w:rPr>
              <w:t xml:space="preserve"> </w:t>
            </w:r>
            <w:r>
              <w:rPr>
                <w:sz w:val="24"/>
              </w:rPr>
              <w:t>их</w:t>
            </w:r>
            <w:r>
              <w:rPr>
                <w:spacing w:val="-5"/>
                <w:sz w:val="24"/>
              </w:rPr>
              <w:t xml:space="preserve"> </w:t>
            </w:r>
            <w:r>
              <w:rPr>
                <w:sz w:val="24"/>
              </w:rPr>
              <w:t>площадь,</w:t>
            </w:r>
            <w:r>
              <w:rPr>
                <w:spacing w:val="-3"/>
                <w:sz w:val="24"/>
              </w:rPr>
              <w:t xml:space="preserve"> </w:t>
            </w:r>
            <w:r>
              <w:rPr>
                <w:sz w:val="24"/>
              </w:rPr>
              <w:t>освещенность,</w:t>
            </w:r>
            <w:r>
              <w:rPr>
                <w:spacing w:val="-3"/>
                <w:sz w:val="24"/>
              </w:rPr>
              <w:t xml:space="preserve"> </w:t>
            </w:r>
            <w:r>
              <w:rPr>
                <w:sz w:val="24"/>
              </w:rPr>
              <w:t>расположение</w:t>
            </w:r>
            <w:r>
              <w:rPr>
                <w:spacing w:val="-4"/>
                <w:sz w:val="24"/>
              </w:rPr>
              <w:t xml:space="preserve"> </w:t>
            </w:r>
            <w:r>
              <w:rPr>
                <w:sz w:val="24"/>
              </w:rPr>
              <w:t>и</w:t>
            </w:r>
            <w:r>
              <w:rPr>
                <w:spacing w:val="-3"/>
                <w:sz w:val="24"/>
              </w:rPr>
              <w:t xml:space="preserve"> </w:t>
            </w:r>
            <w:r>
              <w:rPr>
                <w:sz w:val="24"/>
              </w:rPr>
              <w:t>размеры</w:t>
            </w:r>
            <w:r>
              <w:rPr>
                <w:spacing w:val="-3"/>
                <w:sz w:val="24"/>
              </w:rPr>
              <w:t xml:space="preserve"> </w:t>
            </w:r>
            <w:r>
              <w:rPr>
                <w:sz w:val="24"/>
              </w:rPr>
              <w:t>рабочих,</w:t>
            </w:r>
            <w:r>
              <w:rPr>
                <w:spacing w:val="-3"/>
                <w:sz w:val="24"/>
              </w:rPr>
              <w:t xml:space="preserve"> </w:t>
            </w:r>
            <w:r>
              <w:rPr>
                <w:sz w:val="24"/>
              </w:rPr>
              <w:t>игровых</w:t>
            </w:r>
          </w:p>
          <w:p w:rsidR="00B70F25" w:rsidRDefault="00D2218D">
            <w:pPr>
              <w:pStyle w:val="TableParagraph"/>
              <w:spacing w:line="270" w:lineRule="atLeast"/>
              <w:ind w:left="110" w:right="1200"/>
              <w:rPr>
                <w:sz w:val="24"/>
              </w:rPr>
            </w:pPr>
            <w:r>
              <w:rPr>
                <w:sz w:val="24"/>
              </w:rPr>
              <w:t>зон</w:t>
            </w:r>
            <w:r>
              <w:rPr>
                <w:spacing w:val="-3"/>
                <w:sz w:val="24"/>
              </w:rPr>
              <w:t xml:space="preserve"> </w:t>
            </w:r>
            <w:r>
              <w:rPr>
                <w:sz w:val="24"/>
              </w:rPr>
              <w:t>и</w:t>
            </w:r>
            <w:r>
              <w:rPr>
                <w:spacing w:val="-4"/>
                <w:sz w:val="24"/>
              </w:rPr>
              <w:t xml:space="preserve"> </w:t>
            </w:r>
            <w:r>
              <w:rPr>
                <w:sz w:val="24"/>
              </w:rPr>
              <w:t>зон</w:t>
            </w:r>
            <w:r>
              <w:rPr>
                <w:spacing w:val="-5"/>
                <w:sz w:val="24"/>
              </w:rPr>
              <w:t xml:space="preserve"> </w:t>
            </w:r>
            <w:r>
              <w:rPr>
                <w:sz w:val="24"/>
              </w:rPr>
              <w:t>для</w:t>
            </w:r>
            <w:r>
              <w:rPr>
                <w:spacing w:val="-2"/>
                <w:sz w:val="24"/>
              </w:rPr>
              <w:t xml:space="preserve"> </w:t>
            </w:r>
            <w:r>
              <w:rPr>
                <w:sz w:val="24"/>
              </w:rPr>
              <w:t>индивидуальных</w:t>
            </w:r>
            <w:r>
              <w:rPr>
                <w:spacing w:val="-4"/>
                <w:sz w:val="24"/>
              </w:rPr>
              <w:t xml:space="preserve"> </w:t>
            </w:r>
            <w:r>
              <w:rPr>
                <w:sz w:val="24"/>
              </w:rPr>
              <w:t>занятий</w:t>
            </w:r>
            <w:r>
              <w:rPr>
                <w:spacing w:val="-2"/>
                <w:sz w:val="24"/>
              </w:rPr>
              <w:t xml:space="preserve"> </w:t>
            </w:r>
            <w:r>
              <w:rPr>
                <w:sz w:val="24"/>
              </w:rPr>
              <w:t>в</w:t>
            </w:r>
            <w:r>
              <w:rPr>
                <w:spacing w:val="-2"/>
                <w:sz w:val="24"/>
              </w:rPr>
              <w:t xml:space="preserve"> </w:t>
            </w:r>
            <w:r>
              <w:rPr>
                <w:sz w:val="24"/>
              </w:rPr>
              <w:t>учебных</w:t>
            </w:r>
            <w:r>
              <w:rPr>
                <w:spacing w:val="-2"/>
                <w:sz w:val="24"/>
              </w:rPr>
              <w:t xml:space="preserve"> </w:t>
            </w:r>
            <w:r>
              <w:rPr>
                <w:sz w:val="24"/>
              </w:rPr>
              <w:t>кабинетах</w:t>
            </w:r>
            <w:r>
              <w:rPr>
                <w:spacing w:val="-57"/>
                <w:sz w:val="24"/>
              </w:rPr>
              <w:t xml:space="preserve"> </w:t>
            </w:r>
            <w:r>
              <w:rPr>
                <w:sz w:val="24"/>
              </w:rPr>
              <w:t>образовательного</w:t>
            </w:r>
            <w:r>
              <w:rPr>
                <w:spacing w:val="1"/>
                <w:sz w:val="24"/>
              </w:rPr>
              <w:t xml:space="preserve"> </w:t>
            </w:r>
            <w:r>
              <w:rPr>
                <w:sz w:val="24"/>
              </w:rPr>
              <w:t>учреждения и т.п.)</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2.3</w:t>
            </w:r>
          </w:p>
        </w:tc>
        <w:tc>
          <w:tcPr>
            <w:tcW w:w="7626" w:type="dxa"/>
          </w:tcPr>
          <w:p w:rsidR="00B70F25" w:rsidRDefault="00D2218D">
            <w:pPr>
              <w:pStyle w:val="TableParagraph"/>
              <w:spacing w:line="268" w:lineRule="exact"/>
              <w:ind w:left="110"/>
              <w:rPr>
                <w:sz w:val="24"/>
              </w:rPr>
            </w:pPr>
            <w:r>
              <w:rPr>
                <w:sz w:val="24"/>
              </w:rPr>
              <w:t>Помещениям</w:t>
            </w:r>
            <w:r>
              <w:rPr>
                <w:spacing w:val="-4"/>
                <w:sz w:val="24"/>
              </w:rPr>
              <w:t xml:space="preserve"> </w:t>
            </w:r>
            <w:r>
              <w:rPr>
                <w:sz w:val="24"/>
              </w:rPr>
              <w:t>библиотек</w:t>
            </w:r>
            <w:r>
              <w:rPr>
                <w:spacing w:val="-2"/>
                <w:sz w:val="24"/>
              </w:rPr>
              <w:t xml:space="preserve"> </w:t>
            </w:r>
            <w:r>
              <w:rPr>
                <w:sz w:val="24"/>
              </w:rPr>
              <w:t>(площадь,</w:t>
            </w:r>
            <w:r>
              <w:rPr>
                <w:spacing w:val="-2"/>
                <w:sz w:val="24"/>
              </w:rPr>
              <w:t xml:space="preserve"> </w:t>
            </w:r>
            <w:r>
              <w:rPr>
                <w:sz w:val="24"/>
              </w:rPr>
              <w:t>размещение</w:t>
            </w:r>
            <w:r>
              <w:rPr>
                <w:spacing w:val="-3"/>
                <w:sz w:val="24"/>
              </w:rPr>
              <w:t xml:space="preserve"> </w:t>
            </w:r>
            <w:r>
              <w:rPr>
                <w:sz w:val="24"/>
              </w:rPr>
              <w:t>рабочих</w:t>
            </w:r>
            <w:r>
              <w:rPr>
                <w:spacing w:val="3"/>
                <w:sz w:val="24"/>
              </w:rPr>
              <w:t xml:space="preserve"> </w:t>
            </w:r>
            <w:r>
              <w:rPr>
                <w:sz w:val="24"/>
              </w:rPr>
              <w:t>зон,</w:t>
            </w:r>
            <w:r>
              <w:rPr>
                <w:spacing w:val="-5"/>
                <w:sz w:val="24"/>
              </w:rPr>
              <w:t xml:space="preserve"> </w:t>
            </w:r>
            <w:r>
              <w:rPr>
                <w:sz w:val="24"/>
              </w:rPr>
              <w:t>наличие</w:t>
            </w:r>
          </w:p>
          <w:p w:rsidR="00B70F25" w:rsidRDefault="00D2218D">
            <w:pPr>
              <w:pStyle w:val="TableParagraph"/>
              <w:spacing w:line="264" w:lineRule="exact"/>
              <w:ind w:left="110"/>
              <w:rPr>
                <w:sz w:val="24"/>
              </w:rPr>
            </w:pPr>
            <w:r>
              <w:rPr>
                <w:sz w:val="24"/>
              </w:rPr>
              <w:t>читального</w:t>
            </w:r>
            <w:r>
              <w:rPr>
                <w:spacing w:val="-6"/>
                <w:sz w:val="24"/>
              </w:rPr>
              <w:t xml:space="preserve"> </w:t>
            </w:r>
            <w:r>
              <w:rPr>
                <w:sz w:val="24"/>
              </w:rPr>
              <w:t>зала,</w:t>
            </w:r>
            <w:r>
              <w:rPr>
                <w:spacing w:val="-3"/>
                <w:sz w:val="24"/>
              </w:rPr>
              <w:t xml:space="preserve"> </w:t>
            </w:r>
            <w:r>
              <w:rPr>
                <w:sz w:val="24"/>
              </w:rPr>
              <w:t>число</w:t>
            </w:r>
            <w:r>
              <w:rPr>
                <w:spacing w:val="-3"/>
                <w:sz w:val="24"/>
              </w:rPr>
              <w:t xml:space="preserve"> </w:t>
            </w:r>
            <w:r>
              <w:rPr>
                <w:sz w:val="24"/>
              </w:rPr>
              <w:t>читательских</w:t>
            </w:r>
            <w:r>
              <w:rPr>
                <w:spacing w:val="-1"/>
                <w:sz w:val="24"/>
              </w:rPr>
              <w:t xml:space="preserve"> </w:t>
            </w:r>
            <w:r>
              <w:rPr>
                <w:sz w:val="24"/>
              </w:rPr>
              <w:t>мест,</w:t>
            </w:r>
            <w:r>
              <w:rPr>
                <w:spacing w:val="-3"/>
                <w:sz w:val="24"/>
              </w:rPr>
              <w:t xml:space="preserve"> </w:t>
            </w:r>
            <w:r>
              <w:rPr>
                <w:sz w:val="24"/>
              </w:rPr>
              <w:t>медиатеки)</w:t>
            </w:r>
          </w:p>
        </w:tc>
        <w:tc>
          <w:tcPr>
            <w:tcW w:w="1553" w:type="dxa"/>
          </w:tcPr>
          <w:p w:rsidR="00B70F25" w:rsidRDefault="00D2218D">
            <w:pPr>
              <w:pStyle w:val="TableParagraph"/>
              <w:spacing w:line="268" w:lineRule="exact"/>
              <w:ind w:left="108"/>
              <w:rPr>
                <w:sz w:val="24"/>
              </w:rPr>
            </w:pPr>
            <w:r>
              <w:rPr>
                <w:sz w:val="24"/>
              </w:rPr>
              <w:t>1</w:t>
            </w:r>
          </w:p>
        </w:tc>
      </w:tr>
      <w:tr w:rsidR="00B70F25">
        <w:trPr>
          <w:trHeight w:val="827"/>
        </w:trPr>
        <w:tc>
          <w:tcPr>
            <w:tcW w:w="706" w:type="dxa"/>
          </w:tcPr>
          <w:p w:rsidR="00B70F25" w:rsidRDefault="00D2218D">
            <w:pPr>
              <w:pStyle w:val="TableParagraph"/>
              <w:spacing w:line="268" w:lineRule="exact"/>
              <w:rPr>
                <w:sz w:val="24"/>
              </w:rPr>
            </w:pPr>
            <w:r>
              <w:rPr>
                <w:sz w:val="24"/>
              </w:rPr>
              <w:t>2.4</w:t>
            </w:r>
          </w:p>
        </w:tc>
        <w:tc>
          <w:tcPr>
            <w:tcW w:w="7626" w:type="dxa"/>
          </w:tcPr>
          <w:p w:rsidR="00B70F25" w:rsidRDefault="00D2218D">
            <w:pPr>
              <w:pStyle w:val="TableParagraph"/>
              <w:spacing w:line="268" w:lineRule="exact"/>
              <w:ind w:left="110"/>
              <w:rPr>
                <w:sz w:val="24"/>
              </w:rPr>
            </w:pPr>
            <w:r>
              <w:rPr>
                <w:sz w:val="24"/>
              </w:rPr>
              <w:t>Помещениям</w:t>
            </w:r>
            <w:r>
              <w:rPr>
                <w:spacing w:val="-3"/>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2"/>
                <w:sz w:val="24"/>
              </w:rPr>
              <w:t xml:space="preserve"> </w:t>
            </w:r>
            <w:r>
              <w:rPr>
                <w:sz w:val="24"/>
              </w:rPr>
              <w:t>а</w:t>
            </w:r>
            <w:r>
              <w:rPr>
                <w:spacing w:val="-2"/>
                <w:sz w:val="24"/>
              </w:rPr>
              <w:t xml:space="preserve"> </w:t>
            </w:r>
            <w:r>
              <w:rPr>
                <w:sz w:val="24"/>
              </w:rPr>
              <w:t>также</w:t>
            </w:r>
            <w:r>
              <w:rPr>
                <w:spacing w:val="-1"/>
                <w:sz w:val="24"/>
              </w:rPr>
              <w:t xml:space="preserve"> </w:t>
            </w:r>
            <w:r>
              <w:rPr>
                <w:sz w:val="24"/>
              </w:rPr>
              <w:t>для</w:t>
            </w:r>
            <w:r>
              <w:rPr>
                <w:spacing w:val="-2"/>
                <w:sz w:val="24"/>
              </w:rPr>
              <w:t xml:space="preserve"> </w:t>
            </w:r>
            <w:r>
              <w:rPr>
                <w:sz w:val="24"/>
              </w:rPr>
              <w:t>хранения</w:t>
            </w:r>
            <w:r>
              <w:rPr>
                <w:spacing w:val="-4"/>
                <w:sz w:val="24"/>
              </w:rPr>
              <w:t xml:space="preserve"> </w:t>
            </w:r>
            <w:r>
              <w:rPr>
                <w:sz w:val="24"/>
              </w:rPr>
              <w:t>и</w:t>
            </w:r>
          </w:p>
          <w:p w:rsidR="00B70F25" w:rsidRDefault="00D2218D">
            <w:pPr>
              <w:pStyle w:val="TableParagraph"/>
              <w:spacing w:line="270" w:lineRule="atLeast"/>
              <w:ind w:left="110"/>
              <w:rPr>
                <w:sz w:val="24"/>
              </w:rPr>
            </w:pPr>
            <w:r>
              <w:rPr>
                <w:sz w:val="24"/>
              </w:rPr>
              <w:t>приготовления</w:t>
            </w:r>
            <w:r>
              <w:rPr>
                <w:spacing w:val="-6"/>
                <w:sz w:val="24"/>
              </w:rPr>
              <w:t xml:space="preserve"> </w:t>
            </w:r>
            <w:r>
              <w:rPr>
                <w:sz w:val="24"/>
              </w:rPr>
              <w:t>пищи,</w:t>
            </w:r>
            <w:r>
              <w:rPr>
                <w:spacing w:val="-6"/>
                <w:sz w:val="24"/>
              </w:rPr>
              <w:t xml:space="preserve"> </w:t>
            </w:r>
            <w:r>
              <w:rPr>
                <w:sz w:val="24"/>
              </w:rPr>
              <w:t>обеспечивающим</w:t>
            </w:r>
            <w:r>
              <w:rPr>
                <w:spacing w:val="-7"/>
                <w:sz w:val="24"/>
              </w:rPr>
              <w:t xml:space="preserve"> </w:t>
            </w:r>
            <w:r>
              <w:rPr>
                <w:sz w:val="24"/>
              </w:rPr>
              <w:t>возможность</w:t>
            </w:r>
            <w:r>
              <w:rPr>
                <w:spacing w:val="-6"/>
                <w:sz w:val="24"/>
              </w:rPr>
              <w:t xml:space="preserve"> </w:t>
            </w:r>
            <w:r>
              <w:rPr>
                <w:sz w:val="24"/>
              </w:rPr>
              <w:t>организации</w:t>
            </w:r>
            <w:r>
              <w:rPr>
                <w:spacing w:val="-57"/>
                <w:sz w:val="24"/>
              </w:rPr>
              <w:t xml:space="preserve"> </w:t>
            </w:r>
            <w:r>
              <w:rPr>
                <w:sz w:val="24"/>
              </w:rPr>
              <w:t>качественного</w:t>
            </w:r>
            <w:r>
              <w:rPr>
                <w:spacing w:val="-3"/>
                <w:sz w:val="24"/>
              </w:rPr>
              <w:t xml:space="preserve"> </w:t>
            </w:r>
            <w:r>
              <w:rPr>
                <w:sz w:val="24"/>
              </w:rPr>
              <w:t>горячего</w:t>
            </w:r>
            <w:r>
              <w:rPr>
                <w:spacing w:val="-2"/>
                <w:sz w:val="24"/>
              </w:rPr>
              <w:t xml:space="preserve"> </w:t>
            </w:r>
            <w:r>
              <w:rPr>
                <w:sz w:val="24"/>
              </w:rPr>
              <w:t>питания,</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горячих</w:t>
            </w:r>
            <w:r>
              <w:rPr>
                <w:spacing w:val="-3"/>
                <w:sz w:val="24"/>
              </w:rPr>
              <w:t xml:space="preserve"> </w:t>
            </w:r>
            <w:r>
              <w:rPr>
                <w:sz w:val="24"/>
              </w:rPr>
              <w:t>завтраков</w:t>
            </w:r>
          </w:p>
        </w:tc>
        <w:tc>
          <w:tcPr>
            <w:tcW w:w="1553" w:type="dxa"/>
          </w:tcPr>
          <w:p w:rsidR="00B70F25" w:rsidRDefault="00D2218D">
            <w:pPr>
              <w:pStyle w:val="TableParagraph"/>
              <w:spacing w:line="268" w:lineRule="exact"/>
              <w:ind w:left="108"/>
              <w:rPr>
                <w:sz w:val="24"/>
              </w:rPr>
            </w:pPr>
            <w:r>
              <w:rPr>
                <w:sz w:val="24"/>
              </w:rPr>
              <w:t>1</w:t>
            </w:r>
          </w:p>
        </w:tc>
      </w:tr>
      <w:tr w:rsidR="00B70F25">
        <w:trPr>
          <w:trHeight w:val="1104"/>
        </w:trPr>
        <w:tc>
          <w:tcPr>
            <w:tcW w:w="706" w:type="dxa"/>
          </w:tcPr>
          <w:p w:rsidR="00B70F25" w:rsidRDefault="00D2218D">
            <w:pPr>
              <w:pStyle w:val="TableParagraph"/>
              <w:spacing w:line="268" w:lineRule="exact"/>
              <w:rPr>
                <w:sz w:val="24"/>
              </w:rPr>
            </w:pPr>
            <w:r>
              <w:rPr>
                <w:sz w:val="24"/>
              </w:rPr>
              <w:t>2.5</w:t>
            </w:r>
          </w:p>
        </w:tc>
        <w:tc>
          <w:tcPr>
            <w:tcW w:w="7626" w:type="dxa"/>
          </w:tcPr>
          <w:p w:rsidR="00B70F25" w:rsidRDefault="00D2218D">
            <w:pPr>
              <w:pStyle w:val="TableParagraph"/>
              <w:ind w:left="110" w:right="451"/>
              <w:rPr>
                <w:sz w:val="24"/>
              </w:rPr>
            </w:pPr>
            <w:r>
              <w:rPr>
                <w:sz w:val="24"/>
              </w:rPr>
              <w:t>Помещениям, предназначенным для занятий музыкой,</w:t>
            </w:r>
            <w:r>
              <w:rPr>
                <w:spacing w:val="1"/>
                <w:sz w:val="24"/>
              </w:rPr>
              <w:t xml:space="preserve"> </w:t>
            </w:r>
            <w:r>
              <w:rPr>
                <w:sz w:val="24"/>
              </w:rPr>
              <w:t>изобразительным искусством, хореографией, моделированием,</w:t>
            </w:r>
            <w:r>
              <w:rPr>
                <w:spacing w:val="1"/>
                <w:sz w:val="24"/>
              </w:rPr>
              <w:t xml:space="preserve"> </w:t>
            </w:r>
            <w:r>
              <w:rPr>
                <w:sz w:val="24"/>
              </w:rPr>
              <w:t>техническим</w:t>
            </w:r>
            <w:r>
              <w:rPr>
                <w:spacing w:val="-8"/>
                <w:sz w:val="24"/>
              </w:rPr>
              <w:t xml:space="preserve"> </w:t>
            </w:r>
            <w:r>
              <w:rPr>
                <w:sz w:val="24"/>
              </w:rPr>
              <w:t>творчеством,</w:t>
            </w:r>
            <w:r>
              <w:rPr>
                <w:spacing w:val="-7"/>
                <w:sz w:val="24"/>
              </w:rPr>
              <w:t xml:space="preserve"> </w:t>
            </w:r>
            <w:r>
              <w:rPr>
                <w:sz w:val="24"/>
              </w:rPr>
              <w:t>естественнонаучными</w:t>
            </w:r>
            <w:r>
              <w:rPr>
                <w:spacing w:val="-7"/>
                <w:sz w:val="24"/>
              </w:rPr>
              <w:t xml:space="preserve"> </w:t>
            </w:r>
            <w:r>
              <w:rPr>
                <w:sz w:val="24"/>
              </w:rPr>
              <w:t>исследованиями,</w:t>
            </w:r>
          </w:p>
          <w:p w:rsidR="00B70F25" w:rsidRDefault="00D2218D">
            <w:pPr>
              <w:pStyle w:val="TableParagraph"/>
              <w:spacing w:line="264" w:lineRule="exact"/>
              <w:ind w:left="110"/>
              <w:rPr>
                <w:sz w:val="24"/>
              </w:rPr>
            </w:pPr>
            <w:r>
              <w:rPr>
                <w:sz w:val="24"/>
              </w:rPr>
              <w:t>иностранными</w:t>
            </w:r>
            <w:r>
              <w:rPr>
                <w:spacing w:val="-4"/>
                <w:sz w:val="24"/>
              </w:rPr>
              <w:t xml:space="preserve"> </w:t>
            </w:r>
            <w:r>
              <w:rPr>
                <w:sz w:val="24"/>
              </w:rPr>
              <w:t>языками</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2.6</w:t>
            </w:r>
          </w:p>
        </w:tc>
        <w:tc>
          <w:tcPr>
            <w:tcW w:w="7626" w:type="dxa"/>
          </w:tcPr>
          <w:p w:rsidR="00B70F25" w:rsidRDefault="00D2218D">
            <w:pPr>
              <w:pStyle w:val="TableParagraph"/>
              <w:spacing w:line="256" w:lineRule="exact"/>
              <w:ind w:left="110"/>
              <w:rPr>
                <w:sz w:val="24"/>
              </w:rPr>
            </w:pPr>
            <w:r>
              <w:rPr>
                <w:sz w:val="24"/>
              </w:rPr>
              <w:t>Актовому</w:t>
            </w:r>
            <w:r>
              <w:rPr>
                <w:spacing w:val="-5"/>
                <w:sz w:val="24"/>
              </w:rPr>
              <w:t xml:space="preserve"> </w:t>
            </w:r>
            <w:r>
              <w:rPr>
                <w:sz w:val="24"/>
              </w:rPr>
              <w:t>залу</w:t>
            </w:r>
          </w:p>
        </w:tc>
        <w:tc>
          <w:tcPr>
            <w:tcW w:w="1553" w:type="dxa"/>
          </w:tcPr>
          <w:p w:rsidR="00B70F25" w:rsidRDefault="00D2218D">
            <w:pPr>
              <w:pStyle w:val="TableParagraph"/>
              <w:spacing w:line="256" w:lineRule="exact"/>
              <w:ind w:left="108"/>
              <w:rPr>
                <w:sz w:val="24"/>
              </w:rPr>
            </w:pPr>
            <w:r>
              <w:rPr>
                <w:sz w:val="24"/>
              </w:rPr>
              <w:t>0</w:t>
            </w:r>
          </w:p>
        </w:tc>
      </w:tr>
      <w:tr w:rsidR="00B70F25">
        <w:trPr>
          <w:trHeight w:val="278"/>
        </w:trPr>
        <w:tc>
          <w:tcPr>
            <w:tcW w:w="706" w:type="dxa"/>
          </w:tcPr>
          <w:p w:rsidR="00B70F25" w:rsidRDefault="00D2218D">
            <w:pPr>
              <w:pStyle w:val="TableParagraph"/>
              <w:spacing w:line="258" w:lineRule="exact"/>
              <w:rPr>
                <w:sz w:val="24"/>
              </w:rPr>
            </w:pPr>
            <w:r>
              <w:rPr>
                <w:sz w:val="24"/>
              </w:rPr>
              <w:t>2.7</w:t>
            </w:r>
          </w:p>
        </w:tc>
        <w:tc>
          <w:tcPr>
            <w:tcW w:w="7626" w:type="dxa"/>
          </w:tcPr>
          <w:p w:rsidR="00B70F25" w:rsidRDefault="00D2218D">
            <w:pPr>
              <w:pStyle w:val="TableParagraph"/>
              <w:spacing w:line="258" w:lineRule="exact"/>
              <w:ind w:left="110"/>
              <w:rPr>
                <w:sz w:val="24"/>
              </w:rPr>
            </w:pPr>
            <w:r>
              <w:rPr>
                <w:sz w:val="24"/>
              </w:rPr>
              <w:t>Спортивным</w:t>
            </w:r>
            <w:r>
              <w:rPr>
                <w:spacing w:val="-4"/>
                <w:sz w:val="24"/>
              </w:rPr>
              <w:t xml:space="preserve"> </w:t>
            </w:r>
            <w:r>
              <w:rPr>
                <w:sz w:val="24"/>
              </w:rPr>
              <w:t>залам,</w:t>
            </w:r>
            <w:r>
              <w:rPr>
                <w:spacing w:val="-1"/>
                <w:sz w:val="24"/>
              </w:rPr>
              <w:t xml:space="preserve"> </w:t>
            </w:r>
            <w:r>
              <w:rPr>
                <w:sz w:val="24"/>
              </w:rPr>
              <w:t>игровому</w:t>
            </w:r>
            <w:r>
              <w:rPr>
                <w:spacing w:val="-6"/>
                <w:sz w:val="24"/>
              </w:rPr>
              <w:t xml:space="preserve"> </w:t>
            </w:r>
            <w:r>
              <w:rPr>
                <w:sz w:val="24"/>
              </w:rPr>
              <w:t>и</w:t>
            </w:r>
            <w:r>
              <w:rPr>
                <w:spacing w:val="-2"/>
                <w:sz w:val="24"/>
              </w:rPr>
              <w:t xml:space="preserve"> </w:t>
            </w:r>
            <w:r>
              <w:rPr>
                <w:sz w:val="24"/>
              </w:rPr>
              <w:t>спортивному</w:t>
            </w:r>
            <w:r>
              <w:rPr>
                <w:spacing w:val="-9"/>
                <w:sz w:val="24"/>
              </w:rPr>
              <w:t xml:space="preserve"> </w:t>
            </w:r>
            <w:r>
              <w:rPr>
                <w:sz w:val="24"/>
              </w:rPr>
              <w:t>оборудованию</w:t>
            </w:r>
          </w:p>
        </w:tc>
        <w:tc>
          <w:tcPr>
            <w:tcW w:w="1553" w:type="dxa"/>
          </w:tcPr>
          <w:p w:rsidR="00B70F25" w:rsidRDefault="00D2218D">
            <w:pPr>
              <w:pStyle w:val="TableParagraph"/>
              <w:spacing w:line="25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2.8</w:t>
            </w:r>
          </w:p>
        </w:tc>
        <w:tc>
          <w:tcPr>
            <w:tcW w:w="7626" w:type="dxa"/>
          </w:tcPr>
          <w:p w:rsidR="00B70F25" w:rsidRDefault="00D2218D">
            <w:pPr>
              <w:pStyle w:val="TableParagraph"/>
              <w:spacing w:line="256" w:lineRule="exact"/>
              <w:ind w:left="110"/>
              <w:rPr>
                <w:sz w:val="24"/>
              </w:rPr>
            </w:pPr>
            <w:r>
              <w:rPr>
                <w:sz w:val="24"/>
              </w:rPr>
              <w:t>Помещениям</w:t>
            </w:r>
            <w:r>
              <w:rPr>
                <w:spacing w:val="-4"/>
                <w:sz w:val="24"/>
              </w:rPr>
              <w:t xml:space="preserve"> </w:t>
            </w:r>
            <w:r>
              <w:rPr>
                <w:sz w:val="24"/>
              </w:rPr>
              <w:t>для</w:t>
            </w:r>
            <w:r>
              <w:rPr>
                <w:spacing w:val="-3"/>
                <w:sz w:val="24"/>
              </w:rPr>
              <w:t xml:space="preserve"> </w:t>
            </w:r>
            <w:r>
              <w:rPr>
                <w:sz w:val="24"/>
              </w:rPr>
              <w:t>медицинского</w:t>
            </w:r>
            <w:r>
              <w:rPr>
                <w:spacing w:val="-5"/>
                <w:sz w:val="24"/>
              </w:rPr>
              <w:t xml:space="preserve"> </w:t>
            </w:r>
            <w:r>
              <w:rPr>
                <w:sz w:val="24"/>
              </w:rPr>
              <w:t>персонала</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2.9</w:t>
            </w:r>
          </w:p>
        </w:tc>
        <w:tc>
          <w:tcPr>
            <w:tcW w:w="7626" w:type="dxa"/>
          </w:tcPr>
          <w:p w:rsidR="00B70F25" w:rsidRDefault="00D2218D">
            <w:pPr>
              <w:pStyle w:val="TableParagraph"/>
              <w:spacing w:line="256" w:lineRule="exact"/>
              <w:ind w:left="110"/>
              <w:rPr>
                <w:sz w:val="24"/>
              </w:rPr>
            </w:pPr>
            <w:r>
              <w:rPr>
                <w:sz w:val="24"/>
              </w:rPr>
              <w:t>Мебели,</w:t>
            </w:r>
            <w:r>
              <w:rPr>
                <w:spacing w:val="-3"/>
                <w:sz w:val="24"/>
              </w:rPr>
              <w:t xml:space="preserve"> </w:t>
            </w:r>
            <w:r>
              <w:rPr>
                <w:sz w:val="24"/>
              </w:rPr>
              <w:t>офисному</w:t>
            </w:r>
            <w:r>
              <w:rPr>
                <w:spacing w:val="-7"/>
                <w:sz w:val="24"/>
              </w:rPr>
              <w:t xml:space="preserve"> </w:t>
            </w:r>
            <w:r>
              <w:rPr>
                <w:sz w:val="24"/>
              </w:rPr>
              <w:t>оснащению</w:t>
            </w:r>
            <w:r>
              <w:rPr>
                <w:spacing w:val="-3"/>
                <w:sz w:val="24"/>
              </w:rPr>
              <w:t xml:space="preserve"> </w:t>
            </w:r>
            <w:r>
              <w:rPr>
                <w:sz w:val="24"/>
              </w:rPr>
              <w:t>и</w:t>
            </w:r>
            <w:r>
              <w:rPr>
                <w:spacing w:val="-5"/>
                <w:sz w:val="24"/>
              </w:rPr>
              <w:t xml:space="preserve"> </w:t>
            </w:r>
            <w:r>
              <w:rPr>
                <w:sz w:val="24"/>
              </w:rPr>
              <w:t>хозяйственному</w:t>
            </w:r>
            <w:r>
              <w:rPr>
                <w:spacing w:val="-7"/>
                <w:sz w:val="24"/>
              </w:rPr>
              <w:t xml:space="preserve"> </w:t>
            </w:r>
            <w:r>
              <w:rPr>
                <w:sz w:val="24"/>
              </w:rPr>
              <w:t>инвентарю</w:t>
            </w:r>
          </w:p>
        </w:tc>
        <w:tc>
          <w:tcPr>
            <w:tcW w:w="1553" w:type="dxa"/>
          </w:tcPr>
          <w:p w:rsidR="00B70F25" w:rsidRDefault="00D2218D">
            <w:pPr>
              <w:pStyle w:val="TableParagraph"/>
              <w:spacing w:line="256" w:lineRule="exact"/>
              <w:ind w:left="108"/>
              <w:rPr>
                <w:sz w:val="24"/>
              </w:rPr>
            </w:pPr>
            <w:r>
              <w:rPr>
                <w:sz w:val="24"/>
              </w:rPr>
              <w:t>1</w:t>
            </w:r>
          </w:p>
        </w:tc>
      </w:tr>
      <w:tr w:rsidR="00B70F25">
        <w:trPr>
          <w:trHeight w:val="1379"/>
        </w:trPr>
        <w:tc>
          <w:tcPr>
            <w:tcW w:w="706" w:type="dxa"/>
          </w:tcPr>
          <w:p w:rsidR="00B70F25" w:rsidRDefault="00D2218D">
            <w:pPr>
              <w:pStyle w:val="TableParagraph"/>
              <w:spacing w:line="268" w:lineRule="exact"/>
              <w:rPr>
                <w:sz w:val="24"/>
              </w:rPr>
            </w:pPr>
            <w:r>
              <w:rPr>
                <w:sz w:val="24"/>
              </w:rPr>
              <w:t>2.10</w:t>
            </w:r>
          </w:p>
        </w:tc>
        <w:tc>
          <w:tcPr>
            <w:tcW w:w="7626" w:type="dxa"/>
          </w:tcPr>
          <w:p w:rsidR="00B70F25" w:rsidRDefault="00D2218D">
            <w:pPr>
              <w:pStyle w:val="TableParagraph"/>
              <w:ind w:left="110"/>
              <w:rPr>
                <w:sz w:val="24"/>
              </w:rPr>
            </w:pPr>
            <w:r>
              <w:rPr>
                <w:sz w:val="24"/>
              </w:rPr>
              <w:t>Расходным</w:t>
            </w:r>
            <w:r>
              <w:rPr>
                <w:spacing w:val="-5"/>
                <w:sz w:val="24"/>
              </w:rPr>
              <w:t xml:space="preserve"> </w:t>
            </w:r>
            <w:r>
              <w:rPr>
                <w:sz w:val="24"/>
              </w:rPr>
              <w:t>материалам</w:t>
            </w:r>
            <w:r>
              <w:rPr>
                <w:spacing w:val="-2"/>
                <w:sz w:val="24"/>
              </w:rPr>
              <w:t xml:space="preserve"> </w:t>
            </w:r>
            <w:r>
              <w:rPr>
                <w:sz w:val="24"/>
              </w:rPr>
              <w:t>и</w:t>
            </w:r>
            <w:r>
              <w:rPr>
                <w:spacing w:val="-3"/>
                <w:sz w:val="24"/>
              </w:rPr>
              <w:t xml:space="preserve"> </w:t>
            </w:r>
            <w:r>
              <w:rPr>
                <w:sz w:val="24"/>
              </w:rPr>
              <w:t>канцелярским</w:t>
            </w:r>
            <w:r>
              <w:rPr>
                <w:spacing w:val="-3"/>
                <w:sz w:val="24"/>
              </w:rPr>
              <w:t xml:space="preserve"> </w:t>
            </w:r>
            <w:r>
              <w:rPr>
                <w:sz w:val="24"/>
              </w:rPr>
              <w:t>принадлежностям</w:t>
            </w:r>
            <w:r>
              <w:rPr>
                <w:spacing w:val="-4"/>
                <w:sz w:val="24"/>
              </w:rPr>
              <w:t xml:space="preserve"> </w:t>
            </w:r>
            <w:r>
              <w:rPr>
                <w:sz w:val="24"/>
              </w:rPr>
              <w:t>(бумага</w:t>
            </w:r>
            <w:r>
              <w:rPr>
                <w:spacing w:val="-4"/>
                <w:sz w:val="24"/>
              </w:rPr>
              <w:t xml:space="preserve"> </w:t>
            </w:r>
            <w:r>
              <w:rPr>
                <w:sz w:val="24"/>
              </w:rPr>
              <w:t>для</w:t>
            </w:r>
            <w:r>
              <w:rPr>
                <w:spacing w:val="-57"/>
                <w:sz w:val="24"/>
              </w:rPr>
              <w:t xml:space="preserve"> </w:t>
            </w:r>
            <w:r>
              <w:rPr>
                <w:sz w:val="24"/>
              </w:rPr>
              <w:t>ручного</w:t>
            </w:r>
            <w:r>
              <w:rPr>
                <w:spacing w:val="-2"/>
                <w:sz w:val="24"/>
              </w:rPr>
              <w:t xml:space="preserve"> </w:t>
            </w:r>
            <w:r>
              <w:rPr>
                <w:sz w:val="24"/>
              </w:rPr>
              <w:t>и</w:t>
            </w:r>
            <w:r>
              <w:rPr>
                <w:spacing w:val="-2"/>
                <w:sz w:val="24"/>
              </w:rPr>
              <w:t xml:space="preserve"> </w:t>
            </w:r>
            <w:r>
              <w:rPr>
                <w:sz w:val="24"/>
              </w:rPr>
              <w:t>машинного</w:t>
            </w:r>
            <w:r>
              <w:rPr>
                <w:spacing w:val="-1"/>
                <w:sz w:val="24"/>
              </w:rPr>
              <w:t xml:space="preserve"> </w:t>
            </w:r>
            <w:r>
              <w:rPr>
                <w:sz w:val="24"/>
              </w:rPr>
              <w:t>письма,</w:t>
            </w:r>
            <w:r>
              <w:rPr>
                <w:spacing w:val="-2"/>
                <w:sz w:val="24"/>
              </w:rPr>
              <w:t xml:space="preserve"> </w:t>
            </w:r>
            <w:r>
              <w:rPr>
                <w:sz w:val="24"/>
              </w:rPr>
              <w:t>инструменты</w:t>
            </w:r>
            <w:r>
              <w:rPr>
                <w:spacing w:val="-2"/>
                <w:sz w:val="24"/>
              </w:rPr>
              <w:t xml:space="preserve"> </w:t>
            </w:r>
            <w:r>
              <w:rPr>
                <w:sz w:val="24"/>
              </w:rPr>
              <w:t>письма</w:t>
            </w:r>
            <w:r>
              <w:rPr>
                <w:spacing w:val="-2"/>
                <w:sz w:val="24"/>
              </w:rPr>
              <w:t xml:space="preserve"> </w:t>
            </w:r>
            <w:r>
              <w:rPr>
                <w:sz w:val="24"/>
              </w:rPr>
              <w:t>(в</w:t>
            </w:r>
            <w:r>
              <w:rPr>
                <w:spacing w:val="-3"/>
                <w:sz w:val="24"/>
              </w:rPr>
              <w:t xml:space="preserve"> </w:t>
            </w:r>
            <w:r>
              <w:rPr>
                <w:sz w:val="24"/>
              </w:rPr>
              <w:t>тетрадях</w:t>
            </w:r>
            <w:r>
              <w:rPr>
                <w:spacing w:val="5"/>
                <w:sz w:val="24"/>
              </w:rPr>
              <w:t xml:space="preserve"> </w:t>
            </w:r>
            <w:r>
              <w:rPr>
                <w:sz w:val="24"/>
              </w:rPr>
              <w:t>и</w:t>
            </w:r>
            <w:r>
              <w:rPr>
                <w:spacing w:val="-2"/>
                <w:sz w:val="24"/>
              </w:rPr>
              <w:t xml:space="preserve"> </w:t>
            </w:r>
            <w:r>
              <w:rPr>
                <w:sz w:val="24"/>
              </w:rPr>
              <w:t>на</w:t>
            </w:r>
          </w:p>
          <w:p w:rsidR="00B70F25" w:rsidRDefault="00D2218D">
            <w:pPr>
              <w:pStyle w:val="TableParagraph"/>
              <w:ind w:left="110"/>
              <w:rPr>
                <w:sz w:val="24"/>
              </w:rPr>
            </w:pPr>
            <w:r>
              <w:rPr>
                <w:sz w:val="24"/>
              </w:rPr>
              <w:t>доске),</w:t>
            </w:r>
            <w:r>
              <w:rPr>
                <w:spacing w:val="-4"/>
                <w:sz w:val="24"/>
              </w:rPr>
              <w:t xml:space="preserve"> </w:t>
            </w:r>
            <w:r>
              <w:rPr>
                <w:sz w:val="24"/>
              </w:rPr>
              <w:t>изобразительного</w:t>
            </w:r>
            <w:r>
              <w:rPr>
                <w:spacing w:val="-5"/>
                <w:sz w:val="24"/>
              </w:rPr>
              <w:t xml:space="preserve"> </w:t>
            </w:r>
            <w:r>
              <w:rPr>
                <w:sz w:val="24"/>
              </w:rPr>
              <w:t>искусства,</w:t>
            </w:r>
            <w:r>
              <w:rPr>
                <w:spacing w:val="-4"/>
                <w:sz w:val="24"/>
              </w:rPr>
              <w:t xml:space="preserve"> </w:t>
            </w:r>
            <w:r>
              <w:rPr>
                <w:sz w:val="24"/>
              </w:rPr>
              <w:t>технологической</w:t>
            </w:r>
            <w:r>
              <w:rPr>
                <w:spacing w:val="-3"/>
                <w:sz w:val="24"/>
              </w:rPr>
              <w:t xml:space="preserve"> </w:t>
            </w:r>
            <w:r>
              <w:rPr>
                <w:sz w:val="24"/>
              </w:rPr>
              <w:t>обработки</w:t>
            </w:r>
            <w:r>
              <w:rPr>
                <w:spacing w:val="-4"/>
                <w:sz w:val="24"/>
              </w:rPr>
              <w:t xml:space="preserve"> </w:t>
            </w:r>
            <w:r>
              <w:rPr>
                <w:sz w:val="24"/>
              </w:rPr>
              <w:t>и</w:t>
            </w:r>
            <w:r>
              <w:rPr>
                <w:spacing w:val="-57"/>
                <w:sz w:val="24"/>
              </w:rPr>
              <w:t xml:space="preserve"> </w:t>
            </w:r>
            <w:r>
              <w:rPr>
                <w:sz w:val="24"/>
              </w:rPr>
              <w:t>конструирования,</w:t>
            </w:r>
            <w:r>
              <w:rPr>
                <w:spacing w:val="-2"/>
                <w:sz w:val="24"/>
              </w:rPr>
              <w:t xml:space="preserve"> </w:t>
            </w:r>
            <w:r>
              <w:rPr>
                <w:sz w:val="24"/>
              </w:rPr>
              <w:t>химические</w:t>
            </w:r>
            <w:r>
              <w:rPr>
                <w:spacing w:val="-3"/>
                <w:sz w:val="24"/>
              </w:rPr>
              <w:t xml:space="preserve"> </w:t>
            </w:r>
            <w:r>
              <w:rPr>
                <w:sz w:val="24"/>
              </w:rPr>
              <w:t>реактивы,</w:t>
            </w:r>
            <w:r>
              <w:rPr>
                <w:spacing w:val="-1"/>
                <w:sz w:val="24"/>
              </w:rPr>
              <w:t xml:space="preserve"> </w:t>
            </w:r>
            <w:r>
              <w:rPr>
                <w:sz w:val="24"/>
              </w:rPr>
              <w:t>носители</w:t>
            </w:r>
            <w:r>
              <w:rPr>
                <w:spacing w:val="-1"/>
                <w:sz w:val="24"/>
              </w:rPr>
              <w:t xml:space="preserve"> </w:t>
            </w:r>
            <w:r>
              <w:rPr>
                <w:sz w:val="24"/>
              </w:rPr>
              <w:t>цифровой</w:t>
            </w:r>
          </w:p>
          <w:p w:rsidR="00B70F25" w:rsidRDefault="00D2218D">
            <w:pPr>
              <w:pStyle w:val="TableParagraph"/>
              <w:spacing w:line="264" w:lineRule="exact"/>
              <w:ind w:left="110"/>
              <w:rPr>
                <w:sz w:val="24"/>
              </w:rPr>
            </w:pPr>
            <w:r>
              <w:rPr>
                <w:sz w:val="24"/>
              </w:rPr>
              <w:t>информации)</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2"/>
        </w:trPr>
        <w:tc>
          <w:tcPr>
            <w:tcW w:w="706" w:type="dxa"/>
          </w:tcPr>
          <w:p w:rsidR="00B70F25" w:rsidRDefault="00D2218D">
            <w:pPr>
              <w:pStyle w:val="TableParagraph"/>
              <w:spacing w:line="268" w:lineRule="exact"/>
              <w:rPr>
                <w:sz w:val="24"/>
              </w:rPr>
            </w:pPr>
            <w:r>
              <w:rPr>
                <w:sz w:val="24"/>
              </w:rPr>
              <w:t>3.</w:t>
            </w:r>
          </w:p>
        </w:tc>
        <w:tc>
          <w:tcPr>
            <w:tcW w:w="7626" w:type="dxa"/>
          </w:tcPr>
          <w:p w:rsidR="00B70F25" w:rsidRDefault="00D2218D">
            <w:pPr>
              <w:pStyle w:val="TableParagraph"/>
              <w:spacing w:line="268" w:lineRule="exact"/>
              <w:ind w:left="110"/>
              <w:rPr>
                <w:sz w:val="24"/>
              </w:rPr>
            </w:pPr>
            <w:r>
              <w:rPr>
                <w:sz w:val="24"/>
              </w:rPr>
              <w:t>Материально-техническое</w:t>
            </w:r>
            <w:r>
              <w:rPr>
                <w:spacing w:val="-6"/>
                <w:sz w:val="24"/>
              </w:rPr>
              <w:t xml:space="preserve"> </w:t>
            </w:r>
            <w:r>
              <w:rPr>
                <w:sz w:val="24"/>
              </w:rPr>
              <w:t>и</w:t>
            </w:r>
            <w:r>
              <w:rPr>
                <w:spacing w:val="-4"/>
                <w:sz w:val="24"/>
              </w:rPr>
              <w:t xml:space="preserve"> </w:t>
            </w:r>
            <w:r>
              <w:rPr>
                <w:sz w:val="24"/>
              </w:rPr>
              <w:t>информационное</w:t>
            </w:r>
            <w:r>
              <w:rPr>
                <w:spacing w:val="-6"/>
                <w:sz w:val="24"/>
              </w:rPr>
              <w:t xml:space="preserve"> </w:t>
            </w:r>
            <w:r>
              <w:rPr>
                <w:sz w:val="24"/>
              </w:rPr>
              <w:t>оснащение</w:t>
            </w:r>
          </w:p>
          <w:p w:rsidR="00B70F25" w:rsidRDefault="00D2218D">
            <w:pPr>
              <w:pStyle w:val="TableParagraph"/>
              <w:spacing w:line="264" w:lineRule="exact"/>
              <w:ind w:left="110"/>
              <w:rPr>
                <w:sz w:val="24"/>
              </w:rPr>
            </w:pPr>
            <w:r>
              <w:rPr>
                <w:sz w:val="24"/>
              </w:rPr>
              <w:t>образовательного</w:t>
            </w:r>
            <w:r>
              <w:rPr>
                <w:spacing w:val="-4"/>
                <w:sz w:val="24"/>
              </w:rPr>
              <w:t xml:space="preserve"> </w:t>
            </w:r>
            <w:r>
              <w:rPr>
                <w:sz w:val="24"/>
              </w:rPr>
              <w:t>процесса</w:t>
            </w:r>
            <w:r>
              <w:rPr>
                <w:spacing w:val="-4"/>
                <w:sz w:val="24"/>
              </w:rPr>
              <w:t xml:space="preserve"> </w:t>
            </w:r>
            <w:r>
              <w:rPr>
                <w:sz w:val="24"/>
              </w:rPr>
              <w:t>обеспечивает</w:t>
            </w:r>
            <w:r>
              <w:rPr>
                <w:spacing w:val="-3"/>
                <w:sz w:val="24"/>
              </w:rPr>
              <w:t xml:space="preserve"> </w:t>
            </w:r>
            <w:r>
              <w:rPr>
                <w:sz w:val="24"/>
              </w:rPr>
              <w:t>возможность:</w:t>
            </w:r>
          </w:p>
        </w:tc>
        <w:tc>
          <w:tcPr>
            <w:tcW w:w="1553" w:type="dxa"/>
          </w:tcPr>
          <w:p w:rsidR="00B70F25" w:rsidRDefault="00D2218D">
            <w:pPr>
              <w:pStyle w:val="TableParagraph"/>
              <w:spacing w:line="268" w:lineRule="exact"/>
              <w:ind w:left="108"/>
              <w:rPr>
                <w:sz w:val="24"/>
              </w:rPr>
            </w:pPr>
            <w:r>
              <w:rPr>
                <w:sz w:val="24"/>
              </w:rPr>
              <w:t>Х</w:t>
            </w:r>
          </w:p>
          <w:p w:rsidR="00B70F25" w:rsidRDefault="00D2218D">
            <w:pPr>
              <w:pStyle w:val="TableParagraph"/>
              <w:spacing w:line="264" w:lineRule="exact"/>
              <w:ind w:left="108"/>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1103"/>
        </w:trPr>
        <w:tc>
          <w:tcPr>
            <w:tcW w:w="706" w:type="dxa"/>
          </w:tcPr>
          <w:p w:rsidR="00B70F25" w:rsidRDefault="00D2218D">
            <w:pPr>
              <w:pStyle w:val="TableParagraph"/>
              <w:spacing w:line="268" w:lineRule="exact"/>
              <w:rPr>
                <w:sz w:val="24"/>
              </w:rPr>
            </w:pPr>
            <w:r>
              <w:rPr>
                <w:sz w:val="24"/>
              </w:rPr>
              <w:t>3.1</w:t>
            </w:r>
          </w:p>
        </w:tc>
        <w:tc>
          <w:tcPr>
            <w:tcW w:w="7626" w:type="dxa"/>
          </w:tcPr>
          <w:p w:rsidR="00B70F25" w:rsidRDefault="00D2218D">
            <w:pPr>
              <w:pStyle w:val="TableParagraph"/>
              <w:ind w:left="110" w:right="1025"/>
              <w:rPr>
                <w:sz w:val="24"/>
              </w:rPr>
            </w:pPr>
            <w:r>
              <w:rPr>
                <w:sz w:val="24"/>
              </w:rPr>
              <w:t>Создания</w:t>
            </w:r>
            <w:r>
              <w:rPr>
                <w:spacing w:val="-6"/>
                <w:sz w:val="24"/>
              </w:rPr>
              <w:t xml:space="preserve"> </w:t>
            </w:r>
            <w:r>
              <w:rPr>
                <w:sz w:val="24"/>
              </w:rPr>
              <w:t>и</w:t>
            </w:r>
            <w:r>
              <w:rPr>
                <w:spacing w:val="-2"/>
                <w:sz w:val="24"/>
              </w:rPr>
              <w:t xml:space="preserve"> </w:t>
            </w:r>
            <w:r>
              <w:rPr>
                <w:sz w:val="24"/>
              </w:rPr>
              <w:t>использования</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запись</w:t>
            </w:r>
            <w:r>
              <w:rPr>
                <w:spacing w:val="-2"/>
                <w:sz w:val="24"/>
              </w:rPr>
              <w:t xml:space="preserve"> </w:t>
            </w:r>
            <w:r>
              <w:rPr>
                <w:sz w:val="24"/>
              </w:rPr>
              <w:t>и</w:t>
            </w:r>
            <w:r>
              <w:rPr>
                <w:spacing w:val="-57"/>
                <w:sz w:val="24"/>
              </w:rPr>
              <w:t xml:space="preserve"> </w:t>
            </w:r>
            <w:r>
              <w:rPr>
                <w:sz w:val="24"/>
              </w:rPr>
              <w:t>обработка</w:t>
            </w:r>
            <w:r>
              <w:rPr>
                <w:spacing w:val="-2"/>
                <w:sz w:val="24"/>
              </w:rPr>
              <w:t xml:space="preserve"> </w:t>
            </w:r>
            <w:r>
              <w:rPr>
                <w:sz w:val="24"/>
              </w:rPr>
              <w:t>изображений</w:t>
            </w:r>
            <w:r>
              <w:rPr>
                <w:spacing w:val="-3"/>
                <w:sz w:val="24"/>
              </w:rPr>
              <w:t xml:space="preserve"> </w:t>
            </w:r>
            <w:r>
              <w:rPr>
                <w:sz w:val="24"/>
              </w:rPr>
              <w:t>и</w:t>
            </w:r>
            <w:r>
              <w:rPr>
                <w:spacing w:val="-1"/>
                <w:sz w:val="24"/>
              </w:rPr>
              <w:t xml:space="preserve"> </w:t>
            </w:r>
            <w:r>
              <w:rPr>
                <w:sz w:val="24"/>
              </w:rPr>
              <w:t>звука,</w:t>
            </w:r>
            <w:r>
              <w:rPr>
                <w:spacing w:val="-1"/>
                <w:sz w:val="24"/>
              </w:rPr>
              <w:t xml:space="preserve"> </w:t>
            </w:r>
            <w:r>
              <w:rPr>
                <w:sz w:val="24"/>
              </w:rPr>
              <w:t>выступления</w:t>
            </w:r>
            <w:r>
              <w:rPr>
                <w:spacing w:val="-1"/>
                <w:sz w:val="24"/>
              </w:rPr>
              <w:t xml:space="preserve"> </w:t>
            </w:r>
            <w:r>
              <w:rPr>
                <w:sz w:val="24"/>
              </w:rPr>
              <w:t>с</w:t>
            </w:r>
            <w:r>
              <w:rPr>
                <w:spacing w:val="-2"/>
                <w:sz w:val="24"/>
              </w:rPr>
              <w:t xml:space="preserve"> </w:t>
            </w:r>
            <w:r>
              <w:rPr>
                <w:sz w:val="24"/>
              </w:rPr>
              <w:t>аудио-,</w:t>
            </w:r>
          </w:p>
          <w:p w:rsidR="00B70F25" w:rsidRDefault="00D2218D">
            <w:pPr>
              <w:pStyle w:val="TableParagraph"/>
              <w:spacing w:line="270" w:lineRule="atLeast"/>
              <w:ind w:left="110" w:right="600"/>
              <w:rPr>
                <w:sz w:val="24"/>
              </w:rPr>
            </w:pPr>
            <w:r>
              <w:rPr>
                <w:sz w:val="24"/>
              </w:rPr>
              <w:t>видеосопровождением</w:t>
            </w:r>
            <w:r>
              <w:rPr>
                <w:spacing w:val="-5"/>
                <w:sz w:val="24"/>
              </w:rPr>
              <w:t xml:space="preserve"> </w:t>
            </w:r>
            <w:r>
              <w:rPr>
                <w:sz w:val="24"/>
              </w:rPr>
              <w:t>и</w:t>
            </w:r>
            <w:r>
              <w:rPr>
                <w:spacing w:val="-3"/>
                <w:sz w:val="24"/>
              </w:rPr>
              <w:t xml:space="preserve"> </w:t>
            </w:r>
            <w:r>
              <w:rPr>
                <w:sz w:val="24"/>
              </w:rPr>
              <w:t>графическим</w:t>
            </w:r>
            <w:r>
              <w:rPr>
                <w:spacing w:val="-4"/>
                <w:sz w:val="24"/>
              </w:rPr>
              <w:t xml:space="preserve"> </w:t>
            </w:r>
            <w:r>
              <w:rPr>
                <w:sz w:val="24"/>
              </w:rPr>
              <w:t>сопровождением,</w:t>
            </w:r>
            <w:r>
              <w:rPr>
                <w:spacing w:val="-3"/>
                <w:sz w:val="24"/>
              </w:rPr>
              <w:t xml:space="preserve"> </w:t>
            </w:r>
            <w:r>
              <w:rPr>
                <w:sz w:val="24"/>
              </w:rPr>
              <w:t>общение</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 и др.)</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tcPr>
          <w:p w:rsidR="00B70F25" w:rsidRDefault="00D2218D">
            <w:pPr>
              <w:pStyle w:val="TableParagraph"/>
              <w:spacing w:line="270" w:lineRule="exact"/>
              <w:rPr>
                <w:sz w:val="24"/>
              </w:rPr>
            </w:pPr>
            <w:r>
              <w:rPr>
                <w:sz w:val="24"/>
              </w:rPr>
              <w:t>3.2</w:t>
            </w:r>
          </w:p>
        </w:tc>
        <w:tc>
          <w:tcPr>
            <w:tcW w:w="7626" w:type="dxa"/>
          </w:tcPr>
          <w:p w:rsidR="00B70F25" w:rsidRDefault="00D2218D">
            <w:pPr>
              <w:pStyle w:val="TableParagraph"/>
              <w:spacing w:line="269" w:lineRule="exact"/>
              <w:ind w:left="110"/>
              <w:rPr>
                <w:sz w:val="24"/>
              </w:rPr>
            </w:pPr>
            <w:r>
              <w:rPr>
                <w:sz w:val="24"/>
              </w:rPr>
              <w:t>Получения</w:t>
            </w:r>
            <w:r>
              <w:rPr>
                <w:spacing w:val="-4"/>
                <w:sz w:val="24"/>
              </w:rPr>
              <w:t xml:space="preserve"> </w:t>
            </w:r>
            <w:r>
              <w:rPr>
                <w:sz w:val="24"/>
              </w:rPr>
              <w:t>информации</w:t>
            </w:r>
            <w:r>
              <w:rPr>
                <w:spacing w:val="-4"/>
                <w:sz w:val="24"/>
              </w:rPr>
              <w:t xml:space="preserve"> </w:t>
            </w:r>
            <w:r>
              <w:rPr>
                <w:sz w:val="24"/>
              </w:rPr>
              <w:t>различными</w:t>
            </w:r>
            <w:r>
              <w:rPr>
                <w:spacing w:val="-3"/>
                <w:sz w:val="24"/>
              </w:rPr>
              <w:t xml:space="preserve"> </w:t>
            </w:r>
            <w:r>
              <w:rPr>
                <w:sz w:val="24"/>
              </w:rPr>
              <w:t>способами</w:t>
            </w:r>
            <w:r>
              <w:rPr>
                <w:spacing w:val="-4"/>
                <w:sz w:val="24"/>
              </w:rPr>
              <w:t xml:space="preserve"> </w:t>
            </w:r>
            <w:r>
              <w:rPr>
                <w:sz w:val="24"/>
              </w:rPr>
              <w:t>(поиск</w:t>
            </w:r>
            <w:r>
              <w:rPr>
                <w:spacing w:val="-3"/>
                <w:sz w:val="24"/>
              </w:rPr>
              <w:t xml:space="preserve"> </w:t>
            </w:r>
            <w:r>
              <w:rPr>
                <w:sz w:val="24"/>
              </w:rPr>
              <w:t>информации</w:t>
            </w:r>
            <w:r>
              <w:rPr>
                <w:spacing w:val="-6"/>
                <w:sz w:val="24"/>
              </w:rPr>
              <w:t xml:space="preserve"> </w:t>
            </w:r>
            <w:r>
              <w:rPr>
                <w:sz w:val="24"/>
              </w:rPr>
              <w:t>в</w:t>
            </w:r>
          </w:p>
          <w:p w:rsidR="00B70F25" w:rsidRDefault="00D2218D">
            <w:pPr>
              <w:pStyle w:val="TableParagraph"/>
              <w:spacing w:line="263" w:lineRule="exact"/>
              <w:ind w:left="110"/>
              <w:rPr>
                <w:sz w:val="24"/>
              </w:rPr>
            </w:pPr>
            <w:r>
              <w:rPr>
                <w:sz w:val="24"/>
              </w:rPr>
              <w:t>сети</w:t>
            </w:r>
            <w:r>
              <w:rPr>
                <w:spacing w:val="-2"/>
                <w:sz w:val="24"/>
              </w:rPr>
              <w:t xml:space="preserve"> </w:t>
            </w:r>
            <w:r>
              <w:rPr>
                <w:sz w:val="24"/>
              </w:rPr>
              <w:t>Интернет,</w:t>
            </w:r>
            <w:r>
              <w:rPr>
                <w:spacing w:val="-1"/>
                <w:sz w:val="24"/>
              </w:rPr>
              <w:t xml:space="preserve"> </w:t>
            </w:r>
            <w:r>
              <w:rPr>
                <w:sz w:val="24"/>
              </w:rPr>
              <w:t>работа</w:t>
            </w:r>
            <w:r>
              <w:rPr>
                <w:spacing w:val="-2"/>
                <w:sz w:val="24"/>
              </w:rPr>
              <w:t xml:space="preserve"> </w:t>
            </w:r>
            <w:r>
              <w:rPr>
                <w:sz w:val="24"/>
              </w:rPr>
              <w:t>в</w:t>
            </w:r>
            <w:r>
              <w:rPr>
                <w:spacing w:val="-2"/>
                <w:sz w:val="24"/>
              </w:rPr>
              <w:t xml:space="preserve"> </w:t>
            </w:r>
            <w:r>
              <w:rPr>
                <w:sz w:val="24"/>
              </w:rPr>
              <w:t>библиотеке</w:t>
            </w:r>
            <w:r>
              <w:rPr>
                <w:spacing w:val="-3"/>
                <w:sz w:val="24"/>
              </w:rPr>
              <w:t xml:space="preserve"> </w:t>
            </w:r>
            <w:r>
              <w:rPr>
                <w:sz w:val="24"/>
              </w:rPr>
              <w:t>и</w:t>
            </w:r>
            <w:r>
              <w:rPr>
                <w:spacing w:val="-1"/>
                <w:sz w:val="24"/>
              </w:rPr>
              <w:t xml:space="preserve"> </w:t>
            </w:r>
            <w:r>
              <w:rPr>
                <w:sz w:val="24"/>
              </w:rPr>
              <w:t>др.)</w:t>
            </w:r>
          </w:p>
        </w:tc>
        <w:tc>
          <w:tcPr>
            <w:tcW w:w="1553" w:type="dxa"/>
          </w:tcPr>
          <w:p w:rsidR="00B70F25" w:rsidRDefault="00D2218D">
            <w:pPr>
              <w:pStyle w:val="TableParagraph"/>
              <w:spacing w:line="270" w:lineRule="exact"/>
              <w:ind w:left="108"/>
              <w:rPr>
                <w:sz w:val="24"/>
              </w:rPr>
            </w:pPr>
            <w:r>
              <w:rPr>
                <w:sz w:val="24"/>
              </w:rPr>
              <w:t>1</w:t>
            </w:r>
          </w:p>
        </w:tc>
      </w:tr>
      <w:tr w:rsidR="00B70F25">
        <w:trPr>
          <w:trHeight w:val="1381"/>
        </w:trPr>
        <w:tc>
          <w:tcPr>
            <w:tcW w:w="706" w:type="dxa"/>
          </w:tcPr>
          <w:p w:rsidR="00B70F25" w:rsidRDefault="00D2218D">
            <w:pPr>
              <w:pStyle w:val="TableParagraph"/>
              <w:spacing w:line="270" w:lineRule="exact"/>
              <w:rPr>
                <w:sz w:val="24"/>
              </w:rPr>
            </w:pPr>
            <w:r>
              <w:rPr>
                <w:sz w:val="24"/>
              </w:rPr>
              <w:t>3.3</w:t>
            </w:r>
          </w:p>
        </w:tc>
        <w:tc>
          <w:tcPr>
            <w:tcW w:w="7626" w:type="dxa"/>
          </w:tcPr>
          <w:p w:rsidR="00B70F25" w:rsidRDefault="00D2218D">
            <w:pPr>
              <w:pStyle w:val="TableParagraph"/>
              <w:ind w:left="110" w:right="153"/>
              <w:rPr>
                <w:sz w:val="24"/>
              </w:rPr>
            </w:pPr>
            <w:r>
              <w:rPr>
                <w:sz w:val="24"/>
              </w:rPr>
              <w:t>Проведения экспериментов, в том числе с использованием учебного</w:t>
            </w:r>
            <w:r>
              <w:rPr>
                <w:spacing w:val="1"/>
                <w:sz w:val="24"/>
              </w:rPr>
              <w:t xml:space="preserve"> </w:t>
            </w:r>
            <w:r>
              <w:rPr>
                <w:sz w:val="24"/>
              </w:rPr>
              <w:t>лабораторного оборудования, вещественных и виртуально-наглядных</w:t>
            </w:r>
            <w:r>
              <w:rPr>
                <w:spacing w:val="1"/>
                <w:sz w:val="24"/>
              </w:rPr>
              <w:t xml:space="preserve"> </w:t>
            </w:r>
            <w:r>
              <w:rPr>
                <w:sz w:val="24"/>
              </w:rPr>
              <w:t>моделей и коллекций основных математических и естественнонаучных</w:t>
            </w:r>
            <w:r>
              <w:rPr>
                <w:spacing w:val="-57"/>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3"/>
                <w:sz w:val="24"/>
              </w:rPr>
              <w:t xml:space="preserve"> </w:t>
            </w:r>
            <w:r>
              <w:rPr>
                <w:sz w:val="24"/>
              </w:rPr>
              <w:t>цифрового (электронного)</w:t>
            </w:r>
            <w:r>
              <w:rPr>
                <w:spacing w:val="-5"/>
                <w:sz w:val="24"/>
              </w:rPr>
              <w:t xml:space="preserve"> </w:t>
            </w:r>
            <w:r>
              <w:rPr>
                <w:sz w:val="24"/>
              </w:rPr>
              <w:t>и</w:t>
            </w:r>
            <w:r>
              <w:rPr>
                <w:spacing w:val="-1"/>
                <w:sz w:val="24"/>
              </w:rPr>
              <w:t xml:space="preserve"> </w:t>
            </w:r>
            <w:r>
              <w:rPr>
                <w:sz w:val="24"/>
              </w:rPr>
              <w:t>традиционного</w:t>
            </w:r>
          </w:p>
          <w:p w:rsidR="00B70F25" w:rsidRDefault="00D2218D">
            <w:pPr>
              <w:pStyle w:val="TableParagraph"/>
              <w:spacing w:line="264" w:lineRule="exact"/>
              <w:ind w:left="110"/>
              <w:rPr>
                <w:sz w:val="24"/>
              </w:rPr>
            </w:pPr>
            <w:r>
              <w:rPr>
                <w:sz w:val="24"/>
              </w:rPr>
              <w:t>измерения</w:t>
            </w:r>
          </w:p>
        </w:tc>
        <w:tc>
          <w:tcPr>
            <w:tcW w:w="1553" w:type="dxa"/>
          </w:tcPr>
          <w:p w:rsidR="00B70F25" w:rsidRDefault="00D2218D">
            <w:pPr>
              <w:pStyle w:val="TableParagraph"/>
              <w:spacing w:line="270" w:lineRule="exact"/>
              <w:ind w:left="108"/>
              <w:rPr>
                <w:sz w:val="24"/>
              </w:rPr>
            </w:pPr>
            <w:r>
              <w:rPr>
                <w:sz w:val="24"/>
              </w:rPr>
              <w:t>1</w:t>
            </w:r>
          </w:p>
        </w:tc>
      </w:tr>
    </w:tbl>
    <w:p w:rsidR="00B70F25" w:rsidRDefault="00B70F25">
      <w:pPr>
        <w:spacing w:line="270"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10" w:after="1"/>
        <w:rPr>
          <w:b/>
          <w:i/>
          <w:sz w:val="25"/>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626"/>
        <w:gridCol w:w="1553"/>
      </w:tblGrid>
      <w:tr w:rsidR="00B70F25">
        <w:trPr>
          <w:trHeight w:val="551"/>
        </w:trPr>
        <w:tc>
          <w:tcPr>
            <w:tcW w:w="706" w:type="dxa"/>
          </w:tcPr>
          <w:p w:rsidR="00B70F25" w:rsidRDefault="00D2218D">
            <w:pPr>
              <w:pStyle w:val="TableParagraph"/>
              <w:spacing w:line="268" w:lineRule="exact"/>
              <w:rPr>
                <w:sz w:val="24"/>
              </w:rPr>
            </w:pPr>
            <w:r>
              <w:rPr>
                <w:sz w:val="24"/>
              </w:rPr>
              <w:t>3.4</w:t>
            </w:r>
          </w:p>
        </w:tc>
        <w:tc>
          <w:tcPr>
            <w:tcW w:w="7626" w:type="dxa"/>
          </w:tcPr>
          <w:p w:rsidR="00B70F25" w:rsidRDefault="00D2218D">
            <w:pPr>
              <w:pStyle w:val="TableParagraph"/>
              <w:spacing w:line="268" w:lineRule="exact"/>
              <w:ind w:left="110"/>
              <w:rPr>
                <w:sz w:val="24"/>
              </w:rPr>
            </w:pPr>
            <w:r>
              <w:rPr>
                <w:sz w:val="24"/>
              </w:rPr>
              <w:t>Наблюдений</w:t>
            </w:r>
            <w:r>
              <w:rPr>
                <w:spacing w:val="-4"/>
                <w:sz w:val="24"/>
              </w:rPr>
              <w:t xml:space="preserve"> </w:t>
            </w:r>
            <w:r>
              <w:rPr>
                <w:sz w:val="24"/>
              </w:rPr>
              <w:t>(включая</w:t>
            </w:r>
            <w:r>
              <w:rPr>
                <w:spacing w:val="-7"/>
                <w:sz w:val="24"/>
              </w:rPr>
              <w:t xml:space="preserve"> </w:t>
            </w:r>
            <w:r>
              <w:rPr>
                <w:sz w:val="24"/>
              </w:rPr>
              <w:t>наблюдение</w:t>
            </w:r>
            <w:r>
              <w:rPr>
                <w:spacing w:val="-4"/>
                <w:sz w:val="24"/>
              </w:rPr>
              <w:t xml:space="preserve"> </w:t>
            </w:r>
            <w:r>
              <w:rPr>
                <w:sz w:val="24"/>
              </w:rPr>
              <w:t>микрообъектов),</w:t>
            </w:r>
            <w:r>
              <w:rPr>
                <w:spacing w:val="-4"/>
                <w:sz w:val="24"/>
              </w:rPr>
              <w:t xml:space="preserve"> </w:t>
            </w:r>
            <w:r>
              <w:rPr>
                <w:sz w:val="24"/>
              </w:rPr>
              <w:t>определения</w:t>
            </w:r>
          </w:p>
          <w:p w:rsidR="00B70F25" w:rsidRDefault="00D2218D">
            <w:pPr>
              <w:pStyle w:val="TableParagraph"/>
              <w:spacing w:line="264" w:lineRule="exact"/>
              <w:ind w:left="110"/>
              <w:rPr>
                <w:sz w:val="24"/>
              </w:rPr>
            </w:pPr>
            <w:r>
              <w:rPr>
                <w:sz w:val="24"/>
              </w:rPr>
              <w:t>местонахождения,</w:t>
            </w:r>
            <w:r>
              <w:rPr>
                <w:spacing w:val="-4"/>
                <w:sz w:val="24"/>
              </w:rPr>
              <w:t xml:space="preserve"> </w:t>
            </w:r>
            <w:r>
              <w:rPr>
                <w:sz w:val="24"/>
              </w:rPr>
              <w:t>наглядного</w:t>
            </w:r>
            <w:r>
              <w:rPr>
                <w:spacing w:val="-3"/>
                <w:sz w:val="24"/>
              </w:rPr>
              <w:t xml:space="preserve"> </w:t>
            </w:r>
            <w:r>
              <w:rPr>
                <w:sz w:val="24"/>
              </w:rPr>
              <w:t>представления</w:t>
            </w:r>
            <w:r>
              <w:rPr>
                <w:spacing w:val="-3"/>
                <w:sz w:val="24"/>
              </w:rPr>
              <w:t xml:space="preserve"> </w:t>
            </w:r>
            <w:r>
              <w:rPr>
                <w:sz w:val="24"/>
              </w:rPr>
              <w:t>и</w:t>
            </w:r>
            <w:r>
              <w:rPr>
                <w:spacing w:val="-4"/>
                <w:sz w:val="24"/>
              </w:rPr>
              <w:t xml:space="preserve"> </w:t>
            </w:r>
            <w:r>
              <w:rPr>
                <w:sz w:val="24"/>
              </w:rPr>
              <w:t>анализа</w:t>
            </w:r>
            <w:r>
              <w:rPr>
                <w:spacing w:val="-4"/>
                <w:sz w:val="24"/>
              </w:rPr>
              <w:t xml:space="preserve"> </w:t>
            </w:r>
            <w:r>
              <w:rPr>
                <w:sz w:val="24"/>
              </w:rPr>
              <w:t>данных</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3.5</w:t>
            </w:r>
          </w:p>
        </w:tc>
        <w:tc>
          <w:tcPr>
            <w:tcW w:w="7626" w:type="dxa"/>
          </w:tcPr>
          <w:p w:rsidR="00B70F25" w:rsidRDefault="00D2218D">
            <w:pPr>
              <w:pStyle w:val="TableParagraph"/>
              <w:spacing w:line="256" w:lineRule="exact"/>
              <w:ind w:left="110"/>
              <w:rPr>
                <w:sz w:val="24"/>
              </w:rPr>
            </w:pPr>
            <w:r>
              <w:rPr>
                <w:sz w:val="24"/>
              </w:rPr>
              <w:t>Создания</w:t>
            </w:r>
            <w:r>
              <w:rPr>
                <w:spacing w:val="-3"/>
                <w:sz w:val="24"/>
              </w:rPr>
              <w:t xml:space="preserve"> </w:t>
            </w:r>
            <w:r>
              <w:rPr>
                <w:sz w:val="24"/>
              </w:rPr>
              <w:t>материальных</w:t>
            </w:r>
            <w:r>
              <w:rPr>
                <w:spacing w:val="-1"/>
                <w:sz w:val="24"/>
              </w:rPr>
              <w:t xml:space="preserve"> </w:t>
            </w:r>
            <w:r>
              <w:rPr>
                <w:sz w:val="24"/>
              </w:rPr>
              <w:t>объектов,</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произведений</w:t>
            </w:r>
            <w:r>
              <w:rPr>
                <w:spacing w:val="-3"/>
                <w:sz w:val="24"/>
              </w:rPr>
              <w:t xml:space="preserve"> </w:t>
            </w:r>
            <w:r>
              <w:rPr>
                <w:sz w:val="24"/>
              </w:rPr>
              <w:t>искусства</w:t>
            </w:r>
          </w:p>
        </w:tc>
        <w:tc>
          <w:tcPr>
            <w:tcW w:w="1553" w:type="dxa"/>
          </w:tcPr>
          <w:p w:rsidR="00B70F25" w:rsidRDefault="00D2218D">
            <w:pPr>
              <w:pStyle w:val="TableParagraph"/>
              <w:spacing w:line="256"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3.6</w:t>
            </w:r>
          </w:p>
        </w:tc>
        <w:tc>
          <w:tcPr>
            <w:tcW w:w="7626" w:type="dxa"/>
          </w:tcPr>
          <w:p w:rsidR="00B70F25" w:rsidRDefault="00D2218D">
            <w:pPr>
              <w:pStyle w:val="TableParagraph"/>
              <w:spacing w:line="268" w:lineRule="exact"/>
              <w:ind w:left="110"/>
              <w:rPr>
                <w:sz w:val="24"/>
              </w:rPr>
            </w:pPr>
            <w:r>
              <w:rPr>
                <w:sz w:val="24"/>
              </w:rPr>
              <w:t>Обработки</w:t>
            </w:r>
            <w:r>
              <w:rPr>
                <w:spacing w:val="-4"/>
                <w:sz w:val="24"/>
              </w:rPr>
              <w:t xml:space="preserve"> </w:t>
            </w:r>
            <w:r>
              <w:rPr>
                <w:sz w:val="24"/>
              </w:rPr>
              <w:t>материалов</w:t>
            </w:r>
            <w:r>
              <w:rPr>
                <w:spacing w:val="-5"/>
                <w:sz w:val="24"/>
              </w:rPr>
              <w:t xml:space="preserve"> </w:t>
            </w:r>
            <w:r>
              <w:rPr>
                <w:sz w:val="24"/>
              </w:rPr>
              <w:t>и</w:t>
            </w:r>
            <w:r>
              <w:rPr>
                <w:spacing w:val="-4"/>
                <w:sz w:val="24"/>
              </w:rPr>
              <w:t xml:space="preserve"> </w:t>
            </w:r>
            <w:r>
              <w:rPr>
                <w:sz w:val="24"/>
              </w:rPr>
              <w:t>информации</w:t>
            </w:r>
            <w:r>
              <w:rPr>
                <w:spacing w:val="-4"/>
                <w:sz w:val="24"/>
              </w:rPr>
              <w:t xml:space="preserve"> </w:t>
            </w:r>
            <w:r>
              <w:rPr>
                <w:sz w:val="24"/>
              </w:rPr>
              <w:t>с</w:t>
            </w:r>
            <w:r>
              <w:rPr>
                <w:spacing w:val="-4"/>
                <w:sz w:val="24"/>
              </w:rPr>
              <w:t xml:space="preserve"> </w:t>
            </w:r>
            <w:r>
              <w:rPr>
                <w:sz w:val="24"/>
              </w:rPr>
              <w:t>использованием</w:t>
            </w:r>
          </w:p>
          <w:p w:rsidR="00B70F25" w:rsidRDefault="00D2218D">
            <w:pPr>
              <w:pStyle w:val="TableParagraph"/>
              <w:spacing w:line="264" w:lineRule="exact"/>
              <w:ind w:left="110"/>
              <w:rPr>
                <w:sz w:val="24"/>
              </w:rPr>
            </w:pPr>
            <w:r>
              <w:rPr>
                <w:sz w:val="24"/>
              </w:rPr>
              <w:t>технологических</w:t>
            </w:r>
            <w:r>
              <w:rPr>
                <w:spacing w:val="-6"/>
                <w:sz w:val="24"/>
              </w:rPr>
              <w:t xml:space="preserve"> </w:t>
            </w:r>
            <w:r>
              <w:rPr>
                <w:sz w:val="24"/>
              </w:rPr>
              <w:t>инструментов</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3"/>
        </w:trPr>
        <w:tc>
          <w:tcPr>
            <w:tcW w:w="706" w:type="dxa"/>
          </w:tcPr>
          <w:p w:rsidR="00B70F25" w:rsidRDefault="00D2218D">
            <w:pPr>
              <w:pStyle w:val="TableParagraph"/>
              <w:spacing w:line="270" w:lineRule="exact"/>
              <w:rPr>
                <w:sz w:val="24"/>
              </w:rPr>
            </w:pPr>
            <w:r>
              <w:rPr>
                <w:sz w:val="24"/>
              </w:rPr>
              <w:t>3.7</w:t>
            </w:r>
          </w:p>
        </w:tc>
        <w:tc>
          <w:tcPr>
            <w:tcW w:w="7626" w:type="dxa"/>
          </w:tcPr>
          <w:p w:rsidR="00B70F25" w:rsidRDefault="00D2218D">
            <w:pPr>
              <w:pStyle w:val="TableParagraph"/>
              <w:spacing w:line="270" w:lineRule="exact"/>
              <w:ind w:left="110"/>
              <w:rPr>
                <w:sz w:val="24"/>
              </w:rPr>
            </w:pPr>
            <w:r>
              <w:rPr>
                <w:sz w:val="24"/>
              </w:rPr>
              <w:t>Проектирования</w:t>
            </w:r>
            <w:r>
              <w:rPr>
                <w:spacing w:val="-3"/>
                <w:sz w:val="24"/>
              </w:rPr>
              <w:t xml:space="preserve"> </w:t>
            </w:r>
            <w:r>
              <w:rPr>
                <w:sz w:val="24"/>
              </w:rPr>
              <w:t>и</w:t>
            </w:r>
            <w:r>
              <w:rPr>
                <w:spacing w:val="-4"/>
                <w:sz w:val="24"/>
              </w:rPr>
              <w:t xml:space="preserve"> </w:t>
            </w:r>
            <w:r>
              <w:rPr>
                <w:sz w:val="24"/>
              </w:rPr>
              <w:t>конструирования,</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моделей</w:t>
            </w:r>
            <w:r>
              <w:rPr>
                <w:spacing w:val="-3"/>
                <w:sz w:val="24"/>
              </w:rPr>
              <w:t xml:space="preserve"> </w:t>
            </w:r>
            <w:r>
              <w:rPr>
                <w:sz w:val="24"/>
              </w:rPr>
              <w:t>с</w:t>
            </w:r>
            <w:r>
              <w:rPr>
                <w:spacing w:val="-3"/>
                <w:sz w:val="24"/>
              </w:rPr>
              <w:t xml:space="preserve"> </w:t>
            </w:r>
            <w:r>
              <w:rPr>
                <w:sz w:val="24"/>
              </w:rPr>
              <w:t>цифровым</w:t>
            </w:r>
          </w:p>
          <w:p w:rsidR="00B70F25" w:rsidRDefault="00D2218D">
            <w:pPr>
              <w:pStyle w:val="TableParagraph"/>
              <w:spacing w:line="264" w:lineRule="exact"/>
              <w:ind w:left="110"/>
              <w:rPr>
                <w:sz w:val="24"/>
              </w:rPr>
            </w:pPr>
            <w:r>
              <w:rPr>
                <w:sz w:val="24"/>
              </w:rPr>
              <w:t>управлением</w:t>
            </w:r>
            <w:r>
              <w:rPr>
                <w:spacing w:val="-4"/>
                <w:sz w:val="24"/>
              </w:rPr>
              <w:t xml:space="preserve"> </w:t>
            </w:r>
            <w:r>
              <w:rPr>
                <w:sz w:val="24"/>
              </w:rPr>
              <w:t>и</w:t>
            </w:r>
            <w:r>
              <w:rPr>
                <w:spacing w:val="-3"/>
                <w:sz w:val="24"/>
              </w:rPr>
              <w:t xml:space="preserve"> </w:t>
            </w:r>
            <w:r>
              <w:rPr>
                <w:sz w:val="24"/>
              </w:rPr>
              <w:t>обратной</w:t>
            </w:r>
            <w:r>
              <w:rPr>
                <w:spacing w:val="-3"/>
                <w:sz w:val="24"/>
              </w:rPr>
              <w:t xml:space="preserve"> </w:t>
            </w:r>
            <w:r>
              <w:rPr>
                <w:sz w:val="24"/>
              </w:rPr>
              <w:t>связью</w:t>
            </w:r>
          </w:p>
        </w:tc>
        <w:tc>
          <w:tcPr>
            <w:tcW w:w="1553" w:type="dxa"/>
          </w:tcPr>
          <w:p w:rsidR="00B70F25" w:rsidRDefault="00D2218D">
            <w:pPr>
              <w:pStyle w:val="TableParagraph"/>
              <w:spacing w:line="270"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3.8</w:t>
            </w:r>
          </w:p>
        </w:tc>
        <w:tc>
          <w:tcPr>
            <w:tcW w:w="7626" w:type="dxa"/>
          </w:tcPr>
          <w:p w:rsidR="00B70F25" w:rsidRDefault="00D2218D">
            <w:pPr>
              <w:pStyle w:val="TableParagraph"/>
              <w:spacing w:line="268" w:lineRule="exact"/>
              <w:ind w:left="110"/>
              <w:rPr>
                <w:sz w:val="24"/>
              </w:rPr>
            </w:pPr>
            <w:r>
              <w:rPr>
                <w:sz w:val="24"/>
              </w:rPr>
              <w:t>Исполнения,</w:t>
            </w:r>
            <w:r>
              <w:rPr>
                <w:spacing w:val="-4"/>
                <w:sz w:val="24"/>
              </w:rPr>
              <w:t xml:space="preserve"> </w:t>
            </w:r>
            <w:r>
              <w:rPr>
                <w:sz w:val="24"/>
              </w:rPr>
              <w:t>сочинения</w:t>
            </w:r>
            <w:r>
              <w:rPr>
                <w:spacing w:val="-6"/>
                <w:sz w:val="24"/>
              </w:rPr>
              <w:t xml:space="preserve"> </w:t>
            </w:r>
            <w:r>
              <w:rPr>
                <w:sz w:val="24"/>
              </w:rPr>
              <w:t>и</w:t>
            </w:r>
            <w:r>
              <w:rPr>
                <w:spacing w:val="-3"/>
                <w:sz w:val="24"/>
              </w:rPr>
              <w:t xml:space="preserve"> </w:t>
            </w:r>
            <w:r>
              <w:rPr>
                <w:sz w:val="24"/>
              </w:rPr>
              <w:t>аранжировки</w:t>
            </w:r>
            <w:r>
              <w:rPr>
                <w:spacing w:val="-2"/>
                <w:sz w:val="24"/>
              </w:rPr>
              <w:t xml:space="preserve"> </w:t>
            </w:r>
            <w:r>
              <w:rPr>
                <w:sz w:val="24"/>
              </w:rPr>
              <w:t>музыкальных</w:t>
            </w:r>
            <w:r>
              <w:rPr>
                <w:spacing w:val="-2"/>
                <w:sz w:val="24"/>
              </w:rPr>
              <w:t xml:space="preserve"> </w:t>
            </w:r>
            <w:r>
              <w:rPr>
                <w:sz w:val="24"/>
              </w:rPr>
              <w:t>произведений</w:t>
            </w:r>
            <w:r>
              <w:rPr>
                <w:spacing w:val="-3"/>
                <w:sz w:val="24"/>
              </w:rPr>
              <w:t xml:space="preserve"> </w:t>
            </w:r>
            <w:r>
              <w:rPr>
                <w:sz w:val="24"/>
              </w:rPr>
              <w:t>с</w:t>
            </w:r>
          </w:p>
          <w:p w:rsidR="00B70F25" w:rsidRDefault="00D2218D">
            <w:pPr>
              <w:pStyle w:val="TableParagraph"/>
              <w:spacing w:line="264" w:lineRule="exact"/>
              <w:ind w:left="110"/>
              <w:rPr>
                <w:sz w:val="24"/>
              </w:rPr>
            </w:pPr>
            <w:r>
              <w:rPr>
                <w:sz w:val="24"/>
              </w:rPr>
              <w:t>применением</w:t>
            </w:r>
            <w:r>
              <w:rPr>
                <w:spacing w:val="-5"/>
                <w:sz w:val="24"/>
              </w:rPr>
              <w:t xml:space="preserve"> </w:t>
            </w:r>
            <w:r>
              <w:rPr>
                <w:sz w:val="24"/>
              </w:rPr>
              <w:t>традиционных</w:t>
            </w:r>
            <w:r>
              <w:rPr>
                <w:spacing w:val="-1"/>
                <w:sz w:val="24"/>
              </w:rPr>
              <w:t xml:space="preserve"> </w:t>
            </w:r>
            <w:r>
              <w:rPr>
                <w:sz w:val="24"/>
              </w:rPr>
              <w:t>инструментов</w:t>
            </w:r>
            <w:r>
              <w:rPr>
                <w:spacing w:val="-4"/>
                <w:sz w:val="24"/>
              </w:rPr>
              <w:t xml:space="preserve"> </w:t>
            </w:r>
            <w:r>
              <w:rPr>
                <w:sz w:val="24"/>
              </w:rPr>
              <w:t>и</w:t>
            </w:r>
            <w:r>
              <w:rPr>
                <w:spacing w:val="-3"/>
                <w:sz w:val="24"/>
              </w:rPr>
              <w:t xml:space="preserve"> </w:t>
            </w:r>
            <w:r>
              <w:rPr>
                <w:sz w:val="24"/>
              </w:rPr>
              <w:t>цифровых</w:t>
            </w:r>
            <w:r>
              <w:rPr>
                <w:spacing w:val="-5"/>
                <w:sz w:val="24"/>
              </w:rPr>
              <w:t xml:space="preserve"> </w:t>
            </w:r>
            <w:r>
              <w:rPr>
                <w:sz w:val="24"/>
              </w:rPr>
              <w:t>технологий</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3.9</w:t>
            </w:r>
          </w:p>
        </w:tc>
        <w:tc>
          <w:tcPr>
            <w:tcW w:w="7626" w:type="dxa"/>
          </w:tcPr>
          <w:p w:rsidR="00B70F25" w:rsidRDefault="00D2218D">
            <w:pPr>
              <w:pStyle w:val="TableParagraph"/>
              <w:spacing w:line="256" w:lineRule="exact"/>
              <w:ind w:left="110"/>
              <w:rPr>
                <w:sz w:val="24"/>
              </w:rPr>
            </w:pPr>
            <w:r>
              <w:rPr>
                <w:sz w:val="24"/>
              </w:rPr>
              <w:t>Физического</w:t>
            </w:r>
            <w:r>
              <w:rPr>
                <w:spacing w:val="-4"/>
                <w:sz w:val="24"/>
              </w:rPr>
              <w:t xml:space="preserve"> </w:t>
            </w:r>
            <w:r>
              <w:rPr>
                <w:sz w:val="24"/>
              </w:rPr>
              <w:t>развития,</w:t>
            </w:r>
            <w:r>
              <w:rPr>
                <w:spacing w:val="-6"/>
                <w:sz w:val="24"/>
              </w:rPr>
              <w:t xml:space="preserve"> </w:t>
            </w:r>
            <w:r>
              <w:rPr>
                <w:sz w:val="24"/>
              </w:rPr>
              <w:t>участия</w:t>
            </w:r>
            <w:r>
              <w:rPr>
                <w:spacing w:val="-3"/>
                <w:sz w:val="24"/>
              </w:rPr>
              <w:t xml:space="preserve"> </w:t>
            </w:r>
            <w:r>
              <w:rPr>
                <w:sz w:val="24"/>
              </w:rPr>
              <w:t>в</w:t>
            </w:r>
            <w:r>
              <w:rPr>
                <w:spacing w:val="-5"/>
                <w:sz w:val="24"/>
              </w:rPr>
              <w:t xml:space="preserve"> </w:t>
            </w:r>
            <w:r>
              <w:rPr>
                <w:sz w:val="24"/>
              </w:rPr>
              <w:t>спортивных</w:t>
            </w:r>
            <w:r>
              <w:rPr>
                <w:spacing w:val="-2"/>
                <w:sz w:val="24"/>
              </w:rPr>
              <w:t xml:space="preserve"> </w:t>
            </w:r>
            <w:r>
              <w:rPr>
                <w:sz w:val="24"/>
              </w:rPr>
              <w:t>соревнованиях</w:t>
            </w:r>
            <w:r>
              <w:rPr>
                <w:spacing w:val="-5"/>
                <w:sz w:val="24"/>
              </w:rPr>
              <w:t xml:space="preserve"> </w:t>
            </w:r>
            <w:r>
              <w:rPr>
                <w:sz w:val="24"/>
              </w:rPr>
              <w:t>и</w:t>
            </w:r>
            <w:r>
              <w:rPr>
                <w:spacing w:val="-3"/>
                <w:sz w:val="24"/>
              </w:rPr>
              <w:t xml:space="preserve"> </w:t>
            </w:r>
            <w:r>
              <w:rPr>
                <w:sz w:val="24"/>
              </w:rPr>
              <w:t>играх</w:t>
            </w:r>
          </w:p>
        </w:tc>
        <w:tc>
          <w:tcPr>
            <w:tcW w:w="1553" w:type="dxa"/>
          </w:tcPr>
          <w:p w:rsidR="00B70F25" w:rsidRDefault="00D2218D">
            <w:pPr>
              <w:pStyle w:val="TableParagraph"/>
              <w:spacing w:line="256" w:lineRule="exact"/>
              <w:ind w:left="108"/>
              <w:rPr>
                <w:sz w:val="24"/>
              </w:rPr>
            </w:pPr>
            <w:r>
              <w:rPr>
                <w:sz w:val="24"/>
              </w:rPr>
              <w:t>1</w:t>
            </w:r>
          </w:p>
        </w:tc>
      </w:tr>
      <w:tr w:rsidR="00B70F25">
        <w:trPr>
          <w:trHeight w:val="552"/>
        </w:trPr>
        <w:tc>
          <w:tcPr>
            <w:tcW w:w="706" w:type="dxa"/>
          </w:tcPr>
          <w:p w:rsidR="00B70F25" w:rsidRDefault="00D2218D">
            <w:pPr>
              <w:pStyle w:val="TableParagraph"/>
              <w:spacing w:line="268" w:lineRule="exact"/>
              <w:rPr>
                <w:sz w:val="24"/>
              </w:rPr>
            </w:pPr>
            <w:r>
              <w:rPr>
                <w:sz w:val="24"/>
              </w:rPr>
              <w:t>3.10</w:t>
            </w:r>
          </w:p>
        </w:tc>
        <w:tc>
          <w:tcPr>
            <w:tcW w:w="7626" w:type="dxa"/>
          </w:tcPr>
          <w:p w:rsidR="00B70F25" w:rsidRDefault="00D2218D">
            <w:pPr>
              <w:pStyle w:val="TableParagraph"/>
              <w:spacing w:line="268" w:lineRule="exact"/>
              <w:ind w:left="110"/>
              <w:rPr>
                <w:sz w:val="24"/>
              </w:rPr>
            </w:pPr>
            <w:r>
              <w:rPr>
                <w:sz w:val="24"/>
              </w:rPr>
              <w:t>Планирования</w:t>
            </w:r>
            <w:r>
              <w:rPr>
                <w:spacing w:val="-2"/>
                <w:sz w:val="24"/>
              </w:rPr>
              <w:t xml:space="preserve"> </w:t>
            </w:r>
            <w:r>
              <w:rPr>
                <w:sz w:val="24"/>
              </w:rPr>
              <w:t>учебного</w:t>
            </w:r>
            <w:r>
              <w:rPr>
                <w:spacing w:val="-3"/>
                <w:sz w:val="24"/>
              </w:rPr>
              <w:t xml:space="preserve"> </w:t>
            </w:r>
            <w:r>
              <w:rPr>
                <w:sz w:val="24"/>
              </w:rPr>
              <w:t>процесса,</w:t>
            </w:r>
            <w:r>
              <w:rPr>
                <w:spacing w:val="-3"/>
                <w:sz w:val="24"/>
              </w:rPr>
              <w:t xml:space="preserve"> </w:t>
            </w:r>
            <w:r>
              <w:rPr>
                <w:sz w:val="24"/>
              </w:rPr>
              <w:t>фиксирования</w:t>
            </w:r>
            <w:r>
              <w:rPr>
                <w:spacing w:val="-3"/>
                <w:sz w:val="24"/>
              </w:rPr>
              <w:t xml:space="preserve"> </w:t>
            </w:r>
            <w:r>
              <w:rPr>
                <w:sz w:val="24"/>
              </w:rPr>
              <w:t>его</w:t>
            </w:r>
            <w:r>
              <w:rPr>
                <w:spacing w:val="-4"/>
                <w:sz w:val="24"/>
              </w:rPr>
              <w:t xml:space="preserve"> </w:t>
            </w:r>
            <w:r>
              <w:rPr>
                <w:sz w:val="24"/>
              </w:rPr>
              <w:t>реализации</w:t>
            </w:r>
            <w:r>
              <w:rPr>
                <w:spacing w:val="-2"/>
                <w:sz w:val="24"/>
              </w:rPr>
              <w:t xml:space="preserve"> </w:t>
            </w:r>
            <w:r>
              <w:rPr>
                <w:sz w:val="24"/>
              </w:rPr>
              <w:t>в</w:t>
            </w:r>
          </w:p>
          <w:p w:rsidR="00B70F25" w:rsidRDefault="00D2218D">
            <w:pPr>
              <w:pStyle w:val="TableParagraph"/>
              <w:spacing w:line="264" w:lineRule="exact"/>
              <w:ind w:left="110"/>
              <w:rPr>
                <w:sz w:val="24"/>
              </w:rPr>
            </w:pPr>
            <w:r>
              <w:rPr>
                <w:sz w:val="24"/>
              </w:rPr>
              <w:t>целом</w:t>
            </w:r>
            <w:r>
              <w:rPr>
                <w:spacing w:val="-5"/>
                <w:sz w:val="24"/>
              </w:rPr>
              <w:t xml:space="preserve"> </w:t>
            </w:r>
            <w:r>
              <w:rPr>
                <w:sz w:val="24"/>
              </w:rPr>
              <w:t>и</w:t>
            </w:r>
            <w:r>
              <w:rPr>
                <w:spacing w:val="-4"/>
                <w:sz w:val="24"/>
              </w:rPr>
              <w:t xml:space="preserve"> </w:t>
            </w:r>
            <w:r>
              <w:rPr>
                <w:sz w:val="24"/>
              </w:rPr>
              <w:t>отдельных</w:t>
            </w:r>
            <w:r>
              <w:rPr>
                <w:spacing w:val="-2"/>
                <w:sz w:val="24"/>
              </w:rPr>
              <w:t xml:space="preserve"> </w:t>
            </w:r>
            <w:r>
              <w:rPr>
                <w:sz w:val="24"/>
              </w:rPr>
              <w:t>этапов</w:t>
            </w:r>
            <w:r>
              <w:rPr>
                <w:spacing w:val="-4"/>
                <w:sz w:val="24"/>
              </w:rPr>
              <w:t xml:space="preserve"> </w:t>
            </w:r>
            <w:r>
              <w:rPr>
                <w:sz w:val="24"/>
              </w:rPr>
              <w:t>(выступлений,</w:t>
            </w:r>
            <w:r>
              <w:rPr>
                <w:spacing w:val="-4"/>
                <w:sz w:val="24"/>
              </w:rPr>
              <w:t xml:space="preserve"> </w:t>
            </w:r>
            <w:r>
              <w:rPr>
                <w:sz w:val="24"/>
              </w:rPr>
              <w:t>дискуссий,</w:t>
            </w:r>
            <w:r>
              <w:rPr>
                <w:spacing w:val="-4"/>
                <w:sz w:val="24"/>
              </w:rPr>
              <w:t xml:space="preserve"> </w:t>
            </w:r>
            <w:r>
              <w:rPr>
                <w:sz w:val="24"/>
              </w:rPr>
              <w:t>экспериментов)</w:t>
            </w:r>
          </w:p>
        </w:tc>
        <w:tc>
          <w:tcPr>
            <w:tcW w:w="1553" w:type="dxa"/>
          </w:tcPr>
          <w:p w:rsidR="00B70F25" w:rsidRDefault="00D2218D">
            <w:pPr>
              <w:pStyle w:val="TableParagraph"/>
              <w:spacing w:line="268" w:lineRule="exact"/>
              <w:ind w:left="108"/>
              <w:rPr>
                <w:sz w:val="24"/>
              </w:rPr>
            </w:pPr>
            <w:r>
              <w:rPr>
                <w:sz w:val="24"/>
              </w:rPr>
              <w:t>1</w:t>
            </w:r>
          </w:p>
        </w:tc>
      </w:tr>
      <w:tr w:rsidR="00B70F25">
        <w:trPr>
          <w:trHeight w:val="551"/>
        </w:trPr>
        <w:tc>
          <w:tcPr>
            <w:tcW w:w="706" w:type="dxa"/>
          </w:tcPr>
          <w:p w:rsidR="00B70F25" w:rsidRDefault="00D2218D">
            <w:pPr>
              <w:pStyle w:val="TableParagraph"/>
              <w:spacing w:line="268" w:lineRule="exact"/>
              <w:rPr>
                <w:sz w:val="24"/>
              </w:rPr>
            </w:pPr>
            <w:r>
              <w:rPr>
                <w:sz w:val="24"/>
              </w:rPr>
              <w:t>3.11</w:t>
            </w:r>
          </w:p>
        </w:tc>
        <w:tc>
          <w:tcPr>
            <w:tcW w:w="7626" w:type="dxa"/>
          </w:tcPr>
          <w:p w:rsidR="00B70F25" w:rsidRDefault="00D2218D">
            <w:pPr>
              <w:pStyle w:val="TableParagraph"/>
              <w:spacing w:line="268" w:lineRule="exact"/>
              <w:ind w:left="110"/>
              <w:rPr>
                <w:sz w:val="24"/>
              </w:rPr>
            </w:pPr>
            <w:r>
              <w:rPr>
                <w:sz w:val="24"/>
              </w:rPr>
              <w:t>Размещения</w:t>
            </w:r>
            <w:r>
              <w:rPr>
                <w:spacing w:val="-3"/>
                <w:sz w:val="24"/>
              </w:rPr>
              <w:t xml:space="preserve"> </w:t>
            </w:r>
            <w:r>
              <w:rPr>
                <w:sz w:val="24"/>
              </w:rPr>
              <w:t>своих</w:t>
            </w:r>
            <w:r>
              <w:rPr>
                <w:spacing w:val="-1"/>
                <w:sz w:val="24"/>
              </w:rPr>
              <w:t xml:space="preserve"> </w:t>
            </w:r>
            <w:r>
              <w:rPr>
                <w:sz w:val="24"/>
              </w:rPr>
              <w:t>материалов</w:t>
            </w:r>
            <w:r>
              <w:rPr>
                <w:spacing w:val="-4"/>
                <w:sz w:val="24"/>
              </w:rPr>
              <w:t xml:space="preserve"> </w:t>
            </w:r>
            <w:r>
              <w:rPr>
                <w:sz w:val="24"/>
              </w:rPr>
              <w:t>и</w:t>
            </w:r>
            <w:r>
              <w:rPr>
                <w:spacing w:val="-3"/>
                <w:sz w:val="24"/>
              </w:rPr>
              <w:t xml:space="preserve"> </w:t>
            </w:r>
            <w:r>
              <w:rPr>
                <w:sz w:val="24"/>
              </w:rPr>
              <w:t>работ</w:t>
            </w:r>
            <w:r>
              <w:rPr>
                <w:spacing w:val="-2"/>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B70F25" w:rsidRDefault="00D2218D">
            <w:pPr>
              <w:pStyle w:val="TableParagraph"/>
              <w:spacing w:line="264" w:lineRule="exact"/>
              <w:ind w:left="110"/>
              <w:rPr>
                <w:sz w:val="24"/>
              </w:rPr>
            </w:pPr>
            <w:r>
              <w:rPr>
                <w:sz w:val="24"/>
              </w:rPr>
              <w:t>образовательного</w:t>
            </w:r>
            <w:r>
              <w:rPr>
                <w:spacing w:val="-3"/>
                <w:sz w:val="24"/>
              </w:rPr>
              <w:t xml:space="preserve"> </w:t>
            </w:r>
            <w:r>
              <w:rPr>
                <w:sz w:val="24"/>
              </w:rPr>
              <w:t>учреждения</w:t>
            </w:r>
          </w:p>
        </w:tc>
        <w:tc>
          <w:tcPr>
            <w:tcW w:w="1553" w:type="dxa"/>
          </w:tcPr>
          <w:p w:rsidR="00B70F25" w:rsidRDefault="00D2218D">
            <w:pPr>
              <w:pStyle w:val="TableParagraph"/>
              <w:spacing w:line="268" w:lineRule="exact"/>
              <w:ind w:left="108"/>
              <w:rPr>
                <w:sz w:val="24"/>
              </w:rPr>
            </w:pPr>
            <w:r>
              <w:rPr>
                <w:sz w:val="24"/>
              </w:rPr>
              <w:t>1</w:t>
            </w:r>
          </w:p>
        </w:tc>
      </w:tr>
      <w:tr w:rsidR="00B70F25">
        <w:trPr>
          <w:trHeight w:val="275"/>
        </w:trPr>
        <w:tc>
          <w:tcPr>
            <w:tcW w:w="706" w:type="dxa"/>
          </w:tcPr>
          <w:p w:rsidR="00B70F25" w:rsidRDefault="00D2218D">
            <w:pPr>
              <w:pStyle w:val="TableParagraph"/>
              <w:spacing w:line="256" w:lineRule="exact"/>
              <w:rPr>
                <w:sz w:val="24"/>
              </w:rPr>
            </w:pPr>
            <w:r>
              <w:rPr>
                <w:sz w:val="24"/>
              </w:rPr>
              <w:t>3.12</w:t>
            </w:r>
          </w:p>
        </w:tc>
        <w:tc>
          <w:tcPr>
            <w:tcW w:w="7626" w:type="dxa"/>
          </w:tcPr>
          <w:p w:rsidR="00B70F25" w:rsidRDefault="00D2218D">
            <w:pPr>
              <w:pStyle w:val="TableParagraph"/>
              <w:spacing w:line="256" w:lineRule="exact"/>
              <w:ind w:left="110"/>
              <w:rPr>
                <w:sz w:val="24"/>
              </w:rPr>
            </w:pPr>
            <w:r>
              <w:rPr>
                <w:sz w:val="24"/>
              </w:rPr>
              <w:t>Проведения</w:t>
            </w:r>
            <w:r>
              <w:rPr>
                <w:spacing w:val="-5"/>
                <w:sz w:val="24"/>
              </w:rPr>
              <w:t xml:space="preserve"> </w:t>
            </w:r>
            <w:r>
              <w:rPr>
                <w:sz w:val="24"/>
              </w:rPr>
              <w:t>массовых</w:t>
            </w:r>
            <w:r>
              <w:rPr>
                <w:spacing w:val="-3"/>
                <w:sz w:val="24"/>
              </w:rPr>
              <w:t xml:space="preserve"> </w:t>
            </w:r>
            <w:r>
              <w:rPr>
                <w:sz w:val="24"/>
              </w:rPr>
              <w:t>мероприятий,</w:t>
            </w:r>
            <w:r>
              <w:rPr>
                <w:spacing w:val="-4"/>
                <w:sz w:val="24"/>
              </w:rPr>
              <w:t xml:space="preserve"> </w:t>
            </w:r>
            <w:r>
              <w:rPr>
                <w:sz w:val="24"/>
              </w:rPr>
              <w:t>собраний,</w:t>
            </w:r>
            <w:r>
              <w:rPr>
                <w:spacing w:val="-5"/>
                <w:sz w:val="24"/>
              </w:rPr>
              <w:t xml:space="preserve"> </w:t>
            </w:r>
            <w:r>
              <w:rPr>
                <w:sz w:val="24"/>
              </w:rPr>
              <w:t>представлений</w:t>
            </w:r>
          </w:p>
        </w:tc>
        <w:tc>
          <w:tcPr>
            <w:tcW w:w="1553" w:type="dxa"/>
          </w:tcPr>
          <w:p w:rsidR="00B70F25" w:rsidRDefault="00D2218D">
            <w:pPr>
              <w:pStyle w:val="TableParagraph"/>
              <w:spacing w:line="256" w:lineRule="exact"/>
              <w:ind w:left="108"/>
              <w:rPr>
                <w:sz w:val="24"/>
              </w:rPr>
            </w:pPr>
            <w:r>
              <w:rPr>
                <w:sz w:val="24"/>
              </w:rPr>
              <w:t>1</w:t>
            </w:r>
          </w:p>
        </w:tc>
      </w:tr>
      <w:tr w:rsidR="00B70F25">
        <w:trPr>
          <w:trHeight w:val="277"/>
        </w:trPr>
        <w:tc>
          <w:tcPr>
            <w:tcW w:w="706" w:type="dxa"/>
          </w:tcPr>
          <w:p w:rsidR="00B70F25" w:rsidRDefault="00D2218D">
            <w:pPr>
              <w:pStyle w:val="TableParagraph"/>
              <w:spacing w:line="258" w:lineRule="exact"/>
              <w:rPr>
                <w:sz w:val="24"/>
              </w:rPr>
            </w:pPr>
            <w:r>
              <w:rPr>
                <w:sz w:val="24"/>
              </w:rPr>
              <w:t>3.13</w:t>
            </w:r>
          </w:p>
        </w:tc>
        <w:tc>
          <w:tcPr>
            <w:tcW w:w="7626" w:type="dxa"/>
          </w:tcPr>
          <w:p w:rsidR="00B70F25" w:rsidRDefault="00D2218D">
            <w:pPr>
              <w:pStyle w:val="TableParagraph"/>
              <w:spacing w:line="258" w:lineRule="exact"/>
              <w:ind w:left="110"/>
              <w:rPr>
                <w:sz w:val="24"/>
              </w:rPr>
            </w:pPr>
            <w:r>
              <w:rPr>
                <w:sz w:val="24"/>
              </w:rPr>
              <w:t>Организации</w:t>
            </w:r>
            <w:r>
              <w:rPr>
                <w:spacing w:val="-3"/>
                <w:sz w:val="24"/>
              </w:rPr>
              <w:t xml:space="preserve"> </w:t>
            </w:r>
            <w:r>
              <w:rPr>
                <w:sz w:val="24"/>
              </w:rPr>
              <w:t>отдыха</w:t>
            </w:r>
            <w:r>
              <w:rPr>
                <w:spacing w:val="-4"/>
                <w:sz w:val="24"/>
              </w:rPr>
              <w:t xml:space="preserve"> </w:t>
            </w:r>
            <w:r>
              <w:rPr>
                <w:sz w:val="24"/>
              </w:rPr>
              <w:t>и</w:t>
            </w:r>
            <w:r>
              <w:rPr>
                <w:spacing w:val="-5"/>
                <w:sz w:val="24"/>
              </w:rPr>
              <w:t xml:space="preserve"> </w:t>
            </w:r>
            <w:r>
              <w:rPr>
                <w:sz w:val="24"/>
              </w:rPr>
              <w:t>питания</w:t>
            </w:r>
          </w:p>
        </w:tc>
        <w:tc>
          <w:tcPr>
            <w:tcW w:w="1553" w:type="dxa"/>
          </w:tcPr>
          <w:p w:rsidR="00B70F25" w:rsidRDefault="00D2218D">
            <w:pPr>
              <w:pStyle w:val="TableParagraph"/>
              <w:spacing w:line="258" w:lineRule="exact"/>
              <w:ind w:left="108"/>
              <w:rPr>
                <w:sz w:val="24"/>
              </w:rPr>
            </w:pPr>
            <w:r>
              <w:rPr>
                <w:sz w:val="24"/>
              </w:rPr>
              <w:t>1</w:t>
            </w:r>
          </w:p>
        </w:tc>
      </w:tr>
    </w:tbl>
    <w:p w:rsidR="00B70F25" w:rsidRDefault="00B70F25">
      <w:pPr>
        <w:pStyle w:val="a3"/>
        <w:rPr>
          <w:b/>
          <w:i/>
          <w:sz w:val="20"/>
        </w:rPr>
      </w:pPr>
    </w:p>
    <w:p w:rsidR="00B70F25" w:rsidRDefault="00D2218D">
      <w:pPr>
        <w:pStyle w:val="2"/>
        <w:spacing w:before="225" w:line="259" w:lineRule="auto"/>
        <w:ind w:left="1201" w:right="890" w:hanging="647"/>
      </w:pPr>
      <w:r>
        <w:t>Сведения о материально-технических условиях реализации основной образовательной</w:t>
      </w:r>
      <w:r>
        <w:rPr>
          <w:spacing w:val="-57"/>
        </w:rPr>
        <w:t xml:space="preserve"> </w:t>
      </w:r>
      <w:r>
        <w:t>программы</w:t>
      </w:r>
      <w:r>
        <w:rPr>
          <w:spacing w:val="-2"/>
        </w:rPr>
        <w:t xml:space="preserve"> </w:t>
      </w:r>
      <w:r>
        <w:t>основного</w:t>
      </w:r>
      <w:r>
        <w:rPr>
          <w:spacing w:val="-1"/>
        </w:rPr>
        <w:t xml:space="preserve"> </w:t>
      </w:r>
      <w:r>
        <w:t>общего образования</w:t>
      </w:r>
      <w:r>
        <w:rPr>
          <w:spacing w:val="-1"/>
        </w:rPr>
        <w:t xml:space="preserve"> </w:t>
      </w:r>
      <w:r>
        <w:t>и среднего</w:t>
      </w:r>
      <w:r>
        <w:rPr>
          <w:spacing w:val="-1"/>
        </w:rPr>
        <w:t xml:space="preserve"> </w:t>
      </w:r>
      <w:r>
        <w:t>общего образования.</w:t>
      </w:r>
    </w:p>
    <w:p w:rsidR="00B70F25" w:rsidRDefault="00D2218D">
      <w:pPr>
        <w:spacing w:before="157"/>
        <w:ind w:right="831"/>
        <w:jc w:val="right"/>
        <w:rPr>
          <w:b/>
          <w:i/>
          <w:sz w:val="24"/>
        </w:rPr>
      </w:pPr>
      <w:r>
        <w:rPr>
          <w:b/>
          <w:i/>
          <w:sz w:val="24"/>
        </w:rPr>
        <w:t>Таблица</w:t>
      </w:r>
      <w:r>
        <w:rPr>
          <w:b/>
          <w:i/>
          <w:spacing w:val="-1"/>
          <w:sz w:val="24"/>
        </w:rPr>
        <w:t xml:space="preserve"> </w:t>
      </w:r>
      <w:r>
        <w:rPr>
          <w:b/>
          <w:i/>
          <w:sz w:val="24"/>
        </w:rPr>
        <w:t>54</w:t>
      </w:r>
    </w:p>
    <w:p w:rsidR="00B70F25" w:rsidRDefault="00B70F25">
      <w:pPr>
        <w:pStyle w:val="a3"/>
        <w:spacing w:before="2"/>
        <w:rPr>
          <w:b/>
          <w:i/>
          <w:sz w:val="1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552"/>
        </w:trPr>
        <w:tc>
          <w:tcPr>
            <w:tcW w:w="706" w:type="dxa"/>
          </w:tcPr>
          <w:p w:rsidR="00B70F25" w:rsidRDefault="00D2218D">
            <w:pPr>
              <w:pStyle w:val="TableParagraph"/>
              <w:spacing w:line="268" w:lineRule="exact"/>
              <w:ind w:left="110"/>
              <w:rPr>
                <w:sz w:val="24"/>
              </w:rPr>
            </w:pPr>
            <w:r>
              <w:rPr>
                <w:sz w:val="24"/>
              </w:rPr>
              <w:t>№</w:t>
            </w:r>
          </w:p>
          <w:p w:rsidR="00B70F25" w:rsidRDefault="00D2218D">
            <w:pPr>
              <w:pStyle w:val="TableParagraph"/>
              <w:spacing w:line="264" w:lineRule="exact"/>
              <w:ind w:left="110"/>
              <w:rPr>
                <w:sz w:val="24"/>
              </w:rPr>
            </w:pPr>
            <w:r>
              <w:rPr>
                <w:sz w:val="24"/>
              </w:rPr>
              <w:t>п/п</w:t>
            </w:r>
          </w:p>
        </w:tc>
        <w:tc>
          <w:tcPr>
            <w:tcW w:w="7089" w:type="dxa"/>
          </w:tcPr>
          <w:p w:rsidR="00B70F25" w:rsidRDefault="00D2218D">
            <w:pPr>
              <w:pStyle w:val="TableParagraph"/>
              <w:spacing w:line="268" w:lineRule="exact"/>
              <w:rPr>
                <w:sz w:val="24"/>
              </w:rPr>
            </w:pPr>
            <w:r>
              <w:rPr>
                <w:sz w:val="24"/>
              </w:rPr>
              <w:t>Материально-технические</w:t>
            </w:r>
            <w:r>
              <w:rPr>
                <w:spacing w:val="-3"/>
                <w:sz w:val="24"/>
              </w:rPr>
              <w:t xml:space="preserve"> </w:t>
            </w:r>
            <w:r>
              <w:rPr>
                <w:sz w:val="24"/>
              </w:rPr>
              <w:t>условия</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параметры</w:t>
            </w:r>
          </w:p>
        </w:tc>
        <w:tc>
          <w:tcPr>
            <w:tcW w:w="1827" w:type="dxa"/>
          </w:tcPr>
          <w:p w:rsidR="00B70F25" w:rsidRDefault="00D2218D">
            <w:pPr>
              <w:pStyle w:val="TableParagraph"/>
              <w:spacing w:line="268" w:lineRule="exact"/>
              <w:rPr>
                <w:sz w:val="24"/>
              </w:rPr>
            </w:pPr>
            <w:r>
              <w:rPr>
                <w:sz w:val="24"/>
              </w:rPr>
              <w:t>Оценка</w:t>
            </w:r>
          </w:p>
        </w:tc>
      </w:tr>
      <w:tr w:rsidR="00B70F25">
        <w:trPr>
          <w:trHeight w:val="827"/>
        </w:trPr>
        <w:tc>
          <w:tcPr>
            <w:tcW w:w="706" w:type="dxa"/>
          </w:tcPr>
          <w:p w:rsidR="00B70F25" w:rsidRDefault="00D2218D">
            <w:pPr>
              <w:pStyle w:val="TableParagraph"/>
              <w:spacing w:line="268" w:lineRule="exact"/>
              <w:ind w:left="110"/>
              <w:rPr>
                <w:sz w:val="24"/>
              </w:rPr>
            </w:pPr>
            <w:r>
              <w:rPr>
                <w:sz w:val="24"/>
              </w:rPr>
              <w:t>1</w:t>
            </w:r>
          </w:p>
        </w:tc>
        <w:tc>
          <w:tcPr>
            <w:tcW w:w="7089" w:type="dxa"/>
          </w:tcPr>
          <w:p w:rsidR="00B70F25" w:rsidRDefault="00D2218D">
            <w:pPr>
              <w:pStyle w:val="TableParagraph"/>
              <w:spacing w:line="268" w:lineRule="exact"/>
              <w:rPr>
                <w:sz w:val="24"/>
              </w:rPr>
            </w:pPr>
            <w:r>
              <w:rPr>
                <w:sz w:val="24"/>
              </w:rPr>
              <w:t>Материально-технические</w:t>
            </w:r>
            <w:r>
              <w:rPr>
                <w:spacing w:val="-4"/>
                <w:sz w:val="24"/>
              </w:rPr>
              <w:t xml:space="preserve"> </w:t>
            </w:r>
            <w:r>
              <w:rPr>
                <w:sz w:val="24"/>
              </w:rPr>
              <w:t>условия</w:t>
            </w:r>
            <w:r>
              <w:rPr>
                <w:spacing w:val="-4"/>
                <w:sz w:val="24"/>
              </w:rPr>
              <w:t xml:space="preserve"> </w:t>
            </w:r>
            <w:r>
              <w:rPr>
                <w:sz w:val="24"/>
              </w:rPr>
              <w:t>реализации</w:t>
            </w:r>
            <w:r>
              <w:rPr>
                <w:spacing w:val="-5"/>
                <w:sz w:val="24"/>
              </w:rPr>
              <w:t xml:space="preserve"> </w:t>
            </w:r>
            <w:r>
              <w:rPr>
                <w:sz w:val="24"/>
              </w:rPr>
              <w:t>основной</w:t>
            </w:r>
          </w:p>
          <w:p w:rsidR="00B70F25" w:rsidRDefault="00D2218D">
            <w:pPr>
              <w:pStyle w:val="TableParagraph"/>
              <w:spacing w:line="270" w:lineRule="atLeast"/>
              <w:ind w:right="755"/>
              <w:rPr>
                <w:sz w:val="24"/>
              </w:rPr>
            </w:pPr>
            <w:r>
              <w:rPr>
                <w:sz w:val="24"/>
              </w:rPr>
              <w:t>образовательной программы основного общего образования</w:t>
            </w:r>
            <w:r>
              <w:rPr>
                <w:spacing w:val="-58"/>
                <w:sz w:val="24"/>
              </w:rPr>
              <w:t xml:space="preserve"> </w:t>
            </w:r>
            <w:r>
              <w:rPr>
                <w:sz w:val="24"/>
              </w:rPr>
              <w:t>обеспечивают:</w:t>
            </w:r>
          </w:p>
        </w:tc>
        <w:tc>
          <w:tcPr>
            <w:tcW w:w="1827" w:type="dxa"/>
          </w:tcPr>
          <w:p w:rsidR="00B70F25" w:rsidRDefault="00D2218D">
            <w:pPr>
              <w:pStyle w:val="TableParagraph"/>
              <w:spacing w:line="268" w:lineRule="exact"/>
              <w:rPr>
                <w:sz w:val="24"/>
              </w:rPr>
            </w:pPr>
            <w:r>
              <w:rPr>
                <w:sz w:val="24"/>
              </w:rPr>
              <w:t>Х</w:t>
            </w:r>
          </w:p>
          <w:p w:rsidR="00B70F25" w:rsidRDefault="00D2218D">
            <w:pPr>
              <w:pStyle w:val="TableParagraph"/>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827"/>
        </w:trPr>
        <w:tc>
          <w:tcPr>
            <w:tcW w:w="706" w:type="dxa"/>
          </w:tcPr>
          <w:p w:rsidR="00B70F25" w:rsidRDefault="00D2218D">
            <w:pPr>
              <w:pStyle w:val="TableParagraph"/>
              <w:spacing w:line="268" w:lineRule="exact"/>
              <w:ind w:left="110"/>
              <w:rPr>
                <w:sz w:val="24"/>
              </w:rPr>
            </w:pPr>
            <w:r>
              <w:rPr>
                <w:sz w:val="24"/>
              </w:rPr>
              <w:t>1.1</w:t>
            </w:r>
          </w:p>
        </w:tc>
        <w:tc>
          <w:tcPr>
            <w:tcW w:w="7089" w:type="dxa"/>
          </w:tcPr>
          <w:p w:rsidR="00B70F25" w:rsidRDefault="00D2218D">
            <w:pPr>
              <w:pStyle w:val="TableParagraph"/>
              <w:ind w:right="511"/>
              <w:rPr>
                <w:sz w:val="24"/>
              </w:rPr>
            </w:pPr>
            <w:r>
              <w:rPr>
                <w:sz w:val="24"/>
              </w:rPr>
              <w:t>Возможность</w:t>
            </w:r>
            <w:r>
              <w:rPr>
                <w:spacing w:val="-7"/>
                <w:sz w:val="24"/>
              </w:rPr>
              <w:t xml:space="preserve"> </w:t>
            </w:r>
            <w:r>
              <w:rPr>
                <w:sz w:val="24"/>
              </w:rPr>
              <w:t>достижения</w:t>
            </w:r>
            <w:r>
              <w:rPr>
                <w:spacing w:val="-6"/>
                <w:sz w:val="24"/>
              </w:rPr>
              <w:t xml:space="preserve"> </w:t>
            </w:r>
            <w:r>
              <w:rPr>
                <w:sz w:val="24"/>
              </w:rPr>
              <w:t>обучающимися</w:t>
            </w:r>
            <w:r>
              <w:rPr>
                <w:spacing w:val="-3"/>
                <w:sz w:val="24"/>
              </w:rPr>
              <w:t xml:space="preserve"> </w:t>
            </w:r>
            <w:r>
              <w:rPr>
                <w:sz w:val="24"/>
              </w:rPr>
              <w:t>установленных</w:t>
            </w:r>
            <w:r>
              <w:rPr>
                <w:spacing w:val="-5"/>
                <w:sz w:val="24"/>
              </w:rPr>
              <w:t xml:space="preserve"> </w:t>
            </w:r>
            <w:r>
              <w:rPr>
                <w:sz w:val="24"/>
              </w:rPr>
              <w:t>ГОС</w:t>
            </w:r>
            <w:r>
              <w:rPr>
                <w:spacing w:val="-57"/>
                <w:sz w:val="24"/>
              </w:rPr>
              <w:t xml:space="preserve"> </w:t>
            </w:r>
            <w:r>
              <w:rPr>
                <w:sz w:val="24"/>
              </w:rPr>
              <w:t>требований</w:t>
            </w:r>
            <w:r>
              <w:rPr>
                <w:spacing w:val="-4"/>
                <w:sz w:val="24"/>
              </w:rPr>
              <w:t xml:space="preserve"> </w:t>
            </w:r>
            <w:r>
              <w:rPr>
                <w:sz w:val="24"/>
              </w:rPr>
              <w:t>к</w:t>
            </w:r>
            <w:r>
              <w:rPr>
                <w:spacing w:val="-3"/>
                <w:sz w:val="24"/>
              </w:rPr>
              <w:t xml:space="preserve"> </w:t>
            </w:r>
            <w:r>
              <w:rPr>
                <w:sz w:val="24"/>
              </w:rPr>
              <w:t>результатам</w:t>
            </w:r>
            <w:r>
              <w:rPr>
                <w:spacing w:val="-5"/>
                <w:sz w:val="24"/>
              </w:rPr>
              <w:t xml:space="preserve"> </w:t>
            </w:r>
            <w:r>
              <w:rPr>
                <w:sz w:val="24"/>
              </w:rPr>
              <w:t>освоения</w:t>
            </w:r>
            <w:r>
              <w:rPr>
                <w:spacing w:val="-3"/>
                <w:sz w:val="24"/>
              </w:rPr>
              <w:t xml:space="preserve"> </w:t>
            </w:r>
            <w:r>
              <w:rPr>
                <w:sz w:val="24"/>
              </w:rPr>
              <w:t>основной</w:t>
            </w:r>
            <w:r>
              <w:rPr>
                <w:spacing w:val="-5"/>
                <w:sz w:val="24"/>
              </w:rPr>
              <w:t xml:space="preserve"> </w:t>
            </w:r>
            <w:r>
              <w:rPr>
                <w:sz w:val="24"/>
              </w:rPr>
              <w:t>образовательной</w:t>
            </w:r>
          </w:p>
          <w:p w:rsidR="00B70F25" w:rsidRDefault="00D2218D">
            <w:pPr>
              <w:pStyle w:val="TableParagraph"/>
              <w:spacing w:line="264" w:lineRule="exact"/>
              <w:rPr>
                <w:sz w:val="24"/>
              </w:rPr>
            </w:pPr>
            <w:r>
              <w:rPr>
                <w:sz w:val="24"/>
              </w:rPr>
              <w:t>программы</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tc>
        <w:tc>
          <w:tcPr>
            <w:tcW w:w="1827" w:type="dxa"/>
          </w:tcPr>
          <w:p w:rsidR="00B70F25" w:rsidRDefault="00D2218D">
            <w:pPr>
              <w:pStyle w:val="TableParagraph"/>
              <w:spacing w:line="268" w:lineRule="exact"/>
              <w:rPr>
                <w:sz w:val="24"/>
              </w:rPr>
            </w:pPr>
            <w:r>
              <w:rPr>
                <w:sz w:val="24"/>
              </w:rPr>
              <w:t>1</w:t>
            </w:r>
          </w:p>
        </w:tc>
      </w:tr>
      <w:tr w:rsidR="00B70F25">
        <w:trPr>
          <w:trHeight w:val="277"/>
        </w:trPr>
        <w:tc>
          <w:tcPr>
            <w:tcW w:w="706" w:type="dxa"/>
          </w:tcPr>
          <w:p w:rsidR="00B70F25" w:rsidRDefault="00D2218D">
            <w:pPr>
              <w:pStyle w:val="TableParagraph"/>
              <w:spacing w:line="258" w:lineRule="exact"/>
              <w:ind w:left="110"/>
              <w:rPr>
                <w:sz w:val="24"/>
              </w:rPr>
            </w:pPr>
            <w:r>
              <w:rPr>
                <w:sz w:val="24"/>
              </w:rPr>
              <w:t>1.2</w:t>
            </w:r>
          </w:p>
        </w:tc>
        <w:tc>
          <w:tcPr>
            <w:tcW w:w="7089" w:type="dxa"/>
          </w:tcPr>
          <w:p w:rsidR="00B70F25" w:rsidRDefault="00D2218D">
            <w:pPr>
              <w:pStyle w:val="TableParagraph"/>
              <w:spacing w:line="258" w:lineRule="exact"/>
              <w:rPr>
                <w:sz w:val="24"/>
              </w:rPr>
            </w:pPr>
            <w:r>
              <w:rPr>
                <w:sz w:val="24"/>
              </w:rPr>
              <w:t>Соблюдение:</w:t>
            </w:r>
          </w:p>
        </w:tc>
        <w:tc>
          <w:tcPr>
            <w:tcW w:w="1827" w:type="dxa"/>
          </w:tcPr>
          <w:p w:rsidR="00B70F25" w:rsidRDefault="00D2218D">
            <w:pPr>
              <w:pStyle w:val="TableParagraph"/>
              <w:spacing w:line="258" w:lineRule="exact"/>
              <w:rPr>
                <w:sz w:val="24"/>
              </w:rPr>
            </w:pPr>
            <w:r>
              <w:rPr>
                <w:sz w:val="24"/>
              </w:rPr>
              <w:t>Х</w:t>
            </w:r>
          </w:p>
        </w:tc>
      </w:tr>
      <w:tr w:rsidR="00B70F25">
        <w:trPr>
          <w:trHeight w:val="827"/>
        </w:trPr>
        <w:tc>
          <w:tcPr>
            <w:tcW w:w="706" w:type="dxa"/>
          </w:tcPr>
          <w:p w:rsidR="00B70F25" w:rsidRDefault="00B70F25">
            <w:pPr>
              <w:pStyle w:val="TableParagraph"/>
              <w:ind w:left="0"/>
            </w:pPr>
          </w:p>
        </w:tc>
        <w:tc>
          <w:tcPr>
            <w:tcW w:w="7089" w:type="dxa"/>
          </w:tcPr>
          <w:p w:rsidR="00B70F25" w:rsidRDefault="00D2218D">
            <w:pPr>
              <w:pStyle w:val="TableParagraph"/>
              <w:ind w:right="792"/>
              <w:rPr>
                <w:sz w:val="24"/>
              </w:rPr>
            </w:pPr>
            <w:r>
              <w:rPr>
                <w:sz w:val="24"/>
              </w:rPr>
              <w:t>-санитарно-гигиенических норм образовательного процесса</w:t>
            </w:r>
            <w:r>
              <w:rPr>
                <w:spacing w:val="-58"/>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водоснабжению,</w:t>
            </w:r>
            <w:r>
              <w:rPr>
                <w:spacing w:val="-3"/>
                <w:sz w:val="24"/>
              </w:rPr>
              <w:t xml:space="preserve"> </w:t>
            </w:r>
            <w:r>
              <w:rPr>
                <w:sz w:val="24"/>
              </w:rPr>
              <w:t>канализации,</w:t>
            </w:r>
            <w:r>
              <w:rPr>
                <w:spacing w:val="-3"/>
                <w:sz w:val="24"/>
              </w:rPr>
              <w:t xml:space="preserve"> </w:t>
            </w:r>
            <w:r>
              <w:rPr>
                <w:sz w:val="24"/>
              </w:rPr>
              <w:t>освещению,</w:t>
            </w:r>
          </w:p>
          <w:p w:rsidR="00B70F25" w:rsidRDefault="00D2218D">
            <w:pPr>
              <w:pStyle w:val="TableParagraph"/>
              <w:spacing w:line="264" w:lineRule="exact"/>
              <w:rPr>
                <w:sz w:val="24"/>
              </w:rPr>
            </w:pPr>
            <w:r>
              <w:rPr>
                <w:sz w:val="24"/>
              </w:rPr>
              <w:t>воздушно-тепловому</w:t>
            </w:r>
            <w:r>
              <w:rPr>
                <w:spacing w:val="-6"/>
                <w:sz w:val="24"/>
              </w:rPr>
              <w:t xml:space="preserve"> </w:t>
            </w:r>
            <w:r>
              <w:rPr>
                <w:sz w:val="24"/>
              </w:rPr>
              <w:t>режиму</w:t>
            </w:r>
            <w:r>
              <w:rPr>
                <w:spacing w:val="-6"/>
                <w:sz w:val="24"/>
              </w:rPr>
              <w:t xml:space="preserve"> </w:t>
            </w:r>
            <w:r>
              <w:rPr>
                <w:sz w:val="24"/>
              </w:rPr>
              <w:t>и</w:t>
            </w:r>
            <w:r>
              <w:rPr>
                <w:spacing w:val="-1"/>
                <w:sz w:val="24"/>
              </w:rPr>
              <w:t xml:space="preserve"> </w:t>
            </w:r>
            <w:r>
              <w:rPr>
                <w:sz w:val="24"/>
              </w:rPr>
              <w:t>т.д.);</w:t>
            </w:r>
          </w:p>
        </w:tc>
        <w:tc>
          <w:tcPr>
            <w:tcW w:w="1827" w:type="dxa"/>
          </w:tcPr>
          <w:p w:rsidR="00B70F25" w:rsidRDefault="00D2218D">
            <w:pPr>
              <w:pStyle w:val="TableParagraph"/>
              <w:ind w:right="217"/>
              <w:rPr>
                <w:sz w:val="24"/>
              </w:rPr>
            </w:pPr>
            <w:r>
              <w:rPr>
                <w:spacing w:val="-1"/>
                <w:sz w:val="24"/>
              </w:rPr>
              <w:t>Соответствует</w:t>
            </w:r>
            <w:r>
              <w:rPr>
                <w:spacing w:val="-57"/>
                <w:sz w:val="24"/>
              </w:rPr>
              <w:t xml:space="preserve"> </w:t>
            </w: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-санитарно-бытовых</w:t>
            </w:r>
            <w:r>
              <w:rPr>
                <w:spacing w:val="-2"/>
                <w:sz w:val="24"/>
              </w:rPr>
              <w:t xml:space="preserve"> </w:t>
            </w:r>
            <w:r>
              <w:rPr>
                <w:sz w:val="24"/>
              </w:rPr>
              <w:t>условий</w:t>
            </w:r>
            <w:r>
              <w:rPr>
                <w:spacing w:val="-4"/>
                <w:sz w:val="24"/>
              </w:rPr>
              <w:t xml:space="preserve"> </w:t>
            </w:r>
            <w:r>
              <w:rPr>
                <w:sz w:val="24"/>
              </w:rPr>
              <w:t>(наличие</w:t>
            </w:r>
            <w:r>
              <w:rPr>
                <w:spacing w:val="-4"/>
                <w:sz w:val="24"/>
              </w:rPr>
              <w:t xml:space="preserve"> </w:t>
            </w:r>
            <w:r>
              <w:rPr>
                <w:sz w:val="24"/>
              </w:rPr>
              <w:t>оборудованных</w:t>
            </w:r>
          </w:p>
          <w:p w:rsidR="00B70F25" w:rsidRDefault="00D2218D">
            <w:pPr>
              <w:pStyle w:val="TableParagraph"/>
              <w:spacing w:line="264" w:lineRule="exact"/>
              <w:rPr>
                <w:sz w:val="24"/>
              </w:rPr>
            </w:pPr>
            <w:r>
              <w:rPr>
                <w:sz w:val="24"/>
              </w:rPr>
              <w:t>гардеробов,</w:t>
            </w:r>
            <w:r>
              <w:rPr>
                <w:spacing w:val="-2"/>
                <w:sz w:val="24"/>
              </w:rPr>
              <w:t xml:space="preserve"> </w:t>
            </w:r>
            <w:r>
              <w:rPr>
                <w:sz w:val="24"/>
              </w:rPr>
              <w:t>санузлов</w:t>
            </w:r>
            <w:r>
              <w:rPr>
                <w:spacing w:val="-2"/>
                <w:sz w:val="24"/>
              </w:rPr>
              <w:t xml:space="preserve"> </w:t>
            </w:r>
            <w:r>
              <w:rPr>
                <w:sz w:val="24"/>
              </w:rPr>
              <w:t>и</w:t>
            </w:r>
            <w:r>
              <w:rPr>
                <w:spacing w:val="-2"/>
                <w:sz w:val="24"/>
              </w:rPr>
              <w:t xml:space="preserve"> </w:t>
            </w:r>
            <w:r>
              <w:rPr>
                <w:sz w:val="24"/>
              </w:rPr>
              <w:t>т.д.);</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2"/>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-пожарной</w:t>
            </w:r>
            <w:r>
              <w:rPr>
                <w:spacing w:val="-4"/>
                <w:sz w:val="24"/>
              </w:rPr>
              <w:t xml:space="preserve"> </w:t>
            </w:r>
            <w:r>
              <w:rPr>
                <w:sz w:val="24"/>
              </w:rPr>
              <w:t>и</w:t>
            </w:r>
            <w:r>
              <w:rPr>
                <w:spacing w:val="-4"/>
                <w:sz w:val="24"/>
              </w:rPr>
              <w:t xml:space="preserve"> </w:t>
            </w:r>
            <w:r>
              <w:rPr>
                <w:sz w:val="24"/>
              </w:rPr>
              <w:t>электробезопасности;</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-требований</w:t>
            </w:r>
            <w:r>
              <w:rPr>
                <w:spacing w:val="-3"/>
                <w:sz w:val="24"/>
              </w:rPr>
              <w:t xml:space="preserve"> </w:t>
            </w:r>
            <w:r>
              <w:rPr>
                <w:sz w:val="24"/>
              </w:rPr>
              <w:t>охраны</w:t>
            </w:r>
            <w:r>
              <w:rPr>
                <w:spacing w:val="-2"/>
                <w:sz w:val="24"/>
              </w:rPr>
              <w:t xml:space="preserve"> </w:t>
            </w:r>
            <w:r>
              <w:rPr>
                <w:sz w:val="24"/>
              </w:rPr>
              <w:t>здоровья</w:t>
            </w:r>
            <w:r>
              <w:rPr>
                <w:spacing w:val="-3"/>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охраны</w:t>
            </w:r>
            <w:r>
              <w:rPr>
                <w:spacing w:val="-2"/>
                <w:sz w:val="24"/>
              </w:rPr>
              <w:t xml:space="preserve"> </w:t>
            </w:r>
            <w:r>
              <w:rPr>
                <w:sz w:val="24"/>
              </w:rPr>
              <w:t>труда</w:t>
            </w:r>
          </w:p>
          <w:p w:rsidR="00B70F25" w:rsidRDefault="00D2218D">
            <w:pPr>
              <w:pStyle w:val="TableParagraph"/>
              <w:spacing w:line="264" w:lineRule="exact"/>
              <w:rPr>
                <w:sz w:val="24"/>
              </w:rPr>
            </w:pPr>
            <w:r>
              <w:rPr>
                <w:sz w:val="24"/>
              </w:rPr>
              <w:t>работников</w:t>
            </w:r>
            <w:r>
              <w:rPr>
                <w:spacing w:val="-6"/>
                <w:sz w:val="24"/>
              </w:rPr>
              <w:t xml:space="preserve"> </w:t>
            </w:r>
            <w:r>
              <w:rPr>
                <w:sz w:val="24"/>
              </w:rPr>
              <w:t>образовательных</w:t>
            </w:r>
            <w:r>
              <w:rPr>
                <w:spacing w:val="-3"/>
                <w:sz w:val="24"/>
              </w:rPr>
              <w:t xml:space="preserve"> </w:t>
            </w:r>
            <w:r>
              <w:rPr>
                <w:sz w:val="24"/>
              </w:rPr>
              <w:t>учреждений;</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-своевременных</w:t>
            </w:r>
            <w:r>
              <w:rPr>
                <w:spacing w:val="-3"/>
                <w:sz w:val="24"/>
              </w:rPr>
              <w:t xml:space="preserve"> </w:t>
            </w:r>
            <w:r>
              <w:rPr>
                <w:sz w:val="24"/>
              </w:rPr>
              <w:t>сроков</w:t>
            </w:r>
            <w:r>
              <w:rPr>
                <w:spacing w:val="-6"/>
                <w:sz w:val="24"/>
              </w:rPr>
              <w:t xml:space="preserve"> </w:t>
            </w:r>
            <w:r>
              <w:rPr>
                <w:sz w:val="24"/>
              </w:rPr>
              <w:t>и</w:t>
            </w:r>
            <w:r>
              <w:rPr>
                <w:spacing w:val="-3"/>
                <w:sz w:val="24"/>
              </w:rPr>
              <w:t xml:space="preserve"> </w:t>
            </w:r>
            <w:r>
              <w:rPr>
                <w:sz w:val="24"/>
              </w:rPr>
              <w:t>необходимых</w:t>
            </w:r>
            <w:r>
              <w:rPr>
                <w:spacing w:val="-2"/>
                <w:sz w:val="24"/>
              </w:rPr>
              <w:t xml:space="preserve"> </w:t>
            </w:r>
            <w:r>
              <w:rPr>
                <w:sz w:val="24"/>
              </w:rPr>
              <w:t>объемов текущего</w:t>
            </w:r>
            <w:r>
              <w:rPr>
                <w:spacing w:val="-4"/>
                <w:sz w:val="24"/>
              </w:rPr>
              <w:t xml:space="preserve"> </w:t>
            </w:r>
            <w:r>
              <w:rPr>
                <w:sz w:val="24"/>
              </w:rPr>
              <w:t>и</w:t>
            </w:r>
          </w:p>
          <w:p w:rsidR="00B70F25" w:rsidRDefault="00D2218D">
            <w:pPr>
              <w:pStyle w:val="TableParagraph"/>
              <w:spacing w:line="264" w:lineRule="exact"/>
              <w:rPr>
                <w:sz w:val="24"/>
              </w:rPr>
            </w:pPr>
            <w:r>
              <w:rPr>
                <w:sz w:val="24"/>
              </w:rPr>
              <w:t>капитального</w:t>
            </w:r>
            <w:r>
              <w:rPr>
                <w:spacing w:val="-3"/>
                <w:sz w:val="24"/>
              </w:rPr>
              <w:t xml:space="preserve"> </w:t>
            </w:r>
            <w:r>
              <w:rPr>
                <w:sz w:val="24"/>
              </w:rPr>
              <w:t>ремонта</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-требований</w:t>
            </w:r>
            <w:r>
              <w:rPr>
                <w:spacing w:val="-3"/>
                <w:sz w:val="24"/>
              </w:rPr>
              <w:t xml:space="preserve"> </w:t>
            </w:r>
            <w:r>
              <w:rPr>
                <w:sz w:val="24"/>
              </w:rPr>
              <w:t>к</w:t>
            </w:r>
            <w:r>
              <w:rPr>
                <w:spacing w:val="-3"/>
                <w:sz w:val="24"/>
              </w:rPr>
              <w:t xml:space="preserve"> </w:t>
            </w:r>
            <w:r>
              <w:rPr>
                <w:sz w:val="24"/>
              </w:rPr>
              <w:t>транспортному</w:t>
            </w:r>
            <w:r>
              <w:rPr>
                <w:spacing w:val="-8"/>
                <w:sz w:val="24"/>
              </w:rPr>
              <w:t xml:space="preserve"> </w:t>
            </w:r>
            <w:r>
              <w:rPr>
                <w:sz w:val="24"/>
              </w:rPr>
              <w:t>обслуживанию</w:t>
            </w:r>
            <w:r>
              <w:rPr>
                <w:spacing w:val="-3"/>
                <w:sz w:val="24"/>
              </w:rPr>
              <w:t xml:space="preserve"> </w:t>
            </w:r>
            <w:r>
              <w:rPr>
                <w:sz w:val="24"/>
              </w:rPr>
              <w:t>обучающихся;</w:t>
            </w:r>
          </w:p>
        </w:tc>
        <w:tc>
          <w:tcPr>
            <w:tcW w:w="1827" w:type="dxa"/>
          </w:tcPr>
          <w:p w:rsidR="00B70F25" w:rsidRDefault="00D2218D">
            <w:pPr>
              <w:pStyle w:val="TableParagraph"/>
              <w:spacing w:line="268" w:lineRule="exact"/>
              <w:rPr>
                <w:sz w:val="24"/>
              </w:rPr>
            </w:pPr>
            <w:r>
              <w:rPr>
                <w:sz w:val="24"/>
              </w:rPr>
              <w:t>Соответствует</w:t>
            </w:r>
          </w:p>
          <w:p w:rsidR="00B70F25" w:rsidRDefault="00D2218D">
            <w:pPr>
              <w:pStyle w:val="TableParagraph"/>
              <w:spacing w:line="264" w:lineRule="exact"/>
              <w:rPr>
                <w:sz w:val="24"/>
              </w:rPr>
            </w:pPr>
            <w:r>
              <w:rPr>
                <w:sz w:val="24"/>
              </w:rPr>
              <w:t>требованиям</w:t>
            </w:r>
          </w:p>
        </w:tc>
      </w:tr>
      <w:tr w:rsidR="00B70F25">
        <w:trPr>
          <w:trHeight w:val="1105"/>
        </w:trPr>
        <w:tc>
          <w:tcPr>
            <w:tcW w:w="706" w:type="dxa"/>
          </w:tcPr>
          <w:p w:rsidR="00B70F25" w:rsidRDefault="00B70F25">
            <w:pPr>
              <w:pStyle w:val="TableParagraph"/>
              <w:ind w:left="0"/>
            </w:pPr>
          </w:p>
        </w:tc>
        <w:tc>
          <w:tcPr>
            <w:tcW w:w="7089" w:type="dxa"/>
          </w:tcPr>
          <w:p w:rsidR="00B70F25" w:rsidRDefault="00D2218D">
            <w:pPr>
              <w:pStyle w:val="TableParagraph"/>
              <w:ind w:right="522"/>
              <w:rPr>
                <w:sz w:val="24"/>
              </w:rPr>
            </w:pPr>
            <w:r>
              <w:rPr>
                <w:sz w:val="24"/>
              </w:rPr>
              <w:t>-требований к организации безопасной эксплуатации улично-</w:t>
            </w:r>
            <w:r>
              <w:rPr>
                <w:spacing w:val="1"/>
                <w:sz w:val="24"/>
              </w:rPr>
              <w:t xml:space="preserve"> </w:t>
            </w:r>
            <w:r>
              <w:rPr>
                <w:sz w:val="24"/>
              </w:rPr>
              <w:t>дорожной сети и технических средств организации дорожного</w:t>
            </w:r>
            <w:r>
              <w:rPr>
                <w:spacing w:val="-57"/>
                <w:sz w:val="24"/>
              </w:rPr>
              <w:t xml:space="preserve"> </w:t>
            </w:r>
            <w:r>
              <w:rPr>
                <w:sz w:val="24"/>
              </w:rPr>
              <w:t>движения</w:t>
            </w:r>
            <w:r>
              <w:rPr>
                <w:spacing w:val="-2"/>
                <w:sz w:val="24"/>
              </w:rPr>
              <w:t xml:space="preserve"> </w:t>
            </w:r>
            <w:r>
              <w:rPr>
                <w:sz w:val="24"/>
              </w:rPr>
              <w:t>в</w:t>
            </w:r>
            <w:r>
              <w:rPr>
                <w:spacing w:val="-2"/>
                <w:sz w:val="24"/>
              </w:rPr>
              <w:t xml:space="preserve"> </w:t>
            </w:r>
            <w:r>
              <w:rPr>
                <w:sz w:val="24"/>
              </w:rPr>
              <w:t>местах</w:t>
            </w:r>
            <w:r>
              <w:rPr>
                <w:spacing w:val="1"/>
                <w:sz w:val="24"/>
              </w:rPr>
              <w:t xml:space="preserve"> </w:t>
            </w:r>
            <w:r>
              <w:rPr>
                <w:sz w:val="24"/>
              </w:rPr>
              <w:t>расположения</w:t>
            </w:r>
            <w:r>
              <w:rPr>
                <w:spacing w:val="-1"/>
                <w:sz w:val="24"/>
              </w:rPr>
              <w:t xml:space="preserve"> </w:t>
            </w:r>
            <w:r>
              <w:rPr>
                <w:sz w:val="24"/>
              </w:rPr>
              <w:t>общеобразовательных</w:t>
            </w:r>
          </w:p>
          <w:p w:rsidR="00B70F25" w:rsidRDefault="00D2218D">
            <w:pPr>
              <w:pStyle w:val="TableParagraph"/>
              <w:spacing w:line="264" w:lineRule="exact"/>
              <w:rPr>
                <w:sz w:val="24"/>
              </w:rPr>
            </w:pPr>
            <w:r>
              <w:rPr>
                <w:sz w:val="24"/>
              </w:rPr>
              <w:t>учреждений;</w:t>
            </w:r>
          </w:p>
        </w:tc>
        <w:tc>
          <w:tcPr>
            <w:tcW w:w="1827" w:type="dxa"/>
          </w:tcPr>
          <w:p w:rsidR="00B70F25" w:rsidRDefault="00D2218D">
            <w:pPr>
              <w:pStyle w:val="TableParagraph"/>
              <w:ind w:right="217"/>
              <w:rPr>
                <w:sz w:val="24"/>
              </w:rPr>
            </w:pPr>
            <w:r>
              <w:rPr>
                <w:spacing w:val="-1"/>
                <w:sz w:val="24"/>
              </w:rPr>
              <w:t>Соответствует</w:t>
            </w:r>
            <w:r>
              <w:rPr>
                <w:spacing w:val="-57"/>
                <w:sz w:val="24"/>
              </w:rPr>
              <w:t xml:space="preserve"> </w:t>
            </w:r>
            <w:r>
              <w:rPr>
                <w:sz w:val="24"/>
              </w:rPr>
              <w:t>требованиям</w:t>
            </w:r>
          </w:p>
        </w:tc>
      </w:tr>
    </w:tbl>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6"/>
        <w:rPr>
          <w:b/>
          <w:i/>
          <w:sz w:val="2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827"/>
        </w:trPr>
        <w:tc>
          <w:tcPr>
            <w:tcW w:w="706" w:type="dxa"/>
          </w:tcPr>
          <w:p w:rsidR="00B70F25" w:rsidRDefault="00B70F25">
            <w:pPr>
              <w:pStyle w:val="TableParagraph"/>
              <w:ind w:left="0"/>
            </w:pPr>
          </w:p>
        </w:tc>
        <w:tc>
          <w:tcPr>
            <w:tcW w:w="7089" w:type="dxa"/>
          </w:tcPr>
          <w:p w:rsidR="00B70F25" w:rsidRDefault="00D2218D">
            <w:pPr>
              <w:pStyle w:val="TableParagraph"/>
              <w:rPr>
                <w:sz w:val="24"/>
              </w:rPr>
            </w:pPr>
            <w:r>
              <w:rPr>
                <w:sz w:val="24"/>
              </w:rPr>
              <w:t>-требований</w:t>
            </w:r>
            <w:r>
              <w:rPr>
                <w:spacing w:val="-6"/>
                <w:sz w:val="24"/>
              </w:rPr>
              <w:t xml:space="preserve"> </w:t>
            </w:r>
            <w:r>
              <w:rPr>
                <w:sz w:val="24"/>
              </w:rPr>
              <w:t>к</w:t>
            </w:r>
            <w:r>
              <w:rPr>
                <w:spacing w:val="-6"/>
                <w:sz w:val="24"/>
              </w:rPr>
              <w:t xml:space="preserve"> </w:t>
            </w:r>
            <w:r>
              <w:rPr>
                <w:sz w:val="24"/>
              </w:rPr>
              <w:t>организации</w:t>
            </w:r>
            <w:r>
              <w:rPr>
                <w:spacing w:val="-7"/>
                <w:sz w:val="24"/>
              </w:rPr>
              <w:t xml:space="preserve"> </w:t>
            </w:r>
            <w:r>
              <w:rPr>
                <w:sz w:val="24"/>
              </w:rPr>
              <w:t>безопасной</w:t>
            </w:r>
            <w:r>
              <w:rPr>
                <w:spacing w:val="-5"/>
                <w:sz w:val="24"/>
              </w:rPr>
              <w:t xml:space="preserve"> </w:t>
            </w:r>
            <w:r>
              <w:rPr>
                <w:sz w:val="24"/>
              </w:rPr>
              <w:t>эксплуатации</w:t>
            </w:r>
            <w:r>
              <w:rPr>
                <w:spacing w:val="-6"/>
                <w:sz w:val="24"/>
              </w:rPr>
              <w:t xml:space="preserve"> </w:t>
            </w:r>
            <w:r>
              <w:rPr>
                <w:sz w:val="24"/>
              </w:rPr>
              <w:t>спортивных</w:t>
            </w:r>
            <w:r>
              <w:rPr>
                <w:spacing w:val="-57"/>
                <w:sz w:val="24"/>
              </w:rPr>
              <w:t xml:space="preserve"> </w:t>
            </w:r>
            <w:r>
              <w:rPr>
                <w:sz w:val="24"/>
              </w:rPr>
              <w:t>сооружений,</w:t>
            </w:r>
            <w:r>
              <w:rPr>
                <w:spacing w:val="-1"/>
                <w:sz w:val="24"/>
              </w:rPr>
              <w:t xml:space="preserve"> </w:t>
            </w:r>
            <w:r>
              <w:rPr>
                <w:sz w:val="24"/>
              </w:rPr>
              <w:t>спортивного</w:t>
            </w:r>
            <w:r>
              <w:rPr>
                <w:spacing w:val="-2"/>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оборудования,</w:t>
            </w:r>
          </w:p>
          <w:p w:rsidR="00B70F25" w:rsidRDefault="00D2218D">
            <w:pPr>
              <w:pStyle w:val="TableParagraph"/>
              <w:spacing w:line="264" w:lineRule="exact"/>
              <w:rPr>
                <w:sz w:val="24"/>
              </w:rPr>
            </w:pPr>
            <w:r>
              <w:rPr>
                <w:sz w:val="24"/>
              </w:rPr>
              <w:t>используемого</w:t>
            </w:r>
            <w:r>
              <w:rPr>
                <w:spacing w:val="-7"/>
                <w:sz w:val="24"/>
              </w:rPr>
              <w:t xml:space="preserve"> </w:t>
            </w:r>
            <w:r>
              <w:rPr>
                <w:sz w:val="24"/>
              </w:rPr>
              <w:t>в</w:t>
            </w:r>
            <w:r>
              <w:rPr>
                <w:spacing w:val="-7"/>
                <w:sz w:val="24"/>
              </w:rPr>
              <w:t xml:space="preserve"> </w:t>
            </w:r>
            <w:r>
              <w:rPr>
                <w:sz w:val="24"/>
              </w:rPr>
              <w:t>общеобразовательных</w:t>
            </w:r>
            <w:r>
              <w:rPr>
                <w:spacing w:val="-3"/>
                <w:sz w:val="24"/>
              </w:rPr>
              <w:t xml:space="preserve"> </w:t>
            </w:r>
            <w:r>
              <w:rPr>
                <w:sz w:val="24"/>
              </w:rPr>
              <w:t>учреждениях;</w:t>
            </w:r>
          </w:p>
        </w:tc>
        <w:tc>
          <w:tcPr>
            <w:tcW w:w="1827" w:type="dxa"/>
          </w:tcPr>
          <w:p w:rsidR="00B70F25" w:rsidRDefault="00D2218D">
            <w:pPr>
              <w:pStyle w:val="TableParagraph"/>
              <w:ind w:right="217"/>
              <w:rPr>
                <w:sz w:val="24"/>
              </w:rPr>
            </w:pPr>
            <w:r>
              <w:rPr>
                <w:spacing w:val="-1"/>
                <w:sz w:val="24"/>
              </w:rPr>
              <w:t>Соответствует</w:t>
            </w:r>
            <w:r>
              <w:rPr>
                <w:spacing w:val="-57"/>
                <w:sz w:val="24"/>
              </w:rPr>
              <w:t xml:space="preserve"> </w:t>
            </w:r>
            <w:r>
              <w:rPr>
                <w:sz w:val="24"/>
              </w:rPr>
              <w:t>требованиям</w:t>
            </w:r>
          </w:p>
        </w:tc>
      </w:tr>
      <w:tr w:rsidR="00B70F25">
        <w:trPr>
          <w:trHeight w:val="1103"/>
        </w:trPr>
        <w:tc>
          <w:tcPr>
            <w:tcW w:w="706" w:type="dxa"/>
          </w:tcPr>
          <w:p w:rsidR="00B70F25" w:rsidRDefault="00D2218D">
            <w:pPr>
              <w:pStyle w:val="TableParagraph"/>
              <w:spacing w:line="268" w:lineRule="exact"/>
              <w:ind w:left="110"/>
              <w:rPr>
                <w:sz w:val="24"/>
              </w:rPr>
            </w:pPr>
            <w:r>
              <w:rPr>
                <w:sz w:val="24"/>
              </w:rPr>
              <w:t>1.3</w:t>
            </w:r>
          </w:p>
        </w:tc>
        <w:tc>
          <w:tcPr>
            <w:tcW w:w="7089" w:type="dxa"/>
          </w:tcPr>
          <w:p w:rsidR="00B70F25" w:rsidRDefault="00D2218D">
            <w:pPr>
              <w:pStyle w:val="TableParagraph"/>
              <w:spacing w:line="268" w:lineRule="exact"/>
              <w:rPr>
                <w:sz w:val="24"/>
              </w:rPr>
            </w:pPr>
            <w:r>
              <w:rPr>
                <w:sz w:val="24"/>
              </w:rPr>
              <w:t>Архитектурную</w:t>
            </w:r>
            <w:r>
              <w:rPr>
                <w:spacing w:val="-5"/>
                <w:sz w:val="24"/>
              </w:rPr>
              <w:t xml:space="preserve"> </w:t>
            </w:r>
            <w:r>
              <w:rPr>
                <w:sz w:val="24"/>
              </w:rPr>
              <w:t>доступность</w:t>
            </w:r>
            <w:r>
              <w:rPr>
                <w:spacing w:val="-5"/>
                <w:sz w:val="24"/>
              </w:rPr>
              <w:t xml:space="preserve"> </w:t>
            </w:r>
            <w:r>
              <w:rPr>
                <w:sz w:val="24"/>
              </w:rPr>
              <w:t>(возможность</w:t>
            </w:r>
            <w:r>
              <w:rPr>
                <w:spacing w:val="-4"/>
                <w:sz w:val="24"/>
              </w:rPr>
              <w:t xml:space="preserve"> </w:t>
            </w:r>
            <w:r>
              <w:rPr>
                <w:sz w:val="24"/>
              </w:rPr>
              <w:t>для</w:t>
            </w:r>
          </w:p>
          <w:p w:rsidR="00B70F25" w:rsidRDefault="00D2218D">
            <w:pPr>
              <w:pStyle w:val="TableParagraph"/>
              <w:rPr>
                <w:sz w:val="24"/>
              </w:rPr>
            </w:pPr>
            <w:r>
              <w:rPr>
                <w:sz w:val="24"/>
              </w:rPr>
              <w:t>беспрепятственного</w:t>
            </w:r>
            <w:r>
              <w:rPr>
                <w:spacing w:val="-5"/>
                <w:sz w:val="24"/>
              </w:rPr>
              <w:t xml:space="preserve"> </w:t>
            </w:r>
            <w:r>
              <w:rPr>
                <w:sz w:val="24"/>
              </w:rPr>
              <w:t>доступа</w:t>
            </w:r>
            <w:r>
              <w:rPr>
                <w:spacing w:val="-5"/>
                <w:sz w:val="24"/>
              </w:rPr>
              <w:t xml:space="preserve"> </w:t>
            </w:r>
            <w:r>
              <w:rPr>
                <w:sz w:val="24"/>
              </w:rPr>
              <w:t>обучающихся</w:t>
            </w:r>
            <w:r>
              <w:rPr>
                <w:spacing w:val="-5"/>
                <w:sz w:val="24"/>
              </w:rPr>
              <w:t xml:space="preserve"> </w:t>
            </w:r>
            <w:r>
              <w:rPr>
                <w:sz w:val="24"/>
              </w:rPr>
              <w:t>с</w:t>
            </w:r>
            <w:r>
              <w:rPr>
                <w:spacing w:val="-5"/>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к объектам</w:t>
            </w:r>
          </w:p>
          <w:p w:rsidR="00B70F25" w:rsidRDefault="00D2218D">
            <w:pPr>
              <w:pStyle w:val="TableParagraph"/>
              <w:spacing w:line="264" w:lineRule="exact"/>
              <w:rPr>
                <w:sz w:val="24"/>
              </w:rPr>
            </w:pPr>
            <w:r>
              <w:rPr>
                <w:sz w:val="24"/>
              </w:rPr>
              <w:t>инфраструктуры</w:t>
            </w:r>
            <w:r>
              <w:rPr>
                <w:spacing w:val="-5"/>
                <w:sz w:val="24"/>
              </w:rPr>
              <w:t xml:space="preserve"> </w:t>
            </w:r>
            <w:r>
              <w:rPr>
                <w:sz w:val="24"/>
              </w:rPr>
              <w:t>образовательного</w:t>
            </w:r>
            <w:r>
              <w:rPr>
                <w:spacing w:val="-3"/>
                <w:sz w:val="24"/>
              </w:rPr>
              <w:t xml:space="preserve"> </w:t>
            </w:r>
            <w:r>
              <w:rPr>
                <w:sz w:val="24"/>
              </w:rPr>
              <w:t>учреждения)</w:t>
            </w:r>
          </w:p>
        </w:tc>
        <w:tc>
          <w:tcPr>
            <w:tcW w:w="1827" w:type="dxa"/>
          </w:tcPr>
          <w:p w:rsidR="00B70F25" w:rsidRDefault="00D2218D">
            <w:pPr>
              <w:pStyle w:val="TableParagraph"/>
              <w:spacing w:line="268" w:lineRule="exact"/>
              <w:rPr>
                <w:sz w:val="24"/>
              </w:rPr>
            </w:pPr>
            <w:r>
              <w:rPr>
                <w:sz w:val="24"/>
              </w:rPr>
              <w:t>0</w:t>
            </w:r>
          </w:p>
        </w:tc>
      </w:tr>
      <w:tr w:rsidR="00B70F25">
        <w:trPr>
          <w:trHeight w:val="2760"/>
        </w:trPr>
        <w:tc>
          <w:tcPr>
            <w:tcW w:w="706" w:type="dxa"/>
          </w:tcPr>
          <w:p w:rsidR="00B70F25" w:rsidRDefault="00D2218D">
            <w:pPr>
              <w:pStyle w:val="TableParagraph"/>
              <w:spacing w:line="270" w:lineRule="exact"/>
              <w:ind w:left="110"/>
              <w:rPr>
                <w:sz w:val="24"/>
              </w:rPr>
            </w:pPr>
            <w:r>
              <w:rPr>
                <w:sz w:val="24"/>
              </w:rPr>
              <w:t>2</w:t>
            </w:r>
          </w:p>
        </w:tc>
        <w:tc>
          <w:tcPr>
            <w:tcW w:w="7089" w:type="dxa"/>
          </w:tcPr>
          <w:p w:rsidR="00B70F25" w:rsidRDefault="00D2218D">
            <w:pPr>
              <w:pStyle w:val="TableParagraph"/>
              <w:ind w:right="408"/>
              <w:rPr>
                <w:sz w:val="24"/>
              </w:rPr>
            </w:pPr>
            <w:r>
              <w:rPr>
                <w:sz w:val="24"/>
              </w:rPr>
              <w:t>Здание образовательного учреждения, набор и размещение</w:t>
            </w:r>
            <w:r>
              <w:rPr>
                <w:spacing w:val="1"/>
                <w:sz w:val="24"/>
              </w:rPr>
              <w:t xml:space="preserve"> </w:t>
            </w:r>
            <w:r>
              <w:rPr>
                <w:sz w:val="24"/>
              </w:rPr>
              <w:t>помещений для осуществления образовательного процесса,</w:t>
            </w:r>
            <w:r>
              <w:rPr>
                <w:spacing w:val="1"/>
                <w:sz w:val="24"/>
              </w:rPr>
              <w:t xml:space="preserve"> </w:t>
            </w:r>
            <w:r>
              <w:rPr>
                <w:sz w:val="24"/>
              </w:rPr>
              <w:t>активной деятельности, отдыха, питания и медицинского</w:t>
            </w:r>
            <w:r>
              <w:rPr>
                <w:spacing w:val="1"/>
                <w:sz w:val="24"/>
              </w:rPr>
              <w:t xml:space="preserve"> </w:t>
            </w:r>
            <w:r>
              <w:rPr>
                <w:sz w:val="24"/>
              </w:rPr>
              <w:t>обслуживания обучающихся, их площадь, освещенность и</w:t>
            </w:r>
            <w:r>
              <w:rPr>
                <w:spacing w:val="1"/>
                <w:sz w:val="24"/>
              </w:rPr>
              <w:t xml:space="preserve"> </w:t>
            </w:r>
            <w:r>
              <w:rPr>
                <w:sz w:val="24"/>
              </w:rPr>
              <w:t>воздушно</w:t>
            </w:r>
            <w:r>
              <w:rPr>
                <w:spacing w:val="-3"/>
                <w:sz w:val="24"/>
              </w:rPr>
              <w:t xml:space="preserve"> </w:t>
            </w:r>
            <w:r>
              <w:rPr>
                <w:sz w:val="24"/>
              </w:rPr>
              <w:t>–</w:t>
            </w:r>
            <w:r>
              <w:rPr>
                <w:spacing w:val="-2"/>
                <w:sz w:val="24"/>
              </w:rPr>
              <w:t xml:space="preserve"> </w:t>
            </w:r>
            <w:r>
              <w:rPr>
                <w:sz w:val="24"/>
              </w:rPr>
              <w:t>тепловой</w:t>
            </w:r>
            <w:r>
              <w:rPr>
                <w:spacing w:val="-2"/>
                <w:sz w:val="24"/>
              </w:rPr>
              <w:t xml:space="preserve"> </w:t>
            </w:r>
            <w:r>
              <w:rPr>
                <w:sz w:val="24"/>
              </w:rPr>
              <w:t>режим,</w:t>
            </w:r>
            <w:r>
              <w:rPr>
                <w:spacing w:val="-3"/>
                <w:sz w:val="24"/>
              </w:rPr>
              <w:t xml:space="preserve"> </w:t>
            </w:r>
            <w:r>
              <w:rPr>
                <w:sz w:val="24"/>
              </w:rPr>
              <w:t>расположение</w:t>
            </w:r>
            <w:r>
              <w:rPr>
                <w:spacing w:val="-3"/>
                <w:sz w:val="24"/>
              </w:rPr>
              <w:t xml:space="preserve"> </w:t>
            </w:r>
            <w:r>
              <w:rPr>
                <w:sz w:val="24"/>
              </w:rPr>
              <w:t>и</w:t>
            </w:r>
            <w:r>
              <w:rPr>
                <w:spacing w:val="-2"/>
                <w:sz w:val="24"/>
              </w:rPr>
              <w:t xml:space="preserve"> </w:t>
            </w:r>
            <w:r>
              <w:rPr>
                <w:sz w:val="24"/>
              </w:rPr>
              <w:t>размеры</w:t>
            </w:r>
            <w:r>
              <w:rPr>
                <w:spacing w:val="-3"/>
                <w:sz w:val="24"/>
              </w:rPr>
              <w:t xml:space="preserve"> </w:t>
            </w:r>
            <w:r>
              <w:rPr>
                <w:sz w:val="24"/>
              </w:rPr>
              <w:t>рабочих,</w:t>
            </w:r>
            <w:r>
              <w:rPr>
                <w:spacing w:val="-57"/>
                <w:sz w:val="24"/>
              </w:rPr>
              <w:t xml:space="preserve"> </w:t>
            </w:r>
            <w:r>
              <w:rPr>
                <w:sz w:val="24"/>
              </w:rPr>
              <w:t>учебных зон и зон для индивидуальных занятий соответствует</w:t>
            </w:r>
            <w:r>
              <w:rPr>
                <w:spacing w:val="1"/>
                <w:sz w:val="24"/>
              </w:rPr>
              <w:t xml:space="preserve"> </w:t>
            </w:r>
            <w:r>
              <w:rPr>
                <w:sz w:val="24"/>
              </w:rPr>
              <w:t>государственным санитарно-эпидемиологическим правилам и</w:t>
            </w:r>
            <w:r>
              <w:rPr>
                <w:spacing w:val="1"/>
                <w:sz w:val="24"/>
              </w:rPr>
              <w:t xml:space="preserve"> </w:t>
            </w:r>
            <w:r>
              <w:rPr>
                <w:sz w:val="24"/>
              </w:rPr>
              <w:t>нормативам</w:t>
            </w:r>
            <w:r>
              <w:rPr>
                <w:spacing w:val="-2"/>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возможность</w:t>
            </w:r>
            <w:r>
              <w:rPr>
                <w:spacing w:val="-1"/>
                <w:sz w:val="24"/>
              </w:rPr>
              <w:t xml:space="preserve"> </w:t>
            </w:r>
            <w:r>
              <w:rPr>
                <w:sz w:val="24"/>
              </w:rPr>
              <w:t>безопасной</w:t>
            </w:r>
            <w:r>
              <w:rPr>
                <w:spacing w:val="-1"/>
                <w:sz w:val="24"/>
              </w:rPr>
              <w:t xml:space="preserve"> </w:t>
            </w:r>
            <w:r>
              <w:rPr>
                <w:sz w:val="24"/>
              </w:rPr>
              <w:t>и</w:t>
            </w:r>
          </w:p>
          <w:p w:rsidR="00B70F25" w:rsidRDefault="00D2218D">
            <w:pPr>
              <w:pStyle w:val="TableParagraph"/>
              <w:spacing w:line="274" w:lineRule="exact"/>
              <w:rPr>
                <w:sz w:val="24"/>
              </w:rPr>
            </w:pPr>
            <w:r>
              <w:rPr>
                <w:sz w:val="24"/>
              </w:rPr>
              <w:t>комфортной</w:t>
            </w:r>
            <w:r>
              <w:rPr>
                <w:spacing w:val="-4"/>
                <w:sz w:val="24"/>
              </w:rPr>
              <w:t xml:space="preserve"> </w:t>
            </w:r>
            <w:r>
              <w:rPr>
                <w:sz w:val="24"/>
              </w:rPr>
              <w:t>организации</w:t>
            </w:r>
            <w:r>
              <w:rPr>
                <w:spacing w:val="-4"/>
                <w:sz w:val="24"/>
              </w:rPr>
              <w:t xml:space="preserve"> </w:t>
            </w:r>
            <w:r>
              <w:rPr>
                <w:sz w:val="24"/>
              </w:rPr>
              <w:t>всех</w:t>
            </w:r>
            <w:r>
              <w:rPr>
                <w:spacing w:val="-2"/>
                <w:sz w:val="24"/>
              </w:rPr>
              <w:t xml:space="preserve"> </w:t>
            </w:r>
            <w:r>
              <w:rPr>
                <w:sz w:val="24"/>
              </w:rPr>
              <w:t>видов</w:t>
            </w:r>
            <w:r>
              <w:rPr>
                <w:spacing w:val="-2"/>
                <w:sz w:val="24"/>
              </w:rPr>
              <w:t xml:space="preserve"> </w:t>
            </w:r>
            <w:r>
              <w:rPr>
                <w:sz w:val="24"/>
              </w:rPr>
              <w:t>учебной</w:t>
            </w:r>
            <w:r>
              <w:rPr>
                <w:spacing w:val="-4"/>
                <w:sz w:val="24"/>
              </w:rPr>
              <w:t xml:space="preserve"> </w:t>
            </w:r>
            <w:r>
              <w:rPr>
                <w:sz w:val="24"/>
              </w:rPr>
              <w:t>и</w:t>
            </w:r>
            <w:r>
              <w:rPr>
                <w:spacing w:val="-3"/>
                <w:sz w:val="24"/>
              </w:rPr>
              <w:t xml:space="preserve"> </w:t>
            </w:r>
            <w:r>
              <w:rPr>
                <w:sz w:val="24"/>
              </w:rPr>
              <w:t>внеурочной</w:t>
            </w:r>
          </w:p>
          <w:p w:rsidR="00B70F25" w:rsidRDefault="00D2218D">
            <w:pPr>
              <w:pStyle w:val="TableParagraph"/>
              <w:spacing w:line="264" w:lineRule="exact"/>
              <w:rPr>
                <w:sz w:val="24"/>
              </w:rPr>
            </w:pPr>
            <w:r>
              <w:rPr>
                <w:sz w:val="24"/>
              </w:rPr>
              <w:t>деятельности</w:t>
            </w:r>
            <w:r>
              <w:rPr>
                <w:spacing w:val="-4"/>
                <w:sz w:val="24"/>
              </w:rPr>
              <w:t xml:space="preserve"> </w:t>
            </w:r>
            <w:r>
              <w:rPr>
                <w:sz w:val="24"/>
              </w:rPr>
              <w:t>для</w:t>
            </w:r>
            <w:r>
              <w:rPr>
                <w:spacing w:val="-3"/>
                <w:sz w:val="24"/>
              </w:rPr>
              <w:t xml:space="preserve"> </w:t>
            </w:r>
            <w:r>
              <w:rPr>
                <w:sz w:val="24"/>
              </w:rPr>
              <w:t>всех</w:t>
            </w:r>
            <w:r>
              <w:rPr>
                <w:spacing w:val="-4"/>
                <w:sz w:val="24"/>
              </w:rPr>
              <w:t xml:space="preserve"> </w:t>
            </w:r>
            <w:r>
              <w:rPr>
                <w:sz w:val="24"/>
              </w:rPr>
              <w:t>участников</w:t>
            </w:r>
            <w:r>
              <w:rPr>
                <w:spacing w:val="-4"/>
                <w:sz w:val="24"/>
              </w:rPr>
              <w:t xml:space="preserve"> </w:t>
            </w:r>
            <w:r>
              <w:rPr>
                <w:sz w:val="24"/>
              </w:rPr>
              <w:t>образовательного</w:t>
            </w:r>
            <w:r>
              <w:rPr>
                <w:spacing w:val="1"/>
                <w:sz w:val="24"/>
              </w:rPr>
              <w:t xml:space="preserve"> </w:t>
            </w:r>
            <w:r>
              <w:rPr>
                <w:sz w:val="24"/>
              </w:rPr>
              <w:t>процесса</w:t>
            </w:r>
          </w:p>
        </w:tc>
        <w:tc>
          <w:tcPr>
            <w:tcW w:w="1827" w:type="dxa"/>
          </w:tcPr>
          <w:p w:rsidR="00B70F25" w:rsidRDefault="00D2218D">
            <w:pPr>
              <w:pStyle w:val="TableParagraph"/>
              <w:spacing w:line="237" w:lineRule="auto"/>
              <w:ind w:right="217"/>
              <w:rPr>
                <w:sz w:val="24"/>
              </w:rPr>
            </w:pPr>
            <w:r>
              <w:rPr>
                <w:spacing w:val="-1"/>
                <w:sz w:val="24"/>
              </w:rPr>
              <w:t>Соответствует</w:t>
            </w:r>
            <w:r>
              <w:rPr>
                <w:spacing w:val="-57"/>
                <w:sz w:val="24"/>
              </w:rPr>
              <w:t xml:space="preserve"> </w:t>
            </w:r>
            <w:r>
              <w:rPr>
                <w:sz w:val="24"/>
              </w:rPr>
              <w:t>требованиям</w:t>
            </w:r>
          </w:p>
        </w:tc>
      </w:tr>
      <w:tr w:rsidR="00B70F25">
        <w:trPr>
          <w:trHeight w:val="553"/>
        </w:trPr>
        <w:tc>
          <w:tcPr>
            <w:tcW w:w="706" w:type="dxa"/>
          </w:tcPr>
          <w:p w:rsidR="00B70F25" w:rsidRDefault="00D2218D">
            <w:pPr>
              <w:pStyle w:val="TableParagraph"/>
              <w:spacing w:line="270" w:lineRule="exact"/>
              <w:ind w:left="110"/>
              <w:rPr>
                <w:sz w:val="24"/>
              </w:rPr>
            </w:pPr>
            <w:r>
              <w:rPr>
                <w:sz w:val="24"/>
              </w:rPr>
              <w:t>3.</w:t>
            </w:r>
          </w:p>
        </w:tc>
        <w:tc>
          <w:tcPr>
            <w:tcW w:w="7089" w:type="dxa"/>
          </w:tcPr>
          <w:p w:rsidR="00B70F25" w:rsidRDefault="00D2218D">
            <w:pPr>
              <w:pStyle w:val="TableParagraph"/>
              <w:spacing w:line="270" w:lineRule="exact"/>
              <w:rPr>
                <w:sz w:val="24"/>
              </w:rPr>
            </w:pPr>
            <w:r>
              <w:rPr>
                <w:sz w:val="24"/>
              </w:rPr>
              <w:t>Образовательное</w:t>
            </w:r>
            <w:r>
              <w:rPr>
                <w:spacing w:val="-4"/>
                <w:sz w:val="24"/>
              </w:rPr>
              <w:t xml:space="preserve"> </w:t>
            </w:r>
            <w:r>
              <w:rPr>
                <w:sz w:val="24"/>
              </w:rPr>
              <w:t>учреждение</w:t>
            </w:r>
            <w:r>
              <w:rPr>
                <w:spacing w:val="-6"/>
                <w:sz w:val="24"/>
              </w:rPr>
              <w:t xml:space="preserve"> </w:t>
            </w:r>
            <w:r>
              <w:rPr>
                <w:sz w:val="24"/>
              </w:rPr>
              <w:t>имеет:</w:t>
            </w:r>
          </w:p>
        </w:tc>
        <w:tc>
          <w:tcPr>
            <w:tcW w:w="1827" w:type="dxa"/>
          </w:tcPr>
          <w:p w:rsidR="00B70F25" w:rsidRDefault="00D2218D">
            <w:pPr>
              <w:pStyle w:val="TableParagraph"/>
              <w:spacing w:line="270" w:lineRule="exact"/>
              <w:rPr>
                <w:sz w:val="24"/>
              </w:rPr>
            </w:pPr>
            <w:r>
              <w:rPr>
                <w:sz w:val="24"/>
              </w:rPr>
              <w:t>Х</w:t>
            </w:r>
          </w:p>
          <w:p w:rsidR="00B70F25" w:rsidRDefault="00D2218D">
            <w:pPr>
              <w:pStyle w:val="TableParagraph"/>
              <w:spacing w:line="264" w:lineRule="exact"/>
              <w:rPr>
                <w:sz w:val="24"/>
              </w:rPr>
            </w:pPr>
            <w:r>
              <w:rPr>
                <w:sz w:val="24"/>
              </w:rPr>
              <w:t>1</w:t>
            </w:r>
            <w:r>
              <w:rPr>
                <w:spacing w:val="-1"/>
                <w:sz w:val="24"/>
              </w:rPr>
              <w:t xml:space="preserve"> </w:t>
            </w:r>
            <w:r>
              <w:rPr>
                <w:sz w:val="24"/>
              </w:rPr>
              <w:t>– да</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нет</w:t>
            </w:r>
          </w:p>
        </w:tc>
      </w:tr>
      <w:tr w:rsidR="00B70F25">
        <w:trPr>
          <w:trHeight w:val="827"/>
        </w:trPr>
        <w:tc>
          <w:tcPr>
            <w:tcW w:w="706" w:type="dxa"/>
          </w:tcPr>
          <w:p w:rsidR="00B70F25" w:rsidRDefault="00D2218D">
            <w:pPr>
              <w:pStyle w:val="TableParagraph"/>
              <w:spacing w:line="268" w:lineRule="exact"/>
              <w:ind w:left="110"/>
              <w:rPr>
                <w:sz w:val="24"/>
              </w:rPr>
            </w:pPr>
            <w:r>
              <w:rPr>
                <w:sz w:val="24"/>
              </w:rPr>
              <w:t>3.1</w:t>
            </w:r>
          </w:p>
        </w:tc>
        <w:tc>
          <w:tcPr>
            <w:tcW w:w="7089" w:type="dxa"/>
          </w:tcPr>
          <w:p w:rsidR="00B70F25" w:rsidRDefault="00D2218D">
            <w:pPr>
              <w:pStyle w:val="TableParagraph"/>
              <w:ind w:right="501"/>
              <w:rPr>
                <w:sz w:val="24"/>
              </w:rPr>
            </w:pPr>
            <w:r>
              <w:rPr>
                <w:sz w:val="24"/>
              </w:rPr>
              <w:t>Учебные</w:t>
            </w:r>
            <w:r>
              <w:rPr>
                <w:spacing w:val="-5"/>
                <w:sz w:val="24"/>
              </w:rPr>
              <w:t xml:space="preserve"> </w:t>
            </w:r>
            <w:r>
              <w:rPr>
                <w:sz w:val="24"/>
              </w:rPr>
              <w:t>кабинеты</w:t>
            </w:r>
            <w:r>
              <w:rPr>
                <w:spacing w:val="-3"/>
                <w:sz w:val="24"/>
              </w:rPr>
              <w:t xml:space="preserve"> </w:t>
            </w:r>
            <w:r>
              <w:rPr>
                <w:sz w:val="24"/>
              </w:rPr>
              <w:t>с</w:t>
            </w:r>
            <w:r>
              <w:rPr>
                <w:spacing w:val="-5"/>
                <w:sz w:val="24"/>
              </w:rPr>
              <w:t xml:space="preserve"> </w:t>
            </w:r>
            <w:r>
              <w:rPr>
                <w:sz w:val="24"/>
              </w:rPr>
              <w:t>автоматизированными</w:t>
            </w:r>
            <w:r>
              <w:rPr>
                <w:spacing w:val="-3"/>
                <w:sz w:val="24"/>
              </w:rPr>
              <w:t xml:space="preserve"> </w:t>
            </w:r>
            <w:r>
              <w:rPr>
                <w:sz w:val="24"/>
              </w:rPr>
              <w:t>рабочими</w:t>
            </w:r>
            <w:r>
              <w:rPr>
                <w:spacing w:val="-3"/>
                <w:sz w:val="24"/>
              </w:rPr>
              <w:t xml:space="preserve"> </w:t>
            </w:r>
            <w:r>
              <w:rPr>
                <w:sz w:val="24"/>
              </w:rPr>
              <w:t>местами</w:t>
            </w:r>
            <w:r>
              <w:rPr>
                <w:spacing w:val="-57"/>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педагогических работников,</w:t>
            </w:r>
            <w:r>
              <w:rPr>
                <w:spacing w:val="-1"/>
                <w:sz w:val="24"/>
              </w:rPr>
              <w:t xml:space="preserve"> </w:t>
            </w:r>
            <w:r>
              <w:rPr>
                <w:sz w:val="24"/>
              </w:rPr>
              <w:t>лекционные</w:t>
            </w:r>
          </w:p>
          <w:p w:rsidR="00B70F25" w:rsidRDefault="00D2218D">
            <w:pPr>
              <w:pStyle w:val="TableParagraph"/>
              <w:spacing w:line="264" w:lineRule="exact"/>
              <w:rPr>
                <w:sz w:val="24"/>
              </w:rPr>
            </w:pPr>
            <w:r>
              <w:rPr>
                <w:sz w:val="24"/>
              </w:rPr>
              <w:t>аудитории</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3.2</w:t>
            </w:r>
          </w:p>
        </w:tc>
        <w:tc>
          <w:tcPr>
            <w:tcW w:w="7089" w:type="dxa"/>
          </w:tcPr>
          <w:p w:rsidR="00B70F25" w:rsidRDefault="00D2218D">
            <w:pPr>
              <w:pStyle w:val="TableParagraph"/>
              <w:spacing w:line="256" w:lineRule="exact"/>
              <w:rPr>
                <w:sz w:val="24"/>
              </w:rPr>
            </w:pPr>
            <w:r>
              <w:rPr>
                <w:sz w:val="24"/>
              </w:rPr>
              <w:t>Помещения</w:t>
            </w:r>
            <w:r>
              <w:rPr>
                <w:spacing w:val="-3"/>
                <w:sz w:val="24"/>
              </w:rPr>
              <w:t xml:space="preserve"> </w:t>
            </w:r>
            <w:r>
              <w:rPr>
                <w:sz w:val="24"/>
              </w:rPr>
              <w:t>для</w:t>
            </w:r>
            <w:r>
              <w:rPr>
                <w:spacing w:val="-2"/>
                <w:sz w:val="24"/>
              </w:rPr>
              <w:t xml:space="preserve"> </w:t>
            </w:r>
            <w:r>
              <w:rPr>
                <w:sz w:val="24"/>
              </w:rPr>
              <w:t>занятий</w:t>
            </w:r>
          </w:p>
        </w:tc>
        <w:tc>
          <w:tcPr>
            <w:tcW w:w="1827" w:type="dxa"/>
          </w:tcPr>
          <w:p w:rsidR="00B70F25" w:rsidRDefault="00D2218D">
            <w:pPr>
              <w:pStyle w:val="TableParagraph"/>
              <w:spacing w:line="256" w:lineRule="exact"/>
              <w:rPr>
                <w:sz w:val="24"/>
              </w:rPr>
            </w:pPr>
            <w:r>
              <w:rPr>
                <w:sz w:val="24"/>
              </w:rPr>
              <w:t>Х</w:t>
            </w:r>
          </w:p>
        </w:tc>
      </w:tr>
      <w:tr w:rsidR="00B70F25">
        <w:trPr>
          <w:trHeight w:val="828"/>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-учебно-исследовательской</w:t>
            </w:r>
            <w:r>
              <w:rPr>
                <w:spacing w:val="-4"/>
                <w:sz w:val="24"/>
              </w:rPr>
              <w:t xml:space="preserve"> </w:t>
            </w:r>
            <w:r>
              <w:rPr>
                <w:sz w:val="24"/>
              </w:rPr>
              <w:t>и</w:t>
            </w:r>
            <w:r>
              <w:rPr>
                <w:spacing w:val="-5"/>
                <w:sz w:val="24"/>
              </w:rPr>
              <w:t xml:space="preserve"> </w:t>
            </w:r>
            <w:r>
              <w:rPr>
                <w:sz w:val="24"/>
              </w:rPr>
              <w:t>проектной</w:t>
            </w:r>
            <w:r>
              <w:rPr>
                <w:spacing w:val="-4"/>
                <w:sz w:val="24"/>
              </w:rPr>
              <w:t xml:space="preserve"> </w:t>
            </w:r>
            <w:r>
              <w:rPr>
                <w:sz w:val="24"/>
              </w:rPr>
              <w:t>деятельностью,</w:t>
            </w:r>
          </w:p>
          <w:p w:rsidR="00B70F25" w:rsidRDefault="00D2218D">
            <w:pPr>
              <w:pStyle w:val="TableParagraph"/>
              <w:spacing w:line="270" w:lineRule="atLeast"/>
              <w:ind w:right="710"/>
              <w:rPr>
                <w:sz w:val="24"/>
              </w:rPr>
            </w:pPr>
            <w:r>
              <w:rPr>
                <w:sz w:val="24"/>
              </w:rPr>
              <w:t>моделированием</w:t>
            </w:r>
            <w:r>
              <w:rPr>
                <w:spacing w:val="-4"/>
                <w:sz w:val="24"/>
              </w:rPr>
              <w:t xml:space="preserve"> </w:t>
            </w:r>
            <w:r>
              <w:rPr>
                <w:sz w:val="24"/>
              </w:rPr>
              <w:t>и</w:t>
            </w:r>
            <w:r>
              <w:rPr>
                <w:spacing w:val="-3"/>
                <w:sz w:val="24"/>
              </w:rPr>
              <w:t xml:space="preserve"> </w:t>
            </w:r>
            <w:r>
              <w:rPr>
                <w:sz w:val="24"/>
              </w:rPr>
              <w:t>техническим</w:t>
            </w:r>
            <w:r>
              <w:rPr>
                <w:spacing w:val="-4"/>
                <w:sz w:val="24"/>
              </w:rPr>
              <w:t xml:space="preserve"> </w:t>
            </w:r>
            <w:r>
              <w:rPr>
                <w:sz w:val="24"/>
              </w:rPr>
              <w:t>творчеством</w:t>
            </w:r>
            <w:r>
              <w:rPr>
                <w:spacing w:val="-3"/>
                <w:sz w:val="24"/>
              </w:rPr>
              <w:t xml:space="preserve"> </w:t>
            </w:r>
            <w:r>
              <w:rPr>
                <w:sz w:val="24"/>
              </w:rPr>
              <w:t>(лаборатории</w:t>
            </w:r>
            <w:r>
              <w:rPr>
                <w:spacing w:val="-3"/>
                <w:sz w:val="24"/>
              </w:rPr>
              <w:t xml:space="preserve"> </w:t>
            </w:r>
            <w:r>
              <w:rPr>
                <w:sz w:val="24"/>
              </w:rPr>
              <w:t>и</w:t>
            </w:r>
            <w:r>
              <w:rPr>
                <w:spacing w:val="-57"/>
                <w:sz w:val="24"/>
              </w:rPr>
              <w:t xml:space="preserve"> </w:t>
            </w:r>
            <w:r>
              <w:rPr>
                <w:sz w:val="24"/>
              </w:rPr>
              <w:t>мастерские);</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-изобразительным</w:t>
            </w:r>
            <w:r>
              <w:rPr>
                <w:spacing w:val="-8"/>
                <w:sz w:val="24"/>
              </w:rPr>
              <w:t xml:space="preserve"> </w:t>
            </w:r>
            <w:r>
              <w:rPr>
                <w:sz w:val="24"/>
              </w:rPr>
              <w:t>искусством</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w:t>
            </w:r>
            <w:r>
              <w:rPr>
                <w:spacing w:val="-2"/>
                <w:sz w:val="24"/>
              </w:rPr>
              <w:t xml:space="preserve"> </w:t>
            </w:r>
            <w:r>
              <w:rPr>
                <w:sz w:val="24"/>
              </w:rPr>
              <w:t>спортом</w:t>
            </w:r>
          </w:p>
        </w:tc>
        <w:tc>
          <w:tcPr>
            <w:tcW w:w="1827" w:type="dxa"/>
          </w:tcPr>
          <w:p w:rsidR="00B70F25" w:rsidRDefault="00D2218D">
            <w:pPr>
              <w:pStyle w:val="TableParagraph"/>
              <w:spacing w:line="256" w:lineRule="exact"/>
              <w:rPr>
                <w:sz w:val="24"/>
              </w:rPr>
            </w:pPr>
            <w:r>
              <w:rPr>
                <w:sz w:val="24"/>
              </w:rPr>
              <w:t>1</w:t>
            </w:r>
          </w:p>
        </w:tc>
      </w:tr>
      <w:tr w:rsidR="00B70F25">
        <w:trPr>
          <w:trHeight w:val="551"/>
        </w:trPr>
        <w:tc>
          <w:tcPr>
            <w:tcW w:w="706" w:type="dxa"/>
          </w:tcPr>
          <w:p w:rsidR="00B70F25" w:rsidRDefault="00D2218D">
            <w:pPr>
              <w:pStyle w:val="TableParagraph"/>
              <w:spacing w:line="268" w:lineRule="exact"/>
              <w:ind w:left="110"/>
              <w:rPr>
                <w:sz w:val="24"/>
              </w:rPr>
            </w:pPr>
            <w:r>
              <w:rPr>
                <w:sz w:val="24"/>
              </w:rPr>
              <w:t>3.3</w:t>
            </w:r>
          </w:p>
        </w:tc>
        <w:tc>
          <w:tcPr>
            <w:tcW w:w="7089" w:type="dxa"/>
          </w:tcPr>
          <w:p w:rsidR="00B70F25" w:rsidRDefault="00D2218D">
            <w:pPr>
              <w:pStyle w:val="TableParagraph"/>
              <w:spacing w:line="268" w:lineRule="exact"/>
              <w:rPr>
                <w:sz w:val="24"/>
              </w:rPr>
            </w:pPr>
            <w:r>
              <w:rPr>
                <w:sz w:val="24"/>
              </w:rPr>
              <w:t>Лингафонные</w:t>
            </w:r>
            <w:r>
              <w:rPr>
                <w:spacing w:val="-6"/>
                <w:sz w:val="24"/>
              </w:rPr>
              <w:t xml:space="preserve"> </w:t>
            </w:r>
            <w:r>
              <w:rPr>
                <w:sz w:val="24"/>
              </w:rPr>
              <w:t>кабинеты,</w:t>
            </w:r>
            <w:r>
              <w:rPr>
                <w:spacing w:val="-4"/>
                <w:sz w:val="24"/>
              </w:rPr>
              <w:t xml:space="preserve"> </w:t>
            </w:r>
            <w:r>
              <w:rPr>
                <w:sz w:val="24"/>
              </w:rPr>
              <w:t>обеспечивающие</w:t>
            </w:r>
            <w:r>
              <w:rPr>
                <w:spacing w:val="-5"/>
                <w:sz w:val="24"/>
              </w:rPr>
              <w:t xml:space="preserve"> </w:t>
            </w:r>
            <w:r>
              <w:rPr>
                <w:sz w:val="24"/>
              </w:rPr>
              <w:t>изучение</w:t>
            </w:r>
            <w:r>
              <w:rPr>
                <w:spacing w:val="-5"/>
                <w:sz w:val="24"/>
              </w:rPr>
              <w:t xml:space="preserve"> </w:t>
            </w:r>
            <w:r>
              <w:rPr>
                <w:sz w:val="24"/>
              </w:rPr>
              <w:t>иностранных</w:t>
            </w:r>
          </w:p>
          <w:p w:rsidR="00B70F25" w:rsidRDefault="00D2218D">
            <w:pPr>
              <w:pStyle w:val="TableParagraph"/>
              <w:spacing w:line="264" w:lineRule="exact"/>
              <w:rPr>
                <w:sz w:val="24"/>
              </w:rPr>
            </w:pPr>
            <w:r>
              <w:rPr>
                <w:sz w:val="24"/>
              </w:rPr>
              <w:t>языков</w:t>
            </w:r>
          </w:p>
        </w:tc>
        <w:tc>
          <w:tcPr>
            <w:tcW w:w="1827" w:type="dxa"/>
          </w:tcPr>
          <w:p w:rsidR="00B70F25" w:rsidRDefault="00D2218D">
            <w:pPr>
              <w:pStyle w:val="TableParagraph"/>
              <w:spacing w:line="268" w:lineRule="exact"/>
              <w:rPr>
                <w:sz w:val="24"/>
              </w:rPr>
            </w:pPr>
            <w:r>
              <w:rPr>
                <w:sz w:val="24"/>
              </w:rPr>
              <w:t>1</w:t>
            </w:r>
          </w:p>
        </w:tc>
      </w:tr>
      <w:tr w:rsidR="00B70F25">
        <w:trPr>
          <w:trHeight w:val="554"/>
        </w:trPr>
        <w:tc>
          <w:tcPr>
            <w:tcW w:w="706" w:type="dxa"/>
          </w:tcPr>
          <w:p w:rsidR="00B70F25" w:rsidRDefault="00D2218D">
            <w:pPr>
              <w:pStyle w:val="TableParagraph"/>
              <w:spacing w:line="270" w:lineRule="exact"/>
              <w:ind w:left="110"/>
              <w:rPr>
                <w:sz w:val="24"/>
              </w:rPr>
            </w:pPr>
            <w:r>
              <w:rPr>
                <w:sz w:val="24"/>
              </w:rPr>
              <w:t>3.4</w:t>
            </w:r>
          </w:p>
        </w:tc>
        <w:tc>
          <w:tcPr>
            <w:tcW w:w="7089" w:type="dxa"/>
          </w:tcPr>
          <w:p w:rsidR="00B70F25" w:rsidRDefault="00D2218D">
            <w:pPr>
              <w:pStyle w:val="TableParagraph"/>
              <w:spacing w:line="270" w:lineRule="exact"/>
              <w:rPr>
                <w:sz w:val="24"/>
              </w:rPr>
            </w:pPr>
            <w:r>
              <w:rPr>
                <w:sz w:val="24"/>
              </w:rPr>
              <w:t>Информационно-библиотечные</w:t>
            </w:r>
            <w:r>
              <w:rPr>
                <w:spacing w:val="-5"/>
                <w:sz w:val="24"/>
              </w:rPr>
              <w:t xml:space="preserve"> </w:t>
            </w:r>
            <w:r>
              <w:rPr>
                <w:sz w:val="24"/>
              </w:rPr>
              <w:t>центры</w:t>
            </w:r>
            <w:r>
              <w:rPr>
                <w:spacing w:val="-2"/>
                <w:sz w:val="24"/>
              </w:rPr>
              <w:t xml:space="preserve"> </w:t>
            </w:r>
            <w:r>
              <w:rPr>
                <w:sz w:val="24"/>
              </w:rPr>
              <w:t>с</w:t>
            </w:r>
            <w:r>
              <w:rPr>
                <w:spacing w:val="-5"/>
                <w:sz w:val="24"/>
              </w:rPr>
              <w:t xml:space="preserve"> </w:t>
            </w:r>
            <w:r>
              <w:rPr>
                <w:sz w:val="24"/>
              </w:rPr>
              <w:t>рабочими</w:t>
            </w:r>
            <w:r>
              <w:rPr>
                <w:spacing w:val="-1"/>
                <w:sz w:val="24"/>
              </w:rPr>
              <w:t xml:space="preserve"> </w:t>
            </w:r>
            <w:r>
              <w:rPr>
                <w:sz w:val="24"/>
              </w:rPr>
              <w:t>зонами,</w:t>
            </w:r>
          </w:p>
          <w:p w:rsidR="00B70F25" w:rsidRDefault="00D2218D">
            <w:pPr>
              <w:pStyle w:val="TableParagraph"/>
              <w:spacing w:line="264" w:lineRule="exact"/>
              <w:rPr>
                <w:sz w:val="24"/>
              </w:rPr>
            </w:pPr>
            <w:r>
              <w:rPr>
                <w:sz w:val="24"/>
              </w:rPr>
              <w:t>оборудованными:</w:t>
            </w:r>
          </w:p>
        </w:tc>
        <w:tc>
          <w:tcPr>
            <w:tcW w:w="1827" w:type="dxa"/>
          </w:tcPr>
          <w:p w:rsidR="00B70F25" w:rsidRDefault="00D2218D">
            <w:pPr>
              <w:pStyle w:val="TableParagraph"/>
              <w:spacing w:line="270" w:lineRule="exact"/>
              <w:rPr>
                <w:sz w:val="24"/>
              </w:rPr>
            </w:pPr>
            <w:r>
              <w:rPr>
                <w:sz w:val="24"/>
              </w:rPr>
              <w:t>Х</w:t>
            </w:r>
          </w:p>
        </w:tc>
      </w:tr>
      <w:tr w:rsidR="00B70F25">
        <w:trPr>
          <w:trHeight w:val="551"/>
        </w:trPr>
        <w:tc>
          <w:tcPr>
            <w:tcW w:w="706" w:type="dxa"/>
          </w:tcPr>
          <w:p w:rsidR="00B70F25" w:rsidRDefault="00B70F25">
            <w:pPr>
              <w:pStyle w:val="TableParagraph"/>
              <w:ind w:left="0"/>
            </w:pPr>
          </w:p>
        </w:tc>
        <w:tc>
          <w:tcPr>
            <w:tcW w:w="7089" w:type="dxa"/>
          </w:tcPr>
          <w:p w:rsidR="00B70F25" w:rsidRDefault="00D2218D">
            <w:pPr>
              <w:pStyle w:val="TableParagraph"/>
              <w:spacing w:line="268" w:lineRule="exact"/>
              <w:rPr>
                <w:sz w:val="24"/>
              </w:rPr>
            </w:pPr>
            <w:r>
              <w:rPr>
                <w:sz w:val="24"/>
              </w:rPr>
              <w:t>-читальными</w:t>
            </w:r>
            <w:r>
              <w:rPr>
                <w:spacing w:val="-5"/>
                <w:sz w:val="24"/>
              </w:rPr>
              <w:t xml:space="preserve"> </w:t>
            </w:r>
            <w:r>
              <w:rPr>
                <w:sz w:val="24"/>
              </w:rPr>
              <w:t>залами</w:t>
            </w:r>
            <w:r>
              <w:rPr>
                <w:spacing w:val="-5"/>
                <w:sz w:val="24"/>
              </w:rPr>
              <w:t xml:space="preserve"> </w:t>
            </w:r>
            <w:r>
              <w:rPr>
                <w:sz w:val="24"/>
              </w:rPr>
              <w:t>и</w:t>
            </w:r>
            <w:r>
              <w:rPr>
                <w:spacing w:val="-7"/>
                <w:sz w:val="24"/>
              </w:rPr>
              <w:t xml:space="preserve"> </w:t>
            </w:r>
            <w:r>
              <w:rPr>
                <w:sz w:val="24"/>
              </w:rPr>
              <w:t>книгохранилищами,</w:t>
            </w:r>
            <w:r>
              <w:rPr>
                <w:spacing w:val="-4"/>
                <w:sz w:val="24"/>
              </w:rPr>
              <w:t xml:space="preserve"> </w:t>
            </w:r>
            <w:r>
              <w:rPr>
                <w:sz w:val="24"/>
              </w:rPr>
              <w:t>обеспечивающими</w:t>
            </w:r>
          </w:p>
          <w:p w:rsidR="00B70F25" w:rsidRDefault="00D2218D">
            <w:pPr>
              <w:pStyle w:val="TableParagraph"/>
              <w:spacing w:line="264" w:lineRule="exact"/>
              <w:rPr>
                <w:sz w:val="24"/>
              </w:rPr>
            </w:pPr>
            <w:r>
              <w:rPr>
                <w:sz w:val="24"/>
              </w:rPr>
              <w:t>сохранность</w:t>
            </w:r>
            <w:r>
              <w:rPr>
                <w:spacing w:val="-3"/>
                <w:sz w:val="24"/>
              </w:rPr>
              <w:t xml:space="preserve"> </w:t>
            </w:r>
            <w:r>
              <w:rPr>
                <w:sz w:val="24"/>
              </w:rPr>
              <w:t>книжного</w:t>
            </w:r>
            <w:r>
              <w:rPr>
                <w:spacing w:val="-4"/>
                <w:sz w:val="24"/>
              </w:rPr>
              <w:t xml:space="preserve"> </w:t>
            </w:r>
            <w:r>
              <w:rPr>
                <w:sz w:val="24"/>
              </w:rPr>
              <w:t>фонда;</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-медиатекой</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3.5</w:t>
            </w:r>
          </w:p>
        </w:tc>
        <w:tc>
          <w:tcPr>
            <w:tcW w:w="7089" w:type="dxa"/>
          </w:tcPr>
          <w:p w:rsidR="00B70F25" w:rsidRDefault="00D2218D">
            <w:pPr>
              <w:pStyle w:val="TableParagraph"/>
              <w:spacing w:line="256" w:lineRule="exact"/>
              <w:rPr>
                <w:sz w:val="24"/>
              </w:rPr>
            </w:pPr>
            <w:r>
              <w:rPr>
                <w:sz w:val="24"/>
              </w:rPr>
              <w:t>Актовый</w:t>
            </w:r>
            <w:r>
              <w:rPr>
                <w:spacing w:val="-2"/>
                <w:sz w:val="24"/>
              </w:rPr>
              <w:t xml:space="preserve"> </w:t>
            </w:r>
            <w:r>
              <w:rPr>
                <w:sz w:val="24"/>
              </w:rPr>
              <w:t>зал</w:t>
            </w:r>
          </w:p>
        </w:tc>
        <w:tc>
          <w:tcPr>
            <w:tcW w:w="1827" w:type="dxa"/>
          </w:tcPr>
          <w:p w:rsidR="00B70F25" w:rsidRDefault="00D2218D">
            <w:pPr>
              <w:pStyle w:val="TableParagraph"/>
              <w:spacing w:line="256" w:lineRule="exact"/>
              <w:rPr>
                <w:sz w:val="24"/>
              </w:rPr>
            </w:pPr>
            <w:r>
              <w:rPr>
                <w:sz w:val="24"/>
              </w:rPr>
              <w:t>0</w:t>
            </w:r>
          </w:p>
        </w:tc>
      </w:tr>
      <w:tr w:rsidR="00B70F25">
        <w:trPr>
          <w:trHeight w:val="276"/>
        </w:trPr>
        <w:tc>
          <w:tcPr>
            <w:tcW w:w="706" w:type="dxa"/>
          </w:tcPr>
          <w:p w:rsidR="00B70F25" w:rsidRDefault="00D2218D">
            <w:pPr>
              <w:pStyle w:val="TableParagraph"/>
              <w:spacing w:line="256" w:lineRule="exact"/>
              <w:ind w:left="110"/>
              <w:rPr>
                <w:sz w:val="24"/>
              </w:rPr>
            </w:pPr>
            <w:r>
              <w:rPr>
                <w:sz w:val="24"/>
              </w:rPr>
              <w:t>3.6</w:t>
            </w:r>
          </w:p>
        </w:tc>
        <w:tc>
          <w:tcPr>
            <w:tcW w:w="7089" w:type="dxa"/>
          </w:tcPr>
          <w:p w:rsidR="00B70F25" w:rsidRDefault="00D2218D">
            <w:pPr>
              <w:pStyle w:val="TableParagraph"/>
              <w:spacing w:line="256" w:lineRule="exact"/>
              <w:rPr>
                <w:sz w:val="24"/>
              </w:rPr>
            </w:pPr>
            <w:r>
              <w:rPr>
                <w:sz w:val="24"/>
              </w:rPr>
              <w:t>Хореографический</w:t>
            </w:r>
            <w:r>
              <w:rPr>
                <w:spacing w:val="-4"/>
                <w:sz w:val="24"/>
              </w:rPr>
              <w:t xml:space="preserve"> </w:t>
            </w:r>
            <w:r>
              <w:rPr>
                <w:sz w:val="24"/>
              </w:rPr>
              <w:t>зал</w:t>
            </w:r>
          </w:p>
        </w:tc>
        <w:tc>
          <w:tcPr>
            <w:tcW w:w="1827" w:type="dxa"/>
          </w:tcPr>
          <w:p w:rsidR="00B70F25" w:rsidRDefault="00D2218D">
            <w:pPr>
              <w:pStyle w:val="TableParagraph"/>
              <w:spacing w:line="256" w:lineRule="exact"/>
              <w:rPr>
                <w:sz w:val="24"/>
              </w:rPr>
            </w:pPr>
            <w:r>
              <w:rPr>
                <w:sz w:val="24"/>
              </w:rPr>
              <w:t>0</w:t>
            </w:r>
          </w:p>
        </w:tc>
      </w:tr>
      <w:tr w:rsidR="00B70F25">
        <w:trPr>
          <w:trHeight w:val="275"/>
        </w:trPr>
        <w:tc>
          <w:tcPr>
            <w:tcW w:w="706" w:type="dxa"/>
          </w:tcPr>
          <w:p w:rsidR="00B70F25" w:rsidRDefault="00D2218D">
            <w:pPr>
              <w:pStyle w:val="TableParagraph"/>
              <w:spacing w:line="256" w:lineRule="exact"/>
              <w:ind w:left="110"/>
              <w:rPr>
                <w:sz w:val="24"/>
              </w:rPr>
            </w:pPr>
            <w:r>
              <w:rPr>
                <w:sz w:val="24"/>
              </w:rPr>
              <w:t>3.7</w:t>
            </w:r>
          </w:p>
        </w:tc>
        <w:tc>
          <w:tcPr>
            <w:tcW w:w="7089" w:type="dxa"/>
          </w:tcPr>
          <w:p w:rsidR="00B70F25" w:rsidRDefault="00D2218D">
            <w:pPr>
              <w:pStyle w:val="TableParagraph"/>
              <w:spacing w:line="256" w:lineRule="exact"/>
              <w:rPr>
                <w:sz w:val="24"/>
              </w:rPr>
            </w:pPr>
            <w:r>
              <w:rPr>
                <w:sz w:val="24"/>
              </w:rPr>
              <w:t>Спортивные</w:t>
            </w:r>
            <w:r>
              <w:rPr>
                <w:spacing w:val="-5"/>
                <w:sz w:val="24"/>
              </w:rPr>
              <w:t xml:space="preserve"> </w:t>
            </w:r>
            <w:r>
              <w:rPr>
                <w:sz w:val="24"/>
              </w:rPr>
              <w:t>сооружения:</w:t>
            </w:r>
          </w:p>
        </w:tc>
        <w:tc>
          <w:tcPr>
            <w:tcW w:w="1827" w:type="dxa"/>
          </w:tcPr>
          <w:p w:rsidR="00B70F25" w:rsidRDefault="00D2218D">
            <w:pPr>
              <w:pStyle w:val="TableParagraph"/>
              <w:spacing w:line="256" w:lineRule="exact"/>
              <w:rPr>
                <w:sz w:val="24"/>
              </w:rPr>
            </w:pPr>
            <w:r>
              <w:rPr>
                <w:sz w:val="24"/>
              </w:rPr>
              <w:t>Х</w:t>
            </w:r>
          </w:p>
        </w:tc>
      </w:tr>
      <w:tr w:rsidR="00B70F25">
        <w:trPr>
          <w:trHeight w:val="277"/>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8" w:lineRule="exact"/>
              <w:rPr>
                <w:sz w:val="24"/>
              </w:rPr>
            </w:pPr>
            <w:r>
              <w:rPr>
                <w:sz w:val="24"/>
              </w:rPr>
              <w:t>-комплексы;</w:t>
            </w:r>
          </w:p>
        </w:tc>
        <w:tc>
          <w:tcPr>
            <w:tcW w:w="1827" w:type="dxa"/>
          </w:tcPr>
          <w:p w:rsidR="00B70F25" w:rsidRDefault="00D2218D">
            <w:pPr>
              <w:pStyle w:val="TableParagraph"/>
              <w:spacing w:line="258"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w:t>
            </w:r>
            <w:r>
              <w:rPr>
                <w:spacing w:val="-2"/>
                <w:sz w:val="24"/>
              </w:rPr>
              <w:t xml:space="preserve"> </w:t>
            </w:r>
            <w:r>
              <w:rPr>
                <w:sz w:val="24"/>
              </w:rPr>
              <w:t>зал;</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-стадион;</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-спортивные</w:t>
            </w:r>
            <w:r>
              <w:rPr>
                <w:spacing w:val="-5"/>
                <w:sz w:val="24"/>
              </w:rPr>
              <w:t xml:space="preserve"> </w:t>
            </w:r>
            <w:r>
              <w:rPr>
                <w:sz w:val="24"/>
              </w:rPr>
              <w:t>площадки;</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оснащенные</w:t>
            </w:r>
            <w:r>
              <w:rPr>
                <w:spacing w:val="-6"/>
                <w:sz w:val="24"/>
              </w:rPr>
              <w:t xml:space="preserve"> </w:t>
            </w:r>
            <w:r>
              <w:rPr>
                <w:sz w:val="24"/>
              </w:rPr>
              <w:t>игровым,</w:t>
            </w:r>
            <w:r>
              <w:rPr>
                <w:spacing w:val="-2"/>
                <w:sz w:val="24"/>
              </w:rPr>
              <w:t xml:space="preserve"> </w:t>
            </w:r>
            <w:r>
              <w:rPr>
                <w:sz w:val="24"/>
              </w:rPr>
              <w:t>спортивным</w:t>
            </w:r>
            <w:r>
              <w:rPr>
                <w:spacing w:val="-6"/>
                <w:sz w:val="24"/>
              </w:rPr>
              <w:t xml:space="preserve"> </w:t>
            </w:r>
            <w:r>
              <w:rPr>
                <w:sz w:val="24"/>
              </w:rPr>
              <w:t>оборудованием</w:t>
            </w:r>
            <w:r>
              <w:rPr>
                <w:spacing w:val="-5"/>
                <w:sz w:val="24"/>
              </w:rPr>
              <w:t xml:space="preserve"> </w:t>
            </w:r>
            <w:r>
              <w:rPr>
                <w:sz w:val="24"/>
              </w:rPr>
              <w:t>и</w:t>
            </w:r>
            <w:r>
              <w:rPr>
                <w:spacing w:val="-3"/>
                <w:sz w:val="24"/>
              </w:rPr>
              <w:t xml:space="preserve"> </w:t>
            </w:r>
            <w:r>
              <w:rPr>
                <w:sz w:val="24"/>
              </w:rPr>
              <w:t>инвентарем;</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6" w:lineRule="exact"/>
              <w:rPr>
                <w:sz w:val="24"/>
              </w:rPr>
            </w:pPr>
            <w:r>
              <w:rPr>
                <w:sz w:val="24"/>
              </w:rPr>
              <w:t>-автогородок</w:t>
            </w:r>
          </w:p>
        </w:tc>
        <w:tc>
          <w:tcPr>
            <w:tcW w:w="1827" w:type="dxa"/>
          </w:tcPr>
          <w:p w:rsidR="00B70F25" w:rsidRDefault="00D2218D">
            <w:pPr>
              <w:pStyle w:val="TableParagraph"/>
              <w:spacing w:line="256"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3.8</w:t>
            </w:r>
          </w:p>
        </w:tc>
        <w:tc>
          <w:tcPr>
            <w:tcW w:w="7089" w:type="dxa"/>
          </w:tcPr>
          <w:p w:rsidR="00B70F25" w:rsidRDefault="00D2218D">
            <w:pPr>
              <w:pStyle w:val="TableParagraph"/>
              <w:spacing w:line="268" w:lineRule="exact"/>
              <w:rPr>
                <w:sz w:val="24"/>
              </w:rPr>
            </w:pPr>
            <w:r>
              <w:rPr>
                <w:sz w:val="24"/>
              </w:rPr>
              <w:t>Помещения</w:t>
            </w:r>
            <w:r>
              <w:rPr>
                <w:spacing w:val="-2"/>
                <w:sz w:val="24"/>
              </w:rPr>
              <w:t xml:space="preserve"> </w:t>
            </w:r>
            <w:r>
              <w:rPr>
                <w:sz w:val="24"/>
              </w:rPr>
              <w:t>для</w:t>
            </w:r>
            <w:r>
              <w:rPr>
                <w:spacing w:val="-2"/>
                <w:sz w:val="24"/>
              </w:rPr>
              <w:t xml:space="preserve"> </w:t>
            </w:r>
            <w:r>
              <w:rPr>
                <w:sz w:val="24"/>
              </w:rPr>
              <w:t>питания</w:t>
            </w:r>
            <w:r>
              <w:rPr>
                <w:spacing w:val="-1"/>
                <w:sz w:val="24"/>
              </w:rPr>
              <w:t xml:space="preserve"> </w:t>
            </w:r>
            <w:r>
              <w:rPr>
                <w:sz w:val="24"/>
              </w:rPr>
              <w:t>обучающихся,</w:t>
            </w:r>
            <w:r>
              <w:rPr>
                <w:spacing w:val="-2"/>
                <w:sz w:val="24"/>
              </w:rPr>
              <w:t xml:space="preserve"> </w:t>
            </w:r>
            <w:r>
              <w:rPr>
                <w:sz w:val="24"/>
              </w:rPr>
              <w:t>а</w:t>
            </w:r>
            <w:r>
              <w:rPr>
                <w:spacing w:val="-2"/>
                <w:sz w:val="24"/>
              </w:rPr>
              <w:t xml:space="preserve"> </w:t>
            </w:r>
            <w:r>
              <w:rPr>
                <w:sz w:val="24"/>
              </w:rPr>
              <w:t>также</w:t>
            </w:r>
            <w:r>
              <w:rPr>
                <w:spacing w:val="-3"/>
                <w:sz w:val="24"/>
              </w:rPr>
              <w:t xml:space="preserve"> </w:t>
            </w:r>
            <w:r>
              <w:rPr>
                <w:sz w:val="24"/>
              </w:rPr>
              <w:t>для</w:t>
            </w:r>
            <w:r>
              <w:rPr>
                <w:spacing w:val="-1"/>
                <w:sz w:val="24"/>
              </w:rPr>
              <w:t xml:space="preserve"> </w:t>
            </w:r>
            <w:r>
              <w:rPr>
                <w:sz w:val="24"/>
              </w:rPr>
              <w:t>хранения</w:t>
            </w:r>
            <w:r>
              <w:rPr>
                <w:spacing w:val="-4"/>
                <w:sz w:val="24"/>
              </w:rPr>
              <w:t xml:space="preserve"> </w:t>
            </w:r>
            <w:r>
              <w:rPr>
                <w:sz w:val="24"/>
              </w:rPr>
              <w:t>и</w:t>
            </w:r>
          </w:p>
          <w:p w:rsidR="00B70F25" w:rsidRDefault="00D2218D">
            <w:pPr>
              <w:pStyle w:val="TableParagraph"/>
              <w:spacing w:line="270" w:lineRule="atLeast"/>
              <w:rPr>
                <w:sz w:val="24"/>
              </w:rPr>
            </w:pPr>
            <w:r>
              <w:rPr>
                <w:sz w:val="24"/>
              </w:rPr>
              <w:t>приготовления</w:t>
            </w:r>
            <w:r>
              <w:rPr>
                <w:spacing w:val="-6"/>
                <w:sz w:val="24"/>
              </w:rPr>
              <w:t xml:space="preserve"> </w:t>
            </w:r>
            <w:r>
              <w:rPr>
                <w:sz w:val="24"/>
              </w:rPr>
              <w:t>пищи,</w:t>
            </w:r>
            <w:r>
              <w:rPr>
                <w:spacing w:val="-6"/>
                <w:sz w:val="24"/>
              </w:rPr>
              <w:t xml:space="preserve"> </w:t>
            </w:r>
            <w:r>
              <w:rPr>
                <w:sz w:val="24"/>
              </w:rPr>
              <w:t>обеспечивающие</w:t>
            </w:r>
            <w:r>
              <w:rPr>
                <w:spacing w:val="-7"/>
                <w:sz w:val="24"/>
              </w:rPr>
              <w:t xml:space="preserve"> </w:t>
            </w:r>
            <w:r>
              <w:rPr>
                <w:sz w:val="24"/>
              </w:rPr>
              <w:t>возможность</w:t>
            </w:r>
            <w:r>
              <w:rPr>
                <w:spacing w:val="-6"/>
                <w:sz w:val="24"/>
              </w:rPr>
              <w:t xml:space="preserve"> </w:t>
            </w:r>
            <w:r>
              <w:rPr>
                <w:sz w:val="24"/>
              </w:rPr>
              <w:t>организации</w:t>
            </w:r>
            <w:r>
              <w:rPr>
                <w:spacing w:val="-57"/>
                <w:sz w:val="24"/>
              </w:rPr>
              <w:t xml:space="preserve"> </w:t>
            </w:r>
            <w:r>
              <w:rPr>
                <w:sz w:val="24"/>
              </w:rPr>
              <w:t>качественного</w:t>
            </w:r>
            <w:r>
              <w:rPr>
                <w:spacing w:val="-5"/>
                <w:sz w:val="24"/>
              </w:rPr>
              <w:t xml:space="preserve"> </w:t>
            </w:r>
            <w:r>
              <w:rPr>
                <w:sz w:val="24"/>
              </w:rPr>
              <w:t>горячего</w:t>
            </w:r>
            <w:r>
              <w:rPr>
                <w:spacing w:val="-1"/>
                <w:sz w:val="24"/>
              </w:rPr>
              <w:t xml:space="preserve"> </w:t>
            </w:r>
            <w:r>
              <w:rPr>
                <w:sz w:val="24"/>
              </w:rPr>
              <w:t>питания,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горячих</w:t>
            </w:r>
            <w:r>
              <w:rPr>
                <w:spacing w:val="-3"/>
                <w:sz w:val="24"/>
              </w:rPr>
              <w:t xml:space="preserve"> </w:t>
            </w:r>
            <w:r>
              <w:rPr>
                <w:sz w:val="24"/>
              </w:rPr>
              <w:t>завтраков</w:t>
            </w:r>
          </w:p>
        </w:tc>
        <w:tc>
          <w:tcPr>
            <w:tcW w:w="1827" w:type="dxa"/>
          </w:tcPr>
          <w:p w:rsidR="00B70F25" w:rsidRDefault="00D2218D">
            <w:pPr>
              <w:pStyle w:val="TableParagraph"/>
              <w:spacing w:line="268" w:lineRule="exact"/>
              <w:rPr>
                <w:sz w:val="24"/>
              </w:rPr>
            </w:pPr>
            <w:r>
              <w:rPr>
                <w:sz w:val="24"/>
              </w:rPr>
              <w:t>1</w:t>
            </w:r>
          </w:p>
        </w:tc>
      </w:tr>
      <w:tr w:rsidR="00B70F25">
        <w:trPr>
          <w:trHeight w:val="278"/>
        </w:trPr>
        <w:tc>
          <w:tcPr>
            <w:tcW w:w="706" w:type="dxa"/>
          </w:tcPr>
          <w:p w:rsidR="00B70F25" w:rsidRDefault="00D2218D">
            <w:pPr>
              <w:pStyle w:val="TableParagraph"/>
              <w:spacing w:line="258" w:lineRule="exact"/>
              <w:ind w:left="110"/>
              <w:rPr>
                <w:sz w:val="24"/>
              </w:rPr>
            </w:pPr>
            <w:r>
              <w:rPr>
                <w:sz w:val="24"/>
              </w:rPr>
              <w:t>3.9</w:t>
            </w:r>
          </w:p>
        </w:tc>
        <w:tc>
          <w:tcPr>
            <w:tcW w:w="7089" w:type="dxa"/>
          </w:tcPr>
          <w:p w:rsidR="00B70F25" w:rsidRDefault="00D2218D">
            <w:pPr>
              <w:pStyle w:val="TableParagraph"/>
              <w:spacing w:line="258" w:lineRule="exact"/>
              <w:rPr>
                <w:sz w:val="24"/>
              </w:rPr>
            </w:pPr>
            <w:r>
              <w:rPr>
                <w:sz w:val="24"/>
              </w:rPr>
              <w:t>Помещения</w:t>
            </w:r>
            <w:r>
              <w:rPr>
                <w:spacing w:val="-4"/>
                <w:sz w:val="24"/>
              </w:rPr>
              <w:t xml:space="preserve"> </w:t>
            </w:r>
            <w:r>
              <w:rPr>
                <w:sz w:val="24"/>
              </w:rPr>
              <w:t>медицинского</w:t>
            </w:r>
            <w:r>
              <w:rPr>
                <w:spacing w:val="-4"/>
                <w:sz w:val="24"/>
              </w:rPr>
              <w:t xml:space="preserve"> </w:t>
            </w:r>
            <w:r>
              <w:rPr>
                <w:sz w:val="24"/>
              </w:rPr>
              <w:t>назначения,</w:t>
            </w:r>
            <w:r>
              <w:rPr>
                <w:spacing w:val="-3"/>
                <w:sz w:val="24"/>
              </w:rPr>
              <w:t xml:space="preserve"> </w:t>
            </w:r>
            <w:r>
              <w:rPr>
                <w:sz w:val="24"/>
              </w:rPr>
              <w:t>оснащенные</w:t>
            </w:r>
            <w:r>
              <w:rPr>
                <w:spacing w:val="-6"/>
                <w:sz w:val="24"/>
              </w:rPr>
              <w:t xml:space="preserve"> </w:t>
            </w:r>
            <w:r>
              <w:rPr>
                <w:sz w:val="24"/>
              </w:rPr>
              <w:t>необходимым</w:t>
            </w:r>
          </w:p>
        </w:tc>
        <w:tc>
          <w:tcPr>
            <w:tcW w:w="1827" w:type="dxa"/>
          </w:tcPr>
          <w:p w:rsidR="00B70F25" w:rsidRDefault="00D2218D">
            <w:pPr>
              <w:pStyle w:val="TableParagraph"/>
              <w:spacing w:line="258" w:lineRule="exact"/>
              <w:rPr>
                <w:sz w:val="24"/>
              </w:rPr>
            </w:pPr>
            <w:r>
              <w:rPr>
                <w:sz w:val="24"/>
              </w:rPr>
              <w:t>1</w:t>
            </w:r>
          </w:p>
        </w:tc>
      </w:tr>
    </w:tbl>
    <w:p w:rsidR="00B70F25" w:rsidRDefault="00B70F25">
      <w:pPr>
        <w:spacing w:line="258" w:lineRule="exact"/>
        <w:rPr>
          <w:sz w:val="24"/>
        </w:rPr>
        <w:sectPr w:rsidR="00B70F25">
          <w:pgSz w:w="11910" w:h="16840"/>
          <w:pgMar w:top="1360" w:right="300" w:bottom="1120" w:left="640" w:header="708" w:footer="934" w:gutter="0"/>
          <w:cols w:space="720"/>
        </w:sectPr>
      </w:pPr>
    </w:p>
    <w:p w:rsidR="00B70F25" w:rsidRDefault="00B70F25">
      <w:pPr>
        <w:pStyle w:val="a3"/>
        <w:spacing w:before="4"/>
        <w:rPr>
          <w:b/>
          <w:i/>
          <w:sz w:val="28"/>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278"/>
        </w:trPr>
        <w:tc>
          <w:tcPr>
            <w:tcW w:w="706" w:type="dxa"/>
          </w:tcPr>
          <w:p w:rsidR="00B70F25" w:rsidRDefault="00B70F25">
            <w:pPr>
              <w:pStyle w:val="TableParagraph"/>
              <w:ind w:left="0"/>
              <w:rPr>
                <w:sz w:val="20"/>
              </w:rPr>
            </w:pPr>
          </w:p>
        </w:tc>
        <w:tc>
          <w:tcPr>
            <w:tcW w:w="7089" w:type="dxa"/>
          </w:tcPr>
          <w:p w:rsidR="00B70F25" w:rsidRDefault="00D2218D">
            <w:pPr>
              <w:pStyle w:val="TableParagraph"/>
              <w:spacing w:line="258" w:lineRule="exact"/>
              <w:rPr>
                <w:sz w:val="24"/>
              </w:rPr>
            </w:pPr>
            <w:r>
              <w:rPr>
                <w:sz w:val="24"/>
              </w:rPr>
              <w:t>оборудованием</w:t>
            </w:r>
          </w:p>
        </w:tc>
        <w:tc>
          <w:tcPr>
            <w:tcW w:w="1827" w:type="dxa"/>
          </w:tcPr>
          <w:p w:rsidR="00B70F25" w:rsidRDefault="00B70F25">
            <w:pPr>
              <w:pStyle w:val="TableParagraph"/>
              <w:ind w:left="0"/>
              <w:rPr>
                <w:sz w:val="20"/>
              </w:rPr>
            </w:pPr>
          </w:p>
        </w:tc>
      </w:tr>
      <w:tr w:rsidR="00B70F25">
        <w:trPr>
          <w:trHeight w:val="275"/>
        </w:trPr>
        <w:tc>
          <w:tcPr>
            <w:tcW w:w="706" w:type="dxa"/>
          </w:tcPr>
          <w:p w:rsidR="00B70F25" w:rsidRDefault="00D2218D">
            <w:pPr>
              <w:pStyle w:val="TableParagraph"/>
              <w:spacing w:line="256" w:lineRule="exact"/>
              <w:ind w:left="110"/>
              <w:rPr>
                <w:sz w:val="24"/>
              </w:rPr>
            </w:pPr>
            <w:r>
              <w:rPr>
                <w:sz w:val="24"/>
              </w:rPr>
              <w:t>3.10</w:t>
            </w:r>
          </w:p>
        </w:tc>
        <w:tc>
          <w:tcPr>
            <w:tcW w:w="7089" w:type="dxa"/>
          </w:tcPr>
          <w:p w:rsidR="00B70F25" w:rsidRDefault="00D2218D">
            <w:pPr>
              <w:pStyle w:val="TableParagraph"/>
              <w:spacing w:line="256" w:lineRule="exact"/>
              <w:rPr>
                <w:sz w:val="24"/>
              </w:rPr>
            </w:pPr>
            <w:r>
              <w:rPr>
                <w:sz w:val="24"/>
              </w:rPr>
              <w:t>Административные</w:t>
            </w:r>
            <w:r>
              <w:rPr>
                <w:spacing w:val="-7"/>
                <w:sz w:val="24"/>
              </w:rPr>
              <w:t xml:space="preserve"> </w:t>
            </w:r>
            <w:r>
              <w:rPr>
                <w:sz w:val="24"/>
              </w:rPr>
              <w:t>помещения,</w:t>
            </w:r>
          </w:p>
        </w:tc>
        <w:tc>
          <w:tcPr>
            <w:tcW w:w="1827" w:type="dxa"/>
          </w:tcPr>
          <w:p w:rsidR="00B70F25" w:rsidRDefault="00D2218D">
            <w:pPr>
              <w:pStyle w:val="TableParagraph"/>
              <w:spacing w:line="256"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3.11</w:t>
            </w:r>
          </w:p>
        </w:tc>
        <w:tc>
          <w:tcPr>
            <w:tcW w:w="7089" w:type="dxa"/>
          </w:tcPr>
          <w:p w:rsidR="00B70F25" w:rsidRDefault="00D2218D">
            <w:pPr>
              <w:pStyle w:val="TableParagraph"/>
              <w:rPr>
                <w:sz w:val="24"/>
              </w:rPr>
            </w:pPr>
            <w:r>
              <w:rPr>
                <w:sz w:val="24"/>
              </w:rPr>
              <w:t>оснащенные необходимым оборудованием. в том числе для</w:t>
            </w:r>
            <w:r>
              <w:rPr>
                <w:spacing w:val="1"/>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r>
              <w:rPr>
                <w:spacing w:val="-3"/>
                <w:sz w:val="24"/>
              </w:rPr>
              <w:t xml:space="preserve"> </w:t>
            </w:r>
            <w:r>
              <w:rPr>
                <w:sz w:val="24"/>
              </w:rPr>
              <w:t>с</w:t>
            </w:r>
            <w:r>
              <w:rPr>
                <w:spacing w:val="-4"/>
                <w:sz w:val="24"/>
              </w:rPr>
              <w:t xml:space="preserve"> </w:t>
            </w:r>
            <w:r>
              <w:rPr>
                <w:sz w:val="24"/>
              </w:rPr>
              <w:t>детьми-инвалидами</w:t>
            </w:r>
            <w:r>
              <w:rPr>
                <w:spacing w:val="-3"/>
                <w:sz w:val="24"/>
              </w:rPr>
              <w:t xml:space="preserve"> </w:t>
            </w:r>
            <w:r>
              <w:rPr>
                <w:sz w:val="24"/>
              </w:rPr>
              <w:t>и</w:t>
            </w:r>
            <w:r>
              <w:rPr>
                <w:spacing w:val="-3"/>
                <w:sz w:val="24"/>
              </w:rPr>
              <w:t xml:space="preserve"> </w:t>
            </w:r>
            <w:r>
              <w:rPr>
                <w:sz w:val="24"/>
              </w:rPr>
              <w:t>детьми</w:t>
            </w:r>
            <w:r>
              <w:rPr>
                <w:spacing w:val="-3"/>
                <w:sz w:val="24"/>
              </w:rPr>
              <w:t xml:space="preserve"> </w:t>
            </w:r>
            <w:r>
              <w:rPr>
                <w:sz w:val="24"/>
              </w:rPr>
              <w:t>с</w:t>
            </w:r>
          </w:p>
          <w:p w:rsidR="00B70F25" w:rsidRDefault="00D2218D">
            <w:pPr>
              <w:pStyle w:val="TableParagraph"/>
              <w:spacing w:line="264" w:lineRule="exact"/>
              <w:rPr>
                <w:sz w:val="24"/>
              </w:rPr>
            </w:pP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p>
        </w:tc>
        <w:tc>
          <w:tcPr>
            <w:tcW w:w="1827" w:type="dxa"/>
          </w:tcPr>
          <w:p w:rsidR="00B70F25" w:rsidRDefault="00D2218D">
            <w:pPr>
              <w:pStyle w:val="TableParagraph"/>
              <w:spacing w:line="268"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3.12</w:t>
            </w:r>
          </w:p>
        </w:tc>
        <w:tc>
          <w:tcPr>
            <w:tcW w:w="7089" w:type="dxa"/>
          </w:tcPr>
          <w:p w:rsidR="00B70F25" w:rsidRDefault="00D2218D">
            <w:pPr>
              <w:pStyle w:val="TableParagraph"/>
              <w:spacing w:line="256" w:lineRule="exact"/>
              <w:rPr>
                <w:sz w:val="24"/>
              </w:rPr>
            </w:pPr>
            <w:r>
              <w:rPr>
                <w:sz w:val="24"/>
              </w:rPr>
              <w:t>Гардероб</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3.13</w:t>
            </w:r>
          </w:p>
        </w:tc>
        <w:tc>
          <w:tcPr>
            <w:tcW w:w="7089" w:type="dxa"/>
          </w:tcPr>
          <w:p w:rsidR="00B70F25" w:rsidRDefault="00D2218D">
            <w:pPr>
              <w:pStyle w:val="TableParagraph"/>
              <w:spacing w:line="256" w:lineRule="exact"/>
              <w:rPr>
                <w:sz w:val="24"/>
              </w:rPr>
            </w:pPr>
            <w:r>
              <w:rPr>
                <w:sz w:val="24"/>
              </w:rPr>
              <w:t>Санузлы</w:t>
            </w:r>
          </w:p>
        </w:tc>
        <w:tc>
          <w:tcPr>
            <w:tcW w:w="1827" w:type="dxa"/>
          </w:tcPr>
          <w:p w:rsidR="00B70F25" w:rsidRDefault="00D2218D">
            <w:pPr>
              <w:pStyle w:val="TableParagraph"/>
              <w:spacing w:line="256"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3.14</w:t>
            </w:r>
          </w:p>
        </w:tc>
        <w:tc>
          <w:tcPr>
            <w:tcW w:w="7089" w:type="dxa"/>
          </w:tcPr>
          <w:p w:rsidR="00B70F25" w:rsidRDefault="00D2218D">
            <w:pPr>
              <w:pStyle w:val="TableParagraph"/>
              <w:spacing w:line="256" w:lineRule="exact"/>
              <w:rPr>
                <w:sz w:val="24"/>
              </w:rPr>
            </w:pPr>
            <w:r>
              <w:rPr>
                <w:sz w:val="24"/>
              </w:rPr>
              <w:t>Места</w:t>
            </w:r>
            <w:r>
              <w:rPr>
                <w:spacing w:val="-4"/>
                <w:sz w:val="24"/>
              </w:rPr>
              <w:t xml:space="preserve"> </w:t>
            </w:r>
            <w:r>
              <w:rPr>
                <w:sz w:val="24"/>
              </w:rPr>
              <w:t>личной</w:t>
            </w:r>
            <w:r>
              <w:rPr>
                <w:spacing w:val="-2"/>
                <w:sz w:val="24"/>
              </w:rPr>
              <w:t xml:space="preserve"> </w:t>
            </w:r>
            <w:r>
              <w:rPr>
                <w:sz w:val="24"/>
              </w:rPr>
              <w:t>гигиены</w:t>
            </w:r>
          </w:p>
        </w:tc>
        <w:tc>
          <w:tcPr>
            <w:tcW w:w="1827" w:type="dxa"/>
          </w:tcPr>
          <w:p w:rsidR="00B70F25" w:rsidRDefault="00D2218D">
            <w:pPr>
              <w:pStyle w:val="TableParagraph"/>
              <w:spacing w:line="256" w:lineRule="exact"/>
              <w:rPr>
                <w:sz w:val="24"/>
              </w:rPr>
            </w:pPr>
            <w:r>
              <w:rPr>
                <w:sz w:val="24"/>
              </w:rPr>
              <w:t>1</w:t>
            </w:r>
          </w:p>
        </w:tc>
      </w:tr>
      <w:tr w:rsidR="00B70F25">
        <w:trPr>
          <w:trHeight w:val="551"/>
        </w:trPr>
        <w:tc>
          <w:tcPr>
            <w:tcW w:w="706" w:type="dxa"/>
          </w:tcPr>
          <w:p w:rsidR="00B70F25" w:rsidRDefault="00D2218D">
            <w:pPr>
              <w:pStyle w:val="TableParagraph"/>
              <w:spacing w:line="270" w:lineRule="exact"/>
              <w:ind w:left="110"/>
              <w:rPr>
                <w:sz w:val="24"/>
              </w:rPr>
            </w:pPr>
            <w:r>
              <w:rPr>
                <w:sz w:val="24"/>
              </w:rPr>
              <w:t>3.15</w:t>
            </w:r>
          </w:p>
        </w:tc>
        <w:tc>
          <w:tcPr>
            <w:tcW w:w="7089" w:type="dxa"/>
          </w:tcPr>
          <w:p w:rsidR="00B70F25" w:rsidRDefault="00D2218D">
            <w:pPr>
              <w:pStyle w:val="TableParagraph"/>
              <w:spacing w:line="269" w:lineRule="exact"/>
              <w:rPr>
                <w:sz w:val="24"/>
              </w:rPr>
            </w:pPr>
            <w:r>
              <w:rPr>
                <w:sz w:val="24"/>
              </w:rPr>
              <w:t>Участок</w:t>
            </w:r>
            <w:r>
              <w:rPr>
                <w:spacing w:val="-2"/>
                <w:sz w:val="24"/>
              </w:rPr>
              <w:t xml:space="preserve"> </w:t>
            </w:r>
            <w:r>
              <w:rPr>
                <w:sz w:val="24"/>
              </w:rPr>
              <w:t>(территорию)</w:t>
            </w:r>
            <w:r>
              <w:rPr>
                <w:spacing w:val="-6"/>
                <w:sz w:val="24"/>
              </w:rPr>
              <w:t xml:space="preserve"> </w:t>
            </w:r>
            <w:r>
              <w:rPr>
                <w:sz w:val="24"/>
              </w:rPr>
              <w:t>с</w:t>
            </w:r>
            <w:r>
              <w:rPr>
                <w:spacing w:val="-3"/>
                <w:sz w:val="24"/>
              </w:rPr>
              <w:t xml:space="preserve"> </w:t>
            </w:r>
            <w:r>
              <w:rPr>
                <w:sz w:val="24"/>
              </w:rPr>
              <w:t>необходимым</w:t>
            </w:r>
            <w:r>
              <w:rPr>
                <w:spacing w:val="-3"/>
                <w:sz w:val="24"/>
              </w:rPr>
              <w:t xml:space="preserve"> </w:t>
            </w:r>
            <w:r>
              <w:rPr>
                <w:sz w:val="24"/>
              </w:rPr>
              <w:t>набором</w:t>
            </w:r>
            <w:r>
              <w:rPr>
                <w:spacing w:val="-3"/>
                <w:sz w:val="24"/>
              </w:rPr>
              <w:t xml:space="preserve"> </w:t>
            </w:r>
            <w:r>
              <w:rPr>
                <w:sz w:val="24"/>
              </w:rPr>
              <w:t>оборудованных</w:t>
            </w:r>
          </w:p>
          <w:p w:rsidR="00B70F25" w:rsidRDefault="00D2218D">
            <w:pPr>
              <w:pStyle w:val="TableParagraph"/>
              <w:spacing w:line="263" w:lineRule="exact"/>
              <w:rPr>
                <w:sz w:val="24"/>
              </w:rPr>
            </w:pPr>
            <w:r>
              <w:rPr>
                <w:sz w:val="24"/>
              </w:rPr>
              <w:t>зон</w:t>
            </w:r>
          </w:p>
        </w:tc>
        <w:tc>
          <w:tcPr>
            <w:tcW w:w="1827" w:type="dxa"/>
          </w:tcPr>
          <w:p w:rsidR="00B70F25" w:rsidRDefault="00D2218D">
            <w:pPr>
              <w:pStyle w:val="TableParagraph"/>
              <w:spacing w:line="270" w:lineRule="exact"/>
              <w:rPr>
                <w:sz w:val="24"/>
              </w:rPr>
            </w:pPr>
            <w:r>
              <w:rPr>
                <w:sz w:val="24"/>
              </w:rPr>
              <w:t>1</w:t>
            </w:r>
          </w:p>
        </w:tc>
      </w:tr>
      <w:tr w:rsidR="00B70F25">
        <w:trPr>
          <w:trHeight w:val="1934"/>
        </w:trPr>
        <w:tc>
          <w:tcPr>
            <w:tcW w:w="706" w:type="dxa"/>
          </w:tcPr>
          <w:p w:rsidR="00B70F25" w:rsidRDefault="00D2218D">
            <w:pPr>
              <w:pStyle w:val="TableParagraph"/>
              <w:spacing w:line="270" w:lineRule="exact"/>
              <w:ind w:left="110"/>
              <w:rPr>
                <w:sz w:val="24"/>
              </w:rPr>
            </w:pPr>
            <w:r>
              <w:rPr>
                <w:sz w:val="24"/>
              </w:rPr>
              <w:t>3.16</w:t>
            </w:r>
          </w:p>
        </w:tc>
        <w:tc>
          <w:tcPr>
            <w:tcW w:w="7089" w:type="dxa"/>
          </w:tcPr>
          <w:p w:rsidR="00B70F25" w:rsidRDefault="00D2218D">
            <w:pPr>
              <w:pStyle w:val="TableParagraph"/>
              <w:rPr>
                <w:sz w:val="24"/>
              </w:rPr>
            </w:pPr>
            <w:r>
              <w:rPr>
                <w:sz w:val="24"/>
              </w:rPr>
              <w:t>Полные</w:t>
            </w:r>
            <w:r>
              <w:rPr>
                <w:spacing w:val="-5"/>
                <w:sz w:val="24"/>
              </w:rPr>
              <w:t xml:space="preserve"> </w:t>
            </w:r>
            <w:r>
              <w:rPr>
                <w:sz w:val="24"/>
              </w:rPr>
              <w:t>комплекты</w:t>
            </w:r>
            <w:r>
              <w:rPr>
                <w:spacing w:val="-2"/>
                <w:sz w:val="24"/>
              </w:rPr>
              <w:t xml:space="preserve"> </w:t>
            </w:r>
            <w:r>
              <w:rPr>
                <w:sz w:val="24"/>
              </w:rPr>
              <w:t>технического</w:t>
            </w:r>
            <w:r>
              <w:rPr>
                <w:spacing w:val="-3"/>
                <w:sz w:val="24"/>
              </w:rPr>
              <w:t xml:space="preserve"> </w:t>
            </w:r>
            <w:r>
              <w:rPr>
                <w:sz w:val="24"/>
              </w:rPr>
              <w:t>оснащения</w:t>
            </w:r>
            <w:r>
              <w:rPr>
                <w:spacing w:val="-2"/>
                <w:sz w:val="24"/>
              </w:rPr>
              <w:t xml:space="preserve"> </w:t>
            </w:r>
            <w:r>
              <w:rPr>
                <w:sz w:val="24"/>
              </w:rPr>
              <w:t>и</w:t>
            </w:r>
            <w:r>
              <w:rPr>
                <w:spacing w:val="-4"/>
                <w:sz w:val="24"/>
              </w:rPr>
              <w:t xml:space="preserve"> </w:t>
            </w:r>
            <w:r>
              <w:rPr>
                <w:sz w:val="24"/>
              </w:rPr>
              <w:t>оборудования</w:t>
            </w:r>
            <w:r>
              <w:rPr>
                <w:spacing w:val="-3"/>
                <w:sz w:val="24"/>
              </w:rPr>
              <w:t xml:space="preserve"> </w:t>
            </w:r>
            <w:r>
              <w:rPr>
                <w:sz w:val="24"/>
              </w:rPr>
              <w:t>всех</w:t>
            </w:r>
            <w:r>
              <w:rPr>
                <w:spacing w:val="-57"/>
                <w:sz w:val="24"/>
              </w:rPr>
              <w:t xml:space="preserve"> </w:t>
            </w:r>
            <w:r>
              <w:rPr>
                <w:sz w:val="24"/>
              </w:rPr>
              <w:t>предметных областей и внеурочной деятельности, включая</w:t>
            </w:r>
            <w:r>
              <w:rPr>
                <w:spacing w:val="1"/>
                <w:sz w:val="24"/>
              </w:rPr>
              <w:t xml:space="preserve"> </w:t>
            </w:r>
            <w:r>
              <w:rPr>
                <w:sz w:val="24"/>
              </w:rPr>
              <w:t>расходные</w:t>
            </w:r>
            <w:r>
              <w:rPr>
                <w:spacing w:val="-4"/>
                <w:sz w:val="24"/>
              </w:rPr>
              <w:t xml:space="preserve"> </w:t>
            </w:r>
            <w:r>
              <w:rPr>
                <w:sz w:val="24"/>
              </w:rPr>
              <w:t>материалы</w:t>
            </w:r>
            <w:r>
              <w:rPr>
                <w:spacing w:val="-3"/>
                <w:sz w:val="24"/>
              </w:rPr>
              <w:t xml:space="preserve"> </w:t>
            </w:r>
            <w:r>
              <w:rPr>
                <w:sz w:val="24"/>
              </w:rPr>
              <w:t>и</w:t>
            </w:r>
            <w:r>
              <w:rPr>
                <w:spacing w:val="-2"/>
                <w:sz w:val="24"/>
              </w:rPr>
              <w:t xml:space="preserve"> </w:t>
            </w:r>
            <w:r>
              <w:rPr>
                <w:sz w:val="24"/>
              </w:rPr>
              <w:t>канцелярские</w:t>
            </w:r>
            <w:r>
              <w:rPr>
                <w:spacing w:val="-3"/>
                <w:sz w:val="24"/>
              </w:rPr>
              <w:t xml:space="preserve"> </w:t>
            </w:r>
            <w:r>
              <w:rPr>
                <w:sz w:val="24"/>
              </w:rPr>
              <w:t>принадлежности</w:t>
            </w:r>
            <w:r>
              <w:rPr>
                <w:spacing w:val="-2"/>
                <w:sz w:val="24"/>
              </w:rPr>
              <w:t xml:space="preserve"> </w:t>
            </w:r>
            <w:r>
              <w:rPr>
                <w:sz w:val="24"/>
              </w:rPr>
              <w:t>(бумага</w:t>
            </w:r>
          </w:p>
          <w:p w:rsidR="00B70F25" w:rsidRDefault="00D2218D">
            <w:pPr>
              <w:pStyle w:val="TableParagraph"/>
              <w:spacing w:line="270" w:lineRule="atLeast"/>
              <w:ind w:right="751"/>
              <w:jc w:val="both"/>
              <w:rPr>
                <w:sz w:val="24"/>
              </w:rPr>
            </w:pPr>
            <w:r>
              <w:rPr>
                <w:sz w:val="24"/>
              </w:rPr>
              <w:t>для ручного и машинного письма, картриджи, инструменты</w:t>
            </w:r>
            <w:r>
              <w:rPr>
                <w:spacing w:val="1"/>
                <w:sz w:val="24"/>
              </w:rPr>
              <w:t xml:space="preserve"> </w:t>
            </w:r>
            <w:r>
              <w:rPr>
                <w:sz w:val="24"/>
              </w:rPr>
              <w:t>письма (в тетрадях и на доске), изобразительного искусства,</w:t>
            </w:r>
            <w:r>
              <w:rPr>
                <w:spacing w:val="-57"/>
                <w:sz w:val="24"/>
              </w:rPr>
              <w:t xml:space="preserve"> </w:t>
            </w:r>
            <w:r>
              <w:rPr>
                <w:sz w:val="24"/>
              </w:rPr>
              <w:t>технологической обработки и конструирования, химические</w:t>
            </w:r>
            <w:r>
              <w:rPr>
                <w:spacing w:val="-58"/>
                <w:sz w:val="24"/>
              </w:rPr>
              <w:t xml:space="preserve"> </w:t>
            </w:r>
            <w:r>
              <w:rPr>
                <w:sz w:val="24"/>
              </w:rPr>
              <w:t>реактивы,</w:t>
            </w:r>
            <w:r>
              <w:rPr>
                <w:spacing w:val="-1"/>
                <w:sz w:val="24"/>
              </w:rPr>
              <w:t xml:space="preserve"> </w:t>
            </w:r>
            <w:r>
              <w:rPr>
                <w:sz w:val="24"/>
              </w:rPr>
              <w:t>носители</w:t>
            </w:r>
            <w:r>
              <w:rPr>
                <w:spacing w:val="-2"/>
                <w:sz w:val="24"/>
              </w:rPr>
              <w:t xml:space="preserve"> </w:t>
            </w:r>
            <w:r>
              <w:rPr>
                <w:sz w:val="24"/>
              </w:rPr>
              <w:t>цифровой</w:t>
            </w:r>
            <w:r>
              <w:rPr>
                <w:spacing w:val="-1"/>
                <w:sz w:val="24"/>
              </w:rPr>
              <w:t xml:space="preserve"> </w:t>
            </w:r>
            <w:r>
              <w:rPr>
                <w:sz w:val="24"/>
              </w:rPr>
              <w:t>информации)</w:t>
            </w:r>
          </w:p>
        </w:tc>
        <w:tc>
          <w:tcPr>
            <w:tcW w:w="1827" w:type="dxa"/>
          </w:tcPr>
          <w:p w:rsidR="00B70F25" w:rsidRDefault="00D2218D">
            <w:pPr>
              <w:pStyle w:val="TableParagraph"/>
              <w:spacing w:line="270" w:lineRule="exact"/>
              <w:rPr>
                <w:sz w:val="24"/>
              </w:rPr>
            </w:pPr>
            <w:r>
              <w:rPr>
                <w:sz w:val="24"/>
              </w:rPr>
              <w:t>1</w:t>
            </w:r>
          </w:p>
        </w:tc>
      </w:tr>
      <w:tr w:rsidR="00B70F25">
        <w:trPr>
          <w:trHeight w:val="275"/>
        </w:trPr>
        <w:tc>
          <w:tcPr>
            <w:tcW w:w="706" w:type="dxa"/>
          </w:tcPr>
          <w:p w:rsidR="00B70F25" w:rsidRDefault="00D2218D">
            <w:pPr>
              <w:pStyle w:val="TableParagraph"/>
              <w:spacing w:line="256" w:lineRule="exact"/>
              <w:ind w:left="110"/>
              <w:rPr>
                <w:sz w:val="24"/>
              </w:rPr>
            </w:pPr>
            <w:r>
              <w:rPr>
                <w:sz w:val="24"/>
              </w:rPr>
              <w:t>3.17</w:t>
            </w:r>
          </w:p>
        </w:tc>
        <w:tc>
          <w:tcPr>
            <w:tcW w:w="7089" w:type="dxa"/>
          </w:tcPr>
          <w:p w:rsidR="00B70F25" w:rsidRDefault="00D2218D">
            <w:pPr>
              <w:pStyle w:val="TableParagraph"/>
              <w:spacing w:line="256" w:lineRule="exact"/>
              <w:rPr>
                <w:sz w:val="24"/>
              </w:rPr>
            </w:pPr>
            <w:r>
              <w:rPr>
                <w:sz w:val="24"/>
              </w:rPr>
              <w:t>Мебель,</w:t>
            </w:r>
            <w:r>
              <w:rPr>
                <w:spacing w:val="-3"/>
                <w:sz w:val="24"/>
              </w:rPr>
              <w:t xml:space="preserve"> </w:t>
            </w:r>
            <w:r>
              <w:rPr>
                <w:sz w:val="24"/>
              </w:rPr>
              <w:t>офисное</w:t>
            </w:r>
            <w:r>
              <w:rPr>
                <w:spacing w:val="-4"/>
                <w:sz w:val="24"/>
              </w:rPr>
              <w:t xml:space="preserve"> </w:t>
            </w:r>
            <w:r>
              <w:rPr>
                <w:sz w:val="24"/>
              </w:rPr>
              <w:t>оснащение</w:t>
            </w:r>
            <w:r>
              <w:rPr>
                <w:spacing w:val="-4"/>
                <w:sz w:val="24"/>
              </w:rPr>
              <w:t xml:space="preserve"> </w:t>
            </w:r>
            <w:r>
              <w:rPr>
                <w:sz w:val="24"/>
              </w:rPr>
              <w:t>и</w:t>
            </w:r>
            <w:r>
              <w:rPr>
                <w:spacing w:val="-4"/>
                <w:sz w:val="24"/>
              </w:rPr>
              <w:t xml:space="preserve"> </w:t>
            </w:r>
            <w:r>
              <w:rPr>
                <w:sz w:val="24"/>
              </w:rPr>
              <w:t>хозяйственный</w:t>
            </w:r>
            <w:r>
              <w:rPr>
                <w:spacing w:val="-5"/>
                <w:sz w:val="24"/>
              </w:rPr>
              <w:t xml:space="preserve"> </w:t>
            </w:r>
            <w:r>
              <w:rPr>
                <w:sz w:val="24"/>
              </w:rPr>
              <w:t>инвентарь</w:t>
            </w:r>
          </w:p>
        </w:tc>
        <w:tc>
          <w:tcPr>
            <w:tcW w:w="1827" w:type="dxa"/>
          </w:tcPr>
          <w:p w:rsidR="00B70F25" w:rsidRDefault="00D2218D">
            <w:pPr>
              <w:pStyle w:val="TableParagraph"/>
              <w:spacing w:line="256" w:lineRule="exact"/>
              <w:rPr>
                <w:sz w:val="24"/>
              </w:rPr>
            </w:pPr>
            <w:r>
              <w:rPr>
                <w:sz w:val="24"/>
              </w:rPr>
              <w:t>1</w:t>
            </w:r>
          </w:p>
        </w:tc>
      </w:tr>
      <w:tr w:rsidR="00B70F25">
        <w:trPr>
          <w:trHeight w:val="551"/>
        </w:trPr>
        <w:tc>
          <w:tcPr>
            <w:tcW w:w="706" w:type="dxa"/>
          </w:tcPr>
          <w:p w:rsidR="00B70F25" w:rsidRDefault="00D2218D">
            <w:pPr>
              <w:pStyle w:val="TableParagraph"/>
              <w:spacing w:line="268" w:lineRule="exact"/>
              <w:ind w:left="110"/>
              <w:rPr>
                <w:sz w:val="24"/>
              </w:rPr>
            </w:pPr>
            <w:r>
              <w:rPr>
                <w:sz w:val="24"/>
              </w:rPr>
              <w:t>4.</w:t>
            </w:r>
          </w:p>
        </w:tc>
        <w:tc>
          <w:tcPr>
            <w:tcW w:w="7089" w:type="dxa"/>
          </w:tcPr>
          <w:p w:rsidR="00B70F25" w:rsidRDefault="00D2218D">
            <w:pPr>
              <w:pStyle w:val="TableParagraph"/>
              <w:spacing w:line="268" w:lineRule="exact"/>
              <w:rPr>
                <w:sz w:val="24"/>
              </w:rPr>
            </w:pPr>
            <w:r>
              <w:rPr>
                <w:sz w:val="24"/>
              </w:rPr>
              <w:t>Материально-техническое</w:t>
            </w:r>
            <w:r>
              <w:rPr>
                <w:spacing w:val="-6"/>
                <w:sz w:val="24"/>
              </w:rPr>
              <w:t xml:space="preserve"> </w:t>
            </w:r>
            <w:r>
              <w:rPr>
                <w:sz w:val="24"/>
              </w:rPr>
              <w:t>оснащение</w:t>
            </w:r>
            <w:r>
              <w:rPr>
                <w:spacing w:val="-6"/>
                <w:sz w:val="24"/>
              </w:rPr>
              <w:t xml:space="preserve"> </w:t>
            </w:r>
            <w:r>
              <w:rPr>
                <w:sz w:val="24"/>
              </w:rPr>
              <w:t>образовательного</w:t>
            </w:r>
            <w:r>
              <w:rPr>
                <w:spacing w:val="-4"/>
                <w:sz w:val="24"/>
              </w:rPr>
              <w:t xml:space="preserve"> </w:t>
            </w:r>
            <w:r>
              <w:rPr>
                <w:sz w:val="24"/>
              </w:rPr>
              <w:t>процесса</w:t>
            </w:r>
          </w:p>
          <w:p w:rsidR="00B70F25" w:rsidRDefault="00D2218D">
            <w:pPr>
              <w:pStyle w:val="TableParagraph"/>
              <w:spacing w:line="264" w:lineRule="exact"/>
              <w:rPr>
                <w:sz w:val="24"/>
              </w:rPr>
            </w:pPr>
            <w:r>
              <w:rPr>
                <w:sz w:val="24"/>
              </w:rPr>
              <w:t>обеспечивает</w:t>
            </w:r>
            <w:r>
              <w:rPr>
                <w:spacing w:val="-5"/>
                <w:sz w:val="24"/>
              </w:rPr>
              <w:t xml:space="preserve"> </w:t>
            </w:r>
            <w:r>
              <w:rPr>
                <w:sz w:val="24"/>
              </w:rPr>
              <w:t>возможность:</w:t>
            </w:r>
          </w:p>
        </w:tc>
        <w:tc>
          <w:tcPr>
            <w:tcW w:w="1827" w:type="dxa"/>
          </w:tcPr>
          <w:p w:rsidR="00B70F25" w:rsidRDefault="00D2218D">
            <w:pPr>
              <w:pStyle w:val="TableParagraph"/>
              <w:spacing w:line="268" w:lineRule="exact"/>
              <w:rPr>
                <w:sz w:val="24"/>
              </w:rPr>
            </w:pPr>
            <w:r>
              <w:rPr>
                <w:sz w:val="24"/>
              </w:rPr>
              <w:t>Х</w:t>
            </w:r>
          </w:p>
        </w:tc>
      </w:tr>
      <w:tr w:rsidR="00B70F25">
        <w:trPr>
          <w:trHeight w:val="827"/>
        </w:trPr>
        <w:tc>
          <w:tcPr>
            <w:tcW w:w="706" w:type="dxa"/>
          </w:tcPr>
          <w:p w:rsidR="00B70F25" w:rsidRDefault="00D2218D">
            <w:pPr>
              <w:pStyle w:val="TableParagraph"/>
              <w:spacing w:line="268" w:lineRule="exact"/>
              <w:ind w:left="110"/>
              <w:rPr>
                <w:sz w:val="24"/>
              </w:rPr>
            </w:pPr>
            <w:r>
              <w:rPr>
                <w:sz w:val="24"/>
              </w:rPr>
              <w:t>4.1</w:t>
            </w:r>
          </w:p>
        </w:tc>
        <w:tc>
          <w:tcPr>
            <w:tcW w:w="7089" w:type="dxa"/>
          </w:tcPr>
          <w:p w:rsidR="00B70F25" w:rsidRDefault="00D2218D">
            <w:pPr>
              <w:pStyle w:val="TableParagraph"/>
              <w:ind w:right="1383"/>
              <w:rPr>
                <w:sz w:val="24"/>
              </w:rPr>
            </w:pPr>
            <w:r>
              <w:rPr>
                <w:sz w:val="24"/>
              </w:rPr>
              <w:t>Реализации индивидуальных образовательных планов</w:t>
            </w:r>
            <w:r>
              <w:rPr>
                <w:spacing w:val="-58"/>
                <w:sz w:val="24"/>
              </w:rPr>
              <w:t xml:space="preserve"> </w:t>
            </w:r>
            <w:r>
              <w:rPr>
                <w:sz w:val="24"/>
              </w:rPr>
              <w:t>обучающихся,</w:t>
            </w:r>
            <w:r>
              <w:rPr>
                <w:spacing w:val="-2"/>
                <w:sz w:val="24"/>
              </w:rPr>
              <w:t xml:space="preserve"> </w:t>
            </w:r>
            <w:r>
              <w:rPr>
                <w:sz w:val="24"/>
              </w:rPr>
              <w:t>осуществления</w:t>
            </w:r>
            <w:r>
              <w:rPr>
                <w:spacing w:val="-2"/>
                <w:sz w:val="24"/>
              </w:rPr>
              <w:t xml:space="preserve"> </w:t>
            </w:r>
            <w:r>
              <w:rPr>
                <w:sz w:val="24"/>
              </w:rPr>
              <w:t>их самостоятельной</w:t>
            </w:r>
          </w:p>
          <w:p w:rsidR="00B70F25" w:rsidRDefault="00D2218D">
            <w:pPr>
              <w:pStyle w:val="TableParagraph"/>
              <w:spacing w:line="264" w:lineRule="exact"/>
              <w:rPr>
                <w:sz w:val="24"/>
              </w:rPr>
            </w:pPr>
            <w:r>
              <w:rPr>
                <w:sz w:val="24"/>
              </w:rPr>
              <w:t>образовательной</w:t>
            </w:r>
            <w:r>
              <w:rPr>
                <w:spacing w:val="-5"/>
                <w:sz w:val="24"/>
              </w:rPr>
              <w:t xml:space="preserve"> </w:t>
            </w:r>
            <w:r>
              <w:rPr>
                <w:sz w:val="24"/>
              </w:rPr>
              <w:t>деятельности</w:t>
            </w:r>
          </w:p>
        </w:tc>
        <w:tc>
          <w:tcPr>
            <w:tcW w:w="1827" w:type="dxa"/>
          </w:tcPr>
          <w:p w:rsidR="00B70F25" w:rsidRDefault="00D2218D">
            <w:pPr>
              <w:pStyle w:val="TableParagraph"/>
              <w:spacing w:line="268" w:lineRule="exact"/>
              <w:rPr>
                <w:sz w:val="24"/>
              </w:rPr>
            </w:pPr>
            <w:r>
              <w:rPr>
                <w:sz w:val="24"/>
              </w:rPr>
              <w:t>1</w:t>
            </w:r>
          </w:p>
        </w:tc>
      </w:tr>
      <w:tr w:rsidR="00B70F25">
        <w:trPr>
          <w:trHeight w:val="1655"/>
        </w:trPr>
        <w:tc>
          <w:tcPr>
            <w:tcW w:w="706" w:type="dxa"/>
          </w:tcPr>
          <w:p w:rsidR="00B70F25" w:rsidRDefault="00D2218D">
            <w:pPr>
              <w:pStyle w:val="TableParagraph"/>
              <w:spacing w:line="268" w:lineRule="exact"/>
              <w:ind w:left="110"/>
              <w:rPr>
                <w:sz w:val="24"/>
              </w:rPr>
            </w:pPr>
            <w:r>
              <w:rPr>
                <w:sz w:val="24"/>
              </w:rPr>
              <w:t>4.2</w:t>
            </w:r>
          </w:p>
        </w:tc>
        <w:tc>
          <w:tcPr>
            <w:tcW w:w="7089" w:type="dxa"/>
          </w:tcPr>
          <w:p w:rsidR="00B70F25" w:rsidRDefault="00D2218D">
            <w:pPr>
              <w:pStyle w:val="TableParagraph"/>
              <w:spacing w:line="268" w:lineRule="exact"/>
              <w:rPr>
                <w:sz w:val="24"/>
              </w:rPr>
            </w:pPr>
            <w:r>
              <w:rPr>
                <w:sz w:val="24"/>
              </w:rPr>
              <w:t>Включения</w:t>
            </w:r>
            <w:r>
              <w:rPr>
                <w:spacing w:val="-3"/>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проектную</w:t>
            </w:r>
            <w:r>
              <w:rPr>
                <w:spacing w:val="-2"/>
                <w:sz w:val="24"/>
              </w:rPr>
              <w:t xml:space="preserve"> </w:t>
            </w:r>
            <w:r>
              <w:rPr>
                <w:sz w:val="24"/>
              </w:rPr>
              <w:t>и</w:t>
            </w:r>
            <w:r>
              <w:rPr>
                <w:spacing w:val="2"/>
                <w:sz w:val="24"/>
              </w:rPr>
              <w:t xml:space="preserve"> </w:t>
            </w:r>
            <w:r>
              <w:rPr>
                <w:sz w:val="24"/>
              </w:rPr>
              <w:t>учебно-</w:t>
            </w:r>
          </w:p>
          <w:p w:rsidR="00B70F25" w:rsidRDefault="00D2218D">
            <w:pPr>
              <w:pStyle w:val="TableParagraph"/>
              <w:rPr>
                <w:sz w:val="24"/>
              </w:rPr>
            </w:pPr>
            <w:r>
              <w:rPr>
                <w:sz w:val="24"/>
              </w:rPr>
              <w:t>исследовательскую</w:t>
            </w:r>
            <w:r>
              <w:rPr>
                <w:spacing w:val="-4"/>
                <w:sz w:val="24"/>
              </w:rPr>
              <w:t xml:space="preserve"> </w:t>
            </w:r>
            <w:r>
              <w:rPr>
                <w:sz w:val="24"/>
              </w:rPr>
              <w:t>деятельность,</w:t>
            </w:r>
            <w:r>
              <w:rPr>
                <w:spacing w:val="-6"/>
                <w:sz w:val="24"/>
              </w:rPr>
              <w:t xml:space="preserve"> </w:t>
            </w:r>
            <w:r>
              <w:rPr>
                <w:sz w:val="24"/>
              </w:rPr>
              <w:t>проведения</w:t>
            </w:r>
            <w:r>
              <w:rPr>
                <w:spacing w:val="-7"/>
                <w:sz w:val="24"/>
              </w:rPr>
              <w:t xml:space="preserve"> </w:t>
            </w:r>
            <w:r>
              <w:rPr>
                <w:sz w:val="24"/>
              </w:rPr>
              <w:t>наблюдений</w:t>
            </w:r>
            <w:r>
              <w:rPr>
                <w:spacing w:val="-3"/>
                <w:sz w:val="24"/>
              </w:rPr>
              <w:t xml:space="preserve"> </w:t>
            </w:r>
            <w:r>
              <w:rPr>
                <w:sz w:val="24"/>
              </w:rPr>
              <w:t>и</w:t>
            </w:r>
            <w:r>
              <w:rPr>
                <w:spacing w:val="-57"/>
                <w:sz w:val="24"/>
              </w:rPr>
              <w:t xml:space="preserve"> </w:t>
            </w:r>
            <w:r>
              <w:rPr>
                <w:sz w:val="24"/>
              </w:rPr>
              <w:t>экспериментов,</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w:t>
            </w:r>
            <w:r>
              <w:rPr>
                <w:spacing w:val="-2"/>
                <w:sz w:val="24"/>
              </w:rPr>
              <w:t xml:space="preserve"> </w:t>
            </w:r>
            <w:r>
              <w:rPr>
                <w:sz w:val="24"/>
              </w:rPr>
              <w:t>использованием: учебного</w:t>
            </w:r>
          </w:p>
          <w:p w:rsidR="00B70F25" w:rsidRDefault="00D2218D">
            <w:pPr>
              <w:pStyle w:val="TableParagraph"/>
              <w:spacing w:line="270" w:lineRule="atLeast"/>
              <w:ind w:right="928"/>
              <w:rPr>
                <w:sz w:val="24"/>
              </w:rPr>
            </w:pPr>
            <w:r>
              <w:rPr>
                <w:sz w:val="24"/>
              </w:rPr>
              <w:t>лабораторного оборудования; цифрового (электронного) и</w:t>
            </w:r>
            <w:r>
              <w:rPr>
                <w:spacing w:val="-57"/>
                <w:sz w:val="24"/>
              </w:rPr>
              <w:t xml:space="preserve"> </w:t>
            </w:r>
            <w:r>
              <w:rPr>
                <w:sz w:val="24"/>
              </w:rPr>
              <w:t>традиционного измерения, включая определение</w:t>
            </w:r>
            <w:r>
              <w:rPr>
                <w:spacing w:val="1"/>
                <w:sz w:val="24"/>
              </w:rPr>
              <w:t xml:space="preserve"> </w:t>
            </w:r>
            <w:r>
              <w:rPr>
                <w:sz w:val="24"/>
              </w:rPr>
              <w:t>местонахождения;</w:t>
            </w:r>
          </w:p>
        </w:tc>
        <w:tc>
          <w:tcPr>
            <w:tcW w:w="1827" w:type="dxa"/>
          </w:tcPr>
          <w:p w:rsidR="00B70F25" w:rsidRDefault="00D2218D">
            <w:pPr>
              <w:pStyle w:val="TableParagraph"/>
              <w:spacing w:line="268" w:lineRule="exact"/>
              <w:rPr>
                <w:sz w:val="24"/>
              </w:rPr>
            </w:pPr>
            <w:r>
              <w:rPr>
                <w:sz w:val="24"/>
              </w:rPr>
              <w:t>1</w:t>
            </w:r>
          </w:p>
        </w:tc>
      </w:tr>
      <w:tr w:rsidR="00B70F25">
        <w:trPr>
          <w:trHeight w:val="1655"/>
        </w:trPr>
        <w:tc>
          <w:tcPr>
            <w:tcW w:w="706" w:type="dxa"/>
          </w:tcPr>
          <w:p w:rsidR="00B70F25" w:rsidRDefault="00D2218D">
            <w:pPr>
              <w:pStyle w:val="TableParagraph"/>
              <w:spacing w:line="268" w:lineRule="exact"/>
              <w:ind w:left="110"/>
              <w:rPr>
                <w:sz w:val="24"/>
              </w:rPr>
            </w:pPr>
            <w:r>
              <w:rPr>
                <w:sz w:val="24"/>
              </w:rPr>
              <w:t>4.3</w:t>
            </w:r>
          </w:p>
        </w:tc>
        <w:tc>
          <w:tcPr>
            <w:tcW w:w="7089" w:type="dxa"/>
          </w:tcPr>
          <w:p w:rsidR="00B70F25" w:rsidRDefault="00D2218D">
            <w:pPr>
              <w:pStyle w:val="TableParagraph"/>
              <w:ind w:right="101"/>
              <w:rPr>
                <w:sz w:val="24"/>
              </w:rPr>
            </w:pPr>
            <w:r>
              <w:rPr>
                <w:sz w:val="24"/>
              </w:rPr>
              <w:t>Художественного творчества с использованием ручных,</w:t>
            </w:r>
            <w:r>
              <w:rPr>
                <w:spacing w:val="1"/>
                <w:sz w:val="24"/>
              </w:rPr>
              <w:t xml:space="preserve"> </w:t>
            </w:r>
            <w:r>
              <w:rPr>
                <w:sz w:val="24"/>
              </w:rPr>
              <w:t>электрических и ИКТ-инструментов и таких материалов, как</w:t>
            </w:r>
            <w:r>
              <w:rPr>
                <w:spacing w:val="1"/>
                <w:sz w:val="24"/>
              </w:rPr>
              <w:t xml:space="preserve"> </w:t>
            </w:r>
            <w:r>
              <w:rPr>
                <w:sz w:val="24"/>
              </w:rPr>
              <w:t>бумага, ткань, нити для вязания и ткачества, пластик, различные</w:t>
            </w:r>
            <w:r>
              <w:rPr>
                <w:spacing w:val="1"/>
                <w:sz w:val="24"/>
              </w:rPr>
              <w:t xml:space="preserve"> </w:t>
            </w:r>
            <w:r>
              <w:rPr>
                <w:sz w:val="24"/>
              </w:rPr>
              <w:t>краски, глина, дерево, реализации художественно-</w:t>
            </w:r>
            <w:r>
              <w:rPr>
                <w:spacing w:val="1"/>
                <w:sz w:val="24"/>
              </w:rPr>
              <w:t xml:space="preserve"> </w:t>
            </w:r>
            <w:r>
              <w:rPr>
                <w:sz w:val="24"/>
              </w:rPr>
              <w:t>оформительских</w:t>
            </w:r>
            <w:r>
              <w:rPr>
                <w:spacing w:val="-5"/>
                <w:sz w:val="24"/>
              </w:rPr>
              <w:t xml:space="preserve"> </w:t>
            </w:r>
            <w:r>
              <w:rPr>
                <w:sz w:val="24"/>
              </w:rPr>
              <w:t>и</w:t>
            </w:r>
            <w:r>
              <w:rPr>
                <w:spacing w:val="-4"/>
                <w:sz w:val="24"/>
              </w:rPr>
              <w:t xml:space="preserve"> </w:t>
            </w:r>
            <w:r>
              <w:rPr>
                <w:sz w:val="24"/>
              </w:rPr>
              <w:t>издательских</w:t>
            </w:r>
            <w:r>
              <w:rPr>
                <w:spacing w:val="-1"/>
                <w:sz w:val="24"/>
              </w:rPr>
              <w:t xml:space="preserve"> </w:t>
            </w:r>
            <w:r>
              <w:rPr>
                <w:sz w:val="24"/>
              </w:rPr>
              <w:t>проектов,</w:t>
            </w:r>
            <w:r>
              <w:rPr>
                <w:spacing w:val="-4"/>
                <w:sz w:val="24"/>
              </w:rPr>
              <w:t xml:space="preserve"> </w:t>
            </w:r>
            <w:r>
              <w:rPr>
                <w:sz w:val="24"/>
              </w:rPr>
              <w:t>натурной</w:t>
            </w:r>
            <w:r>
              <w:rPr>
                <w:spacing w:val="-3"/>
                <w:sz w:val="24"/>
              </w:rPr>
              <w:t xml:space="preserve"> </w:t>
            </w:r>
            <w:r>
              <w:rPr>
                <w:sz w:val="24"/>
              </w:rPr>
              <w:t>и</w:t>
            </w:r>
            <w:r>
              <w:rPr>
                <w:spacing w:val="-4"/>
                <w:sz w:val="24"/>
              </w:rPr>
              <w:t xml:space="preserve"> </w:t>
            </w:r>
            <w:r>
              <w:rPr>
                <w:sz w:val="24"/>
              </w:rPr>
              <w:t>рисованной</w:t>
            </w:r>
          </w:p>
          <w:p w:rsidR="00B70F25" w:rsidRDefault="00D2218D">
            <w:pPr>
              <w:pStyle w:val="TableParagraph"/>
              <w:spacing w:line="264" w:lineRule="exact"/>
              <w:rPr>
                <w:sz w:val="24"/>
              </w:rPr>
            </w:pPr>
            <w:r>
              <w:rPr>
                <w:sz w:val="24"/>
              </w:rPr>
              <w:t>мультипликации</w:t>
            </w:r>
          </w:p>
        </w:tc>
        <w:tc>
          <w:tcPr>
            <w:tcW w:w="1827" w:type="dxa"/>
          </w:tcPr>
          <w:p w:rsidR="00B70F25" w:rsidRDefault="00D2218D">
            <w:pPr>
              <w:pStyle w:val="TableParagraph"/>
              <w:spacing w:line="268" w:lineRule="exact"/>
              <w:rPr>
                <w:sz w:val="24"/>
              </w:rPr>
            </w:pPr>
            <w:r>
              <w:rPr>
                <w:sz w:val="24"/>
              </w:rPr>
              <w:t>1</w:t>
            </w:r>
          </w:p>
        </w:tc>
      </w:tr>
      <w:tr w:rsidR="00B70F25">
        <w:trPr>
          <w:trHeight w:val="1932"/>
        </w:trPr>
        <w:tc>
          <w:tcPr>
            <w:tcW w:w="706" w:type="dxa"/>
          </w:tcPr>
          <w:p w:rsidR="00B70F25" w:rsidRDefault="00D2218D">
            <w:pPr>
              <w:pStyle w:val="TableParagraph"/>
              <w:spacing w:line="268" w:lineRule="exact"/>
              <w:ind w:left="110"/>
              <w:rPr>
                <w:sz w:val="24"/>
              </w:rPr>
            </w:pPr>
            <w:r>
              <w:rPr>
                <w:sz w:val="24"/>
              </w:rPr>
              <w:t>4.4</w:t>
            </w:r>
          </w:p>
        </w:tc>
        <w:tc>
          <w:tcPr>
            <w:tcW w:w="7089" w:type="dxa"/>
          </w:tcPr>
          <w:p w:rsidR="00B70F25" w:rsidRDefault="00D2218D">
            <w:pPr>
              <w:pStyle w:val="TableParagraph"/>
              <w:ind w:right="279"/>
              <w:rPr>
                <w:sz w:val="24"/>
              </w:rPr>
            </w:pPr>
            <w:r>
              <w:rPr>
                <w:sz w:val="24"/>
              </w:rPr>
              <w:t>Создания материальных и информационных объектов с</w:t>
            </w:r>
            <w:r>
              <w:rPr>
                <w:spacing w:val="1"/>
                <w:sz w:val="24"/>
              </w:rPr>
              <w:t xml:space="preserve"> </w:t>
            </w:r>
            <w:r>
              <w:rPr>
                <w:sz w:val="24"/>
              </w:rPr>
              <w:t>использованием ручных и электроинструментов, применяемых в</w:t>
            </w:r>
            <w:r>
              <w:rPr>
                <w:spacing w:val="-58"/>
                <w:sz w:val="24"/>
              </w:rPr>
              <w:t xml:space="preserve"> </w:t>
            </w:r>
            <w:r>
              <w:rPr>
                <w:sz w:val="24"/>
              </w:rPr>
              <w:t>избранных для изучения распространенных технологиях</w:t>
            </w:r>
            <w:r>
              <w:rPr>
                <w:spacing w:val="1"/>
                <w:sz w:val="24"/>
              </w:rPr>
              <w:t xml:space="preserve"> </w:t>
            </w:r>
            <w:r>
              <w:rPr>
                <w:sz w:val="24"/>
              </w:rPr>
              <w:t>(индустриальных, сельскохозяйственных, технологиях ведения</w:t>
            </w:r>
            <w:r>
              <w:rPr>
                <w:spacing w:val="1"/>
                <w:sz w:val="24"/>
              </w:rPr>
              <w:t xml:space="preserve"> </w:t>
            </w:r>
            <w:r>
              <w:rPr>
                <w:sz w:val="24"/>
              </w:rPr>
              <w:t>дома, информационных и коммуникационных технологиях), и</w:t>
            </w:r>
            <w:r>
              <w:rPr>
                <w:spacing w:val="1"/>
                <w:sz w:val="24"/>
              </w:rPr>
              <w:t xml:space="preserve"> </w:t>
            </w:r>
            <w:r>
              <w:rPr>
                <w:sz w:val="24"/>
              </w:rPr>
              <w:t>таких</w:t>
            </w:r>
            <w:r>
              <w:rPr>
                <w:spacing w:val="-1"/>
                <w:sz w:val="24"/>
              </w:rPr>
              <w:t xml:space="preserve"> </w:t>
            </w:r>
            <w:r>
              <w:rPr>
                <w:sz w:val="24"/>
              </w:rPr>
              <w:t>материалов,</w:t>
            </w:r>
            <w:r>
              <w:rPr>
                <w:spacing w:val="-2"/>
                <w:sz w:val="24"/>
              </w:rPr>
              <w:t xml:space="preserve"> </w:t>
            </w:r>
            <w:r>
              <w:rPr>
                <w:sz w:val="24"/>
              </w:rPr>
              <w:t>как</w:t>
            </w:r>
            <w:r>
              <w:rPr>
                <w:spacing w:val="-2"/>
                <w:sz w:val="24"/>
              </w:rPr>
              <w:t xml:space="preserve"> </w:t>
            </w:r>
            <w:r>
              <w:rPr>
                <w:sz w:val="24"/>
              </w:rPr>
              <w:t>дерево,</w:t>
            </w:r>
            <w:r>
              <w:rPr>
                <w:spacing w:val="-3"/>
                <w:sz w:val="24"/>
              </w:rPr>
              <w:t xml:space="preserve"> </w:t>
            </w:r>
            <w:r>
              <w:rPr>
                <w:sz w:val="24"/>
              </w:rPr>
              <w:t>пластик,</w:t>
            </w:r>
            <w:r>
              <w:rPr>
                <w:spacing w:val="-2"/>
                <w:sz w:val="24"/>
              </w:rPr>
              <w:t xml:space="preserve"> </w:t>
            </w:r>
            <w:r>
              <w:rPr>
                <w:sz w:val="24"/>
              </w:rPr>
              <w:t>металл, бумага,</w:t>
            </w:r>
            <w:r>
              <w:rPr>
                <w:spacing w:val="-2"/>
                <w:sz w:val="24"/>
              </w:rPr>
              <w:t xml:space="preserve"> </w:t>
            </w:r>
            <w:r>
              <w:rPr>
                <w:sz w:val="24"/>
              </w:rPr>
              <w:t>ткань,</w:t>
            </w:r>
          </w:p>
          <w:p w:rsidR="00B70F25" w:rsidRDefault="00D2218D">
            <w:pPr>
              <w:pStyle w:val="TableParagraph"/>
              <w:spacing w:line="264" w:lineRule="exact"/>
              <w:rPr>
                <w:sz w:val="24"/>
              </w:rPr>
            </w:pPr>
            <w:r>
              <w:rPr>
                <w:sz w:val="24"/>
              </w:rPr>
              <w:t>глина</w:t>
            </w:r>
          </w:p>
        </w:tc>
        <w:tc>
          <w:tcPr>
            <w:tcW w:w="1827" w:type="dxa"/>
          </w:tcPr>
          <w:p w:rsidR="00B70F25" w:rsidRDefault="00D2218D">
            <w:pPr>
              <w:pStyle w:val="TableParagraph"/>
              <w:spacing w:line="268" w:lineRule="exact"/>
              <w:rPr>
                <w:sz w:val="24"/>
              </w:rPr>
            </w:pPr>
            <w:r>
              <w:rPr>
                <w:sz w:val="24"/>
              </w:rPr>
              <w:t>1</w:t>
            </w:r>
          </w:p>
        </w:tc>
      </w:tr>
      <w:tr w:rsidR="00B70F25">
        <w:trPr>
          <w:trHeight w:val="1103"/>
        </w:trPr>
        <w:tc>
          <w:tcPr>
            <w:tcW w:w="706" w:type="dxa"/>
          </w:tcPr>
          <w:p w:rsidR="00B70F25" w:rsidRDefault="00D2218D">
            <w:pPr>
              <w:pStyle w:val="TableParagraph"/>
              <w:spacing w:line="270" w:lineRule="exact"/>
              <w:ind w:left="110"/>
              <w:rPr>
                <w:sz w:val="24"/>
              </w:rPr>
            </w:pPr>
            <w:r>
              <w:rPr>
                <w:sz w:val="24"/>
              </w:rPr>
              <w:t>4.5</w:t>
            </w:r>
          </w:p>
        </w:tc>
        <w:tc>
          <w:tcPr>
            <w:tcW w:w="7089" w:type="dxa"/>
          </w:tcPr>
          <w:p w:rsidR="00B70F25" w:rsidRDefault="00D2218D">
            <w:pPr>
              <w:pStyle w:val="TableParagraph"/>
              <w:spacing w:line="269" w:lineRule="exact"/>
              <w:rPr>
                <w:sz w:val="24"/>
              </w:rPr>
            </w:pPr>
            <w:r>
              <w:rPr>
                <w:sz w:val="24"/>
              </w:rPr>
              <w:t>Формирования</w:t>
            </w:r>
            <w:r>
              <w:rPr>
                <w:spacing w:val="-4"/>
                <w:sz w:val="24"/>
              </w:rPr>
              <w:t xml:space="preserve"> </w:t>
            </w:r>
            <w:r>
              <w:rPr>
                <w:sz w:val="24"/>
              </w:rPr>
              <w:t>личного</w:t>
            </w:r>
            <w:r>
              <w:rPr>
                <w:spacing w:val="-6"/>
                <w:sz w:val="24"/>
              </w:rPr>
              <w:t xml:space="preserve"> </w:t>
            </w:r>
            <w:r>
              <w:rPr>
                <w:sz w:val="24"/>
              </w:rPr>
              <w:t>опыта</w:t>
            </w:r>
            <w:r>
              <w:rPr>
                <w:spacing w:val="-3"/>
                <w:sz w:val="24"/>
              </w:rPr>
              <w:t xml:space="preserve"> </w:t>
            </w:r>
            <w:r>
              <w:rPr>
                <w:sz w:val="24"/>
              </w:rPr>
              <w:t>применения</w:t>
            </w:r>
            <w:r>
              <w:rPr>
                <w:spacing w:val="-1"/>
                <w:sz w:val="24"/>
              </w:rPr>
              <w:t xml:space="preserve"> </w:t>
            </w:r>
            <w:r>
              <w:rPr>
                <w:sz w:val="24"/>
              </w:rPr>
              <w:t>универсальных</w:t>
            </w:r>
          </w:p>
          <w:p w:rsidR="00B70F25" w:rsidRDefault="00D2218D">
            <w:pPr>
              <w:pStyle w:val="TableParagraph"/>
              <w:spacing w:line="276" w:lineRule="exact"/>
              <w:ind w:right="101"/>
              <w:rPr>
                <w:sz w:val="24"/>
              </w:rPr>
            </w:pPr>
            <w:r>
              <w:rPr>
                <w:sz w:val="24"/>
              </w:rPr>
              <w:t>учебных</w:t>
            </w:r>
            <w:r>
              <w:rPr>
                <w:spacing w:val="-4"/>
                <w:sz w:val="24"/>
              </w:rPr>
              <w:t xml:space="preserve"> </w:t>
            </w:r>
            <w:r>
              <w:rPr>
                <w:sz w:val="24"/>
              </w:rPr>
              <w:t>действий</w:t>
            </w:r>
            <w:r>
              <w:rPr>
                <w:spacing w:val="-5"/>
                <w:sz w:val="24"/>
              </w:rPr>
              <w:t xml:space="preserve"> </w:t>
            </w:r>
            <w:r>
              <w:rPr>
                <w:sz w:val="24"/>
              </w:rPr>
              <w:t>в</w:t>
            </w:r>
            <w:r>
              <w:rPr>
                <w:spacing w:val="-5"/>
                <w:sz w:val="24"/>
              </w:rPr>
              <w:t xml:space="preserve"> </w:t>
            </w:r>
            <w:r>
              <w:rPr>
                <w:sz w:val="24"/>
              </w:rPr>
              <w:t>экологически</w:t>
            </w:r>
            <w:r>
              <w:rPr>
                <w:spacing w:val="-5"/>
                <w:sz w:val="24"/>
              </w:rPr>
              <w:t xml:space="preserve"> </w:t>
            </w:r>
            <w:r>
              <w:rPr>
                <w:sz w:val="24"/>
              </w:rPr>
              <w:t>ориентированной</w:t>
            </w:r>
            <w:r>
              <w:rPr>
                <w:spacing w:val="-5"/>
                <w:sz w:val="24"/>
              </w:rPr>
              <w:t xml:space="preserve"> </w:t>
            </w:r>
            <w:r>
              <w:rPr>
                <w:sz w:val="24"/>
              </w:rPr>
              <w:t>социальной</w:t>
            </w:r>
            <w:r>
              <w:rPr>
                <w:spacing w:val="-57"/>
                <w:sz w:val="24"/>
              </w:rPr>
              <w:t xml:space="preserve"> </w:t>
            </w:r>
            <w:r>
              <w:rPr>
                <w:sz w:val="24"/>
              </w:rPr>
              <w:t>деятельности, развитие экологического мышления и</w:t>
            </w:r>
            <w:r>
              <w:rPr>
                <w:spacing w:val="1"/>
                <w:sz w:val="24"/>
              </w:rPr>
              <w:t xml:space="preserve"> </w:t>
            </w:r>
            <w:r>
              <w:rPr>
                <w:sz w:val="24"/>
              </w:rPr>
              <w:t>экологической</w:t>
            </w:r>
            <w:r>
              <w:rPr>
                <w:spacing w:val="-1"/>
                <w:sz w:val="24"/>
              </w:rPr>
              <w:t xml:space="preserve"> </w:t>
            </w:r>
            <w:r>
              <w:rPr>
                <w:sz w:val="24"/>
              </w:rPr>
              <w:t>культуры</w:t>
            </w:r>
          </w:p>
        </w:tc>
        <w:tc>
          <w:tcPr>
            <w:tcW w:w="1827" w:type="dxa"/>
          </w:tcPr>
          <w:p w:rsidR="00B70F25" w:rsidRDefault="00D2218D">
            <w:pPr>
              <w:pStyle w:val="TableParagraph"/>
              <w:spacing w:line="270" w:lineRule="exact"/>
              <w:rPr>
                <w:sz w:val="24"/>
              </w:rPr>
            </w:pPr>
            <w:r>
              <w:rPr>
                <w:sz w:val="24"/>
              </w:rPr>
              <w:t>1</w:t>
            </w:r>
          </w:p>
        </w:tc>
      </w:tr>
      <w:tr w:rsidR="00B70F25">
        <w:trPr>
          <w:trHeight w:val="829"/>
        </w:trPr>
        <w:tc>
          <w:tcPr>
            <w:tcW w:w="706" w:type="dxa"/>
          </w:tcPr>
          <w:p w:rsidR="00B70F25" w:rsidRDefault="00D2218D">
            <w:pPr>
              <w:pStyle w:val="TableParagraph"/>
              <w:spacing w:line="270" w:lineRule="exact"/>
              <w:ind w:left="110"/>
              <w:rPr>
                <w:sz w:val="24"/>
              </w:rPr>
            </w:pPr>
            <w:r>
              <w:rPr>
                <w:sz w:val="24"/>
              </w:rPr>
              <w:t>4.6</w:t>
            </w:r>
          </w:p>
        </w:tc>
        <w:tc>
          <w:tcPr>
            <w:tcW w:w="7089" w:type="dxa"/>
          </w:tcPr>
          <w:p w:rsidR="00B70F25" w:rsidRDefault="00D2218D">
            <w:pPr>
              <w:pStyle w:val="TableParagraph"/>
              <w:rPr>
                <w:sz w:val="24"/>
              </w:rPr>
            </w:pPr>
            <w:r>
              <w:rPr>
                <w:sz w:val="24"/>
              </w:rPr>
              <w:t>Проектирования и конструирования, в том числе моделей с</w:t>
            </w:r>
            <w:r>
              <w:rPr>
                <w:spacing w:val="1"/>
                <w:sz w:val="24"/>
              </w:rPr>
              <w:t xml:space="preserve"> </w:t>
            </w:r>
            <w:r>
              <w:rPr>
                <w:sz w:val="24"/>
              </w:rPr>
              <w:t>цифровым</w:t>
            </w:r>
            <w:r>
              <w:rPr>
                <w:spacing w:val="-4"/>
                <w:sz w:val="24"/>
              </w:rPr>
              <w:t xml:space="preserve"> </w:t>
            </w:r>
            <w:r>
              <w:rPr>
                <w:sz w:val="24"/>
              </w:rPr>
              <w:t>управлением</w:t>
            </w:r>
            <w:r>
              <w:rPr>
                <w:spacing w:val="-5"/>
                <w:sz w:val="24"/>
              </w:rPr>
              <w:t xml:space="preserve"> </w:t>
            </w:r>
            <w:r>
              <w:rPr>
                <w:sz w:val="24"/>
              </w:rPr>
              <w:t>и</w:t>
            </w:r>
            <w:r>
              <w:rPr>
                <w:spacing w:val="-4"/>
                <w:sz w:val="24"/>
              </w:rPr>
              <w:t xml:space="preserve"> </w:t>
            </w:r>
            <w:r>
              <w:rPr>
                <w:sz w:val="24"/>
              </w:rPr>
              <w:t>обратной</w:t>
            </w:r>
            <w:r>
              <w:rPr>
                <w:spacing w:val="-3"/>
                <w:sz w:val="24"/>
              </w:rPr>
              <w:t xml:space="preserve"> </w:t>
            </w:r>
            <w:r>
              <w:rPr>
                <w:sz w:val="24"/>
              </w:rPr>
              <w:t>связью,</w:t>
            </w:r>
            <w:r>
              <w:rPr>
                <w:spacing w:val="-4"/>
                <w:sz w:val="24"/>
              </w:rPr>
              <w:t xml:space="preserve"> </w:t>
            </w:r>
            <w:r>
              <w:rPr>
                <w:sz w:val="24"/>
              </w:rPr>
              <w:t>с</w:t>
            </w:r>
            <w:r>
              <w:rPr>
                <w:spacing w:val="-5"/>
                <w:sz w:val="24"/>
              </w:rPr>
              <w:t xml:space="preserve"> </w:t>
            </w:r>
            <w:r>
              <w:rPr>
                <w:sz w:val="24"/>
              </w:rPr>
              <w:t>использованием</w:t>
            </w:r>
          </w:p>
          <w:p w:rsidR="00B70F25" w:rsidRDefault="00D2218D">
            <w:pPr>
              <w:pStyle w:val="TableParagraph"/>
              <w:spacing w:line="264" w:lineRule="exact"/>
              <w:rPr>
                <w:sz w:val="24"/>
              </w:rPr>
            </w:pPr>
            <w:r>
              <w:rPr>
                <w:sz w:val="24"/>
              </w:rPr>
              <w:t>конструкторов;</w:t>
            </w:r>
            <w:r>
              <w:rPr>
                <w:spacing w:val="-3"/>
                <w:sz w:val="24"/>
              </w:rPr>
              <w:t xml:space="preserve"> </w:t>
            </w:r>
            <w:r>
              <w:rPr>
                <w:sz w:val="24"/>
              </w:rPr>
              <w:t>управления</w:t>
            </w:r>
            <w:r>
              <w:rPr>
                <w:spacing w:val="-7"/>
                <w:sz w:val="24"/>
              </w:rPr>
              <w:t xml:space="preserve"> </w:t>
            </w:r>
            <w:r>
              <w:rPr>
                <w:sz w:val="24"/>
              </w:rPr>
              <w:t>объектами;</w:t>
            </w:r>
            <w:r>
              <w:rPr>
                <w:spacing w:val="-6"/>
                <w:sz w:val="24"/>
              </w:rPr>
              <w:t xml:space="preserve"> </w:t>
            </w:r>
            <w:r>
              <w:rPr>
                <w:sz w:val="24"/>
              </w:rPr>
              <w:t>программирования</w:t>
            </w:r>
          </w:p>
        </w:tc>
        <w:tc>
          <w:tcPr>
            <w:tcW w:w="1827" w:type="dxa"/>
          </w:tcPr>
          <w:p w:rsidR="00B70F25" w:rsidRDefault="00D2218D">
            <w:pPr>
              <w:pStyle w:val="TableParagraph"/>
              <w:spacing w:line="270" w:lineRule="exact"/>
              <w:rPr>
                <w:sz w:val="24"/>
              </w:rPr>
            </w:pPr>
            <w:r>
              <w:rPr>
                <w:sz w:val="24"/>
              </w:rPr>
              <w:t>0</w:t>
            </w:r>
          </w:p>
        </w:tc>
      </w:tr>
    </w:tbl>
    <w:p w:rsidR="00B70F25" w:rsidRDefault="00B70F25">
      <w:pPr>
        <w:spacing w:line="270" w:lineRule="exact"/>
        <w:rPr>
          <w:sz w:val="24"/>
        </w:rPr>
        <w:sectPr w:rsidR="00B70F25">
          <w:pgSz w:w="11910" w:h="16840"/>
          <w:pgMar w:top="1360" w:right="300" w:bottom="1120" w:left="640" w:header="708" w:footer="934" w:gutter="0"/>
          <w:cols w:space="720"/>
        </w:sectPr>
      </w:pPr>
    </w:p>
    <w:p w:rsidR="00B70F25" w:rsidRDefault="00B70F25">
      <w:pPr>
        <w:pStyle w:val="a3"/>
        <w:rPr>
          <w:b/>
          <w:i/>
          <w:sz w:val="20"/>
        </w:rPr>
      </w:pPr>
    </w:p>
    <w:p w:rsidR="00B70F25" w:rsidRDefault="00B70F25">
      <w:pPr>
        <w:pStyle w:val="a3"/>
        <w:spacing w:before="3"/>
        <w:rPr>
          <w:b/>
          <w:i/>
          <w:sz w:val="10"/>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089"/>
        <w:gridCol w:w="1827"/>
      </w:tblGrid>
      <w:tr w:rsidR="00B70F25">
        <w:trPr>
          <w:trHeight w:val="827"/>
        </w:trPr>
        <w:tc>
          <w:tcPr>
            <w:tcW w:w="706" w:type="dxa"/>
          </w:tcPr>
          <w:p w:rsidR="00B70F25" w:rsidRDefault="00D2218D">
            <w:pPr>
              <w:pStyle w:val="TableParagraph"/>
              <w:spacing w:line="268" w:lineRule="exact"/>
              <w:ind w:left="110"/>
              <w:rPr>
                <w:sz w:val="24"/>
              </w:rPr>
            </w:pPr>
            <w:r>
              <w:rPr>
                <w:sz w:val="24"/>
              </w:rPr>
              <w:t>4.7</w:t>
            </w:r>
          </w:p>
        </w:tc>
        <w:tc>
          <w:tcPr>
            <w:tcW w:w="7089" w:type="dxa"/>
          </w:tcPr>
          <w:p w:rsidR="00B70F25" w:rsidRDefault="00D2218D">
            <w:pPr>
              <w:pStyle w:val="TableParagraph"/>
              <w:rPr>
                <w:sz w:val="24"/>
              </w:rPr>
            </w:pPr>
            <w:r>
              <w:rPr>
                <w:sz w:val="24"/>
              </w:rPr>
              <w:t>Наблюдений,</w:t>
            </w:r>
            <w:r>
              <w:rPr>
                <w:spacing w:val="-7"/>
                <w:sz w:val="24"/>
              </w:rPr>
              <w:t xml:space="preserve"> </w:t>
            </w:r>
            <w:r>
              <w:rPr>
                <w:sz w:val="24"/>
              </w:rPr>
              <w:t>наглядного</w:t>
            </w:r>
            <w:r>
              <w:rPr>
                <w:spacing w:val="-5"/>
                <w:sz w:val="24"/>
              </w:rPr>
              <w:t xml:space="preserve"> </w:t>
            </w:r>
            <w:r>
              <w:rPr>
                <w:sz w:val="24"/>
              </w:rPr>
              <w:t>представления</w:t>
            </w:r>
            <w:r>
              <w:rPr>
                <w:spacing w:val="-4"/>
                <w:sz w:val="24"/>
              </w:rPr>
              <w:t xml:space="preserve"> </w:t>
            </w:r>
            <w:r>
              <w:rPr>
                <w:sz w:val="24"/>
              </w:rPr>
              <w:t>и</w:t>
            </w:r>
            <w:r>
              <w:rPr>
                <w:spacing w:val="-4"/>
                <w:sz w:val="24"/>
              </w:rPr>
              <w:t xml:space="preserve"> </w:t>
            </w:r>
            <w:r>
              <w:rPr>
                <w:sz w:val="24"/>
              </w:rPr>
              <w:t>анализа</w:t>
            </w:r>
            <w:r>
              <w:rPr>
                <w:spacing w:val="-5"/>
                <w:sz w:val="24"/>
              </w:rPr>
              <w:t xml:space="preserve"> </w:t>
            </w:r>
            <w:r>
              <w:rPr>
                <w:sz w:val="24"/>
              </w:rPr>
              <w:t>данных;</w:t>
            </w:r>
            <w:r>
              <w:rPr>
                <w:spacing w:val="-57"/>
                <w:sz w:val="24"/>
              </w:rPr>
              <w:t xml:space="preserve"> </w:t>
            </w:r>
            <w:r>
              <w:rPr>
                <w:sz w:val="24"/>
              </w:rPr>
              <w:t>использования</w:t>
            </w:r>
            <w:r>
              <w:rPr>
                <w:spacing w:val="-2"/>
                <w:sz w:val="24"/>
              </w:rPr>
              <w:t xml:space="preserve"> </w:t>
            </w:r>
            <w:r>
              <w:rPr>
                <w:sz w:val="24"/>
              </w:rPr>
              <w:t>цифровых планов</w:t>
            </w:r>
            <w:r>
              <w:rPr>
                <w:spacing w:val="-5"/>
                <w:sz w:val="24"/>
              </w:rPr>
              <w:t xml:space="preserve"> </w:t>
            </w:r>
            <w:r>
              <w:rPr>
                <w:sz w:val="24"/>
              </w:rPr>
              <w:t>и</w:t>
            </w:r>
            <w:r>
              <w:rPr>
                <w:spacing w:val="-1"/>
                <w:sz w:val="24"/>
              </w:rPr>
              <w:t xml:space="preserve"> </w:t>
            </w:r>
            <w:r>
              <w:rPr>
                <w:sz w:val="24"/>
              </w:rPr>
              <w:t>карт,</w:t>
            </w:r>
            <w:r>
              <w:rPr>
                <w:spacing w:val="-2"/>
                <w:sz w:val="24"/>
              </w:rPr>
              <w:t xml:space="preserve"> </w:t>
            </w:r>
            <w:r>
              <w:rPr>
                <w:sz w:val="24"/>
              </w:rPr>
              <w:t>спутниковых</w:t>
            </w:r>
          </w:p>
          <w:p w:rsidR="00B70F25" w:rsidRDefault="00D2218D">
            <w:pPr>
              <w:pStyle w:val="TableParagraph"/>
              <w:spacing w:line="264" w:lineRule="exact"/>
              <w:rPr>
                <w:sz w:val="24"/>
              </w:rPr>
            </w:pPr>
            <w:r>
              <w:rPr>
                <w:sz w:val="24"/>
              </w:rPr>
              <w:t>изображений</w:t>
            </w:r>
          </w:p>
        </w:tc>
        <w:tc>
          <w:tcPr>
            <w:tcW w:w="1827" w:type="dxa"/>
          </w:tcPr>
          <w:p w:rsidR="00B70F25" w:rsidRDefault="00D2218D">
            <w:pPr>
              <w:pStyle w:val="TableParagraph"/>
              <w:spacing w:line="268"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4.8</w:t>
            </w:r>
          </w:p>
        </w:tc>
        <w:tc>
          <w:tcPr>
            <w:tcW w:w="7089" w:type="dxa"/>
          </w:tcPr>
          <w:p w:rsidR="00B70F25" w:rsidRDefault="00D2218D">
            <w:pPr>
              <w:pStyle w:val="TableParagraph"/>
              <w:rPr>
                <w:sz w:val="24"/>
              </w:rPr>
            </w:pPr>
            <w:r>
              <w:rPr>
                <w:sz w:val="24"/>
              </w:rPr>
              <w:t>Физического развития, систематических занятий физической</w:t>
            </w:r>
            <w:r>
              <w:rPr>
                <w:spacing w:val="-57"/>
                <w:sz w:val="24"/>
              </w:rPr>
              <w:t xml:space="preserve"> </w:t>
            </w:r>
            <w:r>
              <w:rPr>
                <w:sz w:val="24"/>
              </w:rPr>
              <w:t>культурой</w:t>
            </w:r>
            <w:r>
              <w:rPr>
                <w:spacing w:val="-3"/>
                <w:sz w:val="24"/>
              </w:rPr>
              <w:t xml:space="preserve"> </w:t>
            </w:r>
            <w:r>
              <w:rPr>
                <w:sz w:val="24"/>
              </w:rPr>
              <w:t>и</w:t>
            </w:r>
            <w:r>
              <w:rPr>
                <w:spacing w:val="-3"/>
                <w:sz w:val="24"/>
              </w:rPr>
              <w:t xml:space="preserve"> </w:t>
            </w:r>
            <w:r>
              <w:rPr>
                <w:sz w:val="24"/>
              </w:rPr>
              <w:t>спортом,</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физкультурно-</w:t>
            </w:r>
            <w:r>
              <w:rPr>
                <w:spacing w:val="-2"/>
                <w:sz w:val="24"/>
              </w:rPr>
              <w:t xml:space="preserve"> </w:t>
            </w:r>
            <w:r>
              <w:rPr>
                <w:sz w:val="24"/>
              </w:rPr>
              <w:t>спортивных</w:t>
            </w:r>
            <w:r>
              <w:rPr>
                <w:spacing w:val="-1"/>
                <w:sz w:val="24"/>
              </w:rPr>
              <w:t xml:space="preserve"> </w:t>
            </w:r>
            <w:r>
              <w:rPr>
                <w:sz w:val="24"/>
              </w:rPr>
              <w:t>и</w:t>
            </w:r>
          </w:p>
          <w:p w:rsidR="00B70F25" w:rsidRDefault="00D2218D">
            <w:pPr>
              <w:pStyle w:val="TableParagraph"/>
              <w:spacing w:line="264" w:lineRule="exact"/>
              <w:rPr>
                <w:sz w:val="24"/>
              </w:rPr>
            </w:pPr>
            <w:r>
              <w:rPr>
                <w:sz w:val="24"/>
              </w:rPr>
              <w:t>оздоровительных</w:t>
            </w:r>
            <w:r>
              <w:rPr>
                <w:spacing w:val="-4"/>
                <w:sz w:val="24"/>
              </w:rPr>
              <w:t xml:space="preserve"> </w:t>
            </w:r>
            <w:r>
              <w:rPr>
                <w:sz w:val="24"/>
              </w:rPr>
              <w:t>мероприятиях</w:t>
            </w:r>
          </w:p>
        </w:tc>
        <w:tc>
          <w:tcPr>
            <w:tcW w:w="1827" w:type="dxa"/>
          </w:tcPr>
          <w:p w:rsidR="00B70F25" w:rsidRDefault="00D2218D">
            <w:pPr>
              <w:pStyle w:val="TableParagraph"/>
              <w:spacing w:line="268" w:lineRule="exact"/>
              <w:rPr>
                <w:sz w:val="24"/>
              </w:rPr>
            </w:pPr>
            <w:r>
              <w:rPr>
                <w:sz w:val="24"/>
              </w:rPr>
              <w:t>1</w:t>
            </w:r>
          </w:p>
        </w:tc>
      </w:tr>
      <w:tr w:rsidR="00B70F25">
        <w:trPr>
          <w:trHeight w:val="827"/>
        </w:trPr>
        <w:tc>
          <w:tcPr>
            <w:tcW w:w="706" w:type="dxa"/>
          </w:tcPr>
          <w:p w:rsidR="00B70F25" w:rsidRDefault="00D2218D">
            <w:pPr>
              <w:pStyle w:val="TableParagraph"/>
              <w:spacing w:line="268" w:lineRule="exact"/>
              <w:ind w:left="110"/>
              <w:rPr>
                <w:sz w:val="24"/>
              </w:rPr>
            </w:pPr>
            <w:r>
              <w:rPr>
                <w:sz w:val="24"/>
              </w:rPr>
              <w:t>4.9</w:t>
            </w:r>
          </w:p>
        </w:tc>
        <w:tc>
          <w:tcPr>
            <w:tcW w:w="7089" w:type="dxa"/>
          </w:tcPr>
          <w:p w:rsidR="00B70F25" w:rsidRDefault="00D2218D">
            <w:pPr>
              <w:pStyle w:val="TableParagraph"/>
              <w:ind w:right="755"/>
              <w:rPr>
                <w:sz w:val="24"/>
              </w:rPr>
            </w:pPr>
            <w:r>
              <w:rPr>
                <w:sz w:val="24"/>
              </w:rPr>
              <w:t>Исполнения, сочинения и аранжировки музыкальных</w:t>
            </w:r>
            <w:r>
              <w:rPr>
                <w:spacing w:val="1"/>
                <w:sz w:val="24"/>
              </w:rPr>
              <w:t xml:space="preserve"> </w:t>
            </w:r>
            <w:r>
              <w:rPr>
                <w:sz w:val="24"/>
              </w:rPr>
              <w:t>произведений</w:t>
            </w:r>
            <w:r>
              <w:rPr>
                <w:spacing w:val="-4"/>
                <w:sz w:val="24"/>
              </w:rPr>
              <w:t xml:space="preserve"> </w:t>
            </w:r>
            <w:r>
              <w:rPr>
                <w:sz w:val="24"/>
              </w:rPr>
              <w:t>с</w:t>
            </w:r>
            <w:r>
              <w:rPr>
                <w:spacing w:val="-5"/>
                <w:sz w:val="24"/>
              </w:rPr>
              <w:t xml:space="preserve"> </w:t>
            </w:r>
            <w:r>
              <w:rPr>
                <w:sz w:val="24"/>
              </w:rPr>
              <w:t>применением</w:t>
            </w:r>
            <w:r>
              <w:rPr>
                <w:spacing w:val="-5"/>
                <w:sz w:val="24"/>
              </w:rPr>
              <w:t xml:space="preserve"> </w:t>
            </w:r>
            <w:r>
              <w:rPr>
                <w:sz w:val="24"/>
              </w:rPr>
              <w:t>традиционных</w:t>
            </w:r>
            <w:r>
              <w:rPr>
                <w:spacing w:val="-5"/>
                <w:sz w:val="24"/>
              </w:rPr>
              <w:t xml:space="preserve"> </w:t>
            </w:r>
            <w:r>
              <w:rPr>
                <w:sz w:val="24"/>
              </w:rPr>
              <w:t>народных</w:t>
            </w:r>
            <w:r>
              <w:rPr>
                <w:spacing w:val="-3"/>
                <w:sz w:val="24"/>
              </w:rPr>
              <w:t xml:space="preserve"> </w:t>
            </w:r>
            <w:r>
              <w:rPr>
                <w:sz w:val="24"/>
              </w:rPr>
              <w:t>и</w:t>
            </w:r>
          </w:p>
          <w:p w:rsidR="00B70F25" w:rsidRDefault="00D2218D">
            <w:pPr>
              <w:pStyle w:val="TableParagraph"/>
              <w:spacing w:line="264" w:lineRule="exact"/>
              <w:rPr>
                <w:sz w:val="24"/>
              </w:rPr>
            </w:pPr>
            <w:r>
              <w:rPr>
                <w:sz w:val="24"/>
              </w:rPr>
              <w:t>современных</w:t>
            </w:r>
            <w:r>
              <w:rPr>
                <w:spacing w:val="-4"/>
                <w:sz w:val="24"/>
              </w:rPr>
              <w:t xml:space="preserve"> </w:t>
            </w:r>
            <w:r>
              <w:rPr>
                <w:sz w:val="24"/>
              </w:rPr>
              <w:t>инструментов</w:t>
            </w:r>
            <w:r>
              <w:rPr>
                <w:spacing w:val="-3"/>
                <w:sz w:val="24"/>
              </w:rPr>
              <w:t xml:space="preserve"> </w:t>
            </w:r>
            <w:r>
              <w:rPr>
                <w:sz w:val="24"/>
              </w:rPr>
              <w:t>и</w:t>
            </w:r>
            <w:r>
              <w:rPr>
                <w:spacing w:val="-4"/>
                <w:sz w:val="24"/>
              </w:rPr>
              <w:t xml:space="preserve"> </w:t>
            </w:r>
            <w:r>
              <w:rPr>
                <w:sz w:val="24"/>
              </w:rPr>
              <w:t>цифровых</w:t>
            </w:r>
            <w:r>
              <w:rPr>
                <w:spacing w:val="-1"/>
                <w:sz w:val="24"/>
              </w:rPr>
              <w:t xml:space="preserve"> </w:t>
            </w:r>
            <w:r>
              <w:rPr>
                <w:sz w:val="24"/>
              </w:rPr>
              <w:t>технологий</w:t>
            </w:r>
          </w:p>
        </w:tc>
        <w:tc>
          <w:tcPr>
            <w:tcW w:w="1827" w:type="dxa"/>
          </w:tcPr>
          <w:p w:rsidR="00B70F25" w:rsidRDefault="00D2218D">
            <w:pPr>
              <w:pStyle w:val="TableParagraph"/>
              <w:spacing w:line="268" w:lineRule="exact"/>
              <w:rPr>
                <w:sz w:val="24"/>
              </w:rPr>
            </w:pPr>
            <w:r>
              <w:rPr>
                <w:sz w:val="24"/>
              </w:rPr>
              <w:t>1</w:t>
            </w:r>
          </w:p>
        </w:tc>
      </w:tr>
      <w:tr w:rsidR="00B70F25">
        <w:trPr>
          <w:trHeight w:val="1656"/>
        </w:trPr>
        <w:tc>
          <w:tcPr>
            <w:tcW w:w="706" w:type="dxa"/>
          </w:tcPr>
          <w:p w:rsidR="00B70F25" w:rsidRDefault="00D2218D">
            <w:pPr>
              <w:pStyle w:val="TableParagraph"/>
              <w:spacing w:line="268" w:lineRule="exact"/>
              <w:ind w:left="110"/>
              <w:rPr>
                <w:sz w:val="24"/>
              </w:rPr>
            </w:pPr>
            <w:r>
              <w:rPr>
                <w:sz w:val="24"/>
              </w:rPr>
              <w:t>4.10</w:t>
            </w:r>
          </w:p>
        </w:tc>
        <w:tc>
          <w:tcPr>
            <w:tcW w:w="7089" w:type="dxa"/>
          </w:tcPr>
          <w:p w:rsidR="00B70F25" w:rsidRDefault="00D2218D">
            <w:pPr>
              <w:pStyle w:val="TableParagraph"/>
              <w:ind w:right="670"/>
              <w:rPr>
                <w:sz w:val="24"/>
              </w:rPr>
            </w:pPr>
            <w:r>
              <w:rPr>
                <w:sz w:val="24"/>
              </w:rPr>
              <w:t>Занятий по изучению правил дорожного движения с</w:t>
            </w:r>
            <w:r>
              <w:rPr>
                <w:spacing w:val="1"/>
                <w:sz w:val="24"/>
              </w:rPr>
              <w:t xml:space="preserve"> </w:t>
            </w:r>
            <w:r>
              <w:rPr>
                <w:sz w:val="24"/>
              </w:rPr>
              <w:t>использованием</w:t>
            </w:r>
            <w:r>
              <w:rPr>
                <w:spacing w:val="-7"/>
                <w:sz w:val="24"/>
              </w:rPr>
              <w:t xml:space="preserve"> </w:t>
            </w:r>
            <w:r>
              <w:rPr>
                <w:sz w:val="24"/>
              </w:rPr>
              <w:t>игр,</w:t>
            </w:r>
            <w:r>
              <w:rPr>
                <w:spacing w:val="-7"/>
                <w:sz w:val="24"/>
              </w:rPr>
              <w:t xml:space="preserve"> </w:t>
            </w:r>
            <w:r>
              <w:rPr>
                <w:sz w:val="24"/>
              </w:rPr>
              <w:t>Размещения</w:t>
            </w:r>
            <w:r>
              <w:rPr>
                <w:spacing w:val="-6"/>
                <w:sz w:val="24"/>
              </w:rPr>
              <w:t xml:space="preserve"> </w:t>
            </w:r>
            <w:r>
              <w:rPr>
                <w:sz w:val="24"/>
              </w:rPr>
              <w:t>продуктов</w:t>
            </w:r>
            <w:r>
              <w:rPr>
                <w:spacing w:val="-6"/>
                <w:sz w:val="24"/>
              </w:rPr>
              <w:t xml:space="preserve"> </w:t>
            </w:r>
            <w:r>
              <w:rPr>
                <w:sz w:val="24"/>
              </w:rPr>
              <w:t>познавательной,</w:t>
            </w:r>
            <w:r>
              <w:rPr>
                <w:spacing w:val="-57"/>
                <w:sz w:val="24"/>
              </w:rPr>
              <w:t xml:space="preserve"> </w:t>
            </w:r>
            <w:r>
              <w:rPr>
                <w:sz w:val="24"/>
              </w:rPr>
              <w:t>учебно-исследовательской и проектной деятельности</w:t>
            </w:r>
            <w:r>
              <w:rPr>
                <w:spacing w:val="1"/>
                <w:sz w:val="24"/>
              </w:rPr>
              <w:t xml:space="preserve"> </w:t>
            </w:r>
            <w:r>
              <w:rPr>
                <w:sz w:val="24"/>
              </w:rPr>
              <w:t>обучающихся в информационно-образовательной среде</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оборудования,</w:t>
            </w:r>
            <w:r>
              <w:rPr>
                <w:spacing w:val="-1"/>
                <w:sz w:val="24"/>
              </w:rPr>
              <w:t xml:space="preserve"> </w:t>
            </w:r>
            <w:r>
              <w:rPr>
                <w:sz w:val="24"/>
              </w:rPr>
              <w:t>а</w:t>
            </w:r>
            <w:r>
              <w:rPr>
                <w:spacing w:val="-2"/>
                <w:sz w:val="24"/>
              </w:rPr>
              <w:t xml:space="preserve"> </w:t>
            </w:r>
            <w:r>
              <w:rPr>
                <w:sz w:val="24"/>
              </w:rPr>
              <w:t>также</w:t>
            </w:r>
          </w:p>
          <w:p w:rsidR="00B70F25" w:rsidRDefault="00D2218D">
            <w:pPr>
              <w:pStyle w:val="TableParagraph"/>
              <w:spacing w:line="264" w:lineRule="exact"/>
              <w:rPr>
                <w:sz w:val="24"/>
              </w:rPr>
            </w:pPr>
            <w:r>
              <w:rPr>
                <w:sz w:val="24"/>
              </w:rPr>
              <w:t>компьютерных</w:t>
            </w:r>
            <w:r>
              <w:rPr>
                <w:spacing w:val="-5"/>
                <w:sz w:val="24"/>
              </w:rPr>
              <w:t xml:space="preserve"> </w:t>
            </w:r>
            <w:r>
              <w:rPr>
                <w:sz w:val="24"/>
              </w:rPr>
              <w:t>технологий</w:t>
            </w:r>
          </w:p>
        </w:tc>
        <w:tc>
          <w:tcPr>
            <w:tcW w:w="1827" w:type="dxa"/>
          </w:tcPr>
          <w:p w:rsidR="00B70F25" w:rsidRDefault="00D2218D">
            <w:pPr>
              <w:pStyle w:val="TableParagraph"/>
              <w:spacing w:line="268" w:lineRule="exact"/>
              <w:rPr>
                <w:sz w:val="24"/>
              </w:rPr>
            </w:pPr>
            <w:r>
              <w:rPr>
                <w:sz w:val="24"/>
              </w:rPr>
              <w:t>0</w:t>
            </w:r>
          </w:p>
        </w:tc>
      </w:tr>
      <w:tr w:rsidR="00B70F25">
        <w:trPr>
          <w:trHeight w:val="1379"/>
        </w:trPr>
        <w:tc>
          <w:tcPr>
            <w:tcW w:w="706" w:type="dxa"/>
          </w:tcPr>
          <w:p w:rsidR="00B70F25" w:rsidRDefault="00D2218D">
            <w:pPr>
              <w:pStyle w:val="TableParagraph"/>
              <w:spacing w:line="268" w:lineRule="exact"/>
              <w:ind w:left="110"/>
              <w:rPr>
                <w:sz w:val="24"/>
              </w:rPr>
            </w:pPr>
            <w:r>
              <w:rPr>
                <w:sz w:val="24"/>
              </w:rPr>
              <w:t>4.11</w:t>
            </w:r>
          </w:p>
        </w:tc>
        <w:tc>
          <w:tcPr>
            <w:tcW w:w="7089" w:type="dxa"/>
          </w:tcPr>
          <w:p w:rsidR="00B70F25" w:rsidRDefault="00D2218D">
            <w:pPr>
              <w:pStyle w:val="TableParagraph"/>
              <w:ind w:right="755"/>
              <w:rPr>
                <w:sz w:val="24"/>
              </w:rPr>
            </w:pPr>
            <w:r>
              <w:rPr>
                <w:sz w:val="24"/>
              </w:rPr>
              <w:t>Проектирования и организации своей индивидуальной и</w:t>
            </w:r>
            <w:r>
              <w:rPr>
                <w:spacing w:val="1"/>
                <w:sz w:val="24"/>
              </w:rPr>
              <w:t xml:space="preserve"> </w:t>
            </w:r>
            <w:r>
              <w:rPr>
                <w:sz w:val="24"/>
              </w:rPr>
              <w:t>групповой деятельности, организации своего времени с</w:t>
            </w:r>
            <w:r>
              <w:rPr>
                <w:spacing w:val="1"/>
                <w:sz w:val="24"/>
              </w:rPr>
              <w:t xml:space="preserve"> </w:t>
            </w:r>
            <w:r>
              <w:rPr>
                <w:sz w:val="24"/>
              </w:rPr>
              <w:t>использованием ИКТ; планирования учебного процесса,</w:t>
            </w:r>
            <w:r>
              <w:rPr>
                <w:spacing w:val="1"/>
                <w:sz w:val="24"/>
              </w:rPr>
              <w:t xml:space="preserve"> </w:t>
            </w:r>
            <w:r>
              <w:rPr>
                <w:sz w:val="24"/>
              </w:rPr>
              <w:t>фиксирования</w:t>
            </w:r>
            <w:r>
              <w:rPr>
                <w:spacing w:val="-3"/>
                <w:sz w:val="24"/>
              </w:rPr>
              <w:t xml:space="preserve"> </w:t>
            </w:r>
            <w:r>
              <w:rPr>
                <w:sz w:val="24"/>
              </w:rPr>
              <w:t>его</w:t>
            </w:r>
            <w:r>
              <w:rPr>
                <w:spacing w:val="-2"/>
                <w:sz w:val="24"/>
              </w:rPr>
              <w:t xml:space="preserve"> </w:t>
            </w:r>
            <w:r>
              <w:rPr>
                <w:sz w:val="24"/>
              </w:rPr>
              <w:t>реализации</w:t>
            </w:r>
            <w:r>
              <w:rPr>
                <w:spacing w:val="-3"/>
                <w:sz w:val="24"/>
              </w:rPr>
              <w:t xml:space="preserve"> </w:t>
            </w:r>
            <w:r>
              <w:rPr>
                <w:sz w:val="24"/>
              </w:rPr>
              <w:t>в</w:t>
            </w:r>
            <w:r>
              <w:rPr>
                <w:spacing w:val="-3"/>
                <w:sz w:val="24"/>
              </w:rPr>
              <w:t xml:space="preserve"> </w:t>
            </w:r>
            <w:r>
              <w:rPr>
                <w:sz w:val="24"/>
              </w:rPr>
              <w:t>целом</w:t>
            </w:r>
            <w:r>
              <w:rPr>
                <w:spacing w:val="-4"/>
                <w:sz w:val="24"/>
              </w:rPr>
              <w:t xml:space="preserve"> </w:t>
            </w:r>
            <w:r>
              <w:rPr>
                <w:sz w:val="24"/>
              </w:rPr>
              <w:t>и</w:t>
            </w:r>
            <w:r>
              <w:rPr>
                <w:spacing w:val="-3"/>
                <w:sz w:val="24"/>
              </w:rPr>
              <w:t xml:space="preserve"> </w:t>
            </w:r>
            <w:r>
              <w:rPr>
                <w:sz w:val="24"/>
              </w:rPr>
              <w:t>отдельных этапов</w:t>
            </w:r>
          </w:p>
          <w:p w:rsidR="00B70F25" w:rsidRDefault="00D2218D">
            <w:pPr>
              <w:pStyle w:val="TableParagraph"/>
              <w:spacing w:line="264" w:lineRule="exact"/>
              <w:rPr>
                <w:sz w:val="24"/>
              </w:rPr>
            </w:pPr>
            <w:r>
              <w:rPr>
                <w:sz w:val="24"/>
              </w:rPr>
              <w:t>(выступлений,</w:t>
            </w:r>
            <w:r>
              <w:rPr>
                <w:spacing w:val="-6"/>
                <w:sz w:val="24"/>
              </w:rPr>
              <w:t xml:space="preserve"> </w:t>
            </w:r>
            <w:r>
              <w:rPr>
                <w:sz w:val="24"/>
              </w:rPr>
              <w:t>дискуссий,</w:t>
            </w:r>
            <w:r>
              <w:rPr>
                <w:spacing w:val="-6"/>
                <w:sz w:val="24"/>
              </w:rPr>
              <w:t xml:space="preserve"> </w:t>
            </w:r>
            <w:r>
              <w:rPr>
                <w:sz w:val="24"/>
              </w:rPr>
              <w:t>экспериментов)</w:t>
            </w:r>
          </w:p>
        </w:tc>
        <w:tc>
          <w:tcPr>
            <w:tcW w:w="1827" w:type="dxa"/>
          </w:tcPr>
          <w:p w:rsidR="00B70F25" w:rsidRDefault="00D2218D">
            <w:pPr>
              <w:pStyle w:val="TableParagraph"/>
              <w:spacing w:line="268" w:lineRule="exact"/>
              <w:rPr>
                <w:sz w:val="24"/>
              </w:rPr>
            </w:pPr>
            <w:r>
              <w:rPr>
                <w:sz w:val="24"/>
              </w:rPr>
              <w:t>1</w:t>
            </w:r>
          </w:p>
        </w:tc>
      </w:tr>
      <w:tr w:rsidR="00B70F25">
        <w:trPr>
          <w:trHeight w:val="1931"/>
        </w:trPr>
        <w:tc>
          <w:tcPr>
            <w:tcW w:w="706" w:type="dxa"/>
          </w:tcPr>
          <w:p w:rsidR="00B70F25" w:rsidRDefault="00D2218D">
            <w:pPr>
              <w:pStyle w:val="TableParagraph"/>
              <w:spacing w:line="270" w:lineRule="exact"/>
              <w:ind w:left="110"/>
              <w:rPr>
                <w:sz w:val="24"/>
              </w:rPr>
            </w:pPr>
            <w:r>
              <w:rPr>
                <w:sz w:val="24"/>
              </w:rPr>
              <w:t>4.12</w:t>
            </w:r>
          </w:p>
        </w:tc>
        <w:tc>
          <w:tcPr>
            <w:tcW w:w="7089" w:type="dxa"/>
          </w:tcPr>
          <w:p w:rsidR="00B70F25" w:rsidRDefault="00D2218D">
            <w:pPr>
              <w:pStyle w:val="TableParagraph"/>
              <w:ind w:right="155"/>
              <w:rPr>
                <w:sz w:val="24"/>
              </w:rPr>
            </w:pPr>
            <w:r>
              <w:rPr>
                <w:sz w:val="24"/>
              </w:rPr>
              <w:t>Обеспечения доступа в школьной библиотеке к информационным</w:t>
            </w:r>
            <w:r>
              <w:rPr>
                <w:spacing w:val="-57"/>
                <w:sz w:val="24"/>
              </w:rPr>
              <w:t xml:space="preserve"> </w:t>
            </w:r>
            <w:r>
              <w:rPr>
                <w:sz w:val="24"/>
              </w:rPr>
              <w:t>ресурсам Интернета, учебной и художественной литературе,</w:t>
            </w:r>
            <w:r>
              <w:rPr>
                <w:spacing w:val="1"/>
                <w:sz w:val="24"/>
              </w:rPr>
              <w:t xml:space="preserve"> </w:t>
            </w:r>
            <w:r>
              <w:rPr>
                <w:sz w:val="24"/>
              </w:rPr>
              <w:t>коллекциям медиаресурсов на электронных носителях, к</w:t>
            </w:r>
            <w:r>
              <w:rPr>
                <w:spacing w:val="1"/>
                <w:sz w:val="24"/>
              </w:rPr>
              <w:t xml:space="preserve"> </w:t>
            </w:r>
            <w:r>
              <w:rPr>
                <w:sz w:val="24"/>
              </w:rPr>
              <w:t>множительной технике для тиражирования учеб-ных и</w:t>
            </w:r>
            <w:r>
              <w:rPr>
                <w:spacing w:val="1"/>
                <w:sz w:val="24"/>
              </w:rPr>
              <w:t xml:space="preserve"> </w:t>
            </w:r>
            <w:r>
              <w:rPr>
                <w:sz w:val="24"/>
              </w:rPr>
              <w:t>методических текстографических</w:t>
            </w:r>
            <w:r>
              <w:rPr>
                <w:spacing w:val="-3"/>
                <w:sz w:val="24"/>
              </w:rPr>
              <w:t xml:space="preserve"> </w:t>
            </w:r>
            <w:r>
              <w:rPr>
                <w:sz w:val="24"/>
              </w:rPr>
              <w:t>и</w:t>
            </w:r>
            <w:r>
              <w:rPr>
                <w:spacing w:val="-1"/>
                <w:sz w:val="24"/>
              </w:rPr>
              <w:t xml:space="preserve"> </w:t>
            </w:r>
            <w:r>
              <w:rPr>
                <w:sz w:val="24"/>
              </w:rPr>
              <w:t>аудио-видеоматериалов,</w:t>
            </w:r>
          </w:p>
          <w:p w:rsidR="00B70F25" w:rsidRDefault="00D2218D">
            <w:pPr>
              <w:pStyle w:val="TableParagraph"/>
              <w:spacing w:line="274" w:lineRule="exact"/>
              <w:ind w:right="327"/>
              <w:rPr>
                <w:sz w:val="24"/>
              </w:rPr>
            </w:pPr>
            <w:r>
              <w:rPr>
                <w:sz w:val="24"/>
              </w:rPr>
              <w:t>результатов творческой, научно-исследовательской и проектной</w:t>
            </w:r>
            <w:r>
              <w:rPr>
                <w:spacing w:val="-57"/>
                <w:sz w:val="24"/>
              </w:rPr>
              <w:t xml:space="preserve"> </w:t>
            </w:r>
            <w:r>
              <w:rPr>
                <w:sz w:val="24"/>
              </w:rPr>
              <w:t>деятельности</w:t>
            </w:r>
            <w:r>
              <w:rPr>
                <w:spacing w:val="2"/>
                <w:sz w:val="24"/>
              </w:rPr>
              <w:t xml:space="preserve"> </w:t>
            </w:r>
            <w:r>
              <w:rPr>
                <w:sz w:val="24"/>
              </w:rPr>
              <w:t>учащихся</w:t>
            </w:r>
          </w:p>
        </w:tc>
        <w:tc>
          <w:tcPr>
            <w:tcW w:w="1827" w:type="dxa"/>
          </w:tcPr>
          <w:p w:rsidR="00B70F25" w:rsidRDefault="00D2218D">
            <w:pPr>
              <w:pStyle w:val="TableParagraph"/>
              <w:spacing w:line="270" w:lineRule="exact"/>
              <w:rPr>
                <w:sz w:val="24"/>
              </w:rPr>
            </w:pPr>
            <w:r>
              <w:rPr>
                <w:sz w:val="24"/>
              </w:rPr>
              <w:t>1</w:t>
            </w:r>
          </w:p>
        </w:tc>
      </w:tr>
      <w:tr w:rsidR="00B70F25">
        <w:trPr>
          <w:trHeight w:val="553"/>
        </w:trPr>
        <w:tc>
          <w:tcPr>
            <w:tcW w:w="706" w:type="dxa"/>
          </w:tcPr>
          <w:p w:rsidR="00B70F25" w:rsidRDefault="00D2218D">
            <w:pPr>
              <w:pStyle w:val="TableParagraph"/>
              <w:spacing w:line="270" w:lineRule="exact"/>
              <w:ind w:left="110"/>
              <w:rPr>
                <w:sz w:val="24"/>
              </w:rPr>
            </w:pPr>
            <w:r>
              <w:rPr>
                <w:sz w:val="24"/>
              </w:rPr>
              <w:t>4.13</w:t>
            </w:r>
          </w:p>
        </w:tc>
        <w:tc>
          <w:tcPr>
            <w:tcW w:w="7089" w:type="dxa"/>
          </w:tcPr>
          <w:p w:rsidR="00B70F25" w:rsidRDefault="00D2218D">
            <w:pPr>
              <w:pStyle w:val="TableParagraph"/>
              <w:spacing w:line="270" w:lineRule="exact"/>
              <w:rPr>
                <w:sz w:val="24"/>
              </w:rPr>
            </w:pPr>
            <w:r>
              <w:rPr>
                <w:sz w:val="24"/>
              </w:rPr>
              <w:t>Планирования</w:t>
            </w:r>
            <w:r>
              <w:rPr>
                <w:spacing w:val="-3"/>
                <w:sz w:val="24"/>
              </w:rPr>
              <w:t xml:space="preserve"> </w:t>
            </w:r>
            <w:r>
              <w:rPr>
                <w:sz w:val="24"/>
              </w:rPr>
              <w:t>учебного</w:t>
            </w:r>
            <w:r>
              <w:rPr>
                <w:spacing w:val="-3"/>
                <w:sz w:val="24"/>
              </w:rPr>
              <w:t xml:space="preserve"> </w:t>
            </w:r>
            <w:r>
              <w:rPr>
                <w:sz w:val="24"/>
              </w:rPr>
              <w:t>процесса,</w:t>
            </w:r>
            <w:r>
              <w:rPr>
                <w:spacing w:val="-4"/>
                <w:sz w:val="24"/>
              </w:rPr>
              <w:t xml:space="preserve"> </w:t>
            </w:r>
            <w:r>
              <w:rPr>
                <w:sz w:val="24"/>
              </w:rPr>
              <w:t>фиксации</w:t>
            </w:r>
            <w:r>
              <w:rPr>
                <w:spacing w:val="-4"/>
                <w:sz w:val="24"/>
              </w:rPr>
              <w:t xml:space="preserve"> </w:t>
            </w:r>
            <w:r>
              <w:rPr>
                <w:sz w:val="24"/>
              </w:rPr>
              <w:t>его</w:t>
            </w:r>
            <w:r>
              <w:rPr>
                <w:spacing w:val="-5"/>
                <w:sz w:val="24"/>
              </w:rPr>
              <w:t xml:space="preserve"> </w:t>
            </w:r>
            <w:r>
              <w:rPr>
                <w:sz w:val="24"/>
              </w:rPr>
              <w:t>динамики,</w:t>
            </w:r>
          </w:p>
          <w:p w:rsidR="00B70F25" w:rsidRDefault="00D2218D">
            <w:pPr>
              <w:pStyle w:val="TableParagraph"/>
              <w:spacing w:line="264" w:lineRule="exact"/>
              <w:rPr>
                <w:sz w:val="24"/>
              </w:rPr>
            </w:pPr>
            <w:r>
              <w:rPr>
                <w:sz w:val="24"/>
              </w:rPr>
              <w:t>промежуточных</w:t>
            </w:r>
            <w:r>
              <w:rPr>
                <w:spacing w:val="-4"/>
                <w:sz w:val="24"/>
              </w:rPr>
              <w:t xml:space="preserve"> </w:t>
            </w:r>
            <w:r>
              <w:rPr>
                <w:sz w:val="24"/>
              </w:rPr>
              <w:t>и</w:t>
            </w:r>
            <w:r>
              <w:rPr>
                <w:spacing w:val="-4"/>
                <w:sz w:val="24"/>
              </w:rPr>
              <w:t xml:space="preserve"> </w:t>
            </w:r>
            <w:r>
              <w:rPr>
                <w:sz w:val="24"/>
              </w:rPr>
              <w:t>итоговых</w:t>
            </w:r>
            <w:r>
              <w:rPr>
                <w:spacing w:val="-2"/>
                <w:sz w:val="24"/>
              </w:rPr>
              <w:t xml:space="preserve"> </w:t>
            </w:r>
            <w:r>
              <w:rPr>
                <w:sz w:val="24"/>
              </w:rPr>
              <w:t>результатов</w:t>
            </w:r>
          </w:p>
        </w:tc>
        <w:tc>
          <w:tcPr>
            <w:tcW w:w="1827" w:type="dxa"/>
          </w:tcPr>
          <w:p w:rsidR="00B70F25" w:rsidRDefault="00D2218D">
            <w:pPr>
              <w:pStyle w:val="TableParagraph"/>
              <w:spacing w:line="270" w:lineRule="exact"/>
              <w:rPr>
                <w:sz w:val="24"/>
              </w:rPr>
            </w:pPr>
            <w:r>
              <w:rPr>
                <w:sz w:val="24"/>
              </w:rPr>
              <w:t>1</w:t>
            </w:r>
          </w:p>
        </w:tc>
      </w:tr>
      <w:tr w:rsidR="00B70F25">
        <w:trPr>
          <w:trHeight w:val="1379"/>
        </w:trPr>
        <w:tc>
          <w:tcPr>
            <w:tcW w:w="706" w:type="dxa"/>
          </w:tcPr>
          <w:p w:rsidR="00B70F25" w:rsidRDefault="00D2218D">
            <w:pPr>
              <w:pStyle w:val="TableParagraph"/>
              <w:spacing w:line="268" w:lineRule="exact"/>
              <w:ind w:left="110"/>
              <w:rPr>
                <w:sz w:val="24"/>
              </w:rPr>
            </w:pPr>
            <w:r>
              <w:rPr>
                <w:sz w:val="24"/>
              </w:rPr>
              <w:t>4.14</w:t>
            </w:r>
          </w:p>
        </w:tc>
        <w:tc>
          <w:tcPr>
            <w:tcW w:w="7089" w:type="dxa"/>
          </w:tcPr>
          <w:p w:rsidR="00B70F25" w:rsidRDefault="00D2218D">
            <w:pPr>
              <w:pStyle w:val="TableParagraph"/>
              <w:ind w:right="411"/>
              <w:rPr>
                <w:sz w:val="24"/>
              </w:rPr>
            </w:pPr>
            <w:r>
              <w:rPr>
                <w:sz w:val="24"/>
              </w:rPr>
              <w:t>Проведения массовых мероприятий, собраний, представлений;</w:t>
            </w:r>
            <w:r>
              <w:rPr>
                <w:spacing w:val="1"/>
                <w:sz w:val="24"/>
              </w:rPr>
              <w:t xml:space="preserve"> </w:t>
            </w:r>
            <w:r>
              <w:rPr>
                <w:sz w:val="24"/>
              </w:rPr>
              <w:t>досуга</w:t>
            </w:r>
            <w:r>
              <w:rPr>
                <w:spacing w:val="-4"/>
                <w:sz w:val="24"/>
              </w:rPr>
              <w:t xml:space="preserve"> </w:t>
            </w:r>
            <w:r>
              <w:rPr>
                <w:sz w:val="24"/>
              </w:rPr>
              <w:t>и</w:t>
            </w:r>
            <w:r>
              <w:rPr>
                <w:spacing w:val="-2"/>
                <w:sz w:val="24"/>
              </w:rPr>
              <w:t xml:space="preserve"> </w:t>
            </w:r>
            <w:r>
              <w:rPr>
                <w:sz w:val="24"/>
              </w:rPr>
              <w:t>общения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возможностью</w:t>
            </w:r>
            <w:r>
              <w:rPr>
                <w:spacing w:val="-2"/>
                <w:sz w:val="24"/>
              </w:rPr>
              <w:t xml:space="preserve"> </w:t>
            </w:r>
            <w:r>
              <w:rPr>
                <w:sz w:val="24"/>
              </w:rPr>
              <w:t>для</w:t>
            </w:r>
            <w:r>
              <w:rPr>
                <w:spacing w:val="-2"/>
                <w:sz w:val="24"/>
              </w:rPr>
              <w:t xml:space="preserve"> </w:t>
            </w:r>
            <w:r>
              <w:rPr>
                <w:sz w:val="24"/>
              </w:rPr>
              <w:t>массового</w:t>
            </w:r>
            <w:r>
              <w:rPr>
                <w:spacing w:val="-57"/>
                <w:sz w:val="24"/>
              </w:rPr>
              <w:t xml:space="preserve"> </w:t>
            </w:r>
            <w:r>
              <w:rPr>
                <w:sz w:val="24"/>
              </w:rPr>
              <w:t>просмотра кино- и видеоматериалов, организации сценической</w:t>
            </w:r>
            <w:r>
              <w:rPr>
                <w:spacing w:val="1"/>
                <w:sz w:val="24"/>
              </w:rPr>
              <w:t xml:space="preserve"> </w:t>
            </w:r>
            <w:r>
              <w:rPr>
                <w:sz w:val="24"/>
              </w:rPr>
              <w:t>работы,</w:t>
            </w:r>
            <w:r>
              <w:rPr>
                <w:spacing w:val="-2"/>
                <w:sz w:val="24"/>
              </w:rPr>
              <w:t xml:space="preserve"> </w:t>
            </w:r>
            <w:r>
              <w:rPr>
                <w:sz w:val="24"/>
              </w:rPr>
              <w:t>театрализованных</w:t>
            </w:r>
            <w:r>
              <w:rPr>
                <w:spacing w:val="-1"/>
                <w:sz w:val="24"/>
              </w:rPr>
              <w:t xml:space="preserve"> </w:t>
            </w:r>
            <w:r>
              <w:rPr>
                <w:sz w:val="24"/>
              </w:rPr>
              <w:t>представлений,</w:t>
            </w:r>
            <w:r>
              <w:rPr>
                <w:spacing w:val="2"/>
                <w:sz w:val="24"/>
              </w:rPr>
              <w:t xml:space="preserve"> </w:t>
            </w:r>
            <w:r>
              <w:rPr>
                <w:sz w:val="24"/>
              </w:rPr>
              <w:t>обеспеченных</w:t>
            </w:r>
          </w:p>
          <w:p w:rsidR="00B70F25" w:rsidRDefault="00D2218D">
            <w:pPr>
              <w:pStyle w:val="TableParagraph"/>
              <w:spacing w:line="264" w:lineRule="exact"/>
              <w:rPr>
                <w:sz w:val="24"/>
              </w:rPr>
            </w:pPr>
            <w:r>
              <w:rPr>
                <w:sz w:val="24"/>
              </w:rPr>
              <w:t>озвучиванием,</w:t>
            </w:r>
            <w:r>
              <w:rPr>
                <w:spacing w:val="-4"/>
                <w:sz w:val="24"/>
              </w:rPr>
              <w:t xml:space="preserve"> </w:t>
            </w:r>
            <w:r>
              <w:rPr>
                <w:sz w:val="24"/>
              </w:rPr>
              <w:t>освещением</w:t>
            </w:r>
            <w:r>
              <w:rPr>
                <w:spacing w:val="-5"/>
                <w:sz w:val="24"/>
              </w:rPr>
              <w:t xml:space="preserve"> </w:t>
            </w:r>
            <w:r>
              <w:rPr>
                <w:sz w:val="24"/>
              </w:rPr>
              <w:t>и</w:t>
            </w:r>
            <w:r>
              <w:rPr>
                <w:spacing w:val="-3"/>
                <w:sz w:val="24"/>
              </w:rPr>
              <w:t xml:space="preserve"> </w:t>
            </w:r>
            <w:r>
              <w:rPr>
                <w:sz w:val="24"/>
              </w:rPr>
              <w:t>мультимедиа</w:t>
            </w:r>
            <w:r>
              <w:rPr>
                <w:spacing w:val="-5"/>
                <w:sz w:val="24"/>
              </w:rPr>
              <w:t xml:space="preserve"> </w:t>
            </w:r>
            <w:r>
              <w:rPr>
                <w:sz w:val="24"/>
              </w:rPr>
              <w:t>сопровождением</w:t>
            </w:r>
          </w:p>
        </w:tc>
        <w:tc>
          <w:tcPr>
            <w:tcW w:w="1827" w:type="dxa"/>
          </w:tcPr>
          <w:p w:rsidR="00B70F25" w:rsidRDefault="00D2218D">
            <w:pPr>
              <w:pStyle w:val="TableParagraph"/>
              <w:spacing w:line="268" w:lineRule="exact"/>
              <w:rPr>
                <w:sz w:val="24"/>
              </w:rPr>
            </w:pPr>
            <w:r>
              <w:rPr>
                <w:sz w:val="24"/>
              </w:rPr>
              <w:t>1</w:t>
            </w:r>
          </w:p>
        </w:tc>
      </w:tr>
      <w:tr w:rsidR="00B70F25">
        <w:trPr>
          <w:trHeight w:val="551"/>
        </w:trPr>
        <w:tc>
          <w:tcPr>
            <w:tcW w:w="706" w:type="dxa"/>
          </w:tcPr>
          <w:p w:rsidR="00B70F25" w:rsidRDefault="00D2218D">
            <w:pPr>
              <w:pStyle w:val="TableParagraph"/>
              <w:spacing w:line="268" w:lineRule="exact"/>
              <w:ind w:left="110"/>
              <w:rPr>
                <w:sz w:val="24"/>
              </w:rPr>
            </w:pPr>
            <w:r>
              <w:rPr>
                <w:sz w:val="24"/>
              </w:rPr>
              <w:t>4.15</w:t>
            </w:r>
          </w:p>
        </w:tc>
        <w:tc>
          <w:tcPr>
            <w:tcW w:w="7089" w:type="dxa"/>
          </w:tcPr>
          <w:p w:rsidR="00B70F25" w:rsidRDefault="00D2218D">
            <w:pPr>
              <w:pStyle w:val="TableParagraph"/>
              <w:spacing w:line="268" w:lineRule="exact"/>
              <w:rPr>
                <w:sz w:val="24"/>
              </w:rPr>
            </w:pPr>
            <w:r>
              <w:rPr>
                <w:sz w:val="24"/>
              </w:rPr>
              <w:t>Выпуска</w:t>
            </w:r>
            <w:r>
              <w:rPr>
                <w:spacing w:val="-3"/>
                <w:sz w:val="24"/>
              </w:rPr>
              <w:t xml:space="preserve"> </w:t>
            </w:r>
            <w:r>
              <w:rPr>
                <w:sz w:val="24"/>
              </w:rPr>
              <w:t>школьных</w:t>
            </w:r>
            <w:r>
              <w:rPr>
                <w:spacing w:val="-3"/>
                <w:sz w:val="24"/>
              </w:rPr>
              <w:t xml:space="preserve"> </w:t>
            </w:r>
            <w:r>
              <w:rPr>
                <w:sz w:val="24"/>
              </w:rPr>
              <w:t>печатных</w:t>
            </w:r>
            <w:r>
              <w:rPr>
                <w:spacing w:val="-2"/>
                <w:sz w:val="24"/>
              </w:rPr>
              <w:t xml:space="preserve"> </w:t>
            </w:r>
            <w:r>
              <w:rPr>
                <w:sz w:val="24"/>
              </w:rPr>
              <w:t>изданий,</w:t>
            </w:r>
            <w:r>
              <w:rPr>
                <w:spacing w:val="-2"/>
                <w:sz w:val="24"/>
              </w:rPr>
              <w:t xml:space="preserve"> </w:t>
            </w:r>
            <w:r>
              <w:rPr>
                <w:sz w:val="24"/>
              </w:rPr>
              <w:t>работы</w:t>
            </w:r>
            <w:r>
              <w:rPr>
                <w:spacing w:val="-4"/>
                <w:sz w:val="24"/>
              </w:rPr>
              <w:t xml:space="preserve"> </w:t>
            </w:r>
            <w:r>
              <w:rPr>
                <w:sz w:val="24"/>
              </w:rPr>
              <w:t>школьного</w:t>
            </w:r>
          </w:p>
          <w:p w:rsidR="00B70F25" w:rsidRDefault="00D2218D">
            <w:pPr>
              <w:pStyle w:val="TableParagraph"/>
              <w:spacing w:line="264" w:lineRule="exact"/>
              <w:rPr>
                <w:sz w:val="24"/>
              </w:rPr>
            </w:pPr>
            <w:r>
              <w:rPr>
                <w:sz w:val="24"/>
              </w:rPr>
              <w:t>телевидения</w:t>
            </w:r>
          </w:p>
        </w:tc>
        <w:tc>
          <w:tcPr>
            <w:tcW w:w="1827" w:type="dxa"/>
          </w:tcPr>
          <w:p w:rsidR="00B70F25" w:rsidRDefault="00D2218D">
            <w:pPr>
              <w:pStyle w:val="TableParagraph"/>
              <w:spacing w:line="268" w:lineRule="exact"/>
              <w:rPr>
                <w:sz w:val="24"/>
              </w:rPr>
            </w:pPr>
            <w:r>
              <w:rPr>
                <w:sz w:val="24"/>
              </w:rPr>
              <w:t>1</w:t>
            </w:r>
          </w:p>
        </w:tc>
      </w:tr>
      <w:tr w:rsidR="00B70F25">
        <w:trPr>
          <w:trHeight w:val="552"/>
        </w:trPr>
        <w:tc>
          <w:tcPr>
            <w:tcW w:w="706" w:type="dxa"/>
          </w:tcPr>
          <w:p w:rsidR="00B70F25" w:rsidRDefault="00D2218D">
            <w:pPr>
              <w:pStyle w:val="TableParagraph"/>
              <w:spacing w:line="268" w:lineRule="exact"/>
              <w:ind w:left="177"/>
              <w:rPr>
                <w:sz w:val="24"/>
              </w:rPr>
            </w:pPr>
            <w:r>
              <w:rPr>
                <w:sz w:val="24"/>
              </w:rPr>
              <w:t>4.16</w:t>
            </w:r>
          </w:p>
        </w:tc>
        <w:tc>
          <w:tcPr>
            <w:tcW w:w="7089" w:type="dxa"/>
          </w:tcPr>
          <w:p w:rsidR="00B70F25" w:rsidRDefault="00D2218D">
            <w:pPr>
              <w:pStyle w:val="TableParagraph"/>
              <w:spacing w:line="268" w:lineRule="exact"/>
              <w:rPr>
                <w:sz w:val="24"/>
              </w:rPr>
            </w:pPr>
            <w:r>
              <w:rPr>
                <w:sz w:val="24"/>
              </w:rPr>
              <w:t>Организации</w:t>
            </w:r>
            <w:r>
              <w:rPr>
                <w:spacing w:val="-6"/>
                <w:sz w:val="24"/>
              </w:rPr>
              <w:t xml:space="preserve"> </w:t>
            </w:r>
            <w:r>
              <w:rPr>
                <w:sz w:val="24"/>
              </w:rPr>
              <w:t>качественного</w:t>
            </w:r>
            <w:r>
              <w:rPr>
                <w:spacing w:val="-5"/>
                <w:sz w:val="24"/>
              </w:rPr>
              <w:t xml:space="preserve"> </w:t>
            </w:r>
            <w:r>
              <w:rPr>
                <w:sz w:val="24"/>
              </w:rPr>
              <w:t>горячего</w:t>
            </w:r>
            <w:r>
              <w:rPr>
                <w:spacing w:val="-6"/>
                <w:sz w:val="24"/>
              </w:rPr>
              <w:t xml:space="preserve"> </w:t>
            </w:r>
            <w:r>
              <w:rPr>
                <w:sz w:val="24"/>
              </w:rPr>
              <w:t>питания,</w:t>
            </w:r>
            <w:r>
              <w:rPr>
                <w:spacing w:val="-8"/>
                <w:sz w:val="24"/>
              </w:rPr>
              <w:t xml:space="preserve"> </w:t>
            </w:r>
            <w:r>
              <w:rPr>
                <w:sz w:val="24"/>
              </w:rPr>
              <w:t>медицинского</w:t>
            </w:r>
          </w:p>
          <w:p w:rsidR="00B70F25" w:rsidRDefault="00D2218D">
            <w:pPr>
              <w:pStyle w:val="TableParagraph"/>
              <w:spacing w:line="264" w:lineRule="exact"/>
              <w:rPr>
                <w:sz w:val="24"/>
              </w:rPr>
            </w:pPr>
            <w:r>
              <w:rPr>
                <w:sz w:val="24"/>
              </w:rPr>
              <w:t>обслуживания</w:t>
            </w:r>
            <w:r>
              <w:rPr>
                <w:spacing w:val="-2"/>
                <w:sz w:val="24"/>
              </w:rPr>
              <w:t xml:space="preserve"> </w:t>
            </w:r>
            <w:r>
              <w:rPr>
                <w:sz w:val="24"/>
              </w:rPr>
              <w:t>и</w:t>
            </w:r>
            <w:r>
              <w:rPr>
                <w:spacing w:val="-2"/>
                <w:sz w:val="24"/>
              </w:rPr>
              <w:t xml:space="preserve"> </w:t>
            </w:r>
            <w:r>
              <w:rPr>
                <w:sz w:val="24"/>
              </w:rPr>
              <w:t>отдыха</w:t>
            </w:r>
            <w:r>
              <w:rPr>
                <w:spacing w:val="-6"/>
                <w:sz w:val="24"/>
              </w:rPr>
              <w:t xml:space="preserve"> </w:t>
            </w:r>
            <w:r>
              <w:rPr>
                <w:sz w:val="24"/>
              </w:rPr>
              <w:t>обучающихся</w:t>
            </w:r>
          </w:p>
        </w:tc>
        <w:tc>
          <w:tcPr>
            <w:tcW w:w="1827" w:type="dxa"/>
          </w:tcPr>
          <w:p w:rsidR="00B70F25" w:rsidRDefault="00D2218D">
            <w:pPr>
              <w:pStyle w:val="TableParagraph"/>
              <w:spacing w:line="268" w:lineRule="exact"/>
              <w:ind w:left="0" w:right="97"/>
              <w:jc w:val="right"/>
              <w:rPr>
                <w:sz w:val="24"/>
              </w:rPr>
            </w:pPr>
            <w:r>
              <w:rPr>
                <w:sz w:val="24"/>
              </w:rPr>
              <w:t>1</w:t>
            </w:r>
          </w:p>
        </w:tc>
      </w:tr>
    </w:tbl>
    <w:p w:rsidR="00B70F25" w:rsidRDefault="00B70F25">
      <w:pPr>
        <w:pStyle w:val="a3"/>
        <w:rPr>
          <w:b/>
          <w:i/>
          <w:sz w:val="20"/>
        </w:rPr>
      </w:pPr>
    </w:p>
    <w:p w:rsidR="00B70F25" w:rsidRDefault="00B70F25">
      <w:pPr>
        <w:pStyle w:val="a3"/>
        <w:spacing w:before="10"/>
        <w:rPr>
          <w:b/>
          <w:i/>
          <w:sz w:val="19"/>
        </w:rPr>
      </w:pPr>
    </w:p>
    <w:p w:rsidR="00B70F25" w:rsidRDefault="00D2218D">
      <w:pPr>
        <w:pStyle w:val="2"/>
        <w:ind w:left="77" w:right="418"/>
        <w:jc w:val="center"/>
      </w:pPr>
      <w:r>
        <w:t>Оснащение</w:t>
      </w:r>
      <w:r>
        <w:rPr>
          <w:spacing w:val="-4"/>
        </w:rPr>
        <w:t xml:space="preserve"> </w:t>
      </w:r>
      <w:r>
        <w:t>материально-технической</w:t>
      </w:r>
      <w:r>
        <w:rPr>
          <w:spacing w:val="-3"/>
        </w:rPr>
        <w:t xml:space="preserve"> </w:t>
      </w:r>
      <w:r>
        <w:t>базы.</w:t>
      </w:r>
    </w:p>
    <w:p w:rsidR="00B70F25" w:rsidRDefault="00D2218D">
      <w:pPr>
        <w:spacing w:after="4"/>
        <w:ind w:left="8520" w:right="418"/>
        <w:jc w:val="center"/>
        <w:rPr>
          <w:b/>
          <w:i/>
          <w:sz w:val="24"/>
        </w:rPr>
      </w:pPr>
      <w:r>
        <w:rPr>
          <w:b/>
          <w:i/>
          <w:sz w:val="24"/>
        </w:rPr>
        <w:t>Таблица</w:t>
      </w:r>
      <w:r>
        <w:rPr>
          <w:b/>
          <w:i/>
          <w:spacing w:val="-1"/>
          <w:sz w:val="24"/>
        </w:rPr>
        <w:t xml:space="preserve"> </w:t>
      </w:r>
      <w:r>
        <w:rPr>
          <w:b/>
          <w:i/>
          <w:sz w:val="24"/>
        </w:rPr>
        <w:t>55</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1417"/>
        <w:gridCol w:w="1405"/>
        <w:gridCol w:w="1485"/>
        <w:gridCol w:w="1305"/>
      </w:tblGrid>
      <w:tr w:rsidR="00B70F25">
        <w:trPr>
          <w:trHeight w:val="827"/>
        </w:trPr>
        <w:tc>
          <w:tcPr>
            <w:tcW w:w="4254" w:type="dxa"/>
            <w:shd w:val="clear" w:color="auto" w:fill="92D050"/>
          </w:tcPr>
          <w:p w:rsidR="00B70F25" w:rsidRDefault="00D2218D">
            <w:pPr>
              <w:pStyle w:val="TableParagraph"/>
              <w:spacing w:line="273" w:lineRule="exact"/>
              <w:ind w:left="1466" w:right="1458"/>
              <w:jc w:val="center"/>
              <w:rPr>
                <w:b/>
                <w:sz w:val="24"/>
              </w:rPr>
            </w:pPr>
            <w:r>
              <w:rPr>
                <w:b/>
                <w:sz w:val="24"/>
              </w:rPr>
              <w:t>Показатели</w:t>
            </w:r>
          </w:p>
        </w:tc>
        <w:tc>
          <w:tcPr>
            <w:tcW w:w="1417" w:type="dxa"/>
            <w:shd w:val="clear" w:color="auto" w:fill="92D050"/>
          </w:tcPr>
          <w:p w:rsidR="00B70F25" w:rsidRDefault="00D2218D">
            <w:pPr>
              <w:pStyle w:val="TableParagraph"/>
              <w:spacing w:line="273" w:lineRule="exact"/>
              <w:ind w:left="246"/>
              <w:rPr>
                <w:b/>
                <w:sz w:val="24"/>
              </w:rPr>
            </w:pPr>
            <w:r>
              <w:rPr>
                <w:b/>
                <w:sz w:val="24"/>
              </w:rPr>
              <w:t>201</w:t>
            </w:r>
            <w:r w:rsidR="00BA090B">
              <w:rPr>
                <w:b/>
                <w:sz w:val="24"/>
              </w:rPr>
              <w:t>8</w:t>
            </w:r>
            <w:r>
              <w:rPr>
                <w:b/>
                <w:sz w:val="24"/>
              </w:rPr>
              <w:t>-201</w:t>
            </w:r>
            <w:r w:rsidR="00BA090B">
              <w:rPr>
                <w:b/>
                <w:sz w:val="24"/>
              </w:rPr>
              <w:t>9</w:t>
            </w:r>
          </w:p>
          <w:p w:rsidR="00B70F25" w:rsidRDefault="00D2218D">
            <w:pPr>
              <w:pStyle w:val="TableParagraph"/>
              <w:spacing w:line="270" w:lineRule="atLeast"/>
              <w:ind w:left="532" w:right="207" w:hanging="298"/>
              <w:rPr>
                <w:b/>
                <w:sz w:val="24"/>
              </w:rPr>
            </w:pPr>
            <w:r>
              <w:rPr>
                <w:b/>
                <w:sz w:val="24"/>
              </w:rPr>
              <w:t>учебный</w:t>
            </w:r>
            <w:r>
              <w:rPr>
                <w:b/>
                <w:spacing w:val="-58"/>
                <w:sz w:val="24"/>
              </w:rPr>
              <w:t xml:space="preserve"> </w:t>
            </w:r>
            <w:r>
              <w:rPr>
                <w:b/>
                <w:sz w:val="24"/>
              </w:rPr>
              <w:t>год</w:t>
            </w:r>
          </w:p>
        </w:tc>
        <w:tc>
          <w:tcPr>
            <w:tcW w:w="1405" w:type="dxa"/>
            <w:shd w:val="clear" w:color="auto" w:fill="92D050"/>
          </w:tcPr>
          <w:p w:rsidR="00B70F25" w:rsidRDefault="00D2218D">
            <w:pPr>
              <w:pStyle w:val="TableParagraph"/>
              <w:spacing w:line="273" w:lineRule="exact"/>
              <w:ind w:left="181"/>
              <w:rPr>
                <w:b/>
                <w:sz w:val="24"/>
              </w:rPr>
            </w:pPr>
            <w:r>
              <w:rPr>
                <w:b/>
                <w:sz w:val="24"/>
              </w:rPr>
              <w:t>201</w:t>
            </w:r>
            <w:r w:rsidR="00BA090B">
              <w:rPr>
                <w:b/>
                <w:sz w:val="24"/>
              </w:rPr>
              <w:t>9</w:t>
            </w:r>
            <w:r>
              <w:rPr>
                <w:b/>
                <w:sz w:val="24"/>
              </w:rPr>
              <w:t>-20</w:t>
            </w:r>
            <w:r w:rsidR="00BA090B">
              <w:rPr>
                <w:b/>
                <w:sz w:val="24"/>
              </w:rPr>
              <w:t>20</w:t>
            </w:r>
          </w:p>
          <w:p w:rsidR="00B70F25" w:rsidRDefault="00D2218D">
            <w:pPr>
              <w:pStyle w:val="TableParagraph"/>
              <w:spacing w:line="270" w:lineRule="atLeast"/>
              <w:ind w:left="527" w:right="171" w:hanging="269"/>
              <w:rPr>
                <w:b/>
                <w:sz w:val="24"/>
              </w:rPr>
            </w:pPr>
            <w:r>
              <w:rPr>
                <w:b/>
                <w:sz w:val="24"/>
              </w:rPr>
              <w:t>учебный год</w:t>
            </w:r>
          </w:p>
        </w:tc>
        <w:tc>
          <w:tcPr>
            <w:tcW w:w="1485" w:type="dxa"/>
            <w:shd w:val="clear" w:color="auto" w:fill="92D050"/>
          </w:tcPr>
          <w:p w:rsidR="00B70F25" w:rsidRDefault="00D2218D">
            <w:pPr>
              <w:pStyle w:val="TableParagraph"/>
              <w:spacing w:line="273" w:lineRule="exact"/>
              <w:ind w:left="218"/>
              <w:rPr>
                <w:b/>
                <w:sz w:val="24"/>
              </w:rPr>
            </w:pPr>
            <w:r>
              <w:rPr>
                <w:b/>
                <w:sz w:val="24"/>
              </w:rPr>
              <w:t>20</w:t>
            </w:r>
            <w:r w:rsidR="00BA090B">
              <w:rPr>
                <w:b/>
                <w:sz w:val="24"/>
              </w:rPr>
              <w:t>20</w:t>
            </w:r>
            <w:r>
              <w:rPr>
                <w:b/>
                <w:sz w:val="24"/>
              </w:rPr>
              <w:t>-202</w:t>
            </w:r>
            <w:r w:rsidR="00BA090B">
              <w:rPr>
                <w:b/>
                <w:sz w:val="24"/>
              </w:rPr>
              <w:t>1</w:t>
            </w:r>
          </w:p>
          <w:p w:rsidR="00B70F25" w:rsidRDefault="00D2218D">
            <w:pPr>
              <w:pStyle w:val="TableParagraph"/>
              <w:spacing w:line="270" w:lineRule="atLeast"/>
              <w:ind w:left="565" w:right="214" w:hanging="270"/>
              <w:rPr>
                <w:b/>
                <w:sz w:val="24"/>
              </w:rPr>
            </w:pPr>
            <w:r>
              <w:rPr>
                <w:b/>
                <w:sz w:val="24"/>
              </w:rPr>
              <w:t>учебный</w:t>
            </w:r>
            <w:r>
              <w:rPr>
                <w:b/>
                <w:spacing w:val="-58"/>
                <w:sz w:val="24"/>
              </w:rPr>
              <w:t xml:space="preserve"> </w:t>
            </w:r>
            <w:r>
              <w:rPr>
                <w:b/>
                <w:sz w:val="24"/>
              </w:rPr>
              <w:t>год</w:t>
            </w:r>
          </w:p>
        </w:tc>
        <w:tc>
          <w:tcPr>
            <w:tcW w:w="1305" w:type="dxa"/>
            <w:shd w:val="clear" w:color="auto" w:fill="92D050"/>
          </w:tcPr>
          <w:p w:rsidR="00B70F25" w:rsidRDefault="00D2218D">
            <w:pPr>
              <w:pStyle w:val="TableParagraph"/>
              <w:spacing w:line="273" w:lineRule="exact"/>
              <w:ind w:left="128"/>
              <w:rPr>
                <w:b/>
                <w:sz w:val="24"/>
              </w:rPr>
            </w:pPr>
            <w:r>
              <w:rPr>
                <w:b/>
                <w:sz w:val="24"/>
              </w:rPr>
              <w:t>202</w:t>
            </w:r>
            <w:r w:rsidR="00BA090B">
              <w:rPr>
                <w:b/>
                <w:sz w:val="24"/>
              </w:rPr>
              <w:t>1</w:t>
            </w:r>
            <w:r>
              <w:rPr>
                <w:b/>
                <w:sz w:val="24"/>
              </w:rPr>
              <w:t>-202</w:t>
            </w:r>
            <w:r w:rsidR="00BA090B">
              <w:rPr>
                <w:b/>
                <w:sz w:val="24"/>
              </w:rPr>
              <w:t>2</w:t>
            </w:r>
          </w:p>
          <w:p w:rsidR="00B70F25" w:rsidRDefault="00D2218D">
            <w:pPr>
              <w:pStyle w:val="TableParagraph"/>
              <w:spacing w:line="270" w:lineRule="atLeast"/>
              <w:ind w:left="472" w:right="155" w:hanging="298"/>
              <w:rPr>
                <w:b/>
                <w:sz w:val="24"/>
              </w:rPr>
            </w:pPr>
            <w:r>
              <w:rPr>
                <w:b/>
                <w:sz w:val="24"/>
              </w:rPr>
              <w:t>учебный</w:t>
            </w:r>
            <w:r>
              <w:rPr>
                <w:b/>
                <w:spacing w:val="-58"/>
                <w:sz w:val="24"/>
              </w:rPr>
              <w:t xml:space="preserve"> </w:t>
            </w:r>
            <w:r>
              <w:rPr>
                <w:b/>
                <w:sz w:val="24"/>
              </w:rPr>
              <w:t>год</w:t>
            </w:r>
          </w:p>
        </w:tc>
      </w:tr>
      <w:tr w:rsidR="00B70F25">
        <w:trPr>
          <w:trHeight w:val="551"/>
        </w:trPr>
        <w:tc>
          <w:tcPr>
            <w:tcW w:w="4254" w:type="dxa"/>
          </w:tcPr>
          <w:p w:rsidR="00B70F25" w:rsidRDefault="00D2218D">
            <w:pPr>
              <w:pStyle w:val="TableParagraph"/>
              <w:spacing w:line="268" w:lineRule="exact"/>
              <w:rPr>
                <w:sz w:val="24"/>
              </w:rPr>
            </w:pPr>
            <w:r>
              <w:rPr>
                <w:sz w:val="24"/>
              </w:rPr>
              <w:t>Обеспеченность</w:t>
            </w:r>
            <w:r>
              <w:rPr>
                <w:spacing w:val="-4"/>
                <w:sz w:val="24"/>
              </w:rPr>
              <w:t xml:space="preserve"> </w:t>
            </w:r>
            <w:r>
              <w:rPr>
                <w:sz w:val="24"/>
              </w:rPr>
              <w:t>учащихся</w:t>
            </w:r>
            <w:r>
              <w:rPr>
                <w:spacing w:val="-3"/>
                <w:sz w:val="24"/>
              </w:rPr>
              <w:t xml:space="preserve"> </w:t>
            </w:r>
            <w:r>
              <w:rPr>
                <w:sz w:val="24"/>
              </w:rPr>
              <w:t>учебной</w:t>
            </w:r>
          </w:p>
          <w:p w:rsidR="00B70F25" w:rsidRDefault="00D2218D">
            <w:pPr>
              <w:pStyle w:val="TableParagraph"/>
              <w:spacing w:line="264" w:lineRule="exact"/>
              <w:rPr>
                <w:sz w:val="24"/>
              </w:rPr>
            </w:pPr>
            <w:r>
              <w:rPr>
                <w:sz w:val="24"/>
              </w:rPr>
              <w:t>литературой</w:t>
            </w:r>
            <w:r>
              <w:rPr>
                <w:spacing w:val="-2"/>
                <w:sz w:val="24"/>
              </w:rPr>
              <w:t xml:space="preserve"> </w:t>
            </w:r>
            <w:r>
              <w:rPr>
                <w:sz w:val="24"/>
              </w:rPr>
              <w:t>(</w:t>
            </w:r>
            <w:r>
              <w:rPr>
                <w:spacing w:val="-2"/>
                <w:sz w:val="24"/>
              </w:rPr>
              <w:t xml:space="preserve"> </w:t>
            </w:r>
            <w:r>
              <w:rPr>
                <w:sz w:val="24"/>
              </w:rPr>
              <w:t>%)</w:t>
            </w:r>
          </w:p>
        </w:tc>
        <w:tc>
          <w:tcPr>
            <w:tcW w:w="1417" w:type="dxa"/>
          </w:tcPr>
          <w:p w:rsidR="00B70F25" w:rsidRDefault="00D2218D">
            <w:pPr>
              <w:pStyle w:val="TableParagraph"/>
              <w:spacing w:line="268" w:lineRule="exact"/>
              <w:ind w:left="507" w:right="499"/>
              <w:jc w:val="center"/>
              <w:rPr>
                <w:sz w:val="24"/>
              </w:rPr>
            </w:pPr>
            <w:r>
              <w:rPr>
                <w:sz w:val="24"/>
              </w:rPr>
              <w:t>100</w:t>
            </w:r>
          </w:p>
        </w:tc>
        <w:tc>
          <w:tcPr>
            <w:tcW w:w="1405" w:type="dxa"/>
          </w:tcPr>
          <w:p w:rsidR="00B70F25" w:rsidRDefault="00D2218D">
            <w:pPr>
              <w:pStyle w:val="TableParagraph"/>
              <w:spacing w:line="268" w:lineRule="exact"/>
              <w:ind w:left="502" w:right="493"/>
              <w:jc w:val="center"/>
              <w:rPr>
                <w:sz w:val="24"/>
              </w:rPr>
            </w:pPr>
            <w:r>
              <w:rPr>
                <w:sz w:val="24"/>
              </w:rPr>
              <w:t>100</w:t>
            </w:r>
          </w:p>
        </w:tc>
        <w:tc>
          <w:tcPr>
            <w:tcW w:w="1485" w:type="dxa"/>
          </w:tcPr>
          <w:p w:rsidR="00B70F25" w:rsidRDefault="00D2218D">
            <w:pPr>
              <w:pStyle w:val="TableParagraph"/>
              <w:spacing w:line="268" w:lineRule="exact"/>
              <w:ind w:left="540" w:right="535"/>
              <w:jc w:val="center"/>
              <w:rPr>
                <w:sz w:val="24"/>
              </w:rPr>
            </w:pPr>
            <w:r>
              <w:rPr>
                <w:sz w:val="24"/>
              </w:rPr>
              <w:t>100</w:t>
            </w:r>
          </w:p>
        </w:tc>
        <w:tc>
          <w:tcPr>
            <w:tcW w:w="1305" w:type="dxa"/>
          </w:tcPr>
          <w:p w:rsidR="00B70F25" w:rsidRDefault="00D2218D">
            <w:pPr>
              <w:pStyle w:val="TableParagraph"/>
              <w:spacing w:line="268" w:lineRule="exact"/>
              <w:ind w:left="447" w:right="447"/>
              <w:jc w:val="center"/>
              <w:rPr>
                <w:sz w:val="24"/>
              </w:rPr>
            </w:pPr>
            <w:r>
              <w:rPr>
                <w:sz w:val="24"/>
              </w:rPr>
              <w:t>100</w:t>
            </w:r>
          </w:p>
        </w:tc>
      </w:tr>
      <w:tr w:rsidR="00B70F25">
        <w:trPr>
          <w:trHeight w:val="553"/>
        </w:trPr>
        <w:tc>
          <w:tcPr>
            <w:tcW w:w="4254" w:type="dxa"/>
          </w:tcPr>
          <w:p w:rsidR="00B70F25" w:rsidRDefault="00D2218D">
            <w:pPr>
              <w:pStyle w:val="TableParagraph"/>
              <w:spacing w:line="270" w:lineRule="exact"/>
              <w:rPr>
                <w:sz w:val="24"/>
              </w:rPr>
            </w:pPr>
            <w:r>
              <w:rPr>
                <w:sz w:val="24"/>
              </w:rPr>
              <w:t>Количество</w:t>
            </w:r>
            <w:r>
              <w:rPr>
                <w:spacing w:val="-4"/>
                <w:sz w:val="24"/>
              </w:rPr>
              <w:t xml:space="preserve"> </w:t>
            </w:r>
            <w:r>
              <w:rPr>
                <w:sz w:val="24"/>
              </w:rPr>
              <w:t>компьютеров,</w:t>
            </w:r>
          </w:p>
          <w:p w:rsidR="00B70F25" w:rsidRDefault="00D2218D">
            <w:pPr>
              <w:pStyle w:val="TableParagraph"/>
              <w:spacing w:line="264" w:lineRule="exact"/>
              <w:rPr>
                <w:sz w:val="24"/>
              </w:rPr>
            </w:pPr>
            <w:r>
              <w:rPr>
                <w:sz w:val="24"/>
              </w:rPr>
              <w:t>применяемых</w:t>
            </w:r>
            <w:r>
              <w:rPr>
                <w:spacing w:val="-3"/>
                <w:sz w:val="24"/>
              </w:rPr>
              <w:t xml:space="preserve"> </w:t>
            </w:r>
            <w:r>
              <w:rPr>
                <w:sz w:val="24"/>
              </w:rPr>
              <w:t>в</w:t>
            </w:r>
            <w:r>
              <w:rPr>
                <w:spacing w:val="-2"/>
                <w:sz w:val="24"/>
              </w:rPr>
              <w:t xml:space="preserve"> </w:t>
            </w:r>
            <w:r>
              <w:rPr>
                <w:sz w:val="24"/>
              </w:rPr>
              <w:t>учебном</w:t>
            </w:r>
            <w:r>
              <w:rPr>
                <w:spacing w:val="-4"/>
                <w:sz w:val="24"/>
              </w:rPr>
              <w:t xml:space="preserve"> </w:t>
            </w:r>
            <w:r>
              <w:rPr>
                <w:sz w:val="24"/>
              </w:rPr>
              <w:t>процессе</w:t>
            </w:r>
          </w:p>
        </w:tc>
        <w:tc>
          <w:tcPr>
            <w:tcW w:w="1417" w:type="dxa"/>
          </w:tcPr>
          <w:p w:rsidR="00B70F25" w:rsidRDefault="00D2218D">
            <w:pPr>
              <w:pStyle w:val="TableParagraph"/>
              <w:spacing w:line="270" w:lineRule="exact"/>
              <w:ind w:left="507" w:right="499"/>
              <w:jc w:val="center"/>
              <w:rPr>
                <w:sz w:val="24"/>
              </w:rPr>
            </w:pPr>
            <w:r>
              <w:rPr>
                <w:sz w:val="24"/>
              </w:rPr>
              <w:t>76</w:t>
            </w:r>
          </w:p>
        </w:tc>
        <w:tc>
          <w:tcPr>
            <w:tcW w:w="1405" w:type="dxa"/>
          </w:tcPr>
          <w:p w:rsidR="00B70F25" w:rsidRDefault="00D2218D">
            <w:pPr>
              <w:pStyle w:val="TableParagraph"/>
              <w:spacing w:line="270" w:lineRule="exact"/>
              <w:ind w:left="502" w:right="493"/>
              <w:jc w:val="center"/>
              <w:rPr>
                <w:sz w:val="24"/>
              </w:rPr>
            </w:pPr>
            <w:r>
              <w:rPr>
                <w:sz w:val="24"/>
              </w:rPr>
              <w:t>76</w:t>
            </w:r>
          </w:p>
        </w:tc>
        <w:tc>
          <w:tcPr>
            <w:tcW w:w="1485" w:type="dxa"/>
          </w:tcPr>
          <w:p w:rsidR="00B70F25" w:rsidRDefault="00D2218D">
            <w:pPr>
              <w:pStyle w:val="TableParagraph"/>
              <w:spacing w:line="270" w:lineRule="exact"/>
              <w:ind w:left="540" w:right="535"/>
              <w:jc w:val="center"/>
              <w:rPr>
                <w:sz w:val="24"/>
              </w:rPr>
            </w:pPr>
            <w:r>
              <w:rPr>
                <w:sz w:val="24"/>
              </w:rPr>
              <w:t>36</w:t>
            </w:r>
          </w:p>
        </w:tc>
        <w:tc>
          <w:tcPr>
            <w:tcW w:w="1305" w:type="dxa"/>
          </w:tcPr>
          <w:p w:rsidR="00B70F25" w:rsidRDefault="00D2218D">
            <w:pPr>
              <w:pStyle w:val="TableParagraph"/>
              <w:spacing w:line="270" w:lineRule="exact"/>
              <w:ind w:left="447" w:right="447"/>
              <w:jc w:val="center"/>
              <w:rPr>
                <w:sz w:val="24"/>
              </w:rPr>
            </w:pPr>
            <w:r>
              <w:rPr>
                <w:sz w:val="24"/>
              </w:rPr>
              <w:t>36</w:t>
            </w:r>
          </w:p>
        </w:tc>
      </w:tr>
    </w:tbl>
    <w:p w:rsidR="00B70F25" w:rsidRDefault="00B70F25">
      <w:pPr>
        <w:spacing w:line="270" w:lineRule="exact"/>
        <w:jc w:val="center"/>
        <w:rPr>
          <w:sz w:val="24"/>
        </w:rPr>
        <w:sectPr w:rsidR="00B70F25">
          <w:pgSz w:w="11910" w:h="16840"/>
          <w:pgMar w:top="1360" w:right="300" w:bottom="1120" w:left="640" w:header="708" w:footer="934" w:gutter="0"/>
          <w:cols w:space="720"/>
        </w:sectPr>
      </w:pPr>
    </w:p>
    <w:p w:rsidR="00B70F25" w:rsidRDefault="00B70F25">
      <w:pPr>
        <w:pStyle w:val="a3"/>
        <w:spacing w:before="11"/>
        <w:rPr>
          <w:b/>
          <w:i/>
          <w:sz w:val="27"/>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1417"/>
        <w:gridCol w:w="1405"/>
        <w:gridCol w:w="1485"/>
        <w:gridCol w:w="1305"/>
      </w:tblGrid>
      <w:tr w:rsidR="00B70F25">
        <w:trPr>
          <w:trHeight w:val="554"/>
        </w:trPr>
        <w:tc>
          <w:tcPr>
            <w:tcW w:w="4254" w:type="dxa"/>
          </w:tcPr>
          <w:p w:rsidR="00B70F25" w:rsidRDefault="00D2218D">
            <w:pPr>
              <w:pStyle w:val="TableParagraph"/>
              <w:spacing w:line="271" w:lineRule="exact"/>
              <w:rPr>
                <w:sz w:val="24"/>
              </w:rPr>
            </w:pPr>
            <w:r>
              <w:rPr>
                <w:sz w:val="24"/>
              </w:rPr>
              <w:t>Количество</w:t>
            </w:r>
            <w:r>
              <w:rPr>
                <w:spacing w:val="-2"/>
                <w:sz w:val="24"/>
              </w:rPr>
              <w:t xml:space="preserve"> </w:t>
            </w:r>
            <w:r>
              <w:rPr>
                <w:sz w:val="24"/>
              </w:rPr>
              <w:t>учащихся</w:t>
            </w:r>
            <w:r>
              <w:rPr>
                <w:spacing w:val="-2"/>
                <w:sz w:val="24"/>
              </w:rPr>
              <w:t xml:space="preserve"> </w:t>
            </w:r>
            <w:r>
              <w:rPr>
                <w:sz w:val="24"/>
              </w:rPr>
              <w:t>на</w:t>
            </w:r>
            <w:r>
              <w:rPr>
                <w:spacing w:val="-3"/>
                <w:sz w:val="24"/>
              </w:rPr>
              <w:t xml:space="preserve"> </w:t>
            </w:r>
            <w:r>
              <w:rPr>
                <w:sz w:val="24"/>
              </w:rPr>
              <w:t>1</w:t>
            </w:r>
            <w:r>
              <w:rPr>
                <w:spacing w:val="-2"/>
                <w:sz w:val="24"/>
              </w:rPr>
              <w:t xml:space="preserve"> </w:t>
            </w:r>
            <w:r>
              <w:rPr>
                <w:sz w:val="24"/>
              </w:rPr>
              <w:t>компьютер,</w:t>
            </w:r>
          </w:p>
          <w:p w:rsidR="00B70F25" w:rsidRDefault="00D2218D">
            <w:pPr>
              <w:pStyle w:val="TableParagraph"/>
              <w:spacing w:line="264" w:lineRule="exact"/>
              <w:rPr>
                <w:sz w:val="24"/>
              </w:rPr>
            </w:pPr>
            <w:r>
              <w:rPr>
                <w:sz w:val="24"/>
              </w:rPr>
              <w:t>применяемый</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процессе</w:t>
            </w:r>
          </w:p>
        </w:tc>
        <w:tc>
          <w:tcPr>
            <w:tcW w:w="1417" w:type="dxa"/>
          </w:tcPr>
          <w:p w:rsidR="00B70F25" w:rsidRDefault="00D2218D">
            <w:pPr>
              <w:pStyle w:val="TableParagraph"/>
              <w:spacing w:line="271" w:lineRule="exact"/>
              <w:ind w:left="8"/>
              <w:jc w:val="center"/>
              <w:rPr>
                <w:sz w:val="24"/>
              </w:rPr>
            </w:pPr>
            <w:r>
              <w:rPr>
                <w:sz w:val="24"/>
              </w:rPr>
              <w:t>4</w:t>
            </w:r>
          </w:p>
        </w:tc>
        <w:tc>
          <w:tcPr>
            <w:tcW w:w="1405" w:type="dxa"/>
          </w:tcPr>
          <w:p w:rsidR="00B70F25" w:rsidRDefault="00D2218D">
            <w:pPr>
              <w:pStyle w:val="TableParagraph"/>
              <w:spacing w:line="271" w:lineRule="exact"/>
              <w:ind w:left="9"/>
              <w:jc w:val="center"/>
              <w:rPr>
                <w:sz w:val="24"/>
              </w:rPr>
            </w:pPr>
            <w:r>
              <w:rPr>
                <w:sz w:val="24"/>
              </w:rPr>
              <w:t>4</w:t>
            </w:r>
          </w:p>
        </w:tc>
        <w:tc>
          <w:tcPr>
            <w:tcW w:w="1485" w:type="dxa"/>
          </w:tcPr>
          <w:p w:rsidR="00B70F25" w:rsidRDefault="00D2218D">
            <w:pPr>
              <w:pStyle w:val="TableParagraph"/>
              <w:spacing w:line="271" w:lineRule="exact"/>
              <w:ind w:left="5"/>
              <w:jc w:val="center"/>
              <w:rPr>
                <w:sz w:val="24"/>
              </w:rPr>
            </w:pPr>
            <w:r>
              <w:rPr>
                <w:sz w:val="24"/>
              </w:rPr>
              <w:t>4</w:t>
            </w:r>
          </w:p>
        </w:tc>
        <w:tc>
          <w:tcPr>
            <w:tcW w:w="1305" w:type="dxa"/>
          </w:tcPr>
          <w:p w:rsidR="00B70F25" w:rsidRDefault="00D2218D">
            <w:pPr>
              <w:pStyle w:val="TableParagraph"/>
              <w:spacing w:line="271" w:lineRule="exact"/>
              <w:ind w:left="0"/>
              <w:jc w:val="center"/>
              <w:rPr>
                <w:sz w:val="24"/>
              </w:rPr>
            </w:pPr>
            <w:r>
              <w:rPr>
                <w:sz w:val="24"/>
              </w:rPr>
              <w:t>4</w:t>
            </w:r>
          </w:p>
        </w:tc>
      </w:tr>
      <w:tr w:rsidR="00B70F25">
        <w:trPr>
          <w:trHeight w:val="434"/>
        </w:trPr>
        <w:tc>
          <w:tcPr>
            <w:tcW w:w="4254" w:type="dxa"/>
          </w:tcPr>
          <w:p w:rsidR="00B70F25" w:rsidRDefault="00D2218D">
            <w:pPr>
              <w:pStyle w:val="TableParagraph"/>
              <w:spacing w:line="268" w:lineRule="exact"/>
              <w:rPr>
                <w:sz w:val="24"/>
              </w:rPr>
            </w:pPr>
            <w:r>
              <w:rPr>
                <w:sz w:val="24"/>
              </w:rPr>
              <w:t>Наличие</w:t>
            </w:r>
            <w:r>
              <w:rPr>
                <w:spacing w:val="-4"/>
                <w:sz w:val="24"/>
              </w:rPr>
              <w:t xml:space="preserve"> </w:t>
            </w:r>
            <w:r>
              <w:rPr>
                <w:sz w:val="24"/>
              </w:rPr>
              <w:t>медиатеки</w:t>
            </w:r>
            <w:r>
              <w:rPr>
                <w:spacing w:val="-2"/>
                <w:sz w:val="24"/>
              </w:rPr>
              <w:t xml:space="preserve"> </w:t>
            </w:r>
            <w:r>
              <w:rPr>
                <w:sz w:val="24"/>
              </w:rPr>
              <w:t>(есть/нет)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68" w:lineRule="exact"/>
              <w:ind w:left="447" w:right="444"/>
              <w:jc w:val="center"/>
              <w:rPr>
                <w:sz w:val="24"/>
              </w:rPr>
            </w:pPr>
            <w:r>
              <w:rPr>
                <w:sz w:val="24"/>
              </w:rPr>
              <w:t>да</w:t>
            </w:r>
          </w:p>
        </w:tc>
      </w:tr>
      <w:tr w:rsidR="00B70F25">
        <w:trPr>
          <w:trHeight w:val="551"/>
        </w:trPr>
        <w:tc>
          <w:tcPr>
            <w:tcW w:w="4254" w:type="dxa"/>
          </w:tcPr>
          <w:p w:rsidR="00B70F25" w:rsidRDefault="00D2218D">
            <w:pPr>
              <w:pStyle w:val="TableParagraph"/>
              <w:spacing w:line="269" w:lineRule="exact"/>
              <w:rPr>
                <w:sz w:val="24"/>
              </w:rPr>
            </w:pPr>
            <w:r>
              <w:rPr>
                <w:sz w:val="24"/>
              </w:rPr>
              <w:t>Возможность</w:t>
            </w:r>
            <w:r>
              <w:rPr>
                <w:spacing w:val="-3"/>
                <w:sz w:val="24"/>
              </w:rPr>
              <w:t xml:space="preserve"> </w:t>
            </w:r>
            <w:r>
              <w:rPr>
                <w:sz w:val="24"/>
              </w:rPr>
              <w:t>пользования</w:t>
            </w:r>
            <w:r>
              <w:rPr>
                <w:spacing w:val="-2"/>
                <w:sz w:val="24"/>
              </w:rPr>
              <w:t xml:space="preserve"> </w:t>
            </w:r>
            <w:r>
              <w:rPr>
                <w:sz w:val="24"/>
              </w:rPr>
              <w:t>сетью</w:t>
            </w:r>
          </w:p>
          <w:p w:rsidR="00B70F25" w:rsidRDefault="00D2218D">
            <w:pPr>
              <w:pStyle w:val="TableParagraph"/>
              <w:spacing w:line="263" w:lineRule="exact"/>
              <w:rPr>
                <w:sz w:val="24"/>
              </w:rPr>
            </w:pPr>
            <w:r>
              <w:rPr>
                <w:sz w:val="24"/>
              </w:rPr>
              <w:t>Интернет</w:t>
            </w:r>
            <w:r>
              <w:rPr>
                <w:spacing w:val="-1"/>
                <w:sz w:val="24"/>
              </w:rPr>
              <w:t xml:space="preserve"> </w:t>
            </w:r>
            <w:r>
              <w:rPr>
                <w:sz w:val="24"/>
              </w:rPr>
              <w:t>учащимися</w:t>
            </w:r>
            <w:r>
              <w:rPr>
                <w:spacing w:val="-3"/>
                <w:sz w:val="24"/>
              </w:rPr>
              <w:t xml:space="preserve"> </w:t>
            </w:r>
            <w:r>
              <w:rPr>
                <w:sz w:val="24"/>
              </w:rPr>
              <w:t>(да/</w:t>
            </w:r>
            <w:r>
              <w:rPr>
                <w:spacing w:val="-3"/>
                <w:sz w:val="24"/>
              </w:rPr>
              <w:t xml:space="preserve"> </w:t>
            </w:r>
            <w:r>
              <w:rPr>
                <w:sz w:val="24"/>
              </w:rPr>
              <w:t>нет)</w:t>
            </w:r>
          </w:p>
        </w:tc>
        <w:tc>
          <w:tcPr>
            <w:tcW w:w="1417" w:type="dxa"/>
          </w:tcPr>
          <w:p w:rsidR="00B70F25" w:rsidRDefault="00D2218D">
            <w:pPr>
              <w:pStyle w:val="TableParagraph"/>
              <w:spacing w:line="270" w:lineRule="exact"/>
              <w:ind w:left="506" w:right="499"/>
              <w:jc w:val="center"/>
              <w:rPr>
                <w:sz w:val="24"/>
              </w:rPr>
            </w:pPr>
            <w:r>
              <w:rPr>
                <w:sz w:val="24"/>
              </w:rPr>
              <w:t>да</w:t>
            </w:r>
          </w:p>
        </w:tc>
        <w:tc>
          <w:tcPr>
            <w:tcW w:w="1405" w:type="dxa"/>
          </w:tcPr>
          <w:p w:rsidR="00B70F25" w:rsidRDefault="00D2218D">
            <w:pPr>
              <w:pStyle w:val="TableParagraph"/>
              <w:spacing w:line="270" w:lineRule="exact"/>
              <w:ind w:left="501" w:right="493"/>
              <w:jc w:val="center"/>
              <w:rPr>
                <w:sz w:val="24"/>
              </w:rPr>
            </w:pPr>
            <w:r>
              <w:rPr>
                <w:sz w:val="24"/>
              </w:rPr>
              <w:t>да</w:t>
            </w:r>
          </w:p>
        </w:tc>
        <w:tc>
          <w:tcPr>
            <w:tcW w:w="1485" w:type="dxa"/>
          </w:tcPr>
          <w:p w:rsidR="00B70F25" w:rsidRDefault="00D2218D">
            <w:pPr>
              <w:pStyle w:val="TableParagraph"/>
              <w:spacing w:line="270"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r w:rsidR="00B70F25">
        <w:trPr>
          <w:trHeight w:val="554"/>
        </w:trPr>
        <w:tc>
          <w:tcPr>
            <w:tcW w:w="4254" w:type="dxa"/>
          </w:tcPr>
          <w:p w:rsidR="00B70F25" w:rsidRDefault="00D2218D">
            <w:pPr>
              <w:pStyle w:val="TableParagraph"/>
              <w:spacing w:line="270" w:lineRule="exact"/>
              <w:rPr>
                <w:sz w:val="24"/>
              </w:rPr>
            </w:pPr>
            <w:r>
              <w:rPr>
                <w:sz w:val="24"/>
              </w:rPr>
              <w:t>Доля</w:t>
            </w:r>
            <w:r>
              <w:rPr>
                <w:spacing w:val="-3"/>
                <w:sz w:val="24"/>
              </w:rPr>
              <w:t xml:space="preserve"> </w:t>
            </w:r>
            <w:r>
              <w:rPr>
                <w:sz w:val="24"/>
              </w:rPr>
              <w:t>учителей,</w:t>
            </w:r>
            <w:r>
              <w:rPr>
                <w:spacing w:val="-3"/>
                <w:sz w:val="24"/>
              </w:rPr>
              <w:t xml:space="preserve"> </w:t>
            </w:r>
            <w:r>
              <w:rPr>
                <w:sz w:val="24"/>
              </w:rPr>
              <w:t>прошедших</w:t>
            </w:r>
            <w:r>
              <w:rPr>
                <w:spacing w:val="-4"/>
                <w:sz w:val="24"/>
              </w:rPr>
              <w:t xml:space="preserve"> </w:t>
            </w:r>
            <w:r>
              <w:rPr>
                <w:sz w:val="24"/>
              </w:rPr>
              <w:t>курсы</w:t>
            </w:r>
          </w:p>
          <w:p w:rsidR="00B70F25" w:rsidRDefault="00D2218D">
            <w:pPr>
              <w:pStyle w:val="TableParagraph"/>
              <w:spacing w:line="264" w:lineRule="exact"/>
              <w:rPr>
                <w:sz w:val="24"/>
              </w:rPr>
            </w:pPr>
            <w:r>
              <w:rPr>
                <w:sz w:val="24"/>
              </w:rPr>
              <w:t>компьютерной</w:t>
            </w:r>
            <w:r>
              <w:rPr>
                <w:spacing w:val="-5"/>
                <w:sz w:val="24"/>
              </w:rPr>
              <w:t xml:space="preserve"> </w:t>
            </w:r>
            <w:r>
              <w:rPr>
                <w:sz w:val="24"/>
              </w:rPr>
              <w:t>грамотности</w:t>
            </w:r>
          </w:p>
        </w:tc>
        <w:tc>
          <w:tcPr>
            <w:tcW w:w="1417" w:type="dxa"/>
          </w:tcPr>
          <w:p w:rsidR="00B70F25" w:rsidRDefault="00D2218D">
            <w:pPr>
              <w:pStyle w:val="TableParagraph"/>
              <w:spacing w:line="270" w:lineRule="exact"/>
              <w:ind w:left="507" w:right="499"/>
              <w:jc w:val="center"/>
              <w:rPr>
                <w:sz w:val="24"/>
              </w:rPr>
            </w:pPr>
            <w:r>
              <w:rPr>
                <w:sz w:val="24"/>
              </w:rPr>
              <w:t>100</w:t>
            </w:r>
          </w:p>
        </w:tc>
        <w:tc>
          <w:tcPr>
            <w:tcW w:w="1405" w:type="dxa"/>
          </w:tcPr>
          <w:p w:rsidR="00B70F25" w:rsidRDefault="00D2218D">
            <w:pPr>
              <w:pStyle w:val="TableParagraph"/>
              <w:spacing w:line="270" w:lineRule="exact"/>
              <w:ind w:left="502" w:right="493"/>
              <w:jc w:val="center"/>
              <w:rPr>
                <w:sz w:val="24"/>
              </w:rPr>
            </w:pPr>
            <w:r>
              <w:rPr>
                <w:sz w:val="24"/>
              </w:rPr>
              <w:t>100</w:t>
            </w:r>
          </w:p>
        </w:tc>
        <w:tc>
          <w:tcPr>
            <w:tcW w:w="1485" w:type="dxa"/>
          </w:tcPr>
          <w:p w:rsidR="00B70F25" w:rsidRDefault="00D2218D">
            <w:pPr>
              <w:pStyle w:val="TableParagraph"/>
              <w:spacing w:line="270" w:lineRule="exact"/>
              <w:ind w:left="540" w:right="535"/>
              <w:jc w:val="center"/>
              <w:rPr>
                <w:sz w:val="24"/>
              </w:rPr>
            </w:pPr>
            <w:r>
              <w:rPr>
                <w:sz w:val="24"/>
              </w:rPr>
              <w:t>100</w:t>
            </w:r>
          </w:p>
        </w:tc>
        <w:tc>
          <w:tcPr>
            <w:tcW w:w="1305" w:type="dxa"/>
          </w:tcPr>
          <w:p w:rsidR="00B70F25" w:rsidRDefault="00D2218D">
            <w:pPr>
              <w:pStyle w:val="TableParagraph"/>
              <w:spacing w:line="270" w:lineRule="exact"/>
              <w:ind w:left="447" w:right="447"/>
              <w:jc w:val="center"/>
              <w:rPr>
                <w:sz w:val="24"/>
              </w:rPr>
            </w:pPr>
            <w:r>
              <w:rPr>
                <w:sz w:val="24"/>
              </w:rPr>
              <w:t>100</w:t>
            </w:r>
          </w:p>
        </w:tc>
      </w:tr>
      <w:tr w:rsidR="00B70F25">
        <w:trPr>
          <w:trHeight w:val="551"/>
        </w:trPr>
        <w:tc>
          <w:tcPr>
            <w:tcW w:w="4254" w:type="dxa"/>
          </w:tcPr>
          <w:p w:rsidR="00B70F25" w:rsidRDefault="00D2218D">
            <w:pPr>
              <w:pStyle w:val="TableParagraph"/>
              <w:spacing w:line="268" w:lineRule="exact"/>
              <w:rPr>
                <w:sz w:val="24"/>
              </w:rPr>
            </w:pPr>
            <w:r>
              <w:rPr>
                <w:sz w:val="24"/>
              </w:rPr>
              <w:t>Доля</w:t>
            </w:r>
            <w:r>
              <w:rPr>
                <w:spacing w:val="-3"/>
                <w:sz w:val="24"/>
              </w:rPr>
              <w:t xml:space="preserve"> </w:t>
            </w:r>
            <w:r>
              <w:rPr>
                <w:sz w:val="24"/>
              </w:rPr>
              <w:t>учителей,</w:t>
            </w:r>
            <w:r>
              <w:rPr>
                <w:spacing w:val="-3"/>
                <w:sz w:val="24"/>
              </w:rPr>
              <w:t xml:space="preserve"> </w:t>
            </w:r>
            <w:r>
              <w:rPr>
                <w:sz w:val="24"/>
              </w:rPr>
              <w:t>применяющих</w:t>
            </w:r>
            <w:r>
              <w:rPr>
                <w:spacing w:val="-1"/>
                <w:sz w:val="24"/>
              </w:rPr>
              <w:t xml:space="preserve"> </w:t>
            </w:r>
            <w:r>
              <w:rPr>
                <w:sz w:val="24"/>
              </w:rPr>
              <w:t>ИКТ</w:t>
            </w:r>
            <w:r>
              <w:rPr>
                <w:spacing w:val="-4"/>
                <w:sz w:val="24"/>
              </w:rPr>
              <w:t xml:space="preserve"> </w:t>
            </w:r>
            <w:r>
              <w:rPr>
                <w:sz w:val="24"/>
              </w:rPr>
              <w:t>в</w:t>
            </w:r>
          </w:p>
          <w:p w:rsidR="00B70F25" w:rsidRDefault="00D2218D">
            <w:pPr>
              <w:pStyle w:val="TableParagraph"/>
              <w:spacing w:line="264" w:lineRule="exact"/>
              <w:rPr>
                <w:sz w:val="24"/>
              </w:rPr>
            </w:pPr>
            <w:r>
              <w:rPr>
                <w:sz w:val="24"/>
              </w:rPr>
              <w:t>учебном</w:t>
            </w:r>
            <w:r>
              <w:rPr>
                <w:spacing w:val="-4"/>
                <w:sz w:val="24"/>
              </w:rPr>
              <w:t xml:space="preserve"> </w:t>
            </w:r>
            <w:r>
              <w:rPr>
                <w:sz w:val="24"/>
              </w:rPr>
              <w:t>процессе</w:t>
            </w:r>
          </w:p>
        </w:tc>
        <w:tc>
          <w:tcPr>
            <w:tcW w:w="1417" w:type="dxa"/>
          </w:tcPr>
          <w:p w:rsidR="00B70F25" w:rsidRDefault="00D2218D">
            <w:pPr>
              <w:pStyle w:val="TableParagraph"/>
              <w:spacing w:line="268" w:lineRule="exact"/>
              <w:ind w:left="507" w:right="499"/>
              <w:jc w:val="center"/>
              <w:rPr>
                <w:sz w:val="24"/>
              </w:rPr>
            </w:pPr>
            <w:r>
              <w:rPr>
                <w:sz w:val="24"/>
              </w:rPr>
              <w:t>100</w:t>
            </w:r>
          </w:p>
        </w:tc>
        <w:tc>
          <w:tcPr>
            <w:tcW w:w="1405" w:type="dxa"/>
          </w:tcPr>
          <w:p w:rsidR="00B70F25" w:rsidRDefault="00D2218D">
            <w:pPr>
              <w:pStyle w:val="TableParagraph"/>
              <w:spacing w:line="268" w:lineRule="exact"/>
              <w:ind w:left="502" w:right="493"/>
              <w:jc w:val="center"/>
              <w:rPr>
                <w:sz w:val="24"/>
              </w:rPr>
            </w:pPr>
            <w:r>
              <w:rPr>
                <w:sz w:val="24"/>
              </w:rPr>
              <w:t>100</w:t>
            </w:r>
          </w:p>
        </w:tc>
        <w:tc>
          <w:tcPr>
            <w:tcW w:w="1485" w:type="dxa"/>
          </w:tcPr>
          <w:p w:rsidR="00B70F25" w:rsidRDefault="00D2218D">
            <w:pPr>
              <w:pStyle w:val="TableParagraph"/>
              <w:spacing w:line="268" w:lineRule="exact"/>
              <w:ind w:left="540" w:right="535"/>
              <w:jc w:val="center"/>
              <w:rPr>
                <w:sz w:val="24"/>
              </w:rPr>
            </w:pPr>
            <w:r>
              <w:rPr>
                <w:sz w:val="24"/>
              </w:rPr>
              <w:t>100</w:t>
            </w:r>
          </w:p>
        </w:tc>
        <w:tc>
          <w:tcPr>
            <w:tcW w:w="1305" w:type="dxa"/>
          </w:tcPr>
          <w:p w:rsidR="00B70F25" w:rsidRDefault="00D2218D">
            <w:pPr>
              <w:pStyle w:val="TableParagraph"/>
              <w:spacing w:line="268" w:lineRule="exact"/>
              <w:ind w:left="447" w:right="447"/>
              <w:jc w:val="center"/>
              <w:rPr>
                <w:sz w:val="24"/>
              </w:rPr>
            </w:pPr>
            <w:r>
              <w:rPr>
                <w:sz w:val="24"/>
              </w:rPr>
              <w:t>100</w:t>
            </w:r>
          </w:p>
        </w:tc>
      </w:tr>
      <w:tr w:rsidR="00B70F25">
        <w:trPr>
          <w:trHeight w:val="551"/>
        </w:trPr>
        <w:tc>
          <w:tcPr>
            <w:tcW w:w="4254" w:type="dxa"/>
          </w:tcPr>
          <w:p w:rsidR="00B70F25" w:rsidRDefault="00D2218D">
            <w:pPr>
              <w:pStyle w:val="TableParagraph"/>
              <w:spacing w:line="268" w:lineRule="exact"/>
              <w:rPr>
                <w:sz w:val="24"/>
              </w:rPr>
            </w:pPr>
            <w:r>
              <w:rPr>
                <w:sz w:val="24"/>
              </w:rPr>
              <w:t>Количество</w:t>
            </w:r>
            <w:r>
              <w:rPr>
                <w:spacing w:val="-4"/>
                <w:sz w:val="24"/>
              </w:rPr>
              <w:t xml:space="preserve"> </w:t>
            </w:r>
            <w:r>
              <w:rPr>
                <w:sz w:val="24"/>
              </w:rPr>
              <w:t>АРМ</w:t>
            </w:r>
            <w:r>
              <w:rPr>
                <w:spacing w:val="-4"/>
                <w:sz w:val="24"/>
              </w:rPr>
              <w:t xml:space="preserve"> </w:t>
            </w:r>
            <w:r>
              <w:rPr>
                <w:sz w:val="24"/>
              </w:rPr>
              <w:t>(автоматизированное</w:t>
            </w:r>
          </w:p>
          <w:p w:rsidR="00B70F25" w:rsidRDefault="00D2218D">
            <w:pPr>
              <w:pStyle w:val="TableParagraph"/>
              <w:spacing w:line="264" w:lineRule="exact"/>
              <w:rPr>
                <w:sz w:val="24"/>
              </w:rPr>
            </w:pPr>
            <w:r>
              <w:rPr>
                <w:sz w:val="24"/>
              </w:rPr>
              <w:t>рабочее</w:t>
            </w:r>
            <w:r>
              <w:rPr>
                <w:spacing w:val="-2"/>
                <w:sz w:val="24"/>
              </w:rPr>
              <w:t xml:space="preserve"> </w:t>
            </w:r>
            <w:r>
              <w:rPr>
                <w:sz w:val="24"/>
              </w:rPr>
              <w:t>место)</w:t>
            </w:r>
            <w:r>
              <w:rPr>
                <w:spacing w:val="58"/>
                <w:sz w:val="24"/>
              </w:rPr>
              <w:t xml:space="preserve"> </w:t>
            </w:r>
            <w:r>
              <w:rPr>
                <w:sz w:val="24"/>
              </w:rPr>
              <w:t>учителя</w:t>
            </w:r>
          </w:p>
        </w:tc>
        <w:tc>
          <w:tcPr>
            <w:tcW w:w="1417" w:type="dxa"/>
          </w:tcPr>
          <w:p w:rsidR="00B70F25" w:rsidRDefault="00D2218D">
            <w:pPr>
              <w:pStyle w:val="TableParagraph"/>
              <w:spacing w:line="268" w:lineRule="exact"/>
              <w:ind w:left="507" w:right="499"/>
              <w:jc w:val="center"/>
              <w:rPr>
                <w:sz w:val="24"/>
              </w:rPr>
            </w:pPr>
            <w:r>
              <w:rPr>
                <w:sz w:val="24"/>
              </w:rPr>
              <w:t>16</w:t>
            </w:r>
          </w:p>
        </w:tc>
        <w:tc>
          <w:tcPr>
            <w:tcW w:w="1405" w:type="dxa"/>
          </w:tcPr>
          <w:p w:rsidR="00B70F25" w:rsidRDefault="00D2218D">
            <w:pPr>
              <w:pStyle w:val="TableParagraph"/>
              <w:spacing w:line="268" w:lineRule="exact"/>
              <w:ind w:left="502" w:right="493"/>
              <w:jc w:val="center"/>
              <w:rPr>
                <w:sz w:val="24"/>
              </w:rPr>
            </w:pPr>
            <w:r>
              <w:rPr>
                <w:sz w:val="24"/>
              </w:rPr>
              <w:t>16</w:t>
            </w:r>
          </w:p>
        </w:tc>
        <w:tc>
          <w:tcPr>
            <w:tcW w:w="1485" w:type="dxa"/>
          </w:tcPr>
          <w:p w:rsidR="00B70F25" w:rsidRDefault="00D2218D">
            <w:pPr>
              <w:pStyle w:val="TableParagraph"/>
              <w:spacing w:line="268" w:lineRule="exact"/>
              <w:ind w:left="540" w:right="535"/>
              <w:jc w:val="center"/>
              <w:rPr>
                <w:sz w:val="24"/>
              </w:rPr>
            </w:pPr>
            <w:r>
              <w:rPr>
                <w:sz w:val="24"/>
              </w:rPr>
              <w:t>16</w:t>
            </w:r>
          </w:p>
        </w:tc>
        <w:tc>
          <w:tcPr>
            <w:tcW w:w="1305" w:type="dxa"/>
          </w:tcPr>
          <w:p w:rsidR="00B70F25" w:rsidRDefault="00D2218D">
            <w:pPr>
              <w:pStyle w:val="TableParagraph"/>
              <w:spacing w:line="268" w:lineRule="exact"/>
              <w:ind w:left="447" w:right="447"/>
              <w:jc w:val="center"/>
              <w:rPr>
                <w:sz w:val="24"/>
              </w:rPr>
            </w:pPr>
            <w:r>
              <w:rPr>
                <w:sz w:val="24"/>
              </w:rPr>
              <w:t>16</w:t>
            </w:r>
          </w:p>
        </w:tc>
      </w:tr>
      <w:tr w:rsidR="00B70F25">
        <w:trPr>
          <w:trHeight w:val="552"/>
        </w:trPr>
        <w:tc>
          <w:tcPr>
            <w:tcW w:w="4254" w:type="dxa"/>
          </w:tcPr>
          <w:p w:rsidR="00B70F25" w:rsidRDefault="00D2218D">
            <w:pPr>
              <w:pStyle w:val="TableParagraph"/>
              <w:spacing w:line="268" w:lineRule="exact"/>
              <w:rPr>
                <w:sz w:val="24"/>
              </w:rPr>
            </w:pPr>
            <w:r>
              <w:rPr>
                <w:sz w:val="24"/>
              </w:rPr>
              <w:t>Кол-во</w:t>
            </w:r>
            <w:r>
              <w:rPr>
                <w:spacing w:val="-4"/>
                <w:sz w:val="24"/>
              </w:rPr>
              <w:t xml:space="preserve"> </w:t>
            </w:r>
            <w:r>
              <w:rPr>
                <w:sz w:val="24"/>
              </w:rPr>
              <w:t>компьютеров,</w:t>
            </w:r>
            <w:r>
              <w:rPr>
                <w:spacing w:val="-2"/>
                <w:sz w:val="24"/>
              </w:rPr>
              <w:t xml:space="preserve"> </w:t>
            </w:r>
            <w:r>
              <w:rPr>
                <w:sz w:val="24"/>
              </w:rPr>
              <w:t>применяемых</w:t>
            </w:r>
            <w:r>
              <w:rPr>
                <w:spacing w:val="-1"/>
                <w:sz w:val="24"/>
              </w:rPr>
              <w:t xml:space="preserve"> </w:t>
            </w:r>
            <w:r>
              <w:rPr>
                <w:sz w:val="24"/>
              </w:rPr>
              <w:t>в</w:t>
            </w:r>
          </w:p>
          <w:p w:rsidR="00B70F25" w:rsidRDefault="00D2218D">
            <w:pPr>
              <w:pStyle w:val="TableParagraph"/>
              <w:spacing w:line="264" w:lineRule="exact"/>
              <w:rPr>
                <w:sz w:val="24"/>
              </w:rPr>
            </w:pPr>
            <w:r>
              <w:rPr>
                <w:sz w:val="24"/>
              </w:rPr>
              <w:t>управлении</w:t>
            </w:r>
          </w:p>
        </w:tc>
        <w:tc>
          <w:tcPr>
            <w:tcW w:w="1417" w:type="dxa"/>
          </w:tcPr>
          <w:p w:rsidR="00B70F25" w:rsidRDefault="00D2218D">
            <w:pPr>
              <w:pStyle w:val="TableParagraph"/>
              <w:spacing w:line="268" w:lineRule="exact"/>
              <w:ind w:left="8"/>
              <w:jc w:val="center"/>
              <w:rPr>
                <w:sz w:val="24"/>
              </w:rPr>
            </w:pPr>
            <w:r>
              <w:rPr>
                <w:sz w:val="24"/>
              </w:rPr>
              <w:t>8</w:t>
            </w:r>
          </w:p>
        </w:tc>
        <w:tc>
          <w:tcPr>
            <w:tcW w:w="1405" w:type="dxa"/>
          </w:tcPr>
          <w:p w:rsidR="00B70F25" w:rsidRDefault="00D2218D">
            <w:pPr>
              <w:pStyle w:val="TableParagraph"/>
              <w:spacing w:line="268" w:lineRule="exact"/>
              <w:ind w:left="9"/>
              <w:jc w:val="center"/>
              <w:rPr>
                <w:sz w:val="24"/>
              </w:rPr>
            </w:pPr>
            <w:r>
              <w:rPr>
                <w:sz w:val="24"/>
              </w:rPr>
              <w:t>8</w:t>
            </w:r>
          </w:p>
        </w:tc>
        <w:tc>
          <w:tcPr>
            <w:tcW w:w="1485" w:type="dxa"/>
          </w:tcPr>
          <w:p w:rsidR="00B70F25" w:rsidRDefault="00B70F25">
            <w:pPr>
              <w:pStyle w:val="TableParagraph"/>
              <w:ind w:left="0"/>
            </w:pPr>
          </w:p>
        </w:tc>
        <w:tc>
          <w:tcPr>
            <w:tcW w:w="1305" w:type="dxa"/>
          </w:tcPr>
          <w:p w:rsidR="00B70F25" w:rsidRDefault="00B70F25">
            <w:pPr>
              <w:pStyle w:val="TableParagraph"/>
              <w:ind w:left="0"/>
            </w:pPr>
          </w:p>
        </w:tc>
      </w:tr>
      <w:tr w:rsidR="00B70F25">
        <w:trPr>
          <w:trHeight w:val="551"/>
        </w:trPr>
        <w:tc>
          <w:tcPr>
            <w:tcW w:w="4254" w:type="dxa"/>
          </w:tcPr>
          <w:p w:rsidR="00B70F25" w:rsidRDefault="00D2218D">
            <w:pPr>
              <w:pStyle w:val="TableParagraph"/>
              <w:spacing w:line="268" w:lineRule="exact"/>
              <w:rPr>
                <w:sz w:val="24"/>
              </w:rPr>
            </w:pPr>
            <w:r>
              <w:rPr>
                <w:sz w:val="24"/>
              </w:rPr>
              <w:t>Наличие</w:t>
            </w:r>
            <w:r>
              <w:rPr>
                <w:spacing w:val="-6"/>
                <w:sz w:val="24"/>
              </w:rPr>
              <w:t xml:space="preserve"> </w:t>
            </w:r>
            <w:r>
              <w:rPr>
                <w:sz w:val="24"/>
              </w:rPr>
              <w:t>АРМ</w:t>
            </w:r>
            <w:r>
              <w:rPr>
                <w:spacing w:val="-4"/>
                <w:sz w:val="24"/>
              </w:rPr>
              <w:t xml:space="preserve"> </w:t>
            </w:r>
            <w:r>
              <w:rPr>
                <w:sz w:val="24"/>
              </w:rPr>
              <w:t>(автоматизированное</w:t>
            </w:r>
          </w:p>
          <w:p w:rsidR="00B70F25" w:rsidRDefault="00D2218D">
            <w:pPr>
              <w:pStyle w:val="TableParagraph"/>
              <w:spacing w:line="264" w:lineRule="exact"/>
              <w:rPr>
                <w:sz w:val="24"/>
              </w:rPr>
            </w:pPr>
            <w:r>
              <w:rPr>
                <w:sz w:val="24"/>
              </w:rPr>
              <w:t>рабочее</w:t>
            </w:r>
            <w:r>
              <w:rPr>
                <w:spacing w:val="-1"/>
                <w:sz w:val="24"/>
              </w:rPr>
              <w:t xml:space="preserve"> </w:t>
            </w:r>
            <w:r>
              <w:rPr>
                <w:sz w:val="24"/>
              </w:rPr>
              <w:t>место)</w:t>
            </w:r>
            <w:r>
              <w:rPr>
                <w:spacing w:val="57"/>
                <w:sz w:val="24"/>
              </w:rPr>
              <w:t xml:space="preserve"> </w:t>
            </w:r>
            <w:r>
              <w:rPr>
                <w:sz w:val="24"/>
              </w:rPr>
              <w:t>администратора</w:t>
            </w:r>
          </w:p>
        </w:tc>
        <w:tc>
          <w:tcPr>
            <w:tcW w:w="1417" w:type="dxa"/>
          </w:tcPr>
          <w:p w:rsidR="00B70F25" w:rsidRDefault="00D2218D">
            <w:pPr>
              <w:pStyle w:val="TableParagraph"/>
              <w:spacing w:line="268" w:lineRule="exact"/>
              <w:ind w:left="8"/>
              <w:jc w:val="center"/>
              <w:rPr>
                <w:sz w:val="24"/>
              </w:rPr>
            </w:pPr>
            <w:r>
              <w:rPr>
                <w:sz w:val="24"/>
              </w:rPr>
              <w:t>1</w:t>
            </w:r>
          </w:p>
        </w:tc>
        <w:tc>
          <w:tcPr>
            <w:tcW w:w="1405" w:type="dxa"/>
          </w:tcPr>
          <w:p w:rsidR="00B70F25" w:rsidRDefault="00D2218D">
            <w:pPr>
              <w:pStyle w:val="TableParagraph"/>
              <w:spacing w:line="268" w:lineRule="exact"/>
              <w:ind w:left="9"/>
              <w:jc w:val="center"/>
              <w:rPr>
                <w:sz w:val="24"/>
              </w:rPr>
            </w:pPr>
            <w:r>
              <w:rPr>
                <w:sz w:val="24"/>
              </w:rPr>
              <w:t>1</w:t>
            </w:r>
          </w:p>
        </w:tc>
        <w:tc>
          <w:tcPr>
            <w:tcW w:w="1485" w:type="dxa"/>
          </w:tcPr>
          <w:p w:rsidR="00B70F25" w:rsidRDefault="00D2218D">
            <w:pPr>
              <w:pStyle w:val="TableParagraph"/>
              <w:spacing w:line="268" w:lineRule="exact"/>
              <w:ind w:left="5"/>
              <w:jc w:val="center"/>
              <w:rPr>
                <w:sz w:val="24"/>
              </w:rPr>
            </w:pPr>
            <w:r>
              <w:rPr>
                <w:sz w:val="24"/>
              </w:rPr>
              <w:t>1</w:t>
            </w:r>
          </w:p>
        </w:tc>
        <w:tc>
          <w:tcPr>
            <w:tcW w:w="1305" w:type="dxa"/>
          </w:tcPr>
          <w:p w:rsidR="00B70F25" w:rsidRDefault="00D2218D">
            <w:pPr>
              <w:pStyle w:val="TableParagraph"/>
              <w:spacing w:line="268" w:lineRule="exact"/>
              <w:ind w:left="0"/>
              <w:jc w:val="center"/>
              <w:rPr>
                <w:sz w:val="24"/>
              </w:rPr>
            </w:pPr>
            <w:r>
              <w:rPr>
                <w:sz w:val="24"/>
              </w:rPr>
              <w:t>1</w:t>
            </w:r>
          </w:p>
        </w:tc>
      </w:tr>
      <w:tr w:rsidR="00B70F25">
        <w:trPr>
          <w:trHeight w:val="551"/>
        </w:trPr>
        <w:tc>
          <w:tcPr>
            <w:tcW w:w="4254" w:type="dxa"/>
          </w:tcPr>
          <w:p w:rsidR="00B70F25" w:rsidRDefault="00D2218D">
            <w:pPr>
              <w:pStyle w:val="TableParagraph"/>
              <w:spacing w:line="268" w:lineRule="exact"/>
              <w:rPr>
                <w:sz w:val="24"/>
              </w:rPr>
            </w:pPr>
            <w:r>
              <w:rPr>
                <w:sz w:val="24"/>
              </w:rPr>
              <w:t>Возможность</w:t>
            </w:r>
            <w:r>
              <w:rPr>
                <w:spacing w:val="-3"/>
                <w:sz w:val="24"/>
              </w:rPr>
              <w:t xml:space="preserve"> </w:t>
            </w:r>
            <w:r>
              <w:rPr>
                <w:sz w:val="24"/>
              </w:rPr>
              <w:t>пользования</w:t>
            </w:r>
            <w:r>
              <w:rPr>
                <w:spacing w:val="-3"/>
                <w:sz w:val="24"/>
              </w:rPr>
              <w:t xml:space="preserve"> </w:t>
            </w:r>
            <w:r>
              <w:rPr>
                <w:sz w:val="24"/>
              </w:rPr>
              <w:t>сетью</w:t>
            </w:r>
          </w:p>
          <w:p w:rsidR="00B70F25" w:rsidRDefault="00D2218D">
            <w:pPr>
              <w:pStyle w:val="TableParagraph"/>
              <w:spacing w:line="264" w:lineRule="exact"/>
              <w:rPr>
                <w:sz w:val="24"/>
              </w:rPr>
            </w:pPr>
            <w:r>
              <w:rPr>
                <w:sz w:val="24"/>
              </w:rPr>
              <w:t>Интернет</w:t>
            </w:r>
            <w:r>
              <w:rPr>
                <w:spacing w:val="-4"/>
                <w:sz w:val="24"/>
              </w:rPr>
              <w:t xml:space="preserve"> </w:t>
            </w:r>
            <w:r>
              <w:rPr>
                <w:sz w:val="24"/>
              </w:rPr>
              <w:t>педагогами</w:t>
            </w:r>
            <w:r>
              <w:rPr>
                <w:spacing w:val="-4"/>
                <w:sz w:val="24"/>
              </w:rPr>
              <w:t xml:space="preserve"> </w:t>
            </w:r>
            <w:r>
              <w:rPr>
                <w:sz w:val="24"/>
              </w:rPr>
              <w:t>(да/нет)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r w:rsidR="00B70F25">
        <w:trPr>
          <w:trHeight w:val="517"/>
        </w:trPr>
        <w:tc>
          <w:tcPr>
            <w:tcW w:w="4254" w:type="dxa"/>
          </w:tcPr>
          <w:p w:rsidR="00B70F25" w:rsidRDefault="00D2218D">
            <w:pPr>
              <w:pStyle w:val="TableParagraph"/>
              <w:spacing w:line="270" w:lineRule="exact"/>
              <w:rPr>
                <w:sz w:val="24"/>
              </w:rPr>
            </w:pPr>
            <w:r>
              <w:rPr>
                <w:sz w:val="24"/>
              </w:rPr>
              <w:t>Наличие</w:t>
            </w:r>
            <w:r>
              <w:rPr>
                <w:spacing w:val="-3"/>
                <w:sz w:val="24"/>
              </w:rPr>
              <w:t xml:space="preserve"> </w:t>
            </w:r>
            <w:r>
              <w:rPr>
                <w:sz w:val="24"/>
              </w:rPr>
              <w:t>сайта</w:t>
            </w:r>
            <w:r>
              <w:rPr>
                <w:spacing w:val="-3"/>
                <w:sz w:val="24"/>
              </w:rPr>
              <w:t xml:space="preserve"> </w:t>
            </w:r>
            <w:r>
              <w:rPr>
                <w:sz w:val="24"/>
              </w:rPr>
              <w:t>(да/</w:t>
            </w:r>
            <w:r>
              <w:rPr>
                <w:spacing w:val="-1"/>
                <w:sz w:val="24"/>
              </w:rPr>
              <w:t xml:space="preserve"> </w:t>
            </w:r>
            <w:r>
              <w:rPr>
                <w:sz w:val="24"/>
              </w:rPr>
              <w:t>нет)</w:t>
            </w:r>
          </w:p>
        </w:tc>
        <w:tc>
          <w:tcPr>
            <w:tcW w:w="1417" w:type="dxa"/>
          </w:tcPr>
          <w:p w:rsidR="00B70F25" w:rsidRDefault="00D2218D">
            <w:pPr>
              <w:pStyle w:val="TableParagraph"/>
              <w:spacing w:line="270" w:lineRule="exact"/>
              <w:ind w:left="506" w:right="499"/>
              <w:jc w:val="center"/>
              <w:rPr>
                <w:sz w:val="24"/>
              </w:rPr>
            </w:pPr>
            <w:r>
              <w:rPr>
                <w:sz w:val="24"/>
              </w:rPr>
              <w:t>да</w:t>
            </w:r>
          </w:p>
        </w:tc>
        <w:tc>
          <w:tcPr>
            <w:tcW w:w="1405" w:type="dxa"/>
          </w:tcPr>
          <w:p w:rsidR="00B70F25" w:rsidRDefault="00D2218D">
            <w:pPr>
              <w:pStyle w:val="TableParagraph"/>
              <w:spacing w:line="270" w:lineRule="exact"/>
              <w:ind w:left="501" w:right="493"/>
              <w:jc w:val="center"/>
              <w:rPr>
                <w:sz w:val="24"/>
              </w:rPr>
            </w:pPr>
            <w:r>
              <w:rPr>
                <w:sz w:val="24"/>
              </w:rPr>
              <w:t>да</w:t>
            </w:r>
          </w:p>
        </w:tc>
        <w:tc>
          <w:tcPr>
            <w:tcW w:w="1485" w:type="dxa"/>
          </w:tcPr>
          <w:p w:rsidR="00B70F25" w:rsidRDefault="00D2218D">
            <w:pPr>
              <w:pStyle w:val="TableParagraph"/>
              <w:spacing w:line="270" w:lineRule="exact"/>
              <w:ind w:left="539" w:right="535"/>
              <w:jc w:val="center"/>
              <w:rPr>
                <w:sz w:val="24"/>
              </w:rPr>
            </w:pPr>
            <w:r>
              <w:rPr>
                <w:sz w:val="24"/>
              </w:rPr>
              <w:t>да</w:t>
            </w:r>
          </w:p>
        </w:tc>
        <w:tc>
          <w:tcPr>
            <w:tcW w:w="1305" w:type="dxa"/>
          </w:tcPr>
          <w:p w:rsidR="00B70F25" w:rsidRDefault="00D2218D">
            <w:pPr>
              <w:pStyle w:val="TableParagraph"/>
              <w:spacing w:line="273" w:lineRule="exact"/>
              <w:ind w:left="447" w:right="444"/>
              <w:jc w:val="center"/>
              <w:rPr>
                <w:sz w:val="24"/>
              </w:rPr>
            </w:pPr>
            <w:r>
              <w:rPr>
                <w:sz w:val="24"/>
              </w:rPr>
              <w:t>да</w:t>
            </w:r>
          </w:p>
        </w:tc>
      </w:tr>
      <w:tr w:rsidR="00B70F25">
        <w:trPr>
          <w:trHeight w:val="551"/>
        </w:trPr>
        <w:tc>
          <w:tcPr>
            <w:tcW w:w="4254" w:type="dxa"/>
          </w:tcPr>
          <w:p w:rsidR="00B70F25" w:rsidRDefault="00D2218D">
            <w:pPr>
              <w:pStyle w:val="TableParagraph"/>
              <w:spacing w:line="268" w:lineRule="exact"/>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обеспечения</w:t>
            </w:r>
          </w:p>
          <w:p w:rsidR="00B70F25" w:rsidRDefault="00D2218D">
            <w:pPr>
              <w:pStyle w:val="TableParagraph"/>
              <w:spacing w:line="264" w:lineRule="exact"/>
              <w:rPr>
                <w:sz w:val="24"/>
              </w:rPr>
            </w:pPr>
            <w:r>
              <w:rPr>
                <w:sz w:val="24"/>
              </w:rPr>
              <w:t>учащихся</w:t>
            </w:r>
            <w:r>
              <w:rPr>
                <w:spacing w:val="-3"/>
                <w:sz w:val="24"/>
              </w:rPr>
              <w:t xml:space="preserve"> </w:t>
            </w:r>
            <w:r>
              <w:rPr>
                <w:sz w:val="24"/>
              </w:rPr>
              <w:t>питанием</w:t>
            </w:r>
            <w:r>
              <w:rPr>
                <w:spacing w:val="-3"/>
                <w:sz w:val="24"/>
              </w:rPr>
              <w:t xml:space="preserve"> </w:t>
            </w:r>
            <w:r>
              <w:rPr>
                <w:sz w:val="24"/>
              </w:rPr>
              <w:t>(да/нет)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r w:rsidR="00B70F25">
        <w:trPr>
          <w:trHeight w:val="553"/>
        </w:trPr>
        <w:tc>
          <w:tcPr>
            <w:tcW w:w="4254" w:type="dxa"/>
          </w:tcPr>
          <w:p w:rsidR="00B70F25" w:rsidRDefault="00D2218D">
            <w:pPr>
              <w:pStyle w:val="TableParagraph"/>
              <w:spacing w:line="268" w:lineRule="exact"/>
              <w:rPr>
                <w:sz w:val="24"/>
              </w:rPr>
            </w:pPr>
            <w:r>
              <w:rPr>
                <w:sz w:val="24"/>
              </w:rPr>
              <w:t>Обеспеченность</w:t>
            </w:r>
            <w:r>
              <w:rPr>
                <w:spacing w:val="-4"/>
                <w:sz w:val="24"/>
              </w:rPr>
              <w:t xml:space="preserve"> </w:t>
            </w:r>
            <w:r>
              <w:rPr>
                <w:sz w:val="24"/>
              </w:rPr>
              <w:t>учащихся</w:t>
            </w:r>
          </w:p>
          <w:p w:rsidR="00B70F25" w:rsidRDefault="00D2218D">
            <w:pPr>
              <w:pStyle w:val="TableParagraph"/>
              <w:spacing w:line="266" w:lineRule="exact"/>
              <w:rPr>
                <w:sz w:val="24"/>
              </w:rPr>
            </w:pPr>
            <w:r>
              <w:rPr>
                <w:sz w:val="24"/>
              </w:rPr>
              <w:t>медицинским</w:t>
            </w:r>
            <w:r>
              <w:rPr>
                <w:spacing w:val="-5"/>
                <w:sz w:val="24"/>
              </w:rPr>
              <w:t xml:space="preserve"> </w:t>
            </w:r>
            <w:r>
              <w:rPr>
                <w:sz w:val="24"/>
              </w:rPr>
              <w:t>обслуживанием</w:t>
            </w:r>
            <w:r>
              <w:rPr>
                <w:spacing w:val="-4"/>
                <w:sz w:val="24"/>
              </w:rPr>
              <w:t xml:space="preserve"> </w:t>
            </w:r>
            <w:r>
              <w:rPr>
                <w:sz w:val="24"/>
              </w:rPr>
              <w:t>(да/</w:t>
            </w:r>
            <w:r>
              <w:rPr>
                <w:spacing w:val="-3"/>
                <w:sz w:val="24"/>
              </w:rPr>
              <w:t xml:space="preserve"> </w:t>
            </w:r>
            <w:r>
              <w:rPr>
                <w:sz w:val="24"/>
              </w:rPr>
              <w:t>нет)</w:t>
            </w:r>
          </w:p>
        </w:tc>
        <w:tc>
          <w:tcPr>
            <w:tcW w:w="1417" w:type="dxa"/>
          </w:tcPr>
          <w:p w:rsidR="00B70F25" w:rsidRDefault="00D2218D">
            <w:pPr>
              <w:pStyle w:val="TableParagraph"/>
              <w:spacing w:line="268" w:lineRule="exact"/>
              <w:ind w:left="506" w:right="499"/>
              <w:jc w:val="center"/>
              <w:rPr>
                <w:sz w:val="24"/>
              </w:rPr>
            </w:pPr>
            <w:r>
              <w:rPr>
                <w:sz w:val="24"/>
              </w:rPr>
              <w:t>да</w:t>
            </w:r>
          </w:p>
        </w:tc>
        <w:tc>
          <w:tcPr>
            <w:tcW w:w="1405" w:type="dxa"/>
          </w:tcPr>
          <w:p w:rsidR="00B70F25" w:rsidRDefault="00D2218D">
            <w:pPr>
              <w:pStyle w:val="TableParagraph"/>
              <w:spacing w:line="268" w:lineRule="exact"/>
              <w:ind w:left="501" w:right="493"/>
              <w:jc w:val="center"/>
              <w:rPr>
                <w:sz w:val="24"/>
              </w:rPr>
            </w:pPr>
            <w:r>
              <w:rPr>
                <w:sz w:val="24"/>
              </w:rPr>
              <w:t>да</w:t>
            </w:r>
          </w:p>
        </w:tc>
        <w:tc>
          <w:tcPr>
            <w:tcW w:w="1485" w:type="dxa"/>
          </w:tcPr>
          <w:p w:rsidR="00B70F25" w:rsidRDefault="00D2218D">
            <w:pPr>
              <w:pStyle w:val="TableParagraph"/>
              <w:spacing w:line="268" w:lineRule="exact"/>
              <w:ind w:left="539" w:right="535"/>
              <w:jc w:val="center"/>
              <w:rPr>
                <w:sz w:val="24"/>
              </w:rPr>
            </w:pPr>
            <w:r>
              <w:rPr>
                <w:sz w:val="24"/>
              </w:rPr>
              <w:t>да</w:t>
            </w:r>
          </w:p>
        </w:tc>
        <w:tc>
          <w:tcPr>
            <w:tcW w:w="1305" w:type="dxa"/>
          </w:tcPr>
          <w:p w:rsidR="00B70F25" w:rsidRDefault="00D2218D">
            <w:pPr>
              <w:pStyle w:val="TableParagraph"/>
              <w:spacing w:line="270" w:lineRule="exact"/>
              <w:ind w:left="447" w:right="444"/>
              <w:jc w:val="center"/>
              <w:rPr>
                <w:sz w:val="24"/>
              </w:rPr>
            </w:pPr>
            <w:r>
              <w:rPr>
                <w:sz w:val="24"/>
              </w:rPr>
              <w:t>да</w:t>
            </w:r>
          </w:p>
        </w:tc>
      </w:tr>
    </w:tbl>
    <w:p w:rsidR="00B70F25" w:rsidRDefault="00B70F25">
      <w:pPr>
        <w:pStyle w:val="a3"/>
        <w:rPr>
          <w:b/>
          <w:i/>
          <w:sz w:val="20"/>
        </w:rPr>
      </w:pPr>
    </w:p>
    <w:p w:rsidR="00B70F25" w:rsidRDefault="00B70F25">
      <w:pPr>
        <w:pStyle w:val="a3"/>
        <w:spacing w:before="9"/>
        <w:rPr>
          <w:b/>
          <w:i/>
          <w:sz w:val="20"/>
        </w:rPr>
      </w:pPr>
    </w:p>
    <w:p w:rsidR="00B70F25" w:rsidRDefault="00D2218D">
      <w:pPr>
        <w:pStyle w:val="a3"/>
        <w:spacing w:before="1" w:line="259" w:lineRule="auto"/>
        <w:ind w:left="492" w:right="831" w:firstLine="626"/>
        <w:jc w:val="both"/>
      </w:pPr>
      <w:r>
        <w:rPr>
          <w:b/>
        </w:rPr>
        <w:t xml:space="preserve">Вывод: </w:t>
      </w:r>
      <w:r>
        <w:t>Школа имеет кабинеты с полной комплектовкой оборудования: география,</w:t>
      </w:r>
      <w:r>
        <w:rPr>
          <w:spacing w:val="1"/>
        </w:rPr>
        <w:t xml:space="preserve"> </w:t>
      </w:r>
      <w:r>
        <w:t>биология, химия, физика, английский язык. Спортивный зал оснащен всем необходимым</w:t>
      </w:r>
      <w:r>
        <w:rPr>
          <w:spacing w:val="1"/>
        </w:rPr>
        <w:t xml:space="preserve"> </w:t>
      </w:r>
      <w:r>
        <w:t>оборудованиям и реализует УМК А.П. Матвеева. При школе имеется спортивный комплекс:</w:t>
      </w:r>
      <w:r>
        <w:rPr>
          <w:spacing w:val="1"/>
        </w:rPr>
        <w:t xml:space="preserve"> </w:t>
      </w:r>
      <w:r>
        <w:t>стадион с беговыми дорожками, футбольным полем, хоккейную коробку, комплексы для</w:t>
      </w:r>
      <w:r>
        <w:rPr>
          <w:spacing w:val="1"/>
        </w:rPr>
        <w:t xml:space="preserve"> </w:t>
      </w:r>
      <w:r>
        <w:t>волейбола,</w:t>
      </w:r>
      <w:r>
        <w:rPr>
          <w:spacing w:val="1"/>
        </w:rPr>
        <w:t xml:space="preserve"> </w:t>
      </w:r>
      <w:r>
        <w:t>баскетбола,</w:t>
      </w:r>
      <w:r>
        <w:rPr>
          <w:spacing w:val="1"/>
        </w:rPr>
        <w:t xml:space="preserve"> </w:t>
      </w:r>
      <w:r>
        <w:t>площадку</w:t>
      </w:r>
      <w:r>
        <w:rPr>
          <w:spacing w:val="1"/>
        </w:rPr>
        <w:t xml:space="preserve"> </w:t>
      </w:r>
      <w:r>
        <w:t>для</w:t>
      </w:r>
      <w:r>
        <w:rPr>
          <w:spacing w:val="1"/>
        </w:rPr>
        <w:t xml:space="preserve"> </w:t>
      </w:r>
      <w:r>
        <w:t>силовых</w:t>
      </w:r>
      <w:r>
        <w:rPr>
          <w:spacing w:val="1"/>
        </w:rPr>
        <w:t xml:space="preserve"> </w:t>
      </w:r>
      <w:r>
        <w:t>упражнений,</w:t>
      </w:r>
      <w:r>
        <w:rPr>
          <w:spacing w:val="1"/>
        </w:rPr>
        <w:t xml:space="preserve"> </w:t>
      </w:r>
      <w:r>
        <w:t>турники</w:t>
      </w:r>
      <w:r>
        <w:rPr>
          <w:spacing w:val="1"/>
        </w:rPr>
        <w:t xml:space="preserve"> </w:t>
      </w:r>
      <w:r>
        <w:t>разного</w:t>
      </w:r>
      <w:r>
        <w:rPr>
          <w:spacing w:val="1"/>
        </w:rPr>
        <w:t xml:space="preserve"> </w:t>
      </w:r>
      <w:r>
        <w:t>уровня,</w:t>
      </w:r>
      <w:r>
        <w:rPr>
          <w:spacing w:val="1"/>
        </w:rPr>
        <w:t xml:space="preserve"> </w:t>
      </w:r>
      <w:r>
        <w:t>площадку для метания и прыжков в длину. Улучшение образовательного процесса связано с</w:t>
      </w:r>
      <w:r>
        <w:rPr>
          <w:spacing w:val="1"/>
        </w:rPr>
        <w:t xml:space="preserve"> </w:t>
      </w:r>
      <w:r>
        <w:t>оснащением школы интерактивным оборудованием, все кабинеты оснащены проекторами,</w:t>
      </w:r>
      <w:r>
        <w:rPr>
          <w:spacing w:val="1"/>
        </w:rPr>
        <w:t xml:space="preserve"> </w:t>
      </w:r>
      <w:r>
        <w:t>компьютерами,</w:t>
      </w:r>
      <w:r>
        <w:rPr>
          <w:spacing w:val="1"/>
        </w:rPr>
        <w:t xml:space="preserve"> </w:t>
      </w:r>
      <w:r>
        <w:t>мобильный</w:t>
      </w:r>
      <w:r>
        <w:rPr>
          <w:spacing w:val="1"/>
        </w:rPr>
        <w:t xml:space="preserve"> </w:t>
      </w:r>
      <w:r>
        <w:t>кабинет</w:t>
      </w:r>
      <w:r>
        <w:rPr>
          <w:spacing w:val="1"/>
        </w:rPr>
        <w:t xml:space="preserve"> </w:t>
      </w:r>
      <w:r>
        <w:t>информатики.</w:t>
      </w:r>
      <w:r>
        <w:rPr>
          <w:spacing w:val="1"/>
        </w:rPr>
        <w:t xml:space="preserve"> </w:t>
      </w:r>
      <w:r>
        <w:t>В</w:t>
      </w:r>
      <w:r>
        <w:rPr>
          <w:spacing w:val="1"/>
        </w:rPr>
        <w:t xml:space="preserve"> </w:t>
      </w:r>
      <w:r>
        <w:t>школе</w:t>
      </w:r>
      <w:r>
        <w:rPr>
          <w:spacing w:val="1"/>
        </w:rPr>
        <w:t xml:space="preserve"> </w:t>
      </w:r>
      <w:r>
        <w:t>имеется:</w:t>
      </w:r>
      <w:r>
        <w:rPr>
          <w:spacing w:val="1"/>
        </w:rPr>
        <w:t xml:space="preserve"> </w:t>
      </w:r>
      <w:r>
        <w:t>76</w:t>
      </w:r>
      <w:r>
        <w:rPr>
          <w:spacing w:val="1"/>
        </w:rPr>
        <w:t xml:space="preserve"> </w:t>
      </w:r>
      <w:r>
        <w:t>компьютер,</w:t>
      </w:r>
      <w:r>
        <w:rPr>
          <w:spacing w:val="1"/>
        </w:rPr>
        <w:t xml:space="preserve"> </w:t>
      </w:r>
      <w:r>
        <w:t>16</w:t>
      </w:r>
      <w:r>
        <w:rPr>
          <w:spacing w:val="1"/>
        </w:rPr>
        <w:t xml:space="preserve"> </w:t>
      </w:r>
      <w:r>
        <w:t>проекторов,</w:t>
      </w:r>
      <w:r>
        <w:rPr>
          <w:spacing w:val="1"/>
        </w:rPr>
        <w:t xml:space="preserve"> </w:t>
      </w:r>
      <w:r>
        <w:t>9</w:t>
      </w:r>
      <w:r>
        <w:rPr>
          <w:spacing w:val="1"/>
        </w:rPr>
        <w:t xml:space="preserve"> </w:t>
      </w:r>
      <w:r>
        <w:t>интерактивных</w:t>
      </w:r>
      <w:r>
        <w:rPr>
          <w:spacing w:val="1"/>
        </w:rPr>
        <w:t xml:space="preserve"> </w:t>
      </w:r>
      <w:r>
        <w:t>досок,</w:t>
      </w:r>
      <w:r>
        <w:rPr>
          <w:spacing w:val="1"/>
        </w:rPr>
        <w:t xml:space="preserve"> </w:t>
      </w:r>
      <w:r>
        <w:t>2</w:t>
      </w:r>
      <w:r>
        <w:rPr>
          <w:spacing w:val="1"/>
        </w:rPr>
        <w:t xml:space="preserve"> </w:t>
      </w:r>
      <w:r>
        <w:t>системы</w:t>
      </w:r>
      <w:r>
        <w:rPr>
          <w:spacing w:val="1"/>
        </w:rPr>
        <w:t xml:space="preserve"> </w:t>
      </w:r>
      <w:r>
        <w:t>голосования,</w:t>
      </w:r>
      <w:r>
        <w:rPr>
          <w:spacing w:val="1"/>
        </w:rPr>
        <w:t xml:space="preserve"> </w:t>
      </w:r>
      <w:r>
        <w:t>4</w:t>
      </w:r>
      <w:r>
        <w:rPr>
          <w:spacing w:val="61"/>
        </w:rPr>
        <w:t xml:space="preserve"> </w:t>
      </w:r>
      <w:r>
        <w:t>документ-камеры,</w:t>
      </w:r>
      <w:r>
        <w:rPr>
          <w:spacing w:val="61"/>
        </w:rPr>
        <w:t xml:space="preserve"> </w:t>
      </w:r>
      <w:r>
        <w:t>2</w:t>
      </w:r>
      <w:r>
        <w:rPr>
          <w:spacing w:val="-57"/>
        </w:rPr>
        <w:t xml:space="preserve"> </w:t>
      </w:r>
      <w:r>
        <w:t>цифровых фотоаппарата, две видеокамеры. Все компьютеры подключены к локальной сети</w:t>
      </w:r>
      <w:r>
        <w:rPr>
          <w:spacing w:val="1"/>
        </w:rPr>
        <w:t xml:space="preserve"> </w:t>
      </w:r>
      <w:r>
        <w:t>интернет.</w:t>
      </w: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rPr>
          <w:sz w:val="26"/>
        </w:rPr>
      </w:pPr>
    </w:p>
    <w:p w:rsidR="00B70F25" w:rsidRDefault="00B70F25">
      <w:pPr>
        <w:pStyle w:val="a3"/>
        <w:spacing w:before="4"/>
        <w:rPr>
          <w:sz w:val="29"/>
        </w:rPr>
      </w:pPr>
    </w:p>
    <w:p w:rsidR="00B70F25" w:rsidRDefault="00D2218D">
      <w:pPr>
        <w:pStyle w:val="2"/>
        <w:spacing w:before="0"/>
        <w:ind w:left="570" w:right="347"/>
        <w:jc w:val="center"/>
      </w:pPr>
      <w:r>
        <w:t>Раздел</w:t>
      </w:r>
      <w:r>
        <w:rPr>
          <w:spacing w:val="-4"/>
        </w:rPr>
        <w:t xml:space="preserve"> </w:t>
      </w:r>
      <w:r>
        <w:t>10.</w:t>
      </w:r>
      <w:r>
        <w:rPr>
          <w:spacing w:val="-2"/>
        </w:rPr>
        <w:t xml:space="preserve"> </w:t>
      </w:r>
      <w:r>
        <w:t>Внутренняя</w:t>
      </w:r>
      <w:r>
        <w:rPr>
          <w:spacing w:val="-2"/>
        </w:rPr>
        <w:t xml:space="preserve"> </w:t>
      </w:r>
      <w:r>
        <w:t>система</w:t>
      </w:r>
      <w:r>
        <w:rPr>
          <w:spacing w:val="-3"/>
        </w:rPr>
        <w:t xml:space="preserve"> </w:t>
      </w:r>
      <w:r>
        <w:t>оценки</w:t>
      </w:r>
      <w:r>
        <w:rPr>
          <w:spacing w:val="-2"/>
        </w:rPr>
        <w:t xml:space="preserve"> </w:t>
      </w:r>
      <w:r>
        <w:t>качества</w:t>
      </w:r>
      <w:r>
        <w:rPr>
          <w:spacing w:val="-4"/>
        </w:rPr>
        <w:t xml:space="preserve"> </w:t>
      </w:r>
      <w:r>
        <w:t>образования</w:t>
      </w:r>
    </w:p>
    <w:p w:rsidR="00B70F25" w:rsidRDefault="00D2218D">
      <w:pPr>
        <w:pStyle w:val="a3"/>
        <w:spacing w:before="180" w:line="259" w:lineRule="auto"/>
        <w:ind w:left="492" w:right="836"/>
        <w:jc w:val="both"/>
      </w:pPr>
      <w:r>
        <w:t>В</w:t>
      </w:r>
      <w:r>
        <w:rPr>
          <w:spacing w:val="1"/>
        </w:rPr>
        <w:t xml:space="preserve"> </w:t>
      </w:r>
      <w:r>
        <w:t>школе</w:t>
      </w:r>
      <w:r>
        <w:rPr>
          <w:spacing w:val="1"/>
        </w:rPr>
        <w:t xml:space="preserve"> </w:t>
      </w:r>
      <w:r>
        <w:t>разработана</w:t>
      </w:r>
      <w:r>
        <w:rPr>
          <w:spacing w:val="1"/>
        </w:rPr>
        <w:t xml:space="preserve"> </w:t>
      </w:r>
      <w:r>
        <w:t>внутренняя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w:t>
      </w:r>
      <w:r>
        <w:rPr>
          <w:spacing w:val="61"/>
        </w:rPr>
        <w:t xml:space="preserve"> </w:t>
      </w:r>
      <w:r>
        <w:t>которой</w:t>
      </w:r>
      <w:r>
        <w:rPr>
          <w:spacing w:val="1"/>
        </w:rPr>
        <w:t xml:space="preserve"> </w:t>
      </w:r>
      <w:r>
        <w:t>принимают</w:t>
      </w:r>
      <w:r>
        <w:rPr>
          <w:spacing w:val="1"/>
        </w:rPr>
        <w:t xml:space="preserve"> </w:t>
      </w:r>
      <w:r>
        <w:t>участие:</w:t>
      </w:r>
      <w:r>
        <w:rPr>
          <w:spacing w:val="1"/>
        </w:rPr>
        <w:t xml:space="preserve"> </w:t>
      </w:r>
      <w:r>
        <w:t>совет</w:t>
      </w:r>
      <w:r>
        <w:rPr>
          <w:spacing w:val="1"/>
        </w:rPr>
        <w:t xml:space="preserve"> </w:t>
      </w:r>
      <w:r>
        <w:t>школы,</w:t>
      </w:r>
      <w:r>
        <w:rPr>
          <w:spacing w:val="1"/>
        </w:rPr>
        <w:t xml:space="preserve"> </w:t>
      </w:r>
      <w:r>
        <w:t>администрация</w:t>
      </w:r>
      <w:r>
        <w:rPr>
          <w:spacing w:val="1"/>
        </w:rPr>
        <w:t xml:space="preserve"> </w:t>
      </w:r>
      <w:r>
        <w:t>школы,</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образовательного</w:t>
      </w:r>
      <w:r>
        <w:rPr>
          <w:spacing w:val="1"/>
        </w:rPr>
        <w:t xml:space="preserve"> </w:t>
      </w:r>
      <w:r>
        <w:t>учреждения,</w:t>
      </w:r>
      <w:r>
        <w:rPr>
          <w:spacing w:val="1"/>
        </w:rPr>
        <w:t xml:space="preserve"> </w:t>
      </w:r>
      <w:r>
        <w:t>руководители</w:t>
      </w:r>
      <w:r>
        <w:rPr>
          <w:spacing w:val="1"/>
        </w:rPr>
        <w:t xml:space="preserve"> </w:t>
      </w:r>
      <w:r>
        <w:t>творческих</w:t>
      </w:r>
      <w:r>
        <w:rPr>
          <w:spacing w:val="1"/>
        </w:rPr>
        <w:t xml:space="preserve"> </w:t>
      </w:r>
      <w:r>
        <w:t>союзов,</w:t>
      </w:r>
      <w:r>
        <w:rPr>
          <w:spacing w:val="1"/>
        </w:rPr>
        <w:t xml:space="preserve"> </w:t>
      </w:r>
      <w:r>
        <w:t>родительская</w:t>
      </w:r>
      <w:r>
        <w:rPr>
          <w:spacing w:val="1"/>
        </w:rPr>
        <w:t xml:space="preserve"> </w:t>
      </w:r>
      <w:r>
        <w:t>общественность</w:t>
      </w:r>
      <w:r>
        <w:rPr>
          <w:spacing w:val="-1"/>
        </w:rPr>
        <w:t xml:space="preserve"> </w:t>
      </w:r>
      <w:r>
        <w:t>и актив</w:t>
      </w:r>
      <w:r>
        <w:rPr>
          <w:spacing w:val="-1"/>
        </w:rPr>
        <w:t xml:space="preserve"> </w:t>
      </w:r>
      <w:r>
        <w:t>РДШ.</w:t>
      </w:r>
    </w:p>
    <w:p w:rsidR="00B70F25" w:rsidRDefault="00B70F25">
      <w:pPr>
        <w:spacing w:line="259" w:lineRule="auto"/>
        <w:jc w:val="both"/>
        <w:sectPr w:rsidR="00B70F25">
          <w:pgSz w:w="11910" w:h="16840"/>
          <w:pgMar w:top="1360" w:right="300" w:bottom="1120" w:left="640" w:header="708" w:footer="934" w:gutter="0"/>
          <w:cols w:space="720"/>
        </w:sectPr>
      </w:pPr>
    </w:p>
    <w:p w:rsidR="00B70F25" w:rsidRDefault="00B70F25">
      <w:pPr>
        <w:pStyle w:val="a3"/>
        <w:spacing w:before="5"/>
        <w:rPr>
          <w:sz w:val="29"/>
        </w:rPr>
      </w:pPr>
    </w:p>
    <w:p w:rsidR="00B70F25" w:rsidRDefault="00D2218D">
      <w:pPr>
        <w:pStyle w:val="a3"/>
        <w:spacing w:before="90"/>
        <w:ind w:left="492" w:right="858"/>
      </w:pPr>
      <w:r>
        <w:t>Администрация</w:t>
      </w:r>
      <w:r>
        <w:rPr>
          <w:spacing w:val="21"/>
        </w:rPr>
        <w:t xml:space="preserve"> </w:t>
      </w:r>
      <w:r>
        <w:t>школы</w:t>
      </w:r>
      <w:r>
        <w:rPr>
          <w:spacing w:val="21"/>
        </w:rPr>
        <w:t xml:space="preserve"> </w:t>
      </w:r>
      <w:r>
        <w:t>совместно</w:t>
      </w:r>
      <w:r>
        <w:rPr>
          <w:spacing w:val="21"/>
        </w:rPr>
        <w:t xml:space="preserve"> </w:t>
      </w:r>
      <w:r>
        <w:t>с</w:t>
      </w:r>
      <w:r>
        <w:rPr>
          <w:spacing w:val="20"/>
        </w:rPr>
        <w:t xml:space="preserve"> </w:t>
      </w:r>
      <w:r>
        <w:t>педагогическим</w:t>
      </w:r>
      <w:r>
        <w:rPr>
          <w:spacing w:val="21"/>
        </w:rPr>
        <w:t xml:space="preserve"> </w:t>
      </w:r>
      <w:r>
        <w:t>коллективом</w:t>
      </w:r>
      <w:r>
        <w:rPr>
          <w:spacing w:val="18"/>
        </w:rPr>
        <w:t xml:space="preserve"> </w:t>
      </w:r>
      <w:r>
        <w:t>определила</w:t>
      </w:r>
      <w:r>
        <w:rPr>
          <w:spacing w:val="21"/>
        </w:rPr>
        <w:t xml:space="preserve"> </w:t>
      </w:r>
      <w:r>
        <w:t>основные</w:t>
      </w:r>
      <w:r>
        <w:rPr>
          <w:spacing w:val="-57"/>
        </w:rPr>
        <w:t xml:space="preserve"> </w:t>
      </w:r>
      <w:r>
        <w:t>ориентиры</w:t>
      </w:r>
      <w:r>
        <w:rPr>
          <w:spacing w:val="-2"/>
        </w:rPr>
        <w:t xml:space="preserve"> </w:t>
      </w:r>
      <w:r>
        <w:t>деятельности</w:t>
      </w:r>
      <w:r>
        <w:rPr>
          <w:spacing w:val="-2"/>
        </w:rPr>
        <w:t xml:space="preserve"> </w:t>
      </w:r>
      <w:r>
        <w:t>школы</w:t>
      </w:r>
      <w:r>
        <w:rPr>
          <w:spacing w:val="-2"/>
        </w:rPr>
        <w:t xml:space="preserve"> </w:t>
      </w:r>
      <w:r>
        <w:t>как</w:t>
      </w:r>
      <w:r>
        <w:rPr>
          <w:spacing w:val="-2"/>
        </w:rPr>
        <w:t xml:space="preserve"> </w:t>
      </w:r>
      <w:r>
        <w:t>объекты</w:t>
      </w:r>
      <w:r>
        <w:rPr>
          <w:spacing w:val="-1"/>
        </w:rPr>
        <w:t xml:space="preserve"> </w:t>
      </w:r>
      <w:r>
        <w:t>внутренней</w:t>
      </w:r>
      <w:r>
        <w:rPr>
          <w:spacing w:val="-2"/>
        </w:rPr>
        <w:t xml:space="preserve"> </w:t>
      </w:r>
      <w:r>
        <w:t>оценки</w:t>
      </w:r>
      <w:r>
        <w:rPr>
          <w:spacing w:val="-2"/>
        </w:rPr>
        <w:t xml:space="preserve"> </w:t>
      </w:r>
      <w:r>
        <w:t>качества</w:t>
      </w:r>
      <w:r>
        <w:rPr>
          <w:spacing w:val="-4"/>
        </w:rPr>
        <w:t xml:space="preserve"> </w:t>
      </w:r>
      <w:r>
        <w:t>образования:</w:t>
      </w:r>
    </w:p>
    <w:p w:rsidR="00B70F25" w:rsidRDefault="00D2218D">
      <w:pPr>
        <w:pStyle w:val="a5"/>
        <w:numPr>
          <w:ilvl w:val="0"/>
          <w:numId w:val="8"/>
        </w:numPr>
        <w:tabs>
          <w:tab w:val="left" w:pos="928"/>
        </w:tabs>
        <w:ind w:hanging="361"/>
        <w:rPr>
          <w:i/>
          <w:sz w:val="24"/>
        </w:rPr>
      </w:pPr>
      <w:r>
        <w:rPr>
          <w:i/>
          <w:sz w:val="24"/>
        </w:rPr>
        <w:t>Качество</w:t>
      </w:r>
      <w:r>
        <w:rPr>
          <w:i/>
          <w:spacing w:val="-2"/>
          <w:sz w:val="24"/>
        </w:rPr>
        <w:t xml:space="preserve"> </w:t>
      </w:r>
      <w:r>
        <w:rPr>
          <w:i/>
          <w:sz w:val="24"/>
        </w:rPr>
        <w:t>образовательного</w:t>
      </w:r>
      <w:r>
        <w:rPr>
          <w:i/>
          <w:spacing w:val="-2"/>
          <w:sz w:val="24"/>
        </w:rPr>
        <w:t xml:space="preserve"> </w:t>
      </w:r>
      <w:r>
        <w:rPr>
          <w:i/>
          <w:sz w:val="24"/>
        </w:rPr>
        <w:t>процесса:</w:t>
      </w:r>
    </w:p>
    <w:p w:rsidR="00B70F25" w:rsidRDefault="00D2218D">
      <w:pPr>
        <w:pStyle w:val="a3"/>
        <w:ind w:left="567"/>
      </w:pPr>
      <w:r>
        <w:t>-организацию</w:t>
      </w:r>
      <w:r>
        <w:rPr>
          <w:spacing w:val="-5"/>
        </w:rPr>
        <w:t xml:space="preserve"> </w:t>
      </w:r>
      <w:r>
        <w:t>образовательного</w:t>
      </w:r>
      <w:r>
        <w:rPr>
          <w:spacing w:val="-4"/>
        </w:rPr>
        <w:t xml:space="preserve"> </w:t>
      </w:r>
      <w:r>
        <w:t>процесса</w:t>
      </w:r>
      <w:r>
        <w:rPr>
          <w:spacing w:val="-2"/>
        </w:rPr>
        <w:t xml:space="preserve"> </w:t>
      </w:r>
      <w:r>
        <w:t>урочную</w:t>
      </w:r>
      <w:r>
        <w:rPr>
          <w:spacing w:val="-4"/>
        </w:rPr>
        <w:t xml:space="preserve"> </w:t>
      </w:r>
      <w:r>
        <w:t>и</w:t>
      </w:r>
      <w:r>
        <w:rPr>
          <w:spacing w:val="-4"/>
        </w:rPr>
        <w:t xml:space="preserve"> </w:t>
      </w:r>
      <w:r>
        <w:t>внеурочную</w:t>
      </w:r>
      <w:r>
        <w:rPr>
          <w:spacing w:val="-5"/>
        </w:rPr>
        <w:t xml:space="preserve"> </w:t>
      </w:r>
      <w:r>
        <w:t>деятельность;</w:t>
      </w:r>
    </w:p>
    <w:p w:rsidR="00B70F25" w:rsidRDefault="00D2218D">
      <w:pPr>
        <w:pStyle w:val="a5"/>
        <w:numPr>
          <w:ilvl w:val="0"/>
          <w:numId w:val="7"/>
        </w:numPr>
        <w:tabs>
          <w:tab w:val="left" w:pos="707"/>
        </w:tabs>
        <w:ind w:left="706"/>
        <w:rPr>
          <w:sz w:val="24"/>
        </w:rPr>
      </w:pPr>
      <w:r>
        <w:rPr>
          <w:sz w:val="24"/>
          <w:u w:val="single"/>
        </w:rPr>
        <w:t>профессиональная</w:t>
      </w:r>
      <w:r>
        <w:rPr>
          <w:spacing w:val="-6"/>
          <w:sz w:val="24"/>
          <w:u w:val="single"/>
        </w:rPr>
        <w:t xml:space="preserve"> </w:t>
      </w:r>
      <w:r>
        <w:rPr>
          <w:sz w:val="24"/>
          <w:u w:val="single"/>
        </w:rPr>
        <w:t>компетентность</w:t>
      </w:r>
      <w:r>
        <w:rPr>
          <w:spacing w:val="-7"/>
          <w:sz w:val="24"/>
          <w:u w:val="single"/>
        </w:rPr>
        <w:t xml:space="preserve"> </w:t>
      </w:r>
      <w:r>
        <w:rPr>
          <w:sz w:val="24"/>
          <w:u w:val="single"/>
        </w:rPr>
        <w:t>педагогических</w:t>
      </w:r>
      <w:r>
        <w:rPr>
          <w:spacing w:val="-3"/>
          <w:sz w:val="24"/>
          <w:u w:val="single"/>
        </w:rPr>
        <w:t xml:space="preserve"> </w:t>
      </w:r>
      <w:r>
        <w:rPr>
          <w:sz w:val="24"/>
          <w:u w:val="single"/>
        </w:rPr>
        <w:t>кадров;</w:t>
      </w:r>
    </w:p>
    <w:p w:rsidR="00B70F25" w:rsidRDefault="00D2218D">
      <w:pPr>
        <w:pStyle w:val="a3"/>
        <w:ind w:left="567"/>
      </w:pPr>
      <w:r>
        <w:t>-условия,</w:t>
      </w:r>
      <w:r>
        <w:rPr>
          <w:spacing w:val="1"/>
        </w:rPr>
        <w:t xml:space="preserve"> </w:t>
      </w:r>
      <w:r>
        <w:t>созданные</w:t>
      </w:r>
      <w:r>
        <w:rPr>
          <w:spacing w:val="1"/>
        </w:rPr>
        <w:t xml:space="preserve"> </w:t>
      </w:r>
      <w:r>
        <w:t>для</w:t>
      </w:r>
      <w:r>
        <w:rPr>
          <w:spacing w:val="1"/>
        </w:rPr>
        <w:t xml:space="preserve"> </w:t>
      </w:r>
      <w:r>
        <w:t>реализации</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57"/>
        </w:rPr>
        <w:t xml:space="preserve"> </w:t>
      </w:r>
      <w:r>
        <w:t>дополнительного</w:t>
      </w:r>
      <w:r>
        <w:rPr>
          <w:spacing w:val="-2"/>
        </w:rPr>
        <w:t xml:space="preserve"> </w:t>
      </w:r>
      <w:r>
        <w:t>образования,</w:t>
      </w:r>
      <w:r>
        <w:rPr>
          <w:spacing w:val="-1"/>
        </w:rPr>
        <w:t xml:space="preserve"> </w:t>
      </w:r>
      <w:r>
        <w:t>реализация</w:t>
      </w:r>
      <w:r>
        <w:rPr>
          <w:spacing w:val="-4"/>
        </w:rPr>
        <w:t xml:space="preserve"> </w:t>
      </w:r>
      <w:r>
        <w:t>индивидуальных</w:t>
      </w:r>
      <w:r>
        <w:rPr>
          <w:spacing w:val="-2"/>
        </w:rPr>
        <w:t xml:space="preserve"> </w:t>
      </w:r>
      <w:r>
        <w:t>запросов,</w:t>
      </w:r>
      <w:r>
        <w:rPr>
          <w:spacing w:val="-1"/>
        </w:rPr>
        <w:t xml:space="preserve"> </w:t>
      </w:r>
      <w:r>
        <w:t>обучающихся;</w:t>
      </w:r>
    </w:p>
    <w:p w:rsidR="00B70F25" w:rsidRDefault="00D2218D">
      <w:pPr>
        <w:pStyle w:val="a3"/>
        <w:spacing w:before="1"/>
        <w:ind w:left="567"/>
      </w:pPr>
      <w:r>
        <w:t>-комфортность</w:t>
      </w:r>
      <w:r>
        <w:rPr>
          <w:spacing w:val="-4"/>
        </w:rPr>
        <w:t xml:space="preserve"> </w:t>
      </w:r>
      <w:r>
        <w:t>обучения;</w:t>
      </w:r>
    </w:p>
    <w:p w:rsidR="00B70F25" w:rsidRDefault="00D2218D">
      <w:pPr>
        <w:pStyle w:val="a5"/>
        <w:numPr>
          <w:ilvl w:val="0"/>
          <w:numId w:val="8"/>
        </w:numPr>
        <w:tabs>
          <w:tab w:val="left" w:pos="808"/>
        </w:tabs>
        <w:ind w:left="807" w:hanging="241"/>
        <w:rPr>
          <w:i/>
          <w:sz w:val="24"/>
        </w:rPr>
      </w:pPr>
      <w:r>
        <w:rPr>
          <w:i/>
          <w:sz w:val="24"/>
          <w:u w:val="single"/>
        </w:rPr>
        <w:t>Качество</w:t>
      </w:r>
      <w:r>
        <w:rPr>
          <w:i/>
          <w:spacing w:val="-4"/>
          <w:sz w:val="24"/>
          <w:u w:val="single"/>
        </w:rPr>
        <w:t xml:space="preserve"> </w:t>
      </w:r>
      <w:r>
        <w:rPr>
          <w:i/>
          <w:sz w:val="24"/>
          <w:u w:val="single"/>
        </w:rPr>
        <w:t>образовательных</w:t>
      </w:r>
      <w:r>
        <w:rPr>
          <w:i/>
          <w:spacing w:val="-3"/>
          <w:sz w:val="24"/>
          <w:u w:val="single"/>
        </w:rPr>
        <w:t xml:space="preserve"> </w:t>
      </w:r>
      <w:r>
        <w:rPr>
          <w:i/>
          <w:sz w:val="24"/>
          <w:u w:val="single"/>
        </w:rPr>
        <w:t>результатов;</w:t>
      </w:r>
    </w:p>
    <w:p w:rsidR="00B70F25" w:rsidRDefault="00D2218D">
      <w:pPr>
        <w:pStyle w:val="a5"/>
        <w:numPr>
          <w:ilvl w:val="0"/>
          <w:numId w:val="7"/>
        </w:numPr>
        <w:tabs>
          <w:tab w:val="left" w:pos="707"/>
        </w:tabs>
        <w:ind w:left="706"/>
        <w:rPr>
          <w:sz w:val="24"/>
        </w:rPr>
      </w:pPr>
      <w:r>
        <w:rPr>
          <w:sz w:val="24"/>
          <w:u w:val="single"/>
        </w:rPr>
        <w:t>образовательные</w:t>
      </w:r>
      <w:r>
        <w:rPr>
          <w:spacing w:val="-6"/>
          <w:sz w:val="24"/>
          <w:u w:val="single"/>
        </w:rPr>
        <w:t xml:space="preserve"> </w:t>
      </w:r>
      <w:r>
        <w:rPr>
          <w:sz w:val="24"/>
          <w:u w:val="single"/>
        </w:rPr>
        <w:t>достижения</w:t>
      </w:r>
      <w:r>
        <w:rPr>
          <w:spacing w:val="-4"/>
          <w:sz w:val="24"/>
          <w:u w:val="single"/>
        </w:rPr>
        <w:t xml:space="preserve"> </w:t>
      </w:r>
      <w:r>
        <w:rPr>
          <w:sz w:val="24"/>
          <w:u w:val="single"/>
        </w:rPr>
        <w:t>обучающихся</w:t>
      </w:r>
    </w:p>
    <w:p w:rsidR="00B70F25" w:rsidRDefault="00D2218D">
      <w:pPr>
        <w:pStyle w:val="a3"/>
        <w:ind w:left="567"/>
      </w:pPr>
      <w:r>
        <w:t>(предметные,</w:t>
      </w:r>
      <w:r>
        <w:rPr>
          <w:spacing w:val="-4"/>
        </w:rPr>
        <w:t xml:space="preserve"> </w:t>
      </w:r>
      <w:r>
        <w:t>метапредметные,</w:t>
      </w:r>
      <w:r>
        <w:rPr>
          <w:spacing w:val="-3"/>
        </w:rPr>
        <w:t xml:space="preserve"> </w:t>
      </w:r>
      <w:r>
        <w:t>результаты</w:t>
      </w:r>
      <w:r>
        <w:rPr>
          <w:spacing w:val="-4"/>
        </w:rPr>
        <w:t xml:space="preserve"> </w:t>
      </w:r>
      <w:r>
        <w:t>внешней</w:t>
      </w:r>
      <w:r>
        <w:rPr>
          <w:spacing w:val="-3"/>
        </w:rPr>
        <w:t xml:space="preserve"> </w:t>
      </w:r>
      <w:r>
        <w:t>оценки</w:t>
      </w:r>
      <w:r>
        <w:rPr>
          <w:spacing w:val="-4"/>
        </w:rPr>
        <w:t xml:space="preserve"> </w:t>
      </w:r>
      <w:r>
        <w:t>ГИА</w:t>
      </w:r>
      <w:r>
        <w:rPr>
          <w:spacing w:val="-4"/>
        </w:rPr>
        <w:t xml:space="preserve"> </w:t>
      </w:r>
      <w:r>
        <w:t>и</w:t>
      </w:r>
      <w:r>
        <w:rPr>
          <w:spacing w:val="-4"/>
        </w:rPr>
        <w:t xml:space="preserve"> </w:t>
      </w:r>
      <w:r>
        <w:t>ВПР);</w:t>
      </w:r>
    </w:p>
    <w:p w:rsidR="00B70F25" w:rsidRDefault="00D2218D">
      <w:pPr>
        <w:pStyle w:val="a5"/>
        <w:numPr>
          <w:ilvl w:val="0"/>
          <w:numId w:val="7"/>
        </w:numPr>
        <w:tabs>
          <w:tab w:val="left" w:pos="710"/>
        </w:tabs>
        <w:ind w:left="709" w:hanging="143"/>
        <w:rPr>
          <w:sz w:val="24"/>
        </w:rPr>
      </w:pPr>
      <w:r>
        <w:rPr>
          <w:sz w:val="24"/>
        </w:rPr>
        <w:t>участие</w:t>
      </w:r>
      <w:r>
        <w:rPr>
          <w:spacing w:val="-4"/>
          <w:sz w:val="24"/>
        </w:rPr>
        <w:t xml:space="preserve"> </w:t>
      </w:r>
      <w:r>
        <w:rPr>
          <w:sz w:val="24"/>
        </w:rPr>
        <w:t>в</w:t>
      </w:r>
      <w:r>
        <w:rPr>
          <w:spacing w:val="-4"/>
          <w:sz w:val="24"/>
        </w:rPr>
        <w:t xml:space="preserve"> </w:t>
      </w:r>
      <w:r>
        <w:rPr>
          <w:sz w:val="24"/>
        </w:rPr>
        <w:t>конкурсах</w:t>
      </w:r>
      <w:r>
        <w:rPr>
          <w:spacing w:val="-2"/>
          <w:sz w:val="24"/>
        </w:rPr>
        <w:t xml:space="preserve"> </w:t>
      </w:r>
      <w:r>
        <w:rPr>
          <w:sz w:val="24"/>
        </w:rPr>
        <w:t>предметных</w:t>
      </w:r>
      <w:r>
        <w:rPr>
          <w:spacing w:val="-2"/>
          <w:sz w:val="24"/>
        </w:rPr>
        <w:t xml:space="preserve"> </w:t>
      </w:r>
      <w:r>
        <w:rPr>
          <w:sz w:val="24"/>
        </w:rPr>
        <w:t>олимпиадах;</w:t>
      </w:r>
    </w:p>
    <w:p w:rsidR="00B70F25" w:rsidRDefault="00D2218D">
      <w:pPr>
        <w:pStyle w:val="a5"/>
        <w:numPr>
          <w:ilvl w:val="0"/>
          <w:numId w:val="7"/>
        </w:numPr>
        <w:tabs>
          <w:tab w:val="left" w:pos="710"/>
        </w:tabs>
        <w:ind w:left="709" w:hanging="143"/>
        <w:rPr>
          <w:sz w:val="24"/>
        </w:rPr>
      </w:pPr>
      <w:r>
        <w:rPr>
          <w:sz w:val="24"/>
        </w:rPr>
        <w:t>удовлетворенность</w:t>
      </w:r>
      <w:r>
        <w:rPr>
          <w:spacing w:val="-6"/>
          <w:sz w:val="24"/>
        </w:rPr>
        <w:t xml:space="preserve"> </w:t>
      </w:r>
      <w:r>
        <w:rPr>
          <w:sz w:val="24"/>
        </w:rPr>
        <w:t>образовательным</w:t>
      </w:r>
      <w:r>
        <w:rPr>
          <w:spacing w:val="-7"/>
          <w:sz w:val="24"/>
        </w:rPr>
        <w:t xml:space="preserve"> </w:t>
      </w:r>
      <w:r>
        <w:rPr>
          <w:sz w:val="24"/>
        </w:rPr>
        <w:t>процессом.</w:t>
      </w:r>
    </w:p>
    <w:p w:rsidR="00B70F25" w:rsidRDefault="00D2218D">
      <w:pPr>
        <w:pStyle w:val="a5"/>
        <w:numPr>
          <w:ilvl w:val="0"/>
          <w:numId w:val="8"/>
        </w:numPr>
        <w:tabs>
          <w:tab w:val="left" w:pos="808"/>
        </w:tabs>
        <w:ind w:left="807" w:hanging="241"/>
        <w:rPr>
          <w:i/>
          <w:sz w:val="24"/>
        </w:rPr>
      </w:pPr>
      <w:r>
        <w:rPr>
          <w:i/>
          <w:sz w:val="24"/>
          <w:u w:val="single"/>
        </w:rPr>
        <w:t>Качество</w:t>
      </w:r>
      <w:r>
        <w:rPr>
          <w:i/>
          <w:spacing w:val="-2"/>
          <w:sz w:val="24"/>
          <w:u w:val="single"/>
        </w:rPr>
        <w:t xml:space="preserve"> </w:t>
      </w:r>
      <w:r>
        <w:rPr>
          <w:i/>
          <w:sz w:val="24"/>
          <w:u w:val="single"/>
        </w:rPr>
        <w:t>условий</w:t>
      </w:r>
      <w:r>
        <w:rPr>
          <w:i/>
          <w:spacing w:val="-2"/>
          <w:sz w:val="24"/>
          <w:u w:val="single"/>
        </w:rPr>
        <w:t xml:space="preserve"> </w:t>
      </w:r>
      <w:r>
        <w:rPr>
          <w:i/>
          <w:sz w:val="24"/>
          <w:u w:val="single"/>
        </w:rPr>
        <w:t>обеспечивающее</w:t>
      </w:r>
      <w:r>
        <w:rPr>
          <w:i/>
          <w:spacing w:val="-3"/>
          <w:sz w:val="24"/>
          <w:u w:val="single"/>
        </w:rPr>
        <w:t xml:space="preserve"> </w:t>
      </w:r>
      <w:r>
        <w:rPr>
          <w:i/>
          <w:sz w:val="24"/>
          <w:u w:val="single"/>
        </w:rPr>
        <w:t>образовательный</w:t>
      </w:r>
      <w:r>
        <w:rPr>
          <w:i/>
          <w:spacing w:val="-1"/>
          <w:sz w:val="24"/>
          <w:u w:val="single"/>
        </w:rPr>
        <w:t xml:space="preserve"> </w:t>
      </w:r>
      <w:r>
        <w:rPr>
          <w:i/>
          <w:sz w:val="24"/>
          <w:u w:val="single"/>
        </w:rPr>
        <w:t>процесс:</w:t>
      </w:r>
    </w:p>
    <w:p w:rsidR="00B70F25" w:rsidRDefault="00D2218D">
      <w:pPr>
        <w:pStyle w:val="a5"/>
        <w:numPr>
          <w:ilvl w:val="0"/>
          <w:numId w:val="7"/>
        </w:numPr>
        <w:tabs>
          <w:tab w:val="left" w:pos="707"/>
        </w:tabs>
        <w:ind w:left="706"/>
        <w:rPr>
          <w:sz w:val="24"/>
        </w:rPr>
      </w:pPr>
      <w:r>
        <w:rPr>
          <w:sz w:val="24"/>
        </w:rPr>
        <w:t>доступность</w:t>
      </w:r>
      <w:r>
        <w:rPr>
          <w:spacing w:val="-3"/>
          <w:sz w:val="24"/>
        </w:rPr>
        <w:t xml:space="preserve"> </w:t>
      </w:r>
      <w:r>
        <w:rPr>
          <w:sz w:val="24"/>
        </w:rPr>
        <w:t>и</w:t>
      </w:r>
      <w:r>
        <w:rPr>
          <w:spacing w:val="-3"/>
          <w:sz w:val="24"/>
        </w:rPr>
        <w:t xml:space="preserve"> </w:t>
      </w:r>
      <w:r>
        <w:rPr>
          <w:sz w:val="24"/>
        </w:rPr>
        <w:t>открытость</w:t>
      </w:r>
      <w:r>
        <w:rPr>
          <w:spacing w:val="-3"/>
          <w:sz w:val="24"/>
        </w:rPr>
        <w:t xml:space="preserve"> </w:t>
      </w:r>
      <w:r>
        <w:rPr>
          <w:sz w:val="24"/>
        </w:rPr>
        <w:t>образования;</w:t>
      </w:r>
    </w:p>
    <w:p w:rsidR="00B70F25" w:rsidRDefault="00D2218D">
      <w:pPr>
        <w:pStyle w:val="a3"/>
        <w:ind w:left="567"/>
      </w:pPr>
      <w:r>
        <w:t>-организация</w:t>
      </w:r>
      <w:r>
        <w:rPr>
          <w:spacing w:val="-6"/>
        </w:rPr>
        <w:t xml:space="preserve"> </w:t>
      </w:r>
      <w:r>
        <w:t>питания</w:t>
      </w:r>
      <w:r>
        <w:rPr>
          <w:spacing w:val="-5"/>
        </w:rPr>
        <w:t xml:space="preserve"> </w:t>
      </w:r>
      <w:r>
        <w:t>и</w:t>
      </w:r>
      <w:r>
        <w:rPr>
          <w:spacing w:val="-5"/>
        </w:rPr>
        <w:t xml:space="preserve"> </w:t>
      </w:r>
      <w:r>
        <w:t>состояние</w:t>
      </w:r>
      <w:r>
        <w:rPr>
          <w:spacing w:val="-3"/>
        </w:rPr>
        <w:t xml:space="preserve"> </w:t>
      </w:r>
      <w:r>
        <w:t>здоровья</w:t>
      </w:r>
      <w:r>
        <w:rPr>
          <w:spacing w:val="-2"/>
        </w:rPr>
        <w:t xml:space="preserve"> </w:t>
      </w:r>
      <w:r>
        <w:t>обучающихся;</w:t>
      </w:r>
    </w:p>
    <w:p w:rsidR="00B70F25" w:rsidRDefault="00D2218D">
      <w:pPr>
        <w:pStyle w:val="a5"/>
        <w:numPr>
          <w:ilvl w:val="0"/>
          <w:numId w:val="7"/>
        </w:numPr>
        <w:tabs>
          <w:tab w:val="left" w:pos="801"/>
        </w:tabs>
        <w:ind w:right="835" w:firstLine="0"/>
        <w:jc w:val="both"/>
        <w:rPr>
          <w:sz w:val="24"/>
        </w:rPr>
      </w:pPr>
      <w:r>
        <w:rPr>
          <w:sz w:val="24"/>
        </w:rPr>
        <w:t>условия,</w:t>
      </w:r>
      <w:r>
        <w:rPr>
          <w:spacing w:val="1"/>
          <w:sz w:val="24"/>
        </w:rPr>
        <w:t xml:space="preserve"> </w:t>
      </w:r>
      <w:r>
        <w:rPr>
          <w:sz w:val="24"/>
        </w:rPr>
        <w:t>созданные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стимулирования</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творческой</w:t>
      </w:r>
      <w:r>
        <w:rPr>
          <w:spacing w:val="1"/>
          <w:sz w:val="24"/>
        </w:rPr>
        <w:t xml:space="preserve"> </w:t>
      </w:r>
      <w:r>
        <w:rPr>
          <w:sz w:val="24"/>
        </w:rPr>
        <w:t>инициативы</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профессионального</w:t>
      </w:r>
      <w:r>
        <w:rPr>
          <w:spacing w:val="-1"/>
          <w:sz w:val="24"/>
        </w:rPr>
        <w:t xml:space="preserve"> </w:t>
      </w:r>
      <w:r>
        <w:rPr>
          <w:sz w:val="24"/>
        </w:rPr>
        <w:t>мастерства;</w:t>
      </w:r>
    </w:p>
    <w:p w:rsidR="00B70F25" w:rsidRDefault="00D2218D">
      <w:pPr>
        <w:pStyle w:val="a5"/>
        <w:numPr>
          <w:ilvl w:val="0"/>
          <w:numId w:val="7"/>
        </w:numPr>
        <w:tabs>
          <w:tab w:val="left" w:pos="707"/>
        </w:tabs>
        <w:ind w:left="706"/>
        <w:rPr>
          <w:sz w:val="24"/>
        </w:rPr>
      </w:pPr>
      <w:r>
        <w:rPr>
          <w:sz w:val="24"/>
          <w:u w:val="single"/>
        </w:rPr>
        <w:t>материально-техническое</w:t>
      </w:r>
      <w:r>
        <w:rPr>
          <w:spacing w:val="-7"/>
          <w:sz w:val="24"/>
          <w:u w:val="single"/>
        </w:rPr>
        <w:t xml:space="preserve"> </w:t>
      </w:r>
      <w:r>
        <w:rPr>
          <w:sz w:val="24"/>
          <w:u w:val="single"/>
        </w:rPr>
        <w:t>обеспечение;</w:t>
      </w:r>
    </w:p>
    <w:p w:rsidR="00B70F25" w:rsidRDefault="00D2218D" w:rsidP="006D6B6F">
      <w:pPr>
        <w:pStyle w:val="a5"/>
        <w:numPr>
          <w:ilvl w:val="0"/>
          <w:numId w:val="15"/>
        </w:numPr>
        <w:tabs>
          <w:tab w:val="left" w:pos="633"/>
        </w:tabs>
        <w:ind w:left="632" w:hanging="141"/>
        <w:rPr>
          <w:sz w:val="24"/>
        </w:rPr>
      </w:pPr>
      <w:r>
        <w:rPr>
          <w:sz w:val="24"/>
        </w:rPr>
        <w:t>информационно-развивающая</w:t>
      </w:r>
      <w:r>
        <w:rPr>
          <w:spacing w:val="-7"/>
          <w:sz w:val="24"/>
        </w:rPr>
        <w:t xml:space="preserve"> </w:t>
      </w:r>
      <w:r>
        <w:rPr>
          <w:sz w:val="24"/>
        </w:rPr>
        <w:t>среда.</w:t>
      </w:r>
    </w:p>
    <w:p w:rsidR="00B70F25" w:rsidRDefault="00D2218D">
      <w:pPr>
        <w:spacing w:before="180"/>
        <w:ind w:left="492" w:right="832"/>
        <w:jc w:val="both"/>
        <w:rPr>
          <w:sz w:val="24"/>
        </w:rPr>
      </w:pPr>
      <w:r>
        <w:rPr>
          <w:b/>
          <w:sz w:val="24"/>
        </w:rPr>
        <w:t>Цель</w:t>
      </w:r>
      <w:r>
        <w:rPr>
          <w:b/>
          <w:spacing w:val="1"/>
          <w:sz w:val="24"/>
        </w:rPr>
        <w:t xml:space="preserve"> </w:t>
      </w:r>
      <w:r>
        <w:rPr>
          <w:b/>
          <w:sz w:val="24"/>
        </w:rPr>
        <w:t>внутренней</w:t>
      </w:r>
      <w:r>
        <w:rPr>
          <w:b/>
          <w:spacing w:val="1"/>
          <w:sz w:val="24"/>
        </w:rPr>
        <w:t xml:space="preserve"> </w:t>
      </w:r>
      <w:r>
        <w:rPr>
          <w:b/>
          <w:sz w:val="24"/>
        </w:rPr>
        <w:t>системы</w:t>
      </w:r>
      <w:r>
        <w:rPr>
          <w:b/>
          <w:spacing w:val="1"/>
          <w:sz w:val="24"/>
        </w:rPr>
        <w:t xml:space="preserve"> </w:t>
      </w:r>
      <w:r>
        <w:rPr>
          <w:b/>
          <w:sz w:val="24"/>
        </w:rPr>
        <w:t>оценки</w:t>
      </w:r>
      <w:r>
        <w:rPr>
          <w:b/>
          <w:spacing w:val="1"/>
          <w:sz w:val="24"/>
        </w:rPr>
        <w:t xml:space="preserve"> </w:t>
      </w:r>
      <w:r>
        <w:rPr>
          <w:b/>
          <w:sz w:val="24"/>
        </w:rPr>
        <w:t>качества</w:t>
      </w:r>
      <w:r>
        <w:rPr>
          <w:b/>
          <w:spacing w:val="1"/>
          <w:sz w:val="24"/>
        </w:rPr>
        <w:t xml:space="preserve"> </w:t>
      </w:r>
      <w:r>
        <w:rPr>
          <w:b/>
          <w:sz w:val="24"/>
        </w:rPr>
        <w:t>образования</w:t>
      </w:r>
      <w:r>
        <w:rPr>
          <w:b/>
          <w:spacing w:val="1"/>
          <w:sz w:val="24"/>
        </w:rPr>
        <w:t xml:space="preserve"> </w:t>
      </w:r>
      <w:r>
        <w:rPr>
          <w:b/>
          <w:sz w:val="24"/>
        </w:rPr>
        <w:t>заключается</w:t>
      </w:r>
      <w:r>
        <w:rPr>
          <w:b/>
          <w:spacing w:val="1"/>
          <w:sz w:val="24"/>
        </w:rPr>
        <w:t xml:space="preserve"> </w:t>
      </w:r>
      <w:r>
        <w:rPr>
          <w:b/>
          <w:sz w:val="24"/>
        </w:rPr>
        <w:t>в</w:t>
      </w:r>
      <w:r>
        <w:rPr>
          <w:b/>
          <w:spacing w:val="1"/>
          <w:sz w:val="24"/>
        </w:rPr>
        <w:t xml:space="preserve"> </w:t>
      </w:r>
      <w:r>
        <w:rPr>
          <w:sz w:val="24"/>
        </w:rPr>
        <w:t>создании</w:t>
      </w:r>
      <w:r>
        <w:rPr>
          <w:spacing w:val="1"/>
          <w:sz w:val="24"/>
        </w:rPr>
        <w:t xml:space="preserve"> </w:t>
      </w:r>
      <w:r>
        <w:rPr>
          <w:sz w:val="24"/>
        </w:rPr>
        <w:t>универсальной модели внутренней системы оценки качества образования, направленной на</w:t>
      </w:r>
      <w:r>
        <w:rPr>
          <w:spacing w:val="1"/>
          <w:sz w:val="24"/>
        </w:rPr>
        <w:t xml:space="preserve"> </w:t>
      </w:r>
      <w:r>
        <w:rPr>
          <w:sz w:val="24"/>
        </w:rPr>
        <w:t>повышения</w:t>
      </w:r>
      <w:r>
        <w:rPr>
          <w:spacing w:val="-1"/>
          <w:sz w:val="24"/>
        </w:rPr>
        <w:t xml:space="preserve"> </w:t>
      </w:r>
      <w:r>
        <w:rPr>
          <w:sz w:val="24"/>
        </w:rPr>
        <w:t>качества</w:t>
      </w:r>
      <w:r>
        <w:rPr>
          <w:spacing w:val="-3"/>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статуса</w:t>
      </w:r>
      <w:r>
        <w:rPr>
          <w:spacing w:val="-1"/>
          <w:sz w:val="24"/>
        </w:rPr>
        <w:t xml:space="preserve"> </w:t>
      </w:r>
      <w:r>
        <w:rPr>
          <w:sz w:val="24"/>
        </w:rPr>
        <w:t>общеобразовательного</w:t>
      </w:r>
      <w:r>
        <w:rPr>
          <w:spacing w:val="1"/>
          <w:sz w:val="24"/>
        </w:rPr>
        <w:t xml:space="preserve"> </w:t>
      </w:r>
      <w:r>
        <w:rPr>
          <w:sz w:val="24"/>
        </w:rPr>
        <w:t>учреждения.</w:t>
      </w:r>
    </w:p>
    <w:p w:rsidR="00B70F25" w:rsidRDefault="00D2218D">
      <w:pPr>
        <w:pStyle w:val="2"/>
        <w:spacing w:before="6" w:line="275" w:lineRule="exact"/>
      </w:pPr>
      <w:r>
        <w:t>Задачи:</w:t>
      </w:r>
    </w:p>
    <w:p w:rsidR="00B70F25" w:rsidRDefault="00D2218D" w:rsidP="006D6B6F">
      <w:pPr>
        <w:pStyle w:val="a5"/>
        <w:numPr>
          <w:ilvl w:val="0"/>
          <w:numId w:val="20"/>
        </w:numPr>
        <w:tabs>
          <w:tab w:val="left" w:pos="853"/>
          <w:tab w:val="left" w:pos="854"/>
        </w:tabs>
        <w:spacing w:line="293" w:lineRule="exact"/>
        <w:ind w:left="853" w:hanging="362"/>
        <w:rPr>
          <w:sz w:val="24"/>
        </w:rPr>
      </w:pPr>
      <w:r>
        <w:rPr>
          <w:sz w:val="24"/>
        </w:rPr>
        <w:t>Создать</w:t>
      </w:r>
      <w:r>
        <w:rPr>
          <w:spacing w:val="-3"/>
          <w:sz w:val="24"/>
        </w:rPr>
        <w:t xml:space="preserve"> </w:t>
      </w:r>
      <w:r>
        <w:rPr>
          <w:sz w:val="24"/>
        </w:rPr>
        <w:t>единую</w:t>
      </w:r>
      <w:r>
        <w:rPr>
          <w:spacing w:val="-2"/>
          <w:sz w:val="24"/>
        </w:rPr>
        <w:t xml:space="preserve"> </w:t>
      </w:r>
      <w:r>
        <w:rPr>
          <w:sz w:val="24"/>
        </w:rPr>
        <w:t>систему</w:t>
      </w:r>
      <w:r>
        <w:rPr>
          <w:spacing w:val="-5"/>
          <w:sz w:val="24"/>
        </w:rPr>
        <w:t xml:space="preserve"> </w:t>
      </w:r>
      <w:r>
        <w:rPr>
          <w:sz w:val="24"/>
        </w:rPr>
        <w:t>образовательного</w:t>
      </w:r>
      <w:r>
        <w:rPr>
          <w:spacing w:val="-2"/>
          <w:sz w:val="24"/>
        </w:rPr>
        <w:t xml:space="preserve"> </w:t>
      </w:r>
      <w:r>
        <w:rPr>
          <w:sz w:val="24"/>
        </w:rPr>
        <w:t>контроля;</w:t>
      </w:r>
    </w:p>
    <w:p w:rsidR="00B70F25" w:rsidRDefault="00D2218D" w:rsidP="006D6B6F">
      <w:pPr>
        <w:pStyle w:val="a5"/>
        <w:numPr>
          <w:ilvl w:val="0"/>
          <w:numId w:val="20"/>
        </w:numPr>
        <w:tabs>
          <w:tab w:val="left" w:pos="853"/>
          <w:tab w:val="left" w:pos="854"/>
        </w:tabs>
        <w:spacing w:before="1" w:line="293" w:lineRule="exact"/>
        <w:ind w:left="853" w:hanging="362"/>
        <w:rPr>
          <w:sz w:val="24"/>
        </w:rPr>
      </w:pPr>
      <w:r>
        <w:rPr>
          <w:sz w:val="24"/>
        </w:rPr>
        <w:t>Разработать</w:t>
      </w:r>
      <w:r>
        <w:rPr>
          <w:spacing w:val="-5"/>
          <w:sz w:val="24"/>
        </w:rPr>
        <w:t xml:space="preserve"> </w:t>
      </w:r>
      <w:r>
        <w:rPr>
          <w:sz w:val="24"/>
        </w:rPr>
        <w:t>инструментарий</w:t>
      </w:r>
      <w:r>
        <w:rPr>
          <w:spacing w:val="-5"/>
          <w:sz w:val="24"/>
        </w:rPr>
        <w:t xml:space="preserve"> </w:t>
      </w:r>
      <w:r>
        <w:rPr>
          <w:sz w:val="24"/>
        </w:rPr>
        <w:t>внутренней</w:t>
      </w:r>
      <w:r>
        <w:rPr>
          <w:spacing w:val="-4"/>
          <w:sz w:val="24"/>
        </w:rPr>
        <w:t xml:space="preserve"> </w:t>
      </w:r>
      <w:r>
        <w:rPr>
          <w:sz w:val="24"/>
        </w:rPr>
        <w:t>оценки</w:t>
      </w:r>
      <w:r>
        <w:rPr>
          <w:spacing w:val="-5"/>
          <w:sz w:val="24"/>
        </w:rPr>
        <w:t xml:space="preserve"> </w:t>
      </w:r>
      <w:r>
        <w:rPr>
          <w:sz w:val="24"/>
        </w:rPr>
        <w:t>качества</w:t>
      </w:r>
      <w:r>
        <w:rPr>
          <w:spacing w:val="-6"/>
          <w:sz w:val="24"/>
        </w:rPr>
        <w:t xml:space="preserve"> </w:t>
      </w:r>
      <w:r>
        <w:rPr>
          <w:sz w:val="24"/>
        </w:rPr>
        <w:t>образования;</w:t>
      </w:r>
    </w:p>
    <w:p w:rsidR="00B70F25" w:rsidRDefault="00D2218D" w:rsidP="006D6B6F">
      <w:pPr>
        <w:pStyle w:val="a5"/>
        <w:numPr>
          <w:ilvl w:val="0"/>
          <w:numId w:val="20"/>
        </w:numPr>
        <w:tabs>
          <w:tab w:val="left" w:pos="853"/>
          <w:tab w:val="left" w:pos="854"/>
          <w:tab w:val="left" w:pos="2491"/>
          <w:tab w:val="left" w:pos="3731"/>
          <w:tab w:val="left" w:pos="4715"/>
          <w:tab w:val="left" w:pos="5849"/>
          <w:tab w:val="left" w:pos="7374"/>
          <w:tab w:val="left" w:pos="7734"/>
          <w:tab w:val="left" w:pos="8707"/>
        </w:tabs>
        <w:spacing w:before="2" w:line="237" w:lineRule="auto"/>
        <w:ind w:left="853" w:right="830" w:hanging="361"/>
        <w:rPr>
          <w:sz w:val="24"/>
        </w:rPr>
      </w:pPr>
      <w:r>
        <w:rPr>
          <w:sz w:val="24"/>
        </w:rPr>
        <w:t>Формировать</w:t>
      </w:r>
      <w:r>
        <w:rPr>
          <w:sz w:val="24"/>
        </w:rPr>
        <w:tab/>
        <w:t>механизм</w:t>
      </w:r>
      <w:r>
        <w:rPr>
          <w:sz w:val="24"/>
        </w:rPr>
        <w:tab/>
        <w:t>оценки</w:t>
      </w:r>
      <w:r>
        <w:rPr>
          <w:sz w:val="24"/>
        </w:rPr>
        <w:tab/>
        <w:t>качества</w:t>
      </w:r>
      <w:r>
        <w:rPr>
          <w:sz w:val="24"/>
        </w:rPr>
        <w:tab/>
        <w:t>образования</w:t>
      </w:r>
      <w:r>
        <w:rPr>
          <w:sz w:val="24"/>
        </w:rPr>
        <w:tab/>
        <w:t>с</w:t>
      </w:r>
      <w:r>
        <w:rPr>
          <w:sz w:val="24"/>
        </w:rPr>
        <w:tab/>
        <w:t>учётом</w:t>
      </w:r>
      <w:r>
        <w:rPr>
          <w:sz w:val="24"/>
        </w:rPr>
        <w:tab/>
        <w:t>общественно-</w:t>
      </w:r>
      <w:r>
        <w:rPr>
          <w:spacing w:val="-57"/>
          <w:sz w:val="24"/>
        </w:rPr>
        <w:t xml:space="preserve"> </w:t>
      </w:r>
      <w:r>
        <w:rPr>
          <w:sz w:val="24"/>
        </w:rPr>
        <w:t>образовательной</w:t>
      </w:r>
      <w:r>
        <w:rPr>
          <w:spacing w:val="-1"/>
          <w:sz w:val="24"/>
        </w:rPr>
        <w:t xml:space="preserve"> </w:t>
      </w:r>
      <w:r>
        <w:rPr>
          <w:sz w:val="24"/>
        </w:rPr>
        <w:t>экспертизы, гласности</w:t>
      </w:r>
      <w:r>
        <w:rPr>
          <w:spacing w:val="-3"/>
          <w:sz w:val="24"/>
        </w:rPr>
        <w:t xml:space="preserve"> </w:t>
      </w:r>
      <w:r>
        <w:rPr>
          <w:sz w:val="24"/>
        </w:rPr>
        <w:t>и коллегиальности;</w:t>
      </w:r>
    </w:p>
    <w:p w:rsidR="00B70F25" w:rsidRDefault="00D2218D" w:rsidP="006D6B6F">
      <w:pPr>
        <w:pStyle w:val="a5"/>
        <w:numPr>
          <w:ilvl w:val="0"/>
          <w:numId w:val="20"/>
        </w:numPr>
        <w:tabs>
          <w:tab w:val="left" w:pos="853"/>
          <w:tab w:val="left" w:pos="854"/>
        </w:tabs>
        <w:spacing w:before="2" w:line="293" w:lineRule="exact"/>
        <w:ind w:left="853" w:hanging="362"/>
        <w:rPr>
          <w:sz w:val="24"/>
        </w:rPr>
      </w:pPr>
      <w:r>
        <w:rPr>
          <w:sz w:val="24"/>
        </w:rPr>
        <w:t>Получить</w:t>
      </w:r>
      <w:r>
        <w:rPr>
          <w:spacing w:val="-4"/>
          <w:sz w:val="24"/>
        </w:rPr>
        <w:t xml:space="preserve"> </w:t>
      </w:r>
      <w:r>
        <w:rPr>
          <w:sz w:val="24"/>
        </w:rPr>
        <w:t>объективные</w:t>
      </w:r>
      <w:r>
        <w:rPr>
          <w:spacing w:val="-6"/>
          <w:sz w:val="24"/>
        </w:rPr>
        <w:t xml:space="preserve"> </w:t>
      </w:r>
      <w:r>
        <w:rPr>
          <w:sz w:val="24"/>
        </w:rPr>
        <w:t>данные</w:t>
      </w:r>
      <w:r>
        <w:rPr>
          <w:spacing w:val="-5"/>
          <w:sz w:val="24"/>
        </w:rPr>
        <w:t xml:space="preserve"> </w:t>
      </w:r>
      <w:r>
        <w:rPr>
          <w:sz w:val="24"/>
        </w:rPr>
        <w:t>по</w:t>
      </w:r>
      <w:r>
        <w:rPr>
          <w:spacing w:val="-3"/>
          <w:sz w:val="24"/>
        </w:rPr>
        <w:t xml:space="preserve"> </w:t>
      </w:r>
      <w:r>
        <w:rPr>
          <w:sz w:val="24"/>
        </w:rPr>
        <w:t>оценки</w:t>
      </w:r>
      <w:r>
        <w:rPr>
          <w:spacing w:val="-3"/>
          <w:sz w:val="24"/>
        </w:rPr>
        <w:t xml:space="preserve"> </w:t>
      </w:r>
      <w:r>
        <w:rPr>
          <w:sz w:val="24"/>
        </w:rPr>
        <w:t>качества</w:t>
      </w:r>
      <w:r>
        <w:rPr>
          <w:spacing w:val="-5"/>
          <w:sz w:val="24"/>
        </w:rPr>
        <w:t xml:space="preserve"> </w:t>
      </w:r>
      <w:r>
        <w:rPr>
          <w:sz w:val="24"/>
        </w:rPr>
        <w:t>образовательной</w:t>
      </w:r>
      <w:r>
        <w:rPr>
          <w:spacing w:val="-3"/>
          <w:sz w:val="24"/>
        </w:rPr>
        <w:t xml:space="preserve"> </w:t>
      </w:r>
      <w:r>
        <w:rPr>
          <w:sz w:val="24"/>
        </w:rPr>
        <w:t>деятельности;</w:t>
      </w:r>
    </w:p>
    <w:p w:rsidR="00B70F25" w:rsidRDefault="00D2218D" w:rsidP="006D6B6F">
      <w:pPr>
        <w:pStyle w:val="a5"/>
        <w:numPr>
          <w:ilvl w:val="0"/>
          <w:numId w:val="20"/>
        </w:numPr>
        <w:tabs>
          <w:tab w:val="left" w:pos="853"/>
          <w:tab w:val="left" w:pos="854"/>
        </w:tabs>
        <w:spacing w:line="293" w:lineRule="exact"/>
        <w:ind w:left="853" w:hanging="362"/>
        <w:rPr>
          <w:sz w:val="24"/>
        </w:rPr>
      </w:pPr>
      <w:r>
        <w:rPr>
          <w:sz w:val="24"/>
        </w:rPr>
        <w:t>Определить</w:t>
      </w:r>
      <w:r>
        <w:rPr>
          <w:spacing w:val="-2"/>
          <w:sz w:val="24"/>
        </w:rPr>
        <w:t xml:space="preserve"> </w:t>
      </w:r>
      <w:r>
        <w:rPr>
          <w:sz w:val="24"/>
        </w:rPr>
        <w:t>уровень</w:t>
      </w:r>
      <w:r>
        <w:rPr>
          <w:spacing w:val="-3"/>
          <w:sz w:val="24"/>
        </w:rPr>
        <w:t xml:space="preserve"> </w:t>
      </w:r>
      <w:r>
        <w:rPr>
          <w:sz w:val="24"/>
        </w:rPr>
        <w:t>достижения планируемых</w:t>
      </w:r>
      <w:r>
        <w:rPr>
          <w:spacing w:val="-2"/>
          <w:sz w:val="24"/>
        </w:rPr>
        <w:t xml:space="preserve"> </w:t>
      </w:r>
      <w:r>
        <w:rPr>
          <w:sz w:val="24"/>
        </w:rPr>
        <w:t>результатов</w:t>
      </w:r>
      <w:r>
        <w:rPr>
          <w:spacing w:val="-3"/>
          <w:sz w:val="24"/>
        </w:rPr>
        <w:t xml:space="preserve"> </w:t>
      </w:r>
      <w:r>
        <w:rPr>
          <w:sz w:val="24"/>
        </w:rPr>
        <w:t>НОО,</w:t>
      </w:r>
      <w:r>
        <w:rPr>
          <w:spacing w:val="-3"/>
          <w:sz w:val="24"/>
        </w:rPr>
        <w:t xml:space="preserve"> </w:t>
      </w:r>
      <w:r>
        <w:rPr>
          <w:sz w:val="24"/>
        </w:rPr>
        <w:t>ООО,</w:t>
      </w:r>
      <w:r>
        <w:rPr>
          <w:spacing w:val="-4"/>
          <w:sz w:val="24"/>
        </w:rPr>
        <w:t xml:space="preserve"> </w:t>
      </w:r>
      <w:r>
        <w:rPr>
          <w:sz w:val="24"/>
        </w:rPr>
        <w:t>СОО;</w:t>
      </w:r>
    </w:p>
    <w:p w:rsidR="00B70F25" w:rsidRDefault="00D2218D" w:rsidP="006D6B6F">
      <w:pPr>
        <w:pStyle w:val="a5"/>
        <w:numPr>
          <w:ilvl w:val="0"/>
          <w:numId w:val="20"/>
        </w:numPr>
        <w:tabs>
          <w:tab w:val="left" w:pos="853"/>
          <w:tab w:val="left" w:pos="854"/>
          <w:tab w:val="left" w:pos="2122"/>
          <w:tab w:val="left" w:pos="3269"/>
          <w:tab w:val="left" w:pos="5331"/>
          <w:tab w:val="left" w:pos="6564"/>
          <w:tab w:val="left" w:pos="7363"/>
          <w:tab w:val="left" w:pos="8684"/>
          <w:tab w:val="left" w:pos="9578"/>
        </w:tabs>
        <w:spacing w:before="2" w:line="237" w:lineRule="auto"/>
        <w:ind w:left="853" w:right="837" w:hanging="361"/>
        <w:rPr>
          <w:sz w:val="24"/>
        </w:rPr>
      </w:pPr>
      <w:r>
        <w:rPr>
          <w:sz w:val="24"/>
        </w:rPr>
        <w:t>Повысить</w:t>
      </w:r>
      <w:r>
        <w:rPr>
          <w:sz w:val="24"/>
        </w:rPr>
        <w:tab/>
        <w:t>качество</w:t>
      </w:r>
      <w:r>
        <w:rPr>
          <w:sz w:val="24"/>
        </w:rPr>
        <w:tab/>
        <w:t>образовательного</w:t>
      </w:r>
      <w:r>
        <w:rPr>
          <w:sz w:val="24"/>
        </w:rPr>
        <w:tab/>
        <w:t>процесса,</w:t>
      </w:r>
      <w:r>
        <w:rPr>
          <w:sz w:val="24"/>
        </w:rPr>
        <w:tab/>
        <w:t>через</w:t>
      </w:r>
      <w:r>
        <w:rPr>
          <w:sz w:val="24"/>
        </w:rPr>
        <w:tab/>
        <w:t>внедрения</w:t>
      </w:r>
      <w:r>
        <w:rPr>
          <w:sz w:val="24"/>
        </w:rPr>
        <w:tab/>
        <w:t>новых</w:t>
      </w:r>
      <w:r>
        <w:rPr>
          <w:sz w:val="24"/>
        </w:rPr>
        <w:tab/>
      </w:r>
      <w:r>
        <w:rPr>
          <w:spacing w:val="-1"/>
          <w:sz w:val="24"/>
        </w:rPr>
        <w:t>форм</w:t>
      </w:r>
      <w:r>
        <w:rPr>
          <w:spacing w:val="-57"/>
          <w:sz w:val="24"/>
        </w:rPr>
        <w:t xml:space="preserve"> </w:t>
      </w:r>
      <w:r>
        <w:rPr>
          <w:sz w:val="24"/>
        </w:rPr>
        <w:t>деятельности,</w:t>
      </w:r>
      <w:r>
        <w:rPr>
          <w:spacing w:val="-1"/>
          <w:sz w:val="24"/>
        </w:rPr>
        <w:t xml:space="preserve"> </w:t>
      </w:r>
      <w:r>
        <w:rPr>
          <w:sz w:val="24"/>
        </w:rPr>
        <w:t>инновационных</w:t>
      </w:r>
      <w:r>
        <w:rPr>
          <w:spacing w:val="-1"/>
          <w:sz w:val="24"/>
        </w:rPr>
        <w:t xml:space="preserve"> </w:t>
      </w:r>
      <w:r>
        <w:rPr>
          <w:sz w:val="24"/>
        </w:rPr>
        <w:t>технологий;</w:t>
      </w:r>
    </w:p>
    <w:p w:rsidR="00B70F25" w:rsidRDefault="00D2218D" w:rsidP="006D6B6F">
      <w:pPr>
        <w:pStyle w:val="a5"/>
        <w:numPr>
          <w:ilvl w:val="0"/>
          <w:numId w:val="20"/>
        </w:numPr>
        <w:tabs>
          <w:tab w:val="left" w:pos="853"/>
          <w:tab w:val="left" w:pos="854"/>
        </w:tabs>
        <w:spacing w:before="2"/>
        <w:ind w:left="853" w:right="843" w:hanging="361"/>
        <w:rPr>
          <w:sz w:val="24"/>
        </w:rPr>
      </w:pPr>
      <w:r>
        <w:rPr>
          <w:sz w:val="24"/>
        </w:rPr>
        <w:t>Создать</w:t>
      </w:r>
      <w:r>
        <w:rPr>
          <w:spacing w:val="45"/>
          <w:sz w:val="24"/>
        </w:rPr>
        <w:t xml:space="preserve"> </w:t>
      </w:r>
      <w:r>
        <w:rPr>
          <w:sz w:val="24"/>
        </w:rPr>
        <w:t>единую</w:t>
      </w:r>
      <w:r>
        <w:rPr>
          <w:spacing w:val="46"/>
          <w:sz w:val="24"/>
        </w:rPr>
        <w:t xml:space="preserve"> </w:t>
      </w:r>
      <w:r>
        <w:rPr>
          <w:sz w:val="24"/>
        </w:rPr>
        <w:t>образовательную</w:t>
      </w:r>
      <w:r>
        <w:rPr>
          <w:spacing w:val="49"/>
          <w:sz w:val="24"/>
        </w:rPr>
        <w:t xml:space="preserve"> </w:t>
      </w:r>
      <w:r>
        <w:rPr>
          <w:sz w:val="24"/>
        </w:rPr>
        <w:t>среду,</w:t>
      </w:r>
      <w:r>
        <w:rPr>
          <w:spacing w:val="48"/>
          <w:sz w:val="24"/>
        </w:rPr>
        <w:t xml:space="preserve"> </w:t>
      </w:r>
      <w:r>
        <w:rPr>
          <w:sz w:val="24"/>
        </w:rPr>
        <w:t>включающую</w:t>
      </w:r>
      <w:r>
        <w:rPr>
          <w:spacing w:val="46"/>
          <w:sz w:val="24"/>
        </w:rPr>
        <w:t xml:space="preserve"> </w:t>
      </w:r>
      <w:r>
        <w:rPr>
          <w:sz w:val="24"/>
        </w:rPr>
        <w:t>в</w:t>
      </w:r>
      <w:r>
        <w:rPr>
          <w:spacing w:val="47"/>
          <w:sz w:val="24"/>
        </w:rPr>
        <w:t xml:space="preserve"> </w:t>
      </w:r>
      <w:r>
        <w:rPr>
          <w:sz w:val="24"/>
        </w:rPr>
        <w:t>себя</w:t>
      </w:r>
      <w:r>
        <w:rPr>
          <w:spacing w:val="51"/>
          <w:sz w:val="24"/>
        </w:rPr>
        <w:t xml:space="preserve"> </w:t>
      </w:r>
      <w:r>
        <w:rPr>
          <w:sz w:val="24"/>
        </w:rPr>
        <w:t>урочную</w:t>
      </w:r>
      <w:r>
        <w:rPr>
          <w:spacing w:val="46"/>
          <w:sz w:val="24"/>
        </w:rPr>
        <w:t xml:space="preserve"> </w:t>
      </w:r>
      <w:r>
        <w:rPr>
          <w:sz w:val="24"/>
        </w:rPr>
        <w:t>и</w:t>
      </w:r>
      <w:r>
        <w:rPr>
          <w:spacing w:val="47"/>
          <w:sz w:val="24"/>
        </w:rPr>
        <w:t xml:space="preserve"> </w:t>
      </w:r>
      <w:r>
        <w:rPr>
          <w:sz w:val="24"/>
        </w:rPr>
        <w:t>внеурочную</w:t>
      </w:r>
      <w:r>
        <w:rPr>
          <w:spacing w:val="-57"/>
          <w:sz w:val="24"/>
        </w:rPr>
        <w:t xml:space="preserve"> </w:t>
      </w:r>
      <w:r>
        <w:rPr>
          <w:sz w:val="24"/>
        </w:rPr>
        <w:t>деятельность;</w:t>
      </w:r>
    </w:p>
    <w:p w:rsidR="00B70F25" w:rsidRDefault="00D2218D" w:rsidP="006D6B6F">
      <w:pPr>
        <w:pStyle w:val="a5"/>
        <w:numPr>
          <w:ilvl w:val="0"/>
          <w:numId w:val="20"/>
        </w:numPr>
        <w:tabs>
          <w:tab w:val="left" w:pos="853"/>
          <w:tab w:val="left" w:pos="854"/>
        </w:tabs>
        <w:spacing w:before="3" w:line="237" w:lineRule="auto"/>
        <w:ind w:left="853" w:right="833" w:hanging="361"/>
        <w:rPr>
          <w:sz w:val="24"/>
        </w:rPr>
      </w:pPr>
      <w:r>
        <w:rPr>
          <w:sz w:val="24"/>
        </w:rPr>
        <w:t>Сформировать</w:t>
      </w:r>
      <w:r>
        <w:rPr>
          <w:spacing w:val="33"/>
          <w:sz w:val="24"/>
        </w:rPr>
        <w:t xml:space="preserve"> </w:t>
      </w:r>
      <w:r>
        <w:rPr>
          <w:sz w:val="24"/>
        </w:rPr>
        <w:t>новую</w:t>
      </w:r>
      <w:r>
        <w:rPr>
          <w:spacing w:val="39"/>
          <w:sz w:val="24"/>
        </w:rPr>
        <w:t xml:space="preserve"> </w:t>
      </w:r>
      <w:r>
        <w:rPr>
          <w:sz w:val="24"/>
        </w:rPr>
        <w:t>методическую</w:t>
      </w:r>
      <w:r>
        <w:rPr>
          <w:spacing w:val="35"/>
          <w:sz w:val="24"/>
        </w:rPr>
        <w:t xml:space="preserve"> </w:t>
      </w:r>
      <w:r>
        <w:rPr>
          <w:sz w:val="24"/>
        </w:rPr>
        <w:t>службу</w:t>
      </w:r>
      <w:r>
        <w:rPr>
          <w:spacing w:val="33"/>
          <w:sz w:val="24"/>
        </w:rPr>
        <w:t xml:space="preserve"> </w:t>
      </w:r>
      <w:r>
        <w:rPr>
          <w:sz w:val="24"/>
        </w:rPr>
        <w:t>школы,</w:t>
      </w:r>
      <w:r>
        <w:rPr>
          <w:spacing w:val="34"/>
          <w:sz w:val="24"/>
        </w:rPr>
        <w:t xml:space="preserve"> </w:t>
      </w:r>
      <w:r>
        <w:rPr>
          <w:sz w:val="24"/>
        </w:rPr>
        <w:t>основанную</w:t>
      </w:r>
      <w:r>
        <w:rPr>
          <w:spacing w:val="36"/>
          <w:sz w:val="24"/>
        </w:rPr>
        <w:t xml:space="preserve"> </w:t>
      </w:r>
      <w:r>
        <w:rPr>
          <w:sz w:val="24"/>
        </w:rPr>
        <w:t>на</w:t>
      </w:r>
      <w:r>
        <w:rPr>
          <w:spacing w:val="35"/>
          <w:sz w:val="24"/>
        </w:rPr>
        <w:t xml:space="preserve"> </w:t>
      </w:r>
      <w:r>
        <w:rPr>
          <w:sz w:val="24"/>
        </w:rPr>
        <w:t>метапредметном</w:t>
      </w:r>
      <w:r>
        <w:rPr>
          <w:spacing w:val="34"/>
          <w:sz w:val="24"/>
        </w:rPr>
        <w:t xml:space="preserve"> </w:t>
      </w:r>
      <w:r>
        <w:rPr>
          <w:sz w:val="24"/>
        </w:rPr>
        <w:t>и</w:t>
      </w:r>
      <w:r>
        <w:rPr>
          <w:spacing w:val="-57"/>
          <w:sz w:val="24"/>
        </w:rPr>
        <w:t xml:space="preserve"> </w:t>
      </w:r>
      <w:r>
        <w:rPr>
          <w:sz w:val="24"/>
        </w:rPr>
        <w:t>межпедметном</w:t>
      </w:r>
      <w:r>
        <w:rPr>
          <w:spacing w:val="-2"/>
          <w:sz w:val="24"/>
        </w:rPr>
        <w:t xml:space="preserve"> </w:t>
      </w:r>
      <w:r>
        <w:rPr>
          <w:sz w:val="24"/>
        </w:rPr>
        <w:t>принципе;</w:t>
      </w:r>
    </w:p>
    <w:p w:rsidR="00B70F25" w:rsidRDefault="00D2218D" w:rsidP="006D6B6F">
      <w:pPr>
        <w:pStyle w:val="a5"/>
        <w:numPr>
          <w:ilvl w:val="0"/>
          <w:numId w:val="20"/>
        </w:numPr>
        <w:tabs>
          <w:tab w:val="left" w:pos="853"/>
          <w:tab w:val="left" w:pos="854"/>
        </w:tabs>
        <w:spacing w:before="3"/>
        <w:ind w:left="853" w:hanging="362"/>
        <w:rPr>
          <w:sz w:val="24"/>
        </w:rPr>
      </w:pPr>
      <w:r>
        <w:rPr>
          <w:sz w:val="24"/>
        </w:rPr>
        <w:t>Повысить</w:t>
      </w:r>
      <w:r>
        <w:rPr>
          <w:spacing w:val="-5"/>
          <w:sz w:val="24"/>
        </w:rPr>
        <w:t xml:space="preserve"> </w:t>
      </w:r>
      <w:r>
        <w:rPr>
          <w:sz w:val="24"/>
        </w:rPr>
        <w:t>активность</w:t>
      </w:r>
      <w:r>
        <w:rPr>
          <w:spacing w:val="-5"/>
          <w:sz w:val="24"/>
        </w:rPr>
        <w:t xml:space="preserve"> </w:t>
      </w:r>
      <w:r>
        <w:rPr>
          <w:sz w:val="24"/>
        </w:rPr>
        <w:t>родительской</w:t>
      </w:r>
      <w:r>
        <w:rPr>
          <w:spacing w:val="-5"/>
          <w:sz w:val="24"/>
        </w:rPr>
        <w:t xml:space="preserve"> </w:t>
      </w:r>
      <w:r>
        <w:rPr>
          <w:sz w:val="24"/>
        </w:rPr>
        <w:t>общественности.</w:t>
      </w:r>
    </w:p>
    <w:p w:rsidR="00B70F25" w:rsidRDefault="00D2218D">
      <w:pPr>
        <w:spacing w:before="2" w:line="274" w:lineRule="exact"/>
        <w:ind w:left="1059"/>
        <w:rPr>
          <w:b/>
          <w:sz w:val="24"/>
        </w:rPr>
      </w:pPr>
      <w:r>
        <w:rPr>
          <w:b/>
          <w:sz w:val="24"/>
          <w:u w:val="thick"/>
        </w:rPr>
        <w:t>Функции</w:t>
      </w:r>
      <w:r>
        <w:rPr>
          <w:b/>
          <w:spacing w:val="-2"/>
          <w:sz w:val="24"/>
          <w:u w:val="thick"/>
        </w:rPr>
        <w:t xml:space="preserve"> </w:t>
      </w:r>
      <w:r>
        <w:rPr>
          <w:b/>
          <w:sz w:val="24"/>
          <w:u w:val="thick"/>
        </w:rPr>
        <w:t>внутренней</w:t>
      </w:r>
      <w:r>
        <w:rPr>
          <w:b/>
          <w:spacing w:val="-4"/>
          <w:sz w:val="24"/>
          <w:u w:val="thick"/>
        </w:rPr>
        <w:t xml:space="preserve"> </w:t>
      </w:r>
      <w:r>
        <w:rPr>
          <w:b/>
          <w:sz w:val="24"/>
          <w:u w:val="thick"/>
        </w:rPr>
        <w:t>системы</w:t>
      </w:r>
      <w:r>
        <w:rPr>
          <w:b/>
          <w:spacing w:val="-3"/>
          <w:sz w:val="24"/>
          <w:u w:val="thick"/>
        </w:rPr>
        <w:t xml:space="preserve"> </w:t>
      </w:r>
      <w:r>
        <w:rPr>
          <w:b/>
          <w:sz w:val="24"/>
          <w:u w:val="thick"/>
        </w:rPr>
        <w:t>оценки</w:t>
      </w:r>
      <w:r>
        <w:rPr>
          <w:b/>
          <w:spacing w:val="-1"/>
          <w:sz w:val="24"/>
          <w:u w:val="thick"/>
        </w:rPr>
        <w:t xml:space="preserve"> </w:t>
      </w:r>
      <w:r>
        <w:rPr>
          <w:b/>
          <w:sz w:val="24"/>
          <w:u w:val="thick"/>
        </w:rPr>
        <w:t>качества</w:t>
      </w:r>
      <w:r>
        <w:rPr>
          <w:b/>
          <w:spacing w:val="-3"/>
          <w:sz w:val="24"/>
          <w:u w:val="thick"/>
        </w:rPr>
        <w:t xml:space="preserve"> </w:t>
      </w:r>
      <w:r>
        <w:rPr>
          <w:b/>
          <w:sz w:val="24"/>
          <w:u w:val="thick"/>
        </w:rPr>
        <w:t>образования</w:t>
      </w:r>
      <w:r>
        <w:rPr>
          <w:b/>
          <w:sz w:val="24"/>
        </w:rPr>
        <w:t>:</w:t>
      </w:r>
    </w:p>
    <w:p w:rsidR="00B70F25" w:rsidRDefault="00D2218D" w:rsidP="006D6B6F">
      <w:pPr>
        <w:pStyle w:val="a5"/>
        <w:numPr>
          <w:ilvl w:val="1"/>
          <w:numId w:val="20"/>
        </w:numPr>
        <w:tabs>
          <w:tab w:val="left" w:pos="1199"/>
        </w:tabs>
        <w:spacing w:line="274" w:lineRule="exact"/>
        <w:ind w:left="1198"/>
        <w:rPr>
          <w:sz w:val="24"/>
        </w:rPr>
      </w:pPr>
      <w:r>
        <w:rPr>
          <w:sz w:val="24"/>
        </w:rPr>
        <w:t>разработка</w:t>
      </w:r>
      <w:r>
        <w:rPr>
          <w:spacing w:val="-4"/>
          <w:sz w:val="24"/>
        </w:rPr>
        <w:t xml:space="preserve"> </w:t>
      </w:r>
      <w:r>
        <w:rPr>
          <w:sz w:val="24"/>
        </w:rPr>
        <w:t>системы</w:t>
      </w:r>
      <w:r>
        <w:rPr>
          <w:spacing w:val="-2"/>
          <w:sz w:val="24"/>
        </w:rPr>
        <w:t xml:space="preserve"> </w:t>
      </w:r>
      <w:r>
        <w:rPr>
          <w:sz w:val="24"/>
        </w:rPr>
        <w:t>показателей</w:t>
      </w:r>
      <w:r>
        <w:rPr>
          <w:spacing w:val="-2"/>
          <w:sz w:val="24"/>
        </w:rPr>
        <w:t xml:space="preserve"> </w:t>
      </w:r>
      <w:r>
        <w:rPr>
          <w:sz w:val="24"/>
        </w:rPr>
        <w:t>для</w:t>
      </w:r>
      <w:r>
        <w:rPr>
          <w:spacing w:val="-2"/>
          <w:sz w:val="24"/>
        </w:rPr>
        <w:t xml:space="preserve"> </w:t>
      </w:r>
      <w:r>
        <w:rPr>
          <w:sz w:val="24"/>
        </w:rPr>
        <w:t>оценки</w:t>
      </w:r>
      <w:r>
        <w:rPr>
          <w:spacing w:val="-5"/>
          <w:sz w:val="24"/>
        </w:rPr>
        <w:t xml:space="preserve"> </w:t>
      </w:r>
      <w:r>
        <w:rPr>
          <w:sz w:val="24"/>
        </w:rPr>
        <w:t>качества</w:t>
      </w:r>
      <w:r>
        <w:rPr>
          <w:spacing w:val="-4"/>
          <w:sz w:val="24"/>
        </w:rPr>
        <w:t xml:space="preserve"> </w:t>
      </w:r>
      <w:r>
        <w:rPr>
          <w:sz w:val="24"/>
        </w:rPr>
        <w:t>образования;</w:t>
      </w:r>
    </w:p>
    <w:p w:rsidR="00B70F25" w:rsidRDefault="00D2218D" w:rsidP="006D6B6F">
      <w:pPr>
        <w:pStyle w:val="a5"/>
        <w:numPr>
          <w:ilvl w:val="1"/>
          <w:numId w:val="20"/>
        </w:numPr>
        <w:tabs>
          <w:tab w:val="left" w:pos="1349"/>
          <w:tab w:val="left" w:pos="1351"/>
          <w:tab w:val="left" w:pos="3037"/>
          <w:tab w:val="left" w:pos="3378"/>
          <w:tab w:val="left" w:pos="4704"/>
          <w:tab w:val="left" w:pos="5838"/>
          <w:tab w:val="left" w:pos="6778"/>
          <w:tab w:val="left" w:pos="7122"/>
          <w:tab w:val="left" w:pos="9094"/>
        </w:tabs>
        <w:ind w:right="834" w:firstLine="566"/>
        <w:rPr>
          <w:sz w:val="24"/>
        </w:rPr>
      </w:pPr>
      <w:r>
        <w:rPr>
          <w:sz w:val="24"/>
        </w:rPr>
        <w:t>диагностика</w:t>
      </w:r>
      <w:r>
        <w:rPr>
          <w:sz w:val="24"/>
        </w:rPr>
        <w:tab/>
        <w:t>и</w:t>
      </w:r>
      <w:r>
        <w:rPr>
          <w:sz w:val="24"/>
        </w:rPr>
        <w:tab/>
        <w:t>экспертиза</w:t>
      </w:r>
      <w:r>
        <w:rPr>
          <w:sz w:val="24"/>
        </w:rPr>
        <w:tab/>
        <w:t>объектов</w:t>
      </w:r>
      <w:r>
        <w:rPr>
          <w:sz w:val="24"/>
        </w:rPr>
        <w:tab/>
        <w:t>оценки</w:t>
      </w:r>
      <w:r>
        <w:rPr>
          <w:sz w:val="24"/>
        </w:rPr>
        <w:tab/>
        <w:t>и</w:t>
      </w:r>
      <w:r>
        <w:rPr>
          <w:sz w:val="24"/>
        </w:rPr>
        <w:tab/>
        <w:t>прогнозирование</w:t>
      </w:r>
      <w:r>
        <w:rPr>
          <w:sz w:val="24"/>
        </w:rPr>
        <w:tab/>
      </w:r>
      <w:r>
        <w:rPr>
          <w:spacing w:val="-1"/>
          <w:sz w:val="24"/>
        </w:rPr>
        <w:t>состояния</w:t>
      </w:r>
      <w:r>
        <w:rPr>
          <w:spacing w:val="-57"/>
          <w:sz w:val="24"/>
        </w:rPr>
        <w:t xml:space="preserve"> </w:t>
      </w:r>
      <w:r>
        <w:rPr>
          <w:sz w:val="24"/>
        </w:rPr>
        <w:t>образовательной</w:t>
      </w:r>
      <w:r>
        <w:rPr>
          <w:spacing w:val="-1"/>
          <w:sz w:val="24"/>
        </w:rPr>
        <w:t xml:space="preserve"> </w:t>
      </w:r>
      <w:r>
        <w:rPr>
          <w:sz w:val="24"/>
        </w:rPr>
        <w:t>среды;</w:t>
      </w:r>
    </w:p>
    <w:p w:rsidR="00B70F25" w:rsidRDefault="00D2218D" w:rsidP="006D6B6F">
      <w:pPr>
        <w:pStyle w:val="a5"/>
        <w:numPr>
          <w:ilvl w:val="1"/>
          <w:numId w:val="20"/>
        </w:numPr>
        <w:tabs>
          <w:tab w:val="left" w:pos="1257"/>
        </w:tabs>
        <w:ind w:right="836" w:firstLine="566"/>
        <w:rPr>
          <w:sz w:val="24"/>
        </w:rPr>
      </w:pPr>
      <w:r>
        <w:rPr>
          <w:sz w:val="24"/>
        </w:rPr>
        <w:t>экспертиза</w:t>
      </w:r>
      <w:r>
        <w:rPr>
          <w:spacing w:val="1"/>
          <w:sz w:val="24"/>
        </w:rPr>
        <w:t xml:space="preserve"> </w:t>
      </w:r>
      <w:r>
        <w:rPr>
          <w:sz w:val="24"/>
        </w:rPr>
        <w:t>сравнительных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выявление</w:t>
      </w:r>
      <w:r>
        <w:rPr>
          <w:spacing w:val="1"/>
          <w:sz w:val="24"/>
        </w:rPr>
        <w:t xml:space="preserve"> </w:t>
      </w:r>
      <w:r>
        <w:rPr>
          <w:sz w:val="24"/>
        </w:rPr>
        <w:t>динамики</w:t>
      </w:r>
      <w:r>
        <w:rPr>
          <w:spacing w:val="1"/>
          <w:sz w:val="24"/>
        </w:rPr>
        <w:t xml:space="preserve"> </w:t>
      </w:r>
      <w:r>
        <w:rPr>
          <w:sz w:val="24"/>
        </w:rPr>
        <w:t>и</w:t>
      </w:r>
      <w:r>
        <w:rPr>
          <w:spacing w:val="1"/>
          <w:sz w:val="24"/>
        </w:rPr>
        <w:t xml:space="preserve"> </w:t>
      </w:r>
      <w:r>
        <w:rPr>
          <w:sz w:val="24"/>
        </w:rPr>
        <w:t>факторов</w:t>
      </w:r>
      <w:r>
        <w:rPr>
          <w:spacing w:val="1"/>
          <w:sz w:val="24"/>
        </w:rPr>
        <w:t xml:space="preserve"> </w:t>
      </w:r>
      <w:r>
        <w:rPr>
          <w:sz w:val="24"/>
        </w:rPr>
        <w:t>влияния на</w:t>
      </w:r>
      <w:r>
        <w:rPr>
          <w:spacing w:val="-57"/>
          <w:sz w:val="24"/>
        </w:rPr>
        <w:t xml:space="preserve"> </w:t>
      </w:r>
      <w:r>
        <w:rPr>
          <w:sz w:val="24"/>
        </w:rPr>
        <w:t>динамику</w:t>
      </w:r>
      <w:r>
        <w:rPr>
          <w:spacing w:val="-9"/>
          <w:sz w:val="24"/>
        </w:rPr>
        <w:t xml:space="preserve"> </w:t>
      </w:r>
      <w:r>
        <w:rPr>
          <w:sz w:val="24"/>
        </w:rPr>
        <w:t>качества</w:t>
      </w:r>
      <w:r>
        <w:rPr>
          <w:spacing w:val="-2"/>
          <w:sz w:val="24"/>
        </w:rPr>
        <w:t xml:space="preserve"> </w:t>
      </w:r>
      <w:r>
        <w:rPr>
          <w:sz w:val="24"/>
        </w:rPr>
        <w:t>образования;</w:t>
      </w:r>
    </w:p>
    <w:p w:rsidR="00B70F25" w:rsidRDefault="00D2218D" w:rsidP="006D6B6F">
      <w:pPr>
        <w:pStyle w:val="a5"/>
        <w:numPr>
          <w:ilvl w:val="1"/>
          <w:numId w:val="20"/>
        </w:numPr>
        <w:tabs>
          <w:tab w:val="left" w:pos="1202"/>
        </w:tabs>
        <w:ind w:right="841" w:firstLine="566"/>
        <w:rPr>
          <w:sz w:val="24"/>
        </w:rPr>
      </w:pPr>
      <w:r>
        <w:rPr>
          <w:sz w:val="24"/>
        </w:rPr>
        <w:t>координация деятельности организационных структур, задействованных в процедурах</w:t>
      </w:r>
      <w:r>
        <w:rPr>
          <w:spacing w:val="-57"/>
          <w:sz w:val="24"/>
        </w:rPr>
        <w:t xml:space="preserve"> </w:t>
      </w:r>
      <w:r>
        <w:rPr>
          <w:sz w:val="24"/>
        </w:rPr>
        <w:t>мониторинга</w:t>
      </w:r>
      <w:r>
        <w:rPr>
          <w:spacing w:val="-2"/>
          <w:sz w:val="24"/>
        </w:rPr>
        <w:t xml:space="preserve"> </w:t>
      </w:r>
      <w:r>
        <w:rPr>
          <w:sz w:val="24"/>
        </w:rPr>
        <w:t>качества образования;</w:t>
      </w:r>
    </w:p>
    <w:p w:rsidR="00B70F25" w:rsidRDefault="00D2218D" w:rsidP="006D6B6F">
      <w:pPr>
        <w:pStyle w:val="a5"/>
        <w:numPr>
          <w:ilvl w:val="1"/>
          <w:numId w:val="20"/>
        </w:numPr>
        <w:tabs>
          <w:tab w:val="left" w:pos="1250"/>
        </w:tabs>
        <w:ind w:right="835" w:firstLine="566"/>
        <w:rPr>
          <w:sz w:val="24"/>
        </w:rPr>
      </w:pPr>
      <w:r>
        <w:rPr>
          <w:sz w:val="24"/>
        </w:rPr>
        <w:t>участие</w:t>
      </w:r>
      <w:r>
        <w:rPr>
          <w:spacing w:val="41"/>
          <w:sz w:val="24"/>
        </w:rPr>
        <w:t xml:space="preserve"> </w:t>
      </w:r>
      <w:r>
        <w:rPr>
          <w:sz w:val="24"/>
        </w:rPr>
        <w:t>в</w:t>
      </w:r>
      <w:r>
        <w:rPr>
          <w:spacing w:val="41"/>
          <w:sz w:val="24"/>
        </w:rPr>
        <w:t xml:space="preserve"> </w:t>
      </w:r>
      <w:r>
        <w:rPr>
          <w:sz w:val="24"/>
        </w:rPr>
        <w:t>подготовке</w:t>
      </w:r>
      <w:r>
        <w:rPr>
          <w:spacing w:val="41"/>
          <w:sz w:val="24"/>
        </w:rPr>
        <w:t xml:space="preserve"> </w:t>
      </w:r>
      <w:r>
        <w:rPr>
          <w:sz w:val="24"/>
        </w:rPr>
        <w:t>нормативно-правовой</w:t>
      </w:r>
      <w:r>
        <w:rPr>
          <w:spacing w:val="43"/>
          <w:sz w:val="24"/>
        </w:rPr>
        <w:t xml:space="preserve"> </w:t>
      </w:r>
      <w:r>
        <w:rPr>
          <w:sz w:val="24"/>
        </w:rPr>
        <w:t>документации</w:t>
      </w:r>
      <w:r>
        <w:rPr>
          <w:spacing w:val="44"/>
          <w:sz w:val="24"/>
        </w:rPr>
        <w:t xml:space="preserve"> </w:t>
      </w:r>
      <w:r>
        <w:rPr>
          <w:sz w:val="24"/>
        </w:rPr>
        <w:t>и</w:t>
      </w:r>
      <w:r>
        <w:rPr>
          <w:spacing w:val="43"/>
          <w:sz w:val="24"/>
        </w:rPr>
        <w:t xml:space="preserve"> </w:t>
      </w:r>
      <w:r>
        <w:rPr>
          <w:sz w:val="24"/>
        </w:rPr>
        <w:t>норм</w:t>
      </w:r>
      <w:r>
        <w:rPr>
          <w:spacing w:val="41"/>
          <w:sz w:val="24"/>
        </w:rPr>
        <w:t xml:space="preserve"> </w:t>
      </w:r>
      <w:r>
        <w:rPr>
          <w:sz w:val="24"/>
        </w:rPr>
        <w:t>образовательной</w:t>
      </w:r>
      <w:r>
        <w:rPr>
          <w:spacing w:val="-57"/>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государственными</w:t>
      </w:r>
      <w:r>
        <w:rPr>
          <w:spacing w:val="-1"/>
          <w:sz w:val="24"/>
        </w:rPr>
        <w:t xml:space="preserve"> </w:t>
      </w:r>
      <w:r>
        <w:rPr>
          <w:sz w:val="24"/>
        </w:rPr>
        <w:t>стандартами</w:t>
      </w:r>
      <w:r>
        <w:rPr>
          <w:spacing w:val="-1"/>
          <w:sz w:val="24"/>
        </w:rPr>
        <w:t xml:space="preserve"> </w:t>
      </w:r>
      <w:r>
        <w:rPr>
          <w:sz w:val="24"/>
        </w:rPr>
        <w:t>и</w:t>
      </w:r>
      <w:r>
        <w:rPr>
          <w:spacing w:val="-1"/>
          <w:sz w:val="24"/>
        </w:rPr>
        <w:t xml:space="preserve"> </w:t>
      </w:r>
      <w:r>
        <w:rPr>
          <w:sz w:val="24"/>
        </w:rPr>
        <w:t>нормативами;</w:t>
      </w:r>
    </w:p>
    <w:p w:rsidR="00B70F25" w:rsidRDefault="00B70F25">
      <w:pPr>
        <w:rPr>
          <w:sz w:val="24"/>
        </w:rPr>
        <w:sectPr w:rsidR="00B70F25">
          <w:pgSz w:w="11910" w:h="16840"/>
          <w:pgMar w:top="1360" w:right="300" w:bottom="1120" w:left="640" w:header="708" w:footer="934" w:gutter="0"/>
          <w:cols w:space="720"/>
        </w:sectPr>
      </w:pPr>
    </w:p>
    <w:p w:rsidR="00B70F25" w:rsidRDefault="00B70F25">
      <w:pPr>
        <w:pStyle w:val="a3"/>
        <w:rPr>
          <w:sz w:val="20"/>
        </w:rPr>
      </w:pPr>
    </w:p>
    <w:p w:rsidR="00B70F25" w:rsidRDefault="00B70F25">
      <w:pPr>
        <w:pStyle w:val="a3"/>
        <w:spacing w:before="6"/>
        <w:rPr>
          <w:sz w:val="22"/>
        </w:rPr>
      </w:pPr>
    </w:p>
    <w:p w:rsidR="00B70F25" w:rsidRDefault="00D2218D" w:rsidP="006D6B6F">
      <w:pPr>
        <w:pStyle w:val="a5"/>
        <w:numPr>
          <w:ilvl w:val="1"/>
          <w:numId w:val="20"/>
        </w:numPr>
        <w:tabs>
          <w:tab w:val="left" w:pos="1199"/>
        </w:tabs>
        <w:ind w:left="1198"/>
        <w:rPr>
          <w:sz w:val="24"/>
        </w:rPr>
      </w:pPr>
      <w:r>
        <w:rPr>
          <w:sz w:val="24"/>
        </w:rPr>
        <w:t>обеспечение</w:t>
      </w:r>
      <w:r>
        <w:rPr>
          <w:spacing w:val="-4"/>
          <w:sz w:val="24"/>
        </w:rPr>
        <w:t xml:space="preserve"> </w:t>
      </w:r>
      <w:r>
        <w:rPr>
          <w:sz w:val="24"/>
        </w:rPr>
        <w:t>выполнения</w:t>
      </w:r>
      <w:r>
        <w:rPr>
          <w:spacing w:val="-2"/>
          <w:sz w:val="24"/>
        </w:rPr>
        <w:t xml:space="preserve"> </w:t>
      </w:r>
      <w:r>
        <w:rPr>
          <w:sz w:val="24"/>
        </w:rPr>
        <w:t>требований</w:t>
      </w:r>
      <w:r>
        <w:rPr>
          <w:spacing w:val="-2"/>
          <w:sz w:val="24"/>
        </w:rPr>
        <w:t xml:space="preserve"> </w:t>
      </w:r>
      <w:r>
        <w:rPr>
          <w:sz w:val="24"/>
        </w:rPr>
        <w:t>ФГОС.</w:t>
      </w:r>
    </w:p>
    <w:p w:rsidR="00B70F25" w:rsidRDefault="00D2218D">
      <w:pPr>
        <w:spacing w:before="5" w:line="274" w:lineRule="exact"/>
        <w:ind w:left="1059"/>
        <w:rPr>
          <w:b/>
          <w:sz w:val="24"/>
        </w:rPr>
      </w:pPr>
      <w:r>
        <w:rPr>
          <w:b/>
          <w:sz w:val="24"/>
          <w:u w:val="thick"/>
        </w:rPr>
        <w:t>Принципы:</w:t>
      </w:r>
    </w:p>
    <w:p w:rsidR="00B70F25" w:rsidRDefault="00D2218D">
      <w:pPr>
        <w:pStyle w:val="a3"/>
        <w:spacing w:line="274" w:lineRule="exact"/>
        <w:ind w:left="1059"/>
      </w:pPr>
      <w:r>
        <w:rPr>
          <w:b/>
        </w:rPr>
        <w:t>-</w:t>
      </w:r>
      <w:r>
        <w:rPr>
          <w:b/>
          <w:spacing w:val="-4"/>
        </w:rPr>
        <w:t xml:space="preserve"> </w:t>
      </w:r>
      <w:r>
        <w:t>объективность;</w:t>
      </w:r>
    </w:p>
    <w:p w:rsidR="00B70F25" w:rsidRDefault="00D2218D">
      <w:pPr>
        <w:pStyle w:val="a5"/>
        <w:numPr>
          <w:ilvl w:val="0"/>
          <w:numId w:val="6"/>
        </w:numPr>
        <w:tabs>
          <w:tab w:val="left" w:pos="1199"/>
        </w:tabs>
        <w:ind w:left="1198"/>
        <w:rPr>
          <w:sz w:val="24"/>
        </w:rPr>
      </w:pPr>
      <w:r>
        <w:rPr>
          <w:sz w:val="24"/>
        </w:rPr>
        <w:t>комплексная</w:t>
      </w:r>
      <w:r>
        <w:rPr>
          <w:spacing w:val="-4"/>
          <w:sz w:val="24"/>
        </w:rPr>
        <w:t xml:space="preserve"> </w:t>
      </w:r>
      <w:r>
        <w:rPr>
          <w:sz w:val="24"/>
        </w:rPr>
        <w:t>оценка</w:t>
      </w:r>
      <w:r>
        <w:rPr>
          <w:spacing w:val="-4"/>
          <w:sz w:val="24"/>
        </w:rPr>
        <w:t xml:space="preserve"> </w:t>
      </w:r>
      <w:r>
        <w:rPr>
          <w:sz w:val="24"/>
        </w:rPr>
        <w:t>всех</w:t>
      </w:r>
      <w:r>
        <w:rPr>
          <w:spacing w:val="-2"/>
          <w:sz w:val="24"/>
        </w:rPr>
        <w:t xml:space="preserve"> </w:t>
      </w:r>
      <w:r>
        <w:rPr>
          <w:sz w:val="24"/>
        </w:rPr>
        <w:t>объектов</w:t>
      </w:r>
      <w:r>
        <w:rPr>
          <w:spacing w:val="-3"/>
          <w:sz w:val="24"/>
        </w:rPr>
        <w:t xml:space="preserve"> </w:t>
      </w:r>
      <w:r>
        <w:rPr>
          <w:sz w:val="24"/>
        </w:rPr>
        <w:t>мониторинга;</w:t>
      </w:r>
    </w:p>
    <w:p w:rsidR="00B70F25" w:rsidRDefault="00D2218D">
      <w:pPr>
        <w:pStyle w:val="a5"/>
        <w:numPr>
          <w:ilvl w:val="0"/>
          <w:numId w:val="6"/>
        </w:numPr>
        <w:tabs>
          <w:tab w:val="left" w:pos="1199"/>
        </w:tabs>
        <w:ind w:left="1198"/>
        <w:rPr>
          <w:sz w:val="24"/>
        </w:rPr>
      </w:pPr>
      <w:r>
        <w:rPr>
          <w:sz w:val="24"/>
        </w:rPr>
        <w:t>системность</w:t>
      </w:r>
      <w:r>
        <w:rPr>
          <w:spacing w:val="-3"/>
          <w:sz w:val="24"/>
        </w:rPr>
        <w:t xml:space="preserve"> </w:t>
      </w:r>
      <w:r>
        <w:rPr>
          <w:sz w:val="24"/>
        </w:rPr>
        <w:t>и</w:t>
      </w:r>
      <w:r>
        <w:rPr>
          <w:spacing w:val="-3"/>
          <w:sz w:val="24"/>
        </w:rPr>
        <w:t xml:space="preserve"> </w:t>
      </w:r>
      <w:r>
        <w:rPr>
          <w:sz w:val="24"/>
        </w:rPr>
        <w:t>непрерывность</w:t>
      </w:r>
      <w:r>
        <w:rPr>
          <w:spacing w:val="-2"/>
          <w:sz w:val="24"/>
        </w:rPr>
        <w:t xml:space="preserve"> </w:t>
      </w:r>
      <w:r>
        <w:rPr>
          <w:sz w:val="24"/>
        </w:rPr>
        <w:t>контроля;</w:t>
      </w:r>
    </w:p>
    <w:p w:rsidR="00B70F25" w:rsidRDefault="00D2218D">
      <w:pPr>
        <w:pStyle w:val="a5"/>
        <w:numPr>
          <w:ilvl w:val="0"/>
          <w:numId w:val="6"/>
        </w:numPr>
        <w:tabs>
          <w:tab w:val="left" w:pos="1199"/>
        </w:tabs>
        <w:ind w:left="1198"/>
        <w:rPr>
          <w:sz w:val="24"/>
        </w:rPr>
      </w:pPr>
      <w:r>
        <w:rPr>
          <w:sz w:val="24"/>
        </w:rPr>
        <w:t>разнообразие</w:t>
      </w:r>
      <w:r>
        <w:rPr>
          <w:spacing w:val="-3"/>
          <w:sz w:val="24"/>
        </w:rPr>
        <w:t xml:space="preserve"> </w:t>
      </w:r>
      <w:r>
        <w:rPr>
          <w:sz w:val="24"/>
        </w:rPr>
        <w:t>видов</w:t>
      </w:r>
      <w:r>
        <w:rPr>
          <w:spacing w:val="-2"/>
          <w:sz w:val="24"/>
        </w:rPr>
        <w:t xml:space="preserve"> </w:t>
      </w:r>
      <w:r>
        <w:rPr>
          <w:sz w:val="24"/>
        </w:rPr>
        <w:t>контроля;</w:t>
      </w:r>
    </w:p>
    <w:p w:rsidR="00B70F25" w:rsidRDefault="00D2218D">
      <w:pPr>
        <w:pStyle w:val="a3"/>
        <w:ind w:left="1059"/>
      </w:pPr>
      <w:r>
        <w:t>-открытости,</w:t>
      </w:r>
      <w:r>
        <w:rPr>
          <w:spacing w:val="-5"/>
        </w:rPr>
        <w:t xml:space="preserve"> </w:t>
      </w:r>
      <w:r>
        <w:t>прозрачности</w:t>
      </w:r>
      <w:r>
        <w:rPr>
          <w:spacing w:val="-4"/>
        </w:rPr>
        <w:t xml:space="preserve"> </w:t>
      </w:r>
      <w:r>
        <w:t>процедур</w:t>
      </w:r>
      <w:r>
        <w:rPr>
          <w:spacing w:val="-4"/>
        </w:rPr>
        <w:t xml:space="preserve"> </w:t>
      </w:r>
      <w:r>
        <w:t>оценки</w:t>
      </w:r>
      <w:r>
        <w:rPr>
          <w:spacing w:val="-4"/>
        </w:rPr>
        <w:t xml:space="preserve"> </w:t>
      </w:r>
      <w:r>
        <w:t>качества</w:t>
      </w:r>
      <w:r>
        <w:rPr>
          <w:spacing w:val="-6"/>
        </w:rPr>
        <w:t xml:space="preserve"> </w:t>
      </w:r>
      <w:r>
        <w:t>образования;</w:t>
      </w:r>
    </w:p>
    <w:p w:rsidR="00B70F25" w:rsidRDefault="00D2218D">
      <w:pPr>
        <w:pStyle w:val="a3"/>
        <w:ind w:left="492" w:firstLine="566"/>
      </w:pPr>
      <w:r>
        <w:t>-доступности</w:t>
      </w:r>
      <w:r>
        <w:rPr>
          <w:spacing w:val="37"/>
        </w:rPr>
        <w:t xml:space="preserve"> </w:t>
      </w:r>
      <w:r>
        <w:t>информации</w:t>
      </w:r>
      <w:r>
        <w:rPr>
          <w:spacing w:val="35"/>
        </w:rPr>
        <w:t xml:space="preserve"> </w:t>
      </w:r>
      <w:r>
        <w:t>о</w:t>
      </w:r>
      <w:r>
        <w:rPr>
          <w:spacing w:val="37"/>
        </w:rPr>
        <w:t xml:space="preserve"> </w:t>
      </w:r>
      <w:r>
        <w:t>состоянии</w:t>
      </w:r>
      <w:r>
        <w:rPr>
          <w:spacing w:val="37"/>
        </w:rPr>
        <w:t xml:space="preserve"> </w:t>
      </w:r>
      <w:r>
        <w:t>и</w:t>
      </w:r>
      <w:r>
        <w:rPr>
          <w:spacing w:val="36"/>
        </w:rPr>
        <w:t xml:space="preserve"> </w:t>
      </w:r>
      <w:r>
        <w:t>качестве</w:t>
      </w:r>
      <w:r>
        <w:rPr>
          <w:spacing w:val="35"/>
        </w:rPr>
        <w:t xml:space="preserve"> </w:t>
      </w:r>
      <w:r>
        <w:t>образования</w:t>
      </w:r>
      <w:r>
        <w:rPr>
          <w:spacing w:val="37"/>
        </w:rPr>
        <w:t xml:space="preserve"> </w:t>
      </w:r>
      <w:r>
        <w:t>для</w:t>
      </w:r>
      <w:r>
        <w:rPr>
          <w:spacing w:val="37"/>
        </w:rPr>
        <w:t xml:space="preserve"> </w:t>
      </w:r>
      <w:r>
        <w:t>различных</w:t>
      </w:r>
      <w:r>
        <w:rPr>
          <w:spacing w:val="39"/>
        </w:rPr>
        <w:t xml:space="preserve"> </w:t>
      </w:r>
      <w:r>
        <w:t>групп</w:t>
      </w:r>
      <w:r>
        <w:rPr>
          <w:spacing w:val="-57"/>
        </w:rPr>
        <w:t xml:space="preserve"> </w:t>
      </w:r>
      <w:r>
        <w:t>потребителей;</w:t>
      </w:r>
    </w:p>
    <w:p w:rsidR="00B70F25" w:rsidRDefault="00D2218D">
      <w:pPr>
        <w:pStyle w:val="a5"/>
        <w:numPr>
          <w:ilvl w:val="0"/>
          <w:numId w:val="6"/>
        </w:numPr>
        <w:tabs>
          <w:tab w:val="left" w:pos="1199"/>
        </w:tabs>
        <w:ind w:left="1198"/>
        <w:rPr>
          <w:sz w:val="24"/>
        </w:rPr>
      </w:pPr>
      <w:r>
        <w:rPr>
          <w:sz w:val="24"/>
        </w:rPr>
        <w:t>сопоставимости</w:t>
      </w:r>
      <w:r>
        <w:rPr>
          <w:spacing w:val="-4"/>
          <w:sz w:val="24"/>
        </w:rPr>
        <w:t xml:space="preserve"> </w:t>
      </w:r>
      <w:r>
        <w:rPr>
          <w:sz w:val="24"/>
        </w:rPr>
        <w:t>системы</w:t>
      </w:r>
      <w:r>
        <w:rPr>
          <w:spacing w:val="-4"/>
          <w:sz w:val="24"/>
        </w:rPr>
        <w:t xml:space="preserve"> </w:t>
      </w:r>
      <w:r>
        <w:rPr>
          <w:sz w:val="24"/>
        </w:rPr>
        <w:t>показателей</w:t>
      </w:r>
      <w:r>
        <w:rPr>
          <w:spacing w:val="-3"/>
          <w:sz w:val="24"/>
        </w:rPr>
        <w:t xml:space="preserve"> </w:t>
      </w:r>
      <w:r>
        <w:rPr>
          <w:sz w:val="24"/>
        </w:rPr>
        <w:t>с</w:t>
      </w:r>
      <w:r>
        <w:rPr>
          <w:spacing w:val="-5"/>
          <w:sz w:val="24"/>
        </w:rPr>
        <w:t xml:space="preserve"> </w:t>
      </w:r>
      <w:r>
        <w:rPr>
          <w:sz w:val="24"/>
        </w:rPr>
        <w:t>окружными,</w:t>
      </w:r>
      <w:r>
        <w:rPr>
          <w:spacing w:val="-3"/>
          <w:sz w:val="24"/>
        </w:rPr>
        <w:t xml:space="preserve"> </w:t>
      </w:r>
      <w:r>
        <w:rPr>
          <w:sz w:val="24"/>
        </w:rPr>
        <w:t>региональными</w:t>
      </w:r>
      <w:r>
        <w:rPr>
          <w:spacing w:val="-4"/>
          <w:sz w:val="24"/>
        </w:rPr>
        <w:t xml:space="preserve"> </w:t>
      </w:r>
      <w:r>
        <w:rPr>
          <w:sz w:val="24"/>
        </w:rPr>
        <w:t>аналогами;</w:t>
      </w:r>
    </w:p>
    <w:p w:rsidR="00B70F25" w:rsidRDefault="00D2218D">
      <w:pPr>
        <w:pStyle w:val="a3"/>
        <w:ind w:left="492" w:right="833" w:firstLine="626"/>
      </w:pPr>
      <w:r>
        <w:t>-взаимного</w:t>
      </w:r>
      <w:r>
        <w:rPr>
          <w:spacing w:val="11"/>
        </w:rPr>
        <w:t xml:space="preserve"> </w:t>
      </w:r>
      <w:r>
        <w:t>дополнения</w:t>
      </w:r>
      <w:r>
        <w:rPr>
          <w:spacing w:val="11"/>
        </w:rPr>
        <w:t xml:space="preserve"> </w:t>
      </w:r>
      <w:r>
        <w:t>оценочных</w:t>
      </w:r>
      <w:r>
        <w:rPr>
          <w:spacing w:val="11"/>
        </w:rPr>
        <w:t xml:space="preserve"> </w:t>
      </w:r>
      <w:r>
        <w:t>процедур,</w:t>
      </w:r>
      <w:r>
        <w:rPr>
          <w:spacing w:val="16"/>
        </w:rPr>
        <w:t xml:space="preserve"> </w:t>
      </w:r>
      <w:r>
        <w:t>установление</w:t>
      </w:r>
      <w:r>
        <w:rPr>
          <w:spacing w:val="10"/>
        </w:rPr>
        <w:t xml:space="preserve"> </w:t>
      </w:r>
      <w:r>
        <w:t>между</w:t>
      </w:r>
      <w:r>
        <w:rPr>
          <w:spacing w:val="5"/>
        </w:rPr>
        <w:t xml:space="preserve"> </w:t>
      </w:r>
      <w:r>
        <w:t>ними</w:t>
      </w:r>
      <w:r>
        <w:rPr>
          <w:spacing w:val="12"/>
        </w:rPr>
        <w:t xml:space="preserve"> </w:t>
      </w:r>
      <w:r>
        <w:t>взаимосвязей</w:t>
      </w:r>
      <w:r>
        <w:rPr>
          <w:spacing w:val="-57"/>
        </w:rPr>
        <w:t xml:space="preserve"> </w:t>
      </w:r>
      <w:r>
        <w:t>и</w:t>
      </w:r>
      <w:r>
        <w:rPr>
          <w:spacing w:val="-1"/>
        </w:rPr>
        <w:t xml:space="preserve"> </w:t>
      </w:r>
      <w:r>
        <w:t>взаимозависимости;</w:t>
      </w:r>
    </w:p>
    <w:p w:rsidR="00B70F25" w:rsidRDefault="00D2218D">
      <w:pPr>
        <w:pStyle w:val="a5"/>
        <w:numPr>
          <w:ilvl w:val="0"/>
          <w:numId w:val="6"/>
        </w:numPr>
        <w:tabs>
          <w:tab w:val="left" w:pos="1262"/>
        </w:tabs>
        <w:spacing w:before="1"/>
        <w:ind w:right="832" w:firstLine="566"/>
        <w:rPr>
          <w:sz w:val="24"/>
        </w:rPr>
      </w:pPr>
      <w:r>
        <w:rPr>
          <w:sz w:val="24"/>
        </w:rPr>
        <w:t>соблюдения</w:t>
      </w:r>
      <w:r>
        <w:rPr>
          <w:spacing w:val="1"/>
          <w:sz w:val="24"/>
        </w:rPr>
        <w:t xml:space="preserve"> </w:t>
      </w:r>
      <w:r>
        <w:rPr>
          <w:sz w:val="24"/>
        </w:rPr>
        <w:t>морально-этических</w:t>
      </w:r>
      <w:r>
        <w:rPr>
          <w:spacing w:val="1"/>
          <w:sz w:val="24"/>
        </w:rPr>
        <w:t xml:space="preserve"> </w:t>
      </w:r>
      <w:r>
        <w:rPr>
          <w:sz w:val="24"/>
        </w:rPr>
        <w:t>норм</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процедур</w:t>
      </w:r>
      <w:r>
        <w:rPr>
          <w:spacing w:val="1"/>
          <w:sz w:val="24"/>
        </w:rPr>
        <w:t xml:space="preserve"> </w:t>
      </w:r>
      <w:r>
        <w:rPr>
          <w:sz w:val="24"/>
        </w:rPr>
        <w:t>оценки</w:t>
      </w:r>
      <w:r>
        <w:rPr>
          <w:spacing w:val="1"/>
          <w:sz w:val="24"/>
        </w:rPr>
        <w:t xml:space="preserve"> </w:t>
      </w:r>
      <w:r>
        <w:rPr>
          <w:sz w:val="24"/>
        </w:rPr>
        <w:t>качества</w:t>
      </w:r>
      <w:r>
        <w:rPr>
          <w:spacing w:val="-57"/>
          <w:sz w:val="24"/>
        </w:rPr>
        <w:t xml:space="preserve"> </w:t>
      </w:r>
      <w:r>
        <w:rPr>
          <w:sz w:val="24"/>
        </w:rPr>
        <w:t>образования.</w:t>
      </w:r>
    </w:p>
    <w:p w:rsidR="00B70F25" w:rsidRDefault="00D2218D">
      <w:pPr>
        <w:spacing w:before="4" w:line="274" w:lineRule="exact"/>
        <w:ind w:left="1059"/>
        <w:rPr>
          <w:b/>
          <w:sz w:val="24"/>
        </w:rPr>
      </w:pPr>
      <w:r>
        <w:rPr>
          <w:b/>
          <w:sz w:val="24"/>
          <w:u w:val="thick"/>
        </w:rPr>
        <w:t>Объекты</w:t>
      </w:r>
      <w:r>
        <w:rPr>
          <w:b/>
          <w:spacing w:val="-2"/>
          <w:sz w:val="24"/>
          <w:u w:val="thick"/>
        </w:rPr>
        <w:t xml:space="preserve"> </w:t>
      </w:r>
      <w:r>
        <w:rPr>
          <w:b/>
          <w:sz w:val="24"/>
          <w:u w:val="thick"/>
        </w:rPr>
        <w:t>оценки:</w:t>
      </w:r>
    </w:p>
    <w:p w:rsidR="00B70F25" w:rsidRDefault="00D2218D">
      <w:pPr>
        <w:pStyle w:val="a5"/>
        <w:numPr>
          <w:ilvl w:val="1"/>
          <w:numId w:val="8"/>
        </w:numPr>
        <w:tabs>
          <w:tab w:val="left" w:pos="1241"/>
        </w:tabs>
        <w:spacing w:line="274" w:lineRule="exact"/>
        <w:ind w:hanging="182"/>
        <w:rPr>
          <w:sz w:val="24"/>
        </w:rPr>
      </w:pPr>
      <w:r>
        <w:rPr>
          <w:sz w:val="24"/>
        </w:rPr>
        <w:t>Качество</w:t>
      </w:r>
      <w:r>
        <w:rPr>
          <w:spacing w:val="-6"/>
          <w:sz w:val="24"/>
        </w:rPr>
        <w:t xml:space="preserve"> </w:t>
      </w:r>
      <w:r>
        <w:rPr>
          <w:sz w:val="24"/>
        </w:rPr>
        <w:t>образовательного</w:t>
      </w:r>
      <w:r>
        <w:rPr>
          <w:spacing w:val="-4"/>
          <w:sz w:val="24"/>
        </w:rPr>
        <w:t xml:space="preserve"> </w:t>
      </w:r>
      <w:r>
        <w:rPr>
          <w:sz w:val="24"/>
        </w:rPr>
        <w:t>процесса.</w:t>
      </w:r>
    </w:p>
    <w:p w:rsidR="00B70F25" w:rsidRDefault="00D2218D">
      <w:pPr>
        <w:pStyle w:val="a5"/>
        <w:numPr>
          <w:ilvl w:val="1"/>
          <w:numId w:val="8"/>
        </w:numPr>
        <w:tabs>
          <w:tab w:val="left" w:pos="1300"/>
        </w:tabs>
        <w:ind w:left="1299" w:hanging="241"/>
        <w:rPr>
          <w:sz w:val="24"/>
        </w:rPr>
      </w:pPr>
      <w:r>
        <w:rPr>
          <w:sz w:val="24"/>
        </w:rPr>
        <w:t>Качество</w:t>
      </w:r>
      <w:r>
        <w:rPr>
          <w:spacing w:val="-6"/>
          <w:sz w:val="24"/>
        </w:rPr>
        <w:t xml:space="preserve"> </w:t>
      </w:r>
      <w:r>
        <w:rPr>
          <w:sz w:val="24"/>
        </w:rPr>
        <w:t>образовательных</w:t>
      </w:r>
      <w:r>
        <w:rPr>
          <w:spacing w:val="-3"/>
          <w:sz w:val="24"/>
        </w:rPr>
        <w:t xml:space="preserve"> </w:t>
      </w:r>
      <w:r>
        <w:rPr>
          <w:sz w:val="24"/>
        </w:rPr>
        <w:t>результатов.</w:t>
      </w:r>
    </w:p>
    <w:p w:rsidR="00B70F25" w:rsidRDefault="00D2218D">
      <w:pPr>
        <w:pStyle w:val="a5"/>
        <w:numPr>
          <w:ilvl w:val="1"/>
          <w:numId w:val="8"/>
        </w:numPr>
        <w:tabs>
          <w:tab w:val="left" w:pos="1286"/>
        </w:tabs>
        <w:ind w:left="1285" w:hanging="241"/>
        <w:rPr>
          <w:sz w:val="24"/>
        </w:rPr>
      </w:pPr>
      <w:r>
        <w:rPr>
          <w:sz w:val="24"/>
        </w:rPr>
        <w:t>Качество</w:t>
      </w:r>
      <w:r>
        <w:rPr>
          <w:spacing w:val="-1"/>
          <w:sz w:val="24"/>
        </w:rPr>
        <w:t xml:space="preserve"> </w:t>
      </w:r>
      <w:r>
        <w:rPr>
          <w:sz w:val="24"/>
        </w:rPr>
        <w:t>условий</w:t>
      </w:r>
      <w:r>
        <w:rPr>
          <w:spacing w:val="-5"/>
          <w:sz w:val="24"/>
        </w:rPr>
        <w:t xml:space="preserve"> </w:t>
      </w:r>
      <w:r>
        <w:rPr>
          <w:sz w:val="24"/>
        </w:rPr>
        <w:t>обеспечивающие</w:t>
      </w:r>
      <w:r>
        <w:rPr>
          <w:spacing w:val="-5"/>
          <w:sz w:val="24"/>
        </w:rPr>
        <w:t xml:space="preserve"> </w:t>
      </w:r>
      <w:r>
        <w:rPr>
          <w:sz w:val="24"/>
        </w:rPr>
        <w:t>образовательный</w:t>
      </w:r>
      <w:r>
        <w:rPr>
          <w:spacing w:val="-5"/>
          <w:sz w:val="24"/>
        </w:rPr>
        <w:t xml:space="preserve"> </w:t>
      </w:r>
      <w:r>
        <w:rPr>
          <w:sz w:val="24"/>
        </w:rPr>
        <w:t>процесс.</w:t>
      </w:r>
    </w:p>
    <w:p w:rsidR="00B70F25" w:rsidRDefault="00D2218D">
      <w:pPr>
        <w:spacing w:before="5" w:line="274" w:lineRule="exact"/>
        <w:ind w:left="1059"/>
        <w:rPr>
          <w:b/>
          <w:sz w:val="24"/>
        </w:rPr>
      </w:pPr>
      <w:r>
        <w:rPr>
          <w:b/>
          <w:sz w:val="24"/>
          <w:u w:val="thick"/>
        </w:rPr>
        <w:t>Участник</w:t>
      </w:r>
      <w:r>
        <w:rPr>
          <w:b/>
          <w:spacing w:val="-4"/>
          <w:sz w:val="24"/>
          <w:u w:val="thick"/>
        </w:rPr>
        <w:t xml:space="preserve"> </w:t>
      </w:r>
      <w:r>
        <w:rPr>
          <w:b/>
          <w:sz w:val="24"/>
          <w:u w:val="thick"/>
        </w:rPr>
        <w:t>внутренней</w:t>
      </w:r>
      <w:r>
        <w:rPr>
          <w:b/>
          <w:spacing w:val="-5"/>
          <w:sz w:val="24"/>
          <w:u w:val="thick"/>
        </w:rPr>
        <w:t xml:space="preserve"> </w:t>
      </w:r>
      <w:r>
        <w:rPr>
          <w:b/>
          <w:sz w:val="24"/>
          <w:u w:val="thick"/>
        </w:rPr>
        <w:t>оценки</w:t>
      </w:r>
      <w:r>
        <w:rPr>
          <w:b/>
          <w:spacing w:val="-3"/>
          <w:sz w:val="24"/>
          <w:u w:val="thick"/>
        </w:rPr>
        <w:t xml:space="preserve"> </w:t>
      </w:r>
      <w:r>
        <w:rPr>
          <w:b/>
          <w:sz w:val="24"/>
          <w:u w:val="thick"/>
        </w:rPr>
        <w:t>качества</w:t>
      </w:r>
      <w:r>
        <w:rPr>
          <w:b/>
          <w:spacing w:val="-4"/>
          <w:sz w:val="24"/>
          <w:u w:val="thick"/>
        </w:rPr>
        <w:t xml:space="preserve"> </w:t>
      </w:r>
      <w:r>
        <w:rPr>
          <w:b/>
          <w:sz w:val="24"/>
          <w:u w:val="thick"/>
        </w:rPr>
        <w:t>образования:</w:t>
      </w:r>
    </w:p>
    <w:p w:rsidR="00B70F25" w:rsidRDefault="00D2218D">
      <w:pPr>
        <w:pStyle w:val="a3"/>
        <w:ind w:left="492" w:right="839" w:firstLine="566"/>
        <w:jc w:val="both"/>
      </w:pPr>
      <w:r>
        <w:t>совет школы; администрация школы; совет по качеству образовательного учреждения;</w:t>
      </w:r>
      <w:r>
        <w:rPr>
          <w:spacing w:val="1"/>
        </w:rPr>
        <w:t xml:space="preserve"> </w:t>
      </w:r>
      <w:r>
        <w:t>руководители</w:t>
      </w:r>
      <w:r>
        <w:rPr>
          <w:spacing w:val="1"/>
        </w:rPr>
        <w:t xml:space="preserve"> </w:t>
      </w:r>
      <w:r>
        <w:t>творческих</w:t>
      </w:r>
      <w:r>
        <w:rPr>
          <w:spacing w:val="1"/>
        </w:rPr>
        <w:t xml:space="preserve"> </w:t>
      </w:r>
      <w:r>
        <w:t>союзов;</w:t>
      </w:r>
      <w:r>
        <w:rPr>
          <w:spacing w:val="1"/>
        </w:rPr>
        <w:t xml:space="preserve"> </w:t>
      </w:r>
      <w:r>
        <w:t>родительская</w:t>
      </w:r>
      <w:r>
        <w:rPr>
          <w:spacing w:val="1"/>
        </w:rPr>
        <w:t xml:space="preserve"> </w:t>
      </w:r>
      <w:r>
        <w:t>общественность;</w:t>
      </w:r>
      <w:r>
        <w:rPr>
          <w:spacing w:val="1"/>
        </w:rPr>
        <w:t xml:space="preserve"> </w:t>
      </w:r>
      <w:r>
        <w:t>обучающиеся</w:t>
      </w:r>
      <w:r>
        <w:rPr>
          <w:spacing w:val="1"/>
        </w:rPr>
        <w:t xml:space="preserve"> </w:t>
      </w:r>
      <w:r>
        <w:t>(Актив</w:t>
      </w:r>
      <w:r>
        <w:rPr>
          <w:spacing w:val="1"/>
        </w:rPr>
        <w:t xml:space="preserve"> </w:t>
      </w:r>
      <w:r>
        <w:t>РДШ).</w:t>
      </w:r>
    </w:p>
    <w:p w:rsidR="00B70F25" w:rsidRDefault="00D2218D">
      <w:pPr>
        <w:pStyle w:val="a3"/>
        <w:ind w:left="492" w:right="832" w:firstLine="626"/>
        <w:jc w:val="both"/>
      </w:pPr>
      <w:r>
        <w:t>Система</w:t>
      </w:r>
      <w:r>
        <w:rPr>
          <w:spacing w:val="1"/>
        </w:rPr>
        <w:t xml:space="preserve"> </w:t>
      </w:r>
      <w:r>
        <w:t>оценка</w:t>
      </w:r>
      <w:r>
        <w:rPr>
          <w:spacing w:val="1"/>
        </w:rPr>
        <w:t xml:space="preserve"> </w:t>
      </w:r>
      <w:r>
        <w:t>призвана</w:t>
      </w:r>
      <w:r>
        <w:rPr>
          <w:spacing w:val="1"/>
        </w:rPr>
        <w:t xml:space="preserve"> </w:t>
      </w:r>
      <w:r>
        <w:t>поддерживать</w:t>
      </w:r>
      <w:r>
        <w:rPr>
          <w:spacing w:val="1"/>
        </w:rPr>
        <w:t xml:space="preserve"> </w:t>
      </w:r>
      <w:r>
        <w:t>единство</w:t>
      </w:r>
      <w:r>
        <w:rPr>
          <w:spacing w:val="1"/>
        </w:rPr>
        <w:t xml:space="preserve"> </w:t>
      </w:r>
      <w:r>
        <w:t>всей</w:t>
      </w:r>
      <w:r>
        <w:rPr>
          <w:spacing w:val="1"/>
        </w:rPr>
        <w:t xml:space="preserve"> </w:t>
      </w:r>
      <w:r>
        <w:t>системы</w:t>
      </w:r>
      <w:r>
        <w:rPr>
          <w:spacing w:val="1"/>
        </w:rPr>
        <w:t xml:space="preserve"> </w:t>
      </w:r>
      <w:r>
        <w:t>образовательного</w:t>
      </w:r>
      <w:r>
        <w:rPr>
          <w:spacing w:val="1"/>
        </w:rPr>
        <w:t xml:space="preserve"> </w:t>
      </w:r>
      <w:r>
        <w:t>процесса. Основная функция СОКО ориентация образовательного процесса на достижения</w:t>
      </w:r>
      <w:r>
        <w:rPr>
          <w:spacing w:val="1"/>
        </w:rPr>
        <w:t xml:space="preserve"> </w:t>
      </w:r>
      <w:r>
        <w:t>планируемых результатов основной образовательной программы и осуществление обратной</w:t>
      </w:r>
      <w:r>
        <w:rPr>
          <w:spacing w:val="1"/>
        </w:rPr>
        <w:t xml:space="preserve"> </w:t>
      </w:r>
      <w:r>
        <w:t>связи,</w:t>
      </w:r>
      <w:r>
        <w:rPr>
          <w:spacing w:val="1"/>
        </w:rPr>
        <w:t xml:space="preserve"> </w:t>
      </w:r>
      <w:r>
        <w:t>координирующих</w:t>
      </w:r>
      <w:r>
        <w:rPr>
          <w:spacing w:val="1"/>
        </w:rPr>
        <w:t xml:space="preserve"> </w:t>
      </w:r>
      <w:r>
        <w:t>процедур,</w:t>
      </w:r>
      <w:r>
        <w:rPr>
          <w:spacing w:val="1"/>
        </w:rPr>
        <w:t xml:space="preserve"> </w:t>
      </w:r>
      <w:r>
        <w:t>направленных</w:t>
      </w:r>
      <w:r>
        <w:rPr>
          <w:spacing w:val="1"/>
        </w:rPr>
        <w:t xml:space="preserve"> </w:t>
      </w:r>
      <w:r>
        <w:t>на</w:t>
      </w:r>
      <w:r>
        <w:rPr>
          <w:spacing w:val="1"/>
        </w:rPr>
        <w:t xml:space="preserve"> </w:t>
      </w:r>
      <w:r>
        <w:t>повышения</w:t>
      </w:r>
      <w:r>
        <w:rPr>
          <w:spacing w:val="1"/>
        </w:rPr>
        <w:t xml:space="preserve"> </w:t>
      </w:r>
      <w:r>
        <w:t>качества</w:t>
      </w:r>
      <w:r>
        <w:rPr>
          <w:spacing w:val="1"/>
        </w:rPr>
        <w:t xml:space="preserve"> </w:t>
      </w:r>
      <w:r>
        <w:t>всего</w:t>
      </w:r>
      <w:r>
        <w:rPr>
          <w:spacing w:val="1"/>
        </w:rPr>
        <w:t xml:space="preserve"> </w:t>
      </w:r>
      <w:r>
        <w:t>образовательного</w:t>
      </w:r>
      <w:r>
        <w:rPr>
          <w:spacing w:val="-1"/>
        </w:rPr>
        <w:t xml:space="preserve"> </w:t>
      </w:r>
      <w:r>
        <w:t>процесса.</w:t>
      </w:r>
    </w:p>
    <w:p w:rsidR="00B70F25" w:rsidRDefault="00D2218D">
      <w:pPr>
        <w:pStyle w:val="a3"/>
        <w:ind w:left="492" w:right="828" w:firstLine="626"/>
        <w:jc w:val="both"/>
      </w:pPr>
      <w:r>
        <w:t>Для достижения целей и задач были разработаны индикаторы по каждому объекту</w:t>
      </w:r>
      <w:r>
        <w:rPr>
          <w:spacing w:val="1"/>
        </w:rPr>
        <w:t xml:space="preserve"> </w:t>
      </w:r>
      <w:r>
        <w:t>мониторинга.</w:t>
      </w:r>
      <w:r>
        <w:rPr>
          <w:spacing w:val="1"/>
        </w:rPr>
        <w:t xml:space="preserve"> </w:t>
      </w:r>
      <w:r>
        <w:t>Школьная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две</w:t>
      </w:r>
      <w:r>
        <w:rPr>
          <w:spacing w:val="1"/>
        </w:rPr>
        <w:t xml:space="preserve"> </w:t>
      </w:r>
      <w:r>
        <w:t>согласованные</w:t>
      </w:r>
      <w:r>
        <w:rPr>
          <w:spacing w:val="1"/>
        </w:rPr>
        <w:t xml:space="preserve"> </w:t>
      </w:r>
      <w:r>
        <w:t>между</w:t>
      </w:r>
      <w:r>
        <w:rPr>
          <w:spacing w:val="1"/>
        </w:rPr>
        <w:t xml:space="preserve"> </w:t>
      </w:r>
      <w:r>
        <w:t>собой</w:t>
      </w:r>
      <w:r>
        <w:rPr>
          <w:spacing w:val="1"/>
        </w:rPr>
        <w:t xml:space="preserve"> </w:t>
      </w:r>
      <w:r>
        <w:t>системы</w:t>
      </w:r>
      <w:r>
        <w:rPr>
          <w:spacing w:val="1"/>
        </w:rPr>
        <w:t xml:space="preserve"> </w:t>
      </w:r>
      <w:r>
        <w:t>оценок:</w:t>
      </w:r>
      <w:r>
        <w:rPr>
          <w:spacing w:val="1"/>
        </w:rPr>
        <w:t xml:space="preserve"> </w:t>
      </w:r>
      <w:r>
        <w:t>−</w:t>
      </w:r>
      <w:r>
        <w:rPr>
          <w:spacing w:val="1"/>
        </w:rPr>
        <w:t xml:space="preserve"> </w:t>
      </w:r>
      <w:r>
        <w:rPr>
          <w:b/>
        </w:rPr>
        <w:t>внешнюю</w:t>
      </w:r>
      <w:r>
        <w:rPr>
          <w:b/>
          <w:spacing w:val="1"/>
        </w:rPr>
        <w:t xml:space="preserve"> </w:t>
      </w:r>
      <w:r>
        <w:rPr>
          <w:b/>
        </w:rPr>
        <w:t>оценку</w:t>
      </w:r>
      <w:r>
        <w:t>,</w:t>
      </w:r>
      <w:r>
        <w:rPr>
          <w:spacing w:val="1"/>
        </w:rPr>
        <w:t xml:space="preserve"> </w:t>
      </w:r>
      <w:r>
        <w:t>осуществляемую</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школе</w:t>
      </w:r>
      <w:r>
        <w:rPr>
          <w:spacing w:val="1"/>
        </w:rPr>
        <w:t xml:space="preserve"> </w:t>
      </w:r>
      <w:r>
        <w:t>службами;</w:t>
      </w:r>
      <w:r>
        <w:rPr>
          <w:spacing w:val="1"/>
        </w:rPr>
        <w:t xml:space="preserve"> </w:t>
      </w:r>
      <w:r>
        <w:t>−</w:t>
      </w:r>
      <w:r>
        <w:rPr>
          <w:spacing w:val="1"/>
        </w:rPr>
        <w:t xml:space="preserve"> </w:t>
      </w:r>
      <w:r>
        <w:rPr>
          <w:b/>
        </w:rPr>
        <w:t>внутреннюю</w:t>
      </w:r>
      <w:r>
        <w:rPr>
          <w:b/>
          <w:spacing w:val="1"/>
        </w:rPr>
        <w:t xml:space="preserve"> </w:t>
      </w:r>
      <w:r>
        <w:rPr>
          <w:b/>
        </w:rPr>
        <w:t>оценку</w:t>
      </w:r>
      <w:r>
        <w:rPr>
          <w:b/>
          <w:spacing w:val="1"/>
        </w:rPr>
        <w:t xml:space="preserve"> </w:t>
      </w:r>
      <w:r>
        <w:rPr>
          <w:b/>
        </w:rPr>
        <w:t>(самооценка</w:t>
      </w:r>
      <w:r>
        <w:t>),</w:t>
      </w:r>
      <w:r>
        <w:rPr>
          <w:spacing w:val="1"/>
        </w:rPr>
        <w:t xml:space="preserve"> </w:t>
      </w:r>
      <w:r>
        <w:t>осуществляемую</w:t>
      </w:r>
      <w:r>
        <w:rPr>
          <w:spacing w:val="-2"/>
        </w:rPr>
        <w:t xml:space="preserve"> </w:t>
      </w:r>
      <w:r>
        <w:t>самой</w:t>
      </w:r>
      <w:r>
        <w:rPr>
          <w:spacing w:val="-1"/>
        </w:rPr>
        <w:t xml:space="preserve"> </w:t>
      </w:r>
      <w:r>
        <w:t>школой</w:t>
      </w:r>
      <w:r>
        <w:rPr>
          <w:spacing w:val="1"/>
        </w:rPr>
        <w:t xml:space="preserve"> </w:t>
      </w:r>
      <w:r>
        <w:t>-</w:t>
      </w:r>
      <w:r>
        <w:rPr>
          <w:spacing w:val="-5"/>
        </w:rPr>
        <w:t xml:space="preserve"> </w:t>
      </w:r>
      <w:r>
        <w:t>обучающимися,</w:t>
      </w:r>
      <w:r>
        <w:rPr>
          <w:spacing w:val="-3"/>
        </w:rPr>
        <w:t xml:space="preserve"> </w:t>
      </w:r>
      <w:r>
        <w:t>педагогами,</w:t>
      </w:r>
      <w:r>
        <w:rPr>
          <w:spacing w:val="-4"/>
        </w:rPr>
        <w:t xml:space="preserve"> </w:t>
      </w:r>
      <w:r>
        <w:t>администрацией,</w:t>
      </w:r>
      <w:r>
        <w:rPr>
          <w:spacing w:val="-3"/>
        </w:rPr>
        <w:t xml:space="preserve"> </w:t>
      </w:r>
      <w:r>
        <w:t>родителями.</w:t>
      </w:r>
    </w:p>
    <w:p w:rsidR="00B70F25" w:rsidRDefault="00D2218D">
      <w:pPr>
        <w:pStyle w:val="a3"/>
        <w:ind w:left="1059"/>
        <w:jc w:val="both"/>
      </w:pPr>
      <w:r>
        <w:t>Внутренняя</w:t>
      </w:r>
      <w:r>
        <w:rPr>
          <w:spacing w:val="87"/>
        </w:rPr>
        <w:t xml:space="preserve"> </w:t>
      </w:r>
      <w:r>
        <w:t xml:space="preserve">оценка  </w:t>
      </w:r>
      <w:r>
        <w:rPr>
          <w:spacing w:val="24"/>
        </w:rPr>
        <w:t xml:space="preserve"> </w:t>
      </w:r>
      <w:r>
        <w:t xml:space="preserve">включает  </w:t>
      </w:r>
      <w:r>
        <w:rPr>
          <w:spacing w:val="26"/>
        </w:rPr>
        <w:t xml:space="preserve"> </w:t>
      </w:r>
      <w:r>
        <w:t xml:space="preserve">в  </w:t>
      </w:r>
      <w:r>
        <w:rPr>
          <w:spacing w:val="25"/>
        </w:rPr>
        <w:t xml:space="preserve"> </w:t>
      </w:r>
      <w:r>
        <w:t xml:space="preserve">себя  </w:t>
      </w:r>
      <w:r>
        <w:rPr>
          <w:spacing w:val="25"/>
        </w:rPr>
        <w:t xml:space="preserve"> </w:t>
      </w:r>
      <w:r>
        <w:t xml:space="preserve">систему  </w:t>
      </w:r>
      <w:r>
        <w:rPr>
          <w:spacing w:val="21"/>
        </w:rPr>
        <w:t xml:space="preserve"> </w:t>
      </w:r>
      <w:r>
        <w:t xml:space="preserve">оценивания  </w:t>
      </w:r>
      <w:r>
        <w:rPr>
          <w:spacing w:val="25"/>
        </w:rPr>
        <w:t xml:space="preserve"> </w:t>
      </w:r>
      <w:r>
        <w:t xml:space="preserve">объектов  </w:t>
      </w:r>
      <w:r>
        <w:rPr>
          <w:spacing w:val="25"/>
        </w:rPr>
        <w:t xml:space="preserve"> </w:t>
      </w:r>
      <w:r>
        <w:t xml:space="preserve">СОКО  </w:t>
      </w:r>
      <w:r>
        <w:rPr>
          <w:spacing w:val="34"/>
        </w:rPr>
        <w:t xml:space="preserve"> </w:t>
      </w:r>
      <w:r>
        <w:t>и</w:t>
      </w:r>
    </w:p>
    <w:p w:rsidR="00B70F25" w:rsidRDefault="00D2218D">
      <w:pPr>
        <w:pStyle w:val="2"/>
        <w:spacing w:before="3" w:line="274" w:lineRule="exact"/>
        <w:jc w:val="both"/>
      </w:pPr>
      <w:r>
        <w:t>индикаторы,</w:t>
      </w:r>
      <w:r>
        <w:rPr>
          <w:spacing w:val="-5"/>
        </w:rPr>
        <w:t xml:space="preserve"> </w:t>
      </w:r>
      <w:r>
        <w:t>их</w:t>
      </w:r>
      <w:r>
        <w:rPr>
          <w:spacing w:val="-5"/>
        </w:rPr>
        <w:t xml:space="preserve"> </w:t>
      </w:r>
      <w:r>
        <w:t>характеризующие:</w:t>
      </w:r>
    </w:p>
    <w:p w:rsidR="00B70F25" w:rsidRDefault="00D2218D">
      <w:pPr>
        <w:pStyle w:val="a5"/>
        <w:numPr>
          <w:ilvl w:val="2"/>
          <w:numId w:val="8"/>
        </w:numPr>
        <w:tabs>
          <w:tab w:val="left" w:pos="1910"/>
        </w:tabs>
        <w:ind w:right="4630" w:firstLine="359"/>
        <w:jc w:val="both"/>
        <w:rPr>
          <w:sz w:val="24"/>
        </w:rPr>
      </w:pPr>
      <w:r>
        <w:rPr>
          <w:sz w:val="24"/>
        </w:rPr>
        <w:t>Качество образовательного процесса.</w:t>
      </w:r>
      <w:r>
        <w:rPr>
          <w:spacing w:val="1"/>
          <w:sz w:val="24"/>
        </w:rPr>
        <w:t xml:space="preserve"> </w:t>
      </w:r>
      <w:r>
        <w:rPr>
          <w:sz w:val="24"/>
        </w:rPr>
        <w:t>1.1.Индикатор</w:t>
      </w:r>
      <w:r>
        <w:rPr>
          <w:spacing w:val="-7"/>
          <w:sz w:val="24"/>
        </w:rPr>
        <w:t xml:space="preserve"> </w:t>
      </w:r>
      <w:r>
        <w:rPr>
          <w:sz w:val="24"/>
        </w:rPr>
        <w:t>качества</w:t>
      </w:r>
      <w:r>
        <w:rPr>
          <w:spacing w:val="-4"/>
          <w:sz w:val="24"/>
        </w:rPr>
        <w:t xml:space="preserve"> </w:t>
      </w:r>
      <w:r>
        <w:rPr>
          <w:sz w:val="24"/>
        </w:rPr>
        <w:t>образовательного</w:t>
      </w:r>
      <w:r>
        <w:rPr>
          <w:spacing w:val="-3"/>
          <w:sz w:val="24"/>
        </w:rPr>
        <w:t xml:space="preserve"> </w:t>
      </w:r>
      <w:r>
        <w:rPr>
          <w:sz w:val="24"/>
        </w:rPr>
        <w:t>процесса</w:t>
      </w:r>
    </w:p>
    <w:p w:rsidR="00B70F25" w:rsidRDefault="00D2218D">
      <w:pPr>
        <w:pStyle w:val="a5"/>
        <w:numPr>
          <w:ilvl w:val="0"/>
          <w:numId w:val="6"/>
        </w:numPr>
        <w:tabs>
          <w:tab w:val="left" w:pos="1226"/>
        </w:tabs>
        <w:ind w:right="839" w:firstLine="566"/>
        <w:rPr>
          <w:sz w:val="24"/>
        </w:rPr>
      </w:pPr>
      <w:r>
        <w:rPr>
          <w:sz w:val="24"/>
        </w:rPr>
        <w:t>доля</w:t>
      </w:r>
      <w:r>
        <w:rPr>
          <w:spacing w:val="24"/>
          <w:sz w:val="24"/>
        </w:rPr>
        <w:t xml:space="preserve"> </w:t>
      </w:r>
      <w:r>
        <w:rPr>
          <w:sz w:val="24"/>
        </w:rPr>
        <w:t>школьников,</w:t>
      </w:r>
      <w:r>
        <w:rPr>
          <w:spacing w:val="24"/>
          <w:sz w:val="24"/>
        </w:rPr>
        <w:t xml:space="preserve"> </w:t>
      </w:r>
      <w:r>
        <w:rPr>
          <w:sz w:val="24"/>
        </w:rPr>
        <w:t>которые</w:t>
      </w:r>
      <w:r>
        <w:rPr>
          <w:spacing w:val="23"/>
          <w:sz w:val="24"/>
        </w:rPr>
        <w:t xml:space="preserve"> </w:t>
      </w:r>
      <w:r>
        <w:rPr>
          <w:sz w:val="24"/>
        </w:rPr>
        <w:t>обучаться</w:t>
      </w:r>
      <w:r>
        <w:rPr>
          <w:spacing w:val="24"/>
          <w:sz w:val="24"/>
        </w:rPr>
        <w:t xml:space="preserve"> </w:t>
      </w:r>
      <w:r>
        <w:rPr>
          <w:sz w:val="24"/>
        </w:rPr>
        <w:t>в</w:t>
      </w:r>
      <w:r>
        <w:rPr>
          <w:spacing w:val="26"/>
          <w:sz w:val="24"/>
        </w:rPr>
        <w:t xml:space="preserve"> </w:t>
      </w:r>
      <w:r>
        <w:rPr>
          <w:sz w:val="24"/>
        </w:rPr>
        <w:t>соответствии</w:t>
      </w:r>
      <w:r>
        <w:rPr>
          <w:spacing w:val="26"/>
          <w:sz w:val="24"/>
        </w:rPr>
        <w:t xml:space="preserve"> </w:t>
      </w:r>
      <w:r>
        <w:rPr>
          <w:sz w:val="24"/>
        </w:rPr>
        <w:t>с</w:t>
      </w:r>
      <w:r>
        <w:rPr>
          <w:spacing w:val="24"/>
          <w:sz w:val="24"/>
        </w:rPr>
        <w:t xml:space="preserve"> </w:t>
      </w:r>
      <w:r>
        <w:rPr>
          <w:sz w:val="24"/>
        </w:rPr>
        <w:t>ФГОС,</w:t>
      </w:r>
      <w:r>
        <w:rPr>
          <w:spacing w:val="24"/>
          <w:sz w:val="24"/>
        </w:rPr>
        <w:t xml:space="preserve"> </w:t>
      </w:r>
      <w:r>
        <w:rPr>
          <w:sz w:val="24"/>
        </w:rPr>
        <w:t>в</w:t>
      </w:r>
      <w:r>
        <w:rPr>
          <w:spacing w:val="24"/>
          <w:sz w:val="24"/>
        </w:rPr>
        <w:t xml:space="preserve"> </w:t>
      </w:r>
      <w:r>
        <w:rPr>
          <w:sz w:val="24"/>
        </w:rPr>
        <w:t>общей</w:t>
      </w:r>
      <w:r>
        <w:rPr>
          <w:spacing w:val="26"/>
          <w:sz w:val="24"/>
        </w:rPr>
        <w:t xml:space="preserve"> </w:t>
      </w:r>
      <w:r>
        <w:rPr>
          <w:sz w:val="24"/>
        </w:rPr>
        <w:t>численности</w:t>
      </w:r>
      <w:r>
        <w:rPr>
          <w:spacing w:val="-57"/>
          <w:sz w:val="24"/>
        </w:rPr>
        <w:t xml:space="preserve"> </w:t>
      </w:r>
      <w:r>
        <w:rPr>
          <w:sz w:val="24"/>
        </w:rPr>
        <w:t>школьников;</w:t>
      </w:r>
    </w:p>
    <w:p w:rsidR="00B70F25" w:rsidRDefault="00D2218D">
      <w:pPr>
        <w:pStyle w:val="a5"/>
        <w:numPr>
          <w:ilvl w:val="0"/>
          <w:numId w:val="6"/>
        </w:numPr>
        <w:tabs>
          <w:tab w:val="left" w:pos="1288"/>
        </w:tabs>
        <w:ind w:right="836" w:firstLine="626"/>
        <w:rPr>
          <w:sz w:val="24"/>
        </w:rPr>
      </w:pPr>
      <w:r>
        <w:rPr>
          <w:sz w:val="24"/>
        </w:rPr>
        <w:t>доля</w:t>
      </w:r>
      <w:r>
        <w:rPr>
          <w:spacing w:val="26"/>
          <w:sz w:val="24"/>
        </w:rPr>
        <w:t xml:space="preserve"> </w:t>
      </w:r>
      <w:r>
        <w:rPr>
          <w:sz w:val="24"/>
        </w:rPr>
        <w:t>выпускников</w:t>
      </w:r>
      <w:r>
        <w:rPr>
          <w:spacing w:val="26"/>
          <w:sz w:val="24"/>
        </w:rPr>
        <w:t xml:space="preserve"> </w:t>
      </w:r>
      <w:r>
        <w:rPr>
          <w:sz w:val="24"/>
        </w:rPr>
        <w:t>9</w:t>
      </w:r>
      <w:r>
        <w:rPr>
          <w:spacing w:val="20"/>
          <w:sz w:val="24"/>
        </w:rPr>
        <w:t xml:space="preserve"> </w:t>
      </w:r>
      <w:r>
        <w:rPr>
          <w:sz w:val="24"/>
        </w:rPr>
        <w:t>классов,</w:t>
      </w:r>
      <w:r>
        <w:rPr>
          <w:spacing w:val="26"/>
          <w:sz w:val="24"/>
        </w:rPr>
        <w:t xml:space="preserve"> </w:t>
      </w:r>
      <w:r>
        <w:rPr>
          <w:sz w:val="24"/>
        </w:rPr>
        <w:t>которым</w:t>
      </w:r>
      <w:r>
        <w:rPr>
          <w:spacing w:val="24"/>
          <w:sz w:val="24"/>
        </w:rPr>
        <w:t xml:space="preserve"> </w:t>
      </w:r>
      <w:r>
        <w:rPr>
          <w:sz w:val="24"/>
        </w:rPr>
        <w:t>предоставлена</w:t>
      </w:r>
      <w:r>
        <w:rPr>
          <w:spacing w:val="25"/>
          <w:sz w:val="24"/>
        </w:rPr>
        <w:t xml:space="preserve"> </w:t>
      </w:r>
      <w:r>
        <w:rPr>
          <w:sz w:val="24"/>
        </w:rPr>
        <w:t>возможность</w:t>
      </w:r>
      <w:r>
        <w:rPr>
          <w:spacing w:val="27"/>
          <w:sz w:val="24"/>
        </w:rPr>
        <w:t xml:space="preserve"> </w:t>
      </w:r>
      <w:r>
        <w:rPr>
          <w:sz w:val="24"/>
        </w:rPr>
        <w:t>выбора</w:t>
      </w:r>
      <w:r>
        <w:rPr>
          <w:spacing w:val="24"/>
          <w:sz w:val="24"/>
        </w:rPr>
        <w:t xml:space="preserve"> </w:t>
      </w:r>
      <w:r>
        <w:rPr>
          <w:sz w:val="24"/>
        </w:rPr>
        <w:t>профиля</w:t>
      </w:r>
      <w:r>
        <w:rPr>
          <w:spacing w:val="-57"/>
          <w:sz w:val="24"/>
        </w:rPr>
        <w:t xml:space="preserve"> </w:t>
      </w:r>
      <w:r>
        <w:rPr>
          <w:sz w:val="24"/>
        </w:rPr>
        <w:t>обучения;</w:t>
      </w:r>
    </w:p>
    <w:p w:rsidR="00B70F25" w:rsidRDefault="00D2218D">
      <w:pPr>
        <w:pStyle w:val="a5"/>
        <w:numPr>
          <w:ilvl w:val="0"/>
          <w:numId w:val="6"/>
        </w:numPr>
        <w:tabs>
          <w:tab w:val="left" w:pos="1259"/>
        </w:tabs>
        <w:ind w:left="1258"/>
        <w:rPr>
          <w:sz w:val="24"/>
        </w:rPr>
      </w:pPr>
      <w:r>
        <w:rPr>
          <w:sz w:val="24"/>
        </w:rPr>
        <w:t>процент</w:t>
      </w:r>
      <w:r>
        <w:rPr>
          <w:spacing w:val="-2"/>
          <w:sz w:val="24"/>
        </w:rPr>
        <w:t xml:space="preserve"> </w:t>
      </w:r>
      <w:r>
        <w:rPr>
          <w:sz w:val="24"/>
        </w:rPr>
        <w:t>урочных</w:t>
      </w:r>
      <w:r>
        <w:rPr>
          <w:spacing w:val="-3"/>
          <w:sz w:val="24"/>
        </w:rPr>
        <w:t xml:space="preserve"> </w:t>
      </w:r>
      <w:r>
        <w:rPr>
          <w:sz w:val="24"/>
        </w:rPr>
        <w:t>и</w:t>
      </w:r>
      <w:r>
        <w:rPr>
          <w:spacing w:val="-3"/>
          <w:sz w:val="24"/>
        </w:rPr>
        <w:t xml:space="preserve"> </w:t>
      </w:r>
      <w:r>
        <w:rPr>
          <w:sz w:val="24"/>
        </w:rPr>
        <w:t>внеурочных</w:t>
      </w:r>
      <w:r>
        <w:rPr>
          <w:spacing w:val="-3"/>
          <w:sz w:val="24"/>
        </w:rPr>
        <w:t xml:space="preserve"> </w:t>
      </w:r>
      <w:r>
        <w:rPr>
          <w:sz w:val="24"/>
        </w:rPr>
        <w:t>занятий;</w:t>
      </w:r>
    </w:p>
    <w:p w:rsidR="00B70F25" w:rsidRDefault="00D2218D">
      <w:pPr>
        <w:pStyle w:val="a5"/>
        <w:numPr>
          <w:ilvl w:val="0"/>
          <w:numId w:val="6"/>
        </w:numPr>
        <w:tabs>
          <w:tab w:val="left" w:pos="1385"/>
          <w:tab w:val="left" w:pos="1386"/>
          <w:tab w:val="left" w:pos="2469"/>
          <w:tab w:val="left" w:pos="3920"/>
          <w:tab w:val="left" w:pos="5534"/>
          <w:tab w:val="left" w:pos="6989"/>
          <w:tab w:val="left" w:pos="9234"/>
        </w:tabs>
        <w:ind w:right="839" w:firstLine="566"/>
        <w:rPr>
          <w:sz w:val="24"/>
        </w:rPr>
      </w:pPr>
      <w:r>
        <w:rPr>
          <w:sz w:val="24"/>
        </w:rPr>
        <w:t>процент</w:t>
      </w:r>
      <w:r>
        <w:rPr>
          <w:sz w:val="24"/>
        </w:rPr>
        <w:tab/>
        <w:t>внеурочной</w:t>
      </w:r>
      <w:r>
        <w:rPr>
          <w:sz w:val="24"/>
        </w:rPr>
        <w:tab/>
        <w:t>деятельности</w:t>
      </w:r>
      <w:r>
        <w:rPr>
          <w:sz w:val="24"/>
        </w:rPr>
        <w:tab/>
        <w:t>(проектной,</w:t>
      </w:r>
      <w:r>
        <w:rPr>
          <w:sz w:val="24"/>
        </w:rPr>
        <w:tab/>
        <w:t>исследовательской,</w:t>
      </w:r>
      <w:r>
        <w:rPr>
          <w:sz w:val="24"/>
        </w:rPr>
        <w:tab/>
        <w:t>игровой,</w:t>
      </w:r>
      <w:r>
        <w:rPr>
          <w:spacing w:val="-57"/>
          <w:sz w:val="24"/>
        </w:rPr>
        <w:t xml:space="preserve"> </w:t>
      </w:r>
      <w:r>
        <w:rPr>
          <w:sz w:val="24"/>
        </w:rPr>
        <w:t>художественной,</w:t>
      </w:r>
      <w:r>
        <w:rPr>
          <w:spacing w:val="-1"/>
          <w:sz w:val="24"/>
        </w:rPr>
        <w:t xml:space="preserve"> </w:t>
      </w:r>
      <w:r>
        <w:rPr>
          <w:sz w:val="24"/>
        </w:rPr>
        <w:t>музыкальной</w:t>
      </w:r>
      <w:r>
        <w:rPr>
          <w:spacing w:val="-2"/>
          <w:sz w:val="24"/>
        </w:rPr>
        <w:t xml:space="preserve"> </w:t>
      </w:r>
      <w:r>
        <w:rPr>
          <w:sz w:val="24"/>
        </w:rPr>
        <w:t>и т.п.);</w:t>
      </w:r>
    </w:p>
    <w:p w:rsidR="00B70F25" w:rsidRDefault="00D2218D">
      <w:pPr>
        <w:pStyle w:val="a5"/>
        <w:numPr>
          <w:ilvl w:val="0"/>
          <w:numId w:val="6"/>
        </w:numPr>
        <w:tabs>
          <w:tab w:val="left" w:pos="1276"/>
        </w:tabs>
        <w:ind w:right="837" w:firstLine="626"/>
        <w:rPr>
          <w:sz w:val="24"/>
        </w:rPr>
      </w:pPr>
      <w:r>
        <w:rPr>
          <w:sz w:val="24"/>
        </w:rPr>
        <w:t>процент</w:t>
      </w:r>
      <w:r>
        <w:rPr>
          <w:spacing w:val="10"/>
          <w:sz w:val="24"/>
        </w:rPr>
        <w:t xml:space="preserve"> </w:t>
      </w:r>
      <w:r>
        <w:rPr>
          <w:sz w:val="24"/>
        </w:rPr>
        <w:t>занятий</w:t>
      </w:r>
      <w:r>
        <w:rPr>
          <w:spacing w:val="14"/>
          <w:sz w:val="24"/>
        </w:rPr>
        <w:t xml:space="preserve"> </w:t>
      </w:r>
      <w:r>
        <w:rPr>
          <w:sz w:val="24"/>
        </w:rPr>
        <w:t>с</w:t>
      </w:r>
      <w:r>
        <w:rPr>
          <w:spacing w:val="10"/>
          <w:sz w:val="24"/>
        </w:rPr>
        <w:t xml:space="preserve"> </w:t>
      </w:r>
      <w:r>
        <w:rPr>
          <w:sz w:val="24"/>
        </w:rPr>
        <w:t>использованием</w:t>
      </w:r>
      <w:r>
        <w:rPr>
          <w:spacing w:val="12"/>
          <w:sz w:val="24"/>
        </w:rPr>
        <w:t xml:space="preserve"> </w:t>
      </w:r>
      <w:r>
        <w:rPr>
          <w:sz w:val="24"/>
        </w:rPr>
        <w:t>современных</w:t>
      </w:r>
      <w:r>
        <w:rPr>
          <w:spacing w:val="14"/>
          <w:sz w:val="24"/>
        </w:rPr>
        <w:t xml:space="preserve"> </w:t>
      </w:r>
      <w:r>
        <w:rPr>
          <w:sz w:val="24"/>
        </w:rPr>
        <w:t>образовательных</w:t>
      </w:r>
      <w:r>
        <w:rPr>
          <w:spacing w:val="10"/>
          <w:sz w:val="24"/>
        </w:rPr>
        <w:t xml:space="preserve"> </w:t>
      </w:r>
      <w:r>
        <w:rPr>
          <w:sz w:val="24"/>
        </w:rPr>
        <w:t>технологий,</w:t>
      </w:r>
      <w:r>
        <w:rPr>
          <w:spacing w:val="11"/>
          <w:sz w:val="24"/>
        </w:rPr>
        <w:t xml:space="preserve"> </w:t>
      </w:r>
      <w:r>
        <w:rPr>
          <w:sz w:val="24"/>
        </w:rPr>
        <w:t>в</w:t>
      </w:r>
      <w:r>
        <w:rPr>
          <w:spacing w:val="13"/>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информационных;</w:t>
      </w:r>
    </w:p>
    <w:p w:rsidR="00B70F25" w:rsidRDefault="00D2218D">
      <w:pPr>
        <w:pStyle w:val="a5"/>
        <w:numPr>
          <w:ilvl w:val="0"/>
          <w:numId w:val="6"/>
        </w:numPr>
        <w:tabs>
          <w:tab w:val="left" w:pos="1199"/>
        </w:tabs>
        <w:ind w:left="1198"/>
        <w:rPr>
          <w:sz w:val="24"/>
        </w:rPr>
      </w:pPr>
      <w:r>
        <w:rPr>
          <w:sz w:val="24"/>
        </w:rPr>
        <w:t>качество</w:t>
      </w:r>
      <w:r>
        <w:rPr>
          <w:spacing w:val="-5"/>
          <w:sz w:val="24"/>
        </w:rPr>
        <w:t xml:space="preserve"> </w:t>
      </w:r>
      <w:r>
        <w:rPr>
          <w:sz w:val="24"/>
        </w:rPr>
        <w:t>образовательных</w:t>
      </w:r>
      <w:r>
        <w:rPr>
          <w:spacing w:val="-4"/>
          <w:sz w:val="24"/>
        </w:rPr>
        <w:t xml:space="preserve"> </w:t>
      </w:r>
      <w:r>
        <w:rPr>
          <w:sz w:val="24"/>
        </w:rPr>
        <w:t>программ;</w:t>
      </w:r>
    </w:p>
    <w:p w:rsidR="00B70F25" w:rsidRDefault="00D2218D">
      <w:pPr>
        <w:pStyle w:val="a5"/>
        <w:numPr>
          <w:ilvl w:val="0"/>
          <w:numId w:val="6"/>
        </w:numPr>
        <w:tabs>
          <w:tab w:val="left" w:pos="1199"/>
        </w:tabs>
        <w:ind w:left="1198"/>
        <w:rPr>
          <w:sz w:val="24"/>
        </w:rPr>
      </w:pPr>
      <w:r>
        <w:rPr>
          <w:sz w:val="24"/>
        </w:rPr>
        <w:t>доля</w:t>
      </w:r>
      <w:r>
        <w:rPr>
          <w:spacing w:val="-2"/>
          <w:sz w:val="24"/>
        </w:rPr>
        <w:t xml:space="preserve"> </w:t>
      </w:r>
      <w:r>
        <w:rPr>
          <w:sz w:val="24"/>
        </w:rPr>
        <w:t>разработанных</w:t>
      </w:r>
      <w:r>
        <w:rPr>
          <w:spacing w:val="-3"/>
          <w:sz w:val="24"/>
        </w:rPr>
        <w:t xml:space="preserve"> </w:t>
      </w:r>
      <w:r>
        <w:rPr>
          <w:sz w:val="24"/>
        </w:rPr>
        <w:t>дополнительных</w:t>
      </w:r>
      <w:r>
        <w:rPr>
          <w:spacing w:val="-3"/>
          <w:sz w:val="24"/>
        </w:rPr>
        <w:t xml:space="preserve"> </w:t>
      </w:r>
      <w:r>
        <w:rPr>
          <w:sz w:val="24"/>
        </w:rPr>
        <w:t>программ</w:t>
      </w:r>
      <w:r>
        <w:rPr>
          <w:spacing w:val="56"/>
          <w:sz w:val="24"/>
        </w:rPr>
        <w:t xml:space="preserve"> </w:t>
      </w:r>
      <w:r>
        <w:rPr>
          <w:sz w:val="24"/>
        </w:rPr>
        <w:t>и</w:t>
      </w:r>
      <w:r>
        <w:rPr>
          <w:spacing w:val="-2"/>
          <w:sz w:val="24"/>
        </w:rPr>
        <w:t xml:space="preserve"> </w:t>
      </w:r>
      <w:r>
        <w:rPr>
          <w:sz w:val="24"/>
        </w:rPr>
        <w:t>т.д</w:t>
      </w:r>
    </w:p>
    <w:p w:rsidR="00B70F25" w:rsidRDefault="00D2218D">
      <w:pPr>
        <w:pStyle w:val="a5"/>
        <w:numPr>
          <w:ilvl w:val="2"/>
          <w:numId w:val="8"/>
        </w:numPr>
        <w:tabs>
          <w:tab w:val="left" w:pos="1909"/>
          <w:tab w:val="left" w:pos="1910"/>
        </w:tabs>
        <w:ind w:left="1909" w:hanging="491"/>
        <w:jc w:val="left"/>
        <w:rPr>
          <w:sz w:val="24"/>
        </w:rPr>
      </w:pPr>
      <w:r>
        <w:rPr>
          <w:sz w:val="24"/>
        </w:rPr>
        <w:t>Качество</w:t>
      </w:r>
      <w:r>
        <w:rPr>
          <w:spacing w:val="-6"/>
          <w:sz w:val="24"/>
        </w:rPr>
        <w:t xml:space="preserve"> </w:t>
      </w:r>
      <w:r>
        <w:rPr>
          <w:sz w:val="24"/>
        </w:rPr>
        <w:t>образовательных</w:t>
      </w:r>
      <w:r>
        <w:rPr>
          <w:spacing w:val="-3"/>
          <w:sz w:val="24"/>
        </w:rPr>
        <w:t xml:space="preserve"> </w:t>
      </w:r>
      <w:r>
        <w:rPr>
          <w:sz w:val="24"/>
        </w:rPr>
        <w:t>результатов:</w:t>
      </w:r>
    </w:p>
    <w:p w:rsidR="00B70F25" w:rsidRDefault="00D2218D">
      <w:pPr>
        <w:pStyle w:val="a3"/>
        <w:ind w:left="1059"/>
      </w:pPr>
      <w:r>
        <w:t>2.1.Индикатор</w:t>
      </w:r>
      <w:r>
        <w:rPr>
          <w:spacing w:val="-3"/>
        </w:rPr>
        <w:t xml:space="preserve"> </w:t>
      </w:r>
      <w:r>
        <w:t>результатов</w:t>
      </w:r>
      <w:r>
        <w:rPr>
          <w:spacing w:val="-3"/>
        </w:rPr>
        <w:t xml:space="preserve"> </w:t>
      </w:r>
      <w:r>
        <w:t>учебной</w:t>
      </w:r>
      <w:r>
        <w:rPr>
          <w:spacing w:val="-3"/>
        </w:rPr>
        <w:t xml:space="preserve"> </w:t>
      </w:r>
      <w:r>
        <w:t>и</w:t>
      </w:r>
      <w:r>
        <w:rPr>
          <w:spacing w:val="-3"/>
        </w:rPr>
        <w:t xml:space="preserve"> </w:t>
      </w:r>
      <w:r>
        <w:t>внеучебной</w:t>
      </w:r>
      <w:r>
        <w:rPr>
          <w:spacing w:val="55"/>
        </w:rPr>
        <w:t xml:space="preserve"> </w:t>
      </w:r>
      <w:r>
        <w:t>деятельности.</w:t>
      </w:r>
    </w:p>
    <w:p w:rsidR="00B70F25" w:rsidRDefault="00B70F25">
      <w:pPr>
        <w:sectPr w:rsidR="00B70F25">
          <w:pgSz w:w="11910" w:h="16840"/>
          <w:pgMar w:top="1360" w:right="300" w:bottom="1120" w:left="640" w:header="708" w:footer="934" w:gutter="0"/>
          <w:cols w:space="720"/>
        </w:sectPr>
      </w:pPr>
    </w:p>
    <w:p w:rsidR="00B70F25" w:rsidRDefault="00B70F25">
      <w:pPr>
        <w:pStyle w:val="a3"/>
        <w:spacing w:before="4"/>
        <w:rPr>
          <w:sz w:val="26"/>
        </w:rPr>
      </w:pPr>
    </w:p>
    <w:p w:rsidR="00B70F25" w:rsidRDefault="00D2218D" w:rsidP="006D6B6F">
      <w:pPr>
        <w:pStyle w:val="a5"/>
        <w:numPr>
          <w:ilvl w:val="0"/>
          <w:numId w:val="15"/>
        </w:numPr>
        <w:tabs>
          <w:tab w:val="left" w:pos="760"/>
        </w:tabs>
        <w:spacing w:before="90"/>
        <w:ind w:right="837" w:firstLine="60"/>
        <w:jc w:val="both"/>
        <w:rPr>
          <w:sz w:val="24"/>
        </w:rPr>
      </w:pPr>
      <w:r>
        <w:rPr>
          <w:sz w:val="24"/>
        </w:rPr>
        <w:t>доля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численности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уровнях</w:t>
      </w:r>
      <w:r>
        <w:rPr>
          <w:spacing w:val="1"/>
          <w:sz w:val="24"/>
        </w:rPr>
        <w:t xml:space="preserve"> </w:t>
      </w:r>
      <w:r>
        <w:rPr>
          <w:sz w:val="24"/>
        </w:rPr>
        <w:t>образования,</w:t>
      </w:r>
      <w:r>
        <w:rPr>
          <w:spacing w:val="1"/>
          <w:sz w:val="24"/>
        </w:rPr>
        <w:t xml:space="preserve"> </w:t>
      </w:r>
      <w:r>
        <w:rPr>
          <w:sz w:val="24"/>
        </w:rPr>
        <w:t>получивших</w:t>
      </w:r>
      <w:r>
        <w:rPr>
          <w:spacing w:val="1"/>
          <w:sz w:val="24"/>
        </w:rPr>
        <w:t xml:space="preserve"> </w:t>
      </w:r>
      <w:r>
        <w:rPr>
          <w:sz w:val="24"/>
        </w:rPr>
        <w:t>оценку</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через</w:t>
      </w:r>
      <w:r>
        <w:rPr>
          <w:spacing w:val="1"/>
          <w:sz w:val="24"/>
        </w:rPr>
        <w:t xml:space="preserve"> </w:t>
      </w:r>
      <w:r>
        <w:rPr>
          <w:sz w:val="24"/>
        </w:rPr>
        <w:t>добровольные</w:t>
      </w:r>
      <w:r>
        <w:rPr>
          <w:spacing w:val="1"/>
          <w:sz w:val="24"/>
        </w:rPr>
        <w:t xml:space="preserve"> </w:t>
      </w:r>
      <w:r>
        <w:rPr>
          <w:sz w:val="24"/>
        </w:rPr>
        <w:t>и</w:t>
      </w:r>
      <w:r>
        <w:rPr>
          <w:spacing w:val="1"/>
          <w:sz w:val="24"/>
        </w:rPr>
        <w:t xml:space="preserve"> </w:t>
      </w:r>
      <w:r>
        <w:rPr>
          <w:sz w:val="24"/>
        </w:rPr>
        <w:t>обязательные</w:t>
      </w:r>
      <w:r>
        <w:rPr>
          <w:spacing w:val="1"/>
          <w:sz w:val="24"/>
        </w:rPr>
        <w:t xml:space="preserve"> </w:t>
      </w:r>
      <w:r>
        <w:rPr>
          <w:sz w:val="24"/>
        </w:rPr>
        <w:t>процедуры</w:t>
      </w:r>
      <w:r>
        <w:rPr>
          <w:spacing w:val="1"/>
          <w:sz w:val="24"/>
        </w:rPr>
        <w:t xml:space="preserve"> </w:t>
      </w:r>
      <w:r>
        <w:rPr>
          <w:sz w:val="24"/>
        </w:rPr>
        <w:t>оценивания для построения на основе этого индивидуальной образовательной траектории,</w:t>
      </w:r>
      <w:r>
        <w:rPr>
          <w:spacing w:val="1"/>
          <w:sz w:val="24"/>
        </w:rPr>
        <w:t xml:space="preserve"> </w:t>
      </w:r>
      <w:r>
        <w:rPr>
          <w:sz w:val="24"/>
        </w:rPr>
        <w:t>способствующей</w:t>
      </w:r>
      <w:r>
        <w:rPr>
          <w:spacing w:val="-1"/>
          <w:sz w:val="24"/>
        </w:rPr>
        <w:t xml:space="preserve"> </w:t>
      </w:r>
      <w:r>
        <w:rPr>
          <w:sz w:val="24"/>
        </w:rPr>
        <w:t>социализации личности;</w:t>
      </w:r>
    </w:p>
    <w:p w:rsidR="00B70F25" w:rsidRDefault="00D2218D" w:rsidP="006D6B6F">
      <w:pPr>
        <w:pStyle w:val="a5"/>
        <w:numPr>
          <w:ilvl w:val="0"/>
          <w:numId w:val="15"/>
        </w:numPr>
        <w:tabs>
          <w:tab w:val="left" w:pos="633"/>
        </w:tabs>
        <w:ind w:left="632" w:hanging="141"/>
        <w:jc w:val="both"/>
        <w:rPr>
          <w:sz w:val="24"/>
        </w:rPr>
      </w:pPr>
      <w:r>
        <w:rPr>
          <w:sz w:val="24"/>
        </w:rPr>
        <w:t>результат</w:t>
      </w:r>
      <w:r>
        <w:rPr>
          <w:spacing w:val="-4"/>
          <w:sz w:val="24"/>
        </w:rPr>
        <w:t xml:space="preserve"> </w:t>
      </w:r>
      <w:r>
        <w:rPr>
          <w:sz w:val="24"/>
        </w:rPr>
        <w:t>обученности</w:t>
      </w:r>
      <w:r>
        <w:rPr>
          <w:spacing w:val="-3"/>
          <w:sz w:val="24"/>
        </w:rPr>
        <w:t xml:space="preserve"> </w:t>
      </w:r>
      <w:r>
        <w:rPr>
          <w:sz w:val="24"/>
        </w:rPr>
        <w:t>по</w:t>
      </w:r>
      <w:r>
        <w:rPr>
          <w:spacing w:val="-3"/>
          <w:sz w:val="24"/>
        </w:rPr>
        <w:t xml:space="preserve"> </w:t>
      </w:r>
      <w:r>
        <w:rPr>
          <w:sz w:val="24"/>
        </w:rPr>
        <w:t>итогам</w:t>
      </w:r>
      <w:r>
        <w:rPr>
          <w:spacing w:val="-4"/>
          <w:sz w:val="24"/>
        </w:rPr>
        <w:t xml:space="preserve"> </w:t>
      </w:r>
      <w:r>
        <w:rPr>
          <w:sz w:val="24"/>
        </w:rPr>
        <w:t>года;</w:t>
      </w:r>
    </w:p>
    <w:p w:rsidR="00B70F25" w:rsidRDefault="00D2218D" w:rsidP="006D6B6F">
      <w:pPr>
        <w:pStyle w:val="a5"/>
        <w:numPr>
          <w:ilvl w:val="0"/>
          <w:numId w:val="15"/>
        </w:numPr>
        <w:tabs>
          <w:tab w:val="left" w:pos="633"/>
        </w:tabs>
        <w:ind w:left="632" w:hanging="141"/>
        <w:jc w:val="both"/>
        <w:rPr>
          <w:sz w:val="24"/>
        </w:rPr>
      </w:pPr>
      <w:r>
        <w:rPr>
          <w:sz w:val="24"/>
        </w:rPr>
        <w:t>процент</w:t>
      </w:r>
      <w:r>
        <w:rPr>
          <w:spacing w:val="-3"/>
          <w:sz w:val="24"/>
        </w:rPr>
        <w:t xml:space="preserve"> </w:t>
      </w:r>
      <w:r>
        <w:rPr>
          <w:sz w:val="24"/>
        </w:rPr>
        <w:t>учащихся,</w:t>
      </w:r>
      <w:r>
        <w:rPr>
          <w:spacing w:val="-5"/>
          <w:sz w:val="24"/>
        </w:rPr>
        <w:t xml:space="preserve"> </w:t>
      </w:r>
      <w:r>
        <w:rPr>
          <w:sz w:val="24"/>
        </w:rPr>
        <w:t>имеющих</w:t>
      </w:r>
      <w:r>
        <w:rPr>
          <w:spacing w:val="-2"/>
          <w:sz w:val="24"/>
        </w:rPr>
        <w:t xml:space="preserve"> </w:t>
      </w:r>
      <w:r>
        <w:rPr>
          <w:sz w:val="24"/>
        </w:rPr>
        <w:t>собственный индивидуальный</w:t>
      </w:r>
      <w:r>
        <w:rPr>
          <w:spacing w:val="-5"/>
          <w:sz w:val="24"/>
        </w:rPr>
        <w:t xml:space="preserve"> </w:t>
      </w:r>
      <w:r>
        <w:rPr>
          <w:sz w:val="24"/>
        </w:rPr>
        <w:t>прогресс</w:t>
      </w:r>
      <w:r>
        <w:rPr>
          <w:spacing w:val="-3"/>
          <w:sz w:val="24"/>
        </w:rPr>
        <w:t xml:space="preserve"> </w:t>
      </w:r>
      <w:r>
        <w:rPr>
          <w:sz w:val="24"/>
        </w:rPr>
        <w:t>в</w:t>
      </w:r>
      <w:r>
        <w:rPr>
          <w:spacing w:val="-6"/>
          <w:sz w:val="24"/>
        </w:rPr>
        <w:t xml:space="preserve"> </w:t>
      </w:r>
      <w:r>
        <w:rPr>
          <w:sz w:val="24"/>
        </w:rPr>
        <w:t>образовании;</w:t>
      </w:r>
    </w:p>
    <w:p w:rsidR="00B70F25" w:rsidRDefault="00D2218D" w:rsidP="006D6B6F">
      <w:pPr>
        <w:pStyle w:val="a5"/>
        <w:numPr>
          <w:ilvl w:val="0"/>
          <w:numId w:val="15"/>
        </w:numPr>
        <w:tabs>
          <w:tab w:val="left" w:pos="633"/>
        </w:tabs>
        <w:ind w:left="632" w:hanging="141"/>
        <w:jc w:val="both"/>
        <w:rPr>
          <w:sz w:val="24"/>
        </w:rPr>
      </w:pPr>
      <w:r>
        <w:rPr>
          <w:sz w:val="24"/>
        </w:rPr>
        <w:t>промежуточные</w:t>
      </w:r>
      <w:r>
        <w:rPr>
          <w:spacing w:val="-6"/>
          <w:sz w:val="24"/>
        </w:rPr>
        <w:t xml:space="preserve"> </w:t>
      </w:r>
      <w:r>
        <w:rPr>
          <w:sz w:val="24"/>
        </w:rPr>
        <w:t>и</w:t>
      </w:r>
      <w:r>
        <w:rPr>
          <w:spacing w:val="-4"/>
          <w:sz w:val="24"/>
        </w:rPr>
        <w:t xml:space="preserve"> </w:t>
      </w:r>
      <w:r>
        <w:rPr>
          <w:sz w:val="24"/>
        </w:rPr>
        <w:t>итоговые</w:t>
      </w:r>
      <w:r>
        <w:rPr>
          <w:spacing w:val="-4"/>
          <w:sz w:val="24"/>
        </w:rPr>
        <w:t xml:space="preserve"> </w:t>
      </w:r>
      <w:r>
        <w:rPr>
          <w:sz w:val="24"/>
        </w:rPr>
        <w:t>когнитивные</w:t>
      </w:r>
      <w:r>
        <w:rPr>
          <w:spacing w:val="-6"/>
          <w:sz w:val="24"/>
        </w:rPr>
        <w:t xml:space="preserve"> </w:t>
      </w:r>
      <w:r>
        <w:rPr>
          <w:sz w:val="24"/>
        </w:rPr>
        <w:t>(учебные)</w:t>
      </w:r>
      <w:r>
        <w:rPr>
          <w:spacing w:val="-3"/>
          <w:sz w:val="24"/>
        </w:rPr>
        <w:t xml:space="preserve"> </w:t>
      </w:r>
      <w:r>
        <w:rPr>
          <w:sz w:val="24"/>
        </w:rPr>
        <w:t>достижения</w:t>
      </w:r>
      <w:r>
        <w:rPr>
          <w:spacing w:val="-2"/>
          <w:sz w:val="24"/>
        </w:rPr>
        <w:t xml:space="preserve"> </w:t>
      </w:r>
      <w:r>
        <w:rPr>
          <w:sz w:val="24"/>
        </w:rPr>
        <w:t>учащихся;</w:t>
      </w:r>
    </w:p>
    <w:p w:rsidR="00B70F25" w:rsidRDefault="00D2218D" w:rsidP="006D6B6F">
      <w:pPr>
        <w:pStyle w:val="a5"/>
        <w:numPr>
          <w:ilvl w:val="0"/>
          <w:numId w:val="15"/>
        </w:numPr>
        <w:tabs>
          <w:tab w:val="left" w:pos="770"/>
        </w:tabs>
        <w:ind w:right="839" w:firstLine="60"/>
        <w:jc w:val="both"/>
        <w:rPr>
          <w:sz w:val="24"/>
        </w:rPr>
      </w:pPr>
      <w:r>
        <w:rPr>
          <w:sz w:val="24"/>
        </w:rPr>
        <w:t>внеучебные</w:t>
      </w:r>
      <w:r>
        <w:rPr>
          <w:spacing w:val="1"/>
          <w:sz w:val="24"/>
        </w:rPr>
        <w:t xml:space="preserve"> </w:t>
      </w:r>
      <w:r>
        <w:rPr>
          <w:sz w:val="24"/>
        </w:rPr>
        <w:t>достижения,</w:t>
      </w:r>
      <w:r>
        <w:rPr>
          <w:spacing w:val="1"/>
          <w:sz w:val="24"/>
        </w:rPr>
        <w:t xml:space="preserve"> </w:t>
      </w:r>
      <w:r>
        <w:rPr>
          <w:sz w:val="24"/>
        </w:rPr>
        <w:t>их</w:t>
      </w:r>
      <w:r>
        <w:rPr>
          <w:spacing w:val="1"/>
          <w:sz w:val="24"/>
        </w:rPr>
        <w:t xml:space="preserve"> </w:t>
      </w:r>
      <w:r>
        <w:rPr>
          <w:sz w:val="24"/>
        </w:rPr>
        <w:t>соотношение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ступеням</w:t>
      </w:r>
      <w:r>
        <w:rPr>
          <w:spacing w:val="1"/>
          <w:sz w:val="24"/>
        </w:rPr>
        <w:t xml:space="preserve"> </w:t>
      </w:r>
      <w:r>
        <w:rPr>
          <w:sz w:val="24"/>
        </w:rPr>
        <w:t>образования);</w:t>
      </w:r>
    </w:p>
    <w:p w:rsidR="00B70F25" w:rsidRDefault="00D2218D" w:rsidP="006D6B6F">
      <w:pPr>
        <w:pStyle w:val="a5"/>
        <w:numPr>
          <w:ilvl w:val="0"/>
          <w:numId w:val="15"/>
        </w:numPr>
        <w:tabs>
          <w:tab w:val="left" w:pos="633"/>
        </w:tabs>
        <w:ind w:left="632" w:hanging="141"/>
        <w:jc w:val="both"/>
        <w:rPr>
          <w:sz w:val="24"/>
        </w:rPr>
      </w:pPr>
      <w:r>
        <w:rPr>
          <w:sz w:val="24"/>
        </w:rPr>
        <w:t>процент</w:t>
      </w:r>
      <w:r>
        <w:rPr>
          <w:spacing w:val="-7"/>
          <w:sz w:val="24"/>
        </w:rPr>
        <w:t xml:space="preserve"> </w:t>
      </w:r>
      <w:r>
        <w:rPr>
          <w:sz w:val="24"/>
        </w:rPr>
        <w:t>второгодников,</w:t>
      </w:r>
      <w:r>
        <w:rPr>
          <w:spacing w:val="-7"/>
          <w:sz w:val="24"/>
        </w:rPr>
        <w:t xml:space="preserve"> </w:t>
      </w:r>
      <w:r>
        <w:rPr>
          <w:sz w:val="24"/>
        </w:rPr>
        <w:t>отсева;</w:t>
      </w:r>
    </w:p>
    <w:p w:rsidR="00B70F25" w:rsidRDefault="00D2218D" w:rsidP="006D6B6F">
      <w:pPr>
        <w:pStyle w:val="a5"/>
        <w:numPr>
          <w:ilvl w:val="0"/>
          <w:numId w:val="15"/>
        </w:numPr>
        <w:tabs>
          <w:tab w:val="left" w:pos="633"/>
        </w:tabs>
        <w:ind w:left="632" w:hanging="141"/>
        <w:jc w:val="both"/>
        <w:rPr>
          <w:sz w:val="24"/>
        </w:rPr>
      </w:pPr>
      <w:r>
        <w:rPr>
          <w:sz w:val="24"/>
        </w:rPr>
        <w:t>процент</w:t>
      </w:r>
      <w:r>
        <w:rPr>
          <w:spacing w:val="-4"/>
          <w:sz w:val="24"/>
        </w:rPr>
        <w:t xml:space="preserve"> </w:t>
      </w:r>
      <w:r>
        <w:rPr>
          <w:sz w:val="24"/>
        </w:rPr>
        <w:t>детей,</w:t>
      </w:r>
      <w:r>
        <w:rPr>
          <w:spacing w:val="-6"/>
          <w:sz w:val="24"/>
        </w:rPr>
        <w:t xml:space="preserve"> </w:t>
      </w:r>
      <w:r>
        <w:rPr>
          <w:sz w:val="24"/>
        </w:rPr>
        <w:t>поступивших</w:t>
      </w:r>
      <w:r>
        <w:rPr>
          <w:spacing w:val="-1"/>
          <w:sz w:val="24"/>
        </w:rPr>
        <w:t xml:space="preserve"> </w:t>
      </w:r>
      <w:r>
        <w:rPr>
          <w:sz w:val="24"/>
        </w:rPr>
        <w:t>на</w:t>
      </w:r>
      <w:r>
        <w:rPr>
          <w:spacing w:val="-5"/>
          <w:sz w:val="24"/>
        </w:rPr>
        <w:t xml:space="preserve"> </w:t>
      </w:r>
      <w:r>
        <w:rPr>
          <w:sz w:val="24"/>
        </w:rPr>
        <w:t>следующую</w:t>
      </w:r>
      <w:r>
        <w:rPr>
          <w:spacing w:val="-1"/>
          <w:sz w:val="24"/>
        </w:rPr>
        <w:t xml:space="preserve"> </w:t>
      </w:r>
      <w:r>
        <w:rPr>
          <w:sz w:val="24"/>
        </w:rPr>
        <w:t>ступень</w:t>
      </w:r>
      <w:r>
        <w:rPr>
          <w:spacing w:val="-3"/>
          <w:sz w:val="24"/>
        </w:rPr>
        <w:t xml:space="preserve"> </w:t>
      </w:r>
      <w:r>
        <w:rPr>
          <w:sz w:val="24"/>
        </w:rPr>
        <w:t>образования;</w:t>
      </w:r>
    </w:p>
    <w:p w:rsidR="00B70F25" w:rsidRDefault="00D2218D">
      <w:pPr>
        <w:pStyle w:val="a3"/>
        <w:ind w:left="492"/>
        <w:jc w:val="both"/>
      </w:pPr>
      <w:r>
        <w:t>-процент</w:t>
      </w:r>
      <w:r>
        <w:rPr>
          <w:spacing w:val="-5"/>
        </w:rPr>
        <w:t xml:space="preserve"> </w:t>
      </w:r>
      <w:r>
        <w:t>выпускников</w:t>
      </w:r>
      <w:r>
        <w:rPr>
          <w:spacing w:val="-4"/>
        </w:rPr>
        <w:t xml:space="preserve"> </w:t>
      </w:r>
      <w:r>
        <w:t>поступивших</w:t>
      </w:r>
      <w:r>
        <w:rPr>
          <w:spacing w:val="-2"/>
        </w:rPr>
        <w:t xml:space="preserve"> </w:t>
      </w:r>
      <w:r>
        <w:t>в</w:t>
      </w:r>
      <w:r>
        <w:rPr>
          <w:spacing w:val="-6"/>
        </w:rPr>
        <w:t xml:space="preserve"> </w:t>
      </w:r>
      <w:r>
        <w:t>высшие</w:t>
      </w:r>
      <w:r>
        <w:rPr>
          <w:spacing w:val="-3"/>
        </w:rPr>
        <w:t xml:space="preserve"> </w:t>
      </w:r>
      <w:r>
        <w:t>учебные</w:t>
      </w:r>
      <w:r>
        <w:rPr>
          <w:spacing w:val="-6"/>
        </w:rPr>
        <w:t xml:space="preserve"> </w:t>
      </w:r>
      <w:r>
        <w:t>заведения;</w:t>
      </w:r>
    </w:p>
    <w:p w:rsidR="00B70F25" w:rsidRDefault="00D2218D" w:rsidP="006D6B6F">
      <w:pPr>
        <w:pStyle w:val="a5"/>
        <w:numPr>
          <w:ilvl w:val="0"/>
          <w:numId w:val="15"/>
        </w:numPr>
        <w:tabs>
          <w:tab w:val="left" w:pos="633"/>
        </w:tabs>
        <w:spacing w:before="1"/>
        <w:ind w:left="632" w:hanging="141"/>
        <w:jc w:val="both"/>
        <w:rPr>
          <w:sz w:val="24"/>
        </w:rPr>
      </w:pPr>
      <w:r>
        <w:rPr>
          <w:sz w:val="24"/>
        </w:rPr>
        <w:t>результативное</w:t>
      </w:r>
      <w:r>
        <w:rPr>
          <w:spacing w:val="-3"/>
          <w:sz w:val="24"/>
        </w:rPr>
        <w:t xml:space="preserve"> </w:t>
      </w:r>
      <w:r>
        <w:rPr>
          <w:sz w:val="24"/>
        </w:rPr>
        <w:t>участие</w:t>
      </w:r>
      <w:r>
        <w:rPr>
          <w:spacing w:val="-4"/>
          <w:sz w:val="24"/>
        </w:rPr>
        <w:t xml:space="preserve"> </w:t>
      </w:r>
      <w:r>
        <w:rPr>
          <w:sz w:val="24"/>
        </w:rPr>
        <w:t>во</w:t>
      </w:r>
      <w:r>
        <w:rPr>
          <w:spacing w:val="-4"/>
          <w:sz w:val="24"/>
        </w:rPr>
        <w:t xml:space="preserve"> </w:t>
      </w:r>
      <w:r>
        <w:rPr>
          <w:sz w:val="24"/>
        </w:rPr>
        <w:t>всероссийских</w:t>
      </w:r>
      <w:r>
        <w:rPr>
          <w:spacing w:val="-1"/>
          <w:sz w:val="24"/>
        </w:rPr>
        <w:t xml:space="preserve"> </w:t>
      </w:r>
      <w:r>
        <w:rPr>
          <w:sz w:val="24"/>
        </w:rPr>
        <w:t>конкурсах,</w:t>
      </w:r>
      <w:r>
        <w:rPr>
          <w:spacing w:val="-3"/>
          <w:sz w:val="24"/>
        </w:rPr>
        <w:t xml:space="preserve"> </w:t>
      </w:r>
      <w:r>
        <w:rPr>
          <w:sz w:val="24"/>
        </w:rPr>
        <w:t>предметных</w:t>
      </w:r>
      <w:r>
        <w:rPr>
          <w:spacing w:val="-3"/>
          <w:sz w:val="24"/>
        </w:rPr>
        <w:t xml:space="preserve"> </w:t>
      </w:r>
      <w:r>
        <w:rPr>
          <w:sz w:val="24"/>
        </w:rPr>
        <w:t>олимпиадах</w:t>
      </w:r>
      <w:r>
        <w:rPr>
          <w:spacing w:val="56"/>
          <w:sz w:val="24"/>
        </w:rPr>
        <w:t xml:space="preserve"> </w:t>
      </w:r>
      <w:r>
        <w:rPr>
          <w:sz w:val="24"/>
        </w:rPr>
        <w:t>и</w:t>
      </w:r>
      <w:r>
        <w:rPr>
          <w:spacing w:val="-3"/>
          <w:sz w:val="24"/>
        </w:rPr>
        <w:t xml:space="preserve"> </w:t>
      </w:r>
      <w:r>
        <w:rPr>
          <w:sz w:val="24"/>
        </w:rPr>
        <w:t>т.д.</w:t>
      </w:r>
    </w:p>
    <w:p w:rsidR="00B70F25" w:rsidRDefault="00D2218D">
      <w:pPr>
        <w:pStyle w:val="a5"/>
        <w:numPr>
          <w:ilvl w:val="2"/>
          <w:numId w:val="8"/>
        </w:numPr>
        <w:tabs>
          <w:tab w:val="left" w:pos="733"/>
        </w:tabs>
        <w:ind w:left="732" w:hanging="241"/>
        <w:jc w:val="both"/>
        <w:rPr>
          <w:sz w:val="24"/>
        </w:rPr>
      </w:pPr>
      <w:r>
        <w:rPr>
          <w:sz w:val="24"/>
        </w:rPr>
        <w:t>Качество</w:t>
      </w:r>
      <w:r>
        <w:rPr>
          <w:spacing w:val="-1"/>
          <w:sz w:val="24"/>
        </w:rPr>
        <w:t xml:space="preserve"> </w:t>
      </w:r>
      <w:r>
        <w:rPr>
          <w:sz w:val="24"/>
        </w:rPr>
        <w:t>условий</w:t>
      </w:r>
      <w:r>
        <w:rPr>
          <w:spacing w:val="-5"/>
          <w:sz w:val="24"/>
        </w:rPr>
        <w:t xml:space="preserve"> </w:t>
      </w:r>
      <w:r>
        <w:rPr>
          <w:sz w:val="24"/>
        </w:rPr>
        <w:t>обеспечивающие</w:t>
      </w:r>
      <w:r>
        <w:rPr>
          <w:spacing w:val="-5"/>
          <w:sz w:val="24"/>
        </w:rPr>
        <w:t xml:space="preserve"> </w:t>
      </w:r>
      <w:r>
        <w:rPr>
          <w:sz w:val="24"/>
        </w:rPr>
        <w:t>образовательный</w:t>
      </w:r>
      <w:r>
        <w:rPr>
          <w:spacing w:val="-5"/>
          <w:sz w:val="24"/>
        </w:rPr>
        <w:t xml:space="preserve"> </w:t>
      </w:r>
      <w:r>
        <w:rPr>
          <w:sz w:val="24"/>
        </w:rPr>
        <w:t>процесс:</w:t>
      </w:r>
    </w:p>
    <w:p w:rsidR="00B70F25" w:rsidRDefault="00D2218D">
      <w:pPr>
        <w:pStyle w:val="a3"/>
        <w:ind w:left="492"/>
        <w:jc w:val="both"/>
      </w:pPr>
      <w:r>
        <w:t>деятельность</w:t>
      </w:r>
      <w:r>
        <w:rPr>
          <w:spacing w:val="-4"/>
        </w:rPr>
        <w:t xml:space="preserve"> </w:t>
      </w:r>
      <w:r>
        <w:t>по</w:t>
      </w:r>
      <w:r>
        <w:rPr>
          <w:spacing w:val="-3"/>
        </w:rPr>
        <w:t xml:space="preserve"> </w:t>
      </w:r>
      <w:r>
        <w:t>обеспечению</w:t>
      </w:r>
      <w:r>
        <w:rPr>
          <w:spacing w:val="-3"/>
        </w:rPr>
        <w:t xml:space="preserve"> </w:t>
      </w:r>
      <w:r>
        <w:t>требуемого</w:t>
      </w:r>
      <w:r>
        <w:rPr>
          <w:spacing w:val="-3"/>
        </w:rPr>
        <w:t xml:space="preserve"> </w:t>
      </w:r>
      <w:r>
        <w:t>качества</w:t>
      </w:r>
      <w:r>
        <w:rPr>
          <w:spacing w:val="-5"/>
        </w:rPr>
        <w:t xml:space="preserve"> </w:t>
      </w:r>
      <w:r>
        <w:t>результатов</w:t>
      </w:r>
      <w:r>
        <w:rPr>
          <w:spacing w:val="-3"/>
        </w:rPr>
        <w:t xml:space="preserve"> </w:t>
      </w:r>
      <w:r>
        <w:t>образования</w:t>
      </w:r>
    </w:p>
    <w:p w:rsidR="00B70F25" w:rsidRDefault="00D2218D">
      <w:pPr>
        <w:pStyle w:val="a5"/>
        <w:numPr>
          <w:ilvl w:val="3"/>
          <w:numId w:val="8"/>
        </w:numPr>
        <w:tabs>
          <w:tab w:val="left" w:pos="853"/>
        </w:tabs>
        <w:ind w:hanging="361"/>
        <w:rPr>
          <w:sz w:val="24"/>
        </w:rPr>
      </w:pPr>
      <w:r>
        <w:rPr>
          <w:sz w:val="24"/>
        </w:rPr>
        <w:t>Индикатор</w:t>
      </w:r>
      <w:r>
        <w:rPr>
          <w:spacing w:val="-4"/>
          <w:sz w:val="24"/>
        </w:rPr>
        <w:t xml:space="preserve"> </w:t>
      </w:r>
      <w:r>
        <w:rPr>
          <w:sz w:val="24"/>
        </w:rPr>
        <w:t>ресурсного</w:t>
      </w:r>
      <w:r>
        <w:rPr>
          <w:spacing w:val="-3"/>
          <w:sz w:val="24"/>
        </w:rPr>
        <w:t xml:space="preserve"> </w:t>
      </w:r>
      <w:r>
        <w:rPr>
          <w:sz w:val="24"/>
        </w:rPr>
        <w:t>обеспечения.</w:t>
      </w:r>
    </w:p>
    <w:p w:rsidR="00B70F25" w:rsidRDefault="00D2218D">
      <w:pPr>
        <w:pStyle w:val="a5"/>
        <w:numPr>
          <w:ilvl w:val="1"/>
          <w:numId w:val="5"/>
        </w:numPr>
        <w:tabs>
          <w:tab w:val="left" w:pos="913"/>
        </w:tabs>
        <w:ind w:hanging="421"/>
        <w:rPr>
          <w:sz w:val="24"/>
        </w:rPr>
      </w:pPr>
      <w:r>
        <w:rPr>
          <w:sz w:val="24"/>
        </w:rPr>
        <w:t>Индикаторы</w:t>
      </w:r>
      <w:r>
        <w:rPr>
          <w:spacing w:val="-4"/>
          <w:sz w:val="24"/>
        </w:rPr>
        <w:t xml:space="preserve"> </w:t>
      </w:r>
      <w:r>
        <w:rPr>
          <w:sz w:val="24"/>
        </w:rPr>
        <w:t>кадрового</w:t>
      </w:r>
      <w:r>
        <w:rPr>
          <w:spacing w:val="-5"/>
          <w:sz w:val="24"/>
        </w:rPr>
        <w:t xml:space="preserve"> </w:t>
      </w:r>
      <w:r>
        <w:rPr>
          <w:sz w:val="24"/>
        </w:rPr>
        <w:t>обеспечения.</w:t>
      </w:r>
    </w:p>
    <w:p w:rsidR="00B70F25" w:rsidRDefault="00D2218D">
      <w:pPr>
        <w:pStyle w:val="a5"/>
        <w:numPr>
          <w:ilvl w:val="1"/>
          <w:numId w:val="5"/>
        </w:numPr>
        <w:tabs>
          <w:tab w:val="left" w:pos="913"/>
        </w:tabs>
        <w:ind w:hanging="421"/>
        <w:rPr>
          <w:sz w:val="24"/>
        </w:rPr>
      </w:pPr>
      <w:r>
        <w:rPr>
          <w:sz w:val="24"/>
        </w:rPr>
        <w:t>Материально-техническое</w:t>
      </w:r>
      <w:r>
        <w:rPr>
          <w:spacing w:val="-6"/>
          <w:sz w:val="24"/>
        </w:rPr>
        <w:t xml:space="preserve"> </w:t>
      </w:r>
      <w:r>
        <w:rPr>
          <w:sz w:val="24"/>
        </w:rPr>
        <w:t>обеспечение</w:t>
      </w:r>
      <w:r>
        <w:rPr>
          <w:spacing w:val="-6"/>
          <w:sz w:val="24"/>
        </w:rPr>
        <w:t xml:space="preserve"> </w:t>
      </w:r>
      <w:r>
        <w:rPr>
          <w:sz w:val="24"/>
        </w:rPr>
        <w:t>образовательного</w:t>
      </w:r>
      <w:r>
        <w:rPr>
          <w:spacing w:val="-4"/>
          <w:sz w:val="24"/>
        </w:rPr>
        <w:t xml:space="preserve"> </w:t>
      </w:r>
      <w:r>
        <w:rPr>
          <w:sz w:val="24"/>
        </w:rPr>
        <w:t>процесса.</w:t>
      </w:r>
    </w:p>
    <w:p w:rsidR="00B70F25" w:rsidRDefault="00D2218D">
      <w:pPr>
        <w:pStyle w:val="a5"/>
        <w:numPr>
          <w:ilvl w:val="1"/>
          <w:numId w:val="4"/>
        </w:numPr>
        <w:tabs>
          <w:tab w:val="left" w:pos="1081"/>
        </w:tabs>
        <w:spacing w:before="2" w:line="259" w:lineRule="auto"/>
        <w:ind w:right="830" w:firstLine="0"/>
        <w:jc w:val="both"/>
        <w:rPr>
          <w:sz w:val="24"/>
        </w:rPr>
      </w:pPr>
      <w:r>
        <w:rPr>
          <w:b/>
          <w:sz w:val="24"/>
        </w:rPr>
        <w:t xml:space="preserve">Характеристика образовательной системы как объекта управления. </w:t>
      </w:r>
      <w:r>
        <w:rPr>
          <w:sz w:val="24"/>
        </w:rPr>
        <w:t>Управление</w:t>
      </w:r>
      <w:r>
        <w:rPr>
          <w:spacing w:val="1"/>
          <w:sz w:val="24"/>
        </w:rPr>
        <w:t xml:space="preserve"> </w:t>
      </w:r>
      <w:r>
        <w:rPr>
          <w:sz w:val="24"/>
        </w:rPr>
        <w:t>образовательной организацией осуществляется на демократической основе в соответствии с</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61"/>
          <w:sz w:val="24"/>
        </w:rPr>
        <w:t xml:space="preserve"> </w:t>
      </w:r>
      <w:r>
        <w:rPr>
          <w:sz w:val="24"/>
        </w:rPr>
        <w:t>установленных</w:t>
      </w:r>
      <w:r>
        <w:rPr>
          <w:spacing w:val="1"/>
          <w:sz w:val="24"/>
        </w:rPr>
        <w:t xml:space="preserve"> </w:t>
      </w:r>
      <w:r>
        <w:rPr>
          <w:sz w:val="24"/>
        </w:rPr>
        <w:t>настоящим</w:t>
      </w:r>
      <w:r>
        <w:rPr>
          <w:spacing w:val="-2"/>
          <w:sz w:val="24"/>
        </w:rPr>
        <w:t xml:space="preserve"> </w:t>
      </w:r>
      <w:r>
        <w:rPr>
          <w:sz w:val="24"/>
        </w:rPr>
        <w:t>Федеральным</w:t>
      </w:r>
      <w:r>
        <w:rPr>
          <w:spacing w:val="-2"/>
          <w:sz w:val="24"/>
        </w:rPr>
        <w:t xml:space="preserve"> </w:t>
      </w:r>
      <w:r>
        <w:rPr>
          <w:sz w:val="24"/>
        </w:rPr>
        <w:t>законом.</w:t>
      </w:r>
    </w:p>
    <w:p w:rsidR="00B70F25" w:rsidRDefault="00D2218D">
      <w:pPr>
        <w:pStyle w:val="a3"/>
        <w:spacing w:before="157"/>
        <w:ind w:left="492"/>
        <w:jc w:val="both"/>
      </w:pPr>
      <w:r>
        <w:t>В</w:t>
      </w:r>
      <w:r>
        <w:rPr>
          <w:spacing w:val="-4"/>
        </w:rPr>
        <w:t xml:space="preserve"> </w:t>
      </w:r>
      <w:r>
        <w:t>школе</w:t>
      </w:r>
      <w:r>
        <w:rPr>
          <w:spacing w:val="-3"/>
        </w:rPr>
        <w:t xml:space="preserve"> </w:t>
      </w:r>
      <w:r>
        <w:t>разработана</w:t>
      </w:r>
      <w:r>
        <w:rPr>
          <w:spacing w:val="-2"/>
        </w:rPr>
        <w:t xml:space="preserve"> </w:t>
      </w:r>
      <w:r>
        <w:rPr>
          <w:u w:val="single"/>
        </w:rPr>
        <w:t>модель управления</w:t>
      </w:r>
      <w:r>
        <w:rPr>
          <w:spacing w:val="-2"/>
          <w:u w:val="single"/>
        </w:rPr>
        <w:t xml:space="preserve"> </w:t>
      </w:r>
      <w:r>
        <w:rPr>
          <w:u w:val="single"/>
        </w:rPr>
        <w:t>школой</w:t>
      </w:r>
      <w:r>
        <w:rPr>
          <w:spacing w:val="-1"/>
          <w:u w:val="single"/>
        </w:rPr>
        <w:t xml:space="preserve"> </w:t>
      </w:r>
      <w:r>
        <w:rPr>
          <w:u w:val="single"/>
        </w:rPr>
        <w:t>по</w:t>
      </w:r>
      <w:r>
        <w:rPr>
          <w:spacing w:val="-2"/>
          <w:u w:val="single"/>
        </w:rPr>
        <w:t xml:space="preserve"> </w:t>
      </w:r>
      <w:r>
        <w:rPr>
          <w:u w:val="single"/>
        </w:rPr>
        <w:t>трем</w:t>
      </w:r>
      <w:r>
        <w:rPr>
          <w:spacing w:val="-1"/>
          <w:u w:val="single"/>
        </w:rPr>
        <w:t xml:space="preserve"> </w:t>
      </w:r>
      <w:r>
        <w:rPr>
          <w:u w:val="single"/>
        </w:rPr>
        <w:t>уровням</w:t>
      </w:r>
      <w:r>
        <w:t>.</w:t>
      </w:r>
    </w:p>
    <w:p w:rsidR="00B70F25" w:rsidRDefault="00D2218D">
      <w:pPr>
        <w:pStyle w:val="a5"/>
        <w:numPr>
          <w:ilvl w:val="0"/>
          <w:numId w:val="3"/>
        </w:numPr>
        <w:tabs>
          <w:tab w:val="left" w:pos="916"/>
        </w:tabs>
        <w:ind w:right="832" w:hanging="361"/>
        <w:jc w:val="both"/>
        <w:rPr>
          <w:sz w:val="24"/>
        </w:rPr>
      </w:pPr>
      <w:r>
        <w:tab/>
      </w:r>
      <w:r>
        <w:rPr>
          <w:sz w:val="24"/>
          <w:u w:val="single"/>
        </w:rPr>
        <w:t>уровень органов стратегического управления:</w:t>
      </w:r>
      <w:r>
        <w:rPr>
          <w:sz w:val="24"/>
        </w:rPr>
        <w:t xml:space="preserve"> общешкольная родительская конференция;</w:t>
      </w:r>
      <w:r>
        <w:rPr>
          <w:spacing w:val="-57"/>
          <w:sz w:val="24"/>
        </w:rPr>
        <w:t xml:space="preserve"> </w:t>
      </w:r>
      <w:r>
        <w:rPr>
          <w:sz w:val="24"/>
        </w:rPr>
        <w:t>директор</w:t>
      </w:r>
      <w:r>
        <w:rPr>
          <w:spacing w:val="1"/>
          <w:sz w:val="24"/>
        </w:rPr>
        <w:t xml:space="preserve"> </w:t>
      </w:r>
      <w:r>
        <w:rPr>
          <w:sz w:val="24"/>
        </w:rPr>
        <w:t>школы;</w:t>
      </w:r>
      <w:r>
        <w:rPr>
          <w:spacing w:val="1"/>
          <w:sz w:val="24"/>
        </w:rPr>
        <w:t xml:space="preserve"> </w:t>
      </w:r>
      <w:r>
        <w:rPr>
          <w:sz w:val="24"/>
        </w:rPr>
        <w:t>совет</w:t>
      </w:r>
      <w:r>
        <w:rPr>
          <w:spacing w:val="1"/>
          <w:sz w:val="24"/>
        </w:rPr>
        <w:t xml:space="preserve"> </w:t>
      </w:r>
      <w:r>
        <w:rPr>
          <w:sz w:val="24"/>
        </w:rPr>
        <w:t>школы;</w:t>
      </w:r>
      <w:r>
        <w:rPr>
          <w:spacing w:val="1"/>
          <w:sz w:val="24"/>
        </w:rPr>
        <w:t xml:space="preserve"> </w:t>
      </w:r>
      <w:r>
        <w:rPr>
          <w:sz w:val="24"/>
        </w:rPr>
        <w:t>педагогический</w:t>
      </w:r>
      <w:r>
        <w:rPr>
          <w:spacing w:val="1"/>
          <w:sz w:val="24"/>
        </w:rPr>
        <w:t xml:space="preserve"> </w:t>
      </w:r>
      <w:r>
        <w:rPr>
          <w:sz w:val="24"/>
        </w:rPr>
        <w:t>совет;</w:t>
      </w:r>
      <w:r>
        <w:rPr>
          <w:spacing w:val="1"/>
          <w:sz w:val="24"/>
        </w:rPr>
        <w:t xml:space="preserve"> </w:t>
      </w:r>
      <w:r>
        <w:rPr>
          <w:sz w:val="24"/>
        </w:rPr>
        <w:t>общешкольная</w:t>
      </w:r>
      <w:r>
        <w:rPr>
          <w:spacing w:val="1"/>
          <w:sz w:val="24"/>
        </w:rPr>
        <w:t xml:space="preserve"> </w:t>
      </w:r>
      <w:r>
        <w:rPr>
          <w:sz w:val="24"/>
        </w:rPr>
        <w:t>родительская</w:t>
      </w:r>
      <w:r>
        <w:rPr>
          <w:spacing w:val="1"/>
          <w:sz w:val="24"/>
        </w:rPr>
        <w:t xml:space="preserve"> </w:t>
      </w:r>
      <w:r>
        <w:rPr>
          <w:sz w:val="24"/>
        </w:rPr>
        <w:t>конференция;</w:t>
      </w:r>
      <w:r>
        <w:rPr>
          <w:spacing w:val="-1"/>
          <w:sz w:val="24"/>
        </w:rPr>
        <w:t xml:space="preserve"> </w:t>
      </w:r>
      <w:r>
        <w:rPr>
          <w:sz w:val="24"/>
        </w:rPr>
        <w:t>профсоюз.</w:t>
      </w:r>
    </w:p>
    <w:p w:rsidR="00B70F25" w:rsidRDefault="00D2218D">
      <w:pPr>
        <w:pStyle w:val="a5"/>
        <w:numPr>
          <w:ilvl w:val="0"/>
          <w:numId w:val="3"/>
        </w:numPr>
        <w:tabs>
          <w:tab w:val="left" w:pos="854"/>
        </w:tabs>
        <w:ind w:right="837" w:hanging="361"/>
        <w:jc w:val="both"/>
        <w:rPr>
          <w:sz w:val="24"/>
        </w:rPr>
      </w:pPr>
      <w:r>
        <w:rPr>
          <w:sz w:val="24"/>
          <w:u w:val="single"/>
        </w:rPr>
        <w:t>Уровень органов тактического управления:</w:t>
      </w:r>
      <w:r>
        <w:rPr>
          <w:sz w:val="24"/>
        </w:rPr>
        <w:t xml:space="preserve"> заместитель директора по УВР; Заместитель</w:t>
      </w:r>
      <w:r>
        <w:rPr>
          <w:spacing w:val="1"/>
          <w:sz w:val="24"/>
        </w:rPr>
        <w:t xml:space="preserve"> </w:t>
      </w:r>
      <w:r>
        <w:rPr>
          <w:sz w:val="24"/>
        </w:rPr>
        <w:t>директора по ВР; Совет по качеству; Совет «Родительская Инициатива»; Актив РДШ;</w:t>
      </w:r>
      <w:r>
        <w:rPr>
          <w:spacing w:val="1"/>
          <w:sz w:val="24"/>
        </w:rPr>
        <w:t xml:space="preserve"> </w:t>
      </w:r>
      <w:r>
        <w:rPr>
          <w:sz w:val="24"/>
        </w:rPr>
        <w:t>Методический</w:t>
      </w:r>
      <w:r>
        <w:rPr>
          <w:spacing w:val="1"/>
          <w:sz w:val="24"/>
        </w:rPr>
        <w:t xml:space="preserve"> </w:t>
      </w:r>
      <w:r>
        <w:rPr>
          <w:sz w:val="24"/>
        </w:rPr>
        <w:t>совет;</w:t>
      </w:r>
      <w:r>
        <w:rPr>
          <w:spacing w:val="1"/>
          <w:sz w:val="24"/>
        </w:rPr>
        <w:t xml:space="preserve"> </w:t>
      </w:r>
      <w:r>
        <w:rPr>
          <w:sz w:val="24"/>
        </w:rPr>
        <w:t>Школа</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комиссия</w:t>
      </w:r>
      <w:r>
        <w:rPr>
          <w:spacing w:val="1"/>
          <w:sz w:val="24"/>
        </w:rPr>
        <w:t xml:space="preserve"> </w:t>
      </w:r>
      <w:r>
        <w:rPr>
          <w:sz w:val="24"/>
        </w:rPr>
        <w:t>по</w:t>
      </w:r>
      <w:r>
        <w:rPr>
          <w:spacing w:val="1"/>
          <w:sz w:val="24"/>
        </w:rPr>
        <w:t xml:space="preserve"> </w:t>
      </w:r>
      <w:r>
        <w:rPr>
          <w:sz w:val="24"/>
        </w:rPr>
        <w:t>урегулированию</w:t>
      </w:r>
      <w:r>
        <w:rPr>
          <w:spacing w:val="1"/>
          <w:sz w:val="24"/>
        </w:rPr>
        <w:t xml:space="preserve"> </w:t>
      </w:r>
      <w:r>
        <w:rPr>
          <w:sz w:val="24"/>
        </w:rPr>
        <w:t>споров;</w:t>
      </w:r>
      <w:r>
        <w:rPr>
          <w:spacing w:val="-1"/>
          <w:sz w:val="24"/>
        </w:rPr>
        <w:t xml:space="preserve"> </w:t>
      </w:r>
      <w:r>
        <w:rPr>
          <w:sz w:val="24"/>
        </w:rPr>
        <w:t>совет профилактики.</w:t>
      </w:r>
    </w:p>
    <w:p w:rsidR="00B70F25" w:rsidRDefault="00D2218D">
      <w:pPr>
        <w:pStyle w:val="a5"/>
        <w:numPr>
          <w:ilvl w:val="0"/>
          <w:numId w:val="3"/>
        </w:numPr>
        <w:tabs>
          <w:tab w:val="left" w:pos="854"/>
        </w:tabs>
        <w:ind w:right="833" w:hanging="361"/>
        <w:jc w:val="both"/>
        <w:rPr>
          <w:sz w:val="24"/>
        </w:rPr>
      </w:pPr>
      <w:r>
        <w:rPr>
          <w:sz w:val="24"/>
          <w:u w:val="single"/>
        </w:rPr>
        <w:t>Уровень органов оперативного управления:</w:t>
      </w:r>
      <w:r>
        <w:rPr>
          <w:sz w:val="24"/>
        </w:rPr>
        <w:t xml:space="preserve"> руководители творческого союза; классные</w:t>
      </w:r>
      <w:r>
        <w:rPr>
          <w:spacing w:val="1"/>
          <w:sz w:val="24"/>
        </w:rPr>
        <w:t xml:space="preserve"> </w:t>
      </w:r>
      <w:r>
        <w:rPr>
          <w:sz w:val="24"/>
        </w:rPr>
        <w:t>руководители;</w:t>
      </w:r>
      <w:r>
        <w:rPr>
          <w:spacing w:val="1"/>
          <w:sz w:val="24"/>
        </w:rPr>
        <w:t xml:space="preserve"> </w:t>
      </w:r>
      <w:r>
        <w:rPr>
          <w:sz w:val="24"/>
        </w:rPr>
        <w:t>волонтерские</w:t>
      </w:r>
      <w:r>
        <w:rPr>
          <w:spacing w:val="1"/>
          <w:sz w:val="24"/>
        </w:rPr>
        <w:t xml:space="preserve"> </w:t>
      </w:r>
      <w:r>
        <w:rPr>
          <w:sz w:val="24"/>
        </w:rPr>
        <w:t>отряды;</w:t>
      </w:r>
      <w:r>
        <w:rPr>
          <w:spacing w:val="1"/>
          <w:sz w:val="24"/>
        </w:rPr>
        <w:t xml:space="preserve"> </w:t>
      </w:r>
      <w:r>
        <w:rPr>
          <w:sz w:val="24"/>
        </w:rPr>
        <w:t>инициативная</w:t>
      </w:r>
      <w:r>
        <w:rPr>
          <w:spacing w:val="1"/>
          <w:sz w:val="24"/>
        </w:rPr>
        <w:t xml:space="preserve"> </w:t>
      </w:r>
      <w:r>
        <w:rPr>
          <w:sz w:val="24"/>
        </w:rPr>
        <w:t>группа</w:t>
      </w:r>
      <w:r>
        <w:rPr>
          <w:spacing w:val="1"/>
          <w:sz w:val="24"/>
        </w:rPr>
        <w:t xml:space="preserve"> </w:t>
      </w:r>
      <w:r>
        <w:rPr>
          <w:sz w:val="24"/>
        </w:rPr>
        <w:t>родителей;</w:t>
      </w:r>
      <w:r>
        <w:rPr>
          <w:spacing w:val="1"/>
          <w:sz w:val="24"/>
        </w:rPr>
        <w:t xml:space="preserve"> </w:t>
      </w:r>
      <w:r>
        <w:rPr>
          <w:sz w:val="24"/>
        </w:rPr>
        <w:t>родительские</w:t>
      </w:r>
      <w:r>
        <w:rPr>
          <w:spacing w:val="1"/>
          <w:sz w:val="24"/>
        </w:rPr>
        <w:t xml:space="preserve"> </w:t>
      </w:r>
      <w:r>
        <w:rPr>
          <w:sz w:val="24"/>
        </w:rPr>
        <w:t>комитеты</w:t>
      </w:r>
      <w:r>
        <w:rPr>
          <w:spacing w:val="-1"/>
          <w:sz w:val="24"/>
        </w:rPr>
        <w:t xml:space="preserve"> </w:t>
      </w:r>
      <w:r>
        <w:rPr>
          <w:sz w:val="24"/>
        </w:rPr>
        <w:t>класса; совет</w:t>
      </w:r>
      <w:r>
        <w:rPr>
          <w:spacing w:val="2"/>
          <w:sz w:val="24"/>
        </w:rPr>
        <w:t xml:space="preserve"> </w:t>
      </w:r>
      <w:r>
        <w:rPr>
          <w:sz w:val="24"/>
        </w:rPr>
        <w:t>класса.</w:t>
      </w:r>
    </w:p>
    <w:p w:rsidR="00B70F25" w:rsidRDefault="00D2218D">
      <w:pPr>
        <w:pStyle w:val="a3"/>
        <w:spacing w:before="3" w:line="259" w:lineRule="auto"/>
        <w:ind w:left="492" w:right="838" w:firstLine="566"/>
        <w:jc w:val="both"/>
      </w:pPr>
      <w:r>
        <w:t>В рамках реализации программы развития в соответствии требованиями ФГОС в школе</w:t>
      </w:r>
      <w:r>
        <w:rPr>
          <w:spacing w:val="-57"/>
        </w:rPr>
        <w:t xml:space="preserve"> </w:t>
      </w:r>
      <w:r>
        <w:t>был создан: совет по качеству, цель совета планирование и координация работ по созданию,</w:t>
      </w:r>
      <w:r>
        <w:rPr>
          <w:spacing w:val="1"/>
        </w:rPr>
        <w:t xml:space="preserve"> </w:t>
      </w:r>
      <w:r>
        <w:t>внедрению</w:t>
      </w:r>
      <w:r>
        <w:rPr>
          <w:spacing w:val="33"/>
        </w:rPr>
        <w:t xml:space="preserve"> </w:t>
      </w:r>
      <w:r>
        <w:t>и</w:t>
      </w:r>
      <w:r>
        <w:rPr>
          <w:spacing w:val="33"/>
        </w:rPr>
        <w:t xml:space="preserve"> </w:t>
      </w:r>
      <w:r>
        <w:t>совершенствованию</w:t>
      </w:r>
      <w:r>
        <w:rPr>
          <w:spacing w:val="33"/>
        </w:rPr>
        <w:t xml:space="preserve"> </w:t>
      </w:r>
      <w:r>
        <w:t>системы</w:t>
      </w:r>
      <w:r>
        <w:rPr>
          <w:spacing w:val="34"/>
        </w:rPr>
        <w:t xml:space="preserve"> </w:t>
      </w:r>
      <w:r>
        <w:t>оценки</w:t>
      </w:r>
      <w:r>
        <w:rPr>
          <w:spacing w:val="33"/>
        </w:rPr>
        <w:t xml:space="preserve"> </w:t>
      </w:r>
      <w:r>
        <w:t>качества</w:t>
      </w:r>
      <w:r>
        <w:rPr>
          <w:spacing w:val="31"/>
        </w:rPr>
        <w:t xml:space="preserve"> </w:t>
      </w:r>
      <w:r>
        <w:t>образования</w:t>
      </w:r>
      <w:r>
        <w:rPr>
          <w:spacing w:val="32"/>
        </w:rPr>
        <w:t xml:space="preserve"> </w:t>
      </w:r>
      <w:r>
        <w:t>в</w:t>
      </w:r>
      <w:r>
        <w:rPr>
          <w:spacing w:val="32"/>
        </w:rPr>
        <w:t xml:space="preserve"> </w:t>
      </w:r>
      <w:r>
        <w:t>МБОУ</w:t>
      </w:r>
    </w:p>
    <w:p w:rsidR="00B70F25" w:rsidRDefault="00D2218D">
      <w:pPr>
        <w:pStyle w:val="a3"/>
        <w:spacing w:line="259" w:lineRule="auto"/>
        <w:ind w:left="492" w:right="829"/>
        <w:jc w:val="both"/>
      </w:pPr>
      <w:r>
        <w:t>«Сростинская</w:t>
      </w:r>
      <w:r>
        <w:rPr>
          <w:spacing w:val="1"/>
        </w:rPr>
        <w:t xml:space="preserve"> </w:t>
      </w:r>
      <w:r>
        <w:t>СОШ</w:t>
      </w:r>
      <w:r>
        <w:rPr>
          <w:spacing w:val="1"/>
        </w:rPr>
        <w:t xml:space="preserve"> </w:t>
      </w:r>
      <w:r>
        <w:t>им.</w:t>
      </w:r>
      <w:r>
        <w:rPr>
          <w:spacing w:val="1"/>
        </w:rPr>
        <w:t xml:space="preserve"> </w:t>
      </w:r>
      <w:r>
        <w:t>В.</w:t>
      </w:r>
      <w:r>
        <w:rPr>
          <w:spacing w:val="1"/>
        </w:rPr>
        <w:t xml:space="preserve"> </w:t>
      </w:r>
      <w:r>
        <w:t>М.</w:t>
      </w:r>
      <w:r>
        <w:rPr>
          <w:spacing w:val="1"/>
        </w:rPr>
        <w:t xml:space="preserve"> </w:t>
      </w:r>
      <w:r>
        <w:t>Шукшина»;</w:t>
      </w:r>
      <w:r>
        <w:rPr>
          <w:spacing w:val="1"/>
        </w:rPr>
        <w:t xml:space="preserve"> </w:t>
      </w:r>
      <w:r>
        <w:t>совет</w:t>
      </w:r>
      <w:r>
        <w:rPr>
          <w:spacing w:val="1"/>
        </w:rPr>
        <w:t xml:space="preserve"> </w:t>
      </w:r>
      <w:r>
        <w:t>государственного–общественного</w:t>
      </w:r>
      <w:r>
        <w:rPr>
          <w:spacing w:val="1"/>
        </w:rPr>
        <w:t xml:space="preserve"> </w:t>
      </w:r>
      <w:r>
        <w:t>управления родительской общественности «Инициатива», цель которой является создание</w:t>
      </w:r>
      <w:r>
        <w:rPr>
          <w:spacing w:val="1"/>
        </w:rPr>
        <w:t xml:space="preserve"> </w:t>
      </w:r>
      <w:r>
        <w:t>условий</w:t>
      </w:r>
      <w:r>
        <w:rPr>
          <w:spacing w:val="1"/>
        </w:rPr>
        <w:t xml:space="preserve"> </w:t>
      </w:r>
      <w:r>
        <w:t>для</w:t>
      </w:r>
      <w:r>
        <w:rPr>
          <w:spacing w:val="1"/>
        </w:rPr>
        <w:t xml:space="preserve"> </w:t>
      </w:r>
      <w:r>
        <w:t>вовлечения</w:t>
      </w:r>
      <w:r>
        <w:rPr>
          <w:spacing w:val="1"/>
        </w:rPr>
        <w:t xml:space="preserve"> </w:t>
      </w:r>
      <w:r>
        <w:t>родительской</w:t>
      </w:r>
      <w:r>
        <w:rPr>
          <w:spacing w:val="1"/>
        </w:rPr>
        <w:t xml:space="preserve"> </w:t>
      </w:r>
      <w:r>
        <w:t>общественности</w:t>
      </w:r>
      <w:r>
        <w:rPr>
          <w:spacing w:val="1"/>
        </w:rPr>
        <w:t xml:space="preserve"> </w:t>
      </w:r>
      <w:r>
        <w:t>в</w:t>
      </w:r>
      <w:r>
        <w:rPr>
          <w:spacing w:val="1"/>
        </w:rPr>
        <w:t xml:space="preserve"> </w:t>
      </w:r>
      <w:r>
        <w:t>оценку</w:t>
      </w:r>
      <w:r>
        <w:rPr>
          <w:spacing w:val="1"/>
        </w:rPr>
        <w:t xml:space="preserve"> </w:t>
      </w:r>
      <w:r>
        <w:t>образовательных</w:t>
      </w:r>
      <w:r>
        <w:rPr>
          <w:spacing w:val="1"/>
        </w:rPr>
        <w:t xml:space="preserve"> </w:t>
      </w:r>
      <w:r>
        <w:t>достижений школьников, условий обучения и повышение качества школьного образования.</w:t>
      </w:r>
      <w:r>
        <w:rPr>
          <w:spacing w:val="1"/>
        </w:rPr>
        <w:t xml:space="preserve"> </w:t>
      </w:r>
      <w:r>
        <w:t>На основание нововведений была разработана модель внутренней системы оценки качества</w:t>
      </w:r>
      <w:r>
        <w:rPr>
          <w:spacing w:val="1"/>
        </w:rPr>
        <w:t xml:space="preserve"> </w:t>
      </w:r>
      <w:r>
        <w:t>образования,</w:t>
      </w:r>
      <w:r>
        <w:rPr>
          <w:spacing w:val="1"/>
        </w:rPr>
        <w:t xml:space="preserve"> </w:t>
      </w:r>
      <w:r>
        <w:t>где</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на</w:t>
      </w:r>
      <w:r>
        <w:rPr>
          <w:spacing w:val="1"/>
        </w:rPr>
        <w:t xml:space="preserve"> </w:t>
      </w:r>
      <w:r>
        <w:t>уровне</w:t>
      </w:r>
      <w:r>
        <w:rPr>
          <w:spacing w:val="1"/>
        </w:rPr>
        <w:t xml:space="preserve"> </w:t>
      </w:r>
      <w:r>
        <w:t>тактического</w:t>
      </w:r>
      <w:r>
        <w:rPr>
          <w:spacing w:val="1"/>
        </w:rPr>
        <w:t xml:space="preserve"> </w:t>
      </w:r>
      <w:r>
        <w:t>управления</w:t>
      </w:r>
      <w:r>
        <w:rPr>
          <w:spacing w:val="1"/>
        </w:rPr>
        <w:t xml:space="preserve"> </w:t>
      </w:r>
      <w:r>
        <w:t>образования</w:t>
      </w:r>
      <w:r>
        <w:rPr>
          <w:spacing w:val="1"/>
        </w:rPr>
        <w:t xml:space="preserve"> </w:t>
      </w:r>
      <w:r>
        <w:t>выполняют функции координирующие эффективное построение образовательного процесса,</w:t>
      </w:r>
      <w:r>
        <w:rPr>
          <w:spacing w:val="1"/>
        </w:rPr>
        <w:t xml:space="preserve"> </w:t>
      </w:r>
      <w:r>
        <w:t>через</w:t>
      </w:r>
      <w:r>
        <w:rPr>
          <w:spacing w:val="-1"/>
        </w:rPr>
        <w:t xml:space="preserve"> </w:t>
      </w:r>
      <w:r>
        <w:t>систему</w:t>
      </w:r>
      <w:r>
        <w:rPr>
          <w:spacing w:val="-5"/>
        </w:rPr>
        <w:t xml:space="preserve"> </w:t>
      </w:r>
      <w:r>
        <w:t>внутреннего</w:t>
      </w:r>
      <w:r>
        <w:rPr>
          <w:spacing w:val="-1"/>
        </w:rPr>
        <w:t xml:space="preserve"> </w:t>
      </w:r>
      <w:r>
        <w:t>аудита.</w:t>
      </w:r>
    </w:p>
    <w:p w:rsidR="00B70F25" w:rsidRDefault="00D2218D">
      <w:pPr>
        <w:pStyle w:val="2"/>
        <w:spacing w:before="163" w:line="237" w:lineRule="auto"/>
        <w:ind w:right="835"/>
        <w:jc w:val="both"/>
        <w:rPr>
          <w:b w:val="0"/>
        </w:rPr>
      </w:pPr>
      <w:r>
        <w:t>Основные</w:t>
      </w:r>
      <w:r>
        <w:rPr>
          <w:spacing w:val="1"/>
        </w:rPr>
        <w:t xml:space="preserve"> </w:t>
      </w:r>
      <w:r>
        <w:t>звено</w:t>
      </w:r>
      <w:r>
        <w:rPr>
          <w:spacing w:val="1"/>
        </w:rPr>
        <w:t xml:space="preserve"> </w:t>
      </w:r>
      <w:r>
        <w:t>в</w:t>
      </w:r>
      <w:r>
        <w:rPr>
          <w:spacing w:val="1"/>
        </w:rPr>
        <w:t xml:space="preserve"> </w:t>
      </w:r>
      <w:r>
        <w:t>данной</w:t>
      </w:r>
      <w:r>
        <w:rPr>
          <w:spacing w:val="1"/>
        </w:rPr>
        <w:t xml:space="preserve"> </w:t>
      </w:r>
      <w:r>
        <w:t>модели</w:t>
      </w:r>
      <w:r>
        <w:rPr>
          <w:spacing w:val="1"/>
        </w:rPr>
        <w:t xml:space="preserve"> </w:t>
      </w:r>
      <w:r>
        <w:t>–</w:t>
      </w:r>
      <w:r>
        <w:rPr>
          <w:spacing w:val="1"/>
        </w:rPr>
        <w:t xml:space="preserve"> </w:t>
      </w:r>
      <w:r>
        <w:t>это</w:t>
      </w:r>
      <w:r>
        <w:rPr>
          <w:spacing w:val="1"/>
        </w:rPr>
        <w:t xml:space="preserve"> </w:t>
      </w:r>
      <w:r>
        <w:t>совет</w:t>
      </w:r>
      <w:r>
        <w:rPr>
          <w:spacing w:val="1"/>
        </w:rPr>
        <w:t xml:space="preserve"> </w:t>
      </w:r>
      <w:r>
        <w:t>по</w:t>
      </w:r>
      <w:r>
        <w:rPr>
          <w:spacing w:val="1"/>
        </w:rPr>
        <w:t xml:space="preserve"> </w:t>
      </w:r>
      <w:r>
        <w:t>качеству,</w:t>
      </w:r>
      <w:r>
        <w:rPr>
          <w:spacing w:val="1"/>
        </w:rPr>
        <w:t xml:space="preserve"> </w:t>
      </w:r>
      <w:r>
        <w:t>который</w:t>
      </w:r>
      <w:r>
        <w:rPr>
          <w:spacing w:val="1"/>
        </w:rPr>
        <w:t xml:space="preserve"> </w:t>
      </w:r>
      <w:r>
        <w:t>выполняет</w:t>
      </w:r>
      <w:r>
        <w:rPr>
          <w:spacing w:val="1"/>
        </w:rPr>
        <w:t xml:space="preserve"> </w:t>
      </w:r>
      <w:r>
        <w:t>координирующую функцию всех структур, где под его руководством осуществляется</w:t>
      </w:r>
      <w:r>
        <w:rPr>
          <w:spacing w:val="1"/>
        </w:rPr>
        <w:t xml:space="preserve"> </w:t>
      </w:r>
      <w:r>
        <w:t>оценочные</w:t>
      </w:r>
      <w:r>
        <w:rPr>
          <w:spacing w:val="41"/>
        </w:rPr>
        <w:t xml:space="preserve"> </w:t>
      </w:r>
      <w:r>
        <w:t>процедуры</w:t>
      </w:r>
      <w:r>
        <w:rPr>
          <w:spacing w:val="43"/>
        </w:rPr>
        <w:t xml:space="preserve"> </w:t>
      </w:r>
      <w:r>
        <w:t>по</w:t>
      </w:r>
      <w:r>
        <w:rPr>
          <w:spacing w:val="42"/>
        </w:rPr>
        <w:t xml:space="preserve"> </w:t>
      </w:r>
      <w:r>
        <w:t>направлениям.</w:t>
      </w:r>
      <w:r>
        <w:rPr>
          <w:spacing w:val="29"/>
        </w:rPr>
        <w:t xml:space="preserve"> </w:t>
      </w:r>
      <w:r>
        <w:rPr>
          <w:b w:val="0"/>
        </w:rPr>
        <w:t>Совет</w:t>
      </w:r>
      <w:r>
        <w:rPr>
          <w:b w:val="0"/>
          <w:spacing w:val="43"/>
        </w:rPr>
        <w:t xml:space="preserve"> </w:t>
      </w:r>
      <w:r>
        <w:rPr>
          <w:b w:val="0"/>
        </w:rPr>
        <w:t>по</w:t>
      </w:r>
      <w:r>
        <w:rPr>
          <w:b w:val="0"/>
          <w:spacing w:val="39"/>
        </w:rPr>
        <w:t xml:space="preserve"> </w:t>
      </w:r>
      <w:r>
        <w:rPr>
          <w:b w:val="0"/>
        </w:rPr>
        <w:t>качеству</w:t>
      </w:r>
      <w:r>
        <w:rPr>
          <w:b w:val="0"/>
          <w:spacing w:val="38"/>
        </w:rPr>
        <w:t xml:space="preserve"> </w:t>
      </w:r>
      <w:r>
        <w:rPr>
          <w:b w:val="0"/>
        </w:rPr>
        <w:t>состоит</w:t>
      </w:r>
      <w:r>
        <w:rPr>
          <w:b w:val="0"/>
          <w:spacing w:val="43"/>
        </w:rPr>
        <w:t xml:space="preserve"> </w:t>
      </w:r>
      <w:r>
        <w:rPr>
          <w:b w:val="0"/>
        </w:rPr>
        <w:t>из</w:t>
      </w:r>
      <w:r>
        <w:rPr>
          <w:b w:val="0"/>
          <w:spacing w:val="43"/>
        </w:rPr>
        <w:t xml:space="preserve"> </w:t>
      </w:r>
      <w:r>
        <w:rPr>
          <w:b w:val="0"/>
        </w:rPr>
        <w:t>руководителей</w:t>
      </w:r>
    </w:p>
    <w:p w:rsidR="00B70F25" w:rsidRDefault="00B70F25">
      <w:pPr>
        <w:spacing w:line="237" w:lineRule="auto"/>
        <w:jc w:val="both"/>
        <w:sectPr w:rsidR="00B70F25">
          <w:pgSz w:w="11910" w:h="16840"/>
          <w:pgMar w:top="1360" w:right="300" w:bottom="1120" w:left="640" w:header="708" w:footer="934" w:gutter="0"/>
          <w:cols w:space="720"/>
        </w:sectPr>
      </w:pPr>
    </w:p>
    <w:p w:rsidR="00B70F25" w:rsidRDefault="00B70F25">
      <w:pPr>
        <w:pStyle w:val="a3"/>
        <w:spacing w:before="5"/>
        <w:rPr>
          <w:sz w:val="28"/>
        </w:rPr>
      </w:pPr>
    </w:p>
    <w:p w:rsidR="00B70F25" w:rsidRDefault="00D2218D">
      <w:pPr>
        <w:pStyle w:val="a3"/>
        <w:spacing w:before="90"/>
        <w:ind w:left="492" w:right="830"/>
        <w:jc w:val="both"/>
      </w:pPr>
      <w:r>
        <w:t>координирующих</w:t>
      </w:r>
      <w:r>
        <w:rPr>
          <w:spacing w:val="1"/>
        </w:rPr>
        <w:t xml:space="preserve"> </w:t>
      </w:r>
      <w:r>
        <w:t>направлений</w:t>
      </w:r>
      <w:r>
        <w:rPr>
          <w:spacing w:val="1"/>
        </w:rPr>
        <w:t xml:space="preserve"> </w:t>
      </w:r>
      <w:r>
        <w:t>деятельности.</w:t>
      </w:r>
      <w:r>
        <w:rPr>
          <w:spacing w:val="1"/>
        </w:rPr>
        <w:t xml:space="preserve"> </w:t>
      </w:r>
      <w:r>
        <w:t>Определены</w:t>
      </w:r>
      <w:r>
        <w:rPr>
          <w:spacing w:val="1"/>
        </w:rPr>
        <w:t xml:space="preserve"> </w:t>
      </w:r>
      <w:r>
        <w:t>кураторы</w:t>
      </w:r>
      <w:r>
        <w:rPr>
          <w:spacing w:val="1"/>
        </w:rPr>
        <w:t xml:space="preserve"> </w:t>
      </w:r>
      <w:r>
        <w:t>осуществляющие</w:t>
      </w:r>
      <w:r>
        <w:rPr>
          <w:spacing w:val="1"/>
        </w:rPr>
        <w:t xml:space="preserve"> </w:t>
      </w:r>
      <w:r>
        <w:t>оценку:</w:t>
      </w:r>
      <w:r>
        <w:rPr>
          <w:spacing w:val="1"/>
        </w:rPr>
        <w:t xml:space="preserve"> </w:t>
      </w:r>
      <w:r>
        <w:t>качества</w:t>
      </w:r>
      <w:r>
        <w:rPr>
          <w:spacing w:val="1"/>
        </w:rPr>
        <w:t xml:space="preserve"> </w:t>
      </w:r>
      <w:r>
        <w:t>учебного</w:t>
      </w:r>
      <w:r>
        <w:rPr>
          <w:spacing w:val="1"/>
        </w:rPr>
        <w:t xml:space="preserve"> </w:t>
      </w:r>
      <w:r>
        <w:t>процесса,</w:t>
      </w:r>
      <w:r>
        <w:rPr>
          <w:spacing w:val="1"/>
        </w:rPr>
        <w:t xml:space="preserve"> </w:t>
      </w:r>
      <w:r>
        <w:t>качества</w:t>
      </w:r>
      <w:r>
        <w:rPr>
          <w:spacing w:val="1"/>
        </w:rPr>
        <w:t xml:space="preserve"> </w:t>
      </w:r>
      <w:r>
        <w:t>профессиональной</w:t>
      </w:r>
      <w:r>
        <w:rPr>
          <w:spacing w:val="1"/>
        </w:rPr>
        <w:t xml:space="preserve"> </w:t>
      </w:r>
      <w:r>
        <w:t>и</w:t>
      </w:r>
      <w:r>
        <w:rPr>
          <w:spacing w:val="1"/>
        </w:rPr>
        <w:t xml:space="preserve"> </w:t>
      </w:r>
      <w:r>
        <w:t>методической</w:t>
      </w:r>
      <w:r>
        <w:rPr>
          <w:spacing w:val="1"/>
        </w:rPr>
        <w:t xml:space="preserve"> </w:t>
      </w:r>
      <w:r>
        <w:t>деятельности</w:t>
      </w:r>
      <w:r>
        <w:rPr>
          <w:spacing w:val="1"/>
        </w:rPr>
        <w:t xml:space="preserve"> </w:t>
      </w:r>
      <w:r>
        <w:t>учителей,</w:t>
      </w:r>
      <w:r>
        <w:rPr>
          <w:spacing w:val="1"/>
        </w:rPr>
        <w:t xml:space="preserve"> </w:t>
      </w:r>
      <w:r>
        <w:t>качества</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качества</w:t>
      </w:r>
      <w:r>
        <w:rPr>
          <w:spacing w:val="1"/>
        </w:rPr>
        <w:t xml:space="preserve"> </w:t>
      </w:r>
      <w:r>
        <w:t>спортивной</w:t>
      </w:r>
      <w:r>
        <w:rPr>
          <w:spacing w:val="1"/>
        </w:rPr>
        <w:t xml:space="preserve"> </w:t>
      </w:r>
      <w:r>
        <w:t>и</w:t>
      </w:r>
      <w:r>
        <w:rPr>
          <w:spacing w:val="1"/>
        </w:rPr>
        <w:t xml:space="preserve"> </w:t>
      </w:r>
      <w:r>
        <w:t>здоровьесберегающей</w:t>
      </w:r>
      <w:r>
        <w:rPr>
          <w:spacing w:val="1"/>
        </w:rPr>
        <w:t xml:space="preserve"> </w:t>
      </w:r>
      <w:r>
        <w:t>деятельности,</w:t>
      </w:r>
      <w:r>
        <w:rPr>
          <w:spacing w:val="1"/>
        </w:rPr>
        <w:t xml:space="preserve"> </w:t>
      </w:r>
      <w:r>
        <w:t>качества</w:t>
      </w:r>
      <w:r>
        <w:rPr>
          <w:spacing w:val="1"/>
        </w:rPr>
        <w:t xml:space="preserve"> </w:t>
      </w:r>
      <w:r>
        <w:t>информационно-</w:t>
      </w:r>
      <w:r>
        <w:rPr>
          <w:spacing w:val="-57"/>
        </w:rPr>
        <w:t xml:space="preserve"> </w:t>
      </w:r>
      <w:r>
        <w:t>образовательной</w:t>
      </w:r>
      <w:r>
        <w:rPr>
          <w:spacing w:val="1"/>
        </w:rPr>
        <w:t xml:space="preserve"> </w:t>
      </w:r>
      <w:r>
        <w:t>среды,</w:t>
      </w:r>
      <w:r>
        <w:rPr>
          <w:spacing w:val="1"/>
        </w:rPr>
        <w:t xml:space="preserve"> </w:t>
      </w:r>
      <w:r>
        <w:t>качества</w:t>
      </w:r>
      <w:r>
        <w:rPr>
          <w:spacing w:val="1"/>
        </w:rPr>
        <w:t xml:space="preserve"> </w:t>
      </w:r>
      <w:r>
        <w:t>предпрофильного</w:t>
      </w:r>
      <w:r>
        <w:rPr>
          <w:spacing w:val="1"/>
        </w:rPr>
        <w:t xml:space="preserve"> </w:t>
      </w:r>
      <w:r>
        <w:t>и</w:t>
      </w:r>
      <w:r>
        <w:rPr>
          <w:spacing w:val="1"/>
        </w:rPr>
        <w:t xml:space="preserve"> </w:t>
      </w:r>
      <w:r>
        <w:t>профильного</w:t>
      </w:r>
      <w:r>
        <w:rPr>
          <w:spacing w:val="1"/>
        </w:rPr>
        <w:t xml:space="preserve"> </w:t>
      </w:r>
      <w:r>
        <w:t>обучения,</w:t>
      </w:r>
      <w:r>
        <w:rPr>
          <w:spacing w:val="1"/>
        </w:rPr>
        <w:t xml:space="preserve"> </w:t>
      </w:r>
      <w:r>
        <w:t>качество</w:t>
      </w:r>
      <w:r>
        <w:rPr>
          <w:spacing w:val="1"/>
        </w:rPr>
        <w:t xml:space="preserve"> </w:t>
      </w:r>
      <w:r>
        <w:t>углубленного</w:t>
      </w:r>
      <w:r>
        <w:rPr>
          <w:spacing w:val="1"/>
        </w:rPr>
        <w:t xml:space="preserve"> </w:t>
      </w:r>
      <w:r>
        <w:t>изучения</w:t>
      </w:r>
      <w:r>
        <w:rPr>
          <w:spacing w:val="1"/>
        </w:rPr>
        <w:t xml:space="preserve"> </w:t>
      </w:r>
      <w:r>
        <w:t>отдельных</w:t>
      </w:r>
      <w:r>
        <w:rPr>
          <w:spacing w:val="1"/>
        </w:rPr>
        <w:t xml:space="preserve"> </w:t>
      </w:r>
      <w:r>
        <w:t>предметов,</w:t>
      </w:r>
      <w:r>
        <w:rPr>
          <w:spacing w:val="1"/>
        </w:rPr>
        <w:t xml:space="preserve"> </w:t>
      </w:r>
      <w:r>
        <w:t>качество</w:t>
      </w:r>
      <w:r>
        <w:rPr>
          <w:spacing w:val="1"/>
        </w:rPr>
        <w:t xml:space="preserve"> </w:t>
      </w:r>
      <w:r>
        <w:t>организации</w:t>
      </w:r>
      <w:r>
        <w:rPr>
          <w:spacing w:val="1"/>
        </w:rPr>
        <w:t xml:space="preserve"> </w:t>
      </w:r>
      <w:r>
        <w:t>преемственности,</w:t>
      </w:r>
      <w:r>
        <w:rPr>
          <w:spacing w:val="1"/>
        </w:rPr>
        <w:t xml:space="preserve"> </w:t>
      </w:r>
      <w:r>
        <w:t>качества</w:t>
      </w:r>
      <w:r>
        <w:rPr>
          <w:spacing w:val="51"/>
        </w:rPr>
        <w:t xml:space="preserve"> </w:t>
      </w:r>
      <w:r>
        <w:t>реализации</w:t>
      </w:r>
      <w:r>
        <w:rPr>
          <w:spacing w:val="51"/>
        </w:rPr>
        <w:t xml:space="preserve"> </w:t>
      </w:r>
      <w:r>
        <w:t>ФГОС</w:t>
      </w:r>
      <w:r>
        <w:rPr>
          <w:spacing w:val="53"/>
        </w:rPr>
        <w:t xml:space="preserve"> </w:t>
      </w:r>
      <w:r>
        <w:t>ОВЗ</w:t>
      </w:r>
      <w:r>
        <w:rPr>
          <w:spacing w:val="52"/>
        </w:rPr>
        <w:t xml:space="preserve"> </w:t>
      </w:r>
      <w:r>
        <w:t>и</w:t>
      </w:r>
      <w:r>
        <w:rPr>
          <w:spacing w:val="53"/>
        </w:rPr>
        <w:t xml:space="preserve"> </w:t>
      </w:r>
      <w:r>
        <w:t>инклюзивного</w:t>
      </w:r>
      <w:r>
        <w:rPr>
          <w:spacing w:val="52"/>
        </w:rPr>
        <w:t xml:space="preserve"> </w:t>
      </w:r>
      <w:r>
        <w:t>образования.</w:t>
      </w:r>
      <w:r>
        <w:rPr>
          <w:spacing w:val="50"/>
        </w:rPr>
        <w:t xml:space="preserve"> </w:t>
      </w:r>
      <w:r>
        <w:t>Совет</w:t>
      </w:r>
      <w:r>
        <w:rPr>
          <w:spacing w:val="53"/>
        </w:rPr>
        <w:t xml:space="preserve"> </w:t>
      </w:r>
      <w:r>
        <w:t>родителей</w:t>
      </w:r>
    </w:p>
    <w:p w:rsidR="00B70F25" w:rsidRDefault="00D2218D">
      <w:pPr>
        <w:pStyle w:val="a3"/>
        <w:ind w:left="492" w:right="833"/>
        <w:jc w:val="both"/>
      </w:pPr>
      <w:r>
        <w:t>«Инициатива»</w:t>
      </w:r>
      <w:r>
        <w:rPr>
          <w:spacing w:val="1"/>
        </w:rPr>
        <w:t xml:space="preserve"> </w:t>
      </w:r>
      <w:r>
        <w:t>-</w:t>
      </w:r>
      <w:r>
        <w:rPr>
          <w:spacing w:val="1"/>
        </w:rPr>
        <w:t xml:space="preserve"> </w:t>
      </w:r>
      <w:r>
        <w:t>проводит</w:t>
      </w:r>
      <w:r>
        <w:rPr>
          <w:spacing w:val="1"/>
        </w:rPr>
        <w:t xml:space="preserve"> </w:t>
      </w:r>
      <w:r>
        <w:t>заключительную</w:t>
      </w:r>
      <w:r>
        <w:rPr>
          <w:spacing w:val="1"/>
        </w:rPr>
        <w:t xml:space="preserve"> </w:t>
      </w:r>
      <w:r>
        <w:t>независимую</w:t>
      </w:r>
      <w:r>
        <w:rPr>
          <w:spacing w:val="1"/>
        </w:rPr>
        <w:t xml:space="preserve"> </w:t>
      </w:r>
      <w:r>
        <w:t>оценка</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школе. Данная форма работы позволила провести целостный полномасштабный мониторинг,</w:t>
      </w:r>
      <w:r>
        <w:rPr>
          <w:spacing w:val="-57"/>
        </w:rPr>
        <w:t xml:space="preserve"> </w:t>
      </w:r>
      <w:r>
        <w:t>определить</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развития</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результате</w:t>
      </w:r>
      <w:r>
        <w:rPr>
          <w:spacing w:val="1"/>
        </w:rPr>
        <w:t xml:space="preserve"> </w:t>
      </w:r>
      <w:r>
        <w:t>за</w:t>
      </w:r>
      <w:r>
        <w:rPr>
          <w:spacing w:val="1"/>
        </w:rPr>
        <w:t xml:space="preserve"> </w:t>
      </w:r>
      <w:r>
        <w:t>3</w:t>
      </w:r>
      <w:r>
        <w:rPr>
          <w:spacing w:val="-57"/>
        </w:rPr>
        <w:t xml:space="preserve"> </w:t>
      </w:r>
      <w:r>
        <w:t>последних года мы удерживаем лидирующие позиции в районе по качеству образовательных</w:t>
      </w:r>
      <w:r>
        <w:rPr>
          <w:spacing w:val="-57"/>
        </w:rPr>
        <w:t xml:space="preserve"> </w:t>
      </w:r>
      <w:r>
        <w:t>результатов, каждый год обучающиеся школы представляют район на региональном туре</w:t>
      </w:r>
      <w:r>
        <w:rPr>
          <w:spacing w:val="1"/>
        </w:rPr>
        <w:t xml:space="preserve"> </w:t>
      </w:r>
      <w:r>
        <w:t>Всероссийской</w:t>
      </w:r>
      <w:r>
        <w:rPr>
          <w:spacing w:val="-1"/>
        </w:rPr>
        <w:t xml:space="preserve"> </w:t>
      </w:r>
      <w:r>
        <w:t>олимпиаде</w:t>
      </w:r>
      <w:r>
        <w:rPr>
          <w:spacing w:val="-1"/>
        </w:rPr>
        <w:t xml:space="preserve"> </w:t>
      </w:r>
      <w:r>
        <w:t>школьников по МХК, истории.</w:t>
      </w:r>
    </w:p>
    <w:p w:rsidR="00B70F25" w:rsidRDefault="00D2218D">
      <w:pPr>
        <w:pStyle w:val="a3"/>
        <w:spacing w:before="1"/>
        <w:ind w:left="492" w:right="836"/>
        <w:jc w:val="both"/>
      </w:pPr>
      <w:r>
        <w:t>Внутренняя</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представлена</w:t>
      </w:r>
      <w:r>
        <w:rPr>
          <w:spacing w:val="1"/>
        </w:rPr>
        <w:t xml:space="preserve"> </w:t>
      </w:r>
      <w:r>
        <w:t>двумя</w:t>
      </w:r>
      <w:r>
        <w:rPr>
          <w:spacing w:val="1"/>
        </w:rPr>
        <w:t xml:space="preserve"> </w:t>
      </w:r>
      <w:r>
        <w:t>органами</w:t>
      </w:r>
      <w:r>
        <w:rPr>
          <w:spacing w:val="1"/>
        </w:rPr>
        <w:t xml:space="preserve"> </w:t>
      </w:r>
      <w:r>
        <w:t xml:space="preserve">государственно-общественного  </w:t>
      </w:r>
      <w:r>
        <w:rPr>
          <w:spacing w:val="54"/>
        </w:rPr>
        <w:t xml:space="preserve"> </w:t>
      </w:r>
      <w:r>
        <w:t xml:space="preserve">управление:  </w:t>
      </w:r>
      <w:r>
        <w:rPr>
          <w:spacing w:val="56"/>
        </w:rPr>
        <w:t xml:space="preserve"> </w:t>
      </w:r>
      <w:r>
        <w:t xml:space="preserve">Совет  </w:t>
      </w:r>
      <w:r>
        <w:rPr>
          <w:spacing w:val="53"/>
        </w:rPr>
        <w:t xml:space="preserve"> </w:t>
      </w:r>
      <w:r>
        <w:t xml:space="preserve">по  </w:t>
      </w:r>
      <w:r>
        <w:rPr>
          <w:spacing w:val="52"/>
        </w:rPr>
        <w:t xml:space="preserve"> </w:t>
      </w:r>
      <w:r>
        <w:t xml:space="preserve">качеству  </w:t>
      </w:r>
      <w:r>
        <w:rPr>
          <w:spacing w:val="50"/>
        </w:rPr>
        <w:t xml:space="preserve"> </w:t>
      </w:r>
      <w:r>
        <w:t xml:space="preserve">и  </w:t>
      </w:r>
      <w:r>
        <w:rPr>
          <w:spacing w:val="54"/>
        </w:rPr>
        <w:t xml:space="preserve"> </w:t>
      </w:r>
      <w:r>
        <w:t xml:space="preserve">совет  </w:t>
      </w:r>
      <w:r>
        <w:rPr>
          <w:spacing w:val="53"/>
        </w:rPr>
        <w:t xml:space="preserve"> </w:t>
      </w:r>
      <w:r>
        <w:t>родителей</w:t>
      </w:r>
    </w:p>
    <w:p w:rsidR="00B70F25" w:rsidRDefault="00D2218D">
      <w:pPr>
        <w:pStyle w:val="a3"/>
        <w:ind w:left="492" w:right="834"/>
        <w:jc w:val="both"/>
      </w:pPr>
      <w:r>
        <w:t>«Инициатива».</w:t>
      </w:r>
      <w:r>
        <w:rPr>
          <w:spacing w:val="1"/>
        </w:rPr>
        <w:t xml:space="preserve"> </w:t>
      </w:r>
      <w:r>
        <w:t>Состав</w:t>
      </w:r>
      <w:r>
        <w:rPr>
          <w:spacing w:val="1"/>
        </w:rPr>
        <w:t xml:space="preserve"> </w:t>
      </w:r>
      <w:r>
        <w:t>совета</w:t>
      </w:r>
      <w:r>
        <w:rPr>
          <w:spacing w:val="1"/>
        </w:rPr>
        <w:t xml:space="preserve"> </w:t>
      </w:r>
      <w:r>
        <w:t>по</w:t>
      </w:r>
      <w:r>
        <w:rPr>
          <w:spacing w:val="1"/>
        </w:rPr>
        <w:t xml:space="preserve"> </w:t>
      </w:r>
      <w:r>
        <w:t>качеству:</w:t>
      </w:r>
      <w:r>
        <w:rPr>
          <w:spacing w:val="1"/>
        </w:rPr>
        <w:t xml:space="preserve"> </w:t>
      </w:r>
      <w:r>
        <w:t>директор,</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УВР,</w:t>
      </w:r>
      <w:r>
        <w:rPr>
          <w:spacing w:val="1"/>
        </w:rPr>
        <w:t xml:space="preserve"> </w:t>
      </w:r>
      <w:r>
        <w:t>заместитель</w:t>
      </w:r>
      <w:r>
        <w:rPr>
          <w:spacing w:val="1"/>
        </w:rPr>
        <w:t xml:space="preserve"> </w:t>
      </w:r>
      <w:r>
        <w:t>директора по</w:t>
      </w:r>
      <w:r>
        <w:rPr>
          <w:spacing w:val="1"/>
        </w:rPr>
        <w:t xml:space="preserve"> </w:t>
      </w:r>
      <w:r>
        <w:t>ВР,</w:t>
      </w:r>
      <w:r>
        <w:rPr>
          <w:spacing w:val="1"/>
        </w:rPr>
        <w:t xml:space="preserve"> </w:t>
      </w:r>
      <w:r>
        <w:t>руководители</w:t>
      </w:r>
      <w:r>
        <w:rPr>
          <w:spacing w:val="1"/>
        </w:rPr>
        <w:t xml:space="preserve"> </w:t>
      </w:r>
      <w:r>
        <w:t>Творческих</w:t>
      </w:r>
      <w:r>
        <w:rPr>
          <w:spacing w:val="1"/>
        </w:rPr>
        <w:t xml:space="preserve"> </w:t>
      </w:r>
      <w:r>
        <w:t>союзов,</w:t>
      </w:r>
      <w:r>
        <w:rPr>
          <w:spacing w:val="61"/>
        </w:rPr>
        <w:t xml:space="preserve"> </w:t>
      </w:r>
      <w:r>
        <w:t>кураторы</w:t>
      </w:r>
      <w:r>
        <w:rPr>
          <w:spacing w:val="60"/>
        </w:rPr>
        <w:t xml:space="preserve"> </w:t>
      </w:r>
      <w:r>
        <w:t>реализации</w:t>
      </w:r>
      <w:r>
        <w:rPr>
          <w:spacing w:val="1"/>
        </w:rPr>
        <w:t xml:space="preserve"> </w:t>
      </w:r>
      <w:r>
        <w:t xml:space="preserve">ФГОС  </w:t>
      </w:r>
      <w:r>
        <w:rPr>
          <w:spacing w:val="26"/>
        </w:rPr>
        <w:t xml:space="preserve"> </w:t>
      </w:r>
      <w:r>
        <w:t xml:space="preserve">ОВЗ,  </w:t>
      </w:r>
      <w:r>
        <w:rPr>
          <w:spacing w:val="25"/>
        </w:rPr>
        <w:t xml:space="preserve"> </w:t>
      </w:r>
      <w:r>
        <w:t xml:space="preserve">председатель  </w:t>
      </w:r>
      <w:r>
        <w:rPr>
          <w:spacing w:val="26"/>
        </w:rPr>
        <w:t xml:space="preserve"> </w:t>
      </w:r>
      <w:r>
        <w:t xml:space="preserve">профсоюза.  </w:t>
      </w:r>
      <w:r>
        <w:rPr>
          <w:spacing w:val="25"/>
        </w:rPr>
        <w:t xml:space="preserve"> </w:t>
      </w:r>
      <w:r>
        <w:t xml:space="preserve">Состав  </w:t>
      </w:r>
      <w:r>
        <w:rPr>
          <w:spacing w:val="25"/>
        </w:rPr>
        <w:t xml:space="preserve"> </w:t>
      </w:r>
      <w:r>
        <w:t xml:space="preserve">совета  </w:t>
      </w:r>
      <w:r>
        <w:rPr>
          <w:spacing w:val="24"/>
        </w:rPr>
        <w:t xml:space="preserve"> </w:t>
      </w:r>
      <w:r>
        <w:t xml:space="preserve">родительской  </w:t>
      </w:r>
      <w:r>
        <w:rPr>
          <w:spacing w:val="27"/>
        </w:rPr>
        <w:t xml:space="preserve"> </w:t>
      </w:r>
      <w:r>
        <w:t>общественности</w:t>
      </w:r>
    </w:p>
    <w:p w:rsidR="00B70F25" w:rsidRDefault="00D2218D">
      <w:pPr>
        <w:pStyle w:val="a3"/>
        <w:ind w:left="492"/>
        <w:jc w:val="both"/>
      </w:pPr>
      <w:r>
        <w:t>«Инициатива»</w:t>
      </w:r>
      <w:r>
        <w:rPr>
          <w:spacing w:val="-6"/>
        </w:rPr>
        <w:t xml:space="preserve"> </w:t>
      </w:r>
      <w:r>
        <w:t>утверждается</w:t>
      </w:r>
      <w:r>
        <w:rPr>
          <w:spacing w:val="-2"/>
        </w:rPr>
        <w:t xml:space="preserve"> </w:t>
      </w:r>
      <w:r>
        <w:t>ежегодно</w:t>
      </w:r>
      <w:r>
        <w:rPr>
          <w:spacing w:val="-2"/>
        </w:rPr>
        <w:t xml:space="preserve"> </w:t>
      </w:r>
      <w:r>
        <w:t>на</w:t>
      </w:r>
      <w:r>
        <w:rPr>
          <w:spacing w:val="-3"/>
        </w:rPr>
        <w:t xml:space="preserve"> </w:t>
      </w:r>
      <w:r>
        <w:t>заседании</w:t>
      </w:r>
      <w:r>
        <w:rPr>
          <w:spacing w:val="-3"/>
        </w:rPr>
        <w:t xml:space="preserve"> </w:t>
      </w:r>
      <w:r>
        <w:t>совета.</w:t>
      </w:r>
    </w:p>
    <w:p w:rsidR="00B70F25" w:rsidRDefault="00D2218D">
      <w:pPr>
        <w:spacing w:before="5" w:line="274" w:lineRule="exact"/>
        <w:ind w:left="492"/>
        <w:rPr>
          <w:b/>
          <w:sz w:val="24"/>
        </w:rPr>
      </w:pPr>
      <w:r>
        <w:rPr>
          <w:b/>
          <w:sz w:val="24"/>
          <w:u w:val="thick"/>
        </w:rPr>
        <w:t>Задачи</w:t>
      </w:r>
      <w:r>
        <w:rPr>
          <w:b/>
          <w:spacing w:val="-4"/>
          <w:sz w:val="24"/>
          <w:u w:val="thick"/>
        </w:rPr>
        <w:t xml:space="preserve"> </w:t>
      </w:r>
      <w:r>
        <w:rPr>
          <w:b/>
          <w:sz w:val="24"/>
          <w:u w:val="thick"/>
        </w:rPr>
        <w:t>Совета</w:t>
      </w:r>
      <w:r>
        <w:rPr>
          <w:b/>
          <w:spacing w:val="-3"/>
          <w:sz w:val="24"/>
          <w:u w:val="thick"/>
        </w:rPr>
        <w:t xml:space="preserve"> </w:t>
      </w:r>
      <w:r>
        <w:rPr>
          <w:b/>
          <w:sz w:val="24"/>
          <w:u w:val="thick"/>
        </w:rPr>
        <w:t>по</w:t>
      </w:r>
      <w:r>
        <w:rPr>
          <w:b/>
          <w:spacing w:val="-5"/>
          <w:sz w:val="24"/>
          <w:u w:val="thick"/>
        </w:rPr>
        <w:t xml:space="preserve"> </w:t>
      </w:r>
      <w:r>
        <w:rPr>
          <w:b/>
          <w:sz w:val="24"/>
          <w:u w:val="thick"/>
        </w:rPr>
        <w:t>качеству:</w:t>
      </w:r>
    </w:p>
    <w:p w:rsidR="00B70F25" w:rsidRDefault="00D2218D">
      <w:pPr>
        <w:pStyle w:val="a5"/>
        <w:numPr>
          <w:ilvl w:val="0"/>
          <w:numId w:val="2"/>
        </w:numPr>
        <w:tabs>
          <w:tab w:val="left" w:pos="854"/>
        </w:tabs>
        <w:ind w:right="831"/>
        <w:jc w:val="both"/>
        <w:rPr>
          <w:sz w:val="24"/>
        </w:rPr>
      </w:pPr>
      <w:r>
        <w:rPr>
          <w:sz w:val="24"/>
        </w:rPr>
        <w:t>координация работ по созданию единой, согласованной и эффективной системы оценки</w:t>
      </w:r>
      <w:r>
        <w:rPr>
          <w:spacing w:val="1"/>
          <w:sz w:val="24"/>
        </w:rPr>
        <w:t xml:space="preserve"> </w:t>
      </w:r>
      <w:r>
        <w:rPr>
          <w:sz w:val="24"/>
        </w:rPr>
        <w:t>качества образования по ступеням обучения, обеспечивающей</w:t>
      </w:r>
      <w:r>
        <w:rPr>
          <w:spacing w:val="1"/>
          <w:sz w:val="24"/>
        </w:rPr>
        <w:t xml:space="preserve"> </w:t>
      </w:r>
      <w:r>
        <w:rPr>
          <w:sz w:val="24"/>
        </w:rPr>
        <w:t>определение факторов,</w:t>
      </w:r>
      <w:r>
        <w:rPr>
          <w:spacing w:val="1"/>
          <w:sz w:val="24"/>
        </w:rPr>
        <w:t xml:space="preserve"> </w:t>
      </w:r>
      <w:r>
        <w:rPr>
          <w:sz w:val="24"/>
        </w:rPr>
        <w:t>влияющих</w:t>
      </w:r>
      <w:r>
        <w:rPr>
          <w:spacing w:val="-4"/>
          <w:sz w:val="24"/>
        </w:rPr>
        <w:t xml:space="preserve"> </w:t>
      </w:r>
      <w:r>
        <w:rPr>
          <w:sz w:val="24"/>
        </w:rPr>
        <w:t>на</w:t>
      </w:r>
      <w:r>
        <w:rPr>
          <w:spacing w:val="-3"/>
          <w:sz w:val="24"/>
        </w:rPr>
        <w:t xml:space="preserve"> </w:t>
      </w:r>
      <w:r>
        <w:rPr>
          <w:sz w:val="24"/>
        </w:rPr>
        <w:t>качество</w:t>
      </w:r>
      <w:r>
        <w:rPr>
          <w:spacing w:val="-1"/>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и</w:t>
      </w:r>
      <w:r>
        <w:rPr>
          <w:spacing w:val="-4"/>
          <w:sz w:val="24"/>
        </w:rPr>
        <w:t xml:space="preserve"> </w:t>
      </w:r>
      <w:r>
        <w:rPr>
          <w:sz w:val="24"/>
        </w:rPr>
        <w:t>своевременное</w:t>
      </w:r>
      <w:r>
        <w:rPr>
          <w:spacing w:val="-3"/>
          <w:sz w:val="24"/>
        </w:rPr>
        <w:t xml:space="preserve"> </w:t>
      </w:r>
      <w:r>
        <w:rPr>
          <w:sz w:val="24"/>
        </w:rPr>
        <w:t>выявление</w:t>
      </w:r>
      <w:r>
        <w:rPr>
          <w:spacing w:val="-3"/>
          <w:sz w:val="24"/>
        </w:rPr>
        <w:t xml:space="preserve"> </w:t>
      </w:r>
      <w:r>
        <w:rPr>
          <w:sz w:val="24"/>
        </w:rPr>
        <w:t>его</w:t>
      </w:r>
      <w:r>
        <w:rPr>
          <w:spacing w:val="-3"/>
          <w:sz w:val="24"/>
        </w:rPr>
        <w:t xml:space="preserve"> </w:t>
      </w:r>
      <w:r>
        <w:rPr>
          <w:sz w:val="24"/>
        </w:rPr>
        <w:t>изменений.</w:t>
      </w:r>
    </w:p>
    <w:p w:rsidR="00B70F25" w:rsidRDefault="00D2218D">
      <w:pPr>
        <w:pStyle w:val="a5"/>
        <w:numPr>
          <w:ilvl w:val="0"/>
          <w:numId w:val="2"/>
        </w:numPr>
        <w:tabs>
          <w:tab w:val="left" w:pos="854"/>
        </w:tabs>
        <w:ind w:hanging="362"/>
        <w:jc w:val="both"/>
        <w:rPr>
          <w:sz w:val="24"/>
        </w:rPr>
      </w:pPr>
      <w:r>
        <w:rPr>
          <w:sz w:val="24"/>
        </w:rPr>
        <w:t>разработка</w:t>
      </w:r>
      <w:r>
        <w:rPr>
          <w:spacing w:val="-4"/>
          <w:sz w:val="24"/>
        </w:rPr>
        <w:t xml:space="preserve"> </w:t>
      </w:r>
      <w:r>
        <w:rPr>
          <w:sz w:val="24"/>
        </w:rPr>
        <w:t>политики</w:t>
      </w:r>
      <w:r>
        <w:rPr>
          <w:spacing w:val="-2"/>
          <w:sz w:val="24"/>
        </w:rPr>
        <w:t xml:space="preserve"> </w:t>
      </w:r>
      <w:r>
        <w:rPr>
          <w:sz w:val="24"/>
        </w:rPr>
        <w:t>школы</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качества</w:t>
      </w:r>
      <w:r>
        <w:rPr>
          <w:spacing w:val="-4"/>
          <w:sz w:val="24"/>
        </w:rPr>
        <w:t xml:space="preserve"> </w:t>
      </w:r>
      <w:r>
        <w:rPr>
          <w:sz w:val="24"/>
        </w:rPr>
        <w:t>образования.</w:t>
      </w:r>
    </w:p>
    <w:p w:rsidR="00B70F25" w:rsidRDefault="00D2218D">
      <w:pPr>
        <w:pStyle w:val="a5"/>
        <w:numPr>
          <w:ilvl w:val="0"/>
          <w:numId w:val="2"/>
        </w:numPr>
        <w:tabs>
          <w:tab w:val="left" w:pos="854"/>
        </w:tabs>
        <w:ind w:right="837"/>
        <w:jc w:val="both"/>
        <w:rPr>
          <w:sz w:val="24"/>
        </w:rPr>
      </w:pPr>
      <w:r>
        <w:rPr>
          <w:sz w:val="24"/>
        </w:rPr>
        <w:t>получение</w:t>
      </w:r>
      <w:r>
        <w:rPr>
          <w:spacing w:val="1"/>
          <w:sz w:val="24"/>
        </w:rPr>
        <w:t xml:space="preserve"> </w:t>
      </w:r>
      <w:r>
        <w:rPr>
          <w:sz w:val="24"/>
        </w:rPr>
        <w:t>объективной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определение</w:t>
      </w:r>
      <w:r>
        <w:rPr>
          <w:spacing w:val="1"/>
          <w:sz w:val="24"/>
        </w:rPr>
        <w:t xml:space="preserve"> </w:t>
      </w:r>
      <w:r>
        <w:rPr>
          <w:sz w:val="24"/>
        </w:rPr>
        <w:t>результативности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эффективности</w:t>
      </w:r>
      <w:r>
        <w:rPr>
          <w:spacing w:val="1"/>
          <w:sz w:val="24"/>
        </w:rPr>
        <w:t xml:space="preserve"> </w:t>
      </w:r>
      <w:r>
        <w:rPr>
          <w:sz w:val="24"/>
        </w:rPr>
        <w:t>учебных</w:t>
      </w:r>
      <w:r>
        <w:rPr>
          <w:spacing w:val="-57"/>
          <w:sz w:val="24"/>
        </w:rPr>
        <w:t xml:space="preserve"> </w:t>
      </w:r>
      <w:r>
        <w:rPr>
          <w:sz w:val="24"/>
        </w:rPr>
        <w:t>программ,</w:t>
      </w:r>
      <w:r>
        <w:rPr>
          <w:spacing w:val="-1"/>
          <w:sz w:val="24"/>
        </w:rPr>
        <w:t xml:space="preserve"> </w:t>
      </w:r>
      <w:r>
        <w:rPr>
          <w:sz w:val="24"/>
        </w:rPr>
        <w:t>их</w:t>
      </w:r>
      <w:r>
        <w:rPr>
          <w:spacing w:val="2"/>
          <w:sz w:val="24"/>
        </w:rPr>
        <w:t xml:space="preserve"> </w:t>
      </w:r>
      <w:r>
        <w:rPr>
          <w:sz w:val="24"/>
        </w:rPr>
        <w:t>соответствия нормам</w:t>
      </w:r>
      <w:r>
        <w:rPr>
          <w:spacing w:val="-2"/>
          <w:sz w:val="24"/>
        </w:rPr>
        <w:t xml:space="preserve"> </w:t>
      </w:r>
      <w:r>
        <w:rPr>
          <w:sz w:val="24"/>
        </w:rPr>
        <w:t>и требованиям</w:t>
      </w:r>
      <w:r>
        <w:rPr>
          <w:spacing w:val="-1"/>
          <w:sz w:val="24"/>
        </w:rPr>
        <w:t xml:space="preserve"> </w:t>
      </w:r>
      <w:r>
        <w:rPr>
          <w:sz w:val="24"/>
        </w:rPr>
        <w:t>стандартов</w:t>
      </w:r>
    </w:p>
    <w:p w:rsidR="00B70F25" w:rsidRDefault="00D2218D">
      <w:pPr>
        <w:pStyle w:val="a5"/>
        <w:numPr>
          <w:ilvl w:val="0"/>
          <w:numId w:val="2"/>
        </w:numPr>
        <w:tabs>
          <w:tab w:val="left" w:pos="854"/>
        </w:tabs>
        <w:ind w:hanging="362"/>
        <w:jc w:val="both"/>
        <w:rPr>
          <w:sz w:val="24"/>
        </w:rPr>
      </w:pPr>
      <w:r>
        <w:rPr>
          <w:sz w:val="24"/>
        </w:rPr>
        <w:t>привлечение</w:t>
      </w:r>
      <w:r>
        <w:rPr>
          <w:spacing w:val="-4"/>
          <w:sz w:val="24"/>
        </w:rPr>
        <w:t xml:space="preserve"> </w:t>
      </w:r>
      <w:r>
        <w:rPr>
          <w:sz w:val="24"/>
        </w:rPr>
        <w:t>общественности</w:t>
      </w:r>
      <w:r>
        <w:rPr>
          <w:spacing w:val="-5"/>
          <w:sz w:val="24"/>
        </w:rPr>
        <w:t xml:space="preserve"> </w:t>
      </w:r>
      <w:r>
        <w:rPr>
          <w:sz w:val="24"/>
        </w:rPr>
        <w:t>к</w:t>
      </w:r>
      <w:r>
        <w:rPr>
          <w:spacing w:val="-2"/>
          <w:sz w:val="24"/>
        </w:rPr>
        <w:t xml:space="preserve"> </w:t>
      </w:r>
      <w:r>
        <w:rPr>
          <w:sz w:val="24"/>
        </w:rPr>
        <w:t>оценке</w:t>
      </w:r>
      <w:r>
        <w:rPr>
          <w:spacing w:val="-4"/>
          <w:sz w:val="24"/>
        </w:rPr>
        <w:t xml:space="preserve"> </w:t>
      </w:r>
      <w:r>
        <w:rPr>
          <w:sz w:val="24"/>
        </w:rPr>
        <w:t>качества</w:t>
      </w:r>
      <w:r>
        <w:rPr>
          <w:spacing w:val="-4"/>
          <w:sz w:val="24"/>
        </w:rPr>
        <w:t xml:space="preserve"> </w:t>
      </w:r>
      <w:r>
        <w:rPr>
          <w:sz w:val="24"/>
        </w:rPr>
        <w:t>школьного</w:t>
      </w:r>
      <w:r>
        <w:rPr>
          <w:spacing w:val="-3"/>
          <w:sz w:val="24"/>
        </w:rPr>
        <w:t xml:space="preserve"> </w:t>
      </w:r>
      <w:r>
        <w:rPr>
          <w:sz w:val="24"/>
        </w:rPr>
        <w:t>образования.</w:t>
      </w:r>
    </w:p>
    <w:p w:rsidR="00B70F25" w:rsidRDefault="00D2218D">
      <w:pPr>
        <w:pStyle w:val="a5"/>
        <w:numPr>
          <w:ilvl w:val="0"/>
          <w:numId w:val="2"/>
        </w:numPr>
        <w:tabs>
          <w:tab w:val="left" w:pos="854"/>
          <w:tab w:val="left" w:pos="8990"/>
        </w:tabs>
        <w:ind w:right="840"/>
        <w:rPr>
          <w:sz w:val="24"/>
        </w:rPr>
      </w:pPr>
      <w:r>
        <w:rPr>
          <w:sz w:val="24"/>
        </w:rPr>
        <w:t xml:space="preserve">повышение  </w:t>
      </w:r>
      <w:r>
        <w:rPr>
          <w:spacing w:val="14"/>
          <w:sz w:val="24"/>
        </w:rPr>
        <w:t xml:space="preserve"> </w:t>
      </w:r>
      <w:r>
        <w:rPr>
          <w:sz w:val="24"/>
        </w:rPr>
        <w:t xml:space="preserve">уровня  </w:t>
      </w:r>
      <w:r>
        <w:rPr>
          <w:spacing w:val="12"/>
          <w:sz w:val="24"/>
        </w:rPr>
        <w:t xml:space="preserve"> </w:t>
      </w:r>
      <w:r>
        <w:rPr>
          <w:sz w:val="24"/>
        </w:rPr>
        <w:t xml:space="preserve">информированности  </w:t>
      </w:r>
      <w:r>
        <w:rPr>
          <w:spacing w:val="13"/>
          <w:sz w:val="24"/>
        </w:rPr>
        <w:t xml:space="preserve"> </w:t>
      </w:r>
      <w:r>
        <w:rPr>
          <w:sz w:val="24"/>
        </w:rPr>
        <w:t xml:space="preserve">потребителей  </w:t>
      </w:r>
      <w:r>
        <w:rPr>
          <w:spacing w:val="13"/>
          <w:sz w:val="24"/>
        </w:rPr>
        <w:t xml:space="preserve"> </w:t>
      </w:r>
      <w:r>
        <w:rPr>
          <w:sz w:val="24"/>
        </w:rPr>
        <w:t>образовательных</w:t>
      </w:r>
      <w:r>
        <w:rPr>
          <w:sz w:val="24"/>
        </w:rPr>
        <w:tab/>
        <w:t>услуг</w:t>
      </w:r>
      <w:r>
        <w:rPr>
          <w:spacing w:val="1"/>
          <w:sz w:val="24"/>
        </w:rPr>
        <w:t xml:space="preserve"> </w:t>
      </w:r>
      <w:r>
        <w:rPr>
          <w:sz w:val="24"/>
        </w:rPr>
        <w:t>при</w:t>
      </w:r>
      <w:r>
        <w:rPr>
          <w:spacing w:val="-57"/>
          <w:sz w:val="24"/>
        </w:rPr>
        <w:t xml:space="preserve"> </w:t>
      </w:r>
      <w:r>
        <w:rPr>
          <w:sz w:val="24"/>
        </w:rPr>
        <w:t>принятии</w:t>
      </w:r>
      <w:r>
        <w:rPr>
          <w:spacing w:val="-1"/>
          <w:sz w:val="24"/>
        </w:rPr>
        <w:t xml:space="preserve"> </w:t>
      </w:r>
      <w:r>
        <w:rPr>
          <w:sz w:val="24"/>
        </w:rPr>
        <w:t>решений, связанных</w:t>
      </w:r>
      <w:r>
        <w:rPr>
          <w:spacing w:val="2"/>
          <w:sz w:val="24"/>
        </w:rPr>
        <w:t xml:space="preserve"> </w:t>
      </w:r>
      <w:r>
        <w:rPr>
          <w:sz w:val="24"/>
        </w:rPr>
        <w:t>с</w:t>
      </w:r>
      <w:r>
        <w:rPr>
          <w:spacing w:val="-2"/>
          <w:sz w:val="24"/>
        </w:rPr>
        <w:t xml:space="preserve"> </w:t>
      </w:r>
      <w:r>
        <w:rPr>
          <w:sz w:val="24"/>
        </w:rPr>
        <w:t>образованием</w:t>
      </w:r>
      <w:r>
        <w:rPr>
          <w:spacing w:val="-1"/>
          <w:sz w:val="24"/>
        </w:rPr>
        <w:t xml:space="preserve"> </w:t>
      </w:r>
      <w:r>
        <w:rPr>
          <w:sz w:val="24"/>
        </w:rPr>
        <w:t>в</w:t>
      </w:r>
      <w:r>
        <w:rPr>
          <w:spacing w:val="-1"/>
          <w:sz w:val="24"/>
        </w:rPr>
        <w:t xml:space="preserve"> </w:t>
      </w:r>
      <w:r>
        <w:rPr>
          <w:sz w:val="24"/>
        </w:rPr>
        <w:t>школе.</w:t>
      </w:r>
    </w:p>
    <w:p w:rsidR="00B70F25" w:rsidRDefault="00D2218D">
      <w:pPr>
        <w:pStyle w:val="a3"/>
        <w:ind w:left="492"/>
      </w:pPr>
      <w:r>
        <w:t>Анализ</w:t>
      </w:r>
      <w:r>
        <w:rPr>
          <w:spacing w:val="-5"/>
        </w:rPr>
        <w:t xml:space="preserve"> </w:t>
      </w:r>
      <w:r>
        <w:t>эффективности</w:t>
      </w:r>
      <w:r>
        <w:rPr>
          <w:spacing w:val="-6"/>
        </w:rPr>
        <w:t xml:space="preserve"> </w:t>
      </w:r>
      <w:r>
        <w:t>функционирования</w:t>
      </w:r>
      <w:r>
        <w:rPr>
          <w:spacing w:val="-5"/>
        </w:rPr>
        <w:t xml:space="preserve"> </w:t>
      </w:r>
      <w:r>
        <w:t>системы</w:t>
      </w:r>
      <w:r>
        <w:rPr>
          <w:spacing w:val="-4"/>
        </w:rPr>
        <w:t xml:space="preserve"> </w:t>
      </w:r>
      <w:r>
        <w:t>качества</w:t>
      </w:r>
      <w:r>
        <w:rPr>
          <w:spacing w:val="-7"/>
        </w:rPr>
        <w:t xml:space="preserve"> </w:t>
      </w:r>
      <w:r>
        <w:t>путем:</w:t>
      </w:r>
    </w:p>
    <w:p w:rsidR="00B70F25" w:rsidRDefault="00D2218D">
      <w:pPr>
        <w:pStyle w:val="a3"/>
        <w:spacing w:line="292" w:lineRule="exact"/>
        <w:ind w:left="552"/>
      </w:pPr>
      <w:r>
        <w:rPr>
          <w:rFonts w:ascii="Symbol" w:hAnsi="Symbol"/>
        </w:rPr>
        <w:t></w:t>
      </w:r>
      <w:r>
        <w:t>планирования</w:t>
      </w:r>
      <w:r>
        <w:rPr>
          <w:spacing w:val="-5"/>
        </w:rPr>
        <w:t xml:space="preserve"> </w:t>
      </w:r>
      <w:r>
        <w:t>внутренних</w:t>
      </w:r>
      <w:r>
        <w:rPr>
          <w:spacing w:val="-3"/>
        </w:rPr>
        <w:t xml:space="preserve"> </w:t>
      </w:r>
      <w:r>
        <w:t>аудиторов;</w:t>
      </w:r>
    </w:p>
    <w:p w:rsidR="00B70F25" w:rsidRDefault="00D2218D">
      <w:pPr>
        <w:pStyle w:val="a3"/>
        <w:spacing w:line="274" w:lineRule="exact"/>
        <w:ind w:left="492"/>
      </w:pPr>
      <w:r>
        <w:t>-формирования</w:t>
      </w:r>
      <w:r>
        <w:rPr>
          <w:spacing w:val="-4"/>
        </w:rPr>
        <w:t xml:space="preserve"> </w:t>
      </w:r>
      <w:r>
        <w:t>команд</w:t>
      </w:r>
      <w:r>
        <w:rPr>
          <w:spacing w:val="-5"/>
        </w:rPr>
        <w:t xml:space="preserve"> </w:t>
      </w:r>
      <w:r>
        <w:t>внутренних</w:t>
      </w:r>
      <w:r>
        <w:rPr>
          <w:spacing w:val="-2"/>
        </w:rPr>
        <w:t xml:space="preserve"> </w:t>
      </w:r>
      <w:r>
        <w:t>аудиторов;</w:t>
      </w:r>
    </w:p>
    <w:p w:rsidR="00B70F25" w:rsidRDefault="00D2218D">
      <w:pPr>
        <w:pStyle w:val="a3"/>
        <w:spacing w:before="2"/>
        <w:ind w:left="492"/>
      </w:pPr>
      <w:r>
        <w:rPr>
          <w:rFonts w:ascii="Symbol" w:hAnsi="Symbol"/>
        </w:rPr>
        <w:t></w:t>
      </w:r>
      <w:r>
        <w:t>анализа</w:t>
      </w:r>
      <w:r>
        <w:rPr>
          <w:spacing w:val="-5"/>
        </w:rPr>
        <w:t xml:space="preserve"> </w:t>
      </w:r>
      <w:r>
        <w:t>результатов</w:t>
      </w:r>
      <w:r>
        <w:rPr>
          <w:spacing w:val="-4"/>
        </w:rPr>
        <w:t xml:space="preserve"> </w:t>
      </w:r>
      <w:r>
        <w:t>мониторинга</w:t>
      </w:r>
      <w:r>
        <w:rPr>
          <w:spacing w:val="-5"/>
        </w:rPr>
        <w:t xml:space="preserve"> </w:t>
      </w:r>
      <w:r>
        <w:t>и</w:t>
      </w:r>
      <w:r>
        <w:rPr>
          <w:spacing w:val="-4"/>
        </w:rPr>
        <w:t xml:space="preserve"> </w:t>
      </w:r>
      <w:r>
        <w:t>внутренних</w:t>
      </w:r>
      <w:r>
        <w:rPr>
          <w:spacing w:val="-1"/>
        </w:rPr>
        <w:t xml:space="preserve"> </w:t>
      </w:r>
      <w:r>
        <w:t>аудитов;</w:t>
      </w:r>
    </w:p>
    <w:p w:rsidR="00B70F25" w:rsidRDefault="00D2218D">
      <w:pPr>
        <w:pStyle w:val="a3"/>
        <w:spacing w:before="1" w:line="293" w:lineRule="exact"/>
        <w:ind w:left="492"/>
      </w:pPr>
      <w:r>
        <w:rPr>
          <w:rFonts w:ascii="Symbol" w:hAnsi="Symbol"/>
        </w:rPr>
        <w:t></w:t>
      </w:r>
      <w:r>
        <w:t>анализа</w:t>
      </w:r>
      <w:r>
        <w:rPr>
          <w:spacing w:val="36"/>
        </w:rPr>
        <w:t xml:space="preserve"> </w:t>
      </w:r>
      <w:r>
        <w:t>результатов</w:t>
      </w:r>
      <w:r>
        <w:rPr>
          <w:spacing w:val="94"/>
        </w:rPr>
        <w:t xml:space="preserve"> </w:t>
      </w:r>
      <w:r>
        <w:t>выполнения</w:t>
      </w:r>
      <w:r>
        <w:rPr>
          <w:spacing w:val="95"/>
        </w:rPr>
        <w:t xml:space="preserve"> </w:t>
      </w:r>
      <w:r>
        <w:t>школьной</w:t>
      </w:r>
      <w:r>
        <w:rPr>
          <w:spacing w:val="97"/>
        </w:rPr>
        <w:t xml:space="preserve"> </w:t>
      </w:r>
      <w:r>
        <w:t>программы</w:t>
      </w:r>
      <w:r>
        <w:rPr>
          <w:spacing w:val="94"/>
        </w:rPr>
        <w:t xml:space="preserve"> </w:t>
      </w:r>
      <w:r>
        <w:t>оценки</w:t>
      </w:r>
      <w:r>
        <w:rPr>
          <w:spacing w:val="97"/>
        </w:rPr>
        <w:t xml:space="preserve"> </w:t>
      </w:r>
      <w:r>
        <w:t>качества</w:t>
      </w:r>
      <w:r>
        <w:rPr>
          <w:spacing w:val="93"/>
        </w:rPr>
        <w:t xml:space="preserve"> </w:t>
      </w:r>
      <w:r>
        <w:t>образования;</w:t>
      </w:r>
    </w:p>
    <w:p w:rsidR="00B70F25" w:rsidRDefault="00D2218D">
      <w:pPr>
        <w:pStyle w:val="a3"/>
        <w:ind w:left="492" w:right="858"/>
      </w:pPr>
      <w:r>
        <w:rPr>
          <w:rFonts w:ascii="Symbol" w:hAnsi="Symbol"/>
        </w:rPr>
        <w:t></w:t>
      </w:r>
      <w:r>
        <w:t>планирования</w:t>
      </w:r>
      <w:r>
        <w:rPr>
          <w:spacing w:val="60"/>
        </w:rPr>
        <w:t xml:space="preserve"> </w:t>
      </w:r>
      <w:r>
        <w:t>мероприятий</w:t>
      </w:r>
      <w:r>
        <w:rPr>
          <w:spacing w:val="1"/>
        </w:rPr>
        <w:t xml:space="preserve"> </w:t>
      </w:r>
      <w:r>
        <w:t>по</w:t>
      </w:r>
      <w:r>
        <w:rPr>
          <w:spacing w:val="60"/>
        </w:rPr>
        <w:t xml:space="preserve"> </w:t>
      </w:r>
      <w:r>
        <w:t>совершенствованию</w:t>
      </w:r>
      <w:r>
        <w:rPr>
          <w:spacing w:val="1"/>
        </w:rPr>
        <w:t xml:space="preserve"> </w:t>
      </w:r>
      <w:r>
        <w:t>качества</w:t>
      </w:r>
      <w:r>
        <w:rPr>
          <w:spacing w:val="59"/>
        </w:rPr>
        <w:t xml:space="preserve"> </w:t>
      </w:r>
      <w:r>
        <w:t>образования</w:t>
      </w:r>
      <w:r>
        <w:rPr>
          <w:spacing w:val="60"/>
        </w:rPr>
        <w:t xml:space="preserve"> </w:t>
      </w:r>
      <w:r>
        <w:t>вплоть</w:t>
      </w:r>
      <w:r>
        <w:rPr>
          <w:spacing w:val="1"/>
        </w:rPr>
        <w:t xml:space="preserve"> </w:t>
      </w:r>
      <w:r>
        <w:t>до</w:t>
      </w:r>
      <w:r>
        <w:rPr>
          <w:spacing w:val="-57"/>
        </w:rPr>
        <w:t xml:space="preserve"> </w:t>
      </w:r>
      <w:r>
        <w:t>решения</w:t>
      </w:r>
      <w:r>
        <w:rPr>
          <w:spacing w:val="-1"/>
        </w:rPr>
        <w:t xml:space="preserve"> </w:t>
      </w:r>
      <w:r>
        <w:t>проблемы.</w:t>
      </w:r>
    </w:p>
    <w:p w:rsidR="00B70F25" w:rsidRDefault="00D2218D">
      <w:pPr>
        <w:pStyle w:val="2"/>
        <w:numPr>
          <w:ilvl w:val="1"/>
          <w:numId w:val="4"/>
        </w:numPr>
        <w:tabs>
          <w:tab w:val="left" w:pos="1093"/>
        </w:tabs>
        <w:spacing w:before="4" w:line="274" w:lineRule="exact"/>
        <w:ind w:left="1092" w:hanging="601"/>
      </w:pPr>
      <w:r>
        <w:t>Краткое</w:t>
      </w:r>
      <w:r>
        <w:rPr>
          <w:spacing w:val="-3"/>
        </w:rPr>
        <w:t xml:space="preserve"> </w:t>
      </w:r>
      <w:r>
        <w:t>описание</w:t>
      </w:r>
      <w:r>
        <w:rPr>
          <w:spacing w:val="-3"/>
        </w:rPr>
        <w:t xml:space="preserve"> </w:t>
      </w:r>
      <w:r>
        <w:t>системы</w:t>
      </w:r>
      <w:r>
        <w:rPr>
          <w:spacing w:val="-3"/>
        </w:rPr>
        <w:t xml:space="preserve"> </w:t>
      </w:r>
      <w:r>
        <w:t>оценки</w:t>
      </w:r>
      <w:r>
        <w:rPr>
          <w:spacing w:val="-1"/>
        </w:rPr>
        <w:t xml:space="preserve"> </w:t>
      </w:r>
      <w:r>
        <w:t>качества</w:t>
      </w:r>
      <w:r>
        <w:rPr>
          <w:spacing w:val="-3"/>
        </w:rPr>
        <w:t xml:space="preserve"> </w:t>
      </w:r>
      <w:r>
        <w:t>образования;</w:t>
      </w:r>
    </w:p>
    <w:p w:rsidR="00B70F25" w:rsidRDefault="00D2218D">
      <w:pPr>
        <w:pStyle w:val="a3"/>
        <w:ind w:left="492" w:right="830"/>
        <w:jc w:val="both"/>
      </w:pPr>
      <w:r>
        <w:t>Система оценки качества образования в Сростинской школе - это независимая экспертиза</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которая</w:t>
      </w:r>
      <w:r>
        <w:rPr>
          <w:spacing w:val="1"/>
        </w:rPr>
        <w:t xml:space="preserve"> </w:t>
      </w:r>
      <w:r>
        <w:t>осуществляется</w:t>
      </w:r>
      <w:r>
        <w:rPr>
          <w:spacing w:val="1"/>
        </w:rPr>
        <w:t xml:space="preserve"> </w:t>
      </w:r>
      <w:r>
        <w:t>с</w:t>
      </w:r>
      <w:r>
        <w:rPr>
          <w:spacing w:val="1"/>
        </w:rPr>
        <w:t xml:space="preserve"> </w:t>
      </w:r>
      <w:r>
        <w:t>двух</w:t>
      </w:r>
      <w:r>
        <w:rPr>
          <w:spacing w:val="1"/>
        </w:rPr>
        <w:t xml:space="preserve"> </w:t>
      </w:r>
      <w:r>
        <w:t>позиций</w:t>
      </w:r>
      <w:r>
        <w:rPr>
          <w:spacing w:val="1"/>
        </w:rPr>
        <w:t xml:space="preserve"> </w:t>
      </w:r>
      <w:r>
        <w:t>ГОУ</w:t>
      </w:r>
      <w:r>
        <w:rPr>
          <w:spacing w:val="1"/>
        </w:rPr>
        <w:t xml:space="preserve"> </w:t>
      </w:r>
      <w:r>
        <w:t>совет</w:t>
      </w:r>
      <w:r>
        <w:rPr>
          <w:spacing w:val="1"/>
        </w:rPr>
        <w:t xml:space="preserve"> </w:t>
      </w:r>
      <w:r>
        <w:t>родителей</w:t>
      </w:r>
      <w:r>
        <w:rPr>
          <w:spacing w:val="2"/>
        </w:rPr>
        <w:t xml:space="preserve"> </w:t>
      </w:r>
      <w:r>
        <w:t>«Инициатива»</w:t>
      </w:r>
      <w:r>
        <w:rPr>
          <w:spacing w:val="-8"/>
        </w:rPr>
        <w:t xml:space="preserve"> </w:t>
      </w:r>
      <w:r>
        <w:t>и совет по качеству.</w:t>
      </w:r>
    </w:p>
    <w:p w:rsidR="00B70F25" w:rsidRDefault="00D2218D">
      <w:pPr>
        <w:pStyle w:val="a3"/>
        <w:ind w:left="492" w:right="830"/>
        <w:jc w:val="both"/>
      </w:pPr>
      <w:r>
        <w:t>Сегодня стандарт устанавливает требования по проведению внутреннего аудита системы</w:t>
      </w:r>
      <w:r>
        <w:rPr>
          <w:spacing w:val="1"/>
        </w:rPr>
        <w:t xml:space="preserve"> </w:t>
      </w:r>
      <w:r>
        <w:t>менеджмента качества в образовательной организации. Для проведения процедур совет по</w:t>
      </w:r>
      <w:r>
        <w:rPr>
          <w:spacing w:val="1"/>
        </w:rPr>
        <w:t xml:space="preserve"> </w:t>
      </w:r>
      <w:r>
        <w:t>качеству разработал программу внутреннего аудита. Аудит – систематический, независимый</w:t>
      </w:r>
      <w:r>
        <w:rPr>
          <w:spacing w:val="1"/>
        </w:rPr>
        <w:t xml:space="preserve"> </w:t>
      </w:r>
      <w:r>
        <w:t>и документируемый процесс получения сведений аудита и их объективного оценивания в</w:t>
      </w:r>
      <w:r>
        <w:rPr>
          <w:spacing w:val="1"/>
        </w:rPr>
        <w:t xml:space="preserve"> </w:t>
      </w:r>
      <w:r>
        <w:t>целях</w:t>
      </w:r>
      <w:r>
        <w:rPr>
          <w:spacing w:val="1"/>
        </w:rPr>
        <w:t xml:space="preserve"> </w:t>
      </w:r>
      <w:r>
        <w:t>установления</w:t>
      </w:r>
      <w:r>
        <w:rPr>
          <w:spacing w:val="1"/>
        </w:rPr>
        <w:t xml:space="preserve"> </w:t>
      </w:r>
      <w:r>
        <w:t>того,</w:t>
      </w:r>
      <w:r>
        <w:rPr>
          <w:spacing w:val="1"/>
        </w:rPr>
        <w:t xml:space="preserve"> </w:t>
      </w:r>
      <w:r>
        <w:t>в</w:t>
      </w:r>
      <w:r>
        <w:rPr>
          <w:spacing w:val="1"/>
        </w:rPr>
        <w:t xml:space="preserve"> </w:t>
      </w:r>
      <w:r>
        <w:t>какой</w:t>
      </w:r>
      <w:r>
        <w:rPr>
          <w:spacing w:val="1"/>
        </w:rPr>
        <w:t xml:space="preserve"> </w:t>
      </w:r>
      <w:r>
        <w:t>степени</w:t>
      </w:r>
      <w:r>
        <w:rPr>
          <w:spacing w:val="1"/>
        </w:rPr>
        <w:t xml:space="preserve"> </w:t>
      </w:r>
      <w:r>
        <w:t>обеспечено</w:t>
      </w:r>
      <w:r>
        <w:rPr>
          <w:spacing w:val="1"/>
        </w:rPr>
        <w:t xml:space="preserve"> </w:t>
      </w:r>
      <w:r>
        <w:t>соответствие</w:t>
      </w:r>
      <w:r>
        <w:rPr>
          <w:spacing w:val="1"/>
        </w:rPr>
        <w:t xml:space="preserve"> </w:t>
      </w:r>
      <w:r>
        <w:t>критериям</w:t>
      </w:r>
      <w:r>
        <w:rPr>
          <w:spacing w:val="1"/>
        </w:rPr>
        <w:t xml:space="preserve"> </w:t>
      </w:r>
      <w:r>
        <w:t>аудита.</w:t>
      </w:r>
      <w:r>
        <w:rPr>
          <w:spacing w:val="1"/>
        </w:rPr>
        <w:t xml:space="preserve"> </w:t>
      </w:r>
      <w:r>
        <w:t>Внутренний</w:t>
      </w:r>
      <w:r>
        <w:rPr>
          <w:spacing w:val="1"/>
        </w:rPr>
        <w:t xml:space="preserve"> </w:t>
      </w:r>
      <w:r>
        <w:t>аудит</w:t>
      </w:r>
      <w:r>
        <w:rPr>
          <w:spacing w:val="1"/>
        </w:rPr>
        <w:t xml:space="preserve"> </w:t>
      </w:r>
      <w:r>
        <w:t>создаёт</w:t>
      </w:r>
      <w:r>
        <w:rPr>
          <w:spacing w:val="1"/>
        </w:rPr>
        <w:t xml:space="preserve"> </w:t>
      </w:r>
      <w:r>
        <w:t>основу</w:t>
      </w:r>
      <w:r>
        <w:rPr>
          <w:spacing w:val="1"/>
        </w:rPr>
        <w:t xml:space="preserve"> </w:t>
      </w:r>
      <w:r>
        <w:t>для</w:t>
      </w:r>
      <w:r>
        <w:rPr>
          <w:spacing w:val="1"/>
        </w:rPr>
        <w:t xml:space="preserve"> </w:t>
      </w:r>
      <w:r>
        <w:t>самодекларирования</w:t>
      </w:r>
      <w:r>
        <w:rPr>
          <w:spacing w:val="1"/>
        </w:rPr>
        <w:t xml:space="preserve"> </w:t>
      </w:r>
      <w:r>
        <w:t>организацией</w:t>
      </w:r>
      <w:r>
        <w:rPr>
          <w:spacing w:val="1"/>
        </w:rPr>
        <w:t xml:space="preserve"> </w:t>
      </w:r>
      <w:r>
        <w:t>своего</w:t>
      </w:r>
      <w:r>
        <w:rPr>
          <w:spacing w:val="1"/>
        </w:rPr>
        <w:t xml:space="preserve"> </w:t>
      </w:r>
      <w:r>
        <w:t>соответствия.</w:t>
      </w:r>
      <w:r>
        <w:rPr>
          <w:spacing w:val="1"/>
        </w:rPr>
        <w:t xml:space="preserve"> </w:t>
      </w:r>
      <w:r>
        <w:t xml:space="preserve">Внутренний аудит включает в себя </w:t>
      </w:r>
      <w:r>
        <w:rPr>
          <w:u w:val="single"/>
        </w:rPr>
        <w:t>все стороны образовательного процесса</w:t>
      </w:r>
      <w:r>
        <w:rPr>
          <w:spacing w:val="1"/>
        </w:rPr>
        <w:t xml:space="preserve"> </w:t>
      </w:r>
      <w:r>
        <w:t>влияющие</w:t>
      </w:r>
      <w:r>
        <w:rPr>
          <w:spacing w:val="-2"/>
        </w:rPr>
        <w:t xml:space="preserve"> </w:t>
      </w:r>
      <w:r>
        <w:t>на</w:t>
      </w:r>
      <w:r>
        <w:rPr>
          <w:spacing w:val="-1"/>
        </w:rPr>
        <w:t xml:space="preserve"> </w:t>
      </w:r>
      <w:r>
        <w:t>качества образования.</w:t>
      </w:r>
    </w:p>
    <w:p w:rsidR="00B70F25" w:rsidRDefault="00B70F25">
      <w:pPr>
        <w:jc w:val="both"/>
        <w:sectPr w:rsidR="00B70F25">
          <w:pgSz w:w="11910" w:h="16840"/>
          <w:pgMar w:top="1360" w:right="300" w:bottom="1120" w:left="640" w:header="708" w:footer="934" w:gutter="0"/>
          <w:cols w:space="720"/>
        </w:sectPr>
      </w:pPr>
    </w:p>
    <w:p w:rsidR="00B70F25" w:rsidRDefault="00B70F25">
      <w:pPr>
        <w:pStyle w:val="a3"/>
        <w:spacing w:before="7"/>
        <w:rPr>
          <w:sz w:val="20"/>
        </w:rPr>
      </w:pPr>
    </w:p>
    <w:p w:rsidR="00B70F25" w:rsidRDefault="00D2218D">
      <w:pPr>
        <w:pStyle w:val="a3"/>
        <w:ind w:left="492" w:right="831"/>
        <w:jc w:val="both"/>
      </w:pPr>
      <w:r>
        <w:t>Виды аудита в МБОУ «Сростинская СОШ им. В. М. Шукшина</w:t>
      </w:r>
      <w:r>
        <w:rPr>
          <w:u w:val="single"/>
        </w:rPr>
        <w:t>»: аудит процесса</w:t>
      </w:r>
      <w:r>
        <w:t xml:space="preserve"> (экспертиза</w:t>
      </w:r>
      <w:r>
        <w:rPr>
          <w:spacing w:val="1"/>
        </w:rPr>
        <w:t xml:space="preserve"> </w:t>
      </w:r>
      <w:r>
        <w:t>качества образования). Цели внутреннего аудита в нашей школе оперативное выявление всех</w:t>
      </w:r>
      <w:r>
        <w:rPr>
          <w:spacing w:val="-57"/>
        </w:rPr>
        <w:t xml:space="preserve"> </w:t>
      </w:r>
      <w:r>
        <w:t>изменений для принятия управленческих решений направленных на обеспечение повышение</w:t>
      </w:r>
      <w:r>
        <w:rPr>
          <w:spacing w:val="-57"/>
        </w:rPr>
        <w:t xml:space="preserve"> </w:t>
      </w:r>
      <w:r>
        <w:t>качества образования. Совет по качеству разрабатывает положения и критерии оценивания.</w:t>
      </w:r>
      <w:r>
        <w:rPr>
          <w:spacing w:val="1"/>
        </w:rPr>
        <w:t xml:space="preserve"> </w:t>
      </w:r>
      <w:r>
        <w:t>Внутренний аудит предполагает оценку результативности образовательного процесса через:</w:t>
      </w:r>
      <w:r>
        <w:rPr>
          <w:spacing w:val="1"/>
        </w:rPr>
        <w:t xml:space="preserve"> </w:t>
      </w:r>
      <w:r>
        <w:t>внутрешкольный</w:t>
      </w:r>
      <w:r>
        <w:rPr>
          <w:spacing w:val="1"/>
        </w:rPr>
        <w:t xml:space="preserve"> </w:t>
      </w:r>
      <w:r>
        <w:t>контроль,</w:t>
      </w:r>
      <w:r>
        <w:rPr>
          <w:spacing w:val="1"/>
        </w:rPr>
        <w:t xml:space="preserve"> </w:t>
      </w:r>
      <w:r>
        <w:t>мониторинг</w:t>
      </w:r>
      <w:r>
        <w:rPr>
          <w:spacing w:val="1"/>
        </w:rPr>
        <w:t xml:space="preserve"> </w:t>
      </w:r>
      <w:r>
        <w:t>метапредметных</w:t>
      </w:r>
      <w:r>
        <w:rPr>
          <w:spacing w:val="1"/>
        </w:rPr>
        <w:t xml:space="preserve"> </w:t>
      </w:r>
      <w:r>
        <w:t>результатов</w:t>
      </w:r>
      <w:r>
        <w:rPr>
          <w:spacing w:val="1"/>
        </w:rPr>
        <w:t xml:space="preserve"> </w:t>
      </w:r>
      <w:r>
        <w:t>(карты</w:t>
      </w:r>
      <w:r>
        <w:rPr>
          <w:spacing w:val="1"/>
        </w:rPr>
        <w:t xml:space="preserve"> </w:t>
      </w:r>
      <w:r>
        <w:t>наблюдения</w:t>
      </w:r>
      <w:r>
        <w:rPr>
          <w:spacing w:val="-57"/>
        </w:rPr>
        <w:t xml:space="preserve"> </w:t>
      </w:r>
      <w:r>
        <w:t>Свистун И. В., комплексные метапредметные работы), комплексные предметные работы,</w:t>
      </w:r>
      <w:r>
        <w:rPr>
          <w:spacing w:val="1"/>
        </w:rPr>
        <w:t xml:space="preserve"> </w:t>
      </w:r>
      <w:r>
        <w:t>портфолио обучающихся, участие во всероссийской олимпиаде школьников на всех уровнях</w:t>
      </w:r>
      <w:r>
        <w:rPr>
          <w:spacing w:val="1"/>
        </w:rPr>
        <w:t xml:space="preserve"> </w:t>
      </w:r>
      <w:r>
        <w:t>и</w:t>
      </w:r>
      <w:r>
        <w:rPr>
          <w:spacing w:val="13"/>
        </w:rPr>
        <w:t xml:space="preserve"> </w:t>
      </w:r>
      <w:r>
        <w:t>т.д.</w:t>
      </w:r>
      <w:r>
        <w:rPr>
          <w:spacing w:val="28"/>
        </w:rPr>
        <w:t xml:space="preserve"> </w:t>
      </w:r>
      <w:r>
        <w:t>Ниже</w:t>
      </w:r>
      <w:r>
        <w:rPr>
          <w:spacing w:val="13"/>
        </w:rPr>
        <w:t xml:space="preserve"> </w:t>
      </w:r>
      <w:r>
        <w:t>представлены</w:t>
      </w:r>
      <w:r>
        <w:rPr>
          <w:spacing w:val="13"/>
        </w:rPr>
        <w:t xml:space="preserve"> </w:t>
      </w:r>
      <w:r>
        <w:t>индикаторы</w:t>
      </w:r>
      <w:r>
        <w:rPr>
          <w:spacing w:val="13"/>
        </w:rPr>
        <w:t xml:space="preserve"> </w:t>
      </w:r>
      <w:r>
        <w:t>оценивания</w:t>
      </w:r>
      <w:r>
        <w:rPr>
          <w:spacing w:val="13"/>
        </w:rPr>
        <w:t xml:space="preserve"> </w:t>
      </w:r>
      <w:r>
        <w:t>по</w:t>
      </w:r>
      <w:r>
        <w:rPr>
          <w:spacing w:val="13"/>
        </w:rPr>
        <w:t xml:space="preserve"> </w:t>
      </w:r>
      <w:r>
        <w:t>видам</w:t>
      </w:r>
      <w:r>
        <w:rPr>
          <w:spacing w:val="12"/>
        </w:rPr>
        <w:t xml:space="preserve"> </w:t>
      </w:r>
      <w:r>
        <w:t>деятельность,</w:t>
      </w:r>
      <w:r>
        <w:rPr>
          <w:spacing w:val="13"/>
        </w:rPr>
        <w:t xml:space="preserve"> </w:t>
      </w:r>
      <w:r>
        <w:t>что</w:t>
      </w:r>
      <w:r>
        <w:rPr>
          <w:spacing w:val="13"/>
        </w:rPr>
        <w:t xml:space="preserve"> </w:t>
      </w:r>
      <w:r>
        <w:t>оценивается</w:t>
      </w:r>
      <w:r>
        <w:rPr>
          <w:spacing w:val="-58"/>
        </w:rPr>
        <w:t xml:space="preserve"> </w:t>
      </w:r>
      <w:r>
        <w:t>и через какие инструменты происходит оценивание так же к внутреннему аудиту относится</w:t>
      </w:r>
      <w:r>
        <w:rPr>
          <w:spacing w:val="1"/>
        </w:rPr>
        <w:t xml:space="preserve"> </w:t>
      </w:r>
      <w:r>
        <w:t>проведение полномасштабных процедур как анализ методической работы школы, календарь</w:t>
      </w:r>
      <w:r>
        <w:rPr>
          <w:spacing w:val="1"/>
        </w:rPr>
        <w:t xml:space="preserve"> </w:t>
      </w:r>
      <w:r>
        <w:t>работы</w:t>
      </w:r>
      <w:r>
        <w:rPr>
          <w:spacing w:val="-1"/>
        </w:rPr>
        <w:t xml:space="preserve"> </w:t>
      </w:r>
      <w:r>
        <w:t>школы, самообследования.</w:t>
      </w:r>
    </w:p>
    <w:p w:rsidR="00B70F25" w:rsidRDefault="00B70F25">
      <w:pPr>
        <w:jc w:val="both"/>
        <w:sectPr w:rsidR="00B70F25">
          <w:pgSz w:w="11910" w:h="16840"/>
          <w:pgMar w:top="1360" w:right="300" w:bottom="1120" w:left="640" w:header="708" w:footer="934" w:gutter="0"/>
          <w:cols w:space="720"/>
        </w:sectPr>
      </w:pPr>
    </w:p>
    <w:p w:rsidR="00B70F25" w:rsidRDefault="00F84598">
      <w:pPr>
        <w:pStyle w:val="a3"/>
        <w:ind w:left="3086"/>
        <w:rPr>
          <w:sz w:val="20"/>
        </w:rPr>
      </w:pPr>
      <w:r>
        <w:rPr>
          <w:sz w:val="20"/>
        </w:rPr>
      </w:r>
      <w:r>
        <w:rPr>
          <w:sz w:val="20"/>
        </w:rPr>
        <w:pict>
          <v:group id="_x0000_s1199" style="width:470.6pt;height:33.05pt;mso-position-horizontal-relative:char;mso-position-vertical-relative:line" coordsize="9412,661">
            <v:shape id="_x0000_s1202"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201"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200" type="#_x0000_t202" style="position:absolute;left:8355;top:72;width:494;height:234" filled="f" stroked="f">
              <v:textbox inset="0,0,0,0">
                <w:txbxContent>
                  <w:p w:rsidR="009B5E57" w:rsidRDefault="00BA090B">
                    <w:pPr>
                      <w:spacing w:line="234" w:lineRule="exact"/>
                      <w:rPr>
                        <w:rFonts w:ascii="Cambria"/>
                        <w:b/>
                        <w:sz w:val="20"/>
                      </w:rPr>
                    </w:pPr>
                    <w:r>
                      <w:rPr>
                        <w:rFonts w:ascii="Cambria"/>
                        <w:b/>
                        <w:sz w:val="20"/>
                      </w:rPr>
                      <w:t>2022</w:t>
                    </w:r>
                  </w:p>
                </w:txbxContent>
              </v:textbox>
            </v:shape>
            <w10:wrap type="none"/>
            <w10:anchorlock/>
          </v:group>
        </w:pict>
      </w:r>
    </w:p>
    <w:p w:rsidR="00B70F25" w:rsidRDefault="00B70F25">
      <w:pPr>
        <w:pStyle w:val="a3"/>
        <w:spacing w:before="4"/>
        <w:rPr>
          <w:sz w:val="10"/>
        </w:rPr>
      </w:pPr>
    </w:p>
    <w:p w:rsidR="00B70F25" w:rsidRDefault="00D2218D">
      <w:pPr>
        <w:pStyle w:val="2"/>
        <w:ind w:left="512"/>
      </w:pPr>
      <w:r>
        <w:t>Индикаторы</w:t>
      </w:r>
      <w:r>
        <w:rPr>
          <w:spacing w:val="-4"/>
        </w:rPr>
        <w:t xml:space="preserve"> </w:t>
      </w:r>
      <w:r>
        <w:t>качества</w:t>
      </w:r>
      <w:r>
        <w:rPr>
          <w:spacing w:val="-5"/>
        </w:rPr>
        <w:t xml:space="preserve"> </w:t>
      </w:r>
      <w:r>
        <w:t>образовательного</w:t>
      </w:r>
      <w:r>
        <w:rPr>
          <w:spacing w:val="-3"/>
        </w:rPr>
        <w:t xml:space="preserve"> </w:t>
      </w:r>
      <w:r>
        <w:t>процесса</w:t>
      </w:r>
      <w:r>
        <w:rPr>
          <w:spacing w:val="-3"/>
        </w:rPr>
        <w:t xml:space="preserve"> </w:t>
      </w:r>
      <w:r>
        <w:t>по</w:t>
      </w:r>
      <w:r>
        <w:rPr>
          <w:spacing w:val="-3"/>
        </w:rPr>
        <w:t xml:space="preserve"> </w:t>
      </w:r>
      <w:r>
        <w:t>направлениям</w:t>
      </w:r>
      <w:r>
        <w:rPr>
          <w:spacing w:val="-2"/>
        </w:rPr>
        <w:t xml:space="preserve"> </w:t>
      </w:r>
      <w:r>
        <w:t>школьной</w:t>
      </w:r>
      <w:r>
        <w:rPr>
          <w:spacing w:val="-3"/>
        </w:rPr>
        <w:t xml:space="preserve"> </w:t>
      </w:r>
      <w:r>
        <w:t>модели</w:t>
      </w:r>
      <w:r>
        <w:rPr>
          <w:spacing w:val="-3"/>
        </w:rPr>
        <w:t xml:space="preserve"> </w:t>
      </w:r>
      <w:r>
        <w:t>системы</w:t>
      </w:r>
      <w:r>
        <w:rPr>
          <w:spacing w:val="-4"/>
        </w:rPr>
        <w:t xml:space="preserve"> </w:t>
      </w:r>
      <w:r>
        <w:t>образовательного</w:t>
      </w:r>
      <w:r>
        <w:rPr>
          <w:spacing w:val="-3"/>
        </w:rPr>
        <w:t xml:space="preserve"> </w:t>
      </w:r>
      <w:r>
        <w:t>процесса.</w:t>
      </w:r>
    </w:p>
    <w:p w:rsidR="00B70F25" w:rsidRDefault="00D2218D">
      <w:pPr>
        <w:spacing w:after="3"/>
        <w:ind w:left="13887"/>
        <w:rPr>
          <w:b/>
          <w:i/>
          <w:sz w:val="24"/>
        </w:rPr>
      </w:pPr>
      <w:r>
        <w:rPr>
          <w:b/>
          <w:i/>
          <w:sz w:val="24"/>
        </w:rPr>
        <w:t>Таблица</w:t>
      </w:r>
      <w:r>
        <w:rPr>
          <w:b/>
          <w:i/>
          <w:spacing w:val="-1"/>
          <w:sz w:val="24"/>
        </w:rPr>
        <w:t xml:space="preserve"> </w:t>
      </w:r>
      <w:r>
        <w:rPr>
          <w:b/>
          <w:i/>
          <w:sz w:val="24"/>
        </w:rPr>
        <w:t>56</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75"/>
        </w:trPr>
        <w:tc>
          <w:tcPr>
            <w:tcW w:w="15315" w:type="dxa"/>
            <w:gridSpan w:val="6"/>
          </w:tcPr>
          <w:p w:rsidR="00B70F25" w:rsidRDefault="00D2218D">
            <w:pPr>
              <w:pStyle w:val="TableParagraph"/>
              <w:spacing w:line="256" w:lineRule="exact"/>
              <w:ind w:left="5136" w:right="5136"/>
              <w:jc w:val="center"/>
              <w:rPr>
                <w:b/>
                <w:sz w:val="24"/>
              </w:rPr>
            </w:pPr>
            <w:r>
              <w:rPr>
                <w:b/>
                <w:sz w:val="24"/>
              </w:rPr>
              <w:t>Направления</w:t>
            </w:r>
            <w:r>
              <w:rPr>
                <w:b/>
                <w:spacing w:val="-6"/>
                <w:sz w:val="24"/>
              </w:rPr>
              <w:t xml:space="preserve"> </w:t>
            </w:r>
            <w:r>
              <w:rPr>
                <w:b/>
                <w:sz w:val="24"/>
              </w:rPr>
              <w:t>деятельности</w:t>
            </w:r>
            <w:r>
              <w:rPr>
                <w:b/>
                <w:spacing w:val="-4"/>
                <w:sz w:val="24"/>
              </w:rPr>
              <w:t xml:space="preserve"> </w:t>
            </w:r>
            <w:r>
              <w:rPr>
                <w:b/>
                <w:sz w:val="24"/>
              </w:rPr>
              <w:t>и</w:t>
            </w:r>
            <w:r>
              <w:rPr>
                <w:b/>
                <w:spacing w:val="-3"/>
                <w:sz w:val="24"/>
              </w:rPr>
              <w:t xml:space="preserve"> </w:t>
            </w:r>
            <w:r>
              <w:rPr>
                <w:b/>
                <w:sz w:val="24"/>
              </w:rPr>
              <w:t>его</w:t>
            </w:r>
            <w:r>
              <w:rPr>
                <w:b/>
                <w:spacing w:val="-2"/>
                <w:sz w:val="24"/>
              </w:rPr>
              <w:t xml:space="preserve"> </w:t>
            </w:r>
            <w:r>
              <w:rPr>
                <w:b/>
                <w:sz w:val="24"/>
              </w:rPr>
              <w:t>индикаторы</w:t>
            </w:r>
          </w:p>
        </w:tc>
      </w:tr>
      <w:tr w:rsidR="00B70F25">
        <w:trPr>
          <w:trHeight w:val="1264"/>
        </w:trPr>
        <w:tc>
          <w:tcPr>
            <w:tcW w:w="5104" w:type="dxa"/>
            <w:gridSpan w:val="2"/>
          </w:tcPr>
          <w:p w:rsidR="00B70F25" w:rsidRDefault="00D2218D">
            <w:pPr>
              <w:pStyle w:val="TableParagraph"/>
              <w:spacing w:line="251" w:lineRule="exact"/>
              <w:ind w:left="328"/>
              <w:rPr>
                <w:b/>
              </w:rPr>
            </w:pPr>
            <w:r>
              <w:rPr>
                <w:b/>
              </w:rPr>
              <w:t>Образовательные</w:t>
            </w:r>
            <w:r>
              <w:rPr>
                <w:b/>
                <w:spacing w:val="-5"/>
              </w:rPr>
              <w:t xml:space="preserve"> </w:t>
            </w:r>
            <w:r>
              <w:rPr>
                <w:b/>
              </w:rPr>
              <w:t>достижения</w:t>
            </w:r>
            <w:r>
              <w:rPr>
                <w:b/>
                <w:spacing w:val="-2"/>
              </w:rPr>
              <w:t xml:space="preserve"> </w:t>
            </w:r>
            <w:r>
              <w:rPr>
                <w:b/>
              </w:rPr>
              <w:t>обучающихся</w:t>
            </w:r>
          </w:p>
        </w:tc>
        <w:tc>
          <w:tcPr>
            <w:tcW w:w="2547" w:type="dxa"/>
          </w:tcPr>
          <w:p w:rsidR="00B70F25" w:rsidRDefault="00D2218D">
            <w:pPr>
              <w:pStyle w:val="TableParagraph"/>
              <w:ind w:left="114" w:right="101" w:hanging="2"/>
              <w:jc w:val="center"/>
              <w:rPr>
                <w:b/>
              </w:rPr>
            </w:pPr>
            <w:r>
              <w:rPr>
                <w:b/>
              </w:rPr>
              <w:t>Профессиональная</w:t>
            </w:r>
            <w:r>
              <w:rPr>
                <w:b/>
                <w:spacing w:val="1"/>
              </w:rPr>
              <w:t xml:space="preserve"> </w:t>
            </w:r>
            <w:r>
              <w:rPr>
                <w:b/>
              </w:rPr>
              <w:t>компетентность</w:t>
            </w:r>
            <w:r>
              <w:rPr>
                <w:b/>
                <w:spacing w:val="1"/>
              </w:rPr>
              <w:t xml:space="preserve"> </w:t>
            </w:r>
            <w:r>
              <w:rPr>
                <w:b/>
              </w:rPr>
              <w:t>педагогических</w:t>
            </w:r>
            <w:r>
              <w:rPr>
                <w:b/>
                <w:spacing w:val="-12"/>
              </w:rPr>
              <w:t xml:space="preserve"> </w:t>
            </w:r>
            <w:r>
              <w:rPr>
                <w:b/>
              </w:rPr>
              <w:t>кадров</w:t>
            </w:r>
          </w:p>
        </w:tc>
        <w:tc>
          <w:tcPr>
            <w:tcW w:w="2415" w:type="dxa"/>
          </w:tcPr>
          <w:p w:rsidR="00B70F25" w:rsidRDefault="00D2218D">
            <w:pPr>
              <w:pStyle w:val="TableParagraph"/>
              <w:spacing w:line="251" w:lineRule="exact"/>
              <w:ind w:left="118" w:right="110"/>
              <w:jc w:val="center"/>
              <w:rPr>
                <w:b/>
              </w:rPr>
            </w:pPr>
            <w:r>
              <w:rPr>
                <w:b/>
              </w:rPr>
              <w:t>Работа</w:t>
            </w:r>
            <w:r>
              <w:rPr>
                <w:b/>
                <w:spacing w:val="-3"/>
              </w:rPr>
              <w:t xml:space="preserve"> </w:t>
            </w:r>
            <w:r>
              <w:rPr>
                <w:b/>
              </w:rPr>
              <w:t>с</w:t>
            </w:r>
            <w:r>
              <w:rPr>
                <w:b/>
                <w:spacing w:val="-2"/>
              </w:rPr>
              <w:t xml:space="preserve"> </w:t>
            </w:r>
            <w:r>
              <w:rPr>
                <w:b/>
              </w:rPr>
              <w:t>родителями.</w:t>
            </w:r>
          </w:p>
        </w:tc>
        <w:tc>
          <w:tcPr>
            <w:tcW w:w="2694" w:type="dxa"/>
          </w:tcPr>
          <w:p w:rsidR="00B70F25" w:rsidRDefault="00D2218D">
            <w:pPr>
              <w:pStyle w:val="TableParagraph"/>
              <w:ind w:left="732" w:right="132" w:hanging="574"/>
              <w:rPr>
                <w:b/>
              </w:rPr>
            </w:pPr>
            <w:r>
              <w:rPr>
                <w:b/>
              </w:rPr>
              <w:t>Ресурсы. Материально-</w:t>
            </w:r>
            <w:r>
              <w:rPr>
                <w:b/>
                <w:spacing w:val="-52"/>
              </w:rPr>
              <w:t xml:space="preserve"> </w:t>
            </w:r>
            <w:r>
              <w:rPr>
                <w:b/>
              </w:rPr>
              <w:t>техническое</w:t>
            </w:r>
            <w:r>
              <w:rPr>
                <w:b/>
                <w:spacing w:val="1"/>
              </w:rPr>
              <w:t xml:space="preserve"> </w:t>
            </w:r>
            <w:r>
              <w:rPr>
                <w:b/>
              </w:rPr>
              <w:t>обеспечение</w:t>
            </w:r>
          </w:p>
          <w:p w:rsidR="00B70F25" w:rsidRDefault="00D2218D">
            <w:pPr>
              <w:pStyle w:val="TableParagraph"/>
              <w:spacing w:line="256" w:lineRule="exact"/>
              <w:ind w:left="874" w:right="434" w:hanging="416"/>
              <w:rPr>
                <w:b/>
              </w:rPr>
            </w:pPr>
            <w:r>
              <w:rPr>
                <w:b/>
              </w:rPr>
              <w:t>образовательного</w:t>
            </w:r>
            <w:r>
              <w:rPr>
                <w:b/>
                <w:spacing w:val="-52"/>
              </w:rPr>
              <w:t xml:space="preserve"> </w:t>
            </w:r>
            <w:r>
              <w:rPr>
                <w:b/>
              </w:rPr>
              <w:t>процесса.</w:t>
            </w:r>
          </w:p>
        </w:tc>
        <w:tc>
          <w:tcPr>
            <w:tcW w:w="2555" w:type="dxa"/>
          </w:tcPr>
          <w:p w:rsidR="00B70F25" w:rsidRDefault="00D2218D">
            <w:pPr>
              <w:pStyle w:val="TableParagraph"/>
              <w:ind w:left="609" w:right="448" w:hanging="142"/>
              <w:rPr>
                <w:b/>
              </w:rPr>
            </w:pPr>
            <w:r>
              <w:rPr>
                <w:b/>
              </w:rPr>
              <w:t>Инновационная</w:t>
            </w:r>
            <w:r>
              <w:rPr>
                <w:b/>
                <w:spacing w:val="-52"/>
              </w:rPr>
              <w:t xml:space="preserve"> </w:t>
            </w:r>
            <w:r>
              <w:rPr>
                <w:b/>
              </w:rPr>
              <w:t>деятельность</w:t>
            </w:r>
          </w:p>
        </w:tc>
      </w:tr>
      <w:tr w:rsidR="00B70F25">
        <w:trPr>
          <w:trHeight w:val="754"/>
        </w:trPr>
        <w:tc>
          <w:tcPr>
            <w:tcW w:w="2552" w:type="dxa"/>
          </w:tcPr>
          <w:p w:rsidR="00B70F25" w:rsidRDefault="00D2218D">
            <w:pPr>
              <w:pStyle w:val="TableParagraph"/>
              <w:spacing w:line="242" w:lineRule="auto"/>
              <w:ind w:left="741" w:right="100" w:hanging="617"/>
              <w:rPr>
                <w:b/>
              </w:rPr>
            </w:pPr>
            <w:r>
              <w:rPr>
                <w:b/>
              </w:rPr>
              <w:t>Учебная деятельность/</w:t>
            </w:r>
            <w:r>
              <w:rPr>
                <w:b/>
                <w:spacing w:val="-53"/>
              </w:rPr>
              <w:t xml:space="preserve"> </w:t>
            </w:r>
            <w:r>
              <w:rPr>
                <w:b/>
              </w:rPr>
              <w:t>индикатор</w:t>
            </w:r>
          </w:p>
        </w:tc>
        <w:tc>
          <w:tcPr>
            <w:tcW w:w="2552" w:type="dxa"/>
          </w:tcPr>
          <w:p w:rsidR="00B70F25" w:rsidRDefault="00D2218D">
            <w:pPr>
              <w:pStyle w:val="TableParagraph"/>
              <w:spacing w:line="242" w:lineRule="auto"/>
              <w:ind w:left="609" w:right="592" w:firstLine="79"/>
              <w:rPr>
                <w:b/>
              </w:rPr>
            </w:pPr>
            <w:r>
              <w:rPr>
                <w:b/>
              </w:rPr>
              <w:t>Внеучебная</w:t>
            </w:r>
            <w:r>
              <w:rPr>
                <w:b/>
                <w:spacing w:val="1"/>
              </w:rPr>
              <w:t xml:space="preserve"> </w:t>
            </w:r>
            <w:r>
              <w:rPr>
                <w:b/>
                <w:spacing w:val="-1"/>
              </w:rPr>
              <w:t>деятельность</w:t>
            </w:r>
          </w:p>
        </w:tc>
        <w:tc>
          <w:tcPr>
            <w:tcW w:w="2547" w:type="dxa"/>
          </w:tcPr>
          <w:p w:rsidR="00B70F25" w:rsidRDefault="00D2218D">
            <w:pPr>
              <w:pStyle w:val="TableParagraph"/>
              <w:spacing w:line="245" w:lineRule="exact"/>
              <w:ind w:left="519" w:right="510"/>
              <w:jc w:val="center"/>
              <w:rPr>
                <w:b/>
              </w:rPr>
            </w:pPr>
            <w:r>
              <w:rPr>
                <w:b/>
              </w:rPr>
              <w:t>Повышение</w:t>
            </w:r>
          </w:p>
          <w:p w:rsidR="00B70F25" w:rsidRDefault="00D2218D">
            <w:pPr>
              <w:pStyle w:val="TableParagraph"/>
              <w:spacing w:line="252" w:lineRule="exact"/>
              <w:ind w:left="522" w:right="510"/>
              <w:jc w:val="center"/>
              <w:rPr>
                <w:b/>
              </w:rPr>
            </w:pPr>
            <w:r>
              <w:rPr>
                <w:b/>
                <w:spacing w:val="-1"/>
              </w:rPr>
              <w:t>квалификации</w:t>
            </w:r>
            <w:r>
              <w:rPr>
                <w:b/>
                <w:spacing w:val="-52"/>
              </w:rPr>
              <w:t xml:space="preserve"> </w:t>
            </w:r>
            <w:r>
              <w:rPr>
                <w:b/>
              </w:rPr>
              <w:t>педагогов</w:t>
            </w:r>
          </w:p>
        </w:tc>
        <w:tc>
          <w:tcPr>
            <w:tcW w:w="2415" w:type="dxa"/>
          </w:tcPr>
          <w:p w:rsidR="00B70F25" w:rsidRDefault="00D2218D">
            <w:pPr>
              <w:pStyle w:val="TableParagraph"/>
              <w:spacing w:line="245" w:lineRule="exact"/>
              <w:ind w:left="118" w:right="108"/>
              <w:jc w:val="center"/>
              <w:rPr>
                <w:b/>
              </w:rPr>
            </w:pPr>
            <w:r>
              <w:rPr>
                <w:b/>
              </w:rPr>
              <w:t>Работа</w:t>
            </w:r>
            <w:r>
              <w:rPr>
                <w:b/>
                <w:spacing w:val="-2"/>
              </w:rPr>
              <w:t xml:space="preserve"> </w:t>
            </w:r>
            <w:r>
              <w:rPr>
                <w:b/>
              </w:rPr>
              <w:t>с</w:t>
            </w:r>
            <w:r>
              <w:rPr>
                <w:b/>
                <w:spacing w:val="-2"/>
              </w:rPr>
              <w:t xml:space="preserve"> </w:t>
            </w:r>
            <w:r>
              <w:rPr>
                <w:b/>
              </w:rPr>
              <w:t>родителями</w:t>
            </w:r>
          </w:p>
        </w:tc>
        <w:tc>
          <w:tcPr>
            <w:tcW w:w="2694" w:type="dxa"/>
          </w:tcPr>
          <w:p w:rsidR="00B70F25" w:rsidRDefault="00B70F25">
            <w:pPr>
              <w:pStyle w:val="TableParagraph"/>
              <w:ind w:left="0"/>
            </w:pPr>
          </w:p>
        </w:tc>
        <w:tc>
          <w:tcPr>
            <w:tcW w:w="2555" w:type="dxa"/>
          </w:tcPr>
          <w:p w:rsidR="00B70F25" w:rsidRDefault="00D2218D">
            <w:pPr>
              <w:pStyle w:val="TableParagraph"/>
              <w:spacing w:line="242" w:lineRule="auto"/>
              <w:ind w:left="871" w:right="408" w:hanging="437"/>
              <w:rPr>
                <w:b/>
                <w:sz w:val="23"/>
              </w:rPr>
            </w:pPr>
            <w:r>
              <w:rPr>
                <w:b/>
                <w:sz w:val="23"/>
              </w:rPr>
              <w:t>Инновационная</w:t>
            </w:r>
            <w:r>
              <w:rPr>
                <w:b/>
                <w:spacing w:val="-56"/>
                <w:sz w:val="23"/>
              </w:rPr>
              <w:t xml:space="preserve"> </w:t>
            </w:r>
            <w:r>
              <w:rPr>
                <w:b/>
                <w:sz w:val="23"/>
              </w:rPr>
              <w:t>деятель</w:t>
            </w:r>
          </w:p>
        </w:tc>
      </w:tr>
      <w:tr w:rsidR="00B70F25">
        <w:trPr>
          <w:trHeight w:val="1771"/>
        </w:trPr>
        <w:tc>
          <w:tcPr>
            <w:tcW w:w="2552" w:type="dxa"/>
          </w:tcPr>
          <w:p w:rsidR="00B70F25" w:rsidRDefault="00D2218D">
            <w:pPr>
              <w:pStyle w:val="TableParagraph"/>
              <w:ind w:right="95"/>
              <w:jc w:val="both"/>
              <w:rPr>
                <w:i/>
              </w:rPr>
            </w:pPr>
            <w:r>
              <w:t>Зачетная</w:t>
            </w:r>
            <w:r>
              <w:rPr>
                <w:spacing w:val="1"/>
              </w:rPr>
              <w:t xml:space="preserve"> </w:t>
            </w:r>
            <w:r>
              <w:t>сессия</w:t>
            </w:r>
            <w:r>
              <w:rPr>
                <w:spacing w:val="1"/>
              </w:rPr>
              <w:t xml:space="preserve"> </w:t>
            </w:r>
            <w:r>
              <w:t>в</w:t>
            </w:r>
            <w:r>
              <w:rPr>
                <w:spacing w:val="1"/>
              </w:rPr>
              <w:t xml:space="preserve"> </w:t>
            </w:r>
            <w:r>
              <w:t>8-11</w:t>
            </w:r>
            <w:r>
              <w:rPr>
                <w:spacing w:val="1"/>
              </w:rPr>
              <w:t xml:space="preserve"> </w:t>
            </w:r>
            <w:r>
              <w:t>классах</w:t>
            </w:r>
            <w:r>
              <w:rPr>
                <w:spacing w:val="1"/>
              </w:rPr>
              <w:t xml:space="preserve"> </w:t>
            </w:r>
            <w:r>
              <w:t>по</w:t>
            </w:r>
            <w:r>
              <w:rPr>
                <w:spacing w:val="1"/>
              </w:rPr>
              <w:t xml:space="preserve"> </w:t>
            </w:r>
            <w:r>
              <w:t>основным</w:t>
            </w:r>
            <w:r>
              <w:rPr>
                <w:spacing w:val="-52"/>
              </w:rPr>
              <w:t xml:space="preserve"> </w:t>
            </w:r>
            <w:r>
              <w:t>предметам и предметам</w:t>
            </w:r>
            <w:r>
              <w:rPr>
                <w:spacing w:val="1"/>
              </w:rPr>
              <w:t xml:space="preserve"> </w:t>
            </w:r>
            <w:r>
              <w:t>по</w:t>
            </w:r>
            <w:r>
              <w:rPr>
                <w:spacing w:val="1"/>
              </w:rPr>
              <w:t xml:space="preserve"> </w:t>
            </w:r>
            <w:r>
              <w:t>выбору</w:t>
            </w:r>
            <w:r>
              <w:rPr>
                <w:spacing w:val="1"/>
              </w:rPr>
              <w:t xml:space="preserve"> </w:t>
            </w:r>
            <w:r>
              <w:rPr>
                <w:i/>
              </w:rPr>
              <w:t>/</w:t>
            </w:r>
            <w:r>
              <w:rPr>
                <w:i/>
                <w:spacing w:val="1"/>
              </w:rPr>
              <w:t xml:space="preserve"> </w:t>
            </w:r>
            <w:r>
              <w:rPr>
                <w:i/>
              </w:rPr>
              <w:t>доля</w:t>
            </w:r>
            <w:r>
              <w:rPr>
                <w:i/>
                <w:spacing w:val="1"/>
              </w:rPr>
              <w:t xml:space="preserve"> </w:t>
            </w:r>
            <w:r>
              <w:rPr>
                <w:i/>
              </w:rPr>
              <w:t>обучающихся</w:t>
            </w:r>
            <w:r>
              <w:rPr>
                <w:i/>
                <w:spacing w:val="1"/>
              </w:rPr>
              <w:t xml:space="preserve"> </w:t>
            </w:r>
            <w:r>
              <w:rPr>
                <w:i/>
              </w:rPr>
              <w:t>сдавших</w:t>
            </w:r>
            <w:r>
              <w:rPr>
                <w:i/>
                <w:spacing w:val="1"/>
              </w:rPr>
              <w:t xml:space="preserve"> </w:t>
            </w:r>
            <w:r>
              <w:rPr>
                <w:i/>
              </w:rPr>
              <w:t>зачет</w:t>
            </w:r>
            <w:r>
              <w:rPr>
                <w:i/>
                <w:spacing w:val="48"/>
              </w:rPr>
              <w:t xml:space="preserve"> </w:t>
            </w:r>
            <w:r>
              <w:rPr>
                <w:i/>
              </w:rPr>
              <w:t>с</w:t>
            </w:r>
            <w:r>
              <w:rPr>
                <w:i/>
                <w:spacing w:val="50"/>
              </w:rPr>
              <w:t xml:space="preserve"> </w:t>
            </w:r>
            <w:r>
              <w:rPr>
                <w:i/>
              </w:rPr>
              <w:t>первого</w:t>
            </w:r>
            <w:r>
              <w:rPr>
                <w:i/>
                <w:spacing w:val="50"/>
              </w:rPr>
              <w:t xml:space="preserve"> </w:t>
            </w:r>
            <w:r>
              <w:rPr>
                <w:i/>
              </w:rPr>
              <w:t>раза,</w:t>
            </w:r>
          </w:p>
          <w:p w:rsidR="00B70F25" w:rsidRDefault="00D2218D">
            <w:pPr>
              <w:pStyle w:val="TableParagraph"/>
              <w:spacing w:line="240" w:lineRule="exact"/>
              <w:rPr>
                <w:i/>
              </w:rPr>
            </w:pPr>
            <w:r>
              <w:rPr>
                <w:i/>
              </w:rPr>
              <w:t>качество.</w:t>
            </w:r>
          </w:p>
        </w:tc>
        <w:tc>
          <w:tcPr>
            <w:tcW w:w="2552" w:type="dxa"/>
          </w:tcPr>
          <w:p w:rsidR="00B70F25" w:rsidRDefault="00D2218D">
            <w:pPr>
              <w:pStyle w:val="TableParagraph"/>
              <w:tabs>
                <w:tab w:val="left" w:pos="1477"/>
                <w:tab w:val="right" w:pos="2444"/>
              </w:tabs>
              <w:spacing w:line="246" w:lineRule="exact"/>
            </w:pPr>
            <w:r>
              <w:t>Занятия</w:t>
            </w:r>
            <w:r>
              <w:tab/>
              <w:t>по</w:t>
            </w:r>
            <w:r>
              <w:tab/>
              <w:t>5</w:t>
            </w:r>
          </w:p>
          <w:p w:rsidR="00B70F25" w:rsidRDefault="00D2218D">
            <w:pPr>
              <w:pStyle w:val="TableParagraph"/>
              <w:spacing w:line="252" w:lineRule="exact"/>
            </w:pPr>
            <w:r>
              <w:t>направлениям</w:t>
            </w:r>
          </w:p>
          <w:p w:rsidR="00B70F25" w:rsidRDefault="00D2218D">
            <w:pPr>
              <w:pStyle w:val="TableParagraph"/>
              <w:spacing w:before="1"/>
              <w:ind w:right="95"/>
              <w:jc w:val="both"/>
              <w:rPr>
                <w:i/>
              </w:rPr>
            </w:pPr>
            <w:r>
              <w:t>деятельности</w:t>
            </w:r>
            <w:r>
              <w:rPr>
                <w:spacing w:val="1"/>
              </w:rPr>
              <w:t xml:space="preserve"> </w:t>
            </w:r>
            <w:r>
              <w:rPr>
                <w:i/>
              </w:rPr>
              <w:t>/Доля</w:t>
            </w:r>
            <w:r>
              <w:rPr>
                <w:i/>
                <w:spacing w:val="-52"/>
              </w:rPr>
              <w:t xml:space="preserve"> </w:t>
            </w:r>
            <w:r>
              <w:rPr>
                <w:i/>
              </w:rPr>
              <w:t>участия обучающихся в</w:t>
            </w:r>
            <w:r>
              <w:rPr>
                <w:i/>
                <w:spacing w:val="1"/>
              </w:rPr>
              <w:t xml:space="preserve"> </w:t>
            </w:r>
            <w:r>
              <w:rPr>
                <w:i/>
              </w:rPr>
              <w:t>конкурсах,</w:t>
            </w:r>
          </w:p>
          <w:p w:rsidR="00B70F25" w:rsidRDefault="00D2218D">
            <w:pPr>
              <w:pStyle w:val="TableParagraph"/>
              <w:spacing w:line="252" w:lineRule="exact"/>
              <w:jc w:val="both"/>
              <w:rPr>
                <w:i/>
              </w:rPr>
            </w:pPr>
            <w:r>
              <w:rPr>
                <w:i/>
              </w:rPr>
              <w:t>конференциях,</w:t>
            </w:r>
            <w:r>
              <w:rPr>
                <w:i/>
                <w:spacing w:val="-2"/>
              </w:rPr>
              <w:t xml:space="preserve"> </w:t>
            </w:r>
            <w:r>
              <w:rPr>
                <w:i/>
              </w:rPr>
              <w:t>форумах.</w:t>
            </w:r>
          </w:p>
        </w:tc>
        <w:tc>
          <w:tcPr>
            <w:tcW w:w="2547" w:type="dxa"/>
          </w:tcPr>
          <w:p w:rsidR="00B70F25" w:rsidRDefault="00D2218D">
            <w:pPr>
              <w:pStyle w:val="TableParagraph"/>
              <w:ind w:left="109" w:right="95"/>
              <w:jc w:val="both"/>
              <w:rPr>
                <w:i/>
              </w:rPr>
            </w:pPr>
            <w:r>
              <w:t>Методические дни 1 раз</w:t>
            </w:r>
            <w:r>
              <w:rPr>
                <w:spacing w:val="1"/>
              </w:rPr>
              <w:t xml:space="preserve"> </w:t>
            </w:r>
            <w:r>
              <w:t>в</w:t>
            </w:r>
            <w:r>
              <w:rPr>
                <w:spacing w:val="1"/>
              </w:rPr>
              <w:t xml:space="preserve"> </w:t>
            </w:r>
            <w:r>
              <w:t>четверть/</w:t>
            </w:r>
            <w:r>
              <w:rPr>
                <w:i/>
              </w:rPr>
              <w:t>качество</w:t>
            </w:r>
            <w:r>
              <w:rPr>
                <w:i/>
                <w:spacing w:val="-52"/>
              </w:rPr>
              <w:t xml:space="preserve"> </w:t>
            </w:r>
            <w:r>
              <w:rPr>
                <w:i/>
              </w:rPr>
              <w:t>проведения</w:t>
            </w:r>
            <w:r>
              <w:rPr>
                <w:i/>
                <w:spacing w:val="1"/>
              </w:rPr>
              <w:t xml:space="preserve"> </w:t>
            </w:r>
            <w:r>
              <w:rPr>
                <w:i/>
              </w:rPr>
              <w:t>уроков</w:t>
            </w:r>
            <w:r>
              <w:rPr>
                <w:i/>
                <w:spacing w:val="1"/>
              </w:rPr>
              <w:t xml:space="preserve"> </w:t>
            </w:r>
            <w:r>
              <w:rPr>
                <w:i/>
              </w:rPr>
              <w:t>по</w:t>
            </w:r>
            <w:r>
              <w:rPr>
                <w:i/>
                <w:spacing w:val="1"/>
              </w:rPr>
              <w:t xml:space="preserve"> </w:t>
            </w:r>
            <w:r>
              <w:rPr>
                <w:i/>
              </w:rPr>
              <w:t>картам</w:t>
            </w:r>
            <w:r>
              <w:rPr>
                <w:i/>
                <w:spacing w:val="-1"/>
              </w:rPr>
              <w:t xml:space="preserve"> </w:t>
            </w:r>
            <w:r>
              <w:rPr>
                <w:i/>
              </w:rPr>
              <w:t>анализа</w:t>
            </w:r>
            <w:r>
              <w:rPr>
                <w:i/>
                <w:spacing w:val="-3"/>
              </w:rPr>
              <w:t xml:space="preserve"> </w:t>
            </w:r>
            <w:r>
              <w:rPr>
                <w:i/>
              </w:rPr>
              <w:t>уроков</w:t>
            </w:r>
          </w:p>
        </w:tc>
        <w:tc>
          <w:tcPr>
            <w:tcW w:w="2415" w:type="dxa"/>
          </w:tcPr>
          <w:p w:rsidR="00B70F25" w:rsidRDefault="00D2218D">
            <w:pPr>
              <w:pStyle w:val="TableParagraph"/>
              <w:tabs>
                <w:tab w:val="left" w:pos="2199"/>
              </w:tabs>
              <w:ind w:left="106" w:right="92"/>
            </w:pPr>
            <w:r>
              <w:t>Общешкольная</w:t>
            </w:r>
            <w:r>
              <w:rPr>
                <w:spacing w:val="1"/>
              </w:rPr>
              <w:t xml:space="preserve"> </w:t>
            </w:r>
            <w:r>
              <w:t>конференция</w:t>
            </w:r>
            <w:r>
              <w:tab/>
            </w:r>
            <w:r>
              <w:rPr>
                <w:spacing w:val="-3"/>
              </w:rPr>
              <w:t>–</w:t>
            </w:r>
            <w:r>
              <w:rPr>
                <w:spacing w:val="-52"/>
              </w:rPr>
              <w:t xml:space="preserve"> </w:t>
            </w:r>
            <w:r>
              <w:t>ярмарка.</w:t>
            </w:r>
          </w:p>
          <w:p w:rsidR="00B70F25" w:rsidRDefault="00D2218D">
            <w:pPr>
              <w:pStyle w:val="TableParagraph"/>
              <w:tabs>
                <w:tab w:val="left" w:pos="1738"/>
              </w:tabs>
              <w:ind w:left="106" w:right="93"/>
            </w:pPr>
            <w:r>
              <w:t>Представление</w:t>
            </w:r>
            <w:r>
              <w:tab/>
            </w:r>
            <w:r>
              <w:rPr>
                <w:spacing w:val="-1"/>
              </w:rPr>
              <w:t>опыта</w:t>
            </w:r>
            <w:r>
              <w:rPr>
                <w:spacing w:val="-52"/>
              </w:rPr>
              <w:t xml:space="preserve"> </w:t>
            </w:r>
            <w:r>
              <w:t>работы</w:t>
            </w:r>
            <w:r>
              <w:rPr>
                <w:spacing w:val="-1"/>
              </w:rPr>
              <w:t xml:space="preserve"> </w:t>
            </w:r>
            <w:r>
              <w:t>педагогов.</w:t>
            </w:r>
          </w:p>
        </w:tc>
        <w:tc>
          <w:tcPr>
            <w:tcW w:w="2694" w:type="dxa"/>
          </w:tcPr>
          <w:p w:rsidR="00B70F25" w:rsidRDefault="00D2218D">
            <w:pPr>
              <w:pStyle w:val="TableParagraph"/>
              <w:tabs>
                <w:tab w:val="left" w:pos="1065"/>
              </w:tabs>
              <w:ind w:left="108" w:right="97"/>
              <w:rPr>
                <w:i/>
              </w:rPr>
            </w:pPr>
            <w:r>
              <w:rPr>
                <w:i/>
              </w:rPr>
              <w:t>Доля</w:t>
            </w:r>
            <w:r>
              <w:rPr>
                <w:i/>
              </w:rPr>
              <w:tab/>
            </w:r>
            <w:r>
              <w:rPr>
                <w:i/>
                <w:spacing w:val="-1"/>
              </w:rPr>
              <w:t>обеспеченности</w:t>
            </w:r>
            <w:r>
              <w:rPr>
                <w:i/>
                <w:spacing w:val="-52"/>
              </w:rPr>
              <w:t xml:space="preserve"> </w:t>
            </w:r>
            <w:r>
              <w:rPr>
                <w:i/>
              </w:rPr>
              <w:t>ЭМП</w:t>
            </w:r>
            <w:r>
              <w:rPr>
                <w:i/>
                <w:spacing w:val="-1"/>
              </w:rPr>
              <w:t xml:space="preserve"> </w:t>
            </w:r>
            <w:r>
              <w:rPr>
                <w:i/>
              </w:rPr>
              <w:t>педагогов.</w:t>
            </w:r>
          </w:p>
        </w:tc>
        <w:tc>
          <w:tcPr>
            <w:tcW w:w="2555" w:type="dxa"/>
          </w:tcPr>
          <w:p w:rsidR="00B70F25" w:rsidRDefault="00D2218D">
            <w:pPr>
              <w:pStyle w:val="TableParagraph"/>
              <w:tabs>
                <w:tab w:val="left" w:pos="1487"/>
              </w:tabs>
              <w:ind w:left="108" w:right="99"/>
              <w:rPr>
                <w:i/>
                <w:sz w:val="23"/>
              </w:rPr>
            </w:pPr>
            <w:r>
              <w:rPr>
                <w:i/>
                <w:sz w:val="23"/>
              </w:rPr>
              <w:t>Доля</w:t>
            </w:r>
            <w:r>
              <w:rPr>
                <w:i/>
                <w:sz w:val="23"/>
              </w:rPr>
              <w:tab/>
            </w:r>
            <w:r>
              <w:rPr>
                <w:i/>
                <w:spacing w:val="-1"/>
                <w:sz w:val="23"/>
              </w:rPr>
              <w:t>педагогов</w:t>
            </w:r>
            <w:r>
              <w:rPr>
                <w:i/>
                <w:spacing w:val="-55"/>
                <w:sz w:val="23"/>
              </w:rPr>
              <w:t xml:space="preserve"> </w:t>
            </w:r>
            <w:r>
              <w:rPr>
                <w:i/>
                <w:sz w:val="23"/>
              </w:rPr>
              <w:t>занимающихся</w:t>
            </w:r>
            <w:r>
              <w:rPr>
                <w:i/>
                <w:spacing w:val="1"/>
                <w:sz w:val="23"/>
              </w:rPr>
              <w:t xml:space="preserve"> </w:t>
            </w:r>
            <w:r>
              <w:rPr>
                <w:i/>
                <w:sz w:val="23"/>
              </w:rPr>
              <w:t>инновационной</w:t>
            </w:r>
            <w:r>
              <w:rPr>
                <w:i/>
                <w:spacing w:val="1"/>
                <w:sz w:val="23"/>
              </w:rPr>
              <w:t xml:space="preserve"> </w:t>
            </w:r>
            <w:r>
              <w:rPr>
                <w:i/>
                <w:sz w:val="23"/>
              </w:rPr>
              <w:t>деятельностью</w:t>
            </w:r>
          </w:p>
        </w:tc>
      </w:tr>
      <w:tr w:rsidR="00B70F25">
        <w:trPr>
          <w:trHeight w:val="1264"/>
        </w:trPr>
        <w:tc>
          <w:tcPr>
            <w:tcW w:w="2552" w:type="dxa"/>
          </w:tcPr>
          <w:p w:rsidR="00B70F25" w:rsidRDefault="00D2218D">
            <w:pPr>
              <w:pStyle w:val="TableParagraph"/>
              <w:spacing w:line="246" w:lineRule="exact"/>
            </w:pPr>
            <w:r>
              <w:t>Образовательный</w:t>
            </w:r>
          </w:p>
          <w:p w:rsidR="00B70F25" w:rsidRDefault="00D2218D">
            <w:pPr>
              <w:pStyle w:val="TableParagraph"/>
              <w:tabs>
                <w:tab w:val="left" w:pos="1182"/>
              </w:tabs>
              <w:ind w:right="95"/>
              <w:jc w:val="both"/>
              <w:rPr>
                <w:i/>
              </w:rPr>
            </w:pPr>
            <w:r>
              <w:t xml:space="preserve">минимум с 1 по 7 класс </w:t>
            </w:r>
            <w:r>
              <w:rPr>
                <w:i/>
              </w:rPr>
              <w:t>/</w:t>
            </w:r>
            <w:r>
              <w:rPr>
                <w:i/>
                <w:spacing w:val="-52"/>
              </w:rPr>
              <w:t xml:space="preserve"> </w:t>
            </w:r>
            <w:r>
              <w:rPr>
                <w:i/>
              </w:rPr>
              <w:t>доля</w:t>
            </w:r>
            <w:r>
              <w:rPr>
                <w:i/>
              </w:rPr>
              <w:tab/>
            </w:r>
            <w:r>
              <w:rPr>
                <w:i/>
                <w:spacing w:val="-1"/>
              </w:rPr>
              <w:t>обучающихся</w:t>
            </w:r>
            <w:r>
              <w:rPr>
                <w:i/>
                <w:spacing w:val="-53"/>
              </w:rPr>
              <w:t xml:space="preserve"> </w:t>
            </w:r>
            <w:r>
              <w:rPr>
                <w:i/>
              </w:rPr>
              <w:t>сдавших</w:t>
            </w:r>
            <w:r>
              <w:rPr>
                <w:i/>
                <w:spacing w:val="15"/>
              </w:rPr>
              <w:t xml:space="preserve"> </w:t>
            </w:r>
            <w:r>
              <w:rPr>
                <w:i/>
              </w:rPr>
              <w:t>ОМ</w:t>
            </w:r>
            <w:r>
              <w:rPr>
                <w:i/>
                <w:spacing w:val="16"/>
              </w:rPr>
              <w:t xml:space="preserve"> </w:t>
            </w:r>
            <w:r>
              <w:rPr>
                <w:i/>
              </w:rPr>
              <w:t>с</w:t>
            </w:r>
            <w:r>
              <w:rPr>
                <w:i/>
                <w:spacing w:val="15"/>
              </w:rPr>
              <w:t xml:space="preserve"> </w:t>
            </w:r>
            <w:r>
              <w:rPr>
                <w:i/>
              </w:rPr>
              <w:t>первого</w:t>
            </w:r>
          </w:p>
          <w:p w:rsidR="00B70F25" w:rsidRDefault="00D2218D">
            <w:pPr>
              <w:pStyle w:val="TableParagraph"/>
              <w:spacing w:before="1" w:line="238" w:lineRule="exact"/>
              <w:rPr>
                <w:i/>
              </w:rPr>
            </w:pPr>
            <w:r>
              <w:rPr>
                <w:i/>
              </w:rPr>
              <w:t>раза.</w:t>
            </w:r>
          </w:p>
        </w:tc>
        <w:tc>
          <w:tcPr>
            <w:tcW w:w="2552" w:type="dxa"/>
          </w:tcPr>
          <w:p w:rsidR="00B70F25" w:rsidRDefault="00D2218D">
            <w:pPr>
              <w:pStyle w:val="TableParagraph"/>
              <w:tabs>
                <w:tab w:val="left" w:pos="1847"/>
              </w:tabs>
              <w:ind w:right="94"/>
              <w:jc w:val="both"/>
              <w:rPr>
                <w:i/>
              </w:rPr>
            </w:pPr>
            <w:r>
              <w:t xml:space="preserve">РДШ/ </w:t>
            </w:r>
            <w:r>
              <w:rPr>
                <w:i/>
              </w:rPr>
              <w:t>доля активности</w:t>
            </w:r>
            <w:r>
              <w:rPr>
                <w:i/>
                <w:spacing w:val="1"/>
              </w:rPr>
              <w:t xml:space="preserve"> </w:t>
            </w:r>
            <w:r>
              <w:rPr>
                <w:i/>
              </w:rPr>
              <w:t>обучающихся</w:t>
            </w:r>
            <w:r>
              <w:rPr>
                <w:i/>
                <w:spacing w:val="1"/>
              </w:rPr>
              <w:t xml:space="preserve"> </w:t>
            </w:r>
            <w:r>
              <w:rPr>
                <w:i/>
              </w:rPr>
              <w:t>в</w:t>
            </w:r>
            <w:r>
              <w:rPr>
                <w:i/>
                <w:spacing w:val="1"/>
              </w:rPr>
              <w:t xml:space="preserve"> </w:t>
            </w:r>
            <w:r>
              <w:rPr>
                <w:i/>
              </w:rPr>
              <w:t>РДШ</w:t>
            </w:r>
            <w:r>
              <w:rPr>
                <w:i/>
                <w:spacing w:val="-52"/>
              </w:rPr>
              <w:t xml:space="preserve"> </w:t>
            </w:r>
            <w:r>
              <w:rPr>
                <w:i/>
              </w:rPr>
              <w:t>(форумы,</w:t>
            </w:r>
            <w:r>
              <w:rPr>
                <w:i/>
              </w:rPr>
              <w:tab/>
            </w:r>
            <w:r>
              <w:rPr>
                <w:i/>
                <w:spacing w:val="-1"/>
              </w:rPr>
              <w:t>акции,</w:t>
            </w:r>
            <w:r>
              <w:rPr>
                <w:i/>
                <w:spacing w:val="-53"/>
              </w:rPr>
              <w:t xml:space="preserve"> </w:t>
            </w:r>
            <w:r>
              <w:rPr>
                <w:i/>
              </w:rPr>
              <w:t>спортивные</w:t>
            </w:r>
            <w:r>
              <w:rPr>
                <w:i/>
                <w:spacing w:val="2"/>
              </w:rPr>
              <w:t xml:space="preserve"> </w:t>
            </w:r>
            <w:r>
              <w:rPr>
                <w:i/>
              </w:rPr>
              <w:t>акции,</w:t>
            </w:r>
            <w:r>
              <w:rPr>
                <w:i/>
                <w:spacing w:val="2"/>
              </w:rPr>
              <w:t xml:space="preserve"> </w:t>
            </w:r>
            <w:r>
              <w:rPr>
                <w:i/>
              </w:rPr>
              <w:t>Сила</w:t>
            </w:r>
          </w:p>
          <w:p w:rsidR="00B70F25" w:rsidRDefault="00D2218D">
            <w:pPr>
              <w:pStyle w:val="TableParagraph"/>
              <w:spacing w:line="238" w:lineRule="exact"/>
              <w:jc w:val="both"/>
              <w:rPr>
                <w:i/>
              </w:rPr>
            </w:pPr>
            <w:r>
              <w:rPr>
                <w:i/>
              </w:rPr>
              <w:t>РДШ и</w:t>
            </w:r>
            <w:r>
              <w:rPr>
                <w:i/>
                <w:spacing w:val="1"/>
              </w:rPr>
              <w:t xml:space="preserve"> </w:t>
            </w:r>
            <w:r>
              <w:rPr>
                <w:i/>
              </w:rPr>
              <w:t>т.</w:t>
            </w:r>
            <w:r>
              <w:rPr>
                <w:i/>
                <w:spacing w:val="-3"/>
              </w:rPr>
              <w:t xml:space="preserve"> </w:t>
            </w:r>
            <w:r>
              <w:rPr>
                <w:i/>
              </w:rPr>
              <w:t>д.)</w:t>
            </w:r>
          </w:p>
        </w:tc>
        <w:tc>
          <w:tcPr>
            <w:tcW w:w="2547" w:type="dxa"/>
          </w:tcPr>
          <w:p w:rsidR="00B70F25" w:rsidRDefault="00D2218D">
            <w:pPr>
              <w:pStyle w:val="TableParagraph"/>
              <w:tabs>
                <w:tab w:val="left" w:pos="1525"/>
              </w:tabs>
              <w:ind w:left="109" w:right="95"/>
              <w:jc w:val="both"/>
              <w:rPr>
                <w:i/>
              </w:rPr>
            </w:pPr>
            <w:r>
              <w:rPr>
                <w:i/>
              </w:rPr>
              <w:t>Доля</w:t>
            </w:r>
            <w:r>
              <w:rPr>
                <w:i/>
              </w:rPr>
              <w:tab/>
            </w:r>
            <w:r>
              <w:rPr>
                <w:i/>
                <w:spacing w:val="-1"/>
              </w:rPr>
              <w:t>педагогов</w:t>
            </w:r>
            <w:r>
              <w:rPr>
                <w:i/>
                <w:spacing w:val="-53"/>
              </w:rPr>
              <w:t xml:space="preserve"> </w:t>
            </w:r>
            <w:r>
              <w:rPr>
                <w:i/>
              </w:rPr>
              <w:t xml:space="preserve">принимающих  </w:t>
            </w:r>
            <w:r>
              <w:rPr>
                <w:i/>
                <w:spacing w:val="1"/>
              </w:rPr>
              <w:t xml:space="preserve"> </w:t>
            </w:r>
            <w:r>
              <w:rPr>
                <w:i/>
              </w:rPr>
              <w:t>участие</w:t>
            </w:r>
            <w:r>
              <w:rPr>
                <w:i/>
                <w:spacing w:val="-52"/>
              </w:rPr>
              <w:t xml:space="preserve"> </w:t>
            </w:r>
            <w:r>
              <w:rPr>
                <w:i/>
              </w:rPr>
              <w:t>в</w:t>
            </w:r>
            <w:r>
              <w:rPr>
                <w:i/>
                <w:spacing w:val="1"/>
              </w:rPr>
              <w:t xml:space="preserve"> </w:t>
            </w:r>
            <w:r>
              <w:rPr>
                <w:i/>
              </w:rPr>
              <w:t>профессиональных</w:t>
            </w:r>
            <w:r>
              <w:rPr>
                <w:i/>
                <w:spacing w:val="-52"/>
              </w:rPr>
              <w:t xml:space="preserve"> </w:t>
            </w:r>
            <w:r>
              <w:rPr>
                <w:i/>
              </w:rPr>
              <w:t>конкурсах</w:t>
            </w:r>
          </w:p>
        </w:tc>
        <w:tc>
          <w:tcPr>
            <w:tcW w:w="2415" w:type="dxa"/>
          </w:tcPr>
          <w:p w:rsidR="00B70F25" w:rsidRDefault="00D2218D">
            <w:pPr>
              <w:pStyle w:val="TableParagraph"/>
              <w:tabs>
                <w:tab w:val="left" w:pos="917"/>
                <w:tab w:val="left" w:pos="1305"/>
              </w:tabs>
              <w:ind w:left="106" w:right="93"/>
              <w:jc w:val="both"/>
              <w:rPr>
                <w:i/>
              </w:rPr>
            </w:pPr>
            <w:r>
              <w:rPr>
                <w:i/>
              </w:rPr>
              <w:t>Доля</w:t>
            </w:r>
            <w:r>
              <w:rPr>
                <w:i/>
              </w:rPr>
              <w:tab/>
            </w:r>
            <w:r>
              <w:rPr>
                <w:i/>
              </w:rPr>
              <w:tab/>
            </w:r>
            <w:r>
              <w:rPr>
                <w:i/>
                <w:spacing w:val="-1"/>
              </w:rPr>
              <w:t>родителей</w:t>
            </w:r>
            <w:r>
              <w:rPr>
                <w:i/>
                <w:spacing w:val="-53"/>
              </w:rPr>
              <w:t xml:space="preserve"> </w:t>
            </w:r>
            <w:r>
              <w:rPr>
                <w:i/>
              </w:rPr>
              <w:t>принимающих участие</w:t>
            </w:r>
            <w:r>
              <w:rPr>
                <w:i/>
                <w:spacing w:val="-52"/>
              </w:rPr>
              <w:t xml:space="preserve"> </w:t>
            </w:r>
            <w:r>
              <w:rPr>
                <w:i/>
              </w:rPr>
              <w:t>в</w:t>
            </w:r>
            <w:r>
              <w:rPr>
                <w:i/>
              </w:rPr>
              <w:tab/>
            </w:r>
            <w:r>
              <w:rPr>
                <w:i/>
                <w:spacing w:val="-1"/>
              </w:rPr>
              <w:t>общешкольной</w:t>
            </w:r>
            <w:r>
              <w:rPr>
                <w:i/>
                <w:spacing w:val="-53"/>
              </w:rPr>
              <w:t xml:space="preserve"> </w:t>
            </w:r>
            <w:r>
              <w:rPr>
                <w:i/>
              </w:rPr>
              <w:t>жизни</w:t>
            </w:r>
          </w:p>
        </w:tc>
        <w:tc>
          <w:tcPr>
            <w:tcW w:w="2694" w:type="dxa"/>
          </w:tcPr>
          <w:p w:rsidR="00B70F25" w:rsidRDefault="00D2218D">
            <w:pPr>
              <w:pStyle w:val="TableParagraph"/>
              <w:ind w:left="108" w:right="96"/>
              <w:rPr>
                <w:i/>
              </w:rPr>
            </w:pPr>
            <w:r>
              <w:rPr>
                <w:i/>
              </w:rPr>
              <w:t>Доля</w:t>
            </w:r>
            <w:r>
              <w:rPr>
                <w:i/>
                <w:spacing w:val="44"/>
              </w:rPr>
              <w:t xml:space="preserve"> </w:t>
            </w:r>
            <w:r>
              <w:rPr>
                <w:i/>
              </w:rPr>
              <w:t>оснащенности</w:t>
            </w:r>
            <w:r>
              <w:rPr>
                <w:i/>
                <w:spacing w:val="45"/>
              </w:rPr>
              <w:t xml:space="preserve"> </w:t>
            </w:r>
            <w:r>
              <w:rPr>
                <w:i/>
              </w:rPr>
              <w:t>ИКТ</w:t>
            </w:r>
            <w:r>
              <w:rPr>
                <w:i/>
                <w:spacing w:val="-52"/>
              </w:rPr>
              <w:t xml:space="preserve"> </w:t>
            </w:r>
            <w:r>
              <w:rPr>
                <w:i/>
              </w:rPr>
              <w:t>общеобразовательного</w:t>
            </w:r>
          </w:p>
          <w:p w:rsidR="00B70F25" w:rsidRDefault="00D2218D">
            <w:pPr>
              <w:pStyle w:val="TableParagraph"/>
              <w:ind w:left="108"/>
              <w:rPr>
                <w:i/>
              </w:rPr>
            </w:pPr>
            <w:r>
              <w:rPr>
                <w:i/>
              </w:rPr>
              <w:t>учреждения</w:t>
            </w:r>
          </w:p>
        </w:tc>
        <w:tc>
          <w:tcPr>
            <w:tcW w:w="2555" w:type="dxa"/>
          </w:tcPr>
          <w:p w:rsidR="00B70F25" w:rsidRDefault="00D2218D">
            <w:pPr>
              <w:pStyle w:val="TableParagraph"/>
              <w:ind w:left="108" w:right="98"/>
              <w:jc w:val="both"/>
              <w:rPr>
                <w:i/>
                <w:sz w:val="23"/>
              </w:rPr>
            </w:pPr>
            <w:r>
              <w:rPr>
                <w:i/>
                <w:sz w:val="23"/>
              </w:rPr>
              <w:t>Количество и качество</w:t>
            </w:r>
            <w:r>
              <w:rPr>
                <w:i/>
                <w:spacing w:val="-55"/>
                <w:sz w:val="23"/>
              </w:rPr>
              <w:t xml:space="preserve"> </w:t>
            </w:r>
            <w:r>
              <w:rPr>
                <w:i/>
                <w:sz w:val="23"/>
              </w:rPr>
              <w:t>реализующихся на базе</w:t>
            </w:r>
            <w:r>
              <w:rPr>
                <w:i/>
                <w:spacing w:val="1"/>
                <w:sz w:val="23"/>
              </w:rPr>
              <w:t xml:space="preserve"> </w:t>
            </w:r>
            <w:r>
              <w:rPr>
                <w:i/>
                <w:sz w:val="23"/>
              </w:rPr>
              <w:t>школы проектов.</w:t>
            </w:r>
          </w:p>
        </w:tc>
      </w:tr>
      <w:tr w:rsidR="00B70F25">
        <w:trPr>
          <w:trHeight w:val="2784"/>
        </w:trPr>
        <w:tc>
          <w:tcPr>
            <w:tcW w:w="2552" w:type="dxa"/>
          </w:tcPr>
          <w:p w:rsidR="00B70F25" w:rsidRDefault="00D2218D">
            <w:pPr>
              <w:pStyle w:val="TableParagraph"/>
              <w:spacing w:line="242" w:lineRule="auto"/>
              <w:ind w:right="1232"/>
            </w:pPr>
            <w:r>
              <w:t>Мониторинг</w:t>
            </w:r>
            <w:r>
              <w:rPr>
                <w:spacing w:val="-52"/>
              </w:rPr>
              <w:t xml:space="preserve"> </w:t>
            </w:r>
            <w:r>
              <w:t>оценивания</w:t>
            </w:r>
          </w:p>
          <w:p w:rsidR="00B70F25" w:rsidRDefault="00D2218D">
            <w:pPr>
              <w:pStyle w:val="TableParagraph"/>
              <w:tabs>
                <w:tab w:val="left" w:pos="1500"/>
                <w:tab w:val="left" w:pos="1568"/>
                <w:tab w:val="left" w:pos="1884"/>
                <w:tab w:val="left" w:pos="2226"/>
              </w:tabs>
              <w:ind w:right="94"/>
              <w:rPr>
                <w:i/>
              </w:rPr>
            </w:pPr>
            <w:r>
              <w:t>метапредметных</w:t>
            </w:r>
            <w:r>
              <w:rPr>
                <w:spacing w:val="1"/>
              </w:rPr>
              <w:t xml:space="preserve"> </w:t>
            </w:r>
            <w:r>
              <w:t>результатов</w:t>
            </w:r>
            <w:r>
              <w:tab/>
              <w:t>–</w:t>
            </w:r>
            <w:r>
              <w:tab/>
            </w:r>
            <w:r>
              <w:rPr>
                <w:spacing w:val="-1"/>
              </w:rPr>
              <w:t>карты</w:t>
            </w:r>
            <w:r>
              <w:rPr>
                <w:spacing w:val="-52"/>
              </w:rPr>
              <w:t xml:space="preserve"> </w:t>
            </w:r>
            <w:r>
              <w:t>наблюдения</w:t>
            </w:r>
            <w:r>
              <w:tab/>
            </w:r>
            <w:r>
              <w:tab/>
            </w:r>
            <w:r>
              <w:rPr>
                <w:spacing w:val="-1"/>
              </w:rPr>
              <w:t>методика</w:t>
            </w:r>
            <w:r>
              <w:rPr>
                <w:spacing w:val="-52"/>
              </w:rPr>
              <w:t xml:space="preserve"> </w:t>
            </w:r>
            <w:r>
              <w:t>Свистун</w:t>
            </w:r>
            <w:r>
              <w:rPr>
                <w:spacing w:val="50"/>
              </w:rPr>
              <w:t xml:space="preserve"> </w:t>
            </w:r>
            <w:r>
              <w:t>И.</w:t>
            </w:r>
            <w:r>
              <w:rPr>
                <w:spacing w:val="50"/>
              </w:rPr>
              <w:t xml:space="preserve"> </w:t>
            </w:r>
            <w:r>
              <w:t>В.</w:t>
            </w:r>
            <w:r>
              <w:rPr>
                <w:spacing w:val="52"/>
              </w:rPr>
              <w:t xml:space="preserve"> </w:t>
            </w:r>
            <w:r>
              <w:rPr>
                <w:i/>
              </w:rPr>
              <w:t>/</w:t>
            </w:r>
            <w:r>
              <w:rPr>
                <w:i/>
                <w:spacing w:val="51"/>
              </w:rPr>
              <w:t xml:space="preserve"> </w:t>
            </w:r>
            <w:r>
              <w:rPr>
                <w:i/>
              </w:rPr>
              <w:t>доля</w:t>
            </w:r>
            <w:r>
              <w:rPr>
                <w:i/>
                <w:spacing w:val="-52"/>
              </w:rPr>
              <w:t xml:space="preserve"> </w:t>
            </w:r>
            <w:r>
              <w:rPr>
                <w:i/>
              </w:rPr>
              <w:t>обучающихся</w:t>
            </w:r>
            <w:r>
              <w:rPr>
                <w:i/>
              </w:rPr>
              <w:tab/>
            </w:r>
            <w:r>
              <w:rPr>
                <w:i/>
              </w:rPr>
              <w:tab/>
            </w:r>
            <w:r>
              <w:rPr>
                <w:i/>
              </w:rPr>
              <w:tab/>
            </w:r>
            <w:r>
              <w:rPr>
                <w:i/>
              </w:rPr>
              <w:tab/>
            </w:r>
            <w:r>
              <w:rPr>
                <w:i/>
                <w:spacing w:val="-3"/>
              </w:rPr>
              <w:t>по</w:t>
            </w:r>
            <w:r>
              <w:rPr>
                <w:i/>
                <w:spacing w:val="-52"/>
              </w:rPr>
              <w:t xml:space="preserve"> </w:t>
            </w:r>
            <w:r>
              <w:rPr>
                <w:i/>
              </w:rPr>
              <w:t>уровням</w:t>
            </w:r>
            <w:r>
              <w:rPr>
                <w:i/>
                <w:spacing w:val="19"/>
              </w:rPr>
              <w:t xml:space="preserve"> </w:t>
            </w:r>
            <w:r>
              <w:rPr>
                <w:i/>
              </w:rPr>
              <w:t>формирования</w:t>
            </w:r>
            <w:r>
              <w:rPr>
                <w:i/>
                <w:spacing w:val="-52"/>
              </w:rPr>
              <w:t xml:space="preserve"> </w:t>
            </w:r>
            <w:r>
              <w:rPr>
                <w:i/>
              </w:rPr>
              <w:t>УУД:</w:t>
            </w:r>
            <w:r>
              <w:rPr>
                <w:i/>
                <w:spacing w:val="41"/>
              </w:rPr>
              <w:t xml:space="preserve"> </w:t>
            </w:r>
            <w:r>
              <w:rPr>
                <w:i/>
              </w:rPr>
              <w:t>высокий,</w:t>
            </w:r>
            <w:r>
              <w:rPr>
                <w:i/>
                <w:spacing w:val="38"/>
              </w:rPr>
              <w:t xml:space="preserve"> </w:t>
            </w:r>
            <w:r>
              <w:rPr>
                <w:i/>
              </w:rPr>
              <w:t>средний,</w:t>
            </w:r>
            <w:r>
              <w:rPr>
                <w:i/>
                <w:spacing w:val="-52"/>
              </w:rPr>
              <w:t xml:space="preserve"> </w:t>
            </w:r>
            <w:r>
              <w:rPr>
                <w:i/>
              </w:rPr>
              <w:t>низкий.</w:t>
            </w:r>
          </w:p>
          <w:p w:rsidR="00B70F25" w:rsidRDefault="00D2218D">
            <w:pPr>
              <w:pStyle w:val="TableParagraph"/>
              <w:spacing w:line="240" w:lineRule="exact"/>
              <w:rPr>
                <w:i/>
              </w:rPr>
            </w:pPr>
            <w:r>
              <w:rPr>
                <w:i/>
              </w:rPr>
              <w:t>Уровень</w:t>
            </w:r>
          </w:p>
        </w:tc>
        <w:tc>
          <w:tcPr>
            <w:tcW w:w="2552" w:type="dxa"/>
          </w:tcPr>
          <w:p w:rsidR="00B70F25" w:rsidRDefault="00D2218D">
            <w:pPr>
              <w:pStyle w:val="TableParagraph"/>
              <w:tabs>
                <w:tab w:val="left" w:pos="858"/>
                <w:tab w:val="left" w:pos="1570"/>
                <w:tab w:val="left" w:pos="1633"/>
                <w:tab w:val="left" w:pos="1779"/>
                <w:tab w:val="left" w:pos="2024"/>
              </w:tabs>
              <w:ind w:right="95"/>
              <w:rPr>
                <w:i/>
              </w:rPr>
            </w:pPr>
            <w:r>
              <w:t>Краевая</w:t>
            </w:r>
            <w:r>
              <w:tab/>
            </w:r>
            <w:r>
              <w:tab/>
            </w:r>
            <w:r>
              <w:tab/>
            </w:r>
            <w:r>
              <w:rPr>
                <w:spacing w:val="-1"/>
              </w:rPr>
              <w:t>научно</w:t>
            </w:r>
            <w:r>
              <w:rPr>
                <w:spacing w:val="-52"/>
              </w:rPr>
              <w:t xml:space="preserve"> </w:t>
            </w:r>
            <w:r>
              <w:t>практическая</w:t>
            </w:r>
            <w:r>
              <w:rPr>
                <w:spacing w:val="1"/>
              </w:rPr>
              <w:t xml:space="preserve"> </w:t>
            </w:r>
            <w:r>
              <w:t>конференция</w:t>
            </w:r>
            <w:r>
              <w:tab/>
              <w:t>на</w:t>
            </w:r>
            <w:r>
              <w:tab/>
            </w:r>
            <w:r>
              <w:rPr>
                <w:spacing w:val="-1"/>
              </w:rPr>
              <w:t>базе</w:t>
            </w:r>
            <w:r>
              <w:rPr>
                <w:spacing w:val="-52"/>
              </w:rPr>
              <w:t xml:space="preserve"> </w:t>
            </w:r>
            <w:r>
              <w:t>школы</w:t>
            </w:r>
            <w:r>
              <w:tab/>
            </w:r>
            <w:r>
              <w:tab/>
            </w:r>
            <w:r>
              <w:rPr>
                <w:spacing w:val="-1"/>
              </w:rPr>
              <w:t>«Детские</w:t>
            </w:r>
            <w:r>
              <w:rPr>
                <w:spacing w:val="-52"/>
              </w:rPr>
              <w:t xml:space="preserve"> </w:t>
            </w:r>
            <w:r>
              <w:t>Шукшинские</w:t>
            </w:r>
            <w:r>
              <w:tab/>
            </w:r>
            <w:r>
              <w:tab/>
            </w:r>
            <w:r>
              <w:rPr>
                <w:spacing w:val="-1"/>
              </w:rPr>
              <w:t>чтения»/</w:t>
            </w:r>
            <w:r>
              <w:rPr>
                <w:spacing w:val="-52"/>
              </w:rPr>
              <w:t xml:space="preserve"> </w:t>
            </w:r>
            <w:r>
              <w:rPr>
                <w:i/>
              </w:rPr>
              <w:t>доля</w:t>
            </w:r>
            <w:r>
              <w:rPr>
                <w:i/>
              </w:rPr>
              <w:tab/>
              <w:t>участия,</w:t>
            </w:r>
            <w:r>
              <w:rPr>
                <w:i/>
              </w:rPr>
              <w:tab/>
            </w:r>
            <w:r>
              <w:rPr>
                <w:i/>
              </w:rPr>
              <w:tab/>
            </w:r>
            <w:r>
              <w:rPr>
                <w:i/>
                <w:spacing w:val="-1"/>
              </w:rPr>
              <w:t>доля</w:t>
            </w:r>
            <w:r>
              <w:rPr>
                <w:i/>
                <w:spacing w:val="-52"/>
              </w:rPr>
              <w:t xml:space="preserve"> </w:t>
            </w:r>
            <w:r>
              <w:rPr>
                <w:i/>
              </w:rPr>
              <w:t>призовых</w:t>
            </w:r>
            <w:r>
              <w:rPr>
                <w:i/>
                <w:spacing w:val="-2"/>
              </w:rPr>
              <w:t xml:space="preserve"> </w:t>
            </w:r>
            <w:r>
              <w:rPr>
                <w:i/>
              </w:rPr>
              <w:t>мет.</w:t>
            </w:r>
          </w:p>
        </w:tc>
        <w:tc>
          <w:tcPr>
            <w:tcW w:w="2547" w:type="dxa"/>
          </w:tcPr>
          <w:p w:rsidR="00B70F25" w:rsidRDefault="00D2218D">
            <w:pPr>
              <w:pStyle w:val="TableParagraph"/>
              <w:tabs>
                <w:tab w:val="left" w:pos="1525"/>
              </w:tabs>
              <w:spacing w:line="242" w:lineRule="auto"/>
              <w:ind w:left="109" w:right="95"/>
              <w:jc w:val="both"/>
              <w:rPr>
                <w:i/>
              </w:rPr>
            </w:pPr>
            <w:r>
              <w:rPr>
                <w:i/>
              </w:rPr>
              <w:t>Доля</w:t>
            </w:r>
            <w:r>
              <w:rPr>
                <w:i/>
              </w:rPr>
              <w:tab/>
            </w:r>
            <w:r>
              <w:rPr>
                <w:i/>
                <w:spacing w:val="-1"/>
              </w:rPr>
              <w:t>педагогов</w:t>
            </w:r>
            <w:r>
              <w:rPr>
                <w:i/>
                <w:spacing w:val="-53"/>
              </w:rPr>
              <w:t xml:space="preserve"> </w:t>
            </w:r>
            <w:r>
              <w:rPr>
                <w:i/>
              </w:rPr>
              <w:t>распространяющих</w:t>
            </w:r>
          </w:p>
          <w:p w:rsidR="00B70F25" w:rsidRDefault="00D2218D">
            <w:pPr>
              <w:pStyle w:val="TableParagraph"/>
              <w:ind w:left="109" w:right="95"/>
              <w:jc w:val="both"/>
              <w:rPr>
                <w:i/>
              </w:rPr>
            </w:pPr>
            <w:r>
              <w:rPr>
                <w:i/>
              </w:rPr>
              <w:t>свой</w:t>
            </w:r>
            <w:r>
              <w:rPr>
                <w:i/>
                <w:spacing w:val="1"/>
              </w:rPr>
              <w:t xml:space="preserve"> </w:t>
            </w:r>
            <w:r>
              <w:rPr>
                <w:i/>
              </w:rPr>
              <w:t>опыт,</w:t>
            </w:r>
            <w:r>
              <w:rPr>
                <w:i/>
                <w:spacing w:val="1"/>
              </w:rPr>
              <w:t xml:space="preserve"> </w:t>
            </w:r>
            <w:r>
              <w:rPr>
                <w:i/>
              </w:rPr>
              <w:t>через</w:t>
            </w:r>
            <w:r>
              <w:rPr>
                <w:i/>
                <w:spacing w:val="1"/>
              </w:rPr>
              <w:t xml:space="preserve"> </w:t>
            </w:r>
            <w:r>
              <w:rPr>
                <w:i/>
              </w:rPr>
              <w:t>семинары, конференции,</w:t>
            </w:r>
            <w:r>
              <w:rPr>
                <w:i/>
                <w:spacing w:val="-52"/>
              </w:rPr>
              <w:t xml:space="preserve"> </w:t>
            </w:r>
            <w:r>
              <w:rPr>
                <w:i/>
              </w:rPr>
              <w:t>мастер-классы,</w:t>
            </w:r>
          </w:p>
          <w:p w:rsidR="00B70F25" w:rsidRDefault="00D2218D">
            <w:pPr>
              <w:pStyle w:val="TableParagraph"/>
              <w:ind w:left="109"/>
              <w:jc w:val="both"/>
              <w:rPr>
                <w:i/>
              </w:rPr>
            </w:pPr>
            <w:r>
              <w:rPr>
                <w:i/>
              </w:rPr>
              <w:t>открытые</w:t>
            </w:r>
            <w:r>
              <w:rPr>
                <w:i/>
                <w:spacing w:val="-1"/>
              </w:rPr>
              <w:t xml:space="preserve"> </w:t>
            </w:r>
            <w:r>
              <w:rPr>
                <w:i/>
              </w:rPr>
              <w:t>уроки и</w:t>
            </w:r>
            <w:r>
              <w:rPr>
                <w:i/>
                <w:spacing w:val="-3"/>
              </w:rPr>
              <w:t xml:space="preserve"> </w:t>
            </w:r>
            <w:r>
              <w:rPr>
                <w:i/>
              </w:rPr>
              <w:t>т. д.</w:t>
            </w:r>
          </w:p>
        </w:tc>
        <w:tc>
          <w:tcPr>
            <w:tcW w:w="2415" w:type="dxa"/>
          </w:tcPr>
          <w:p w:rsidR="00B70F25" w:rsidRDefault="00D2218D">
            <w:pPr>
              <w:pStyle w:val="TableParagraph"/>
              <w:spacing w:line="247" w:lineRule="exact"/>
              <w:ind w:left="106"/>
            </w:pPr>
            <w:r>
              <w:t>Проведение</w:t>
            </w:r>
          </w:p>
          <w:p w:rsidR="00B70F25" w:rsidRDefault="00D2218D">
            <w:pPr>
              <w:pStyle w:val="TableParagraph"/>
              <w:spacing w:before="1" w:line="252" w:lineRule="exact"/>
              <w:ind w:left="106"/>
            </w:pPr>
            <w:r>
              <w:t>совместных</w:t>
            </w:r>
            <w:r>
              <w:rPr>
                <w:spacing w:val="18"/>
              </w:rPr>
              <w:t xml:space="preserve"> </w:t>
            </w:r>
            <w:r>
              <w:t>инициатив</w:t>
            </w:r>
          </w:p>
          <w:p w:rsidR="00B70F25" w:rsidRDefault="00D2218D">
            <w:pPr>
              <w:pStyle w:val="TableParagraph"/>
              <w:tabs>
                <w:tab w:val="left" w:pos="1111"/>
              </w:tabs>
              <w:ind w:left="106" w:right="94"/>
              <w:rPr>
                <w:i/>
              </w:rPr>
            </w:pPr>
            <w:r>
              <w:rPr>
                <w:i/>
              </w:rPr>
              <w:t>/доля</w:t>
            </w:r>
            <w:r>
              <w:rPr>
                <w:i/>
              </w:rPr>
              <w:tab/>
            </w:r>
            <w:r>
              <w:rPr>
                <w:i/>
                <w:spacing w:val="-1"/>
              </w:rPr>
              <w:t>проведенных</w:t>
            </w:r>
            <w:r>
              <w:rPr>
                <w:i/>
                <w:spacing w:val="-52"/>
              </w:rPr>
              <w:t xml:space="preserve"> </w:t>
            </w:r>
            <w:r>
              <w:rPr>
                <w:i/>
              </w:rPr>
              <w:t>совместных</w:t>
            </w:r>
          </w:p>
          <w:p w:rsidR="00B70F25" w:rsidRDefault="00D2218D">
            <w:pPr>
              <w:pStyle w:val="TableParagraph"/>
              <w:tabs>
                <w:tab w:val="left" w:pos="1886"/>
              </w:tabs>
              <w:spacing w:before="1"/>
              <w:ind w:left="106" w:right="94"/>
              <w:rPr>
                <w:i/>
              </w:rPr>
            </w:pPr>
            <w:r>
              <w:rPr>
                <w:i/>
              </w:rPr>
              <w:t>мероприятий/</w:t>
            </w:r>
            <w:r>
              <w:rPr>
                <w:i/>
              </w:rPr>
              <w:tab/>
            </w:r>
            <w:r>
              <w:rPr>
                <w:i/>
                <w:spacing w:val="-1"/>
              </w:rPr>
              <w:t>доля</w:t>
            </w:r>
            <w:r>
              <w:rPr>
                <w:i/>
                <w:spacing w:val="-52"/>
              </w:rPr>
              <w:t xml:space="preserve"> </w:t>
            </w:r>
            <w:r>
              <w:rPr>
                <w:i/>
              </w:rPr>
              <w:t>участия</w:t>
            </w:r>
            <w:r>
              <w:rPr>
                <w:i/>
                <w:spacing w:val="-2"/>
              </w:rPr>
              <w:t xml:space="preserve"> </w:t>
            </w:r>
            <w:r>
              <w:rPr>
                <w:i/>
              </w:rPr>
              <w:t>родителей</w:t>
            </w:r>
          </w:p>
        </w:tc>
        <w:tc>
          <w:tcPr>
            <w:tcW w:w="2694" w:type="dxa"/>
          </w:tcPr>
          <w:p w:rsidR="00B70F25" w:rsidRDefault="00D2218D">
            <w:pPr>
              <w:pStyle w:val="TableParagraph"/>
              <w:spacing w:line="242" w:lineRule="auto"/>
              <w:ind w:left="108" w:right="81"/>
              <w:rPr>
                <w:i/>
              </w:rPr>
            </w:pPr>
            <w:r>
              <w:rPr>
                <w:i/>
              </w:rPr>
              <w:t>Обновление материально-</w:t>
            </w:r>
            <w:r>
              <w:rPr>
                <w:i/>
                <w:spacing w:val="-52"/>
              </w:rPr>
              <w:t xml:space="preserve"> </w:t>
            </w:r>
            <w:r>
              <w:rPr>
                <w:i/>
              </w:rPr>
              <w:t>технической</w:t>
            </w:r>
            <w:r>
              <w:rPr>
                <w:i/>
                <w:spacing w:val="-3"/>
              </w:rPr>
              <w:t xml:space="preserve"> </w:t>
            </w:r>
            <w:r>
              <w:rPr>
                <w:i/>
              </w:rPr>
              <w:t>базы</w:t>
            </w:r>
          </w:p>
        </w:tc>
        <w:tc>
          <w:tcPr>
            <w:tcW w:w="2555" w:type="dxa"/>
          </w:tcPr>
          <w:p w:rsidR="00B70F25" w:rsidRDefault="00D2218D">
            <w:pPr>
              <w:pStyle w:val="TableParagraph"/>
              <w:ind w:left="108" w:right="1165"/>
              <w:rPr>
                <w:i/>
                <w:sz w:val="23"/>
              </w:rPr>
            </w:pPr>
            <w:r>
              <w:rPr>
                <w:i/>
                <w:sz w:val="23"/>
              </w:rPr>
              <w:t>Количество</w:t>
            </w:r>
            <w:r>
              <w:rPr>
                <w:i/>
                <w:spacing w:val="1"/>
                <w:sz w:val="23"/>
              </w:rPr>
              <w:t xml:space="preserve"> </w:t>
            </w:r>
            <w:r>
              <w:rPr>
                <w:i/>
                <w:sz w:val="23"/>
              </w:rPr>
              <w:t>проведенных</w:t>
            </w:r>
          </w:p>
          <w:p w:rsidR="00B70F25" w:rsidRDefault="00D2218D">
            <w:pPr>
              <w:pStyle w:val="TableParagraph"/>
              <w:tabs>
                <w:tab w:val="left" w:pos="837"/>
                <w:tab w:val="left" w:pos="1604"/>
                <w:tab w:val="left" w:pos="2329"/>
              </w:tabs>
              <w:ind w:left="108" w:right="97"/>
              <w:rPr>
                <w:i/>
                <w:sz w:val="23"/>
              </w:rPr>
            </w:pPr>
            <w:r>
              <w:rPr>
                <w:i/>
                <w:sz w:val="23"/>
              </w:rPr>
              <w:t>стажёрских</w:t>
            </w:r>
            <w:r>
              <w:rPr>
                <w:i/>
                <w:sz w:val="23"/>
              </w:rPr>
              <w:tab/>
            </w:r>
            <w:r>
              <w:rPr>
                <w:i/>
                <w:spacing w:val="-1"/>
                <w:sz w:val="23"/>
              </w:rPr>
              <w:t>практик</w:t>
            </w:r>
            <w:r>
              <w:rPr>
                <w:i/>
                <w:spacing w:val="-55"/>
                <w:sz w:val="23"/>
              </w:rPr>
              <w:t xml:space="preserve"> </w:t>
            </w:r>
            <w:r>
              <w:rPr>
                <w:i/>
                <w:sz w:val="23"/>
              </w:rPr>
              <w:t>и</w:t>
            </w:r>
            <w:r>
              <w:rPr>
                <w:i/>
                <w:sz w:val="23"/>
              </w:rPr>
              <w:tab/>
              <w:t>количественные</w:t>
            </w:r>
            <w:r>
              <w:rPr>
                <w:i/>
                <w:spacing w:val="-55"/>
                <w:sz w:val="23"/>
              </w:rPr>
              <w:t xml:space="preserve"> </w:t>
            </w:r>
            <w:r>
              <w:rPr>
                <w:i/>
                <w:sz w:val="23"/>
              </w:rPr>
              <w:t>показатели</w:t>
            </w:r>
            <w:r>
              <w:rPr>
                <w:i/>
                <w:spacing w:val="1"/>
                <w:sz w:val="23"/>
              </w:rPr>
              <w:t xml:space="preserve"> </w:t>
            </w:r>
            <w:r>
              <w:rPr>
                <w:i/>
                <w:sz w:val="23"/>
              </w:rPr>
              <w:t>участников</w:t>
            </w:r>
            <w:r>
              <w:rPr>
                <w:i/>
                <w:sz w:val="23"/>
              </w:rPr>
              <w:tab/>
            </w:r>
            <w:r>
              <w:rPr>
                <w:i/>
                <w:sz w:val="23"/>
              </w:rPr>
              <w:tab/>
            </w:r>
            <w:r>
              <w:rPr>
                <w:i/>
                <w:spacing w:val="-3"/>
                <w:sz w:val="23"/>
              </w:rPr>
              <w:t>и</w:t>
            </w:r>
            <w:r>
              <w:rPr>
                <w:i/>
                <w:spacing w:val="-55"/>
                <w:sz w:val="23"/>
              </w:rPr>
              <w:t xml:space="preserve"> </w:t>
            </w:r>
            <w:r>
              <w:rPr>
                <w:i/>
                <w:sz w:val="23"/>
              </w:rPr>
              <w:t>территорий.</w:t>
            </w:r>
          </w:p>
        </w:tc>
      </w:tr>
    </w:tbl>
    <w:p w:rsidR="00B70F25" w:rsidRDefault="00B70F25">
      <w:pPr>
        <w:rPr>
          <w:sz w:val="23"/>
        </w:rPr>
        <w:sectPr w:rsidR="00B70F25">
          <w:headerReference w:type="default" r:id="rId35"/>
          <w:footerReference w:type="default" r:id="rId36"/>
          <w:pgSz w:w="16840" w:h="11910" w:orient="landscape"/>
          <w:pgMar w:top="700" w:right="680" w:bottom="280" w:left="620" w:header="0" w:footer="0" w:gutter="0"/>
          <w:cols w:space="720"/>
        </w:sectPr>
      </w:pPr>
    </w:p>
    <w:p w:rsidR="00B70F25" w:rsidRDefault="00F84598">
      <w:pPr>
        <w:pStyle w:val="a3"/>
        <w:ind w:left="3086"/>
        <w:rPr>
          <w:sz w:val="20"/>
        </w:rPr>
      </w:pPr>
      <w:r>
        <w:rPr>
          <w:sz w:val="20"/>
        </w:rPr>
      </w:r>
      <w:r>
        <w:rPr>
          <w:sz w:val="20"/>
        </w:rPr>
        <w:pict>
          <v:group id="_x0000_s1195" style="width:470.6pt;height:33.05pt;mso-position-horizontal-relative:char;mso-position-vertical-relative:line" coordsize="9412,661">
            <v:shape id="_x0000_s1198"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97"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96"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b/>
          <w:i/>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54"/>
        </w:trPr>
        <w:tc>
          <w:tcPr>
            <w:tcW w:w="2552" w:type="dxa"/>
          </w:tcPr>
          <w:p w:rsidR="00B70F25" w:rsidRDefault="00D2218D">
            <w:pPr>
              <w:pStyle w:val="TableParagraph"/>
              <w:spacing w:line="234" w:lineRule="exact"/>
              <w:rPr>
                <w:i/>
              </w:rPr>
            </w:pPr>
            <w:r>
              <w:rPr>
                <w:i/>
              </w:rPr>
              <w:t>воспитанности.</w:t>
            </w:r>
          </w:p>
        </w:tc>
        <w:tc>
          <w:tcPr>
            <w:tcW w:w="2552" w:type="dxa"/>
          </w:tcPr>
          <w:p w:rsidR="00B70F25" w:rsidRDefault="00B70F25">
            <w:pPr>
              <w:pStyle w:val="TableParagraph"/>
              <w:ind w:left="0"/>
              <w:rPr>
                <w:sz w:val="18"/>
              </w:rPr>
            </w:pPr>
          </w:p>
        </w:tc>
        <w:tc>
          <w:tcPr>
            <w:tcW w:w="2547" w:type="dxa"/>
          </w:tcPr>
          <w:p w:rsidR="00B70F25" w:rsidRDefault="00B70F25">
            <w:pPr>
              <w:pStyle w:val="TableParagraph"/>
              <w:ind w:left="0"/>
              <w:rPr>
                <w:sz w:val="18"/>
              </w:rPr>
            </w:pPr>
          </w:p>
        </w:tc>
        <w:tc>
          <w:tcPr>
            <w:tcW w:w="2415" w:type="dxa"/>
          </w:tcPr>
          <w:p w:rsidR="00B70F25" w:rsidRDefault="00B70F25">
            <w:pPr>
              <w:pStyle w:val="TableParagraph"/>
              <w:ind w:left="0"/>
              <w:rPr>
                <w:sz w:val="18"/>
              </w:rPr>
            </w:pPr>
          </w:p>
        </w:tc>
        <w:tc>
          <w:tcPr>
            <w:tcW w:w="2694" w:type="dxa"/>
          </w:tcPr>
          <w:p w:rsidR="00B70F25" w:rsidRDefault="00B70F25">
            <w:pPr>
              <w:pStyle w:val="TableParagraph"/>
              <w:ind w:left="0"/>
              <w:rPr>
                <w:sz w:val="18"/>
              </w:rPr>
            </w:pPr>
          </w:p>
        </w:tc>
        <w:tc>
          <w:tcPr>
            <w:tcW w:w="2555" w:type="dxa"/>
          </w:tcPr>
          <w:p w:rsidR="00B70F25" w:rsidRDefault="00B70F25">
            <w:pPr>
              <w:pStyle w:val="TableParagraph"/>
              <w:ind w:left="0"/>
              <w:rPr>
                <w:sz w:val="18"/>
              </w:rPr>
            </w:pPr>
          </w:p>
        </w:tc>
      </w:tr>
      <w:tr w:rsidR="00B70F25">
        <w:trPr>
          <w:trHeight w:val="3288"/>
        </w:trPr>
        <w:tc>
          <w:tcPr>
            <w:tcW w:w="2552" w:type="dxa"/>
          </w:tcPr>
          <w:p w:rsidR="00B70F25" w:rsidRDefault="00D2218D">
            <w:pPr>
              <w:pStyle w:val="TableParagraph"/>
              <w:ind w:right="1232"/>
            </w:pPr>
            <w:r>
              <w:t>Мониторинг</w:t>
            </w:r>
            <w:r>
              <w:rPr>
                <w:spacing w:val="-52"/>
              </w:rPr>
              <w:t xml:space="preserve"> </w:t>
            </w:r>
            <w:r>
              <w:t>оценивания</w:t>
            </w:r>
          </w:p>
          <w:p w:rsidR="00B70F25" w:rsidRDefault="00D2218D">
            <w:pPr>
              <w:pStyle w:val="TableParagraph"/>
              <w:tabs>
                <w:tab w:val="left" w:pos="2335"/>
              </w:tabs>
              <w:ind w:right="94"/>
            </w:pPr>
            <w:r>
              <w:t>метапредметных</w:t>
            </w:r>
            <w:r>
              <w:rPr>
                <w:spacing w:val="1"/>
              </w:rPr>
              <w:t xml:space="preserve"> </w:t>
            </w:r>
            <w:r>
              <w:t>результатов</w:t>
            </w:r>
            <w:r>
              <w:tab/>
            </w:r>
            <w:r>
              <w:rPr>
                <w:spacing w:val="-4"/>
              </w:rPr>
              <w:t>–</w:t>
            </w:r>
          </w:p>
          <w:p w:rsidR="00B70F25" w:rsidRDefault="00D2218D">
            <w:pPr>
              <w:pStyle w:val="TableParagraph"/>
              <w:spacing w:line="251" w:lineRule="exact"/>
            </w:pPr>
            <w:r>
              <w:t>Комплексные</w:t>
            </w:r>
          </w:p>
          <w:p w:rsidR="00B70F25" w:rsidRDefault="00D2218D">
            <w:pPr>
              <w:pStyle w:val="TableParagraph"/>
              <w:tabs>
                <w:tab w:val="left" w:pos="1225"/>
                <w:tab w:val="left" w:pos="1675"/>
              </w:tabs>
              <w:ind w:right="94"/>
              <w:rPr>
                <w:i/>
              </w:rPr>
            </w:pPr>
            <w:r>
              <w:t>метапредметные</w:t>
            </w:r>
            <w:r>
              <w:rPr>
                <w:spacing w:val="1"/>
              </w:rPr>
              <w:t xml:space="preserve"> </w:t>
            </w:r>
            <w:r>
              <w:t>работы.</w:t>
            </w:r>
            <w:r>
              <w:tab/>
              <w:t>/</w:t>
            </w:r>
            <w:r>
              <w:tab/>
            </w:r>
            <w:r>
              <w:rPr>
                <w:i/>
                <w:spacing w:val="-1"/>
              </w:rPr>
              <w:t>Уровень</w:t>
            </w:r>
            <w:r>
              <w:rPr>
                <w:i/>
                <w:spacing w:val="-52"/>
              </w:rPr>
              <w:t xml:space="preserve"> </w:t>
            </w:r>
            <w:r>
              <w:rPr>
                <w:i/>
              </w:rPr>
              <w:t>читальской</w:t>
            </w:r>
          </w:p>
          <w:p w:rsidR="00B70F25" w:rsidRDefault="00D2218D">
            <w:pPr>
              <w:pStyle w:val="TableParagraph"/>
              <w:tabs>
                <w:tab w:val="left" w:pos="1674"/>
              </w:tabs>
              <w:ind w:right="95"/>
              <w:rPr>
                <w:i/>
              </w:rPr>
            </w:pPr>
            <w:r>
              <w:rPr>
                <w:i/>
              </w:rPr>
              <w:t>компетенции.</w:t>
            </w:r>
            <w:r>
              <w:rPr>
                <w:i/>
              </w:rPr>
              <w:tab/>
            </w:r>
            <w:r>
              <w:rPr>
                <w:i/>
                <w:spacing w:val="-1"/>
              </w:rPr>
              <w:t>Уровень</w:t>
            </w:r>
            <w:r>
              <w:rPr>
                <w:i/>
                <w:spacing w:val="-52"/>
              </w:rPr>
              <w:t xml:space="preserve"> </w:t>
            </w:r>
            <w:r>
              <w:rPr>
                <w:i/>
              </w:rPr>
              <w:t>сформированности</w:t>
            </w:r>
          </w:p>
          <w:p w:rsidR="00B70F25" w:rsidRDefault="00D2218D">
            <w:pPr>
              <w:pStyle w:val="TableParagraph"/>
              <w:rPr>
                <w:i/>
              </w:rPr>
            </w:pPr>
            <w:r>
              <w:rPr>
                <w:i/>
              </w:rPr>
              <w:t>УУД.</w:t>
            </w:r>
          </w:p>
        </w:tc>
        <w:tc>
          <w:tcPr>
            <w:tcW w:w="2552" w:type="dxa"/>
          </w:tcPr>
          <w:p w:rsidR="00B70F25" w:rsidRDefault="00D2218D">
            <w:pPr>
              <w:pStyle w:val="TableParagraph"/>
              <w:tabs>
                <w:tab w:val="left" w:pos="2382"/>
              </w:tabs>
              <w:ind w:right="95"/>
              <w:jc w:val="both"/>
              <w:rPr>
                <w:i/>
              </w:rPr>
            </w:pPr>
            <w:r>
              <w:t>Проведение спортивных</w:t>
            </w:r>
            <w:r>
              <w:rPr>
                <w:spacing w:val="-52"/>
              </w:rPr>
              <w:t xml:space="preserve"> </w:t>
            </w:r>
            <w:r>
              <w:t>окружных</w:t>
            </w:r>
            <w:r>
              <w:rPr>
                <w:spacing w:val="1"/>
              </w:rPr>
              <w:t xml:space="preserve"> </w:t>
            </w:r>
            <w:r>
              <w:t>и</w:t>
            </w:r>
            <w:r>
              <w:rPr>
                <w:spacing w:val="1"/>
              </w:rPr>
              <w:t xml:space="preserve"> </w:t>
            </w:r>
            <w:r>
              <w:t>районных</w:t>
            </w:r>
            <w:r>
              <w:rPr>
                <w:spacing w:val="1"/>
              </w:rPr>
              <w:t xml:space="preserve"> </w:t>
            </w:r>
            <w:r>
              <w:t>мероприятий</w:t>
            </w:r>
            <w:r>
              <w:tab/>
            </w:r>
            <w:r>
              <w:rPr>
                <w:spacing w:val="-3"/>
              </w:rPr>
              <w:t>/</w:t>
            </w:r>
            <w:r>
              <w:rPr>
                <w:spacing w:val="-53"/>
              </w:rPr>
              <w:t xml:space="preserve"> </w:t>
            </w:r>
            <w:r>
              <w:rPr>
                <w:i/>
              </w:rPr>
              <w:t>количество</w:t>
            </w:r>
          </w:p>
          <w:p w:rsidR="00B70F25" w:rsidRDefault="00D2218D">
            <w:pPr>
              <w:pStyle w:val="TableParagraph"/>
              <w:tabs>
                <w:tab w:val="left" w:pos="2382"/>
              </w:tabs>
              <w:spacing w:line="251" w:lineRule="exact"/>
              <w:jc w:val="both"/>
              <w:rPr>
                <w:i/>
              </w:rPr>
            </w:pPr>
            <w:r>
              <w:rPr>
                <w:i/>
              </w:rPr>
              <w:t>мероприятий</w:t>
            </w:r>
            <w:r>
              <w:rPr>
                <w:i/>
              </w:rPr>
              <w:tab/>
              <w:t>/</w:t>
            </w:r>
          </w:p>
          <w:p w:rsidR="00B70F25" w:rsidRDefault="00D2218D">
            <w:pPr>
              <w:pStyle w:val="TableParagraph"/>
              <w:tabs>
                <w:tab w:val="left" w:pos="2017"/>
              </w:tabs>
              <w:ind w:right="95"/>
              <w:jc w:val="both"/>
              <w:rPr>
                <w:i/>
              </w:rPr>
            </w:pPr>
            <w:r>
              <w:rPr>
                <w:i/>
              </w:rPr>
              <w:t>соотношение</w:t>
            </w:r>
            <w:r>
              <w:rPr>
                <w:i/>
              </w:rPr>
              <w:tab/>
            </w:r>
            <w:r>
              <w:rPr>
                <w:i/>
                <w:spacing w:val="-1"/>
              </w:rPr>
              <w:t>доли</w:t>
            </w:r>
            <w:r>
              <w:rPr>
                <w:i/>
                <w:spacing w:val="-53"/>
              </w:rPr>
              <w:t xml:space="preserve"> </w:t>
            </w:r>
            <w:r>
              <w:rPr>
                <w:i/>
              </w:rPr>
              <w:t>участников к призерам/</w:t>
            </w:r>
            <w:r>
              <w:rPr>
                <w:i/>
                <w:spacing w:val="1"/>
              </w:rPr>
              <w:t xml:space="preserve"> </w:t>
            </w:r>
            <w:r>
              <w:rPr>
                <w:i/>
              </w:rPr>
              <w:t>результат</w:t>
            </w:r>
            <w:r>
              <w:rPr>
                <w:i/>
                <w:spacing w:val="-1"/>
              </w:rPr>
              <w:t xml:space="preserve"> </w:t>
            </w:r>
            <w:r>
              <w:rPr>
                <w:i/>
              </w:rPr>
              <w:t>занятости</w:t>
            </w:r>
          </w:p>
        </w:tc>
        <w:tc>
          <w:tcPr>
            <w:tcW w:w="2547" w:type="dxa"/>
          </w:tcPr>
          <w:p w:rsidR="00B70F25" w:rsidRDefault="00D2218D">
            <w:pPr>
              <w:pStyle w:val="TableParagraph"/>
              <w:spacing w:line="246" w:lineRule="exact"/>
              <w:ind w:left="164"/>
            </w:pPr>
            <w:r>
              <w:t>Ежегодный</w:t>
            </w:r>
          </w:p>
          <w:p w:rsidR="00B70F25" w:rsidRDefault="00D2218D">
            <w:pPr>
              <w:pStyle w:val="TableParagraph"/>
              <w:ind w:left="109" w:right="851"/>
            </w:pPr>
            <w:r>
              <w:t>Общешкольный</w:t>
            </w:r>
            <w:r>
              <w:rPr>
                <w:spacing w:val="-52"/>
              </w:rPr>
              <w:t xml:space="preserve"> </w:t>
            </w:r>
            <w:r>
              <w:t>фестиваль</w:t>
            </w:r>
            <w:r>
              <w:rPr>
                <w:spacing w:val="1"/>
              </w:rPr>
              <w:t xml:space="preserve"> </w:t>
            </w:r>
            <w:r>
              <w:t>педагогического</w:t>
            </w:r>
            <w:r>
              <w:rPr>
                <w:spacing w:val="-52"/>
              </w:rPr>
              <w:t xml:space="preserve"> </w:t>
            </w:r>
            <w:r>
              <w:t>мастерства</w:t>
            </w:r>
          </w:p>
          <w:p w:rsidR="00B70F25" w:rsidRDefault="00D2218D">
            <w:pPr>
              <w:pStyle w:val="TableParagraph"/>
              <w:tabs>
                <w:tab w:val="left" w:pos="1116"/>
                <w:tab w:val="left" w:pos="1721"/>
                <w:tab w:val="left" w:pos="2211"/>
              </w:tabs>
              <w:ind w:left="109" w:right="95"/>
            </w:pPr>
            <w:r>
              <w:t>«Призвание»,</w:t>
            </w:r>
            <w:r>
              <w:rPr>
                <w:spacing w:val="1"/>
              </w:rPr>
              <w:t xml:space="preserve"> </w:t>
            </w:r>
            <w:r>
              <w:t>номинируются</w:t>
            </w:r>
            <w:r>
              <w:tab/>
            </w:r>
            <w:r>
              <w:rPr>
                <w:spacing w:val="-1"/>
              </w:rPr>
              <w:t>лучшие</w:t>
            </w:r>
            <w:r>
              <w:rPr>
                <w:spacing w:val="-52"/>
              </w:rPr>
              <w:t xml:space="preserve"> </w:t>
            </w:r>
            <w:r>
              <w:t>учителя</w:t>
            </w:r>
            <w:r>
              <w:rPr>
                <w:spacing w:val="17"/>
              </w:rPr>
              <w:t xml:space="preserve"> </w:t>
            </w:r>
            <w:r>
              <w:t>по</w:t>
            </w:r>
            <w:r>
              <w:rPr>
                <w:spacing w:val="16"/>
              </w:rPr>
              <w:t xml:space="preserve"> </w:t>
            </w:r>
            <w:r>
              <w:t>работе</w:t>
            </w:r>
            <w:r>
              <w:rPr>
                <w:spacing w:val="17"/>
              </w:rPr>
              <w:t xml:space="preserve"> </w:t>
            </w:r>
            <w:r>
              <w:t>за</w:t>
            </w:r>
            <w:r>
              <w:rPr>
                <w:spacing w:val="-52"/>
              </w:rPr>
              <w:t xml:space="preserve"> </w:t>
            </w:r>
            <w:r>
              <w:t>год.</w:t>
            </w:r>
            <w:r>
              <w:tab/>
              <w:t>Итог</w:t>
            </w:r>
            <w:r>
              <w:tab/>
            </w:r>
            <w:r>
              <w:tab/>
            </w:r>
            <w:r>
              <w:rPr>
                <w:spacing w:val="-2"/>
              </w:rPr>
              <w:t>по</w:t>
            </w:r>
            <w:r>
              <w:rPr>
                <w:spacing w:val="-52"/>
              </w:rPr>
              <w:t xml:space="preserve"> </w:t>
            </w:r>
            <w:r>
              <w:t>номинациям.</w:t>
            </w:r>
          </w:p>
          <w:p w:rsidR="00B70F25" w:rsidRDefault="00D2218D">
            <w:pPr>
              <w:pStyle w:val="TableParagraph"/>
              <w:spacing w:before="1" w:line="252" w:lineRule="exact"/>
              <w:ind w:left="109"/>
              <w:rPr>
                <w:i/>
              </w:rPr>
            </w:pPr>
            <w:r>
              <w:rPr>
                <w:i/>
              </w:rPr>
              <w:t>Приложение</w:t>
            </w:r>
          </w:p>
          <w:p w:rsidR="00B70F25" w:rsidRDefault="00D2218D">
            <w:pPr>
              <w:pStyle w:val="TableParagraph"/>
              <w:spacing w:line="254" w:lineRule="exact"/>
              <w:ind w:left="109" w:right="94"/>
              <w:rPr>
                <w:i/>
              </w:rPr>
            </w:pPr>
            <w:r>
              <w:rPr>
                <w:i/>
              </w:rPr>
              <w:t>«Положение</w:t>
            </w:r>
            <w:r>
              <w:rPr>
                <w:i/>
                <w:spacing w:val="33"/>
              </w:rPr>
              <w:t xml:space="preserve"> </w:t>
            </w:r>
            <w:r>
              <w:rPr>
                <w:i/>
              </w:rPr>
              <w:t>фестиваль</w:t>
            </w:r>
            <w:r>
              <w:rPr>
                <w:i/>
                <w:spacing w:val="-52"/>
              </w:rPr>
              <w:t xml:space="preserve"> </w:t>
            </w:r>
            <w:r>
              <w:rPr>
                <w:i/>
              </w:rPr>
              <w:t>Призвание».</w:t>
            </w:r>
          </w:p>
        </w:tc>
        <w:tc>
          <w:tcPr>
            <w:tcW w:w="2415" w:type="dxa"/>
          </w:tcPr>
          <w:p w:rsidR="00B70F25" w:rsidRDefault="00D2218D">
            <w:pPr>
              <w:pStyle w:val="TableParagraph"/>
              <w:tabs>
                <w:tab w:val="left" w:pos="1631"/>
              </w:tabs>
              <w:ind w:left="106" w:right="94"/>
            </w:pPr>
            <w:r>
              <w:t>Активность</w:t>
            </w:r>
            <w:r>
              <w:tab/>
            </w:r>
            <w:r>
              <w:rPr>
                <w:spacing w:val="-1"/>
              </w:rPr>
              <w:t>работы</w:t>
            </w:r>
            <w:r>
              <w:rPr>
                <w:spacing w:val="-52"/>
              </w:rPr>
              <w:t xml:space="preserve"> </w:t>
            </w:r>
            <w:r>
              <w:t>родительских</w:t>
            </w:r>
            <w:r>
              <w:rPr>
                <w:spacing w:val="1"/>
              </w:rPr>
              <w:t xml:space="preserve"> </w:t>
            </w:r>
            <w:r>
              <w:t>комитетов</w:t>
            </w:r>
            <w:r>
              <w:rPr>
                <w:spacing w:val="-3"/>
              </w:rPr>
              <w:t xml:space="preserve"> </w:t>
            </w:r>
            <w:r>
              <w:t>класса</w:t>
            </w:r>
          </w:p>
        </w:tc>
        <w:tc>
          <w:tcPr>
            <w:tcW w:w="2694" w:type="dxa"/>
          </w:tcPr>
          <w:p w:rsidR="00B70F25" w:rsidRDefault="00D2218D">
            <w:pPr>
              <w:pStyle w:val="TableParagraph"/>
              <w:tabs>
                <w:tab w:val="left" w:pos="1800"/>
              </w:tabs>
              <w:ind w:left="108" w:right="96"/>
            </w:pPr>
            <w:r>
              <w:t>Выполнение</w:t>
            </w:r>
            <w:r>
              <w:tab/>
            </w:r>
            <w:r>
              <w:rPr>
                <w:spacing w:val="-1"/>
              </w:rPr>
              <w:t>майских</w:t>
            </w:r>
            <w:r>
              <w:rPr>
                <w:spacing w:val="-52"/>
              </w:rPr>
              <w:t xml:space="preserve"> </w:t>
            </w:r>
            <w:r>
              <w:t>указов</w:t>
            </w:r>
            <w:r>
              <w:rPr>
                <w:spacing w:val="-3"/>
              </w:rPr>
              <w:t xml:space="preserve"> </w:t>
            </w:r>
            <w:r>
              <w:t>Президента.</w:t>
            </w:r>
          </w:p>
        </w:tc>
        <w:tc>
          <w:tcPr>
            <w:tcW w:w="2555" w:type="dxa"/>
          </w:tcPr>
          <w:p w:rsidR="00B70F25" w:rsidRDefault="00D2218D">
            <w:pPr>
              <w:pStyle w:val="TableParagraph"/>
              <w:tabs>
                <w:tab w:val="left" w:pos="1194"/>
              </w:tabs>
              <w:ind w:left="108" w:right="99"/>
              <w:rPr>
                <w:i/>
                <w:sz w:val="23"/>
              </w:rPr>
            </w:pPr>
            <w:r>
              <w:rPr>
                <w:i/>
                <w:sz w:val="23"/>
              </w:rPr>
              <w:t>Доля</w:t>
            </w:r>
            <w:r>
              <w:rPr>
                <w:i/>
                <w:sz w:val="23"/>
              </w:rPr>
              <w:tab/>
            </w:r>
            <w:r>
              <w:rPr>
                <w:i/>
                <w:spacing w:val="-1"/>
                <w:sz w:val="23"/>
              </w:rPr>
              <w:t>проведенных</w:t>
            </w:r>
            <w:r>
              <w:rPr>
                <w:i/>
                <w:spacing w:val="-55"/>
                <w:sz w:val="23"/>
              </w:rPr>
              <w:t xml:space="preserve"> </w:t>
            </w:r>
            <w:r>
              <w:rPr>
                <w:i/>
                <w:sz w:val="23"/>
              </w:rPr>
              <w:t>семинаров</w:t>
            </w:r>
            <w:r>
              <w:rPr>
                <w:i/>
                <w:spacing w:val="-2"/>
                <w:sz w:val="23"/>
              </w:rPr>
              <w:t xml:space="preserve"> </w:t>
            </w:r>
            <w:r>
              <w:rPr>
                <w:i/>
                <w:sz w:val="23"/>
              </w:rPr>
              <w:t>на</w:t>
            </w:r>
            <w:r>
              <w:rPr>
                <w:i/>
                <w:spacing w:val="-2"/>
                <w:sz w:val="23"/>
              </w:rPr>
              <w:t xml:space="preserve"> </w:t>
            </w:r>
            <w:r>
              <w:rPr>
                <w:i/>
                <w:sz w:val="23"/>
              </w:rPr>
              <w:t>базе</w:t>
            </w:r>
            <w:r>
              <w:rPr>
                <w:i/>
                <w:spacing w:val="-2"/>
                <w:sz w:val="23"/>
              </w:rPr>
              <w:t xml:space="preserve"> </w:t>
            </w:r>
            <w:r>
              <w:rPr>
                <w:i/>
                <w:sz w:val="23"/>
              </w:rPr>
              <w:t>ОУ.</w:t>
            </w:r>
          </w:p>
        </w:tc>
      </w:tr>
      <w:tr w:rsidR="00B70F25">
        <w:trPr>
          <w:trHeight w:val="2529"/>
        </w:trPr>
        <w:tc>
          <w:tcPr>
            <w:tcW w:w="2552" w:type="dxa"/>
          </w:tcPr>
          <w:p w:rsidR="00B70F25" w:rsidRDefault="00D2218D">
            <w:pPr>
              <w:pStyle w:val="TableParagraph"/>
              <w:ind w:right="94" w:firstLine="55"/>
              <w:jc w:val="both"/>
              <w:rPr>
                <w:i/>
              </w:rPr>
            </w:pPr>
            <w:r>
              <w:t>Результаты</w:t>
            </w:r>
            <w:r>
              <w:rPr>
                <w:spacing w:val="1"/>
              </w:rPr>
              <w:t xml:space="preserve"> </w:t>
            </w:r>
            <w:r>
              <w:t>внешней</w:t>
            </w:r>
            <w:r>
              <w:rPr>
                <w:spacing w:val="-52"/>
              </w:rPr>
              <w:t xml:space="preserve"> </w:t>
            </w:r>
            <w:r>
              <w:t xml:space="preserve">оценки ГИА и ВПР </w:t>
            </w:r>
            <w:r>
              <w:rPr>
                <w:i/>
              </w:rPr>
              <w:t>/ для</w:t>
            </w:r>
            <w:r>
              <w:rPr>
                <w:i/>
                <w:spacing w:val="-52"/>
              </w:rPr>
              <w:t xml:space="preserve"> </w:t>
            </w:r>
            <w:r>
              <w:rPr>
                <w:i/>
              </w:rPr>
              <w:t>обучающихся</w:t>
            </w:r>
            <w:r>
              <w:rPr>
                <w:i/>
                <w:spacing w:val="1"/>
              </w:rPr>
              <w:t xml:space="preserve"> </w:t>
            </w:r>
            <w:r>
              <w:rPr>
                <w:i/>
              </w:rPr>
              <w:t>выше</w:t>
            </w:r>
            <w:r>
              <w:rPr>
                <w:i/>
                <w:spacing w:val="-52"/>
              </w:rPr>
              <w:t xml:space="preserve"> </w:t>
            </w:r>
            <w:r>
              <w:rPr>
                <w:i/>
              </w:rPr>
              <w:t>среднего,</w:t>
            </w:r>
            <w:r>
              <w:rPr>
                <w:i/>
                <w:spacing w:val="1"/>
              </w:rPr>
              <w:t xml:space="preserve"> </w:t>
            </w:r>
            <w:r>
              <w:rPr>
                <w:i/>
              </w:rPr>
              <w:t>средний</w:t>
            </w:r>
            <w:r>
              <w:rPr>
                <w:i/>
                <w:spacing w:val="1"/>
              </w:rPr>
              <w:t xml:space="preserve"> </w:t>
            </w:r>
            <w:r>
              <w:rPr>
                <w:i/>
              </w:rPr>
              <w:t>балл,</w:t>
            </w:r>
            <w:r>
              <w:rPr>
                <w:i/>
                <w:spacing w:val="-52"/>
              </w:rPr>
              <w:t xml:space="preserve"> </w:t>
            </w:r>
            <w:r>
              <w:rPr>
                <w:i/>
              </w:rPr>
              <w:t>доля сдавших, качество</w:t>
            </w:r>
            <w:r>
              <w:rPr>
                <w:i/>
                <w:spacing w:val="1"/>
              </w:rPr>
              <w:t xml:space="preserve"> </w:t>
            </w:r>
            <w:r>
              <w:rPr>
                <w:i/>
              </w:rPr>
              <w:t>ВПР.</w:t>
            </w:r>
          </w:p>
        </w:tc>
        <w:tc>
          <w:tcPr>
            <w:tcW w:w="2552" w:type="dxa"/>
          </w:tcPr>
          <w:p w:rsidR="00B70F25" w:rsidRDefault="00D2218D">
            <w:pPr>
              <w:pStyle w:val="TableParagraph"/>
              <w:spacing w:line="242" w:lineRule="auto"/>
              <w:ind w:right="873"/>
              <w:rPr>
                <w:i/>
              </w:rPr>
            </w:pPr>
            <w:r>
              <w:rPr>
                <w:i/>
              </w:rPr>
              <w:t>Уровень</w:t>
            </w:r>
            <w:r>
              <w:rPr>
                <w:i/>
                <w:spacing w:val="1"/>
              </w:rPr>
              <w:t xml:space="preserve"> </w:t>
            </w:r>
            <w:r>
              <w:rPr>
                <w:i/>
              </w:rPr>
              <w:t>воспитанности.</w:t>
            </w:r>
          </w:p>
        </w:tc>
        <w:tc>
          <w:tcPr>
            <w:tcW w:w="2547" w:type="dxa"/>
          </w:tcPr>
          <w:p w:rsidR="00B70F25" w:rsidRDefault="00D2218D">
            <w:pPr>
              <w:pStyle w:val="TableParagraph"/>
              <w:spacing w:line="242" w:lineRule="auto"/>
              <w:ind w:left="109"/>
              <w:rPr>
                <w:i/>
              </w:rPr>
            </w:pPr>
            <w:r>
              <w:rPr>
                <w:i/>
              </w:rPr>
              <w:t>Карты</w:t>
            </w:r>
            <w:r>
              <w:rPr>
                <w:i/>
                <w:spacing w:val="5"/>
              </w:rPr>
              <w:t xml:space="preserve"> </w:t>
            </w:r>
            <w:r>
              <w:rPr>
                <w:i/>
              </w:rPr>
              <w:t>самоанализа</w:t>
            </w:r>
            <w:r>
              <w:rPr>
                <w:i/>
                <w:spacing w:val="6"/>
              </w:rPr>
              <w:t xml:space="preserve"> </w:t>
            </w:r>
            <w:r>
              <w:rPr>
                <w:i/>
              </w:rPr>
              <w:t>и</w:t>
            </w:r>
            <w:r>
              <w:rPr>
                <w:i/>
                <w:spacing w:val="-52"/>
              </w:rPr>
              <w:t xml:space="preserve"> </w:t>
            </w:r>
            <w:r>
              <w:rPr>
                <w:i/>
              </w:rPr>
              <w:t>самооценки</w:t>
            </w:r>
          </w:p>
          <w:p w:rsidR="00B70F25" w:rsidRDefault="00D2218D">
            <w:pPr>
              <w:pStyle w:val="TableParagraph"/>
              <w:tabs>
                <w:tab w:val="left" w:pos="2244"/>
              </w:tabs>
              <w:ind w:left="109" w:right="95"/>
              <w:rPr>
                <w:i/>
              </w:rPr>
            </w:pPr>
            <w:r>
              <w:rPr>
                <w:i/>
              </w:rPr>
              <w:t>деятельности</w:t>
            </w:r>
            <w:r>
              <w:rPr>
                <w:i/>
              </w:rPr>
              <w:tab/>
            </w:r>
            <w:r>
              <w:rPr>
                <w:i/>
                <w:spacing w:val="-3"/>
              </w:rPr>
              <w:t>за</w:t>
            </w:r>
            <w:r>
              <w:rPr>
                <w:i/>
                <w:spacing w:val="-52"/>
              </w:rPr>
              <w:t xml:space="preserve"> </w:t>
            </w:r>
            <w:r>
              <w:rPr>
                <w:i/>
              </w:rPr>
              <w:t>учебный</w:t>
            </w:r>
            <w:r>
              <w:rPr>
                <w:i/>
                <w:spacing w:val="-4"/>
              </w:rPr>
              <w:t xml:space="preserve"> </w:t>
            </w:r>
            <w:r>
              <w:rPr>
                <w:i/>
              </w:rPr>
              <w:t>год.</w:t>
            </w:r>
          </w:p>
          <w:p w:rsidR="00B70F25" w:rsidRDefault="00D2218D">
            <w:pPr>
              <w:pStyle w:val="TableParagraph"/>
              <w:ind w:left="109" w:right="347"/>
              <w:rPr>
                <w:i/>
              </w:rPr>
            </w:pPr>
            <w:r>
              <w:rPr>
                <w:i/>
              </w:rPr>
              <w:t>Оценочный лист.</w:t>
            </w:r>
            <w:r>
              <w:rPr>
                <w:i/>
                <w:spacing w:val="1"/>
              </w:rPr>
              <w:t xml:space="preserve"> </w:t>
            </w:r>
            <w:r>
              <w:rPr>
                <w:i/>
              </w:rPr>
              <w:t>Инновационный</w:t>
            </w:r>
            <w:r>
              <w:rPr>
                <w:i/>
                <w:spacing w:val="-12"/>
              </w:rPr>
              <w:t xml:space="preserve"> </w:t>
            </w:r>
            <w:r>
              <w:rPr>
                <w:i/>
              </w:rPr>
              <w:t>лист.</w:t>
            </w:r>
          </w:p>
        </w:tc>
        <w:tc>
          <w:tcPr>
            <w:tcW w:w="2415" w:type="dxa"/>
          </w:tcPr>
          <w:p w:rsidR="00B70F25" w:rsidRDefault="00D2218D">
            <w:pPr>
              <w:pStyle w:val="TableParagraph"/>
              <w:tabs>
                <w:tab w:val="left" w:pos="1305"/>
              </w:tabs>
              <w:spacing w:line="242" w:lineRule="auto"/>
              <w:ind w:left="106" w:right="94"/>
              <w:rPr>
                <w:i/>
              </w:rPr>
            </w:pPr>
            <w:r>
              <w:rPr>
                <w:i/>
              </w:rPr>
              <w:t>Доля</w:t>
            </w:r>
            <w:r>
              <w:rPr>
                <w:i/>
              </w:rPr>
              <w:tab/>
            </w:r>
            <w:r>
              <w:rPr>
                <w:i/>
                <w:spacing w:val="-1"/>
              </w:rPr>
              <w:t>родителей</w:t>
            </w:r>
            <w:r>
              <w:rPr>
                <w:i/>
                <w:spacing w:val="-52"/>
              </w:rPr>
              <w:t xml:space="preserve"> </w:t>
            </w:r>
            <w:r>
              <w:rPr>
                <w:i/>
              </w:rPr>
              <w:t>посещающих</w:t>
            </w:r>
          </w:p>
          <w:p w:rsidR="00B70F25" w:rsidRDefault="00D2218D">
            <w:pPr>
              <w:pStyle w:val="TableParagraph"/>
              <w:ind w:left="106" w:right="976"/>
              <w:rPr>
                <w:i/>
              </w:rPr>
            </w:pPr>
            <w:r>
              <w:rPr>
                <w:i/>
              </w:rPr>
              <w:t>родительские</w:t>
            </w:r>
            <w:r>
              <w:rPr>
                <w:i/>
                <w:spacing w:val="-52"/>
              </w:rPr>
              <w:t xml:space="preserve"> </w:t>
            </w:r>
            <w:r>
              <w:rPr>
                <w:i/>
              </w:rPr>
              <w:t>собрания</w:t>
            </w:r>
          </w:p>
        </w:tc>
        <w:tc>
          <w:tcPr>
            <w:tcW w:w="2694" w:type="dxa"/>
          </w:tcPr>
          <w:p w:rsidR="00B70F25" w:rsidRDefault="00D2218D">
            <w:pPr>
              <w:pStyle w:val="TableParagraph"/>
              <w:spacing w:line="247" w:lineRule="exact"/>
              <w:ind w:left="108"/>
            </w:pPr>
            <w:r>
              <w:t>Соответствие</w:t>
            </w:r>
          </w:p>
          <w:p w:rsidR="00B70F25" w:rsidRDefault="00D2218D">
            <w:pPr>
              <w:pStyle w:val="TableParagraph"/>
              <w:tabs>
                <w:tab w:val="left" w:pos="2056"/>
              </w:tabs>
              <w:spacing w:before="1"/>
              <w:ind w:left="108" w:right="95"/>
              <w:jc w:val="both"/>
            </w:pPr>
            <w:r>
              <w:t>материально-технической</w:t>
            </w:r>
            <w:r>
              <w:rPr>
                <w:spacing w:val="-53"/>
              </w:rPr>
              <w:t xml:space="preserve"> </w:t>
            </w:r>
            <w:r>
              <w:t xml:space="preserve">базы    </w:t>
            </w:r>
            <w:r>
              <w:rPr>
                <w:spacing w:val="46"/>
              </w:rPr>
              <w:t xml:space="preserve"> </w:t>
            </w:r>
            <w:r>
              <w:t>НОО,</w:t>
            </w:r>
            <w:r>
              <w:tab/>
            </w:r>
            <w:r>
              <w:rPr>
                <w:spacing w:val="-2"/>
              </w:rPr>
              <w:t>ООП,</w:t>
            </w:r>
            <w:r>
              <w:rPr>
                <w:spacing w:val="-53"/>
              </w:rPr>
              <w:t xml:space="preserve"> </w:t>
            </w:r>
            <w:r>
              <w:t>рабочим</w:t>
            </w:r>
            <w:r>
              <w:rPr>
                <w:spacing w:val="1"/>
              </w:rPr>
              <w:t xml:space="preserve"> </w:t>
            </w:r>
            <w:r>
              <w:t>программам</w:t>
            </w:r>
            <w:r>
              <w:rPr>
                <w:spacing w:val="-52"/>
              </w:rPr>
              <w:t xml:space="preserve"> </w:t>
            </w:r>
            <w:r>
              <w:t>педагога.</w:t>
            </w:r>
          </w:p>
        </w:tc>
        <w:tc>
          <w:tcPr>
            <w:tcW w:w="2555" w:type="dxa"/>
          </w:tcPr>
          <w:p w:rsidR="00B70F25" w:rsidRDefault="00D2218D">
            <w:pPr>
              <w:pStyle w:val="TableParagraph"/>
              <w:spacing w:line="247" w:lineRule="exact"/>
              <w:ind w:left="108"/>
              <w:jc w:val="both"/>
            </w:pPr>
            <w:r>
              <w:t xml:space="preserve">Реализация       </w:t>
            </w:r>
            <w:r>
              <w:rPr>
                <w:spacing w:val="21"/>
              </w:rPr>
              <w:t xml:space="preserve"> </w:t>
            </w:r>
            <w:r>
              <w:t>проекта:</w:t>
            </w:r>
          </w:p>
          <w:p w:rsidR="00B70F25" w:rsidRDefault="00D2218D">
            <w:pPr>
              <w:pStyle w:val="TableParagraph"/>
              <w:tabs>
                <w:tab w:val="left" w:pos="1475"/>
              </w:tabs>
              <w:spacing w:before="1" w:line="252" w:lineRule="exact"/>
              <w:ind w:left="108"/>
              <w:jc w:val="both"/>
            </w:pPr>
            <w:r>
              <w:t>Совет</w:t>
            </w:r>
            <w:r>
              <w:tab/>
              <w:t>родителей</w:t>
            </w:r>
          </w:p>
          <w:p w:rsidR="00B70F25" w:rsidRDefault="00D2218D">
            <w:pPr>
              <w:pStyle w:val="TableParagraph"/>
              <w:tabs>
                <w:tab w:val="left" w:pos="2130"/>
              </w:tabs>
              <w:ind w:left="108" w:right="97"/>
              <w:jc w:val="both"/>
            </w:pPr>
            <w:r>
              <w:t>«Инициатива»</w:t>
            </w:r>
            <w:r>
              <w:tab/>
            </w:r>
            <w:r>
              <w:rPr>
                <w:spacing w:val="-1"/>
              </w:rPr>
              <w:t>как</w:t>
            </w:r>
            <w:r>
              <w:rPr>
                <w:spacing w:val="-53"/>
              </w:rPr>
              <w:t xml:space="preserve"> </w:t>
            </w:r>
            <w:r>
              <w:t>инновационный</w:t>
            </w:r>
            <w:r>
              <w:rPr>
                <w:spacing w:val="1"/>
              </w:rPr>
              <w:t xml:space="preserve"> </w:t>
            </w:r>
            <w:r>
              <w:t>ресурс</w:t>
            </w:r>
            <w:r>
              <w:rPr>
                <w:spacing w:val="-52"/>
              </w:rPr>
              <w:t xml:space="preserve"> </w:t>
            </w:r>
            <w:r>
              <w:t>привлечения</w:t>
            </w:r>
          </w:p>
          <w:p w:rsidR="00B70F25" w:rsidRDefault="00D2218D">
            <w:pPr>
              <w:pStyle w:val="TableParagraph"/>
              <w:ind w:left="108"/>
            </w:pPr>
            <w:r>
              <w:t>родительской</w:t>
            </w:r>
          </w:p>
          <w:p w:rsidR="00B70F25" w:rsidRDefault="00D2218D">
            <w:pPr>
              <w:pStyle w:val="TableParagraph"/>
              <w:tabs>
                <w:tab w:val="left" w:pos="1636"/>
                <w:tab w:val="left" w:pos="2337"/>
              </w:tabs>
              <w:spacing w:before="1"/>
              <w:ind w:left="108" w:right="97"/>
              <w:jc w:val="both"/>
            </w:pPr>
            <w:r>
              <w:t>общественности</w:t>
            </w:r>
            <w:r>
              <w:tab/>
            </w:r>
            <w:r>
              <w:rPr>
                <w:spacing w:val="-3"/>
              </w:rPr>
              <w:t>к</w:t>
            </w:r>
            <w:r>
              <w:rPr>
                <w:spacing w:val="-53"/>
              </w:rPr>
              <w:t xml:space="preserve"> </w:t>
            </w:r>
            <w:r>
              <w:t>оценке</w:t>
            </w:r>
            <w:r>
              <w:tab/>
            </w:r>
            <w:r>
              <w:rPr>
                <w:spacing w:val="-1"/>
              </w:rPr>
              <w:t>качества</w:t>
            </w:r>
            <w:r>
              <w:rPr>
                <w:spacing w:val="-53"/>
              </w:rPr>
              <w:t xml:space="preserve"> </w:t>
            </w:r>
            <w:r>
              <w:t>образования</w:t>
            </w:r>
            <w:r>
              <w:rPr>
                <w:spacing w:val="41"/>
              </w:rPr>
              <w:t xml:space="preserve"> </w:t>
            </w:r>
            <w:r>
              <w:t>в</w:t>
            </w:r>
            <w:r>
              <w:rPr>
                <w:spacing w:val="41"/>
              </w:rPr>
              <w:t xml:space="preserve"> </w:t>
            </w:r>
            <w:r>
              <w:t>условиях</w:t>
            </w:r>
          </w:p>
          <w:p w:rsidR="00B70F25" w:rsidRDefault="00D2218D">
            <w:pPr>
              <w:pStyle w:val="TableParagraph"/>
              <w:spacing w:line="237" w:lineRule="exact"/>
              <w:ind w:left="108"/>
            </w:pPr>
            <w:r>
              <w:t>ФГОС.</w:t>
            </w:r>
          </w:p>
        </w:tc>
      </w:tr>
      <w:tr w:rsidR="00B70F25">
        <w:trPr>
          <w:trHeight w:val="2532"/>
        </w:trPr>
        <w:tc>
          <w:tcPr>
            <w:tcW w:w="2552" w:type="dxa"/>
          </w:tcPr>
          <w:p w:rsidR="00B70F25" w:rsidRDefault="00D2218D">
            <w:pPr>
              <w:pStyle w:val="TableParagraph"/>
              <w:tabs>
                <w:tab w:val="left" w:pos="1146"/>
                <w:tab w:val="left" w:pos="1291"/>
                <w:tab w:val="left" w:pos="1935"/>
                <w:tab w:val="left" w:pos="2025"/>
              </w:tabs>
              <w:ind w:right="95"/>
              <w:rPr>
                <w:i/>
              </w:rPr>
            </w:pPr>
            <w:r>
              <w:t>Техника</w:t>
            </w:r>
            <w:r>
              <w:tab/>
              <w:t>чтения</w:t>
            </w:r>
            <w:r>
              <w:tab/>
            </w:r>
            <w:r>
              <w:tab/>
            </w:r>
            <w:r>
              <w:rPr>
                <w:spacing w:val="-1"/>
              </w:rPr>
              <w:t>1-11</w:t>
            </w:r>
            <w:r>
              <w:rPr>
                <w:spacing w:val="-52"/>
              </w:rPr>
              <w:t xml:space="preserve"> </w:t>
            </w:r>
            <w:r>
              <w:t>класс</w:t>
            </w:r>
            <w:r>
              <w:tab/>
            </w:r>
            <w:r>
              <w:tab/>
            </w:r>
            <w:r>
              <w:rPr>
                <w:i/>
              </w:rPr>
              <w:t>/</w:t>
            </w:r>
            <w:r>
              <w:rPr>
                <w:i/>
              </w:rPr>
              <w:tab/>
            </w:r>
            <w:r>
              <w:rPr>
                <w:i/>
              </w:rPr>
              <w:tab/>
            </w:r>
            <w:r>
              <w:rPr>
                <w:i/>
                <w:spacing w:val="-2"/>
              </w:rPr>
              <w:t>доля</w:t>
            </w:r>
            <w:r>
              <w:rPr>
                <w:i/>
                <w:spacing w:val="-52"/>
              </w:rPr>
              <w:t xml:space="preserve"> </w:t>
            </w:r>
            <w:r>
              <w:rPr>
                <w:i/>
              </w:rPr>
              <w:t>обучающихся</w:t>
            </w:r>
            <w:r>
              <w:rPr>
                <w:i/>
                <w:spacing w:val="1"/>
              </w:rPr>
              <w:t xml:space="preserve"> </w:t>
            </w:r>
            <w:r>
              <w:rPr>
                <w:i/>
              </w:rPr>
              <w:t>вычитывающих</w:t>
            </w:r>
            <w:r>
              <w:rPr>
                <w:i/>
              </w:rPr>
              <w:tab/>
            </w:r>
            <w:r>
              <w:rPr>
                <w:i/>
                <w:spacing w:val="-1"/>
              </w:rPr>
              <w:t>выше</w:t>
            </w:r>
            <w:r>
              <w:rPr>
                <w:i/>
                <w:spacing w:val="-52"/>
              </w:rPr>
              <w:t xml:space="preserve"> </w:t>
            </w:r>
            <w:r>
              <w:rPr>
                <w:i/>
              </w:rPr>
              <w:t>нормы,</w:t>
            </w:r>
            <w:r>
              <w:rPr>
                <w:i/>
                <w:spacing w:val="40"/>
              </w:rPr>
              <w:t xml:space="preserve"> </w:t>
            </w:r>
            <w:r>
              <w:rPr>
                <w:i/>
              </w:rPr>
              <w:t>норму</w:t>
            </w:r>
            <w:r>
              <w:rPr>
                <w:i/>
                <w:spacing w:val="40"/>
              </w:rPr>
              <w:t xml:space="preserve"> </w:t>
            </w:r>
            <w:r>
              <w:rPr>
                <w:i/>
              </w:rPr>
              <w:t>и</w:t>
            </w:r>
            <w:r>
              <w:rPr>
                <w:i/>
                <w:spacing w:val="40"/>
              </w:rPr>
              <w:t xml:space="preserve"> </w:t>
            </w:r>
            <w:r>
              <w:rPr>
                <w:i/>
              </w:rPr>
              <w:t>ниже</w:t>
            </w:r>
            <w:r>
              <w:rPr>
                <w:i/>
                <w:spacing w:val="-52"/>
              </w:rPr>
              <w:t xml:space="preserve"> </w:t>
            </w:r>
            <w:r>
              <w:rPr>
                <w:i/>
              </w:rPr>
              <w:t>нормы.</w:t>
            </w:r>
          </w:p>
        </w:tc>
        <w:tc>
          <w:tcPr>
            <w:tcW w:w="2552" w:type="dxa"/>
          </w:tcPr>
          <w:p w:rsidR="00B70F25" w:rsidRDefault="00D2218D">
            <w:pPr>
              <w:pStyle w:val="TableParagraph"/>
              <w:tabs>
                <w:tab w:val="left" w:pos="1181"/>
              </w:tabs>
              <w:spacing w:line="242" w:lineRule="auto"/>
              <w:ind w:right="96"/>
              <w:rPr>
                <w:i/>
              </w:rPr>
            </w:pPr>
            <w:r>
              <w:rPr>
                <w:i/>
              </w:rPr>
              <w:t>Доля</w:t>
            </w:r>
            <w:r>
              <w:rPr>
                <w:i/>
              </w:rPr>
              <w:tab/>
            </w:r>
            <w:r>
              <w:rPr>
                <w:i/>
                <w:spacing w:val="-1"/>
              </w:rPr>
              <w:t>обучающихся</w:t>
            </w:r>
            <w:r>
              <w:rPr>
                <w:i/>
                <w:spacing w:val="-52"/>
              </w:rPr>
              <w:t xml:space="preserve"> </w:t>
            </w:r>
            <w:r>
              <w:rPr>
                <w:i/>
              </w:rPr>
              <w:t>посещающих</w:t>
            </w:r>
          </w:p>
          <w:p w:rsidR="00B70F25" w:rsidRDefault="00D2218D">
            <w:pPr>
              <w:pStyle w:val="TableParagraph"/>
              <w:spacing w:line="248" w:lineRule="exact"/>
              <w:rPr>
                <w:i/>
              </w:rPr>
            </w:pPr>
            <w:r>
              <w:rPr>
                <w:i/>
              </w:rPr>
              <w:t>внеурочную</w:t>
            </w:r>
          </w:p>
          <w:p w:rsidR="00B70F25" w:rsidRDefault="00D2218D">
            <w:pPr>
              <w:pStyle w:val="TableParagraph"/>
              <w:spacing w:line="252" w:lineRule="exact"/>
              <w:rPr>
                <w:i/>
              </w:rPr>
            </w:pPr>
            <w:r>
              <w:rPr>
                <w:i/>
              </w:rPr>
              <w:t>деятельность/</w:t>
            </w:r>
          </w:p>
          <w:p w:rsidR="00B70F25" w:rsidRDefault="00D2218D">
            <w:pPr>
              <w:pStyle w:val="TableParagraph"/>
              <w:tabs>
                <w:tab w:val="left" w:pos="2017"/>
              </w:tabs>
              <w:ind w:right="95"/>
              <w:jc w:val="both"/>
              <w:rPr>
                <w:i/>
              </w:rPr>
            </w:pPr>
            <w:r>
              <w:rPr>
                <w:i/>
              </w:rPr>
              <w:t>соотношение</w:t>
            </w:r>
            <w:r>
              <w:rPr>
                <w:i/>
              </w:rPr>
              <w:tab/>
            </w:r>
            <w:r>
              <w:rPr>
                <w:i/>
                <w:spacing w:val="-1"/>
              </w:rPr>
              <w:t>доли</w:t>
            </w:r>
            <w:r>
              <w:rPr>
                <w:i/>
                <w:spacing w:val="-53"/>
              </w:rPr>
              <w:t xml:space="preserve"> </w:t>
            </w:r>
            <w:r>
              <w:rPr>
                <w:i/>
              </w:rPr>
              <w:t>обучающихся</w:t>
            </w:r>
            <w:r>
              <w:rPr>
                <w:i/>
                <w:spacing w:val="1"/>
              </w:rPr>
              <w:t xml:space="preserve"> </w:t>
            </w:r>
            <w:r>
              <w:rPr>
                <w:i/>
              </w:rPr>
              <w:t>занятых</w:t>
            </w:r>
            <w:r>
              <w:rPr>
                <w:i/>
                <w:spacing w:val="-52"/>
              </w:rPr>
              <w:t xml:space="preserve"> </w:t>
            </w:r>
            <w:r>
              <w:rPr>
                <w:i/>
              </w:rPr>
              <w:t>внеурочной</w:t>
            </w:r>
          </w:p>
          <w:p w:rsidR="00B70F25" w:rsidRDefault="00D2218D">
            <w:pPr>
              <w:pStyle w:val="TableParagraph"/>
              <w:tabs>
                <w:tab w:val="left" w:pos="2341"/>
              </w:tabs>
              <w:spacing w:line="252" w:lineRule="exact"/>
              <w:jc w:val="both"/>
              <w:rPr>
                <w:i/>
              </w:rPr>
            </w:pPr>
            <w:r>
              <w:rPr>
                <w:i/>
              </w:rPr>
              <w:t>деятельностью</w:t>
            </w:r>
            <w:r>
              <w:rPr>
                <w:i/>
              </w:rPr>
              <w:tab/>
              <w:t>к</w:t>
            </w:r>
          </w:p>
          <w:p w:rsidR="00B70F25" w:rsidRDefault="00D2218D">
            <w:pPr>
              <w:pStyle w:val="TableParagraph"/>
              <w:spacing w:line="252" w:lineRule="exact"/>
              <w:ind w:right="94"/>
              <w:jc w:val="both"/>
              <w:rPr>
                <w:i/>
              </w:rPr>
            </w:pPr>
            <w:r>
              <w:rPr>
                <w:i/>
              </w:rPr>
              <w:t>количеству</w:t>
            </w:r>
            <w:r>
              <w:rPr>
                <w:i/>
                <w:spacing w:val="1"/>
              </w:rPr>
              <w:t xml:space="preserve"> </w:t>
            </w:r>
            <w:r>
              <w:rPr>
                <w:i/>
              </w:rPr>
              <w:t>призеров</w:t>
            </w:r>
            <w:r>
              <w:rPr>
                <w:i/>
                <w:spacing w:val="1"/>
              </w:rPr>
              <w:t xml:space="preserve"> </w:t>
            </w:r>
            <w:r>
              <w:rPr>
                <w:i/>
              </w:rPr>
              <w:t>и</w:t>
            </w:r>
            <w:r>
              <w:rPr>
                <w:i/>
                <w:spacing w:val="1"/>
              </w:rPr>
              <w:t xml:space="preserve"> </w:t>
            </w:r>
            <w:r>
              <w:rPr>
                <w:i/>
              </w:rPr>
              <w:t>победителей</w:t>
            </w:r>
            <w:r>
              <w:rPr>
                <w:i/>
                <w:spacing w:val="-2"/>
              </w:rPr>
              <w:t xml:space="preserve"> </w:t>
            </w:r>
            <w:r>
              <w:rPr>
                <w:i/>
              </w:rPr>
              <w:t>конкурсов.</w:t>
            </w:r>
          </w:p>
        </w:tc>
        <w:tc>
          <w:tcPr>
            <w:tcW w:w="2547" w:type="dxa"/>
          </w:tcPr>
          <w:p w:rsidR="00B70F25" w:rsidRDefault="00D2218D">
            <w:pPr>
              <w:pStyle w:val="TableParagraph"/>
              <w:tabs>
                <w:tab w:val="left" w:pos="1513"/>
                <w:tab w:val="left" w:pos="1906"/>
              </w:tabs>
              <w:ind w:left="109" w:right="95"/>
              <w:jc w:val="both"/>
            </w:pPr>
            <w:r>
              <w:t>Общешкольный</w:t>
            </w:r>
            <w:r>
              <w:rPr>
                <w:spacing w:val="1"/>
              </w:rPr>
              <w:t xml:space="preserve"> </w:t>
            </w:r>
            <w:r>
              <w:t>проект</w:t>
            </w:r>
            <w:r>
              <w:rPr>
                <w:spacing w:val="-52"/>
              </w:rPr>
              <w:t xml:space="preserve"> </w:t>
            </w:r>
            <w:r>
              <w:t>повышение</w:t>
            </w:r>
            <w:r>
              <w:rPr>
                <w:spacing w:val="1"/>
              </w:rPr>
              <w:t xml:space="preserve"> </w:t>
            </w:r>
            <w:r>
              <w:t>качества</w:t>
            </w:r>
            <w:r>
              <w:rPr>
                <w:spacing w:val="1"/>
              </w:rPr>
              <w:t xml:space="preserve"> </w:t>
            </w:r>
            <w:r>
              <w:t>образования</w:t>
            </w:r>
            <w:r>
              <w:tab/>
            </w:r>
            <w:r>
              <w:tab/>
            </w:r>
            <w:r>
              <w:rPr>
                <w:spacing w:val="-2"/>
              </w:rPr>
              <w:t>«Мой</w:t>
            </w:r>
            <w:r>
              <w:rPr>
                <w:spacing w:val="-53"/>
              </w:rPr>
              <w:t xml:space="preserve"> </w:t>
            </w:r>
            <w:r>
              <w:t>рабочий</w:t>
            </w:r>
            <w:r>
              <w:tab/>
            </w:r>
            <w:r>
              <w:rPr>
                <w:spacing w:val="-1"/>
              </w:rPr>
              <w:t>блокнот»,</w:t>
            </w:r>
            <w:r>
              <w:rPr>
                <w:spacing w:val="-53"/>
              </w:rPr>
              <w:t xml:space="preserve"> </w:t>
            </w:r>
            <w:r>
              <w:t>разрабатывается</w:t>
            </w:r>
          </w:p>
          <w:p w:rsidR="00B70F25" w:rsidRDefault="00D2218D">
            <w:pPr>
              <w:pStyle w:val="TableParagraph"/>
              <w:tabs>
                <w:tab w:val="left" w:pos="1476"/>
              </w:tabs>
              <w:ind w:left="109" w:right="95"/>
              <w:jc w:val="both"/>
            </w:pPr>
            <w:r>
              <w:t>каждым</w:t>
            </w:r>
            <w:r>
              <w:tab/>
            </w:r>
            <w:r>
              <w:rPr>
                <w:spacing w:val="-1"/>
              </w:rPr>
              <w:t>педагогом</w:t>
            </w:r>
            <w:r>
              <w:rPr>
                <w:spacing w:val="-53"/>
              </w:rPr>
              <w:t xml:space="preserve"> </w:t>
            </w:r>
            <w:r>
              <w:t>индивидуально</w:t>
            </w:r>
            <w:r>
              <w:rPr>
                <w:spacing w:val="1"/>
              </w:rPr>
              <w:t xml:space="preserve"> </w:t>
            </w:r>
            <w:r>
              <w:t>для</w:t>
            </w:r>
            <w:r>
              <w:rPr>
                <w:spacing w:val="-52"/>
              </w:rPr>
              <w:t xml:space="preserve"> </w:t>
            </w:r>
            <w:r>
              <w:t xml:space="preserve">каждого       </w:t>
            </w:r>
            <w:r>
              <w:rPr>
                <w:spacing w:val="40"/>
              </w:rPr>
              <w:t xml:space="preserve"> </w:t>
            </w:r>
            <w:r>
              <w:t>отдельного</w:t>
            </w:r>
          </w:p>
          <w:p w:rsidR="00B70F25" w:rsidRDefault="00D2218D">
            <w:pPr>
              <w:pStyle w:val="TableParagraph"/>
              <w:spacing w:line="252" w:lineRule="exact"/>
              <w:ind w:left="109" w:right="95"/>
              <w:jc w:val="both"/>
            </w:pPr>
            <w:r>
              <w:t>класса. Каждый педагог</w:t>
            </w:r>
            <w:r>
              <w:rPr>
                <w:spacing w:val="1"/>
              </w:rPr>
              <w:t xml:space="preserve"> </w:t>
            </w:r>
            <w:r>
              <w:t xml:space="preserve">разрабатывает   </w:t>
            </w:r>
            <w:r>
              <w:rPr>
                <w:spacing w:val="48"/>
              </w:rPr>
              <w:t xml:space="preserve"> </w:t>
            </w:r>
            <w:r>
              <w:t>проект,</w:t>
            </w:r>
          </w:p>
        </w:tc>
        <w:tc>
          <w:tcPr>
            <w:tcW w:w="2415" w:type="dxa"/>
          </w:tcPr>
          <w:p w:rsidR="00B70F25" w:rsidRDefault="00D2218D">
            <w:pPr>
              <w:pStyle w:val="TableParagraph"/>
              <w:spacing w:line="247" w:lineRule="exact"/>
              <w:ind w:left="106"/>
            </w:pPr>
            <w:r>
              <w:t>Ежегодный</w:t>
            </w:r>
            <w:r>
              <w:rPr>
                <w:spacing w:val="-2"/>
              </w:rPr>
              <w:t xml:space="preserve"> </w:t>
            </w:r>
            <w:r>
              <w:t>конкурс</w:t>
            </w:r>
          </w:p>
          <w:p w:rsidR="00B70F25" w:rsidRDefault="00D2218D">
            <w:pPr>
              <w:pStyle w:val="TableParagraph"/>
              <w:spacing w:before="1"/>
              <w:ind w:left="106" w:right="985"/>
            </w:pPr>
            <w:r>
              <w:t>«Лучший</w:t>
            </w:r>
            <w:r>
              <w:rPr>
                <w:spacing w:val="1"/>
              </w:rPr>
              <w:t xml:space="preserve"> </w:t>
            </w:r>
            <w:r>
              <w:t>родительский</w:t>
            </w:r>
            <w:r>
              <w:rPr>
                <w:spacing w:val="-52"/>
              </w:rPr>
              <w:t xml:space="preserve"> </w:t>
            </w:r>
            <w:r>
              <w:t>комитет»</w:t>
            </w:r>
          </w:p>
        </w:tc>
        <w:tc>
          <w:tcPr>
            <w:tcW w:w="2694" w:type="dxa"/>
          </w:tcPr>
          <w:p w:rsidR="00B70F25" w:rsidRDefault="00D2218D">
            <w:pPr>
              <w:pStyle w:val="TableParagraph"/>
              <w:tabs>
                <w:tab w:val="left" w:pos="933"/>
              </w:tabs>
              <w:spacing w:line="242" w:lineRule="auto"/>
              <w:ind w:left="108" w:right="95"/>
              <w:rPr>
                <w:i/>
              </w:rPr>
            </w:pPr>
            <w:r>
              <w:rPr>
                <w:i/>
              </w:rPr>
              <w:t>Доля</w:t>
            </w:r>
            <w:r>
              <w:rPr>
                <w:i/>
              </w:rPr>
              <w:tab/>
            </w:r>
            <w:r>
              <w:rPr>
                <w:i/>
                <w:spacing w:val="-1"/>
              </w:rPr>
              <w:t>укомплектования</w:t>
            </w:r>
            <w:r>
              <w:rPr>
                <w:i/>
                <w:spacing w:val="-52"/>
              </w:rPr>
              <w:t xml:space="preserve"> </w:t>
            </w:r>
            <w:r>
              <w:rPr>
                <w:i/>
              </w:rPr>
              <w:t>кадрами.</w:t>
            </w:r>
          </w:p>
        </w:tc>
        <w:tc>
          <w:tcPr>
            <w:tcW w:w="2555" w:type="dxa"/>
          </w:tcPr>
          <w:p w:rsidR="00B70F25" w:rsidRDefault="00D2218D">
            <w:pPr>
              <w:pStyle w:val="TableParagraph"/>
              <w:tabs>
                <w:tab w:val="left" w:pos="1648"/>
                <w:tab w:val="left" w:pos="1806"/>
              </w:tabs>
              <w:spacing w:line="242" w:lineRule="auto"/>
              <w:ind w:left="108" w:right="97"/>
            </w:pPr>
            <w:r>
              <w:t>Реализация</w:t>
            </w:r>
            <w:r>
              <w:tab/>
            </w:r>
            <w:r>
              <w:rPr>
                <w:spacing w:val="-1"/>
              </w:rPr>
              <w:t>проекта:</w:t>
            </w:r>
            <w:r>
              <w:rPr>
                <w:spacing w:val="-52"/>
              </w:rPr>
              <w:t xml:space="preserve"> </w:t>
            </w:r>
            <w:r>
              <w:t>Региональный</w:t>
            </w:r>
            <w:r>
              <w:tab/>
            </w:r>
            <w:r>
              <w:tab/>
            </w:r>
            <w:r>
              <w:rPr>
                <w:spacing w:val="-1"/>
              </w:rPr>
              <w:t>проект</w:t>
            </w:r>
          </w:p>
          <w:p w:rsidR="00B70F25" w:rsidRDefault="00D2218D">
            <w:pPr>
              <w:pStyle w:val="TableParagraph"/>
              <w:spacing w:line="242" w:lineRule="auto"/>
              <w:ind w:left="108" w:right="1141"/>
            </w:pPr>
            <w:r>
              <w:t>«Финансовая</w:t>
            </w:r>
            <w:r>
              <w:rPr>
                <w:spacing w:val="-52"/>
              </w:rPr>
              <w:t xml:space="preserve"> </w:t>
            </w:r>
            <w:r>
              <w:t>грамотность»</w:t>
            </w:r>
          </w:p>
        </w:tc>
      </w:tr>
    </w:tbl>
    <w:p w:rsidR="00B70F25" w:rsidRDefault="00B70F25">
      <w:pPr>
        <w:spacing w:line="242" w:lineRule="auto"/>
        <w:sectPr w:rsidR="00B70F25">
          <w:headerReference w:type="default" r:id="rId37"/>
          <w:footerReference w:type="default" r:id="rId38"/>
          <w:pgSz w:w="16840" w:h="11910" w:orient="landscape"/>
          <w:pgMar w:top="700" w:right="680" w:bottom="280" w:left="620" w:header="0" w:footer="0" w:gutter="0"/>
          <w:cols w:space="720"/>
        </w:sectPr>
      </w:pPr>
    </w:p>
    <w:p w:rsidR="00B70F25" w:rsidRDefault="00F84598">
      <w:pPr>
        <w:pStyle w:val="a3"/>
        <w:ind w:left="3086"/>
        <w:rPr>
          <w:sz w:val="20"/>
        </w:rPr>
      </w:pPr>
      <w:r>
        <w:rPr>
          <w:sz w:val="20"/>
        </w:rPr>
      </w:r>
      <w:r>
        <w:rPr>
          <w:sz w:val="20"/>
        </w:rPr>
        <w:pict>
          <v:group id="_x0000_s1191" style="width:470.6pt;height:33.05pt;mso-position-horizontal-relative:char;mso-position-vertical-relative:line" coordsize="9412,661">
            <v:shape id="_x0000_s1194"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93"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92"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b/>
          <w:i/>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023"/>
        </w:trPr>
        <w:tc>
          <w:tcPr>
            <w:tcW w:w="2552" w:type="dxa"/>
          </w:tcPr>
          <w:p w:rsidR="00B70F25" w:rsidRDefault="00D2218D">
            <w:pPr>
              <w:pStyle w:val="TableParagraph"/>
              <w:tabs>
                <w:tab w:val="left" w:pos="2017"/>
              </w:tabs>
              <w:ind w:right="94" w:firstLine="55"/>
              <w:jc w:val="both"/>
              <w:rPr>
                <w:i/>
              </w:rPr>
            </w:pPr>
            <w:r>
              <w:t>Олимпиада и конкурсы/</w:t>
            </w:r>
            <w:r>
              <w:rPr>
                <w:spacing w:val="-52"/>
              </w:rPr>
              <w:t xml:space="preserve"> </w:t>
            </w:r>
            <w:r>
              <w:rPr>
                <w:i/>
              </w:rPr>
              <w:t>Соотношение</w:t>
            </w:r>
            <w:r>
              <w:rPr>
                <w:i/>
              </w:rPr>
              <w:tab/>
            </w:r>
            <w:r>
              <w:rPr>
                <w:i/>
                <w:spacing w:val="-1"/>
              </w:rPr>
              <w:t>доли</w:t>
            </w:r>
            <w:r>
              <w:rPr>
                <w:i/>
                <w:spacing w:val="-53"/>
              </w:rPr>
              <w:t xml:space="preserve"> </w:t>
            </w:r>
            <w:r>
              <w:rPr>
                <w:i/>
              </w:rPr>
              <w:t>участия обучающихся в</w:t>
            </w:r>
            <w:r>
              <w:rPr>
                <w:i/>
                <w:spacing w:val="1"/>
              </w:rPr>
              <w:t xml:space="preserve"> </w:t>
            </w:r>
            <w:r>
              <w:rPr>
                <w:i/>
              </w:rPr>
              <w:t>школьном,</w:t>
            </w:r>
            <w:r>
              <w:rPr>
                <w:i/>
                <w:spacing w:val="1"/>
              </w:rPr>
              <w:t xml:space="preserve"> </w:t>
            </w:r>
            <w:r>
              <w:rPr>
                <w:i/>
              </w:rPr>
              <w:t>районном,</w:t>
            </w:r>
            <w:r>
              <w:rPr>
                <w:i/>
                <w:spacing w:val="1"/>
              </w:rPr>
              <w:t xml:space="preserve"> </w:t>
            </w:r>
            <w:r>
              <w:rPr>
                <w:i/>
              </w:rPr>
              <w:t>краевом</w:t>
            </w:r>
            <w:r>
              <w:rPr>
                <w:i/>
                <w:spacing w:val="1"/>
              </w:rPr>
              <w:t xml:space="preserve"> </w:t>
            </w:r>
            <w:r>
              <w:rPr>
                <w:i/>
              </w:rPr>
              <w:t>и</w:t>
            </w:r>
            <w:r>
              <w:rPr>
                <w:i/>
                <w:spacing w:val="1"/>
              </w:rPr>
              <w:t xml:space="preserve"> </w:t>
            </w:r>
            <w:r>
              <w:rPr>
                <w:i/>
              </w:rPr>
              <w:t>Российском</w:t>
            </w:r>
            <w:r>
              <w:rPr>
                <w:i/>
                <w:spacing w:val="-52"/>
              </w:rPr>
              <w:t xml:space="preserve"> </w:t>
            </w:r>
            <w:r>
              <w:rPr>
                <w:i/>
              </w:rPr>
              <w:t>туре</w:t>
            </w:r>
            <w:r>
              <w:rPr>
                <w:i/>
                <w:spacing w:val="1"/>
              </w:rPr>
              <w:t xml:space="preserve"> </w:t>
            </w:r>
            <w:r>
              <w:rPr>
                <w:i/>
              </w:rPr>
              <w:t>Всероссийской</w:t>
            </w:r>
            <w:r>
              <w:rPr>
                <w:i/>
                <w:spacing w:val="-52"/>
              </w:rPr>
              <w:t xml:space="preserve"> </w:t>
            </w:r>
            <w:r>
              <w:rPr>
                <w:i/>
              </w:rPr>
              <w:t>олимпиады</w:t>
            </w:r>
            <w:r>
              <w:rPr>
                <w:i/>
                <w:spacing w:val="-2"/>
              </w:rPr>
              <w:t xml:space="preserve"> </w:t>
            </w:r>
            <w:r>
              <w:rPr>
                <w:i/>
              </w:rPr>
              <w:t>школьников</w:t>
            </w:r>
          </w:p>
        </w:tc>
        <w:tc>
          <w:tcPr>
            <w:tcW w:w="2552" w:type="dxa"/>
          </w:tcPr>
          <w:p w:rsidR="00B70F25" w:rsidRDefault="00D2218D">
            <w:pPr>
              <w:pStyle w:val="TableParagraph"/>
              <w:spacing w:line="247" w:lineRule="exact"/>
            </w:pPr>
            <w:r>
              <w:t>Организация</w:t>
            </w:r>
          </w:p>
          <w:p w:rsidR="00B70F25" w:rsidRDefault="00D2218D">
            <w:pPr>
              <w:pStyle w:val="TableParagraph"/>
              <w:tabs>
                <w:tab w:val="left" w:pos="1690"/>
              </w:tabs>
              <w:spacing w:before="1"/>
              <w:ind w:right="96"/>
            </w:pPr>
            <w:r>
              <w:t>стажерских</w:t>
            </w:r>
            <w:r>
              <w:tab/>
            </w:r>
            <w:r>
              <w:rPr>
                <w:spacing w:val="-1"/>
              </w:rPr>
              <w:t>практик</w:t>
            </w:r>
            <w:r>
              <w:rPr>
                <w:spacing w:val="-52"/>
              </w:rPr>
              <w:t xml:space="preserve"> </w:t>
            </w:r>
            <w:r>
              <w:t>РДШ,</w:t>
            </w:r>
            <w:r>
              <w:rPr>
                <w:spacing w:val="-1"/>
              </w:rPr>
              <w:t xml:space="preserve"> </w:t>
            </w:r>
            <w:r>
              <w:t>ГОУ.</w:t>
            </w:r>
          </w:p>
        </w:tc>
        <w:tc>
          <w:tcPr>
            <w:tcW w:w="2547" w:type="dxa"/>
          </w:tcPr>
          <w:p w:rsidR="00B70F25" w:rsidRDefault="00D2218D">
            <w:pPr>
              <w:pStyle w:val="TableParagraph"/>
              <w:spacing w:line="242" w:lineRule="auto"/>
              <w:ind w:left="109" w:right="94"/>
              <w:jc w:val="both"/>
            </w:pPr>
            <w:r>
              <w:t>где</w:t>
            </w:r>
            <w:r>
              <w:rPr>
                <w:spacing w:val="1"/>
              </w:rPr>
              <w:t xml:space="preserve"> </w:t>
            </w:r>
            <w:r>
              <w:t>проводит</w:t>
            </w:r>
            <w:r>
              <w:rPr>
                <w:spacing w:val="1"/>
              </w:rPr>
              <w:t xml:space="preserve"> </w:t>
            </w:r>
            <w:r>
              <w:t>анализ</w:t>
            </w:r>
            <w:r>
              <w:rPr>
                <w:spacing w:val="1"/>
              </w:rPr>
              <w:t xml:space="preserve"> </w:t>
            </w:r>
            <w:r>
              <w:t>собственной</w:t>
            </w:r>
          </w:p>
          <w:p w:rsidR="00B70F25" w:rsidRDefault="00D2218D">
            <w:pPr>
              <w:pStyle w:val="TableParagraph"/>
              <w:tabs>
                <w:tab w:val="left" w:pos="2321"/>
              </w:tabs>
              <w:ind w:left="109" w:right="94"/>
              <w:jc w:val="both"/>
            </w:pPr>
            <w:r>
              <w:t>деятельности,</w:t>
            </w:r>
            <w:r>
              <w:rPr>
                <w:spacing w:val="1"/>
              </w:rPr>
              <w:t xml:space="preserve"> </w:t>
            </w:r>
            <w:r>
              <w:t>выявляет</w:t>
            </w:r>
            <w:r>
              <w:rPr>
                <w:spacing w:val="-52"/>
              </w:rPr>
              <w:t xml:space="preserve"> </w:t>
            </w:r>
            <w:r>
              <w:t>перспективы</w:t>
            </w:r>
            <w:r>
              <w:tab/>
            </w:r>
            <w:r>
              <w:rPr>
                <w:spacing w:val="-3"/>
              </w:rPr>
              <w:t>и</w:t>
            </w:r>
            <w:r>
              <w:rPr>
                <w:spacing w:val="-53"/>
              </w:rPr>
              <w:t xml:space="preserve"> </w:t>
            </w:r>
            <w:r>
              <w:t>пристраивает</w:t>
            </w:r>
          </w:p>
          <w:p w:rsidR="00B70F25" w:rsidRDefault="00D2218D">
            <w:pPr>
              <w:pStyle w:val="TableParagraph"/>
              <w:spacing w:line="252" w:lineRule="exact"/>
              <w:ind w:left="109"/>
              <w:jc w:val="both"/>
            </w:pPr>
            <w:r>
              <w:t>повышения качества</w:t>
            </w:r>
            <w:r>
              <w:rPr>
                <w:spacing w:val="1"/>
              </w:rPr>
              <w:t xml:space="preserve"> </w:t>
            </w:r>
            <w:r>
              <w:t>для</w:t>
            </w:r>
          </w:p>
          <w:p w:rsidR="00B70F25" w:rsidRDefault="00D2218D">
            <w:pPr>
              <w:pStyle w:val="TableParagraph"/>
              <w:tabs>
                <w:tab w:val="left" w:pos="1777"/>
              </w:tabs>
              <w:spacing w:line="252" w:lineRule="exact"/>
              <w:ind w:left="109" w:right="95"/>
              <w:jc w:val="both"/>
            </w:pPr>
            <w:r>
              <w:t>каждого</w:t>
            </w:r>
            <w:r>
              <w:tab/>
            </w:r>
            <w:r>
              <w:rPr>
                <w:spacing w:val="-1"/>
              </w:rPr>
              <w:t>класса,</w:t>
            </w:r>
            <w:r>
              <w:rPr>
                <w:spacing w:val="-53"/>
              </w:rPr>
              <w:t xml:space="preserve"> </w:t>
            </w:r>
            <w:r>
              <w:t>обучающегося.</w:t>
            </w:r>
          </w:p>
        </w:tc>
        <w:tc>
          <w:tcPr>
            <w:tcW w:w="2415" w:type="dxa"/>
          </w:tcPr>
          <w:p w:rsidR="00B70F25" w:rsidRDefault="00D2218D">
            <w:pPr>
              <w:pStyle w:val="TableParagraph"/>
              <w:tabs>
                <w:tab w:val="left" w:pos="1798"/>
                <w:tab w:val="left" w:pos="2093"/>
              </w:tabs>
              <w:ind w:left="106" w:right="93"/>
            </w:pPr>
            <w:r>
              <w:t>Ежегодный</w:t>
            </w:r>
            <w:r>
              <w:tab/>
            </w:r>
            <w:r>
              <w:rPr>
                <w:spacing w:val="-1"/>
              </w:rPr>
              <w:t>отчет</w:t>
            </w:r>
            <w:r>
              <w:rPr>
                <w:spacing w:val="-52"/>
              </w:rPr>
              <w:t xml:space="preserve"> </w:t>
            </w:r>
            <w:r>
              <w:t>родительских</w:t>
            </w:r>
            <w:r>
              <w:rPr>
                <w:spacing w:val="1"/>
              </w:rPr>
              <w:t xml:space="preserve"> </w:t>
            </w:r>
            <w:r>
              <w:t>комитетов</w:t>
            </w:r>
            <w:r>
              <w:tab/>
            </w:r>
            <w:r>
              <w:tab/>
            </w:r>
            <w:r>
              <w:rPr>
                <w:spacing w:val="-2"/>
              </w:rPr>
              <w:t>на</w:t>
            </w:r>
            <w:r>
              <w:rPr>
                <w:spacing w:val="-52"/>
              </w:rPr>
              <w:t xml:space="preserve"> </w:t>
            </w:r>
            <w:r>
              <w:t>общешкольной</w:t>
            </w:r>
            <w:r>
              <w:rPr>
                <w:spacing w:val="1"/>
              </w:rPr>
              <w:t xml:space="preserve"> </w:t>
            </w:r>
            <w:r>
              <w:t>конференции.</w:t>
            </w:r>
          </w:p>
        </w:tc>
        <w:tc>
          <w:tcPr>
            <w:tcW w:w="2694" w:type="dxa"/>
          </w:tcPr>
          <w:p w:rsidR="00B70F25" w:rsidRDefault="00D2218D">
            <w:pPr>
              <w:pStyle w:val="TableParagraph"/>
              <w:tabs>
                <w:tab w:val="left" w:pos="1960"/>
              </w:tabs>
              <w:ind w:left="108" w:right="97"/>
              <w:jc w:val="both"/>
            </w:pPr>
            <w:r>
              <w:t>Нормативно</w:t>
            </w:r>
            <w:r>
              <w:rPr>
                <w:spacing w:val="1"/>
              </w:rPr>
              <w:t xml:space="preserve"> </w:t>
            </w:r>
            <w:r>
              <w:t>правовое</w:t>
            </w:r>
            <w:r>
              <w:rPr>
                <w:spacing w:val="-52"/>
              </w:rPr>
              <w:t xml:space="preserve"> </w:t>
            </w:r>
            <w:r>
              <w:t>обеспечение</w:t>
            </w:r>
            <w:r>
              <w:rPr>
                <w:spacing w:val="1"/>
              </w:rPr>
              <w:t xml:space="preserve"> </w:t>
            </w:r>
            <w:r>
              <w:t>/</w:t>
            </w:r>
            <w:r>
              <w:rPr>
                <w:spacing w:val="1"/>
              </w:rPr>
              <w:t xml:space="preserve"> </w:t>
            </w:r>
            <w:r>
              <w:t>Наличе</w:t>
            </w:r>
            <w:r>
              <w:rPr>
                <w:spacing w:val="1"/>
              </w:rPr>
              <w:t xml:space="preserve"> </w:t>
            </w:r>
            <w:r>
              <w:t>полного</w:t>
            </w:r>
            <w:r>
              <w:tab/>
            </w:r>
            <w:r>
              <w:rPr>
                <w:spacing w:val="-1"/>
              </w:rPr>
              <w:t>покета</w:t>
            </w:r>
            <w:r>
              <w:rPr>
                <w:spacing w:val="-53"/>
              </w:rPr>
              <w:t xml:space="preserve"> </w:t>
            </w:r>
            <w:r>
              <w:t>документов</w:t>
            </w:r>
          </w:p>
        </w:tc>
        <w:tc>
          <w:tcPr>
            <w:tcW w:w="2555" w:type="dxa"/>
          </w:tcPr>
          <w:p w:rsidR="00B70F25" w:rsidRDefault="00D2218D">
            <w:pPr>
              <w:pStyle w:val="TableParagraph"/>
              <w:spacing w:line="247" w:lineRule="exact"/>
              <w:ind w:left="108"/>
              <w:jc w:val="both"/>
            </w:pPr>
            <w:r>
              <w:t xml:space="preserve">Реализация       </w:t>
            </w:r>
            <w:r>
              <w:rPr>
                <w:spacing w:val="21"/>
              </w:rPr>
              <w:t xml:space="preserve"> </w:t>
            </w:r>
            <w:r>
              <w:t>проекта:</w:t>
            </w:r>
          </w:p>
          <w:p w:rsidR="00B70F25" w:rsidRDefault="00D2218D">
            <w:pPr>
              <w:pStyle w:val="TableParagraph"/>
              <w:tabs>
                <w:tab w:val="left" w:pos="1626"/>
              </w:tabs>
              <w:spacing w:before="1" w:line="252" w:lineRule="exact"/>
              <w:ind w:left="108"/>
              <w:jc w:val="both"/>
            </w:pPr>
            <w:r>
              <w:t>Рабочий</w:t>
            </w:r>
            <w:r>
              <w:tab/>
              <w:t>блокнот.</w:t>
            </w:r>
          </w:p>
          <w:p w:rsidR="00B70F25" w:rsidRDefault="00D2218D">
            <w:pPr>
              <w:pStyle w:val="TableParagraph"/>
              <w:ind w:left="108" w:right="97"/>
              <w:jc w:val="both"/>
            </w:pPr>
            <w:r>
              <w:t>«Новый</w:t>
            </w:r>
            <w:r>
              <w:rPr>
                <w:spacing w:val="1"/>
              </w:rPr>
              <w:t xml:space="preserve"> </w:t>
            </w:r>
            <w:r>
              <w:t>подход</w:t>
            </w:r>
            <w:r>
              <w:rPr>
                <w:spacing w:val="1"/>
              </w:rPr>
              <w:t xml:space="preserve"> </w:t>
            </w:r>
            <w:r>
              <w:t>к</w:t>
            </w:r>
            <w:r>
              <w:rPr>
                <w:spacing w:val="-52"/>
              </w:rPr>
              <w:t xml:space="preserve"> </w:t>
            </w:r>
            <w:r>
              <w:t>повышению</w:t>
            </w:r>
            <w:r>
              <w:rPr>
                <w:spacing w:val="1"/>
              </w:rPr>
              <w:t xml:space="preserve"> </w:t>
            </w:r>
            <w:r>
              <w:t>качества</w:t>
            </w:r>
            <w:r>
              <w:rPr>
                <w:spacing w:val="1"/>
              </w:rPr>
              <w:t xml:space="preserve"> </w:t>
            </w:r>
            <w:r>
              <w:t>образования</w:t>
            </w:r>
            <w:r>
              <w:rPr>
                <w:spacing w:val="1"/>
              </w:rPr>
              <w:t xml:space="preserve"> </w:t>
            </w:r>
            <w:r>
              <w:t>по</w:t>
            </w:r>
            <w:r>
              <w:rPr>
                <w:spacing w:val="1"/>
              </w:rPr>
              <w:t xml:space="preserve"> </w:t>
            </w:r>
            <w:r>
              <w:t>моему</w:t>
            </w:r>
            <w:r>
              <w:rPr>
                <w:spacing w:val="-52"/>
              </w:rPr>
              <w:t xml:space="preserve"> </w:t>
            </w:r>
            <w:r>
              <w:t>предмету»</w:t>
            </w:r>
          </w:p>
        </w:tc>
      </w:tr>
      <w:tr w:rsidR="00B70F25">
        <w:trPr>
          <w:trHeight w:val="1767"/>
        </w:trPr>
        <w:tc>
          <w:tcPr>
            <w:tcW w:w="2552" w:type="dxa"/>
          </w:tcPr>
          <w:p w:rsidR="00B70F25" w:rsidRDefault="00D2218D">
            <w:pPr>
              <w:pStyle w:val="TableParagraph"/>
              <w:tabs>
                <w:tab w:val="left" w:pos="1309"/>
                <w:tab w:val="left" w:pos="2225"/>
              </w:tabs>
              <w:ind w:right="95"/>
              <w:rPr>
                <w:i/>
              </w:rPr>
            </w:pPr>
            <w:r>
              <w:rPr>
                <w:i/>
              </w:rPr>
              <w:t>Качество</w:t>
            </w:r>
            <w:r>
              <w:rPr>
                <w:i/>
              </w:rPr>
              <w:tab/>
              <w:t>знаний</w:t>
            </w:r>
            <w:r>
              <w:rPr>
                <w:i/>
              </w:rPr>
              <w:tab/>
            </w:r>
            <w:r>
              <w:rPr>
                <w:i/>
                <w:spacing w:val="-3"/>
              </w:rPr>
              <w:t>по</w:t>
            </w:r>
            <w:r>
              <w:rPr>
                <w:i/>
                <w:spacing w:val="-52"/>
              </w:rPr>
              <w:t xml:space="preserve"> </w:t>
            </w:r>
            <w:r>
              <w:rPr>
                <w:i/>
              </w:rPr>
              <w:t>уровням,</w:t>
            </w:r>
            <w:r>
              <w:rPr>
                <w:i/>
                <w:spacing w:val="-3"/>
              </w:rPr>
              <w:t xml:space="preserve"> </w:t>
            </w:r>
            <w:r>
              <w:rPr>
                <w:i/>
              </w:rPr>
              <w:t>по школе.</w:t>
            </w:r>
          </w:p>
        </w:tc>
        <w:tc>
          <w:tcPr>
            <w:tcW w:w="2552" w:type="dxa"/>
            <w:vMerge w:val="restart"/>
          </w:tcPr>
          <w:p w:rsidR="00B70F25" w:rsidRDefault="00D2218D">
            <w:pPr>
              <w:pStyle w:val="TableParagraph"/>
              <w:tabs>
                <w:tab w:val="left" w:pos="2135"/>
                <w:tab w:val="left" w:pos="2371"/>
              </w:tabs>
              <w:ind w:right="95"/>
              <w:rPr>
                <w:i/>
              </w:rPr>
            </w:pPr>
            <w:r>
              <w:rPr>
                <w:i/>
              </w:rPr>
              <w:t>Качественно</w:t>
            </w:r>
            <w:r>
              <w:rPr>
                <w:i/>
              </w:rPr>
              <w:tab/>
            </w:r>
            <w:r>
              <w:rPr>
                <w:i/>
              </w:rPr>
              <w:tab/>
            </w:r>
            <w:r>
              <w:rPr>
                <w:i/>
                <w:spacing w:val="-4"/>
              </w:rPr>
              <w:t>-</w:t>
            </w:r>
            <w:r>
              <w:rPr>
                <w:i/>
                <w:spacing w:val="-52"/>
              </w:rPr>
              <w:t xml:space="preserve"> </w:t>
            </w:r>
            <w:r>
              <w:rPr>
                <w:i/>
              </w:rPr>
              <w:t>количественные</w:t>
            </w:r>
            <w:r>
              <w:rPr>
                <w:i/>
                <w:spacing w:val="1"/>
              </w:rPr>
              <w:t xml:space="preserve"> </w:t>
            </w:r>
            <w:r>
              <w:rPr>
                <w:i/>
              </w:rPr>
              <w:t>показатели</w:t>
            </w:r>
            <w:r>
              <w:rPr>
                <w:i/>
                <w:spacing w:val="12"/>
              </w:rPr>
              <w:t xml:space="preserve"> </w:t>
            </w:r>
            <w:r>
              <w:rPr>
                <w:i/>
              </w:rPr>
              <w:t>проведения</w:t>
            </w:r>
            <w:r>
              <w:rPr>
                <w:i/>
                <w:spacing w:val="-52"/>
              </w:rPr>
              <w:t xml:space="preserve"> </w:t>
            </w:r>
            <w:r>
              <w:rPr>
                <w:i/>
              </w:rPr>
              <w:t>мероприятий</w:t>
            </w:r>
            <w:r>
              <w:rPr>
                <w:i/>
              </w:rPr>
              <w:tab/>
            </w:r>
            <w:r>
              <w:rPr>
                <w:i/>
                <w:spacing w:val="-2"/>
              </w:rPr>
              <w:t>для</w:t>
            </w:r>
            <w:r>
              <w:rPr>
                <w:i/>
                <w:spacing w:val="-52"/>
              </w:rPr>
              <w:t xml:space="preserve"> </w:t>
            </w:r>
            <w:r>
              <w:rPr>
                <w:i/>
              </w:rPr>
              <w:t>округа,</w:t>
            </w:r>
            <w:r>
              <w:rPr>
                <w:i/>
                <w:spacing w:val="-1"/>
              </w:rPr>
              <w:t xml:space="preserve"> </w:t>
            </w:r>
            <w:r>
              <w:rPr>
                <w:i/>
              </w:rPr>
              <w:t>района, края</w:t>
            </w:r>
          </w:p>
        </w:tc>
        <w:tc>
          <w:tcPr>
            <w:tcW w:w="2547" w:type="dxa"/>
            <w:vMerge w:val="restart"/>
          </w:tcPr>
          <w:p w:rsidR="00B70F25" w:rsidRDefault="00D2218D">
            <w:pPr>
              <w:pStyle w:val="TableParagraph"/>
              <w:tabs>
                <w:tab w:val="left" w:pos="1525"/>
                <w:tab w:val="left" w:pos="2329"/>
              </w:tabs>
              <w:ind w:left="109" w:right="95"/>
              <w:jc w:val="both"/>
              <w:rPr>
                <w:i/>
              </w:rPr>
            </w:pPr>
            <w:r>
              <w:rPr>
                <w:i/>
              </w:rPr>
              <w:t>Доля</w:t>
            </w:r>
            <w:r>
              <w:rPr>
                <w:i/>
              </w:rPr>
              <w:tab/>
            </w:r>
            <w:r>
              <w:rPr>
                <w:i/>
                <w:spacing w:val="-1"/>
              </w:rPr>
              <w:t>педагогов</w:t>
            </w:r>
            <w:r>
              <w:rPr>
                <w:i/>
                <w:spacing w:val="-53"/>
              </w:rPr>
              <w:t xml:space="preserve"> </w:t>
            </w:r>
            <w:r>
              <w:rPr>
                <w:i/>
              </w:rPr>
              <w:t>имеющих публикации по</w:t>
            </w:r>
            <w:r>
              <w:rPr>
                <w:i/>
                <w:spacing w:val="1"/>
              </w:rPr>
              <w:t xml:space="preserve"> </w:t>
            </w:r>
            <w:r>
              <w:rPr>
                <w:i/>
                <w:u w:val="single"/>
              </w:rPr>
              <w:t>методической</w:t>
            </w:r>
            <w:r>
              <w:rPr>
                <w:i/>
                <w:u w:val="single"/>
              </w:rPr>
              <w:tab/>
            </w:r>
            <w:r>
              <w:rPr>
                <w:i/>
                <w:u w:val="single"/>
              </w:rPr>
              <w:tab/>
            </w:r>
            <w:r>
              <w:rPr>
                <w:i/>
                <w:spacing w:val="-4"/>
                <w:u w:val="single"/>
              </w:rPr>
              <w:t>и</w:t>
            </w:r>
            <w:r>
              <w:rPr>
                <w:i/>
                <w:spacing w:val="-53"/>
              </w:rPr>
              <w:t xml:space="preserve"> </w:t>
            </w:r>
            <w:r>
              <w:rPr>
                <w:i/>
                <w:u w:val="single"/>
              </w:rPr>
              <w:t>педагогической</w:t>
            </w:r>
          </w:p>
          <w:p w:rsidR="00B70F25" w:rsidRDefault="00D2218D">
            <w:pPr>
              <w:pStyle w:val="TableParagraph"/>
              <w:ind w:left="109" w:right="96"/>
              <w:jc w:val="both"/>
              <w:rPr>
                <w:i/>
              </w:rPr>
            </w:pPr>
            <w:r>
              <w:rPr>
                <w:i/>
              </w:rPr>
              <w:t>тематике</w:t>
            </w:r>
            <w:r>
              <w:rPr>
                <w:i/>
                <w:spacing w:val="1"/>
              </w:rPr>
              <w:t xml:space="preserve"> </w:t>
            </w:r>
            <w:r>
              <w:rPr>
                <w:i/>
              </w:rPr>
              <w:t>в</w:t>
            </w:r>
            <w:r>
              <w:rPr>
                <w:i/>
                <w:spacing w:val="1"/>
              </w:rPr>
              <w:t xml:space="preserve"> </w:t>
            </w:r>
            <w:r>
              <w:rPr>
                <w:i/>
              </w:rPr>
              <w:t>изданиях</w:t>
            </w:r>
            <w:r>
              <w:rPr>
                <w:i/>
                <w:spacing w:val="1"/>
              </w:rPr>
              <w:t xml:space="preserve"> </w:t>
            </w:r>
            <w:r>
              <w:rPr>
                <w:i/>
              </w:rPr>
              <w:t>разного</w:t>
            </w:r>
            <w:r>
              <w:rPr>
                <w:i/>
                <w:spacing w:val="-1"/>
              </w:rPr>
              <w:t xml:space="preserve"> </w:t>
            </w:r>
            <w:r>
              <w:rPr>
                <w:i/>
              </w:rPr>
              <w:t>уровня</w:t>
            </w:r>
          </w:p>
        </w:tc>
        <w:tc>
          <w:tcPr>
            <w:tcW w:w="2415" w:type="dxa"/>
          </w:tcPr>
          <w:p w:rsidR="00B70F25" w:rsidRDefault="00D2218D">
            <w:pPr>
              <w:pStyle w:val="TableParagraph"/>
              <w:tabs>
                <w:tab w:val="left" w:pos="1305"/>
              </w:tabs>
              <w:ind w:left="106" w:right="94"/>
              <w:rPr>
                <w:i/>
              </w:rPr>
            </w:pPr>
            <w:r>
              <w:rPr>
                <w:i/>
              </w:rPr>
              <w:t>Доля</w:t>
            </w:r>
            <w:r>
              <w:rPr>
                <w:i/>
              </w:rPr>
              <w:tab/>
            </w:r>
            <w:r>
              <w:rPr>
                <w:i/>
                <w:spacing w:val="-1"/>
              </w:rPr>
              <w:t>родителей</w:t>
            </w:r>
            <w:r>
              <w:rPr>
                <w:i/>
                <w:spacing w:val="-52"/>
              </w:rPr>
              <w:t xml:space="preserve"> </w:t>
            </w:r>
            <w:r>
              <w:rPr>
                <w:i/>
              </w:rPr>
              <w:t>инициирующих</w:t>
            </w:r>
          </w:p>
          <w:p w:rsidR="00B70F25" w:rsidRDefault="00D2218D">
            <w:pPr>
              <w:pStyle w:val="TableParagraph"/>
              <w:ind w:left="106" w:right="863"/>
              <w:rPr>
                <w:i/>
              </w:rPr>
            </w:pPr>
            <w:r>
              <w:rPr>
                <w:i/>
              </w:rPr>
              <w:t>общешкольные</w:t>
            </w:r>
            <w:r>
              <w:rPr>
                <w:i/>
                <w:spacing w:val="-52"/>
              </w:rPr>
              <w:t xml:space="preserve"> </w:t>
            </w:r>
            <w:r>
              <w:rPr>
                <w:i/>
              </w:rPr>
              <w:t>мероприятия.</w:t>
            </w:r>
          </w:p>
        </w:tc>
        <w:tc>
          <w:tcPr>
            <w:tcW w:w="2694" w:type="dxa"/>
          </w:tcPr>
          <w:p w:rsidR="00B70F25" w:rsidRDefault="00B70F25">
            <w:pPr>
              <w:pStyle w:val="TableParagraph"/>
              <w:ind w:left="0"/>
            </w:pPr>
          </w:p>
        </w:tc>
        <w:tc>
          <w:tcPr>
            <w:tcW w:w="2555" w:type="dxa"/>
          </w:tcPr>
          <w:p w:rsidR="00B70F25" w:rsidRDefault="00D2218D">
            <w:pPr>
              <w:pStyle w:val="TableParagraph"/>
              <w:spacing w:line="246" w:lineRule="exact"/>
              <w:ind w:left="108"/>
              <w:jc w:val="both"/>
            </w:pPr>
            <w:r>
              <w:t xml:space="preserve">Реализация       </w:t>
            </w:r>
            <w:r>
              <w:rPr>
                <w:spacing w:val="21"/>
              </w:rPr>
              <w:t xml:space="preserve"> </w:t>
            </w:r>
            <w:r>
              <w:t>проекта:</w:t>
            </w:r>
          </w:p>
          <w:p w:rsidR="00B70F25" w:rsidRDefault="00D2218D">
            <w:pPr>
              <w:pStyle w:val="TableParagraph"/>
              <w:tabs>
                <w:tab w:val="left" w:pos="1983"/>
              </w:tabs>
              <w:spacing w:line="252" w:lineRule="exact"/>
              <w:ind w:left="108"/>
              <w:jc w:val="both"/>
            </w:pPr>
            <w:r>
              <w:t>«Творческий</w:t>
            </w:r>
            <w:r>
              <w:tab/>
              <w:t>союз</w:t>
            </w:r>
          </w:p>
          <w:p w:rsidR="00B70F25" w:rsidRDefault="00D2218D">
            <w:pPr>
              <w:pStyle w:val="TableParagraph"/>
              <w:tabs>
                <w:tab w:val="left" w:pos="2131"/>
              </w:tabs>
              <w:ind w:left="108" w:right="96"/>
              <w:jc w:val="both"/>
            </w:pPr>
            <w:r>
              <w:t xml:space="preserve">педагогов     </w:t>
            </w:r>
            <w:r>
              <w:rPr>
                <w:spacing w:val="8"/>
              </w:rPr>
              <w:t xml:space="preserve"> </w:t>
            </w:r>
            <w:r>
              <w:t>-</w:t>
            </w:r>
            <w:r>
              <w:tab/>
            </w:r>
            <w:r>
              <w:rPr>
                <w:spacing w:val="-1"/>
              </w:rPr>
              <w:t>как</w:t>
            </w:r>
            <w:r>
              <w:rPr>
                <w:spacing w:val="-53"/>
              </w:rPr>
              <w:t xml:space="preserve"> </w:t>
            </w:r>
            <w:r>
              <w:t>механизм</w:t>
            </w:r>
            <w:r>
              <w:rPr>
                <w:spacing w:val="1"/>
              </w:rPr>
              <w:t xml:space="preserve"> </w:t>
            </w:r>
            <w:r>
              <w:t>повышения</w:t>
            </w:r>
            <w:r>
              <w:rPr>
                <w:spacing w:val="-52"/>
              </w:rPr>
              <w:t xml:space="preserve"> </w:t>
            </w:r>
            <w:r>
              <w:t>качества</w:t>
            </w:r>
            <w:r>
              <w:rPr>
                <w:spacing w:val="67"/>
              </w:rPr>
              <w:t xml:space="preserve"> </w:t>
            </w:r>
            <w:r>
              <w:t>образования</w:t>
            </w:r>
            <w:r>
              <w:rPr>
                <w:spacing w:val="67"/>
              </w:rPr>
              <w:t xml:space="preserve"> </w:t>
            </w:r>
            <w:r>
              <w:t>в</w:t>
            </w:r>
          </w:p>
          <w:p w:rsidR="00B70F25" w:rsidRDefault="00D2218D">
            <w:pPr>
              <w:pStyle w:val="TableParagraph"/>
              <w:tabs>
                <w:tab w:val="left" w:pos="1374"/>
              </w:tabs>
              <w:spacing w:line="252" w:lineRule="exact"/>
              <w:ind w:left="108" w:right="97"/>
              <w:jc w:val="both"/>
            </w:pPr>
            <w:r>
              <w:t>рамках</w:t>
            </w:r>
            <w:r>
              <w:tab/>
            </w:r>
            <w:r>
              <w:rPr>
                <w:spacing w:val="-1"/>
              </w:rPr>
              <w:t>реализации</w:t>
            </w:r>
            <w:r>
              <w:rPr>
                <w:spacing w:val="-53"/>
              </w:rPr>
              <w:t xml:space="preserve"> </w:t>
            </w:r>
            <w:r>
              <w:t>ФГОС».</w:t>
            </w:r>
          </w:p>
        </w:tc>
      </w:tr>
      <w:tr w:rsidR="00B70F25">
        <w:trPr>
          <w:trHeight w:val="2025"/>
        </w:trPr>
        <w:tc>
          <w:tcPr>
            <w:tcW w:w="2552" w:type="dxa"/>
          </w:tcPr>
          <w:p w:rsidR="00B70F25" w:rsidRDefault="00D2218D">
            <w:pPr>
              <w:pStyle w:val="TableParagraph"/>
              <w:tabs>
                <w:tab w:val="left" w:pos="1182"/>
              </w:tabs>
              <w:ind w:right="95"/>
              <w:jc w:val="both"/>
              <w:rPr>
                <w:i/>
              </w:rPr>
            </w:pPr>
            <w:r>
              <w:rPr>
                <w:i/>
              </w:rPr>
              <w:t>Доля</w:t>
            </w:r>
            <w:r>
              <w:rPr>
                <w:i/>
              </w:rPr>
              <w:tab/>
            </w:r>
            <w:r>
              <w:rPr>
                <w:i/>
                <w:spacing w:val="-1"/>
              </w:rPr>
              <w:t>обучающихся</w:t>
            </w:r>
            <w:r>
              <w:rPr>
                <w:i/>
                <w:spacing w:val="-53"/>
              </w:rPr>
              <w:t xml:space="preserve"> </w:t>
            </w:r>
            <w:r>
              <w:rPr>
                <w:i/>
              </w:rPr>
              <w:t>оставленных на второй</w:t>
            </w:r>
            <w:r>
              <w:rPr>
                <w:i/>
                <w:spacing w:val="1"/>
              </w:rPr>
              <w:t xml:space="preserve"> </w:t>
            </w:r>
            <w:r>
              <w:rPr>
                <w:i/>
              </w:rPr>
              <w:t>год.</w:t>
            </w:r>
          </w:p>
        </w:tc>
        <w:tc>
          <w:tcPr>
            <w:tcW w:w="2552" w:type="dxa"/>
            <w:vMerge/>
            <w:tcBorders>
              <w:top w:val="nil"/>
            </w:tcBorders>
          </w:tcPr>
          <w:p w:rsidR="00B70F25" w:rsidRDefault="00B70F25">
            <w:pPr>
              <w:rPr>
                <w:sz w:val="2"/>
                <w:szCs w:val="2"/>
              </w:rPr>
            </w:pPr>
          </w:p>
        </w:tc>
        <w:tc>
          <w:tcPr>
            <w:tcW w:w="2547" w:type="dxa"/>
            <w:vMerge/>
            <w:tcBorders>
              <w:top w:val="nil"/>
            </w:tcBorders>
          </w:tcPr>
          <w:p w:rsidR="00B70F25" w:rsidRDefault="00B70F25">
            <w:pPr>
              <w:rPr>
                <w:sz w:val="2"/>
                <w:szCs w:val="2"/>
              </w:rPr>
            </w:pPr>
          </w:p>
        </w:tc>
        <w:tc>
          <w:tcPr>
            <w:tcW w:w="2415" w:type="dxa"/>
          </w:tcPr>
          <w:p w:rsidR="00B70F25" w:rsidRDefault="00D2218D">
            <w:pPr>
              <w:pStyle w:val="TableParagraph"/>
              <w:ind w:left="106" w:right="818"/>
            </w:pPr>
            <w:r>
              <w:t>«Школа</w:t>
            </w:r>
            <w:r>
              <w:rPr>
                <w:spacing w:val="1"/>
              </w:rPr>
              <w:t xml:space="preserve"> </w:t>
            </w:r>
            <w:r>
              <w:rPr>
                <w:spacing w:val="-1"/>
              </w:rPr>
              <w:t>Инициативного</w:t>
            </w:r>
          </w:p>
          <w:p w:rsidR="00B70F25" w:rsidRDefault="00D2218D">
            <w:pPr>
              <w:pStyle w:val="TableParagraph"/>
              <w:ind w:left="106" w:right="93"/>
              <w:jc w:val="both"/>
              <w:rPr>
                <w:i/>
              </w:rPr>
            </w:pPr>
            <w:r>
              <w:t>родителя»</w:t>
            </w:r>
            <w:r>
              <w:rPr>
                <w:spacing w:val="1"/>
              </w:rPr>
              <w:t xml:space="preserve"> </w:t>
            </w:r>
            <w:r>
              <w:t>-</w:t>
            </w:r>
            <w:r>
              <w:rPr>
                <w:spacing w:val="1"/>
              </w:rPr>
              <w:t xml:space="preserve"> </w:t>
            </w:r>
            <w:r>
              <w:rPr>
                <w:i/>
              </w:rPr>
              <w:t>доля</w:t>
            </w:r>
            <w:r>
              <w:rPr>
                <w:i/>
                <w:spacing w:val="1"/>
              </w:rPr>
              <w:t xml:space="preserve"> </w:t>
            </w:r>
            <w:r>
              <w:rPr>
                <w:i/>
              </w:rPr>
              <w:t>родителей</w:t>
            </w:r>
            <w:r>
              <w:rPr>
                <w:i/>
                <w:spacing w:val="1"/>
              </w:rPr>
              <w:t xml:space="preserve"> </w:t>
            </w:r>
            <w:r>
              <w:rPr>
                <w:i/>
              </w:rPr>
              <w:t>прошедших</w:t>
            </w:r>
            <w:r>
              <w:rPr>
                <w:i/>
                <w:spacing w:val="-52"/>
              </w:rPr>
              <w:t xml:space="preserve"> </w:t>
            </w:r>
            <w:r>
              <w:rPr>
                <w:i/>
              </w:rPr>
              <w:t>обучение</w:t>
            </w:r>
            <w:r>
              <w:rPr>
                <w:i/>
                <w:spacing w:val="1"/>
              </w:rPr>
              <w:t xml:space="preserve"> </w:t>
            </w:r>
            <w:r>
              <w:rPr>
                <w:i/>
              </w:rPr>
              <w:t>в</w:t>
            </w:r>
            <w:r>
              <w:rPr>
                <w:i/>
                <w:spacing w:val="1"/>
              </w:rPr>
              <w:t xml:space="preserve"> </w:t>
            </w:r>
            <w:r>
              <w:rPr>
                <w:i/>
              </w:rPr>
              <w:t>течении</w:t>
            </w:r>
            <w:r>
              <w:rPr>
                <w:i/>
                <w:spacing w:val="-52"/>
              </w:rPr>
              <w:t xml:space="preserve"> </w:t>
            </w:r>
            <w:r>
              <w:rPr>
                <w:i/>
              </w:rPr>
              <w:t>года.</w:t>
            </w:r>
          </w:p>
        </w:tc>
        <w:tc>
          <w:tcPr>
            <w:tcW w:w="2694" w:type="dxa"/>
          </w:tcPr>
          <w:p w:rsidR="00B70F25" w:rsidRDefault="00B70F25">
            <w:pPr>
              <w:pStyle w:val="TableParagraph"/>
              <w:ind w:left="0"/>
            </w:pPr>
          </w:p>
        </w:tc>
        <w:tc>
          <w:tcPr>
            <w:tcW w:w="2555" w:type="dxa"/>
          </w:tcPr>
          <w:p w:rsidR="00B70F25" w:rsidRDefault="00D2218D">
            <w:pPr>
              <w:pStyle w:val="TableParagraph"/>
              <w:ind w:left="108" w:right="498"/>
            </w:pPr>
            <w:r>
              <w:t>Реализация проекта:</w:t>
            </w:r>
            <w:r>
              <w:rPr>
                <w:spacing w:val="-53"/>
              </w:rPr>
              <w:t xml:space="preserve"> </w:t>
            </w:r>
            <w:r>
              <w:t>Муниципальная</w:t>
            </w:r>
            <w:r>
              <w:rPr>
                <w:spacing w:val="1"/>
              </w:rPr>
              <w:t xml:space="preserve"> </w:t>
            </w:r>
            <w:r>
              <w:t>опорная</w:t>
            </w:r>
            <w:r>
              <w:rPr>
                <w:spacing w:val="-1"/>
              </w:rPr>
              <w:t xml:space="preserve"> </w:t>
            </w:r>
            <w:r>
              <w:t>площадка</w:t>
            </w:r>
          </w:p>
          <w:p w:rsidR="00B70F25" w:rsidRDefault="00D2218D">
            <w:pPr>
              <w:pStyle w:val="TableParagraph"/>
              <w:ind w:left="108" w:right="149"/>
            </w:pPr>
            <w:r>
              <w:t>«Управление</w:t>
            </w:r>
            <w:r>
              <w:rPr>
                <w:spacing w:val="1"/>
              </w:rPr>
              <w:t xml:space="preserve"> </w:t>
            </w:r>
            <w:r>
              <w:t>подготовкой перехода</w:t>
            </w:r>
            <w:r>
              <w:rPr>
                <w:spacing w:val="1"/>
              </w:rPr>
              <w:t xml:space="preserve"> </w:t>
            </w:r>
            <w:r>
              <w:t>на</w:t>
            </w:r>
            <w:r>
              <w:rPr>
                <w:spacing w:val="-1"/>
              </w:rPr>
              <w:t xml:space="preserve"> </w:t>
            </w:r>
            <w:r>
              <w:t>ФГОС</w:t>
            </w:r>
            <w:r>
              <w:rPr>
                <w:spacing w:val="-1"/>
              </w:rPr>
              <w:t xml:space="preserve"> </w:t>
            </w:r>
            <w:r>
              <w:t>ООО</w:t>
            </w:r>
            <w:r>
              <w:rPr>
                <w:spacing w:val="-1"/>
              </w:rPr>
              <w:t xml:space="preserve"> </w:t>
            </w:r>
            <w:r>
              <w:t>на</w:t>
            </w:r>
          </w:p>
          <w:p w:rsidR="00B70F25" w:rsidRDefault="00D2218D">
            <w:pPr>
              <w:pStyle w:val="TableParagraph"/>
              <w:spacing w:line="252" w:lineRule="exact"/>
              <w:ind w:left="108" w:right="135"/>
            </w:pPr>
            <w:r>
              <w:t>уровне образовательной</w:t>
            </w:r>
            <w:r>
              <w:rPr>
                <w:spacing w:val="-52"/>
              </w:rPr>
              <w:t xml:space="preserve"> </w:t>
            </w:r>
            <w:r>
              <w:t>организации»</w:t>
            </w:r>
          </w:p>
        </w:tc>
      </w:tr>
      <w:tr w:rsidR="00B70F25">
        <w:trPr>
          <w:trHeight w:val="1265"/>
        </w:trPr>
        <w:tc>
          <w:tcPr>
            <w:tcW w:w="2552" w:type="dxa"/>
          </w:tcPr>
          <w:p w:rsidR="00B70F25" w:rsidRDefault="00D2218D">
            <w:pPr>
              <w:pStyle w:val="TableParagraph"/>
              <w:tabs>
                <w:tab w:val="left" w:pos="767"/>
                <w:tab w:val="left" w:pos="2238"/>
              </w:tabs>
              <w:ind w:right="95"/>
              <w:rPr>
                <w:i/>
              </w:rPr>
            </w:pPr>
            <w:r>
              <w:rPr>
                <w:i/>
              </w:rPr>
              <w:t>Доля</w:t>
            </w:r>
            <w:r>
              <w:rPr>
                <w:i/>
              </w:rPr>
              <w:tab/>
              <w:t>обучающихся</w:t>
            </w:r>
            <w:r>
              <w:rPr>
                <w:i/>
              </w:rPr>
              <w:tab/>
            </w:r>
            <w:r>
              <w:rPr>
                <w:i/>
                <w:spacing w:val="-3"/>
              </w:rPr>
              <w:t>не</w:t>
            </w:r>
            <w:r>
              <w:rPr>
                <w:i/>
                <w:spacing w:val="-52"/>
              </w:rPr>
              <w:t xml:space="preserve"> </w:t>
            </w:r>
            <w:r>
              <w:rPr>
                <w:i/>
              </w:rPr>
              <w:t>освоивших</w:t>
            </w:r>
          </w:p>
          <w:p w:rsidR="00B70F25" w:rsidRDefault="00D2218D">
            <w:pPr>
              <w:pStyle w:val="TableParagraph"/>
              <w:ind w:right="274"/>
              <w:rPr>
                <w:i/>
              </w:rPr>
            </w:pPr>
            <w:r>
              <w:rPr>
                <w:i/>
              </w:rPr>
              <w:t>общеобразовательную</w:t>
            </w:r>
            <w:r>
              <w:rPr>
                <w:i/>
                <w:spacing w:val="-52"/>
              </w:rPr>
              <w:t xml:space="preserve"> </w:t>
            </w:r>
            <w:r>
              <w:rPr>
                <w:i/>
              </w:rPr>
              <w:t>программу</w:t>
            </w:r>
          </w:p>
        </w:tc>
        <w:tc>
          <w:tcPr>
            <w:tcW w:w="2552" w:type="dxa"/>
          </w:tcPr>
          <w:p w:rsidR="00B70F25" w:rsidRDefault="00D2218D">
            <w:pPr>
              <w:pStyle w:val="TableParagraph"/>
              <w:tabs>
                <w:tab w:val="left" w:pos="1126"/>
              </w:tabs>
              <w:ind w:right="96"/>
              <w:rPr>
                <w:i/>
              </w:rPr>
            </w:pPr>
            <w:r>
              <w:rPr>
                <w:i/>
              </w:rPr>
              <w:t>Доля</w:t>
            </w:r>
            <w:r>
              <w:rPr>
                <w:i/>
              </w:rPr>
              <w:tab/>
            </w:r>
            <w:r>
              <w:rPr>
                <w:i/>
                <w:spacing w:val="-1"/>
              </w:rPr>
              <w:t>обучающихся,</w:t>
            </w:r>
            <w:r>
              <w:rPr>
                <w:i/>
                <w:spacing w:val="-52"/>
              </w:rPr>
              <w:t xml:space="preserve"> </w:t>
            </w:r>
            <w:r>
              <w:rPr>
                <w:i/>
              </w:rPr>
              <w:t>родительской</w:t>
            </w:r>
          </w:p>
          <w:p w:rsidR="00B70F25" w:rsidRDefault="00D2218D">
            <w:pPr>
              <w:pStyle w:val="TableParagraph"/>
              <w:ind w:right="94"/>
              <w:rPr>
                <w:i/>
              </w:rPr>
            </w:pPr>
            <w:r>
              <w:rPr>
                <w:i/>
              </w:rPr>
              <w:t>общественности</w:t>
            </w:r>
            <w:r>
              <w:rPr>
                <w:i/>
                <w:spacing w:val="1"/>
              </w:rPr>
              <w:t xml:space="preserve"> </w:t>
            </w:r>
            <w:r>
              <w:rPr>
                <w:i/>
              </w:rPr>
              <w:t>принимающих</w:t>
            </w:r>
            <w:r>
              <w:rPr>
                <w:i/>
                <w:spacing w:val="1"/>
              </w:rPr>
              <w:t xml:space="preserve"> </w:t>
            </w:r>
            <w:r>
              <w:rPr>
                <w:i/>
              </w:rPr>
              <w:t>участия</w:t>
            </w:r>
            <w:r>
              <w:rPr>
                <w:i/>
                <w:spacing w:val="4"/>
              </w:rPr>
              <w:t xml:space="preserve"> </w:t>
            </w:r>
            <w:r>
              <w:rPr>
                <w:i/>
              </w:rPr>
              <w:t>в</w:t>
            </w:r>
          </w:p>
          <w:p w:rsidR="00B70F25" w:rsidRDefault="00D2218D">
            <w:pPr>
              <w:pStyle w:val="TableParagraph"/>
              <w:spacing w:line="238" w:lineRule="exact"/>
              <w:rPr>
                <w:i/>
              </w:rPr>
            </w:pPr>
            <w:r>
              <w:rPr>
                <w:i/>
              </w:rPr>
              <w:t>мероприятиях ЗОЖ</w:t>
            </w:r>
          </w:p>
        </w:tc>
        <w:tc>
          <w:tcPr>
            <w:tcW w:w="2547" w:type="dxa"/>
          </w:tcPr>
          <w:p w:rsidR="00B70F25" w:rsidRDefault="00D2218D">
            <w:pPr>
              <w:pStyle w:val="TableParagraph"/>
              <w:tabs>
                <w:tab w:val="left" w:pos="1525"/>
              </w:tabs>
              <w:ind w:left="109" w:right="95"/>
              <w:jc w:val="both"/>
              <w:rPr>
                <w:i/>
              </w:rPr>
            </w:pPr>
            <w:r>
              <w:rPr>
                <w:i/>
              </w:rPr>
              <w:t>Доля</w:t>
            </w:r>
            <w:r>
              <w:rPr>
                <w:i/>
              </w:rPr>
              <w:tab/>
            </w:r>
            <w:r>
              <w:rPr>
                <w:i/>
                <w:spacing w:val="-1"/>
              </w:rPr>
              <w:t>педагогов</w:t>
            </w:r>
            <w:r>
              <w:rPr>
                <w:i/>
                <w:spacing w:val="-53"/>
              </w:rPr>
              <w:t xml:space="preserve"> </w:t>
            </w:r>
            <w:r>
              <w:rPr>
                <w:i/>
              </w:rPr>
              <w:t>прошедших</w:t>
            </w:r>
            <w:r>
              <w:rPr>
                <w:i/>
                <w:spacing w:val="1"/>
              </w:rPr>
              <w:t xml:space="preserve"> </w:t>
            </w:r>
            <w:r>
              <w:rPr>
                <w:i/>
              </w:rPr>
              <w:t>курсовую</w:t>
            </w:r>
            <w:r>
              <w:rPr>
                <w:i/>
                <w:spacing w:val="1"/>
              </w:rPr>
              <w:t xml:space="preserve"> </w:t>
            </w:r>
            <w:r>
              <w:rPr>
                <w:i/>
              </w:rPr>
              <w:t>подготовку.</w:t>
            </w:r>
          </w:p>
        </w:tc>
        <w:tc>
          <w:tcPr>
            <w:tcW w:w="2415" w:type="dxa"/>
            <w:vMerge w:val="restart"/>
          </w:tcPr>
          <w:p w:rsidR="00B70F25" w:rsidRDefault="00D2218D">
            <w:pPr>
              <w:pStyle w:val="TableParagraph"/>
              <w:tabs>
                <w:tab w:val="left" w:pos="1337"/>
              </w:tabs>
              <w:spacing w:line="246" w:lineRule="exact"/>
              <w:ind w:left="106"/>
            </w:pPr>
            <w:r>
              <w:t>Совет</w:t>
            </w:r>
            <w:r>
              <w:tab/>
              <w:t>родителей</w:t>
            </w:r>
          </w:p>
          <w:p w:rsidR="00B70F25" w:rsidRDefault="00D2218D">
            <w:pPr>
              <w:pStyle w:val="TableParagraph"/>
              <w:spacing w:line="252" w:lineRule="exact"/>
              <w:ind w:left="106"/>
            </w:pPr>
            <w:r>
              <w:t>«Родительская</w:t>
            </w:r>
          </w:p>
          <w:p w:rsidR="00B70F25" w:rsidRDefault="00D2218D">
            <w:pPr>
              <w:pStyle w:val="TableParagraph"/>
              <w:tabs>
                <w:tab w:val="left" w:pos="1251"/>
              </w:tabs>
              <w:spacing w:before="1"/>
              <w:ind w:left="106" w:right="93"/>
              <w:jc w:val="both"/>
              <w:rPr>
                <w:i/>
              </w:rPr>
            </w:pPr>
            <w:r>
              <w:t>Инициатива»</w:t>
            </w:r>
            <w:r>
              <w:rPr>
                <w:spacing w:val="1"/>
              </w:rPr>
              <w:t xml:space="preserve"> </w:t>
            </w:r>
            <w:r>
              <w:rPr>
                <w:i/>
              </w:rPr>
              <w:t>-доля</w:t>
            </w:r>
            <w:r>
              <w:rPr>
                <w:i/>
                <w:spacing w:val="-52"/>
              </w:rPr>
              <w:t xml:space="preserve"> </w:t>
            </w:r>
            <w:r>
              <w:rPr>
                <w:i/>
              </w:rPr>
              <w:t>участников от общего</w:t>
            </w:r>
            <w:r>
              <w:rPr>
                <w:i/>
                <w:spacing w:val="-52"/>
              </w:rPr>
              <w:t xml:space="preserve"> </w:t>
            </w:r>
            <w:r>
              <w:rPr>
                <w:i/>
              </w:rPr>
              <w:t>числа</w:t>
            </w:r>
            <w:r>
              <w:rPr>
                <w:i/>
              </w:rPr>
              <w:tab/>
            </w:r>
            <w:r>
              <w:rPr>
                <w:i/>
                <w:spacing w:val="-1"/>
              </w:rPr>
              <w:t>родителей,</w:t>
            </w:r>
            <w:r>
              <w:rPr>
                <w:i/>
                <w:spacing w:val="-53"/>
              </w:rPr>
              <w:t xml:space="preserve"> </w:t>
            </w:r>
            <w:r>
              <w:rPr>
                <w:i/>
              </w:rPr>
              <w:t>количество</w:t>
            </w:r>
          </w:p>
          <w:p w:rsidR="00B70F25" w:rsidRDefault="00D2218D">
            <w:pPr>
              <w:pStyle w:val="TableParagraph"/>
              <w:ind w:left="106" w:right="1082"/>
              <w:rPr>
                <w:i/>
              </w:rPr>
            </w:pPr>
            <w:r>
              <w:rPr>
                <w:i/>
              </w:rPr>
              <w:t>проведенных</w:t>
            </w:r>
            <w:r>
              <w:rPr>
                <w:i/>
                <w:spacing w:val="-52"/>
              </w:rPr>
              <w:t xml:space="preserve"> </w:t>
            </w:r>
            <w:r>
              <w:rPr>
                <w:i/>
              </w:rPr>
              <w:t>экспертиз.</w:t>
            </w:r>
          </w:p>
        </w:tc>
        <w:tc>
          <w:tcPr>
            <w:tcW w:w="2694" w:type="dxa"/>
          </w:tcPr>
          <w:p w:rsidR="00B70F25" w:rsidRDefault="00B70F25">
            <w:pPr>
              <w:pStyle w:val="TableParagraph"/>
              <w:ind w:left="0"/>
            </w:pPr>
          </w:p>
        </w:tc>
        <w:tc>
          <w:tcPr>
            <w:tcW w:w="2555" w:type="dxa"/>
          </w:tcPr>
          <w:p w:rsidR="00B70F25" w:rsidRDefault="00D2218D">
            <w:pPr>
              <w:pStyle w:val="TableParagraph"/>
              <w:ind w:left="108" w:right="98"/>
              <w:jc w:val="both"/>
            </w:pPr>
            <w:r>
              <w:t>Реализация</w:t>
            </w:r>
            <w:r>
              <w:rPr>
                <w:spacing w:val="1"/>
              </w:rPr>
              <w:t xml:space="preserve"> </w:t>
            </w:r>
            <w:r>
              <w:t>проекта:</w:t>
            </w:r>
            <w:r>
              <w:rPr>
                <w:spacing w:val="-52"/>
              </w:rPr>
              <w:t xml:space="preserve"> </w:t>
            </w:r>
            <w:r>
              <w:t>Краевой</w:t>
            </w:r>
            <w:r>
              <w:rPr>
                <w:spacing w:val="1"/>
              </w:rPr>
              <w:t xml:space="preserve"> </w:t>
            </w:r>
            <w:r>
              <w:t>проект</w:t>
            </w:r>
            <w:r>
              <w:rPr>
                <w:spacing w:val="1"/>
              </w:rPr>
              <w:t xml:space="preserve"> </w:t>
            </w:r>
            <w:r>
              <w:t>«Сеть</w:t>
            </w:r>
            <w:r>
              <w:rPr>
                <w:spacing w:val="-52"/>
              </w:rPr>
              <w:t xml:space="preserve"> </w:t>
            </w:r>
            <w:r>
              <w:t>мобильных</w:t>
            </w:r>
            <w:r>
              <w:rPr>
                <w:spacing w:val="-4"/>
              </w:rPr>
              <w:t xml:space="preserve"> </w:t>
            </w:r>
            <w:r>
              <w:t>школ»</w:t>
            </w:r>
          </w:p>
        </w:tc>
      </w:tr>
      <w:tr w:rsidR="00B70F25">
        <w:trPr>
          <w:trHeight w:val="1264"/>
        </w:trPr>
        <w:tc>
          <w:tcPr>
            <w:tcW w:w="2552" w:type="dxa"/>
            <w:vMerge w:val="restart"/>
          </w:tcPr>
          <w:p w:rsidR="00B70F25" w:rsidRDefault="00D2218D">
            <w:pPr>
              <w:pStyle w:val="TableParagraph"/>
              <w:ind w:right="429"/>
              <w:rPr>
                <w:i/>
              </w:rPr>
            </w:pPr>
            <w:r>
              <w:rPr>
                <w:i/>
              </w:rPr>
              <w:t>курсовая подготовка</w:t>
            </w:r>
            <w:r>
              <w:rPr>
                <w:i/>
                <w:spacing w:val="-52"/>
              </w:rPr>
              <w:t xml:space="preserve"> </w:t>
            </w:r>
            <w:r>
              <w:rPr>
                <w:i/>
              </w:rPr>
              <w:t>педагогов и</w:t>
            </w:r>
            <w:r>
              <w:rPr>
                <w:i/>
                <w:spacing w:val="1"/>
              </w:rPr>
              <w:t xml:space="preserve"> </w:t>
            </w:r>
            <w:r>
              <w:rPr>
                <w:i/>
              </w:rPr>
              <w:t>руководителей</w:t>
            </w:r>
          </w:p>
        </w:tc>
        <w:tc>
          <w:tcPr>
            <w:tcW w:w="2552" w:type="dxa"/>
            <w:vMerge w:val="restart"/>
          </w:tcPr>
          <w:p w:rsidR="00B70F25" w:rsidRDefault="00B70F25">
            <w:pPr>
              <w:pStyle w:val="TableParagraph"/>
              <w:ind w:left="0"/>
            </w:pPr>
          </w:p>
        </w:tc>
        <w:tc>
          <w:tcPr>
            <w:tcW w:w="2547" w:type="dxa"/>
          </w:tcPr>
          <w:p w:rsidR="00B70F25" w:rsidRDefault="00D2218D">
            <w:pPr>
              <w:pStyle w:val="TableParagraph"/>
              <w:tabs>
                <w:tab w:val="left" w:pos="1525"/>
              </w:tabs>
              <w:ind w:left="109" w:right="95"/>
              <w:jc w:val="both"/>
              <w:rPr>
                <w:i/>
              </w:rPr>
            </w:pPr>
            <w:r>
              <w:rPr>
                <w:i/>
              </w:rPr>
              <w:t>Доля</w:t>
            </w:r>
            <w:r>
              <w:rPr>
                <w:i/>
              </w:rPr>
              <w:tab/>
            </w:r>
            <w:r>
              <w:rPr>
                <w:i/>
                <w:spacing w:val="-1"/>
              </w:rPr>
              <w:t>педагогов</w:t>
            </w:r>
            <w:r>
              <w:rPr>
                <w:i/>
                <w:spacing w:val="-53"/>
              </w:rPr>
              <w:t xml:space="preserve"> </w:t>
            </w:r>
            <w:r>
              <w:rPr>
                <w:i/>
              </w:rPr>
              <w:t>занимающихся</w:t>
            </w:r>
            <w:r>
              <w:rPr>
                <w:i/>
                <w:spacing w:val="1"/>
              </w:rPr>
              <w:t xml:space="preserve"> </w:t>
            </w:r>
            <w:r>
              <w:rPr>
                <w:i/>
              </w:rPr>
              <w:t>научно-</w:t>
            </w:r>
            <w:r>
              <w:rPr>
                <w:i/>
                <w:spacing w:val="1"/>
              </w:rPr>
              <w:t xml:space="preserve"> </w:t>
            </w:r>
            <w:r>
              <w:rPr>
                <w:i/>
              </w:rPr>
              <w:t>исследовательской</w:t>
            </w:r>
            <w:r>
              <w:rPr>
                <w:i/>
                <w:spacing w:val="1"/>
              </w:rPr>
              <w:t xml:space="preserve"> </w:t>
            </w:r>
            <w:r>
              <w:rPr>
                <w:i/>
              </w:rPr>
              <w:t>и</w:t>
            </w:r>
            <w:r>
              <w:rPr>
                <w:i/>
                <w:spacing w:val="-52"/>
              </w:rPr>
              <w:t xml:space="preserve"> </w:t>
            </w:r>
            <w:r>
              <w:rPr>
                <w:i/>
              </w:rPr>
              <w:t>проектной</w:t>
            </w:r>
          </w:p>
          <w:p w:rsidR="00B70F25" w:rsidRDefault="00D2218D">
            <w:pPr>
              <w:pStyle w:val="TableParagraph"/>
              <w:spacing w:line="238" w:lineRule="exact"/>
              <w:ind w:left="109"/>
              <w:rPr>
                <w:i/>
              </w:rPr>
            </w:pPr>
            <w:r>
              <w:rPr>
                <w:i/>
              </w:rPr>
              <w:t>деятельностью</w:t>
            </w:r>
          </w:p>
        </w:tc>
        <w:tc>
          <w:tcPr>
            <w:tcW w:w="2415" w:type="dxa"/>
            <w:vMerge/>
            <w:tcBorders>
              <w:top w:val="nil"/>
            </w:tcBorders>
          </w:tcPr>
          <w:p w:rsidR="00B70F25" w:rsidRDefault="00B70F25">
            <w:pPr>
              <w:rPr>
                <w:sz w:val="2"/>
                <w:szCs w:val="2"/>
              </w:rPr>
            </w:pPr>
          </w:p>
        </w:tc>
        <w:tc>
          <w:tcPr>
            <w:tcW w:w="2694" w:type="dxa"/>
          </w:tcPr>
          <w:p w:rsidR="00B70F25" w:rsidRDefault="00B70F25">
            <w:pPr>
              <w:pStyle w:val="TableParagraph"/>
              <w:ind w:left="0"/>
            </w:pPr>
          </w:p>
        </w:tc>
        <w:tc>
          <w:tcPr>
            <w:tcW w:w="2555" w:type="dxa"/>
          </w:tcPr>
          <w:p w:rsidR="00B70F25" w:rsidRDefault="00D2218D">
            <w:pPr>
              <w:pStyle w:val="TableParagraph"/>
              <w:spacing w:line="258" w:lineRule="exact"/>
              <w:ind w:left="108"/>
              <w:rPr>
                <w:sz w:val="23"/>
              </w:rPr>
            </w:pPr>
            <w:r>
              <w:rPr>
                <w:sz w:val="23"/>
              </w:rPr>
              <w:t>Создание</w:t>
            </w:r>
          </w:p>
          <w:p w:rsidR="00B70F25" w:rsidRDefault="00D2218D">
            <w:pPr>
              <w:pStyle w:val="TableParagraph"/>
              <w:tabs>
                <w:tab w:val="left" w:pos="1208"/>
              </w:tabs>
              <w:ind w:left="108" w:right="149"/>
              <w:rPr>
                <w:sz w:val="23"/>
              </w:rPr>
            </w:pPr>
            <w:r>
              <w:rPr>
                <w:sz w:val="23"/>
              </w:rPr>
              <w:t>исследовательски-</w:t>
            </w:r>
            <w:r>
              <w:rPr>
                <w:spacing w:val="1"/>
                <w:sz w:val="23"/>
              </w:rPr>
              <w:t xml:space="preserve"> </w:t>
            </w:r>
            <w:r>
              <w:rPr>
                <w:sz w:val="23"/>
              </w:rPr>
              <w:t>научного</w:t>
            </w:r>
            <w:r>
              <w:rPr>
                <w:sz w:val="23"/>
              </w:rPr>
              <w:tab/>
              <w:t>общества</w:t>
            </w:r>
            <w:r>
              <w:rPr>
                <w:spacing w:val="15"/>
                <w:sz w:val="23"/>
              </w:rPr>
              <w:t xml:space="preserve"> </w:t>
            </w:r>
            <w:r>
              <w:rPr>
                <w:sz w:val="23"/>
              </w:rPr>
              <w:t>в</w:t>
            </w:r>
            <w:r>
              <w:rPr>
                <w:spacing w:val="-55"/>
                <w:sz w:val="23"/>
              </w:rPr>
              <w:t xml:space="preserve"> </w:t>
            </w:r>
            <w:r>
              <w:rPr>
                <w:sz w:val="23"/>
              </w:rPr>
              <w:t>школе</w:t>
            </w:r>
          </w:p>
        </w:tc>
      </w:tr>
      <w:tr w:rsidR="00B70F25">
        <w:trPr>
          <w:trHeight w:val="266"/>
        </w:trPr>
        <w:tc>
          <w:tcPr>
            <w:tcW w:w="2552" w:type="dxa"/>
            <w:vMerge/>
            <w:tcBorders>
              <w:top w:val="nil"/>
            </w:tcBorders>
          </w:tcPr>
          <w:p w:rsidR="00B70F25" w:rsidRDefault="00B70F25">
            <w:pPr>
              <w:rPr>
                <w:sz w:val="2"/>
                <w:szCs w:val="2"/>
              </w:rPr>
            </w:pPr>
          </w:p>
        </w:tc>
        <w:tc>
          <w:tcPr>
            <w:tcW w:w="2552" w:type="dxa"/>
            <w:vMerge/>
            <w:tcBorders>
              <w:top w:val="nil"/>
            </w:tcBorders>
          </w:tcPr>
          <w:p w:rsidR="00B70F25" w:rsidRDefault="00B70F25">
            <w:pPr>
              <w:rPr>
                <w:sz w:val="2"/>
                <w:szCs w:val="2"/>
              </w:rPr>
            </w:pPr>
          </w:p>
        </w:tc>
        <w:tc>
          <w:tcPr>
            <w:tcW w:w="2547" w:type="dxa"/>
          </w:tcPr>
          <w:p w:rsidR="00B70F25" w:rsidRDefault="00D2218D">
            <w:pPr>
              <w:pStyle w:val="TableParagraph"/>
              <w:tabs>
                <w:tab w:val="left" w:pos="1525"/>
              </w:tabs>
              <w:spacing w:line="246" w:lineRule="exact"/>
              <w:ind w:left="109"/>
              <w:rPr>
                <w:i/>
              </w:rPr>
            </w:pPr>
            <w:r>
              <w:rPr>
                <w:i/>
              </w:rPr>
              <w:t>Доля</w:t>
            </w:r>
            <w:r>
              <w:rPr>
                <w:i/>
              </w:rPr>
              <w:tab/>
              <w:t>педагогов</w:t>
            </w:r>
          </w:p>
        </w:tc>
        <w:tc>
          <w:tcPr>
            <w:tcW w:w="2415" w:type="dxa"/>
          </w:tcPr>
          <w:p w:rsidR="00B70F25" w:rsidRDefault="00B70F25">
            <w:pPr>
              <w:pStyle w:val="TableParagraph"/>
              <w:ind w:left="0"/>
              <w:rPr>
                <w:sz w:val="18"/>
              </w:rPr>
            </w:pPr>
          </w:p>
        </w:tc>
        <w:tc>
          <w:tcPr>
            <w:tcW w:w="2694" w:type="dxa"/>
          </w:tcPr>
          <w:p w:rsidR="00B70F25" w:rsidRDefault="00B70F25">
            <w:pPr>
              <w:pStyle w:val="TableParagraph"/>
              <w:ind w:left="0"/>
              <w:rPr>
                <w:sz w:val="18"/>
              </w:rPr>
            </w:pPr>
          </w:p>
        </w:tc>
        <w:tc>
          <w:tcPr>
            <w:tcW w:w="2555" w:type="dxa"/>
          </w:tcPr>
          <w:p w:rsidR="00B70F25" w:rsidRDefault="00D2218D">
            <w:pPr>
              <w:pStyle w:val="TableParagraph"/>
              <w:tabs>
                <w:tab w:val="left" w:pos="1487"/>
              </w:tabs>
              <w:spacing w:line="246" w:lineRule="exact"/>
              <w:ind w:left="108"/>
              <w:rPr>
                <w:i/>
                <w:sz w:val="23"/>
              </w:rPr>
            </w:pPr>
            <w:r>
              <w:rPr>
                <w:i/>
                <w:sz w:val="23"/>
              </w:rPr>
              <w:t>Доля</w:t>
            </w:r>
            <w:r>
              <w:rPr>
                <w:i/>
                <w:sz w:val="23"/>
              </w:rPr>
              <w:tab/>
              <w:t>педагогов</w:t>
            </w:r>
          </w:p>
        </w:tc>
      </w:tr>
    </w:tbl>
    <w:p w:rsidR="00B70F25" w:rsidRDefault="00B70F25">
      <w:pPr>
        <w:spacing w:line="246" w:lineRule="exact"/>
        <w:rPr>
          <w:sz w:val="23"/>
        </w:rPr>
        <w:sectPr w:rsidR="00B70F25">
          <w:headerReference w:type="default" r:id="rId39"/>
          <w:footerReference w:type="default" r:id="rId40"/>
          <w:pgSz w:w="16840" w:h="11910" w:orient="landscape"/>
          <w:pgMar w:top="700" w:right="680" w:bottom="280" w:left="620" w:header="0" w:footer="0" w:gutter="0"/>
          <w:cols w:space="720"/>
        </w:sectPr>
      </w:pPr>
    </w:p>
    <w:p w:rsidR="00B70F25" w:rsidRDefault="00B70F25">
      <w:pPr>
        <w:pStyle w:val="a3"/>
        <w:spacing w:before="10"/>
        <w:rPr>
          <w:b/>
          <w:i/>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2547"/>
        <w:gridCol w:w="2415"/>
        <w:gridCol w:w="2694"/>
        <w:gridCol w:w="2555"/>
      </w:tblGrid>
      <w:tr w:rsidR="00B70F25">
        <w:trPr>
          <w:trHeight w:val="2025"/>
        </w:trPr>
        <w:tc>
          <w:tcPr>
            <w:tcW w:w="2552" w:type="dxa"/>
          </w:tcPr>
          <w:p w:rsidR="00B70F25" w:rsidRDefault="00B70F25">
            <w:pPr>
              <w:pStyle w:val="TableParagraph"/>
              <w:ind w:left="0"/>
            </w:pPr>
          </w:p>
        </w:tc>
        <w:tc>
          <w:tcPr>
            <w:tcW w:w="2552" w:type="dxa"/>
          </w:tcPr>
          <w:p w:rsidR="00B70F25" w:rsidRDefault="00B70F25">
            <w:pPr>
              <w:pStyle w:val="TableParagraph"/>
              <w:ind w:left="0"/>
            </w:pPr>
          </w:p>
        </w:tc>
        <w:tc>
          <w:tcPr>
            <w:tcW w:w="2547" w:type="dxa"/>
          </w:tcPr>
          <w:p w:rsidR="00B70F25" w:rsidRDefault="00D2218D">
            <w:pPr>
              <w:pStyle w:val="TableParagraph"/>
              <w:spacing w:line="242" w:lineRule="auto"/>
              <w:ind w:left="109" w:right="1072"/>
              <w:rPr>
                <w:i/>
              </w:rPr>
            </w:pPr>
            <w:r>
              <w:rPr>
                <w:i/>
              </w:rPr>
              <w:t>использующих</w:t>
            </w:r>
            <w:r>
              <w:rPr>
                <w:i/>
                <w:spacing w:val="-52"/>
              </w:rPr>
              <w:t xml:space="preserve"> </w:t>
            </w:r>
            <w:r>
              <w:rPr>
                <w:i/>
              </w:rPr>
              <w:t>современные</w:t>
            </w:r>
          </w:p>
          <w:p w:rsidR="00B70F25" w:rsidRDefault="00D2218D">
            <w:pPr>
              <w:pStyle w:val="TableParagraph"/>
              <w:ind w:left="109" w:right="89"/>
              <w:rPr>
                <w:i/>
              </w:rPr>
            </w:pPr>
            <w:r>
              <w:rPr>
                <w:i/>
              </w:rPr>
              <w:t>технологии</w:t>
            </w:r>
            <w:r>
              <w:rPr>
                <w:i/>
                <w:spacing w:val="19"/>
              </w:rPr>
              <w:t xml:space="preserve"> </w:t>
            </w:r>
            <w:r>
              <w:rPr>
                <w:i/>
              </w:rPr>
              <w:t>в</w:t>
            </w:r>
            <w:r>
              <w:rPr>
                <w:i/>
                <w:spacing w:val="18"/>
              </w:rPr>
              <w:t xml:space="preserve"> </w:t>
            </w:r>
            <w:r>
              <w:rPr>
                <w:i/>
              </w:rPr>
              <w:t>том</w:t>
            </w:r>
            <w:r>
              <w:rPr>
                <w:i/>
                <w:spacing w:val="20"/>
              </w:rPr>
              <w:t xml:space="preserve"> </w:t>
            </w:r>
            <w:r>
              <w:rPr>
                <w:i/>
              </w:rPr>
              <w:t>числе</w:t>
            </w:r>
            <w:r>
              <w:rPr>
                <w:i/>
                <w:spacing w:val="-52"/>
              </w:rPr>
              <w:t xml:space="preserve"> </w:t>
            </w:r>
            <w:r>
              <w:rPr>
                <w:i/>
              </w:rPr>
              <w:t>ИКТ.</w:t>
            </w:r>
          </w:p>
          <w:p w:rsidR="00B70F25" w:rsidRDefault="00D2218D">
            <w:pPr>
              <w:pStyle w:val="TableParagraph"/>
              <w:tabs>
                <w:tab w:val="left" w:pos="1525"/>
              </w:tabs>
              <w:ind w:left="109" w:right="95"/>
              <w:rPr>
                <w:i/>
              </w:rPr>
            </w:pPr>
            <w:r>
              <w:rPr>
                <w:i/>
              </w:rPr>
              <w:t>Доля</w:t>
            </w:r>
            <w:r>
              <w:rPr>
                <w:i/>
              </w:rPr>
              <w:tab/>
            </w:r>
            <w:r>
              <w:rPr>
                <w:i/>
                <w:spacing w:val="-1"/>
              </w:rPr>
              <w:t>педагогов</w:t>
            </w:r>
            <w:r>
              <w:rPr>
                <w:i/>
                <w:spacing w:val="-52"/>
              </w:rPr>
              <w:t xml:space="preserve"> </w:t>
            </w:r>
            <w:r>
              <w:rPr>
                <w:i/>
              </w:rPr>
              <w:t>занимающихся</w:t>
            </w:r>
            <w:r>
              <w:rPr>
                <w:i/>
                <w:spacing w:val="1"/>
              </w:rPr>
              <w:t xml:space="preserve"> </w:t>
            </w:r>
            <w:r>
              <w:rPr>
                <w:i/>
              </w:rPr>
              <w:t>инновационной</w:t>
            </w:r>
          </w:p>
          <w:p w:rsidR="00B70F25" w:rsidRDefault="00D2218D">
            <w:pPr>
              <w:pStyle w:val="TableParagraph"/>
              <w:spacing w:line="240" w:lineRule="exact"/>
              <w:ind w:left="109"/>
              <w:rPr>
                <w:i/>
              </w:rPr>
            </w:pPr>
            <w:r>
              <w:rPr>
                <w:i/>
              </w:rPr>
              <w:t>деятельностью</w:t>
            </w:r>
          </w:p>
        </w:tc>
        <w:tc>
          <w:tcPr>
            <w:tcW w:w="2415" w:type="dxa"/>
          </w:tcPr>
          <w:p w:rsidR="00B70F25" w:rsidRDefault="00B70F25">
            <w:pPr>
              <w:pStyle w:val="TableParagraph"/>
              <w:ind w:left="0"/>
            </w:pPr>
          </w:p>
        </w:tc>
        <w:tc>
          <w:tcPr>
            <w:tcW w:w="2694" w:type="dxa"/>
          </w:tcPr>
          <w:p w:rsidR="00B70F25" w:rsidRDefault="00B70F25">
            <w:pPr>
              <w:pStyle w:val="TableParagraph"/>
              <w:ind w:left="0"/>
            </w:pPr>
          </w:p>
        </w:tc>
        <w:tc>
          <w:tcPr>
            <w:tcW w:w="2555" w:type="dxa"/>
          </w:tcPr>
          <w:p w:rsidR="00B70F25" w:rsidRDefault="00D2218D">
            <w:pPr>
              <w:pStyle w:val="TableParagraph"/>
              <w:spacing w:line="258" w:lineRule="exact"/>
              <w:ind w:left="108"/>
              <w:rPr>
                <w:i/>
                <w:sz w:val="23"/>
              </w:rPr>
            </w:pPr>
            <w:r>
              <w:rPr>
                <w:i/>
                <w:sz w:val="23"/>
              </w:rPr>
              <w:t>осуществляющие</w:t>
            </w:r>
          </w:p>
          <w:p w:rsidR="00B70F25" w:rsidRDefault="00D2218D">
            <w:pPr>
              <w:pStyle w:val="TableParagraph"/>
              <w:tabs>
                <w:tab w:val="left" w:pos="1887"/>
              </w:tabs>
              <w:ind w:left="108" w:right="97"/>
              <w:rPr>
                <w:i/>
                <w:sz w:val="23"/>
              </w:rPr>
            </w:pPr>
            <w:r>
              <w:rPr>
                <w:i/>
                <w:sz w:val="23"/>
              </w:rPr>
              <w:t>руководство</w:t>
            </w:r>
            <w:r>
              <w:rPr>
                <w:i/>
                <w:sz w:val="23"/>
              </w:rPr>
              <w:tab/>
            </w:r>
            <w:r>
              <w:rPr>
                <w:i/>
                <w:spacing w:val="-1"/>
                <w:sz w:val="23"/>
              </w:rPr>
              <w:t>РМО,</w:t>
            </w:r>
            <w:r>
              <w:rPr>
                <w:i/>
                <w:spacing w:val="-55"/>
                <w:sz w:val="23"/>
              </w:rPr>
              <w:t xml:space="preserve"> </w:t>
            </w:r>
            <w:r>
              <w:rPr>
                <w:i/>
                <w:sz w:val="23"/>
              </w:rPr>
              <w:t>общественными</w:t>
            </w:r>
            <w:r>
              <w:rPr>
                <w:i/>
                <w:spacing w:val="1"/>
                <w:sz w:val="23"/>
              </w:rPr>
              <w:t xml:space="preserve"> </w:t>
            </w:r>
            <w:r>
              <w:rPr>
                <w:i/>
                <w:sz w:val="23"/>
              </w:rPr>
              <w:t>организациями</w:t>
            </w:r>
            <w:r>
              <w:rPr>
                <w:i/>
                <w:spacing w:val="-1"/>
                <w:sz w:val="23"/>
              </w:rPr>
              <w:t xml:space="preserve"> </w:t>
            </w:r>
            <w:r>
              <w:rPr>
                <w:i/>
                <w:sz w:val="23"/>
              </w:rPr>
              <w:t>края</w:t>
            </w:r>
          </w:p>
        </w:tc>
      </w:tr>
    </w:tbl>
    <w:p w:rsidR="00B70F25" w:rsidRDefault="00B70F25">
      <w:pPr>
        <w:pStyle w:val="a3"/>
        <w:rPr>
          <w:b/>
          <w:i/>
          <w:sz w:val="20"/>
        </w:rPr>
      </w:pPr>
    </w:p>
    <w:p w:rsidR="00B70F25" w:rsidRDefault="00B70F25">
      <w:pPr>
        <w:pStyle w:val="a3"/>
        <w:spacing w:before="3"/>
        <w:rPr>
          <w:b/>
          <w:i/>
          <w:sz w:val="22"/>
        </w:rPr>
      </w:pPr>
    </w:p>
    <w:p w:rsidR="00B70F25" w:rsidRDefault="00D2218D">
      <w:pPr>
        <w:pStyle w:val="2"/>
        <w:numPr>
          <w:ilvl w:val="1"/>
          <w:numId w:val="4"/>
        </w:numPr>
        <w:tabs>
          <w:tab w:val="left" w:pos="1053"/>
        </w:tabs>
        <w:spacing w:before="0"/>
        <w:ind w:left="1052" w:hanging="541"/>
        <w:jc w:val="both"/>
        <w:rPr>
          <w:b w:val="0"/>
        </w:rPr>
      </w:pPr>
      <w:r>
        <w:t>Функции</w:t>
      </w:r>
      <w:r>
        <w:rPr>
          <w:spacing w:val="-2"/>
        </w:rPr>
        <w:t xml:space="preserve"> </w:t>
      </w:r>
      <w:r>
        <w:t>участников</w:t>
      </w:r>
      <w:r>
        <w:rPr>
          <w:spacing w:val="-1"/>
        </w:rPr>
        <w:t xml:space="preserve"> </w:t>
      </w:r>
      <w:r>
        <w:t>совета</w:t>
      </w:r>
      <w:r>
        <w:rPr>
          <w:spacing w:val="-2"/>
        </w:rPr>
        <w:t xml:space="preserve"> </w:t>
      </w:r>
      <w:r>
        <w:t>по</w:t>
      </w:r>
      <w:r>
        <w:rPr>
          <w:spacing w:val="-4"/>
        </w:rPr>
        <w:t xml:space="preserve"> </w:t>
      </w:r>
      <w:r>
        <w:t>качеству</w:t>
      </w:r>
      <w:r>
        <w:rPr>
          <w:spacing w:val="-2"/>
        </w:rPr>
        <w:t xml:space="preserve"> </w:t>
      </w:r>
      <w:r>
        <w:t>общеобразовательной</w:t>
      </w:r>
      <w:r>
        <w:rPr>
          <w:spacing w:val="-2"/>
        </w:rPr>
        <w:t xml:space="preserve"> </w:t>
      </w:r>
      <w:r>
        <w:t>организации</w:t>
      </w:r>
      <w:r>
        <w:rPr>
          <w:b w:val="0"/>
        </w:rPr>
        <w:t>.</w:t>
      </w:r>
    </w:p>
    <w:p w:rsidR="00B70F25" w:rsidRDefault="00D2218D">
      <w:pPr>
        <w:pStyle w:val="a3"/>
        <w:ind w:left="512" w:right="461"/>
        <w:jc w:val="both"/>
      </w:pPr>
      <w:r>
        <w:rPr>
          <w:u w:val="single"/>
        </w:rPr>
        <w:t>Руководитель совета по качеству</w:t>
      </w:r>
      <w:r>
        <w:t>-</w:t>
      </w:r>
      <w:r>
        <w:rPr>
          <w:spacing w:val="1"/>
        </w:rPr>
        <w:t xml:space="preserve"> </w:t>
      </w:r>
      <w:r>
        <w:t>выполняет координирующею функцию между всеми структурными подразделениями, координирует</w:t>
      </w:r>
      <w:r>
        <w:rPr>
          <w:spacing w:val="1"/>
        </w:rPr>
        <w:t xml:space="preserve"> </w:t>
      </w:r>
      <w:r>
        <w:t>работу</w:t>
      </w:r>
      <w:r>
        <w:rPr>
          <w:spacing w:val="-6"/>
        </w:rPr>
        <w:t xml:space="preserve"> </w:t>
      </w:r>
      <w:r>
        <w:t>руководителей по направлениям.</w:t>
      </w:r>
    </w:p>
    <w:p w:rsidR="00B70F25" w:rsidRDefault="00D2218D">
      <w:pPr>
        <w:pStyle w:val="a3"/>
        <w:ind w:left="512" w:right="450"/>
        <w:jc w:val="both"/>
      </w:pPr>
      <w:r>
        <w:rPr>
          <w:u w:val="single"/>
        </w:rPr>
        <w:t>Куратор</w:t>
      </w:r>
      <w:r>
        <w:rPr>
          <w:spacing w:val="1"/>
          <w:u w:val="single"/>
        </w:rPr>
        <w:t xml:space="preserve"> </w:t>
      </w:r>
      <w:r>
        <w:rPr>
          <w:u w:val="single"/>
        </w:rPr>
        <w:t>службы качества учебного процесса</w:t>
      </w:r>
      <w:r>
        <w:t xml:space="preserve"> – координирует работу образовательного процесса, планирует работы методической службы</w:t>
      </w:r>
      <w:r>
        <w:rPr>
          <w:spacing w:val="1"/>
        </w:rPr>
        <w:t xml:space="preserve"> </w:t>
      </w:r>
      <w:r>
        <w:t>школы, составляет план ВШК, координирует работу Творческих союзов, проводит внутренний аудит системы образовательного процесса,</w:t>
      </w:r>
      <w:r>
        <w:rPr>
          <w:spacing w:val="1"/>
        </w:rPr>
        <w:t xml:space="preserve"> </w:t>
      </w:r>
      <w:r>
        <w:t>качество</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реализация</w:t>
      </w:r>
      <w:r>
        <w:rPr>
          <w:spacing w:val="1"/>
        </w:rPr>
        <w:t xml:space="preserve"> </w:t>
      </w:r>
      <w:r>
        <w:t>программ</w:t>
      </w:r>
      <w:r>
        <w:rPr>
          <w:spacing w:val="1"/>
        </w:rPr>
        <w:t xml:space="preserve"> </w:t>
      </w:r>
      <w:r>
        <w:t>ОО,</w:t>
      </w:r>
      <w:r>
        <w:rPr>
          <w:spacing w:val="1"/>
        </w:rPr>
        <w:t xml:space="preserve"> </w:t>
      </w:r>
      <w:r>
        <w:t>рабочих</w:t>
      </w:r>
      <w:r>
        <w:rPr>
          <w:spacing w:val="1"/>
        </w:rPr>
        <w:t xml:space="preserve"> </w:t>
      </w:r>
      <w:r>
        <w:t>программ,</w:t>
      </w:r>
      <w:r>
        <w:rPr>
          <w:spacing w:val="1"/>
        </w:rPr>
        <w:t xml:space="preserve"> </w:t>
      </w:r>
      <w:r>
        <w:t>координирует</w:t>
      </w:r>
      <w:r>
        <w:rPr>
          <w:spacing w:val="1"/>
        </w:rPr>
        <w:t xml:space="preserve"> </w:t>
      </w:r>
      <w:r>
        <w:t>проведение</w:t>
      </w:r>
      <w:r>
        <w:rPr>
          <w:spacing w:val="1"/>
        </w:rPr>
        <w:t xml:space="preserve"> </w:t>
      </w:r>
      <w:r>
        <w:t>внутренней</w:t>
      </w:r>
      <w:r>
        <w:rPr>
          <w:spacing w:val="1"/>
        </w:rPr>
        <w:t xml:space="preserve"> </w:t>
      </w:r>
      <w:r>
        <w:t>оценки</w:t>
      </w:r>
      <w:r>
        <w:rPr>
          <w:spacing w:val="1"/>
        </w:rPr>
        <w:t xml:space="preserve"> </w:t>
      </w:r>
      <w:r>
        <w:t>образовательного</w:t>
      </w:r>
      <w:r>
        <w:rPr>
          <w:spacing w:val="-1"/>
        </w:rPr>
        <w:t xml:space="preserve"> </w:t>
      </w:r>
      <w:r>
        <w:t>процесса</w:t>
      </w:r>
      <w:r>
        <w:rPr>
          <w:spacing w:val="-1"/>
        </w:rPr>
        <w:t xml:space="preserve"> </w:t>
      </w:r>
      <w:r>
        <w:t>(оценка</w:t>
      </w:r>
      <w:r>
        <w:rPr>
          <w:spacing w:val="-1"/>
        </w:rPr>
        <w:t xml:space="preserve"> </w:t>
      </w:r>
      <w:r>
        <w:t>планируемых</w:t>
      </w:r>
      <w:r>
        <w:rPr>
          <w:spacing w:val="1"/>
        </w:rPr>
        <w:t xml:space="preserve"> </w:t>
      </w:r>
      <w:r>
        <w:t>результатов,</w:t>
      </w:r>
      <w:r>
        <w:rPr>
          <w:spacing w:val="-1"/>
        </w:rPr>
        <w:t xml:space="preserve"> </w:t>
      </w:r>
      <w:r>
        <w:t>результатов УУД).</w:t>
      </w:r>
    </w:p>
    <w:p w:rsidR="00B70F25" w:rsidRDefault="00D2218D">
      <w:pPr>
        <w:pStyle w:val="a3"/>
        <w:spacing w:before="1"/>
        <w:ind w:left="512" w:right="456"/>
        <w:jc w:val="both"/>
      </w:pPr>
      <w:r>
        <w:rPr>
          <w:u w:val="single"/>
        </w:rPr>
        <w:t>Куратор</w:t>
      </w:r>
      <w:r>
        <w:rPr>
          <w:spacing w:val="1"/>
          <w:u w:val="single"/>
        </w:rPr>
        <w:t xml:space="preserve"> </w:t>
      </w:r>
      <w:r>
        <w:rPr>
          <w:u w:val="single"/>
        </w:rPr>
        <w:t>службы</w:t>
      </w:r>
      <w:r>
        <w:rPr>
          <w:spacing w:val="1"/>
          <w:u w:val="single"/>
        </w:rPr>
        <w:t xml:space="preserve"> </w:t>
      </w:r>
      <w:r>
        <w:rPr>
          <w:u w:val="single"/>
        </w:rPr>
        <w:t>качества</w:t>
      </w:r>
      <w:r>
        <w:rPr>
          <w:spacing w:val="1"/>
          <w:u w:val="single"/>
        </w:rPr>
        <w:t xml:space="preserve"> </w:t>
      </w:r>
      <w:r>
        <w:rPr>
          <w:u w:val="single"/>
        </w:rPr>
        <w:t>профессиональной</w:t>
      </w:r>
      <w:r>
        <w:rPr>
          <w:spacing w:val="1"/>
          <w:u w:val="single"/>
        </w:rPr>
        <w:t xml:space="preserve"> </w:t>
      </w:r>
      <w:r>
        <w:rPr>
          <w:u w:val="single"/>
        </w:rPr>
        <w:t>и</w:t>
      </w:r>
      <w:r>
        <w:rPr>
          <w:spacing w:val="1"/>
          <w:u w:val="single"/>
        </w:rPr>
        <w:t xml:space="preserve"> </w:t>
      </w:r>
      <w:r>
        <w:rPr>
          <w:u w:val="single"/>
        </w:rPr>
        <w:t>методической</w:t>
      </w:r>
      <w:r>
        <w:rPr>
          <w:spacing w:val="1"/>
          <w:u w:val="single"/>
        </w:rPr>
        <w:t xml:space="preserve"> </w:t>
      </w:r>
      <w:r>
        <w:rPr>
          <w:u w:val="single"/>
        </w:rPr>
        <w:t>деятельности</w:t>
      </w:r>
      <w:r>
        <w:rPr>
          <w:spacing w:val="1"/>
          <w:u w:val="single"/>
        </w:rPr>
        <w:t xml:space="preserve"> </w:t>
      </w:r>
      <w:r>
        <w:rPr>
          <w:u w:val="single"/>
        </w:rPr>
        <w:t>учителей</w:t>
      </w:r>
      <w:r>
        <w:rPr>
          <w:spacing w:val="1"/>
          <w:u w:val="single"/>
        </w:rPr>
        <w:t xml:space="preserve"> </w:t>
      </w:r>
      <w:r>
        <w:t>–</w:t>
      </w:r>
      <w:r>
        <w:rPr>
          <w:spacing w:val="1"/>
        </w:rPr>
        <w:t xml:space="preserve"> </w:t>
      </w:r>
      <w:r>
        <w:t>координирует</w:t>
      </w:r>
      <w:r>
        <w:rPr>
          <w:spacing w:val="1"/>
        </w:rPr>
        <w:t xml:space="preserve"> </w:t>
      </w:r>
      <w:r>
        <w:t>работу</w:t>
      </w:r>
      <w:r>
        <w:rPr>
          <w:spacing w:val="1"/>
        </w:rPr>
        <w:t xml:space="preserve"> </w:t>
      </w:r>
      <w:r>
        <w:t>профессиональной</w:t>
      </w:r>
      <w:r>
        <w:rPr>
          <w:spacing w:val="1"/>
        </w:rPr>
        <w:t xml:space="preserve"> </w:t>
      </w:r>
      <w:r>
        <w:t>переподготовки, повышения квалификации, реализации программы «Профессиональный стандарт педагога»,</w:t>
      </w:r>
      <w:r>
        <w:rPr>
          <w:spacing w:val="60"/>
        </w:rPr>
        <w:t xml:space="preserve"> </w:t>
      </w:r>
      <w:r>
        <w:t>аттестация, участие педагогов</w:t>
      </w:r>
      <w:r>
        <w:rPr>
          <w:spacing w:val="1"/>
        </w:rPr>
        <w:t xml:space="preserve"> </w:t>
      </w:r>
      <w:r>
        <w:t>в</w:t>
      </w:r>
      <w:r>
        <w:rPr>
          <w:spacing w:val="-2"/>
        </w:rPr>
        <w:t xml:space="preserve"> </w:t>
      </w:r>
      <w:r>
        <w:t>профессиональных</w:t>
      </w:r>
      <w:r>
        <w:rPr>
          <w:spacing w:val="2"/>
        </w:rPr>
        <w:t xml:space="preserve"> </w:t>
      </w:r>
      <w:r>
        <w:t>конкурсах.</w:t>
      </w:r>
    </w:p>
    <w:p w:rsidR="00B70F25" w:rsidRDefault="00D2218D">
      <w:pPr>
        <w:pStyle w:val="a3"/>
        <w:ind w:left="512" w:right="450"/>
        <w:jc w:val="both"/>
      </w:pPr>
      <w:r>
        <w:rPr>
          <w:u w:val="single"/>
        </w:rPr>
        <w:t xml:space="preserve">Куратор службы качества воспитательной работы и внеурочной деятельности </w:t>
      </w:r>
      <w:r>
        <w:t>– координирует работу Актива РДШ, социального педагога,</w:t>
      </w:r>
      <w:r>
        <w:rPr>
          <w:spacing w:val="1"/>
        </w:rPr>
        <w:t xml:space="preserve"> </w:t>
      </w:r>
      <w:r>
        <w:t>реализация программы воспитательной</w:t>
      </w:r>
      <w:r>
        <w:rPr>
          <w:spacing w:val="1"/>
        </w:rPr>
        <w:t xml:space="preserve"> </w:t>
      </w:r>
      <w:r>
        <w:t>работы по направлениям,</w:t>
      </w:r>
      <w:r>
        <w:rPr>
          <w:spacing w:val="1"/>
        </w:rPr>
        <w:t xml:space="preserve"> </w:t>
      </w:r>
      <w:r>
        <w:t>внутренняя</w:t>
      </w:r>
      <w:r>
        <w:rPr>
          <w:spacing w:val="1"/>
        </w:rPr>
        <w:t xml:space="preserve"> </w:t>
      </w:r>
      <w:r>
        <w:t>оценка</w:t>
      </w:r>
      <w:r>
        <w:rPr>
          <w:spacing w:val="1"/>
        </w:rPr>
        <w:t xml:space="preserve"> </w:t>
      </w:r>
      <w:r>
        <w:t>уровня</w:t>
      </w:r>
      <w:r>
        <w:rPr>
          <w:spacing w:val="1"/>
        </w:rPr>
        <w:t xml:space="preserve"> </w:t>
      </w:r>
      <w:r>
        <w:t>воспитанности, внеурочной</w:t>
      </w:r>
      <w:r>
        <w:rPr>
          <w:spacing w:val="1"/>
        </w:rPr>
        <w:t xml:space="preserve"> </w:t>
      </w:r>
      <w:r>
        <w:t>деятельности,</w:t>
      </w:r>
      <w:r>
        <w:rPr>
          <w:spacing w:val="1"/>
        </w:rPr>
        <w:t xml:space="preserve"> </w:t>
      </w:r>
      <w:r>
        <w:t>реализации программы «Школа классного руководителя», «Школа инициативного родителя», внутренняя оценка качества осуществления</w:t>
      </w:r>
      <w:r>
        <w:rPr>
          <w:spacing w:val="1"/>
        </w:rPr>
        <w:t xml:space="preserve"> </w:t>
      </w:r>
      <w:r>
        <w:t>внеурочной</w:t>
      </w:r>
      <w:r>
        <w:rPr>
          <w:spacing w:val="-1"/>
        </w:rPr>
        <w:t xml:space="preserve"> </w:t>
      </w:r>
      <w:r>
        <w:t>деятельности.</w:t>
      </w:r>
    </w:p>
    <w:p w:rsidR="00B70F25" w:rsidRDefault="00D2218D">
      <w:pPr>
        <w:pStyle w:val="a3"/>
        <w:ind w:left="512" w:right="460"/>
        <w:jc w:val="both"/>
      </w:pPr>
      <w:r>
        <w:rPr>
          <w:u w:val="single"/>
        </w:rPr>
        <w:t>Куратор</w:t>
      </w:r>
      <w:r>
        <w:rPr>
          <w:spacing w:val="1"/>
          <w:u w:val="single"/>
        </w:rPr>
        <w:t xml:space="preserve"> </w:t>
      </w:r>
      <w:r>
        <w:rPr>
          <w:u w:val="single"/>
        </w:rPr>
        <w:t>службы</w:t>
      </w:r>
      <w:r>
        <w:rPr>
          <w:spacing w:val="1"/>
          <w:u w:val="single"/>
        </w:rPr>
        <w:t xml:space="preserve"> </w:t>
      </w:r>
      <w:r>
        <w:rPr>
          <w:u w:val="single"/>
        </w:rPr>
        <w:t>качества</w:t>
      </w:r>
      <w:r>
        <w:rPr>
          <w:spacing w:val="1"/>
          <w:u w:val="single"/>
        </w:rPr>
        <w:t xml:space="preserve"> </w:t>
      </w:r>
      <w:r>
        <w:rPr>
          <w:u w:val="single"/>
        </w:rPr>
        <w:t>спортивной</w:t>
      </w:r>
      <w:r>
        <w:rPr>
          <w:spacing w:val="1"/>
          <w:u w:val="single"/>
        </w:rPr>
        <w:t xml:space="preserve"> </w:t>
      </w:r>
      <w:r>
        <w:rPr>
          <w:u w:val="single"/>
        </w:rPr>
        <w:t>и</w:t>
      </w:r>
      <w:r>
        <w:rPr>
          <w:spacing w:val="1"/>
          <w:u w:val="single"/>
        </w:rPr>
        <w:t xml:space="preserve"> </w:t>
      </w:r>
      <w:r>
        <w:rPr>
          <w:u w:val="single"/>
        </w:rPr>
        <w:t>здоровьесберегающей</w:t>
      </w:r>
      <w:r>
        <w:rPr>
          <w:spacing w:val="1"/>
          <w:u w:val="single"/>
        </w:rPr>
        <w:t xml:space="preserve"> </w:t>
      </w:r>
      <w:r>
        <w:rPr>
          <w:u w:val="single"/>
        </w:rPr>
        <w:t>деятельности</w:t>
      </w:r>
      <w:r>
        <w:rPr>
          <w:spacing w:val="1"/>
        </w:rPr>
        <w:t xml:space="preserve"> </w:t>
      </w:r>
      <w:r>
        <w:t>–</w:t>
      </w:r>
      <w:r>
        <w:rPr>
          <w:spacing w:val="1"/>
        </w:rPr>
        <w:t xml:space="preserve"> </w:t>
      </w:r>
      <w:r>
        <w:t>координирования</w:t>
      </w:r>
      <w:r>
        <w:rPr>
          <w:spacing w:val="1"/>
        </w:rPr>
        <w:t xml:space="preserve"> </w:t>
      </w:r>
      <w:r>
        <w:t>системы</w:t>
      </w:r>
      <w:r>
        <w:rPr>
          <w:spacing w:val="1"/>
        </w:rPr>
        <w:t xml:space="preserve"> </w:t>
      </w:r>
      <w:r>
        <w:t>ЗОЖ,</w:t>
      </w:r>
      <w:r>
        <w:rPr>
          <w:spacing w:val="1"/>
        </w:rPr>
        <w:t xml:space="preserve"> </w:t>
      </w:r>
      <w:r>
        <w:t>программы</w:t>
      </w:r>
      <w:r>
        <w:rPr>
          <w:spacing w:val="1"/>
        </w:rPr>
        <w:t xml:space="preserve"> </w:t>
      </w:r>
      <w:r>
        <w:t>«ЗОЖ»,</w:t>
      </w:r>
      <w:r>
        <w:rPr>
          <w:spacing w:val="1"/>
        </w:rPr>
        <w:t xml:space="preserve"> </w:t>
      </w:r>
      <w:r>
        <w:t>внутренняя</w:t>
      </w:r>
      <w:r>
        <w:rPr>
          <w:spacing w:val="-1"/>
        </w:rPr>
        <w:t xml:space="preserve"> </w:t>
      </w:r>
      <w:r>
        <w:t>оценка</w:t>
      </w:r>
      <w:r>
        <w:rPr>
          <w:spacing w:val="1"/>
        </w:rPr>
        <w:t xml:space="preserve"> </w:t>
      </w:r>
      <w:r>
        <w:t>уровня здоровьесберагающих</w:t>
      </w:r>
      <w:r>
        <w:rPr>
          <w:spacing w:val="-1"/>
        </w:rPr>
        <w:t xml:space="preserve"> </w:t>
      </w:r>
      <w:r>
        <w:t>технологий.</w:t>
      </w:r>
    </w:p>
    <w:p w:rsidR="00B70F25" w:rsidRDefault="00D2218D">
      <w:pPr>
        <w:pStyle w:val="a3"/>
        <w:ind w:left="512" w:right="452"/>
        <w:jc w:val="both"/>
      </w:pPr>
      <w:r>
        <w:rPr>
          <w:u w:val="single"/>
        </w:rPr>
        <w:t xml:space="preserve">Куратор службы качества предпрофильного, профильного обучения и углубленного изучения отдельных предметов – </w:t>
      </w:r>
      <w:r>
        <w:t>координирует выбор</w:t>
      </w:r>
      <w:r>
        <w:rPr>
          <w:spacing w:val="1"/>
        </w:rPr>
        <w:t xml:space="preserve"> </w:t>
      </w:r>
      <w:r>
        <w:t>направления деятельности обучающихся 8-9 классов в реализации профильного обучения и углубленного изучения предметов, проводит</w:t>
      </w:r>
      <w:r>
        <w:rPr>
          <w:spacing w:val="1"/>
        </w:rPr>
        <w:t xml:space="preserve"> </w:t>
      </w:r>
      <w:r>
        <w:t>мониторинг</w:t>
      </w:r>
      <w:r>
        <w:rPr>
          <w:spacing w:val="-2"/>
        </w:rPr>
        <w:t xml:space="preserve"> </w:t>
      </w:r>
      <w:r>
        <w:t>запроса</w:t>
      </w:r>
      <w:r>
        <w:rPr>
          <w:spacing w:val="-1"/>
        </w:rPr>
        <w:t xml:space="preserve"> </w:t>
      </w:r>
      <w:r>
        <w:t>обучающихся и родителей, качества</w:t>
      </w:r>
      <w:r>
        <w:rPr>
          <w:spacing w:val="-3"/>
        </w:rPr>
        <w:t xml:space="preserve"> </w:t>
      </w:r>
      <w:r>
        <w:t>реализации</w:t>
      </w:r>
      <w:r>
        <w:rPr>
          <w:spacing w:val="-2"/>
        </w:rPr>
        <w:t xml:space="preserve"> </w:t>
      </w:r>
      <w:r>
        <w:t>данных</w:t>
      </w:r>
      <w:r>
        <w:rPr>
          <w:spacing w:val="-1"/>
        </w:rPr>
        <w:t xml:space="preserve"> </w:t>
      </w:r>
      <w:r>
        <w:t>программ.</w:t>
      </w:r>
    </w:p>
    <w:p w:rsidR="00B70F25" w:rsidRDefault="00D2218D">
      <w:pPr>
        <w:pStyle w:val="a3"/>
        <w:spacing w:before="1"/>
        <w:ind w:left="512" w:right="458"/>
        <w:jc w:val="both"/>
      </w:pPr>
      <w:r>
        <w:rPr>
          <w:u w:val="single"/>
        </w:rPr>
        <w:t>Куратор службы качества организации преемственности</w:t>
      </w:r>
      <w:r>
        <w:t xml:space="preserve"> - координирует работу творческого союза «Перемственность», уровень подготовки</w:t>
      </w:r>
      <w:r>
        <w:rPr>
          <w:spacing w:val="1"/>
        </w:rPr>
        <w:t xml:space="preserve"> </w:t>
      </w:r>
      <w:r>
        <w:t>обучающихся</w:t>
      </w:r>
      <w:r>
        <w:rPr>
          <w:spacing w:val="-1"/>
        </w:rPr>
        <w:t xml:space="preserve"> </w:t>
      </w:r>
      <w:r>
        <w:t>к школе,</w:t>
      </w:r>
      <w:r>
        <w:rPr>
          <w:spacing w:val="-1"/>
        </w:rPr>
        <w:t xml:space="preserve"> </w:t>
      </w:r>
      <w:r>
        <w:t>реализует программу</w:t>
      </w:r>
      <w:r>
        <w:rPr>
          <w:spacing w:val="-1"/>
        </w:rPr>
        <w:t xml:space="preserve"> </w:t>
      </w:r>
      <w:r>
        <w:t>«Преемственность»</w:t>
      </w:r>
      <w:r>
        <w:rPr>
          <w:spacing w:val="-9"/>
        </w:rPr>
        <w:t xml:space="preserve"> </w:t>
      </w:r>
      <w:r>
        <w:t>между</w:t>
      </w:r>
      <w:r>
        <w:rPr>
          <w:spacing w:val="-5"/>
        </w:rPr>
        <w:t xml:space="preserve"> </w:t>
      </w:r>
      <w:r>
        <w:t>дошкольным</w:t>
      </w:r>
      <w:r>
        <w:rPr>
          <w:spacing w:val="-2"/>
        </w:rPr>
        <w:t xml:space="preserve"> </w:t>
      </w:r>
      <w:r>
        <w:t>образовательным учреждением</w:t>
      </w:r>
      <w:r>
        <w:rPr>
          <w:spacing w:val="-1"/>
        </w:rPr>
        <w:t xml:space="preserve"> </w:t>
      </w:r>
      <w:r>
        <w:t>и</w:t>
      </w:r>
      <w:r>
        <w:rPr>
          <w:spacing w:val="-1"/>
        </w:rPr>
        <w:t xml:space="preserve"> </w:t>
      </w:r>
      <w:r>
        <w:t>школой.</w:t>
      </w:r>
    </w:p>
    <w:p w:rsidR="00B70F25" w:rsidRDefault="00B70F25">
      <w:pPr>
        <w:jc w:val="both"/>
        <w:sectPr w:rsidR="00B70F25">
          <w:headerReference w:type="default" r:id="rId41"/>
          <w:footerReference w:type="default" r:id="rId42"/>
          <w:pgSz w:w="16840" w:h="11910" w:orient="landscape"/>
          <w:pgMar w:top="1360" w:right="680" w:bottom="280" w:left="620" w:header="708" w:footer="0" w:gutter="0"/>
          <w:cols w:space="720"/>
        </w:sectPr>
      </w:pPr>
    </w:p>
    <w:p w:rsidR="00B70F25" w:rsidRDefault="00B70F25">
      <w:pPr>
        <w:pStyle w:val="a3"/>
        <w:spacing w:before="4"/>
        <w:rPr>
          <w:sz w:val="13"/>
        </w:rPr>
      </w:pPr>
    </w:p>
    <w:p w:rsidR="00B70F25" w:rsidRDefault="00D2218D">
      <w:pPr>
        <w:pStyle w:val="a3"/>
        <w:spacing w:before="90"/>
        <w:ind w:left="512" w:right="458"/>
        <w:jc w:val="both"/>
      </w:pPr>
      <w:r>
        <w:rPr>
          <w:u w:val="single"/>
        </w:rPr>
        <w:t>Куратор службы качества реализации ФГОС ОВЗ, инклюзивное образование</w:t>
      </w:r>
      <w:r>
        <w:rPr>
          <w:spacing w:val="1"/>
        </w:rPr>
        <w:t xml:space="preserve"> </w:t>
      </w:r>
      <w:r>
        <w:t>– координирует реализацию ФГОС ОВЗ и инклюзивного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работу</w:t>
      </w:r>
      <w:r>
        <w:rPr>
          <w:spacing w:val="-5"/>
        </w:rPr>
        <w:t xml:space="preserve"> </w:t>
      </w:r>
      <w:r>
        <w:t>ПМС</w:t>
      </w:r>
      <w:r>
        <w:rPr>
          <w:spacing w:val="2"/>
        </w:rPr>
        <w:t xml:space="preserve"> </w:t>
      </w:r>
      <w:r>
        <w:t>–</w:t>
      </w:r>
      <w:r>
        <w:rPr>
          <w:spacing w:val="-1"/>
        </w:rPr>
        <w:t xml:space="preserve"> </w:t>
      </w:r>
      <w:r>
        <w:t>службы,</w:t>
      </w:r>
      <w:r>
        <w:rPr>
          <w:spacing w:val="1"/>
        </w:rPr>
        <w:t xml:space="preserve"> </w:t>
      </w:r>
      <w:r>
        <w:t>психолого-педагогического сопровождения</w:t>
      </w:r>
      <w:r>
        <w:rPr>
          <w:spacing w:val="-1"/>
        </w:rPr>
        <w:t xml:space="preserve"> </w:t>
      </w:r>
      <w:r>
        <w:t>детей-инвалидов.</w:t>
      </w:r>
    </w:p>
    <w:p w:rsidR="00B70F25" w:rsidRDefault="00D2218D">
      <w:pPr>
        <w:pStyle w:val="a3"/>
        <w:ind w:left="512"/>
        <w:jc w:val="both"/>
      </w:pPr>
      <w:r>
        <w:t>Независимую</w:t>
      </w:r>
      <w:r>
        <w:rPr>
          <w:spacing w:val="-6"/>
        </w:rPr>
        <w:t xml:space="preserve"> </w:t>
      </w:r>
      <w:r>
        <w:t>итоговую</w:t>
      </w:r>
      <w:r>
        <w:rPr>
          <w:spacing w:val="-4"/>
        </w:rPr>
        <w:t xml:space="preserve"> </w:t>
      </w:r>
      <w:r>
        <w:t>оценку</w:t>
      </w:r>
      <w:r>
        <w:rPr>
          <w:spacing w:val="-13"/>
        </w:rPr>
        <w:t xml:space="preserve"> </w:t>
      </w:r>
      <w:r>
        <w:t>осуществляет</w:t>
      </w:r>
      <w:r>
        <w:rPr>
          <w:spacing w:val="-4"/>
        </w:rPr>
        <w:t xml:space="preserve"> </w:t>
      </w:r>
      <w:r>
        <w:t>совет</w:t>
      </w:r>
      <w:r>
        <w:rPr>
          <w:spacing w:val="-5"/>
        </w:rPr>
        <w:t xml:space="preserve"> </w:t>
      </w:r>
      <w:r>
        <w:t>родительской</w:t>
      </w:r>
      <w:r>
        <w:rPr>
          <w:spacing w:val="-6"/>
        </w:rPr>
        <w:t xml:space="preserve"> </w:t>
      </w:r>
      <w:r>
        <w:t>общественности</w:t>
      </w:r>
      <w:r>
        <w:rPr>
          <w:spacing w:val="-1"/>
        </w:rPr>
        <w:t xml:space="preserve"> </w:t>
      </w:r>
      <w:r>
        <w:t>«Родительская</w:t>
      </w:r>
      <w:r>
        <w:rPr>
          <w:spacing w:val="-6"/>
        </w:rPr>
        <w:t xml:space="preserve"> </w:t>
      </w:r>
      <w:r>
        <w:t>инициатива».</w:t>
      </w:r>
    </w:p>
    <w:p w:rsidR="00B70F25" w:rsidRDefault="00D2218D">
      <w:pPr>
        <w:pStyle w:val="a3"/>
        <w:ind w:left="512" w:right="451"/>
        <w:jc w:val="both"/>
      </w:pPr>
      <w:r>
        <w:t>Организационную</w:t>
      </w:r>
      <w:r>
        <w:rPr>
          <w:spacing w:val="1"/>
        </w:rPr>
        <w:t xml:space="preserve"> </w:t>
      </w:r>
      <w:r>
        <w:t>функцию</w:t>
      </w:r>
      <w:r>
        <w:rPr>
          <w:spacing w:val="1"/>
        </w:rPr>
        <w:t xml:space="preserve"> </w:t>
      </w:r>
      <w:r>
        <w:t>в</w:t>
      </w:r>
      <w:r>
        <w:rPr>
          <w:spacing w:val="1"/>
        </w:rPr>
        <w:t xml:space="preserve"> </w:t>
      </w:r>
      <w:r>
        <w:t>оценке</w:t>
      </w:r>
      <w:r>
        <w:rPr>
          <w:spacing w:val="1"/>
        </w:rPr>
        <w:t xml:space="preserve"> </w:t>
      </w:r>
      <w:r>
        <w:t>качества</w:t>
      </w:r>
      <w:r>
        <w:rPr>
          <w:spacing w:val="1"/>
        </w:rPr>
        <w:t xml:space="preserve"> </w:t>
      </w:r>
      <w:r>
        <w:t>образования</w:t>
      </w:r>
      <w:r>
        <w:rPr>
          <w:spacing w:val="1"/>
        </w:rPr>
        <w:t xml:space="preserve"> </w:t>
      </w:r>
      <w:r>
        <w:t>выполняет:</w:t>
      </w:r>
      <w:r>
        <w:rPr>
          <w:spacing w:val="1"/>
        </w:rPr>
        <w:t xml:space="preserve"> </w:t>
      </w:r>
      <w:r>
        <w:t>администрация</w:t>
      </w:r>
      <w:r>
        <w:rPr>
          <w:spacing w:val="1"/>
        </w:rPr>
        <w:t xml:space="preserve"> </w:t>
      </w:r>
      <w:r>
        <w:t>школы,</w:t>
      </w:r>
      <w:r>
        <w:rPr>
          <w:spacing w:val="1"/>
        </w:rPr>
        <w:t xml:space="preserve"> </w:t>
      </w:r>
      <w:r>
        <w:t>Совет</w:t>
      </w:r>
      <w:r>
        <w:rPr>
          <w:spacing w:val="1"/>
        </w:rPr>
        <w:t xml:space="preserve"> </w:t>
      </w:r>
      <w:r>
        <w:t>школы,</w:t>
      </w:r>
      <w:r>
        <w:rPr>
          <w:spacing w:val="1"/>
        </w:rPr>
        <w:t xml:space="preserve"> </w:t>
      </w:r>
      <w:r>
        <w:t>педагогический</w:t>
      </w:r>
      <w:r>
        <w:rPr>
          <w:spacing w:val="1"/>
        </w:rPr>
        <w:t xml:space="preserve"> </w:t>
      </w:r>
      <w:r>
        <w:t>совет,</w:t>
      </w:r>
      <w:r>
        <w:rPr>
          <w:spacing w:val="1"/>
        </w:rPr>
        <w:t xml:space="preserve"> </w:t>
      </w:r>
      <w:r>
        <w:t>методический</w:t>
      </w:r>
      <w:r>
        <w:rPr>
          <w:spacing w:val="1"/>
        </w:rPr>
        <w:t xml:space="preserve"> </w:t>
      </w:r>
      <w:r>
        <w:t>совет,</w:t>
      </w:r>
      <w:r>
        <w:rPr>
          <w:spacing w:val="1"/>
        </w:rPr>
        <w:t xml:space="preserve"> </w:t>
      </w:r>
      <w:r>
        <w:t>Актив</w:t>
      </w:r>
      <w:r>
        <w:rPr>
          <w:spacing w:val="1"/>
        </w:rPr>
        <w:t xml:space="preserve"> </w:t>
      </w:r>
      <w:r>
        <w:t>РДШ.</w:t>
      </w:r>
      <w:r>
        <w:rPr>
          <w:spacing w:val="1"/>
        </w:rPr>
        <w:t xml:space="preserve"> </w:t>
      </w:r>
      <w:r>
        <w:t>Классные</w:t>
      </w:r>
      <w:r>
        <w:rPr>
          <w:spacing w:val="1"/>
        </w:rPr>
        <w:t xml:space="preserve"> </w:t>
      </w:r>
      <w:r>
        <w:t>руководители</w:t>
      </w:r>
      <w:r>
        <w:rPr>
          <w:spacing w:val="1"/>
        </w:rPr>
        <w:t xml:space="preserve"> </w:t>
      </w:r>
      <w:r>
        <w:t>выполняют</w:t>
      </w:r>
      <w:r>
        <w:rPr>
          <w:spacing w:val="1"/>
        </w:rPr>
        <w:t xml:space="preserve"> </w:t>
      </w:r>
      <w:r>
        <w:t>функции</w:t>
      </w:r>
      <w:r>
        <w:rPr>
          <w:spacing w:val="1"/>
        </w:rPr>
        <w:t xml:space="preserve"> </w:t>
      </w:r>
      <w:r>
        <w:t>первичного</w:t>
      </w:r>
      <w:r>
        <w:rPr>
          <w:spacing w:val="1"/>
        </w:rPr>
        <w:t xml:space="preserve"> </w:t>
      </w:r>
      <w:r>
        <w:t>мониторинга</w:t>
      </w:r>
      <w:r>
        <w:rPr>
          <w:spacing w:val="1"/>
        </w:rPr>
        <w:t xml:space="preserve"> </w:t>
      </w:r>
      <w:r>
        <w:t>и</w:t>
      </w:r>
      <w:r>
        <w:rPr>
          <w:spacing w:val="1"/>
        </w:rPr>
        <w:t xml:space="preserve"> </w:t>
      </w:r>
      <w:r>
        <w:t>проводят</w:t>
      </w:r>
      <w:r>
        <w:rPr>
          <w:spacing w:val="1"/>
        </w:rPr>
        <w:t xml:space="preserve"> </w:t>
      </w:r>
      <w:r>
        <w:t>экспертизу</w:t>
      </w:r>
      <w:r>
        <w:rPr>
          <w:spacing w:val="1"/>
        </w:rPr>
        <w:t xml:space="preserve"> </w:t>
      </w:r>
      <w:r>
        <w:t>деятельности</w:t>
      </w:r>
      <w:r>
        <w:rPr>
          <w:spacing w:val="-1"/>
        </w:rPr>
        <w:t xml:space="preserve"> </w:t>
      </w:r>
      <w:r>
        <w:t>обучающихся класса,</w:t>
      </w:r>
      <w:r>
        <w:rPr>
          <w:spacing w:val="-1"/>
        </w:rPr>
        <w:t xml:space="preserve"> </w:t>
      </w:r>
      <w:r>
        <w:t>готовят отчеты по</w:t>
      </w:r>
      <w:r>
        <w:rPr>
          <w:spacing w:val="-1"/>
        </w:rPr>
        <w:t xml:space="preserve"> </w:t>
      </w:r>
      <w:r>
        <w:t>направлениям</w:t>
      </w:r>
      <w:r>
        <w:rPr>
          <w:spacing w:val="-1"/>
        </w:rPr>
        <w:t xml:space="preserve"> </w:t>
      </w:r>
      <w:r>
        <w:t>для внутреннего</w:t>
      </w:r>
      <w:r>
        <w:rPr>
          <w:spacing w:val="-2"/>
        </w:rPr>
        <w:t xml:space="preserve"> </w:t>
      </w:r>
      <w:r>
        <w:t>аудита.</w:t>
      </w:r>
    </w:p>
    <w:p w:rsidR="00B70F25" w:rsidRDefault="00D2218D">
      <w:pPr>
        <w:pStyle w:val="a3"/>
        <w:ind w:left="512" w:right="454"/>
        <w:jc w:val="both"/>
      </w:pPr>
      <w:r>
        <w:rPr>
          <w:u w:val="single"/>
        </w:rPr>
        <w:t>Совет</w:t>
      </w:r>
      <w:r>
        <w:rPr>
          <w:spacing w:val="1"/>
          <w:u w:val="single"/>
        </w:rPr>
        <w:t xml:space="preserve"> </w:t>
      </w:r>
      <w:r>
        <w:rPr>
          <w:u w:val="single"/>
        </w:rPr>
        <w:t>родительской</w:t>
      </w:r>
      <w:r>
        <w:rPr>
          <w:spacing w:val="1"/>
          <w:u w:val="single"/>
        </w:rPr>
        <w:t xml:space="preserve"> </w:t>
      </w:r>
      <w:r>
        <w:rPr>
          <w:u w:val="single"/>
        </w:rPr>
        <w:t>общественности</w:t>
      </w:r>
      <w:r>
        <w:rPr>
          <w:spacing w:val="1"/>
          <w:u w:val="single"/>
        </w:rPr>
        <w:t xml:space="preserve"> </w:t>
      </w:r>
      <w:r>
        <w:rPr>
          <w:u w:val="single"/>
        </w:rPr>
        <w:t>«Родительская</w:t>
      </w:r>
      <w:r>
        <w:rPr>
          <w:spacing w:val="1"/>
          <w:u w:val="single"/>
        </w:rPr>
        <w:t xml:space="preserve"> </w:t>
      </w:r>
      <w:r>
        <w:rPr>
          <w:u w:val="single"/>
        </w:rPr>
        <w:t>инициатива»</w:t>
      </w:r>
      <w:r>
        <w:rPr>
          <w:spacing w:val="1"/>
          <w:u w:val="single"/>
        </w:rPr>
        <w:t xml:space="preserve"> </w:t>
      </w:r>
      <w:r>
        <w:rPr>
          <w:u w:val="single"/>
        </w:rPr>
        <w:t>-</w:t>
      </w:r>
      <w:r>
        <w:rPr>
          <w:spacing w:val="1"/>
          <w:u w:val="single"/>
        </w:rPr>
        <w:t xml:space="preserve"> </w:t>
      </w:r>
      <w:r>
        <w:rPr>
          <w:u w:val="single"/>
        </w:rPr>
        <w:t>проводит</w:t>
      </w:r>
      <w:r>
        <w:rPr>
          <w:spacing w:val="1"/>
          <w:u w:val="single"/>
        </w:rPr>
        <w:t xml:space="preserve"> </w:t>
      </w:r>
      <w:r>
        <w:t>общую</w:t>
      </w:r>
      <w:r>
        <w:rPr>
          <w:spacing w:val="1"/>
        </w:rPr>
        <w:t xml:space="preserve"> </w:t>
      </w:r>
      <w:r>
        <w:t>независимую</w:t>
      </w:r>
      <w:r>
        <w:rPr>
          <w:spacing w:val="1"/>
        </w:rPr>
        <w:t xml:space="preserve"> </w:t>
      </w:r>
      <w:r>
        <w:t>экспертизу</w:t>
      </w:r>
      <w:r>
        <w:rPr>
          <w:spacing w:val="1"/>
        </w:rPr>
        <w:t xml:space="preserve"> </w:t>
      </w:r>
      <w:r>
        <w:t>состояния</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школе</w:t>
      </w:r>
    </w:p>
    <w:p w:rsidR="00B70F25" w:rsidRDefault="00D2218D">
      <w:pPr>
        <w:pStyle w:val="2"/>
        <w:numPr>
          <w:ilvl w:val="1"/>
          <w:numId w:val="4"/>
        </w:numPr>
        <w:tabs>
          <w:tab w:val="left" w:pos="1053"/>
        </w:tabs>
        <w:spacing w:before="6" w:line="274" w:lineRule="exact"/>
        <w:ind w:left="1052" w:hanging="541"/>
        <w:jc w:val="both"/>
      </w:pPr>
      <w:r>
        <w:t>Мониторинг</w:t>
      </w:r>
      <w:r>
        <w:rPr>
          <w:spacing w:val="-4"/>
        </w:rPr>
        <w:t xml:space="preserve"> </w:t>
      </w:r>
      <w:r>
        <w:t>качества</w:t>
      </w:r>
      <w:r>
        <w:rPr>
          <w:spacing w:val="-3"/>
        </w:rPr>
        <w:t xml:space="preserve"> </w:t>
      </w:r>
      <w:r>
        <w:t>образования.</w:t>
      </w:r>
    </w:p>
    <w:p w:rsidR="00B70F25" w:rsidRDefault="00D2218D">
      <w:pPr>
        <w:pStyle w:val="a3"/>
        <w:ind w:left="512" w:right="463"/>
        <w:jc w:val="both"/>
      </w:pPr>
      <w:r>
        <w:t>Мониторинг</w:t>
      </w:r>
      <w:r>
        <w:rPr>
          <w:spacing w:val="1"/>
        </w:rPr>
        <w:t xml:space="preserve"> </w:t>
      </w:r>
      <w:r>
        <w:t>качества</w:t>
      </w:r>
      <w:r>
        <w:rPr>
          <w:spacing w:val="1"/>
        </w:rPr>
        <w:t xml:space="preserve"> </w:t>
      </w:r>
      <w:r>
        <w:t>образования</w:t>
      </w:r>
      <w:r>
        <w:rPr>
          <w:spacing w:val="1"/>
        </w:rPr>
        <w:t xml:space="preserve"> </w:t>
      </w:r>
      <w:r>
        <w:t>осуществляется</w:t>
      </w:r>
      <w:r>
        <w:rPr>
          <w:spacing w:val="1"/>
        </w:rPr>
        <w:t xml:space="preserve"> </w:t>
      </w:r>
      <w:r>
        <w:t>через</w:t>
      </w:r>
      <w:r>
        <w:rPr>
          <w:spacing w:val="1"/>
        </w:rPr>
        <w:t xml:space="preserve"> </w:t>
      </w:r>
      <w:r>
        <w:t>представленные</w:t>
      </w:r>
      <w:r>
        <w:rPr>
          <w:spacing w:val="1"/>
        </w:rPr>
        <w:t xml:space="preserve"> </w:t>
      </w:r>
      <w:r>
        <w:t>направления</w:t>
      </w:r>
      <w:r>
        <w:rPr>
          <w:spacing w:val="1"/>
        </w:rPr>
        <w:t xml:space="preserve"> </w:t>
      </w:r>
      <w:r>
        <w:t>в</w:t>
      </w:r>
      <w:r>
        <w:rPr>
          <w:spacing w:val="1"/>
        </w:rPr>
        <w:t xml:space="preserve"> </w:t>
      </w:r>
      <w:r>
        <w:t>пункте</w:t>
      </w:r>
      <w:r>
        <w:rPr>
          <w:spacing w:val="1"/>
        </w:rPr>
        <w:t xml:space="preserve"> </w:t>
      </w:r>
      <w:r>
        <w:t>2.3.</w:t>
      </w:r>
      <w:r>
        <w:rPr>
          <w:spacing w:val="1"/>
        </w:rPr>
        <w:t xml:space="preserve"> </w:t>
      </w:r>
      <w:r>
        <w:t>Разработан</w:t>
      </w:r>
      <w:r>
        <w:rPr>
          <w:spacing w:val="1"/>
        </w:rPr>
        <w:t xml:space="preserve"> </w:t>
      </w:r>
      <w:r>
        <w:t>механизм</w:t>
      </w:r>
      <w:r>
        <w:rPr>
          <w:spacing w:val="60"/>
        </w:rPr>
        <w:t xml:space="preserve"> </w:t>
      </w:r>
      <w:r>
        <w:t>ВШК,</w:t>
      </w:r>
      <w:r>
        <w:rPr>
          <w:spacing w:val="1"/>
        </w:rPr>
        <w:t xml:space="preserve"> </w:t>
      </w:r>
      <w:r>
        <w:t>мониторинга</w:t>
      </w:r>
      <w:r>
        <w:rPr>
          <w:spacing w:val="-4"/>
        </w:rPr>
        <w:t xml:space="preserve"> </w:t>
      </w:r>
      <w:r>
        <w:t>планируемых</w:t>
      </w:r>
      <w:r>
        <w:rPr>
          <w:spacing w:val="-1"/>
        </w:rPr>
        <w:t xml:space="preserve"> </w:t>
      </w:r>
      <w:r>
        <w:t>результатов</w:t>
      </w:r>
      <w:r>
        <w:rPr>
          <w:spacing w:val="-3"/>
        </w:rPr>
        <w:t xml:space="preserve"> </w:t>
      </w:r>
      <w:r>
        <w:t>УУД.</w:t>
      </w:r>
      <w:r>
        <w:rPr>
          <w:spacing w:val="-3"/>
        </w:rPr>
        <w:t xml:space="preserve"> </w:t>
      </w:r>
      <w:r>
        <w:t>В</w:t>
      </w:r>
      <w:r>
        <w:rPr>
          <w:spacing w:val="2"/>
        </w:rPr>
        <w:t xml:space="preserve"> </w:t>
      </w:r>
      <w:r>
        <w:t>приложении</w:t>
      </w:r>
      <w:r>
        <w:rPr>
          <w:spacing w:val="-1"/>
        </w:rPr>
        <w:t xml:space="preserve"> </w:t>
      </w:r>
      <w:r>
        <w:t>представлен</w:t>
      </w:r>
      <w:r>
        <w:rPr>
          <w:spacing w:val="-1"/>
        </w:rPr>
        <w:t xml:space="preserve"> </w:t>
      </w:r>
      <w:r>
        <w:t>план</w:t>
      </w:r>
      <w:r>
        <w:rPr>
          <w:spacing w:val="-2"/>
        </w:rPr>
        <w:t xml:space="preserve"> </w:t>
      </w:r>
      <w:r>
        <w:t>работы</w:t>
      </w:r>
      <w:r>
        <w:rPr>
          <w:spacing w:val="-4"/>
        </w:rPr>
        <w:t xml:space="preserve"> </w:t>
      </w:r>
      <w:r>
        <w:t>Совета</w:t>
      </w:r>
      <w:r>
        <w:rPr>
          <w:spacing w:val="-3"/>
        </w:rPr>
        <w:t xml:space="preserve"> </w:t>
      </w:r>
      <w:r>
        <w:t>по</w:t>
      </w:r>
      <w:r>
        <w:rPr>
          <w:spacing w:val="-2"/>
        </w:rPr>
        <w:t xml:space="preserve"> </w:t>
      </w:r>
      <w:r>
        <w:t>качеству,</w:t>
      </w:r>
      <w:r>
        <w:rPr>
          <w:spacing w:val="-2"/>
        </w:rPr>
        <w:t xml:space="preserve"> </w:t>
      </w:r>
      <w:r>
        <w:t>инструментарий</w:t>
      </w:r>
      <w:r>
        <w:rPr>
          <w:spacing w:val="-1"/>
        </w:rPr>
        <w:t xml:space="preserve"> </w:t>
      </w:r>
      <w:r>
        <w:t>оценивания</w:t>
      </w:r>
      <w:r>
        <w:rPr>
          <w:spacing w:val="-5"/>
        </w:rPr>
        <w:t xml:space="preserve"> </w:t>
      </w:r>
      <w:r>
        <w:t>ГОУ</w:t>
      </w:r>
    </w:p>
    <w:p w:rsidR="00B70F25" w:rsidRDefault="00D2218D">
      <w:pPr>
        <w:pStyle w:val="a3"/>
        <w:ind w:left="512"/>
        <w:jc w:val="both"/>
      </w:pPr>
      <w:r>
        <w:t>«Родительская</w:t>
      </w:r>
      <w:r>
        <w:rPr>
          <w:spacing w:val="-3"/>
        </w:rPr>
        <w:t xml:space="preserve"> </w:t>
      </w:r>
      <w:r>
        <w:t>инициатива»,</w:t>
      </w:r>
      <w:r>
        <w:rPr>
          <w:spacing w:val="-3"/>
        </w:rPr>
        <w:t xml:space="preserve"> </w:t>
      </w:r>
      <w:r>
        <w:t>План</w:t>
      </w:r>
      <w:r>
        <w:rPr>
          <w:spacing w:val="-2"/>
        </w:rPr>
        <w:t xml:space="preserve"> </w:t>
      </w:r>
      <w:r>
        <w:t>ВШК,</w:t>
      </w:r>
      <w:r>
        <w:rPr>
          <w:spacing w:val="-3"/>
        </w:rPr>
        <w:t xml:space="preserve"> </w:t>
      </w:r>
      <w:r>
        <w:t>План</w:t>
      </w:r>
      <w:r>
        <w:rPr>
          <w:spacing w:val="1"/>
        </w:rPr>
        <w:t xml:space="preserve"> </w:t>
      </w:r>
      <w:r>
        <w:t>подготовки</w:t>
      </w:r>
      <w:r>
        <w:rPr>
          <w:spacing w:val="-3"/>
        </w:rPr>
        <w:t xml:space="preserve"> </w:t>
      </w:r>
      <w:r>
        <w:t>к</w:t>
      </w:r>
      <w:r>
        <w:rPr>
          <w:spacing w:val="-2"/>
        </w:rPr>
        <w:t xml:space="preserve"> </w:t>
      </w:r>
      <w:r>
        <w:t>ГИА,</w:t>
      </w:r>
      <w:r>
        <w:rPr>
          <w:spacing w:val="-4"/>
        </w:rPr>
        <w:t xml:space="preserve"> </w:t>
      </w:r>
      <w:r>
        <w:t>ВПР,</w:t>
      </w:r>
      <w:r>
        <w:rPr>
          <w:spacing w:val="-3"/>
        </w:rPr>
        <w:t xml:space="preserve"> </w:t>
      </w:r>
      <w:r>
        <w:t>положение</w:t>
      </w:r>
      <w:r>
        <w:rPr>
          <w:spacing w:val="-4"/>
        </w:rPr>
        <w:t xml:space="preserve"> </w:t>
      </w:r>
      <w:r>
        <w:t>об</w:t>
      </w:r>
      <w:r>
        <w:rPr>
          <w:spacing w:val="-2"/>
        </w:rPr>
        <w:t xml:space="preserve"> </w:t>
      </w:r>
      <w:r>
        <w:t>оценке,</w:t>
      </w:r>
      <w:r>
        <w:rPr>
          <w:spacing w:val="-3"/>
        </w:rPr>
        <w:t xml:space="preserve"> </w:t>
      </w:r>
      <w:r>
        <w:t>положение</w:t>
      </w:r>
      <w:r>
        <w:rPr>
          <w:spacing w:val="-4"/>
        </w:rPr>
        <w:t xml:space="preserve"> </w:t>
      </w:r>
      <w:r>
        <w:t>об</w:t>
      </w:r>
      <w:r>
        <w:rPr>
          <w:spacing w:val="-2"/>
        </w:rPr>
        <w:t xml:space="preserve"> </w:t>
      </w:r>
      <w:r>
        <w:t>ОМ,</w:t>
      </w:r>
      <w:r>
        <w:rPr>
          <w:spacing w:val="-4"/>
        </w:rPr>
        <w:t xml:space="preserve"> </w:t>
      </w:r>
      <w:r>
        <w:t>Зачетной</w:t>
      </w:r>
      <w:r>
        <w:rPr>
          <w:spacing w:val="-2"/>
        </w:rPr>
        <w:t xml:space="preserve"> </w:t>
      </w:r>
      <w:r>
        <w:t>сессии.</w:t>
      </w:r>
    </w:p>
    <w:p w:rsidR="00B70F25" w:rsidRDefault="00D2218D">
      <w:pPr>
        <w:pStyle w:val="2"/>
        <w:numPr>
          <w:ilvl w:val="1"/>
          <w:numId w:val="4"/>
        </w:numPr>
        <w:tabs>
          <w:tab w:val="left" w:pos="1099"/>
        </w:tabs>
        <w:spacing w:before="2"/>
        <w:ind w:left="512" w:right="457" w:firstLine="0"/>
        <w:jc w:val="both"/>
      </w:pPr>
      <w:r>
        <w:t>Результативность и эффективность функционирования внутренней системы</w:t>
      </w:r>
      <w:r>
        <w:rPr>
          <w:spacing w:val="1"/>
        </w:rPr>
        <w:t xml:space="preserve"> </w:t>
      </w:r>
      <w:r>
        <w:t>оценки качества образования и перспективы</w:t>
      </w:r>
      <w:r>
        <w:rPr>
          <w:spacing w:val="1"/>
        </w:rPr>
        <w:t xml:space="preserve"> </w:t>
      </w:r>
      <w:r>
        <w:t>развития.</w:t>
      </w:r>
    </w:p>
    <w:p w:rsidR="00B70F25" w:rsidRDefault="00D2218D">
      <w:pPr>
        <w:pStyle w:val="a3"/>
        <w:spacing w:line="256" w:lineRule="auto"/>
        <w:ind w:left="512" w:right="460"/>
        <w:jc w:val="both"/>
      </w:pPr>
      <w:r>
        <w:t>В</w:t>
      </w:r>
      <w:r>
        <w:rPr>
          <w:spacing w:val="1"/>
        </w:rPr>
        <w:t xml:space="preserve"> </w:t>
      </w:r>
      <w:r>
        <w:t>результате</w:t>
      </w:r>
      <w:r>
        <w:rPr>
          <w:spacing w:val="1"/>
        </w:rPr>
        <w:t xml:space="preserve"> </w:t>
      </w:r>
      <w:r>
        <w:t>совместной</w:t>
      </w:r>
      <w:r>
        <w:rPr>
          <w:spacing w:val="1"/>
        </w:rPr>
        <w:t xml:space="preserve"> </w:t>
      </w:r>
      <w:r>
        <w:t>деятельности</w:t>
      </w:r>
      <w:r>
        <w:rPr>
          <w:spacing w:val="1"/>
        </w:rPr>
        <w:t xml:space="preserve"> </w:t>
      </w:r>
      <w:r>
        <w:t>Совета</w:t>
      </w:r>
      <w:r>
        <w:rPr>
          <w:spacing w:val="1"/>
        </w:rPr>
        <w:t xml:space="preserve"> </w:t>
      </w:r>
      <w:r>
        <w:t>по</w:t>
      </w:r>
      <w:r>
        <w:rPr>
          <w:spacing w:val="1"/>
        </w:rPr>
        <w:t xml:space="preserve"> </w:t>
      </w:r>
      <w:r>
        <w:t>качеству</w:t>
      </w:r>
      <w:r>
        <w:rPr>
          <w:spacing w:val="1"/>
        </w:rPr>
        <w:t xml:space="preserve"> </w:t>
      </w:r>
      <w:r>
        <w:t>и</w:t>
      </w:r>
      <w:r>
        <w:rPr>
          <w:spacing w:val="1"/>
        </w:rPr>
        <w:t xml:space="preserve"> </w:t>
      </w:r>
      <w:r>
        <w:t>Совета</w:t>
      </w:r>
      <w:r>
        <w:rPr>
          <w:spacing w:val="1"/>
        </w:rPr>
        <w:t xml:space="preserve"> </w:t>
      </w:r>
      <w:r>
        <w:t>родителей</w:t>
      </w:r>
      <w:r>
        <w:rPr>
          <w:spacing w:val="1"/>
        </w:rPr>
        <w:t xml:space="preserve"> </w:t>
      </w:r>
      <w:r>
        <w:t>«Инициатива»</w:t>
      </w:r>
      <w:r>
        <w:rPr>
          <w:spacing w:val="1"/>
        </w:rPr>
        <w:t xml:space="preserve"> </w:t>
      </w:r>
      <w:r>
        <w:t>в</w:t>
      </w:r>
      <w:r>
        <w:rPr>
          <w:spacing w:val="1"/>
        </w:rPr>
        <w:t xml:space="preserve"> </w:t>
      </w:r>
      <w:r>
        <w:t>школе</w:t>
      </w:r>
      <w:r>
        <w:rPr>
          <w:spacing w:val="1"/>
        </w:rPr>
        <w:t xml:space="preserve"> </w:t>
      </w:r>
      <w:r>
        <w:t>сложился</w:t>
      </w:r>
      <w:r>
        <w:rPr>
          <w:spacing w:val="1"/>
        </w:rPr>
        <w:t xml:space="preserve"> </w:t>
      </w:r>
      <w:r>
        <w:t>четкий</w:t>
      </w:r>
      <w:r>
        <w:rPr>
          <w:spacing w:val="60"/>
        </w:rPr>
        <w:t xml:space="preserve"> </w:t>
      </w:r>
      <w:r>
        <w:t>механизм</w:t>
      </w:r>
      <w:r>
        <w:rPr>
          <w:spacing w:val="1"/>
        </w:rPr>
        <w:t xml:space="preserve"> </w:t>
      </w:r>
      <w:r>
        <w:t>проведения ВСОКО, в результате проведенных процедур и анализа деятельности, школа смогла быстро принимать решения,</w:t>
      </w:r>
      <w:r>
        <w:rPr>
          <w:spacing w:val="1"/>
        </w:rPr>
        <w:t xml:space="preserve"> </w:t>
      </w:r>
      <w:r>
        <w:t>проводить</w:t>
      </w:r>
      <w:r>
        <w:rPr>
          <w:spacing w:val="1"/>
        </w:rPr>
        <w:t xml:space="preserve"> </w:t>
      </w:r>
      <w:r>
        <w:t>реконструкцию</w:t>
      </w:r>
      <w:r>
        <w:rPr>
          <w:spacing w:val="-1"/>
        </w:rPr>
        <w:t xml:space="preserve"> </w:t>
      </w:r>
      <w:r>
        <w:t>в</w:t>
      </w:r>
      <w:r>
        <w:rPr>
          <w:spacing w:val="-2"/>
        </w:rPr>
        <w:t xml:space="preserve"> </w:t>
      </w:r>
      <w:r>
        <w:t>административном</w:t>
      </w:r>
      <w:r>
        <w:rPr>
          <w:spacing w:val="-2"/>
        </w:rPr>
        <w:t xml:space="preserve"> </w:t>
      </w:r>
      <w:r>
        <w:t>и методическом</w:t>
      </w:r>
      <w:r>
        <w:rPr>
          <w:spacing w:val="-2"/>
        </w:rPr>
        <w:t xml:space="preserve"> </w:t>
      </w:r>
      <w:r>
        <w:t>аппарате,</w:t>
      </w:r>
      <w:r>
        <w:rPr>
          <w:spacing w:val="1"/>
        </w:rPr>
        <w:t xml:space="preserve"> </w:t>
      </w:r>
      <w:r>
        <w:t>что</w:t>
      </w:r>
      <w:r>
        <w:rPr>
          <w:spacing w:val="-1"/>
        </w:rPr>
        <w:t xml:space="preserve"> </w:t>
      </w:r>
      <w:r>
        <w:t>способствовало</w:t>
      </w:r>
      <w:r>
        <w:rPr>
          <w:spacing w:val="-1"/>
        </w:rPr>
        <w:t xml:space="preserve"> </w:t>
      </w:r>
      <w:r>
        <w:t>повышению</w:t>
      </w:r>
      <w:r>
        <w:rPr>
          <w:spacing w:val="-1"/>
        </w:rPr>
        <w:t xml:space="preserve"> </w:t>
      </w:r>
      <w:r>
        <w:t>качества</w:t>
      </w:r>
      <w:r>
        <w:rPr>
          <w:spacing w:val="-3"/>
        </w:rPr>
        <w:t xml:space="preserve"> </w:t>
      </w:r>
      <w:r>
        <w:t>образования.</w:t>
      </w:r>
    </w:p>
    <w:p w:rsidR="00B70F25" w:rsidRDefault="00B70F25">
      <w:pPr>
        <w:spacing w:line="256" w:lineRule="auto"/>
        <w:jc w:val="both"/>
        <w:sectPr w:rsidR="00B70F25">
          <w:headerReference w:type="default" r:id="rId43"/>
          <w:footerReference w:type="default" r:id="rId44"/>
          <w:pgSz w:w="16840" w:h="11910" w:orient="landscape"/>
          <w:pgMar w:top="1360" w:right="680" w:bottom="280" w:left="620" w:header="708" w:footer="0" w:gutter="0"/>
          <w:cols w:space="720"/>
        </w:sectPr>
      </w:pPr>
    </w:p>
    <w:p w:rsidR="00B70F25" w:rsidRDefault="00F84598">
      <w:pPr>
        <w:pStyle w:val="a3"/>
        <w:ind w:left="218"/>
        <w:rPr>
          <w:sz w:val="20"/>
        </w:rPr>
      </w:pPr>
      <w:r>
        <w:rPr>
          <w:sz w:val="20"/>
        </w:rPr>
      </w:r>
      <w:r>
        <w:rPr>
          <w:sz w:val="20"/>
        </w:rPr>
        <w:pict>
          <v:group id="_x0000_s1187" style="width:470.75pt;height:33pt;mso-position-horizontal-relative:char;mso-position-vertical-relative:line" coordsize="9415,660">
            <v:shape id="_x0000_s1190" style="position:absolute;width:9415;height:660" coordsize="9415,660" o:spt="100" adj="0,,0" path="m8178,617l,617r,43l8178,660r,-43xm9414,617r-1192,l8222,72r,-72l8178,r,72l8178,617r,43l8222,660r1192,l9414,617xe" fillcolor="gray" stroked="f">
              <v:stroke joinstyle="round"/>
              <v:formulas/>
              <v:path arrowok="t" o:connecttype="segments"/>
            </v:shape>
            <v:shape id="_x0000_s1189" type="#_x0000_t202" style="position:absolute;left:1934;top:72;width:4361;height:469" filled="f" stroked="f">
              <v:textbox style="mso-next-textbox:#_x0000_s1189"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88" type="#_x0000_t202" style="position:absolute;left:8358;top:72;width:494;height:234" filled="f" stroked="f">
              <v:textbox style="mso-next-textbox:#_x0000_s1188"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3"/>
        <w:rPr>
          <w:sz w:val="12"/>
        </w:rPr>
      </w:pPr>
    </w:p>
    <w:p w:rsidR="00B70F25" w:rsidRDefault="00D2218D">
      <w:pPr>
        <w:pStyle w:val="a3"/>
        <w:spacing w:before="90" w:line="259" w:lineRule="auto"/>
        <w:ind w:left="112"/>
      </w:pPr>
      <w:r>
        <w:t>За</w:t>
      </w:r>
      <w:r>
        <w:rPr>
          <w:spacing w:val="51"/>
        </w:rPr>
        <w:t xml:space="preserve"> </w:t>
      </w:r>
      <w:r>
        <w:t>последние</w:t>
      </w:r>
      <w:r>
        <w:rPr>
          <w:spacing w:val="52"/>
        </w:rPr>
        <w:t xml:space="preserve"> </w:t>
      </w:r>
      <w:r>
        <w:t>три</w:t>
      </w:r>
      <w:r>
        <w:rPr>
          <w:spacing w:val="53"/>
        </w:rPr>
        <w:t xml:space="preserve"> </w:t>
      </w:r>
      <w:r>
        <w:t>года</w:t>
      </w:r>
      <w:r>
        <w:rPr>
          <w:spacing w:val="49"/>
        </w:rPr>
        <w:t xml:space="preserve"> </w:t>
      </w:r>
      <w:r>
        <w:t>Сростинская</w:t>
      </w:r>
      <w:r>
        <w:rPr>
          <w:spacing w:val="52"/>
        </w:rPr>
        <w:t xml:space="preserve"> </w:t>
      </w:r>
      <w:r>
        <w:t>СОШ</w:t>
      </w:r>
      <w:r>
        <w:rPr>
          <w:spacing w:val="50"/>
        </w:rPr>
        <w:t xml:space="preserve"> </w:t>
      </w:r>
      <w:r>
        <w:t>имеет</w:t>
      </w:r>
      <w:r>
        <w:rPr>
          <w:spacing w:val="53"/>
        </w:rPr>
        <w:t xml:space="preserve"> </w:t>
      </w:r>
      <w:r>
        <w:t>стабильные</w:t>
      </w:r>
      <w:r>
        <w:rPr>
          <w:spacing w:val="51"/>
        </w:rPr>
        <w:t xml:space="preserve"> </w:t>
      </w:r>
      <w:r>
        <w:t>результаты</w:t>
      </w:r>
      <w:r>
        <w:rPr>
          <w:spacing w:val="52"/>
        </w:rPr>
        <w:t xml:space="preserve"> </w:t>
      </w:r>
      <w:r>
        <w:t>при</w:t>
      </w:r>
      <w:r>
        <w:rPr>
          <w:spacing w:val="51"/>
        </w:rPr>
        <w:t xml:space="preserve"> </w:t>
      </w:r>
      <w:r>
        <w:t>проведении</w:t>
      </w:r>
      <w:r>
        <w:rPr>
          <w:spacing w:val="-57"/>
        </w:rPr>
        <w:t xml:space="preserve"> </w:t>
      </w:r>
      <w:r>
        <w:t>ГИА.</w:t>
      </w:r>
      <w:r>
        <w:rPr>
          <w:spacing w:val="58"/>
        </w:rPr>
        <w:t xml:space="preserve"> </w:t>
      </w:r>
      <w:r>
        <w:t>Эти</w:t>
      </w:r>
      <w:r>
        <w:rPr>
          <w:spacing w:val="2"/>
        </w:rPr>
        <w:t xml:space="preserve"> </w:t>
      </w:r>
      <w:r>
        <w:t>данные</w:t>
      </w:r>
      <w:r>
        <w:rPr>
          <w:spacing w:val="58"/>
        </w:rPr>
        <w:t xml:space="preserve"> </w:t>
      </w:r>
      <w:r>
        <w:t>используются  при</w:t>
      </w:r>
      <w:r>
        <w:rPr>
          <w:spacing w:val="1"/>
        </w:rPr>
        <w:t xml:space="preserve"> </w:t>
      </w:r>
      <w:r>
        <w:t>внутреннем</w:t>
      </w:r>
      <w:r>
        <w:rPr>
          <w:spacing w:val="59"/>
        </w:rPr>
        <w:t xml:space="preserve"> </w:t>
      </w:r>
      <w:r>
        <w:t>аудите</w:t>
      </w:r>
      <w:r>
        <w:rPr>
          <w:spacing w:val="59"/>
        </w:rPr>
        <w:t xml:space="preserve"> </w:t>
      </w:r>
      <w:r>
        <w:t>и</w:t>
      </w:r>
      <w:r>
        <w:rPr>
          <w:spacing w:val="1"/>
        </w:rPr>
        <w:t xml:space="preserve"> </w:t>
      </w:r>
      <w:r>
        <w:t>экспертизе</w:t>
      </w:r>
      <w:r>
        <w:rPr>
          <w:spacing w:val="58"/>
        </w:rPr>
        <w:t xml:space="preserve"> </w:t>
      </w:r>
      <w:r>
        <w:t>Совета</w:t>
      </w:r>
      <w:r>
        <w:rPr>
          <w:spacing w:val="59"/>
        </w:rPr>
        <w:t xml:space="preserve"> </w:t>
      </w:r>
      <w:r>
        <w:t>родителей</w:t>
      </w:r>
    </w:p>
    <w:p w:rsidR="00B70F25" w:rsidRDefault="00D2218D">
      <w:pPr>
        <w:pStyle w:val="a3"/>
        <w:spacing w:line="273" w:lineRule="exact"/>
        <w:ind w:left="112"/>
      </w:pPr>
      <w:r>
        <w:t>«Инициатива».</w:t>
      </w: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B70F25">
      <w:pPr>
        <w:pStyle w:val="a3"/>
        <w:rPr>
          <w:sz w:val="20"/>
        </w:rPr>
      </w:pPr>
    </w:p>
    <w:p w:rsidR="00B70F25" w:rsidRDefault="00F84598">
      <w:pPr>
        <w:pStyle w:val="a3"/>
        <w:spacing w:before="3"/>
        <w:rPr>
          <w:sz w:val="26"/>
        </w:rPr>
      </w:pPr>
      <w:r>
        <w:pict>
          <v:group id="_x0000_s1184" style="position:absolute;margin-left:280.05pt;margin-top:17.05pt;width:35.1pt;height:39.75pt;z-index:-15719424;mso-wrap-distance-left:0;mso-wrap-distance-right:0;mso-position-horizontal-relative:page" coordorigin="5601,341" coordsize="702,795">
            <v:shape id="_x0000_s1186" style="position:absolute;left:5601;top:340;width:702;height:795" coordorigin="5601,341" coordsize="702,795" path="m5952,341r-71,8l5815,372r-59,37l5704,457r-43,59l5629,584r-21,74l5601,738r7,81l5629,893r32,68l5704,1020r52,48l5815,1105r66,23l5952,1136r71,-8l6089,1105r59,-37l6200,1020r43,-59l6275,893r21,-74l6303,738r-7,-80l6275,584r-32,-68l6200,457r-52,-48l6089,372r-66,-23l5952,341xe" fillcolor="#40608a" stroked="f">
              <v:path arrowok="t"/>
            </v:shape>
            <v:shape id="_x0000_s1185" type="#_x0000_t202" style="position:absolute;left:5601;top:340;width:702;height:795" filled="f" stroked="f">
              <v:textbox inset="0,0,0,0">
                <w:txbxContent>
                  <w:p w:rsidR="009B5E57" w:rsidRDefault="009B5E57">
                    <w:pPr>
                      <w:spacing w:before="167"/>
                      <w:ind w:left="109"/>
                      <w:rPr>
                        <w:rFonts w:ascii="Calibri"/>
                        <w:b/>
                        <w:sz w:val="32"/>
                      </w:rPr>
                    </w:pPr>
                    <w:r>
                      <w:rPr>
                        <w:rFonts w:ascii="Calibri"/>
                        <w:b/>
                        <w:color w:val="FFFFFF"/>
                        <w:sz w:val="32"/>
                      </w:rPr>
                      <w:t>109</w:t>
                    </w:r>
                  </w:p>
                </w:txbxContent>
              </v:textbox>
            </v:shape>
            <w10:wrap type="topAndBottom" anchorx="page"/>
          </v:group>
        </w:pict>
      </w:r>
    </w:p>
    <w:p w:rsidR="00B70F25" w:rsidRDefault="00B70F25">
      <w:pPr>
        <w:rPr>
          <w:sz w:val="26"/>
        </w:rPr>
        <w:sectPr w:rsidR="00B70F25">
          <w:headerReference w:type="default" r:id="rId45"/>
          <w:footerReference w:type="default" r:id="rId46"/>
          <w:pgSz w:w="11910" w:h="16840"/>
          <w:pgMar w:top="680" w:right="1020" w:bottom="0" w:left="1020" w:header="0" w:footer="0" w:gutter="0"/>
          <w:cols w:space="720"/>
        </w:sectPr>
      </w:pPr>
    </w:p>
    <w:p w:rsidR="00B70F25" w:rsidRDefault="00F84598">
      <w:pPr>
        <w:pStyle w:val="a3"/>
        <w:ind w:left="2786"/>
        <w:rPr>
          <w:sz w:val="20"/>
        </w:rPr>
      </w:pPr>
      <w:r>
        <w:rPr>
          <w:sz w:val="20"/>
        </w:rPr>
      </w:r>
      <w:r>
        <w:rPr>
          <w:sz w:val="20"/>
        </w:rPr>
        <w:pict>
          <v:group id="_x0000_s1180" style="width:470.6pt;height:33.05pt;mso-position-horizontal-relative:char;mso-position-vertical-relative:line" coordsize="9412,661">
            <v:shape id="_x0000_s1183"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8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81"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4"/>
        <w:rPr>
          <w:sz w:val="10"/>
        </w:rPr>
      </w:pPr>
    </w:p>
    <w:p w:rsidR="00B70F25" w:rsidRDefault="00D2218D">
      <w:pPr>
        <w:pStyle w:val="2"/>
        <w:ind w:left="195" w:right="595"/>
        <w:jc w:val="center"/>
      </w:pPr>
      <w:r>
        <w:t>Наименования</w:t>
      </w:r>
      <w:r>
        <w:rPr>
          <w:spacing w:val="-3"/>
        </w:rPr>
        <w:t xml:space="preserve"> </w:t>
      </w:r>
      <w:r>
        <w:t>объекта</w:t>
      </w:r>
      <w:r>
        <w:rPr>
          <w:spacing w:val="-3"/>
        </w:rPr>
        <w:t xml:space="preserve"> </w:t>
      </w:r>
      <w:r>
        <w:t>оценки.</w:t>
      </w:r>
    </w:p>
    <w:p w:rsidR="00B70F25" w:rsidRDefault="00D2218D">
      <w:pPr>
        <w:ind w:left="13569" w:right="595"/>
        <w:jc w:val="center"/>
        <w:rPr>
          <w:b/>
          <w:i/>
          <w:sz w:val="24"/>
        </w:rPr>
      </w:pPr>
      <w:r>
        <w:rPr>
          <w:b/>
          <w:i/>
          <w:sz w:val="24"/>
        </w:rPr>
        <w:t>Таблица</w:t>
      </w:r>
      <w:r>
        <w:rPr>
          <w:b/>
          <w:i/>
          <w:spacing w:val="-1"/>
          <w:sz w:val="24"/>
        </w:rPr>
        <w:t xml:space="preserve"> </w:t>
      </w:r>
      <w:r>
        <w:rPr>
          <w:b/>
          <w:i/>
          <w:sz w:val="24"/>
        </w:rPr>
        <w:t>57</w:t>
      </w:r>
    </w:p>
    <w:p w:rsidR="00B70F25" w:rsidRDefault="00B70F25">
      <w:pPr>
        <w:pStyle w:val="a3"/>
        <w:spacing w:before="2"/>
        <w:rPr>
          <w:b/>
          <w:i/>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B70F25">
        <w:trPr>
          <w:trHeight w:val="551"/>
        </w:trPr>
        <w:tc>
          <w:tcPr>
            <w:tcW w:w="3116" w:type="dxa"/>
          </w:tcPr>
          <w:p w:rsidR="00B70F25" w:rsidRDefault="00D2218D">
            <w:pPr>
              <w:pStyle w:val="TableParagraph"/>
              <w:spacing w:line="273" w:lineRule="exact"/>
              <w:ind w:left="921"/>
              <w:rPr>
                <w:b/>
                <w:sz w:val="24"/>
              </w:rPr>
            </w:pPr>
            <w:r>
              <w:rPr>
                <w:b/>
                <w:sz w:val="24"/>
              </w:rPr>
              <w:t>Показатель</w:t>
            </w:r>
          </w:p>
        </w:tc>
        <w:tc>
          <w:tcPr>
            <w:tcW w:w="3119" w:type="dxa"/>
          </w:tcPr>
          <w:p w:rsidR="00B70F25" w:rsidRDefault="00D2218D">
            <w:pPr>
              <w:pStyle w:val="TableParagraph"/>
              <w:spacing w:line="273" w:lineRule="exact"/>
              <w:ind w:left="1247" w:right="1242"/>
              <w:jc w:val="center"/>
              <w:rPr>
                <w:b/>
                <w:sz w:val="24"/>
              </w:rPr>
            </w:pPr>
            <w:r>
              <w:rPr>
                <w:b/>
                <w:sz w:val="24"/>
              </w:rPr>
              <w:t>План</w:t>
            </w:r>
          </w:p>
        </w:tc>
        <w:tc>
          <w:tcPr>
            <w:tcW w:w="1134" w:type="dxa"/>
          </w:tcPr>
          <w:p w:rsidR="00B70F25" w:rsidRDefault="00D2218D">
            <w:pPr>
              <w:pStyle w:val="TableParagraph"/>
              <w:spacing w:line="273" w:lineRule="exact"/>
              <w:ind w:left="118" w:right="115"/>
              <w:jc w:val="center"/>
              <w:rPr>
                <w:b/>
                <w:sz w:val="24"/>
              </w:rPr>
            </w:pPr>
            <w:r>
              <w:rPr>
                <w:b/>
                <w:sz w:val="24"/>
              </w:rPr>
              <w:t>Результ</w:t>
            </w:r>
          </w:p>
          <w:p w:rsidR="00B70F25" w:rsidRDefault="00D2218D">
            <w:pPr>
              <w:pStyle w:val="TableParagraph"/>
              <w:spacing w:line="259" w:lineRule="exact"/>
              <w:ind w:left="118" w:right="113"/>
              <w:jc w:val="center"/>
              <w:rPr>
                <w:b/>
                <w:sz w:val="24"/>
              </w:rPr>
            </w:pPr>
            <w:r>
              <w:rPr>
                <w:b/>
                <w:sz w:val="24"/>
              </w:rPr>
              <w:t>аты</w:t>
            </w:r>
          </w:p>
        </w:tc>
        <w:tc>
          <w:tcPr>
            <w:tcW w:w="1703" w:type="dxa"/>
          </w:tcPr>
          <w:p w:rsidR="00B70F25" w:rsidRDefault="00D2218D">
            <w:pPr>
              <w:pStyle w:val="TableParagraph"/>
              <w:spacing w:line="273" w:lineRule="exact"/>
              <w:ind w:left="328"/>
              <w:rPr>
                <w:b/>
                <w:sz w:val="24"/>
              </w:rPr>
            </w:pPr>
            <w:r>
              <w:rPr>
                <w:b/>
                <w:sz w:val="24"/>
              </w:rPr>
              <w:t>Эффекты</w:t>
            </w:r>
          </w:p>
        </w:tc>
        <w:tc>
          <w:tcPr>
            <w:tcW w:w="3263" w:type="dxa"/>
          </w:tcPr>
          <w:p w:rsidR="00B70F25" w:rsidRDefault="00D2218D">
            <w:pPr>
              <w:pStyle w:val="TableParagraph"/>
              <w:spacing w:line="273" w:lineRule="exact"/>
              <w:ind w:left="1050"/>
              <w:rPr>
                <w:b/>
                <w:sz w:val="24"/>
              </w:rPr>
            </w:pPr>
            <w:r>
              <w:rPr>
                <w:b/>
                <w:sz w:val="24"/>
              </w:rPr>
              <w:t>Проблемы</w:t>
            </w:r>
          </w:p>
        </w:tc>
        <w:tc>
          <w:tcPr>
            <w:tcW w:w="2836" w:type="dxa"/>
          </w:tcPr>
          <w:p w:rsidR="00B70F25" w:rsidRDefault="00D2218D">
            <w:pPr>
              <w:pStyle w:val="TableParagraph"/>
              <w:spacing w:line="273" w:lineRule="exact"/>
              <w:ind w:left="667"/>
              <w:rPr>
                <w:b/>
                <w:sz w:val="24"/>
              </w:rPr>
            </w:pPr>
            <w:r>
              <w:rPr>
                <w:b/>
                <w:sz w:val="24"/>
              </w:rPr>
              <w:t>Перспективы</w:t>
            </w:r>
          </w:p>
        </w:tc>
      </w:tr>
      <w:tr w:rsidR="00B70F25">
        <w:trPr>
          <w:trHeight w:val="278"/>
        </w:trPr>
        <w:tc>
          <w:tcPr>
            <w:tcW w:w="15171" w:type="dxa"/>
            <w:gridSpan w:val="6"/>
          </w:tcPr>
          <w:p w:rsidR="00B70F25" w:rsidRDefault="00D2218D">
            <w:pPr>
              <w:pStyle w:val="TableParagraph"/>
              <w:spacing w:line="258" w:lineRule="exact"/>
              <w:rPr>
                <w:b/>
                <w:sz w:val="24"/>
              </w:rPr>
            </w:pPr>
            <w:r>
              <w:rPr>
                <w:b/>
                <w:sz w:val="24"/>
              </w:rPr>
              <w:t>Показатель</w:t>
            </w:r>
            <w:r>
              <w:rPr>
                <w:b/>
                <w:spacing w:val="-4"/>
                <w:sz w:val="24"/>
              </w:rPr>
              <w:t xml:space="preserve"> </w:t>
            </w:r>
            <w:r>
              <w:rPr>
                <w:b/>
                <w:sz w:val="24"/>
              </w:rPr>
              <w:t>качества</w:t>
            </w:r>
            <w:r>
              <w:rPr>
                <w:b/>
                <w:spacing w:val="-5"/>
                <w:sz w:val="24"/>
              </w:rPr>
              <w:t xml:space="preserve"> </w:t>
            </w:r>
            <w:r>
              <w:rPr>
                <w:b/>
                <w:sz w:val="24"/>
              </w:rPr>
              <w:t>образовательного</w:t>
            </w:r>
            <w:r>
              <w:rPr>
                <w:b/>
                <w:spacing w:val="-2"/>
                <w:sz w:val="24"/>
              </w:rPr>
              <w:t xml:space="preserve"> </w:t>
            </w:r>
            <w:r>
              <w:rPr>
                <w:b/>
                <w:sz w:val="24"/>
              </w:rPr>
              <w:t>процесса.</w:t>
            </w:r>
          </w:p>
        </w:tc>
      </w:tr>
      <w:tr w:rsidR="00B70F25">
        <w:trPr>
          <w:trHeight w:val="250"/>
        </w:trPr>
        <w:tc>
          <w:tcPr>
            <w:tcW w:w="3116" w:type="dxa"/>
            <w:tcBorders>
              <w:bottom w:val="nil"/>
            </w:tcBorders>
          </w:tcPr>
          <w:p w:rsidR="00B70F25" w:rsidRDefault="00D2218D">
            <w:pPr>
              <w:pStyle w:val="TableParagraph"/>
              <w:tabs>
                <w:tab w:val="left" w:pos="782"/>
                <w:tab w:val="left" w:pos="2229"/>
              </w:tabs>
              <w:spacing w:line="231" w:lineRule="exact"/>
            </w:pPr>
            <w:r>
              <w:t>доля</w:t>
            </w:r>
            <w:r>
              <w:tab/>
              <w:t>школьников,</w:t>
            </w:r>
            <w:r>
              <w:tab/>
              <w:t>которые</w:t>
            </w:r>
          </w:p>
        </w:tc>
        <w:tc>
          <w:tcPr>
            <w:tcW w:w="3119" w:type="dxa"/>
            <w:tcBorders>
              <w:bottom w:val="nil"/>
            </w:tcBorders>
          </w:tcPr>
          <w:p w:rsidR="00B70F25" w:rsidRDefault="00D2218D">
            <w:pPr>
              <w:pStyle w:val="TableParagraph"/>
              <w:spacing w:line="231" w:lineRule="exact"/>
            </w:pPr>
            <w:r>
              <w:t>Перспективный</w:t>
            </w:r>
            <w:r>
              <w:rPr>
                <w:spacing w:val="8"/>
              </w:rPr>
              <w:t xml:space="preserve"> </w:t>
            </w:r>
            <w:r>
              <w:t>план</w:t>
            </w:r>
            <w:r>
              <w:rPr>
                <w:spacing w:val="8"/>
              </w:rPr>
              <w:t xml:space="preserve"> </w:t>
            </w:r>
            <w:r>
              <w:t>развития</w:t>
            </w:r>
          </w:p>
        </w:tc>
        <w:tc>
          <w:tcPr>
            <w:tcW w:w="1134" w:type="dxa"/>
            <w:tcBorders>
              <w:bottom w:val="nil"/>
            </w:tcBorders>
          </w:tcPr>
          <w:p w:rsidR="00B70F25" w:rsidRDefault="00D2218D">
            <w:pPr>
              <w:pStyle w:val="TableParagraph"/>
              <w:spacing w:line="231" w:lineRule="exact"/>
              <w:ind w:left="106"/>
            </w:pPr>
            <w:r>
              <w:t>Реализац</w:t>
            </w:r>
          </w:p>
        </w:tc>
        <w:tc>
          <w:tcPr>
            <w:tcW w:w="1703" w:type="dxa"/>
            <w:tcBorders>
              <w:bottom w:val="nil"/>
            </w:tcBorders>
          </w:tcPr>
          <w:p w:rsidR="00B70F25" w:rsidRDefault="00D2218D">
            <w:pPr>
              <w:pStyle w:val="TableParagraph"/>
              <w:spacing w:line="231" w:lineRule="exact"/>
            </w:pPr>
            <w:r>
              <w:t>100 %</w:t>
            </w:r>
          </w:p>
        </w:tc>
        <w:tc>
          <w:tcPr>
            <w:tcW w:w="3263" w:type="dxa"/>
            <w:tcBorders>
              <w:bottom w:val="nil"/>
            </w:tcBorders>
          </w:tcPr>
          <w:p w:rsidR="00B70F25" w:rsidRDefault="00D2218D">
            <w:pPr>
              <w:pStyle w:val="TableParagraph"/>
              <w:tabs>
                <w:tab w:val="left" w:pos="2391"/>
              </w:tabs>
              <w:spacing w:line="231" w:lineRule="exact"/>
              <w:ind w:left="104"/>
            </w:pPr>
            <w:r>
              <w:t>Отсутствие</w:t>
            </w:r>
            <w:r>
              <w:tab/>
              <w:t>единого</w:t>
            </w:r>
          </w:p>
        </w:tc>
        <w:tc>
          <w:tcPr>
            <w:tcW w:w="2836" w:type="dxa"/>
            <w:tcBorders>
              <w:bottom w:val="nil"/>
            </w:tcBorders>
          </w:tcPr>
          <w:p w:rsidR="00B70F25" w:rsidRDefault="00D2218D">
            <w:pPr>
              <w:pStyle w:val="TableParagraph"/>
              <w:spacing w:line="231" w:lineRule="exact"/>
              <w:ind w:left="103"/>
            </w:pPr>
            <w:r>
              <w:t>Введение</w:t>
            </w:r>
            <w:r>
              <w:rPr>
                <w:spacing w:val="76"/>
              </w:rPr>
              <w:t xml:space="preserve"> </w:t>
            </w:r>
            <w:r>
              <w:t xml:space="preserve">ФГОС  </w:t>
            </w:r>
            <w:r>
              <w:rPr>
                <w:spacing w:val="17"/>
              </w:rPr>
              <w:t xml:space="preserve"> </w:t>
            </w:r>
            <w:r>
              <w:t xml:space="preserve">СОО  </w:t>
            </w:r>
            <w:r>
              <w:rPr>
                <w:spacing w:val="16"/>
              </w:rPr>
              <w:t xml:space="preserve"> </w:t>
            </w:r>
            <w:r>
              <w:t>в</w:t>
            </w:r>
          </w:p>
        </w:tc>
      </w:tr>
      <w:tr w:rsidR="00B70F25">
        <w:trPr>
          <w:trHeight w:val="253"/>
        </w:trPr>
        <w:tc>
          <w:tcPr>
            <w:tcW w:w="3116" w:type="dxa"/>
            <w:tcBorders>
              <w:top w:val="nil"/>
              <w:bottom w:val="nil"/>
            </w:tcBorders>
          </w:tcPr>
          <w:p w:rsidR="00B70F25" w:rsidRDefault="00D2218D">
            <w:pPr>
              <w:pStyle w:val="TableParagraph"/>
              <w:spacing w:line="234" w:lineRule="exact"/>
            </w:pPr>
            <w:r>
              <w:t>обучаться</w:t>
            </w:r>
            <w:r>
              <w:rPr>
                <w:spacing w:val="62"/>
              </w:rPr>
              <w:t xml:space="preserve"> </w:t>
            </w:r>
            <w:r>
              <w:t xml:space="preserve">в  </w:t>
            </w:r>
            <w:r>
              <w:rPr>
                <w:spacing w:val="5"/>
              </w:rPr>
              <w:t xml:space="preserve"> </w:t>
            </w:r>
            <w:r>
              <w:t xml:space="preserve">соответствии  </w:t>
            </w:r>
            <w:r>
              <w:rPr>
                <w:spacing w:val="6"/>
              </w:rPr>
              <w:t xml:space="preserve"> </w:t>
            </w:r>
            <w:r>
              <w:t>с</w:t>
            </w:r>
          </w:p>
        </w:tc>
        <w:tc>
          <w:tcPr>
            <w:tcW w:w="3119" w:type="dxa"/>
            <w:tcBorders>
              <w:top w:val="nil"/>
              <w:bottom w:val="nil"/>
            </w:tcBorders>
          </w:tcPr>
          <w:p w:rsidR="00B70F25" w:rsidRDefault="00D2218D">
            <w:pPr>
              <w:pStyle w:val="TableParagraph"/>
              <w:spacing w:line="234" w:lineRule="exact"/>
            </w:pPr>
            <w:r>
              <w:t>ОУ</w:t>
            </w:r>
            <w:r>
              <w:rPr>
                <w:spacing w:val="14"/>
              </w:rPr>
              <w:t xml:space="preserve"> </w:t>
            </w:r>
            <w:r>
              <w:t>Работа</w:t>
            </w:r>
            <w:r>
              <w:rPr>
                <w:spacing w:val="12"/>
              </w:rPr>
              <w:t xml:space="preserve"> </w:t>
            </w:r>
            <w:r>
              <w:t>школы</w:t>
            </w:r>
            <w:r>
              <w:rPr>
                <w:spacing w:val="15"/>
              </w:rPr>
              <w:t xml:space="preserve"> </w:t>
            </w:r>
            <w:r>
              <w:t>в</w:t>
            </w:r>
            <w:r>
              <w:rPr>
                <w:spacing w:val="13"/>
              </w:rPr>
              <w:t xml:space="preserve"> </w:t>
            </w:r>
            <w:r>
              <w:t>пилотном</w:t>
            </w:r>
          </w:p>
        </w:tc>
        <w:tc>
          <w:tcPr>
            <w:tcW w:w="1134" w:type="dxa"/>
            <w:tcBorders>
              <w:top w:val="nil"/>
              <w:bottom w:val="nil"/>
            </w:tcBorders>
          </w:tcPr>
          <w:p w:rsidR="00B70F25" w:rsidRDefault="00D2218D">
            <w:pPr>
              <w:pStyle w:val="TableParagraph"/>
              <w:spacing w:line="234" w:lineRule="exact"/>
              <w:ind w:left="106"/>
            </w:pPr>
            <w:r>
              <w:t>ия</w:t>
            </w:r>
            <w:r>
              <w:rPr>
                <w:spacing w:val="36"/>
              </w:rPr>
              <w:t xml:space="preserve"> </w:t>
            </w:r>
            <w:r>
              <w:t>ФГОС</w:t>
            </w: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tabs>
                <w:tab w:val="left" w:pos="2004"/>
              </w:tabs>
              <w:spacing w:line="234" w:lineRule="exact"/>
              <w:ind w:left="104"/>
            </w:pPr>
            <w:r>
              <w:t>мониторинга</w:t>
            </w:r>
            <w:r>
              <w:tab/>
              <w:t>предметных</w:t>
            </w:r>
          </w:p>
        </w:tc>
        <w:tc>
          <w:tcPr>
            <w:tcW w:w="2836" w:type="dxa"/>
            <w:tcBorders>
              <w:top w:val="nil"/>
              <w:bottom w:val="nil"/>
            </w:tcBorders>
          </w:tcPr>
          <w:p w:rsidR="00B70F25" w:rsidRDefault="00D2218D">
            <w:pPr>
              <w:pStyle w:val="TableParagraph"/>
              <w:spacing w:line="234" w:lineRule="exact"/>
              <w:ind w:left="103"/>
            </w:pPr>
            <w:r>
              <w:t>2018</w:t>
            </w:r>
            <w:r>
              <w:rPr>
                <w:spacing w:val="-1"/>
              </w:rPr>
              <w:t xml:space="preserve"> </w:t>
            </w:r>
            <w:r>
              <w:t>году.</w:t>
            </w:r>
          </w:p>
        </w:tc>
      </w:tr>
      <w:tr w:rsidR="00B70F25">
        <w:trPr>
          <w:trHeight w:val="253"/>
        </w:trPr>
        <w:tc>
          <w:tcPr>
            <w:tcW w:w="3116" w:type="dxa"/>
            <w:tcBorders>
              <w:top w:val="nil"/>
              <w:bottom w:val="nil"/>
            </w:tcBorders>
          </w:tcPr>
          <w:p w:rsidR="00B70F25" w:rsidRDefault="00D2218D">
            <w:pPr>
              <w:pStyle w:val="TableParagraph"/>
              <w:spacing w:line="233" w:lineRule="exact"/>
            </w:pPr>
            <w:r>
              <w:t>ФГОС,</w:t>
            </w:r>
            <w:r>
              <w:rPr>
                <w:spacing w:val="54"/>
              </w:rPr>
              <w:t xml:space="preserve"> </w:t>
            </w:r>
            <w:r>
              <w:t>в</w:t>
            </w:r>
            <w:r>
              <w:rPr>
                <w:spacing w:val="54"/>
              </w:rPr>
              <w:t xml:space="preserve"> </w:t>
            </w:r>
            <w:r>
              <w:t>общей</w:t>
            </w:r>
            <w:r>
              <w:rPr>
                <w:spacing w:val="53"/>
              </w:rPr>
              <w:t xml:space="preserve"> </w:t>
            </w:r>
            <w:r>
              <w:t>численности</w:t>
            </w:r>
          </w:p>
        </w:tc>
        <w:tc>
          <w:tcPr>
            <w:tcW w:w="3119" w:type="dxa"/>
            <w:tcBorders>
              <w:top w:val="nil"/>
              <w:bottom w:val="nil"/>
            </w:tcBorders>
          </w:tcPr>
          <w:p w:rsidR="00B70F25" w:rsidRDefault="00D2218D">
            <w:pPr>
              <w:pStyle w:val="TableParagraph"/>
              <w:spacing w:line="233" w:lineRule="exact"/>
            </w:pPr>
            <w:r>
              <w:t>режиме.</w:t>
            </w:r>
          </w:p>
        </w:tc>
        <w:tc>
          <w:tcPr>
            <w:tcW w:w="1134" w:type="dxa"/>
            <w:tcBorders>
              <w:top w:val="nil"/>
              <w:bottom w:val="nil"/>
            </w:tcBorders>
          </w:tcPr>
          <w:p w:rsidR="00B70F25" w:rsidRDefault="00D2218D">
            <w:pPr>
              <w:pStyle w:val="TableParagraph"/>
              <w:tabs>
                <w:tab w:val="right" w:pos="1023"/>
              </w:tabs>
              <w:spacing w:line="233" w:lineRule="exact"/>
              <w:ind w:left="106"/>
            </w:pPr>
            <w:r>
              <w:t>с</w:t>
            </w:r>
            <w:r>
              <w:tab/>
              <w:t>1-9</w:t>
            </w: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spacing w:line="233" w:lineRule="exact"/>
              <w:ind w:left="104"/>
            </w:pPr>
            <w:r>
              <w:t>результатов</w:t>
            </w:r>
          </w:p>
        </w:tc>
        <w:tc>
          <w:tcPr>
            <w:tcW w:w="2836" w:type="dxa"/>
            <w:tcBorders>
              <w:top w:val="nil"/>
              <w:bottom w:val="nil"/>
            </w:tcBorders>
          </w:tcPr>
          <w:p w:rsidR="00B70F25" w:rsidRDefault="00B70F25">
            <w:pPr>
              <w:pStyle w:val="TableParagraph"/>
              <w:ind w:left="0"/>
              <w:rPr>
                <w:sz w:val="18"/>
              </w:rPr>
            </w:pPr>
          </w:p>
        </w:tc>
      </w:tr>
      <w:tr w:rsidR="00B70F25">
        <w:trPr>
          <w:trHeight w:val="507"/>
        </w:trPr>
        <w:tc>
          <w:tcPr>
            <w:tcW w:w="3116" w:type="dxa"/>
            <w:tcBorders>
              <w:top w:val="nil"/>
            </w:tcBorders>
          </w:tcPr>
          <w:p w:rsidR="00B70F25" w:rsidRDefault="00D2218D">
            <w:pPr>
              <w:pStyle w:val="TableParagraph"/>
              <w:spacing w:line="248" w:lineRule="exact"/>
            </w:pPr>
            <w:r>
              <w:t>школьников</w:t>
            </w:r>
          </w:p>
        </w:tc>
        <w:tc>
          <w:tcPr>
            <w:tcW w:w="3119" w:type="dxa"/>
            <w:tcBorders>
              <w:top w:val="nil"/>
            </w:tcBorders>
          </w:tcPr>
          <w:p w:rsidR="00B70F25" w:rsidRDefault="00B70F25">
            <w:pPr>
              <w:pStyle w:val="TableParagraph"/>
              <w:ind w:left="0"/>
            </w:pPr>
          </w:p>
        </w:tc>
        <w:tc>
          <w:tcPr>
            <w:tcW w:w="1134" w:type="dxa"/>
            <w:tcBorders>
              <w:top w:val="nil"/>
            </w:tcBorders>
          </w:tcPr>
          <w:p w:rsidR="00B70F25" w:rsidRDefault="00D2218D">
            <w:pPr>
              <w:pStyle w:val="TableParagraph"/>
              <w:spacing w:line="248" w:lineRule="exact"/>
              <w:ind w:left="106"/>
            </w:pPr>
            <w:r>
              <w:t>класс</w:t>
            </w:r>
          </w:p>
        </w:tc>
        <w:tc>
          <w:tcPr>
            <w:tcW w:w="1703" w:type="dxa"/>
            <w:tcBorders>
              <w:top w:val="nil"/>
            </w:tcBorders>
          </w:tcPr>
          <w:p w:rsidR="00B70F25" w:rsidRDefault="00B70F25">
            <w:pPr>
              <w:pStyle w:val="TableParagraph"/>
              <w:ind w:left="0"/>
            </w:pPr>
          </w:p>
        </w:tc>
        <w:tc>
          <w:tcPr>
            <w:tcW w:w="3263" w:type="dxa"/>
            <w:tcBorders>
              <w:top w:val="nil"/>
            </w:tcBorders>
          </w:tcPr>
          <w:p w:rsidR="00B70F25" w:rsidRDefault="00B70F25">
            <w:pPr>
              <w:pStyle w:val="TableParagraph"/>
              <w:ind w:left="0"/>
            </w:pPr>
          </w:p>
        </w:tc>
        <w:tc>
          <w:tcPr>
            <w:tcW w:w="2836" w:type="dxa"/>
            <w:tcBorders>
              <w:top w:val="nil"/>
            </w:tcBorders>
          </w:tcPr>
          <w:p w:rsidR="00B70F25" w:rsidRDefault="00B70F25">
            <w:pPr>
              <w:pStyle w:val="TableParagraph"/>
              <w:ind w:left="0"/>
            </w:pPr>
          </w:p>
        </w:tc>
      </w:tr>
      <w:tr w:rsidR="00B70F25">
        <w:trPr>
          <w:trHeight w:val="250"/>
        </w:trPr>
        <w:tc>
          <w:tcPr>
            <w:tcW w:w="3116" w:type="dxa"/>
            <w:tcBorders>
              <w:bottom w:val="nil"/>
            </w:tcBorders>
          </w:tcPr>
          <w:p w:rsidR="00B70F25" w:rsidRDefault="00D2218D">
            <w:pPr>
              <w:pStyle w:val="TableParagraph"/>
              <w:spacing w:line="231" w:lineRule="exact"/>
            </w:pPr>
            <w:r>
              <w:t>доля</w:t>
            </w:r>
            <w:r>
              <w:rPr>
                <w:spacing w:val="2"/>
              </w:rPr>
              <w:t xml:space="preserve"> </w:t>
            </w:r>
            <w:r>
              <w:t>выпускников</w:t>
            </w:r>
            <w:r>
              <w:rPr>
                <w:spacing w:val="52"/>
              </w:rPr>
              <w:t xml:space="preserve"> </w:t>
            </w:r>
            <w:r>
              <w:t>9</w:t>
            </w:r>
            <w:r>
              <w:rPr>
                <w:spacing w:val="56"/>
              </w:rPr>
              <w:t xml:space="preserve"> </w:t>
            </w:r>
            <w:r>
              <w:t>классов,</w:t>
            </w:r>
          </w:p>
        </w:tc>
        <w:tc>
          <w:tcPr>
            <w:tcW w:w="3119" w:type="dxa"/>
            <w:tcBorders>
              <w:bottom w:val="nil"/>
            </w:tcBorders>
          </w:tcPr>
          <w:p w:rsidR="00B70F25" w:rsidRDefault="00D2218D">
            <w:pPr>
              <w:pStyle w:val="TableParagraph"/>
              <w:tabs>
                <w:tab w:val="left" w:pos="1775"/>
              </w:tabs>
              <w:spacing w:line="231" w:lineRule="exact"/>
            </w:pPr>
            <w:r>
              <w:t>Реализация</w:t>
            </w:r>
            <w:r>
              <w:tab/>
              <w:t>профильного</w:t>
            </w:r>
          </w:p>
        </w:tc>
        <w:tc>
          <w:tcPr>
            <w:tcW w:w="1134" w:type="dxa"/>
            <w:tcBorders>
              <w:bottom w:val="nil"/>
            </w:tcBorders>
          </w:tcPr>
          <w:p w:rsidR="00B70F25" w:rsidRDefault="00D2218D">
            <w:pPr>
              <w:pStyle w:val="TableParagraph"/>
              <w:spacing w:line="231" w:lineRule="exact"/>
              <w:ind w:left="106"/>
            </w:pPr>
            <w:r>
              <w:t>100%</w:t>
            </w:r>
          </w:p>
        </w:tc>
        <w:tc>
          <w:tcPr>
            <w:tcW w:w="1703" w:type="dxa"/>
            <w:tcBorders>
              <w:bottom w:val="nil"/>
            </w:tcBorders>
          </w:tcPr>
          <w:p w:rsidR="00B70F25" w:rsidRDefault="00D2218D">
            <w:pPr>
              <w:pStyle w:val="TableParagraph"/>
              <w:spacing w:line="231" w:lineRule="exact"/>
            </w:pPr>
            <w:r>
              <w:t>Качество</w:t>
            </w:r>
          </w:p>
        </w:tc>
        <w:tc>
          <w:tcPr>
            <w:tcW w:w="3263" w:type="dxa"/>
            <w:tcBorders>
              <w:bottom w:val="nil"/>
            </w:tcBorders>
          </w:tcPr>
          <w:p w:rsidR="00B70F25" w:rsidRDefault="00D2218D">
            <w:pPr>
              <w:pStyle w:val="TableParagraph"/>
              <w:tabs>
                <w:tab w:val="left" w:pos="2310"/>
              </w:tabs>
              <w:spacing w:line="231" w:lineRule="exact"/>
              <w:ind w:left="104"/>
            </w:pPr>
            <w:r>
              <w:t>Невозможность</w:t>
            </w:r>
            <w:r>
              <w:tab/>
              <w:t>создания</w:t>
            </w:r>
          </w:p>
        </w:tc>
        <w:tc>
          <w:tcPr>
            <w:tcW w:w="2836" w:type="dxa"/>
            <w:tcBorders>
              <w:bottom w:val="nil"/>
            </w:tcBorders>
          </w:tcPr>
          <w:p w:rsidR="00B70F25" w:rsidRDefault="00D2218D">
            <w:pPr>
              <w:pStyle w:val="TableParagraph"/>
              <w:spacing w:line="231" w:lineRule="exact"/>
              <w:ind w:left="103"/>
            </w:pPr>
            <w:r>
              <w:t>2019-2020-</w:t>
            </w:r>
          </w:p>
        </w:tc>
      </w:tr>
      <w:tr w:rsidR="00B70F25">
        <w:trPr>
          <w:trHeight w:val="253"/>
        </w:trPr>
        <w:tc>
          <w:tcPr>
            <w:tcW w:w="3116" w:type="dxa"/>
            <w:tcBorders>
              <w:top w:val="nil"/>
              <w:bottom w:val="nil"/>
            </w:tcBorders>
          </w:tcPr>
          <w:p w:rsidR="00B70F25" w:rsidRDefault="00D2218D">
            <w:pPr>
              <w:pStyle w:val="TableParagraph"/>
              <w:tabs>
                <w:tab w:val="left" w:pos="1643"/>
              </w:tabs>
              <w:spacing w:line="233" w:lineRule="exact"/>
            </w:pPr>
            <w:r>
              <w:t>которым</w:t>
            </w:r>
            <w:r>
              <w:tab/>
              <w:t>предоставлена</w:t>
            </w:r>
          </w:p>
        </w:tc>
        <w:tc>
          <w:tcPr>
            <w:tcW w:w="3119" w:type="dxa"/>
            <w:tcBorders>
              <w:top w:val="nil"/>
              <w:bottom w:val="nil"/>
            </w:tcBorders>
          </w:tcPr>
          <w:p w:rsidR="00B70F25" w:rsidRDefault="00D2218D">
            <w:pPr>
              <w:pStyle w:val="TableParagraph"/>
              <w:tabs>
                <w:tab w:val="left" w:pos="1463"/>
                <w:tab w:val="left" w:pos="2899"/>
              </w:tabs>
              <w:spacing w:line="233" w:lineRule="exact"/>
            </w:pPr>
            <w:r>
              <w:t>обучения</w:t>
            </w:r>
            <w:r>
              <w:tab/>
              <w:t>2018-2019</w:t>
            </w:r>
            <w:r>
              <w:tab/>
              <w:t>–</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знаний</w:t>
            </w:r>
            <w:r>
              <w:rPr>
                <w:spacing w:val="48"/>
              </w:rPr>
              <w:t xml:space="preserve"> </w:t>
            </w:r>
            <w:r>
              <w:t>в</w:t>
            </w:r>
            <w:r>
              <w:rPr>
                <w:spacing w:val="48"/>
              </w:rPr>
              <w:t xml:space="preserve"> </w:t>
            </w:r>
            <w:r>
              <w:t>10-11</w:t>
            </w:r>
          </w:p>
        </w:tc>
        <w:tc>
          <w:tcPr>
            <w:tcW w:w="3263" w:type="dxa"/>
            <w:tcBorders>
              <w:top w:val="nil"/>
              <w:bottom w:val="nil"/>
            </w:tcBorders>
          </w:tcPr>
          <w:p w:rsidR="00B70F25" w:rsidRDefault="00D2218D">
            <w:pPr>
              <w:pStyle w:val="TableParagraph"/>
              <w:tabs>
                <w:tab w:val="left" w:pos="2426"/>
              </w:tabs>
              <w:spacing w:line="233" w:lineRule="exact"/>
              <w:ind w:left="104"/>
            </w:pPr>
            <w:r>
              <w:t>нескольких</w:t>
            </w:r>
            <w:r>
              <w:tab/>
              <w:t>классов</w:t>
            </w:r>
          </w:p>
        </w:tc>
        <w:tc>
          <w:tcPr>
            <w:tcW w:w="2836" w:type="dxa"/>
            <w:tcBorders>
              <w:top w:val="nil"/>
              <w:bottom w:val="nil"/>
            </w:tcBorders>
          </w:tcPr>
          <w:p w:rsidR="00B70F25" w:rsidRDefault="00D2218D">
            <w:pPr>
              <w:pStyle w:val="TableParagraph"/>
              <w:spacing w:line="233" w:lineRule="exact"/>
              <w:ind w:left="103"/>
            </w:pPr>
            <w:r>
              <w:t>естественнонаучный;</w:t>
            </w:r>
            <w:r>
              <w:rPr>
                <w:spacing w:val="36"/>
              </w:rPr>
              <w:t xml:space="preserve"> </w:t>
            </w:r>
            <w:r>
              <w:t>2020-</w:t>
            </w:r>
          </w:p>
        </w:tc>
      </w:tr>
      <w:tr w:rsidR="00B70F25">
        <w:trPr>
          <w:trHeight w:val="253"/>
        </w:trPr>
        <w:tc>
          <w:tcPr>
            <w:tcW w:w="3116" w:type="dxa"/>
            <w:tcBorders>
              <w:top w:val="nil"/>
              <w:bottom w:val="nil"/>
            </w:tcBorders>
          </w:tcPr>
          <w:p w:rsidR="00B70F25" w:rsidRDefault="00D2218D">
            <w:pPr>
              <w:pStyle w:val="TableParagraph"/>
              <w:spacing w:line="233" w:lineRule="exact"/>
            </w:pPr>
            <w:r>
              <w:t>возможность</w:t>
            </w:r>
            <w:r>
              <w:rPr>
                <w:spacing w:val="33"/>
              </w:rPr>
              <w:t xml:space="preserve"> </w:t>
            </w:r>
            <w:r>
              <w:t>выбора</w:t>
            </w:r>
            <w:r>
              <w:rPr>
                <w:spacing w:val="34"/>
              </w:rPr>
              <w:t xml:space="preserve"> </w:t>
            </w:r>
            <w:r>
              <w:t>профиля</w:t>
            </w:r>
          </w:p>
        </w:tc>
        <w:tc>
          <w:tcPr>
            <w:tcW w:w="3119" w:type="dxa"/>
            <w:tcBorders>
              <w:top w:val="nil"/>
              <w:bottom w:val="nil"/>
            </w:tcBorders>
          </w:tcPr>
          <w:p w:rsidR="00B70F25" w:rsidRDefault="00D2218D">
            <w:pPr>
              <w:pStyle w:val="TableParagraph"/>
              <w:tabs>
                <w:tab w:val="left" w:pos="2146"/>
              </w:tabs>
              <w:spacing w:line="233" w:lineRule="exact"/>
            </w:pPr>
            <w:r>
              <w:t>универсальный</w:t>
            </w:r>
            <w:r>
              <w:tab/>
              <w:t>профиль,</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классах 69 %</w:t>
            </w:r>
          </w:p>
        </w:tc>
        <w:tc>
          <w:tcPr>
            <w:tcW w:w="3263" w:type="dxa"/>
            <w:tcBorders>
              <w:top w:val="nil"/>
              <w:bottom w:val="nil"/>
            </w:tcBorders>
          </w:tcPr>
          <w:p w:rsidR="00B70F25" w:rsidRDefault="00D2218D">
            <w:pPr>
              <w:pStyle w:val="TableParagraph"/>
              <w:spacing w:line="233" w:lineRule="exact"/>
              <w:ind w:left="104"/>
            </w:pPr>
            <w:r>
              <w:t>профильного</w:t>
            </w:r>
            <w:r>
              <w:rPr>
                <w:spacing w:val="-2"/>
              </w:rPr>
              <w:t xml:space="preserve"> </w:t>
            </w:r>
            <w:r>
              <w:t>обучения</w:t>
            </w:r>
            <w:r>
              <w:rPr>
                <w:spacing w:val="-2"/>
              </w:rPr>
              <w:t xml:space="preserve"> </w:t>
            </w:r>
            <w:r>
              <w:t>в</w:t>
            </w:r>
            <w:r>
              <w:rPr>
                <w:spacing w:val="-1"/>
              </w:rPr>
              <w:t xml:space="preserve"> </w:t>
            </w:r>
            <w:r>
              <w:t>связи</w:t>
            </w:r>
            <w:r>
              <w:rPr>
                <w:spacing w:val="-1"/>
              </w:rPr>
              <w:t xml:space="preserve"> </w:t>
            </w:r>
            <w:r>
              <w:t>с</w:t>
            </w:r>
          </w:p>
        </w:tc>
        <w:tc>
          <w:tcPr>
            <w:tcW w:w="2836" w:type="dxa"/>
            <w:tcBorders>
              <w:top w:val="nil"/>
              <w:bottom w:val="nil"/>
            </w:tcBorders>
          </w:tcPr>
          <w:p w:rsidR="00B70F25" w:rsidRDefault="00D2218D">
            <w:pPr>
              <w:pStyle w:val="TableParagraph"/>
              <w:spacing w:line="233" w:lineRule="exact"/>
              <w:ind w:left="103"/>
            </w:pPr>
            <w:r>
              <w:t>2021-гуманитарный,</w:t>
            </w:r>
            <w:r>
              <w:rPr>
                <w:spacing w:val="65"/>
              </w:rPr>
              <w:t xml:space="preserve"> </w:t>
            </w:r>
            <w:r>
              <w:t>2021-</w:t>
            </w:r>
          </w:p>
        </w:tc>
      </w:tr>
      <w:tr w:rsidR="00B70F25">
        <w:trPr>
          <w:trHeight w:val="253"/>
        </w:trPr>
        <w:tc>
          <w:tcPr>
            <w:tcW w:w="3116" w:type="dxa"/>
            <w:tcBorders>
              <w:top w:val="nil"/>
              <w:bottom w:val="nil"/>
            </w:tcBorders>
          </w:tcPr>
          <w:p w:rsidR="00B70F25" w:rsidRDefault="00D2218D">
            <w:pPr>
              <w:pStyle w:val="TableParagraph"/>
              <w:spacing w:line="233" w:lineRule="exact"/>
            </w:pPr>
            <w:r>
              <w:t>обучения</w:t>
            </w:r>
          </w:p>
        </w:tc>
        <w:tc>
          <w:tcPr>
            <w:tcW w:w="3119" w:type="dxa"/>
            <w:tcBorders>
              <w:top w:val="nil"/>
              <w:bottom w:val="nil"/>
            </w:tcBorders>
          </w:tcPr>
          <w:p w:rsidR="00B70F25" w:rsidRDefault="00D2218D">
            <w:pPr>
              <w:pStyle w:val="TableParagraph"/>
              <w:tabs>
                <w:tab w:val="left" w:pos="1454"/>
              </w:tabs>
              <w:spacing w:line="233" w:lineRule="exact"/>
            </w:pPr>
            <w:r>
              <w:t>2019-2020</w:t>
            </w:r>
            <w:r>
              <w:tab/>
              <w:t>–универсальный</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spacing w:line="233" w:lineRule="exact"/>
              <w:ind w:left="104"/>
            </w:pPr>
            <w:r>
              <w:t>количеством</w:t>
            </w:r>
            <w:r>
              <w:rPr>
                <w:spacing w:val="-2"/>
              </w:rPr>
              <w:t xml:space="preserve"> </w:t>
            </w:r>
            <w:r>
              <w:t>обучающихся</w:t>
            </w:r>
          </w:p>
        </w:tc>
        <w:tc>
          <w:tcPr>
            <w:tcW w:w="2836" w:type="dxa"/>
            <w:tcBorders>
              <w:top w:val="nil"/>
              <w:bottom w:val="nil"/>
            </w:tcBorders>
          </w:tcPr>
          <w:p w:rsidR="00B70F25" w:rsidRDefault="00D2218D">
            <w:pPr>
              <w:pStyle w:val="TableParagraph"/>
              <w:tabs>
                <w:tab w:val="left" w:pos="1668"/>
              </w:tabs>
              <w:spacing w:line="233" w:lineRule="exact"/>
              <w:ind w:left="103"/>
            </w:pPr>
            <w:r>
              <w:t>2022-</w:t>
            </w:r>
            <w:r>
              <w:tab/>
              <w:t>социально-</w:t>
            </w:r>
          </w:p>
        </w:tc>
      </w:tr>
      <w:tr w:rsidR="00B70F25">
        <w:trPr>
          <w:trHeight w:val="253"/>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D2218D">
            <w:pPr>
              <w:pStyle w:val="TableParagraph"/>
              <w:tabs>
                <w:tab w:val="left" w:pos="1460"/>
                <w:tab w:val="left" w:pos="2899"/>
              </w:tabs>
              <w:spacing w:line="233" w:lineRule="exact"/>
            </w:pPr>
            <w:r>
              <w:t>профиль,</w:t>
            </w:r>
            <w:r>
              <w:tab/>
              <w:t>2020-2021</w:t>
            </w:r>
            <w:r>
              <w:tab/>
              <w:t>–</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B70F25">
            <w:pPr>
              <w:pStyle w:val="TableParagraph"/>
              <w:ind w:left="0"/>
              <w:rPr>
                <w:sz w:val="18"/>
              </w:rPr>
            </w:pPr>
          </w:p>
        </w:tc>
        <w:tc>
          <w:tcPr>
            <w:tcW w:w="2836" w:type="dxa"/>
            <w:tcBorders>
              <w:top w:val="nil"/>
              <w:bottom w:val="nil"/>
            </w:tcBorders>
          </w:tcPr>
          <w:p w:rsidR="00B70F25" w:rsidRDefault="00D2218D">
            <w:pPr>
              <w:pStyle w:val="TableParagraph"/>
              <w:spacing w:line="233" w:lineRule="exact"/>
              <w:ind w:left="103"/>
            </w:pPr>
            <w:r>
              <w:t>экономический</w:t>
            </w:r>
          </w:p>
        </w:tc>
      </w:tr>
      <w:tr w:rsidR="00B70F25">
        <w:trPr>
          <w:trHeight w:val="252"/>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D2218D">
            <w:pPr>
              <w:pStyle w:val="TableParagraph"/>
              <w:spacing w:line="232" w:lineRule="exact"/>
            </w:pPr>
            <w:r>
              <w:t>социально-экономический</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B70F25">
            <w:pPr>
              <w:pStyle w:val="TableParagraph"/>
              <w:ind w:left="0"/>
              <w:rPr>
                <w:sz w:val="18"/>
              </w:rPr>
            </w:pPr>
          </w:p>
        </w:tc>
        <w:tc>
          <w:tcPr>
            <w:tcW w:w="2836" w:type="dxa"/>
            <w:tcBorders>
              <w:top w:val="nil"/>
              <w:bottom w:val="nil"/>
            </w:tcBorders>
          </w:tcPr>
          <w:p w:rsidR="00B70F25" w:rsidRDefault="00B70F25">
            <w:pPr>
              <w:pStyle w:val="TableParagraph"/>
              <w:ind w:left="0"/>
              <w:rPr>
                <w:sz w:val="18"/>
              </w:rPr>
            </w:pPr>
          </w:p>
        </w:tc>
      </w:tr>
      <w:tr w:rsidR="00B70F25">
        <w:trPr>
          <w:trHeight w:val="255"/>
        </w:trPr>
        <w:tc>
          <w:tcPr>
            <w:tcW w:w="3116" w:type="dxa"/>
            <w:tcBorders>
              <w:top w:val="nil"/>
            </w:tcBorders>
          </w:tcPr>
          <w:p w:rsidR="00B70F25" w:rsidRDefault="00B70F25">
            <w:pPr>
              <w:pStyle w:val="TableParagraph"/>
              <w:ind w:left="0"/>
              <w:rPr>
                <w:sz w:val="18"/>
              </w:rPr>
            </w:pPr>
          </w:p>
        </w:tc>
        <w:tc>
          <w:tcPr>
            <w:tcW w:w="3119" w:type="dxa"/>
            <w:tcBorders>
              <w:top w:val="nil"/>
            </w:tcBorders>
          </w:tcPr>
          <w:p w:rsidR="00B70F25" w:rsidRDefault="00D2218D">
            <w:pPr>
              <w:pStyle w:val="TableParagraph"/>
              <w:spacing w:line="235" w:lineRule="exact"/>
            </w:pPr>
            <w:r>
              <w:t>профиль</w:t>
            </w:r>
          </w:p>
        </w:tc>
        <w:tc>
          <w:tcPr>
            <w:tcW w:w="1134" w:type="dxa"/>
            <w:tcBorders>
              <w:top w:val="nil"/>
            </w:tcBorders>
          </w:tcPr>
          <w:p w:rsidR="00B70F25" w:rsidRDefault="00B70F25">
            <w:pPr>
              <w:pStyle w:val="TableParagraph"/>
              <w:ind w:left="0"/>
              <w:rPr>
                <w:sz w:val="18"/>
              </w:rPr>
            </w:pPr>
          </w:p>
        </w:tc>
        <w:tc>
          <w:tcPr>
            <w:tcW w:w="1703" w:type="dxa"/>
            <w:tcBorders>
              <w:top w:val="nil"/>
            </w:tcBorders>
          </w:tcPr>
          <w:p w:rsidR="00B70F25" w:rsidRDefault="00B70F25">
            <w:pPr>
              <w:pStyle w:val="TableParagraph"/>
              <w:ind w:left="0"/>
              <w:rPr>
                <w:sz w:val="18"/>
              </w:rPr>
            </w:pPr>
          </w:p>
        </w:tc>
        <w:tc>
          <w:tcPr>
            <w:tcW w:w="3263" w:type="dxa"/>
            <w:tcBorders>
              <w:top w:val="nil"/>
            </w:tcBorders>
          </w:tcPr>
          <w:p w:rsidR="00B70F25" w:rsidRDefault="00B70F25">
            <w:pPr>
              <w:pStyle w:val="TableParagraph"/>
              <w:ind w:left="0"/>
              <w:rPr>
                <w:sz w:val="18"/>
              </w:rPr>
            </w:pPr>
          </w:p>
        </w:tc>
        <w:tc>
          <w:tcPr>
            <w:tcW w:w="2836" w:type="dxa"/>
            <w:tcBorders>
              <w:top w:val="nil"/>
            </w:tcBorders>
          </w:tcPr>
          <w:p w:rsidR="00B70F25" w:rsidRDefault="00B70F25">
            <w:pPr>
              <w:pStyle w:val="TableParagraph"/>
              <w:ind w:left="0"/>
              <w:rPr>
                <w:sz w:val="18"/>
              </w:rPr>
            </w:pPr>
          </w:p>
        </w:tc>
      </w:tr>
      <w:tr w:rsidR="00B70F25">
        <w:trPr>
          <w:trHeight w:val="250"/>
        </w:trPr>
        <w:tc>
          <w:tcPr>
            <w:tcW w:w="3116" w:type="dxa"/>
            <w:tcBorders>
              <w:bottom w:val="nil"/>
            </w:tcBorders>
          </w:tcPr>
          <w:p w:rsidR="00B70F25" w:rsidRDefault="00D2218D">
            <w:pPr>
              <w:pStyle w:val="TableParagraph"/>
              <w:tabs>
                <w:tab w:val="left" w:pos="1900"/>
              </w:tabs>
              <w:spacing w:line="231" w:lineRule="exact"/>
            </w:pPr>
            <w:r>
              <w:t>процент</w:t>
            </w:r>
            <w:r>
              <w:tab/>
              <w:t>внеурочной</w:t>
            </w:r>
          </w:p>
        </w:tc>
        <w:tc>
          <w:tcPr>
            <w:tcW w:w="3119" w:type="dxa"/>
            <w:tcBorders>
              <w:bottom w:val="nil"/>
            </w:tcBorders>
          </w:tcPr>
          <w:p w:rsidR="00B70F25" w:rsidRDefault="00D2218D">
            <w:pPr>
              <w:pStyle w:val="TableParagraph"/>
              <w:tabs>
                <w:tab w:val="left" w:pos="1906"/>
              </w:tabs>
              <w:spacing w:line="231" w:lineRule="exact"/>
            </w:pPr>
            <w:r>
              <w:t>Программы</w:t>
            </w:r>
            <w:r>
              <w:tab/>
              <w:t>внеурочной</w:t>
            </w:r>
          </w:p>
        </w:tc>
        <w:tc>
          <w:tcPr>
            <w:tcW w:w="1134" w:type="dxa"/>
            <w:tcBorders>
              <w:bottom w:val="nil"/>
            </w:tcBorders>
          </w:tcPr>
          <w:p w:rsidR="00B70F25" w:rsidRDefault="00D2218D">
            <w:pPr>
              <w:pStyle w:val="TableParagraph"/>
              <w:spacing w:line="231" w:lineRule="exact"/>
              <w:ind w:left="106"/>
            </w:pPr>
            <w:r>
              <w:t>86%</w:t>
            </w:r>
          </w:p>
        </w:tc>
        <w:tc>
          <w:tcPr>
            <w:tcW w:w="1703" w:type="dxa"/>
            <w:tcBorders>
              <w:bottom w:val="nil"/>
            </w:tcBorders>
          </w:tcPr>
          <w:p w:rsidR="00B70F25" w:rsidRDefault="00D2218D">
            <w:pPr>
              <w:pStyle w:val="TableParagraph"/>
              <w:spacing w:line="231" w:lineRule="exact"/>
            </w:pPr>
            <w:r>
              <w:rPr>
                <w:b/>
              </w:rPr>
              <w:t>1</w:t>
            </w:r>
            <w:r>
              <w:t>-4</w:t>
            </w:r>
            <w:r>
              <w:rPr>
                <w:spacing w:val="-1"/>
              </w:rPr>
              <w:t xml:space="preserve"> </w:t>
            </w:r>
            <w:r>
              <w:t>класс 100%</w:t>
            </w:r>
          </w:p>
        </w:tc>
        <w:tc>
          <w:tcPr>
            <w:tcW w:w="3263" w:type="dxa"/>
            <w:tcBorders>
              <w:bottom w:val="nil"/>
            </w:tcBorders>
          </w:tcPr>
          <w:p w:rsidR="00B70F25" w:rsidRDefault="00D2218D">
            <w:pPr>
              <w:pStyle w:val="TableParagraph"/>
              <w:tabs>
                <w:tab w:val="left" w:pos="1443"/>
                <w:tab w:val="left" w:pos="3041"/>
              </w:tabs>
              <w:spacing w:line="231" w:lineRule="exact"/>
              <w:ind w:left="104"/>
            </w:pPr>
            <w:r>
              <w:t>Проблема</w:t>
            </w:r>
            <w:r>
              <w:tab/>
              <w:t>привлечения</w:t>
            </w:r>
            <w:r>
              <w:tab/>
              <w:t>к</w:t>
            </w:r>
          </w:p>
        </w:tc>
        <w:tc>
          <w:tcPr>
            <w:tcW w:w="2836" w:type="dxa"/>
            <w:tcBorders>
              <w:bottom w:val="nil"/>
            </w:tcBorders>
          </w:tcPr>
          <w:p w:rsidR="00B70F25" w:rsidRDefault="00D2218D">
            <w:pPr>
              <w:pStyle w:val="TableParagraph"/>
              <w:tabs>
                <w:tab w:val="left" w:pos="1444"/>
                <w:tab w:val="left" w:pos="2610"/>
              </w:tabs>
              <w:spacing w:line="231" w:lineRule="exact"/>
              <w:ind w:left="103"/>
            </w:pPr>
            <w:r>
              <w:t>Заключение</w:t>
            </w:r>
            <w:r>
              <w:tab/>
              <w:t>договоров</w:t>
            </w:r>
            <w:r>
              <w:tab/>
              <w:t>о</w:t>
            </w:r>
          </w:p>
        </w:tc>
      </w:tr>
      <w:tr w:rsidR="00B70F25">
        <w:trPr>
          <w:trHeight w:val="253"/>
        </w:trPr>
        <w:tc>
          <w:tcPr>
            <w:tcW w:w="3116" w:type="dxa"/>
            <w:tcBorders>
              <w:top w:val="nil"/>
              <w:bottom w:val="nil"/>
            </w:tcBorders>
          </w:tcPr>
          <w:p w:rsidR="00B70F25" w:rsidRDefault="00D2218D">
            <w:pPr>
              <w:pStyle w:val="TableParagraph"/>
              <w:tabs>
                <w:tab w:val="left" w:pos="1895"/>
              </w:tabs>
              <w:spacing w:line="233" w:lineRule="exact"/>
            </w:pPr>
            <w:r>
              <w:t>деятельности</w:t>
            </w:r>
            <w:r>
              <w:tab/>
              <w:t>(проектной,</w:t>
            </w:r>
          </w:p>
        </w:tc>
        <w:tc>
          <w:tcPr>
            <w:tcW w:w="3119" w:type="dxa"/>
            <w:tcBorders>
              <w:top w:val="nil"/>
              <w:bottom w:val="nil"/>
            </w:tcBorders>
          </w:tcPr>
          <w:p w:rsidR="00B70F25" w:rsidRDefault="00D2218D">
            <w:pPr>
              <w:pStyle w:val="TableParagraph"/>
              <w:spacing w:line="233" w:lineRule="exact"/>
            </w:pPr>
            <w:r>
              <w:t>деятельности</w:t>
            </w: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5-9</w:t>
            </w:r>
            <w:r>
              <w:rPr>
                <w:spacing w:val="-1"/>
              </w:rPr>
              <w:t xml:space="preserve"> </w:t>
            </w:r>
            <w:r>
              <w:t>классы</w:t>
            </w:r>
            <w:r>
              <w:rPr>
                <w:spacing w:val="-1"/>
              </w:rPr>
              <w:t xml:space="preserve"> </w:t>
            </w:r>
            <w:r>
              <w:t>67%</w:t>
            </w:r>
          </w:p>
        </w:tc>
        <w:tc>
          <w:tcPr>
            <w:tcW w:w="3263" w:type="dxa"/>
            <w:tcBorders>
              <w:top w:val="nil"/>
              <w:bottom w:val="nil"/>
            </w:tcBorders>
          </w:tcPr>
          <w:p w:rsidR="00B70F25" w:rsidRDefault="00D2218D">
            <w:pPr>
              <w:pStyle w:val="TableParagraph"/>
              <w:tabs>
                <w:tab w:val="left" w:pos="1501"/>
                <w:tab w:val="left" w:pos="2146"/>
              </w:tabs>
              <w:spacing w:line="233" w:lineRule="exact"/>
              <w:ind w:left="104"/>
            </w:pPr>
            <w:r>
              <w:t>занятиям</w:t>
            </w:r>
            <w:r>
              <w:tab/>
              <w:t>в</w:t>
            </w:r>
            <w:r>
              <w:tab/>
              <w:t>неурочной</w:t>
            </w:r>
          </w:p>
        </w:tc>
        <w:tc>
          <w:tcPr>
            <w:tcW w:w="2836" w:type="dxa"/>
            <w:tcBorders>
              <w:top w:val="nil"/>
              <w:bottom w:val="nil"/>
            </w:tcBorders>
          </w:tcPr>
          <w:p w:rsidR="00B70F25" w:rsidRDefault="00D2218D">
            <w:pPr>
              <w:pStyle w:val="TableParagraph"/>
              <w:tabs>
                <w:tab w:val="left" w:pos="1619"/>
              </w:tabs>
              <w:spacing w:line="233" w:lineRule="exact"/>
              <w:ind w:left="103"/>
            </w:pPr>
            <w:r>
              <w:t>реализации</w:t>
            </w:r>
            <w:r>
              <w:tab/>
              <w:t>внеурочной</w:t>
            </w:r>
          </w:p>
        </w:tc>
      </w:tr>
      <w:tr w:rsidR="00B70F25">
        <w:trPr>
          <w:trHeight w:val="253"/>
        </w:trPr>
        <w:tc>
          <w:tcPr>
            <w:tcW w:w="3116" w:type="dxa"/>
            <w:tcBorders>
              <w:top w:val="nil"/>
              <w:bottom w:val="nil"/>
            </w:tcBorders>
          </w:tcPr>
          <w:p w:rsidR="00B70F25" w:rsidRDefault="00D2218D">
            <w:pPr>
              <w:pStyle w:val="TableParagraph"/>
              <w:spacing w:line="233" w:lineRule="exact"/>
            </w:pPr>
            <w:r>
              <w:t>исследовательской,</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tabs>
                <w:tab w:val="left" w:pos="1082"/>
              </w:tabs>
              <w:spacing w:line="233" w:lineRule="exact"/>
            </w:pPr>
            <w:r>
              <w:t>10-11</w:t>
            </w:r>
            <w:r>
              <w:tab/>
              <w:t>класс</w:t>
            </w:r>
          </w:p>
        </w:tc>
        <w:tc>
          <w:tcPr>
            <w:tcW w:w="3263" w:type="dxa"/>
            <w:tcBorders>
              <w:top w:val="nil"/>
              <w:bottom w:val="nil"/>
            </w:tcBorders>
          </w:tcPr>
          <w:p w:rsidR="00B70F25" w:rsidRDefault="00D2218D">
            <w:pPr>
              <w:pStyle w:val="TableParagraph"/>
              <w:spacing w:line="233" w:lineRule="exact"/>
              <w:ind w:left="104"/>
            </w:pPr>
            <w:r>
              <w:t>деятельности</w:t>
            </w:r>
            <w:r>
              <w:rPr>
                <w:spacing w:val="51"/>
              </w:rPr>
              <w:t xml:space="preserve"> </w:t>
            </w:r>
            <w:r>
              <w:t>5-9</w:t>
            </w:r>
            <w:r>
              <w:rPr>
                <w:spacing w:val="105"/>
              </w:rPr>
              <w:t xml:space="preserve"> </w:t>
            </w:r>
            <w:r>
              <w:t>классы,</w:t>
            </w:r>
            <w:r>
              <w:rPr>
                <w:spacing w:val="105"/>
              </w:rPr>
              <w:t xml:space="preserve"> </w:t>
            </w:r>
            <w:r>
              <w:t>так</w:t>
            </w:r>
          </w:p>
        </w:tc>
        <w:tc>
          <w:tcPr>
            <w:tcW w:w="2836" w:type="dxa"/>
            <w:tcBorders>
              <w:top w:val="nil"/>
              <w:bottom w:val="nil"/>
            </w:tcBorders>
          </w:tcPr>
          <w:p w:rsidR="00B70F25" w:rsidRDefault="00D2218D">
            <w:pPr>
              <w:pStyle w:val="TableParagraph"/>
              <w:tabs>
                <w:tab w:val="left" w:pos="1699"/>
                <w:tab w:val="left" w:pos="2138"/>
              </w:tabs>
              <w:spacing w:line="233" w:lineRule="exact"/>
              <w:ind w:left="103"/>
            </w:pPr>
            <w:r>
              <w:t>деятельности</w:t>
            </w:r>
            <w:r>
              <w:tab/>
              <w:t>с</w:t>
            </w:r>
            <w:r>
              <w:tab/>
              <w:t>ДШИ,</w:t>
            </w:r>
          </w:p>
        </w:tc>
      </w:tr>
      <w:tr w:rsidR="00B70F25">
        <w:trPr>
          <w:trHeight w:val="253"/>
        </w:trPr>
        <w:tc>
          <w:tcPr>
            <w:tcW w:w="3116" w:type="dxa"/>
            <w:tcBorders>
              <w:top w:val="nil"/>
              <w:bottom w:val="nil"/>
            </w:tcBorders>
          </w:tcPr>
          <w:p w:rsidR="00B70F25" w:rsidRDefault="00D2218D">
            <w:pPr>
              <w:pStyle w:val="TableParagraph"/>
              <w:tabs>
                <w:tab w:val="left" w:pos="1401"/>
              </w:tabs>
              <w:spacing w:line="233" w:lineRule="exact"/>
            </w:pPr>
            <w:r>
              <w:t>игровой,</w:t>
            </w:r>
            <w:r>
              <w:tab/>
              <w:t>художественной,</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D2218D">
            <w:pPr>
              <w:pStyle w:val="TableParagraph"/>
              <w:spacing w:line="233" w:lineRule="exact"/>
            </w:pPr>
            <w:r>
              <w:t>100%</w:t>
            </w:r>
          </w:p>
        </w:tc>
        <w:tc>
          <w:tcPr>
            <w:tcW w:w="3263" w:type="dxa"/>
            <w:tcBorders>
              <w:top w:val="nil"/>
              <w:bottom w:val="nil"/>
            </w:tcBorders>
          </w:tcPr>
          <w:p w:rsidR="00B70F25" w:rsidRDefault="00D2218D">
            <w:pPr>
              <w:pStyle w:val="TableParagraph"/>
              <w:tabs>
                <w:tab w:val="left" w:pos="648"/>
                <w:tab w:val="left" w:pos="2167"/>
                <w:tab w:val="left" w:pos="3043"/>
              </w:tabs>
              <w:spacing w:line="233" w:lineRule="exact"/>
              <w:ind w:left="104"/>
            </w:pPr>
            <w:r>
              <w:t>как</w:t>
            </w:r>
            <w:r>
              <w:tab/>
              <w:t>обучающиеся</w:t>
            </w:r>
            <w:r>
              <w:tab/>
              <w:t>заняты</w:t>
            </w:r>
            <w:r>
              <w:tab/>
              <w:t>в</w:t>
            </w:r>
          </w:p>
        </w:tc>
        <w:tc>
          <w:tcPr>
            <w:tcW w:w="2836" w:type="dxa"/>
            <w:tcBorders>
              <w:top w:val="nil"/>
              <w:bottom w:val="nil"/>
            </w:tcBorders>
          </w:tcPr>
          <w:p w:rsidR="00B70F25" w:rsidRDefault="00D2218D">
            <w:pPr>
              <w:pStyle w:val="TableParagraph"/>
              <w:spacing w:line="233" w:lineRule="exact"/>
              <w:ind w:left="103"/>
            </w:pPr>
            <w:r>
              <w:t>ДХШ,</w:t>
            </w:r>
            <w:r>
              <w:rPr>
                <w:spacing w:val="-2"/>
              </w:rPr>
              <w:t xml:space="preserve"> </w:t>
            </w:r>
            <w:r>
              <w:t>ДЮСШ</w:t>
            </w:r>
          </w:p>
        </w:tc>
      </w:tr>
      <w:tr w:rsidR="00B70F25">
        <w:trPr>
          <w:trHeight w:val="253"/>
        </w:trPr>
        <w:tc>
          <w:tcPr>
            <w:tcW w:w="3116" w:type="dxa"/>
            <w:tcBorders>
              <w:top w:val="nil"/>
              <w:bottom w:val="nil"/>
            </w:tcBorders>
          </w:tcPr>
          <w:p w:rsidR="00B70F25" w:rsidRDefault="00D2218D">
            <w:pPr>
              <w:pStyle w:val="TableParagraph"/>
              <w:spacing w:line="233" w:lineRule="exact"/>
            </w:pPr>
            <w:r>
              <w:t>музыкальной</w:t>
            </w:r>
            <w:r>
              <w:rPr>
                <w:spacing w:val="-2"/>
              </w:rPr>
              <w:t xml:space="preserve"> </w:t>
            </w:r>
            <w:r>
              <w:t>и т.п.)</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tabs>
                <w:tab w:val="left" w:pos="1525"/>
              </w:tabs>
              <w:spacing w:line="233" w:lineRule="exact"/>
              <w:ind w:left="104"/>
            </w:pPr>
            <w:r>
              <w:t>системе</w:t>
            </w:r>
            <w:r>
              <w:tab/>
              <w:t>дополнительного</w:t>
            </w:r>
          </w:p>
        </w:tc>
        <w:tc>
          <w:tcPr>
            <w:tcW w:w="2836" w:type="dxa"/>
            <w:tcBorders>
              <w:top w:val="nil"/>
              <w:bottom w:val="nil"/>
            </w:tcBorders>
          </w:tcPr>
          <w:p w:rsidR="00B70F25" w:rsidRDefault="00B70F25">
            <w:pPr>
              <w:pStyle w:val="TableParagraph"/>
              <w:ind w:left="0"/>
              <w:rPr>
                <w:sz w:val="18"/>
              </w:rPr>
            </w:pPr>
          </w:p>
        </w:tc>
      </w:tr>
      <w:tr w:rsidR="00B70F25">
        <w:trPr>
          <w:trHeight w:val="252"/>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B70F25">
            <w:pPr>
              <w:pStyle w:val="TableParagraph"/>
              <w:ind w:left="0"/>
              <w:rPr>
                <w:sz w:val="18"/>
              </w:rPr>
            </w:pPr>
          </w:p>
        </w:tc>
        <w:tc>
          <w:tcPr>
            <w:tcW w:w="1703" w:type="dxa"/>
            <w:tcBorders>
              <w:top w:val="nil"/>
              <w:bottom w:val="nil"/>
            </w:tcBorders>
          </w:tcPr>
          <w:p w:rsidR="00B70F25" w:rsidRDefault="00B70F25">
            <w:pPr>
              <w:pStyle w:val="TableParagraph"/>
              <w:ind w:left="0"/>
              <w:rPr>
                <w:sz w:val="18"/>
              </w:rPr>
            </w:pPr>
          </w:p>
        </w:tc>
        <w:tc>
          <w:tcPr>
            <w:tcW w:w="3263" w:type="dxa"/>
            <w:tcBorders>
              <w:top w:val="nil"/>
              <w:bottom w:val="nil"/>
            </w:tcBorders>
          </w:tcPr>
          <w:p w:rsidR="00B70F25" w:rsidRDefault="00D2218D">
            <w:pPr>
              <w:pStyle w:val="TableParagraph"/>
              <w:tabs>
                <w:tab w:val="left" w:pos="1623"/>
                <w:tab w:val="left" w:pos="2563"/>
              </w:tabs>
              <w:spacing w:line="232" w:lineRule="exact"/>
              <w:ind w:left="104"/>
            </w:pPr>
            <w:r>
              <w:t>образования</w:t>
            </w:r>
            <w:r>
              <w:tab/>
              <w:t>ДШИ,</w:t>
            </w:r>
            <w:r>
              <w:tab/>
              <w:t>ДХШ,</w:t>
            </w:r>
          </w:p>
        </w:tc>
        <w:tc>
          <w:tcPr>
            <w:tcW w:w="2836" w:type="dxa"/>
            <w:tcBorders>
              <w:top w:val="nil"/>
              <w:bottom w:val="nil"/>
            </w:tcBorders>
          </w:tcPr>
          <w:p w:rsidR="00B70F25" w:rsidRDefault="00B70F25">
            <w:pPr>
              <w:pStyle w:val="TableParagraph"/>
              <w:ind w:left="0"/>
              <w:rPr>
                <w:sz w:val="18"/>
              </w:rPr>
            </w:pPr>
          </w:p>
        </w:tc>
      </w:tr>
      <w:tr w:rsidR="00B70F25">
        <w:trPr>
          <w:trHeight w:val="255"/>
        </w:trPr>
        <w:tc>
          <w:tcPr>
            <w:tcW w:w="3116" w:type="dxa"/>
            <w:tcBorders>
              <w:top w:val="nil"/>
            </w:tcBorders>
          </w:tcPr>
          <w:p w:rsidR="00B70F25" w:rsidRDefault="00B70F25">
            <w:pPr>
              <w:pStyle w:val="TableParagraph"/>
              <w:ind w:left="0"/>
              <w:rPr>
                <w:sz w:val="18"/>
              </w:rPr>
            </w:pPr>
          </w:p>
        </w:tc>
        <w:tc>
          <w:tcPr>
            <w:tcW w:w="3119" w:type="dxa"/>
            <w:tcBorders>
              <w:top w:val="nil"/>
            </w:tcBorders>
          </w:tcPr>
          <w:p w:rsidR="00B70F25" w:rsidRDefault="00B70F25">
            <w:pPr>
              <w:pStyle w:val="TableParagraph"/>
              <w:ind w:left="0"/>
              <w:rPr>
                <w:sz w:val="18"/>
              </w:rPr>
            </w:pPr>
          </w:p>
        </w:tc>
        <w:tc>
          <w:tcPr>
            <w:tcW w:w="1134" w:type="dxa"/>
            <w:tcBorders>
              <w:top w:val="nil"/>
            </w:tcBorders>
          </w:tcPr>
          <w:p w:rsidR="00B70F25" w:rsidRDefault="00B70F25">
            <w:pPr>
              <w:pStyle w:val="TableParagraph"/>
              <w:ind w:left="0"/>
              <w:rPr>
                <w:sz w:val="18"/>
              </w:rPr>
            </w:pPr>
          </w:p>
        </w:tc>
        <w:tc>
          <w:tcPr>
            <w:tcW w:w="1703" w:type="dxa"/>
            <w:tcBorders>
              <w:top w:val="nil"/>
            </w:tcBorders>
          </w:tcPr>
          <w:p w:rsidR="00B70F25" w:rsidRDefault="00B70F25">
            <w:pPr>
              <w:pStyle w:val="TableParagraph"/>
              <w:ind w:left="0"/>
              <w:rPr>
                <w:sz w:val="18"/>
              </w:rPr>
            </w:pPr>
          </w:p>
        </w:tc>
        <w:tc>
          <w:tcPr>
            <w:tcW w:w="3263" w:type="dxa"/>
            <w:tcBorders>
              <w:top w:val="nil"/>
            </w:tcBorders>
          </w:tcPr>
          <w:p w:rsidR="00B70F25" w:rsidRDefault="00D2218D">
            <w:pPr>
              <w:pStyle w:val="TableParagraph"/>
              <w:spacing w:line="235" w:lineRule="exact"/>
              <w:ind w:left="104"/>
            </w:pPr>
            <w:r>
              <w:t>ДЮСШ</w:t>
            </w:r>
          </w:p>
        </w:tc>
        <w:tc>
          <w:tcPr>
            <w:tcW w:w="2836" w:type="dxa"/>
            <w:tcBorders>
              <w:top w:val="nil"/>
            </w:tcBorders>
          </w:tcPr>
          <w:p w:rsidR="00B70F25" w:rsidRDefault="00B70F25">
            <w:pPr>
              <w:pStyle w:val="TableParagraph"/>
              <w:ind w:left="0"/>
              <w:rPr>
                <w:sz w:val="18"/>
              </w:rPr>
            </w:pPr>
          </w:p>
        </w:tc>
      </w:tr>
      <w:tr w:rsidR="00B70F25">
        <w:trPr>
          <w:trHeight w:val="251"/>
        </w:trPr>
        <w:tc>
          <w:tcPr>
            <w:tcW w:w="15171" w:type="dxa"/>
            <w:gridSpan w:val="6"/>
          </w:tcPr>
          <w:p w:rsidR="00B70F25" w:rsidRDefault="00D2218D">
            <w:pPr>
              <w:pStyle w:val="TableParagraph"/>
              <w:spacing w:line="232" w:lineRule="exact"/>
            </w:pPr>
            <w:r>
              <w:rPr>
                <w:b/>
              </w:rPr>
              <w:t>Профессиональная</w:t>
            </w:r>
            <w:r>
              <w:rPr>
                <w:b/>
                <w:spacing w:val="-4"/>
              </w:rPr>
              <w:t xml:space="preserve"> </w:t>
            </w:r>
            <w:r>
              <w:rPr>
                <w:b/>
              </w:rPr>
              <w:t>компетентность</w:t>
            </w:r>
            <w:r>
              <w:rPr>
                <w:b/>
                <w:spacing w:val="-4"/>
              </w:rPr>
              <w:t xml:space="preserve"> </w:t>
            </w:r>
            <w:r>
              <w:rPr>
                <w:b/>
              </w:rPr>
              <w:t>педагогических</w:t>
            </w:r>
            <w:r>
              <w:rPr>
                <w:b/>
                <w:spacing w:val="-6"/>
              </w:rPr>
              <w:t xml:space="preserve"> </w:t>
            </w:r>
            <w:r>
              <w:rPr>
                <w:b/>
              </w:rPr>
              <w:t>кадров</w:t>
            </w:r>
            <w:r>
              <w:rPr>
                <w:b/>
                <w:spacing w:val="42"/>
              </w:rPr>
              <w:t xml:space="preserve"> </w:t>
            </w:r>
            <w:r>
              <w:t>данные</w:t>
            </w:r>
            <w:r>
              <w:rPr>
                <w:spacing w:val="-4"/>
              </w:rPr>
              <w:t xml:space="preserve"> </w:t>
            </w:r>
            <w:r>
              <w:t>подтверждены</w:t>
            </w:r>
            <w:r>
              <w:rPr>
                <w:spacing w:val="-3"/>
              </w:rPr>
              <w:t xml:space="preserve"> </w:t>
            </w:r>
            <w:r>
              <w:t>в</w:t>
            </w:r>
            <w:r>
              <w:rPr>
                <w:spacing w:val="-4"/>
              </w:rPr>
              <w:t xml:space="preserve"> </w:t>
            </w:r>
            <w:r>
              <w:t>самообследовании</w:t>
            </w:r>
          </w:p>
        </w:tc>
      </w:tr>
      <w:tr w:rsidR="00B70F25">
        <w:trPr>
          <w:trHeight w:val="254"/>
        </w:trPr>
        <w:tc>
          <w:tcPr>
            <w:tcW w:w="3116" w:type="dxa"/>
            <w:tcBorders>
              <w:bottom w:val="nil"/>
            </w:tcBorders>
          </w:tcPr>
          <w:p w:rsidR="00B70F25" w:rsidRDefault="00D2218D">
            <w:pPr>
              <w:pStyle w:val="TableParagraph"/>
              <w:tabs>
                <w:tab w:val="left" w:pos="1523"/>
                <w:tab w:val="left" w:pos="2905"/>
              </w:tabs>
              <w:spacing w:line="234" w:lineRule="exact"/>
            </w:pPr>
            <w:r>
              <w:t>процент</w:t>
            </w:r>
            <w:r>
              <w:tab/>
              <w:t>занятий</w:t>
            </w:r>
            <w:r>
              <w:tab/>
              <w:t>с</w:t>
            </w:r>
          </w:p>
        </w:tc>
        <w:tc>
          <w:tcPr>
            <w:tcW w:w="3119" w:type="dxa"/>
            <w:tcBorders>
              <w:bottom w:val="nil"/>
            </w:tcBorders>
          </w:tcPr>
          <w:p w:rsidR="00B70F25" w:rsidRDefault="00D2218D">
            <w:pPr>
              <w:pStyle w:val="TableParagraph"/>
              <w:spacing w:line="234" w:lineRule="exact"/>
            </w:pPr>
            <w:r>
              <w:t>План</w:t>
            </w:r>
            <w:r>
              <w:rPr>
                <w:spacing w:val="-2"/>
              </w:rPr>
              <w:t xml:space="preserve"> </w:t>
            </w:r>
            <w:r>
              <w:t>методической</w:t>
            </w:r>
            <w:r>
              <w:rPr>
                <w:spacing w:val="-1"/>
              </w:rPr>
              <w:t xml:space="preserve"> </w:t>
            </w:r>
            <w:r>
              <w:t>работы.</w:t>
            </w:r>
          </w:p>
        </w:tc>
        <w:tc>
          <w:tcPr>
            <w:tcW w:w="1134" w:type="dxa"/>
            <w:tcBorders>
              <w:bottom w:val="nil"/>
            </w:tcBorders>
          </w:tcPr>
          <w:p w:rsidR="00B70F25" w:rsidRDefault="00D2218D">
            <w:pPr>
              <w:pStyle w:val="TableParagraph"/>
              <w:spacing w:line="234" w:lineRule="exact"/>
              <w:ind w:left="106"/>
              <w:rPr>
                <w:sz w:val="23"/>
              </w:rPr>
            </w:pPr>
            <w:r>
              <w:rPr>
                <w:sz w:val="23"/>
              </w:rPr>
              <w:t>100%</w:t>
            </w:r>
          </w:p>
        </w:tc>
        <w:tc>
          <w:tcPr>
            <w:tcW w:w="1703" w:type="dxa"/>
            <w:tcBorders>
              <w:bottom w:val="nil"/>
            </w:tcBorders>
          </w:tcPr>
          <w:p w:rsidR="00B70F25" w:rsidRDefault="00D2218D">
            <w:pPr>
              <w:pStyle w:val="TableParagraph"/>
              <w:spacing w:line="234" w:lineRule="exact"/>
              <w:rPr>
                <w:sz w:val="23"/>
              </w:rPr>
            </w:pPr>
            <w:r>
              <w:rPr>
                <w:sz w:val="23"/>
              </w:rPr>
              <w:t>Увеличение</w:t>
            </w:r>
          </w:p>
        </w:tc>
        <w:tc>
          <w:tcPr>
            <w:tcW w:w="3263" w:type="dxa"/>
            <w:tcBorders>
              <w:bottom w:val="nil"/>
            </w:tcBorders>
          </w:tcPr>
          <w:p w:rsidR="00B70F25" w:rsidRDefault="00D2218D">
            <w:pPr>
              <w:pStyle w:val="TableParagraph"/>
              <w:spacing w:line="234" w:lineRule="exact"/>
              <w:ind w:left="104"/>
            </w:pPr>
            <w:r>
              <w:t>Не</w:t>
            </w:r>
            <w:r>
              <w:rPr>
                <w:spacing w:val="65"/>
              </w:rPr>
              <w:t xml:space="preserve"> </w:t>
            </w:r>
            <w:r>
              <w:t xml:space="preserve">всегда  </w:t>
            </w:r>
            <w:r>
              <w:rPr>
                <w:spacing w:val="9"/>
              </w:rPr>
              <w:t xml:space="preserve"> </w:t>
            </w:r>
            <w:r>
              <w:t xml:space="preserve">выбор  </w:t>
            </w:r>
            <w:r>
              <w:rPr>
                <w:spacing w:val="8"/>
              </w:rPr>
              <w:t xml:space="preserve"> </w:t>
            </w:r>
            <w:r>
              <w:t>технологии</w:t>
            </w:r>
          </w:p>
        </w:tc>
        <w:tc>
          <w:tcPr>
            <w:tcW w:w="2836" w:type="dxa"/>
            <w:vMerge w:val="restart"/>
          </w:tcPr>
          <w:p w:rsidR="00B70F25" w:rsidRDefault="00D2218D">
            <w:pPr>
              <w:pStyle w:val="TableParagraph"/>
              <w:tabs>
                <w:tab w:val="left" w:pos="1826"/>
                <w:tab w:val="left" w:pos="2246"/>
              </w:tabs>
              <w:ind w:left="103" w:right="99"/>
              <w:jc w:val="both"/>
            </w:pPr>
            <w:r>
              <w:t>Освоить новые технологии,</w:t>
            </w:r>
            <w:r>
              <w:rPr>
                <w:spacing w:val="-52"/>
              </w:rPr>
              <w:t xml:space="preserve"> </w:t>
            </w:r>
            <w:r>
              <w:t>ввести</w:t>
            </w:r>
            <w:r>
              <w:rPr>
                <w:spacing w:val="1"/>
              </w:rPr>
              <w:t xml:space="preserve"> </w:t>
            </w:r>
            <w:r>
              <w:t>в</w:t>
            </w:r>
            <w:r>
              <w:rPr>
                <w:spacing w:val="1"/>
              </w:rPr>
              <w:t xml:space="preserve"> </w:t>
            </w:r>
            <w:r>
              <w:t>образовательный</w:t>
            </w:r>
            <w:r>
              <w:rPr>
                <w:spacing w:val="1"/>
              </w:rPr>
              <w:t xml:space="preserve"> </w:t>
            </w:r>
            <w:r>
              <w:t>процесс</w:t>
            </w:r>
            <w:r>
              <w:tab/>
            </w:r>
            <w:r>
              <w:rPr>
                <w:spacing w:val="-1"/>
              </w:rPr>
              <w:t>методики</w:t>
            </w:r>
            <w:r>
              <w:rPr>
                <w:spacing w:val="-53"/>
              </w:rPr>
              <w:t xml:space="preserve"> </w:t>
            </w:r>
            <w:r>
              <w:t>Шаталова,</w:t>
            </w:r>
            <w:r>
              <w:tab/>
            </w:r>
            <w:r>
              <w:tab/>
            </w:r>
            <w:r>
              <w:rPr>
                <w:spacing w:val="-1"/>
              </w:rPr>
              <w:t>Коуч</w:t>
            </w:r>
            <w:r>
              <w:rPr>
                <w:spacing w:val="-53"/>
              </w:rPr>
              <w:t xml:space="preserve"> </w:t>
            </w:r>
            <w:r>
              <w:t>технологии,</w:t>
            </w:r>
            <w:r>
              <w:rPr>
                <w:spacing w:val="1"/>
              </w:rPr>
              <w:t xml:space="preserve"> </w:t>
            </w:r>
            <w:r>
              <w:t>технологии</w:t>
            </w:r>
            <w:r>
              <w:rPr>
                <w:spacing w:val="-52"/>
              </w:rPr>
              <w:t xml:space="preserve"> </w:t>
            </w:r>
            <w:r>
              <w:t>современного</w:t>
            </w:r>
          </w:p>
          <w:p w:rsidR="00B70F25" w:rsidRDefault="00D2218D">
            <w:pPr>
              <w:pStyle w:val="TableParagraph"/>
              <w:spacing w:line="252" w:lineRule="exact"/>
              <w:ind w:left="103"/>
              <w:jc w:val="both"/>
            </w:pPr>
            <w:r>
              <w:t>менеджмента</w:t>
            </w:r>
            <w:r>
              <w:rPr>
                <w:spacing w:val="53"/>
              </w:rPr>
              <w:t xml:space="preserve"> </w:t>
            </w:r>
            <w:r>
              <w:t>и.д.</w:t>
            </w:r>
          </w:p>
        </w:tc>
      </w:tr>
      <w:tr w:rsidR="00B70F25">
        <w:trPr>
          <w:trHeight w:val="248"/>
        </w:trPr>
        <w:tc>
          <w:tcPr>
            <w:tcW w:w="3116" w:type="dxa"/>
            <w:tcBorders>
              <w:top w:val="nil"/>
              <w:bottom w:val="nil"/>
            </w:tcBorders>
          </w:tcPr>
          <w:p w:rsidR="00B70F25" w:rsidRDefault="00D2218D">
            <w:pPr>
              <w:pStyle w:val="TableParagraph"/>
              <w:spacing w:line="228" w:lineRule="exact"/>
            </w:pPr>
            <w:r>
              <w:t>использованием</w:t>
            </w:r>
            <w:r>
              <w:rPr>
                <w:spacing w:val="11"/>
              </w:rPr>
              <w:t xml:space="preserve"> </w:t>
            </w:r>
            <w:r>
              <w:t>современных</w:t>
            </w: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D2218D">
            <w:pPr>
              <w:pStyle w:val="TableParagraph"/>
              <w:spacing w:line="228" w:lineRule="exact"/>
              <w:ind w:left="106"/>
              <w:rPr>
                <w:sz w:val="23"/>
              </w:rPr>
            </w:pPr>
            <w:r>
              <w:rPr>
                <w:sz w:val="23"/>
              </w:rPr>
              <w:t>педагого</w:t>
            </w:r>
          </w:p>
        </w:tc>
        <w:tc>
          <w:tcPr>
            <w:tcW w:w="1703" w:type="dxa"/>
            <w:tcBorders>
              <w:top w:val="nil"/>
              <w:bottom w:val="nil"/>
            </w:tcBorders>
          </w:tcPr>
          <w:p w:rsidR="00B70F25" w:rsidRDefault="00D2218D">
            <w:pPr>
              <w:pStyle w:val="TableParagraph"/>
              <w:tabs>
                <w:tab w:val="left" w:pos="1355"/>
              </w:tabs>
              <w:spacing w:line="228" w:lineRule="exact"/>
              <w:rPr>
                <w:sz w:val="23"/>
              </w:rPr>
            </w:pPr>
            <w:r>
              <w:rPr>
                <w:sz w:val="23"/>
              </w:rPr>
              <w:t>КЗ</w:t>
            </w:r>
            <w:r>
              <w:rPr>
                <w:sz w:val="23"/>
              </w:rPr>
              <w:tab/>
              <w:t>по</w:t>
            </w:r>
          </w:p>
        </w:tc>
        <w:tc>
          <w:tcPr>
            <w:tcW w:w="3263" w:type="dxa"/>
            <w:tcBorders>
              <w:top w:val="nil"/>
              <w:bottom w:val="nil"/>
            </w:tcBorders>
          </w:tcPr>
          <w:p w:rsidR="00B70F25" w:rsidRDefault="00D2218D">
            <w:pPr>
              <w:pStyle w:val="TableParagraph"/>
              <w:spacing w:line="228" w:lineRule="exact"/>
              <w:ind w:left="104"/>
            </w:pPr>
            <w:r>
              <w:t>оправдан.</w:t>
            </w:r>
          </w:p>
        </w:tc>
        <w:tc>
          <w:tcPr>
            <w:tcW w:w="2836" w:type="dxa"/>
            <w:vMerge/>
            <w:tcBorders>
              <w:top w:val="nil"/>
            </w:tcBorders>
          </w:tcPr>
          <w:p w:rsidR="00B70F25" w:rsidRDefault="00B70F25">
            <w:pPr>
              <w:rPr>
                <w:sz w:val="2"/>
                <w:szCs w:val="2"/>
              </w:rPr>
            </w:pPr>
          </w:p>
        </w:tc>
      </w:tr>
      <w:tr w:rsidR="00B70F25">
        <w:trPr>
          <w:trHeight w:val="530"/>
        </w:trPr>
        <w:tc>
          <w:tcPr>
            <w:tcW w:w="3116" w:type="dxa"/>
            <w:tcBorders>
              <w:top w:val="nil"/>
              <w:bottom w:val="nil"/>
            </w:tcBorders>
          </w:tcPr>
          <w:p w:rsidR="00B70F25" w:rsidRDefault="00D2218D">
            <w:pPr>
              <w:pStyle w:val="TableParagraph"/>
              <w:spacing w:line="231" w:lineRule="exact"/>
            </w:pPr>
            <w:r>
              <w:t>образовательных</w:t>
            </w:r>
            <w:r>
              <w:rPr>
                <w:spacing w:val="44"/>
              </w:rPr>
              <w:t xml:space="preserve"> </w:t>
            </w:r>
            <w:r>
              <w:t>технологий,</w:t>
            </w:r>
          </w:p>
          <w:p w:rsidR="00B70F25" w:rsidRDefault="00D2218D">
            <w:pPr>
              <w:pStyle w:val="TableParagraph"/>
              <w:spacing w:before="1"/>
            </w:pPr>
            <w:r>
              <w:t>в</w:t>
            </w:r>
            <w:r>
              <w:rPr>
                <w:spacing w:val="-4"/>
              </w:rPr>
              <w:t xml:space="preserve"> </w:t>
            </w:r>
            <w:r>
              <w:t>том</w:t>
            </w:r>
            <w:r>
              <w:rPr>
                <w:spacing w:val="-3"/>
              </w:rPr>
              <w:t xml:space="preserve"> </w:t>
            </w:r>
            <w:r>
              <w:t>числе</w:t>
            </w:r>
            <w:r>
              <w:rPr>
                <w:spacing w:val="-3"/>
              </w:rPr>
              <w:t xml:space="preserve"> </w:t>
            </w:r>
            <w:r>
              <w:t>информационных</w:t>
            </w:r>
          </w:p>
        </w:tc>
        <w:tc>
          <w:tcPr>
            <w:tcW w:w="3119" w:type="dxa"/>
            <w:tcBorders>
              <w:top w:val="nil"/>
              <w:bottom w:val="nil"/>
            </w:tcBorders>
          </w:tcPr>
          <w:p w:rsidR="00B70F25" w:rsidRDefault="00B70F25">
            <w:pPr>
              <w:pStyle w:val="TableParagraph"/>
              <w:ind w:left="0"/>
            </w:pPr>
          </w:p>
        </w:tc>
        <w:tc>
          <w:tcPr>
            <w:tcW w:w="1134" w:type="dxa"/>
            <w:tcBorders>
              <w:top w:val="nil"/>
              <w:bottom w:val="nil"/>
            </w:tcBorders>
          </w:tcPr>
          <w:p w:rsidR="00B70F25" w:rsidRDefault="00D2218D">
            <w:pPr>
              <w:pStyle w:val="TableParagraph"/>
              <w:spacing w:line="264" w:lineRule="exact"/>
              <w:ind w:left="106" w:right="84"/>
              <w:rPr>
                <w:sz w:val="23"/>
              </w:rPr>
            </w:pPr>
            <w:r>
              <w:rPr>
                <w:sz w:val="23"/>
              </w:rPr>
              <w:t>в</w:t>
            </w:r>
            <w:r>
              <w:rPr>
                <w:spacing w:val="1"/>
                <w:sz w:val="23"/>
              </w:rPr>
              <w:t xml:space="preserve"> </w:t>
            </w:r>
            <w:r>
              <w:rPr>
                <w:sz w:val="23"/>
              </w:rPr>
              <w:t>современ</w:t>
            </w:r>
          </w:p>
        </w:tc>
        <w:tc>
          <w:tcPr>
            <w:tcW w:w="1703" w:type="dxa"/>
            <w:tcBorders>
              <w:top w:val="nil"/>
              <w:bottom w:val="nil"/>
            </w:tcBorders>
          </w:tcPr>
          <w:p w:rsidR="00B70F25" w:rsidRDefault="00D2218D">
            <w:pPr>
              <w:pStyle w:val="TableParagraph"/>
              <w:spacing w:line="264" w:lineRule="exact"/>
              <w:ind w:right="513"/>
              <w:rPr>
                <w:sz w:val="23"/>
              </w:rPr>
            </w:pPr>
            <w:r>
              <w:rPr>
                <w:sz w:val="23"/>
              </w:rPr>
              <w:t>основным</w:t>
            </w:r>
            <w:r>
              <w:rPr>
                <w:spacing w:val="1"/>
                <w:sz w:val="23"/>
              </w:rPr>
              <w:t xml:space="preserve"> </w:t>
            </w:r>
            <w:r>
              <w:rPr>
                <w:sz w:val="23"/>
              </w:rPr>
              <w:t>предметам</w:t>
            </w:r>
          </w:p>
        </w:tc>
        <w:tc>
          <w:tcPr>
            <w:tcW w:w="3263" w:type="dxa"/>
            <w:tcBorders>
              <w:top w:val="nil"/>
              <w:bottom w:val="nil"/>
            </w:tcBorders>
          </w:tcPr>
          <w:p w:rsidR="00B70F25" w:rsidRDefault="00B70F25">
            <w:pPr>
              <w:pStyle w:val="TableParagraph"/>
              <w:ind w:left="0"/>
            </w:pPr>
          </w:p>
        </w:tc>
        <w:tc>
          <w:tcPr>
            <w:tcW w:w="2836" w:type="dxa"/>
            <w:vMerge/>
            <w:tcBorders>
              <w:top w:val="nil"/>
            </w:tcBorders>
          </w:tcPr>
          <w:p w:rsidR="00B70F25" w:rsidRDefault="00B70F25">
            <w:pPr>
              <w:rPr>
                <w:sz w:val="2"/>
                <w:szCs w:val="2"/>
              </w:rPr>
            </w:pPr>
          </w:p>
        </w:tc>
      </w:tr>
      <w:tr w:rsidR="00B70F25">
        <w:trPr>
          <w:trHeight w:val="255"/>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D2218D">
            <w:pPr>
              <w:pStyle w:val="TableParagraph"/>
              <w:spacing w:line="235" w:lineRule="exact"/>
              <w:ind w:left="106"/>
              <w:rPr>
                <w:sz w:val="23"/>
              </w:rPr>
            </w:pPr>
            <w:r>
              <w:rPr>
                <w:sz w:val="23"/>
              </w:rPr>
              <w:t>ные</w:t>
            </w:r>
          </w:p>
        </w:tc>
        <w:tc>
          <w:tcPr>
            <w:tcW w:w="1703" w:type="dxa"/>
            <w:tcBorders>
              <w:top w:val="nil"/>
              <w:bottom w:val="nil"/>
            </w:tcBorders>
          </w:tcPr>
          <w:p w:rsidR="00B70F25" w:rsidRDefault="00D2218D">
            <w:pPr>
              <w:pStyle w:val="TableParagraph"/>
              <w:spacing w:line="235" w:lineRule="exact"/>
              <w:rPr>
                <w:sz w:val="23"/>
              </w:rPr>
            </w:pPr>
            <w:r>
              <w:rPr>
                <w:sz w:val="23"/>
              </w:rPr>
              <w:t>Приложение</w:t>
            </w:r>
          </w:p>
        </w:tc>
        <w:tc>
          <w:tcPr>
            <w:tcW w:w="3263" w:type="dxa"/>
            <w:tcBorders>
              <w:top w:val="nil"/>
              <w:bottom w:val="nil"/>
            </w:tcBorders>
          </w:tcPr>
          <w:p w:rsidR="00B70F25" w:rsidRDefault="00B70F25">
            <w:pPr>
              <w:pStyle w:val="TableParagraph"/>
              <w:ind w:left="0"/>
              <w:rPr>
                <w:sz w:val="18"/>
              </w:rPr>
            </w:pPr>
          </w:p>
        </w:tc>
        <w:tc>
          <w:tcPr>
            <w:tcW w:w="2836" w:type="dxa"/>
            <w:vMerge/>
            <w:tcBorders>
              <w:top w:val="nil"/>
            </w:tcBorders>
          </w:tcPr>
          <w:p w:rsidR="00B70F25" w:rsidRDefault="00B70F25">
            <w:pPr>
              <w:rPr>
                <w:sz w:val="2"/>
                <w:szCs w:val="2"/>
              </w:rPr>
            </w:pPr>
          </w:p>
        </w:tc>
      </w:tr>
      <w:tr w:rsidR="00B70F25">
        <w:trPr>
          <w:trHeight w:val="255"/>
        </w:trPr>
        <w:tc>
          <w:tcPr>
            <w:tcW w:w="3116" w:type="dxa"/>
            <w:tcBorders>
              <w:top w:val="nil"/>
              <w:bottom w:val="nil"/>
            </w:tcBorders>
          </w:tcPr>
          <w:p w:rsidR="00B70F25" w:rsidRDefault="00B70F25">
            <w:pPr>
              <w:pStyle w:val="TableParagraph"/>
              <w:ind w:left="0"/>
              <w:rPr>
                <w:sz w:val="18"/>
              </w:rPr>
            </w:pPr>
          </w:p>
        </w:tc>
        <w:tc>
          <w:tcPr>
            <w:tcW w:w="3119" w:type="dxa"/>
            <w:tcBorders>
              <w:top w:val="nil"/>
              <w:bottom w:val="nil"/>
            </w:tcBorders>
          </w:tcPr>
          <w:p w:rsidR="00B70F25" w:rsidRDefault="00B70F25">
            <w:pPr>
              <w:pStyle w:val="TableParagraph"/>
              <w:ind w:left="0"/>
              <w:rPr>
                <w:sz w:val="18"/>
              </w:rPr>
            </w:pPr>
          </w:p>
        </w:tc>
        <w:tc>
          <w:tcPr>
            <w:tcW w:w="1134" w:type="dxa"/>
            <w:tcBorders>
              <w:top w:val="nil"/>
              <w:bottom w:val="nil"/>
            </w:tcBorders>
          </w:tcPr>
          <w:p w:rsidR="00B70F25" w:rsidRDefault="00D2218D">
            <w:pPr>
              <w:pStyle w:val="TableParagraph"/>
              <w:spacing w:line="235" w:lineRule="exact"/>
              <w:ind w:left="106"/>
              <w:rPr>
                <w:sz w:val="23"/>
              </w:rPr>
            </w:pPr>
            <w:r>
              <w:rPr>
                <w:sz w:val="23"/>
              </w:rPr>
              <w:t>образова</w:t>
            </w:r>
          </w:p>
        </w:tc>
        <w:tc>
          <w:tcPr>
            <w:tcW w:w="1703" w:type="dxa"/>
            <w:tcBorders>
              <w:top w:val="nil"/>
              <w:bottom w:val="nil"/>
            </w:tcBorders>
          </w:tcPr>
          <w:p w:rsidR="00B70F25" w:rsidRDefault="00D2218D">
            <w:pPr>
              <w:pStyle w:val="TableParagraph"/>
              <w:spacing w:line="235" w:lineRule="exact"/>
              <w:rPr>
                <w:sz w:val="23"/>
              </w:rPr>
            </w:pPr>
            <w:r>
              <w:rPr>
                <w:sz w:val="23"/>
              </w:rPr>
              <w:t>№ 3.</w:t>
            </w:r>
          </w:p>
        </w:tc>
        <w:tc>
          <w:tcPr>
            <w:tcW w:w="3263" w:type="dxa"/>
            <w:tcBorders>
              <w:top w:val="nil"/>
              <w:bottom w:val="nil"/>
            </w:tcBorders>
          </w:tcPr>
          <w:p w:rsidR="00B70F25" w:rsidRDefault="00B70F25">
            <w:pPr>
              <w:pStyle w:val="TableParagraph"/>
              <w:ind w:left="0"/>
              <w:rPr>
                <w:sz w:val="18"/>
              </w:rPr>
            </w:pPr>
          </w:p>
        </w:tc>
        <w:tc>
          <w:tcPr>
            <w:tcW w:w="2836" w:type="dxa"/>
            <w:vMerge/>
            <w:tcBorders>
              <w:top w:val="nil"/>
            </w:tcBorders>
          </w:tcPr>
          <w:p w:rsidR="00B70F25" w:rsidRDefault="00B70F25">
            <w:pPr>
              <w:rPr>
                <w:sz w:val="2"/>
                <w:szCs w:val="2"/>
              </w:rPr>
            </w:pPr>
          </w:p>
        </w:tc>
      </w:tr>
      <w:tr w:rsidR="00B70F25">
        <w:trPr>
          <w:trHeight w:val="259"/>
        </w:trPr>
        <w:tc>
          <w:tcPr>
            <w:tcW w:w="3116" w:type="dxa"/>
            <w:tcBorders>
              <w:top w:val="nil"/>
            </w:tcBorders>
          </w:tcPr>
          <w:p w:rsidR="00B70F25" w:rsidRDefault="00B70F25">
            <w:pPr>
              <w:pStyle w:val="TableParagraph"/>
              <w:ind w:left="0"/>
              <w:rPr>
                <w:sz w:val="18"/>
              </w:rPr>
            </w:pPr>
          </w:p>
        </w:tc>
        <w:tc>
          <w:tcPr>
            <w:tcW w:w="3119" w:type="dxa"/>
            <w:tcBorders>
              <w:top w:val="nil"/>
            </w:tcBorders>
          </w:tcPr>
          <w:p w:rsidR="00B70F25" w:rsidRDefault="00B70F25">
            <w:pPr>
              <w:pStyle w:val="TableParagraph"/>
              <w:ind w:left="0"/>
              <w:rPr>
                <w:sz w:val="18"/>
              </w:rPr>
            </w:pPr>
          </w:p>
        </w:tc>
        <w:tc>
          <w:tcPr>
            <w:tcW w:w="1134" w:type="dxa"/>
            <w:tcBorders>
              <w:top w:val="nil"/>
            </w:tcBorders>
          </w:tcPr>
          <w:p w:rsidR="00B70F25" w:rsidRDefault="00D2218D">
            <w:pPr>
              <w:pStyle w:val="TableParagraph"/>
              <w:spacing w:line="240" w:lineRule="exact"/>
              <w:ind w:left="106"/>
              <w:rPr>
                <w:sz w:val="23"/>
              </w:rPr>
            </w:pPr>
            <w:r>
              <w:rPr>
                <w:sz w:val="23"/>
              </w:rPr>
              <w:t>тельные</w:t>
            </w:r>
          </w:p>
        </w:tc>
        <w:tc>
          <w:tcPr>
            <w:tcW w:w="1703" w:type="dxa"/>
            <w:tcBorders>
              <w:top w:val="nil"/>
            </w:tcBorders>
          </w:tcPr>
          <w:p w:rsidR="00B70F25" w:rsidRDefault="00B70F25">
            <w:pPr>
              <w:pStyle w:val="TableParagraph"/>
              <w:ind w:left="0"/>
              <w:rPr>
                <w:sz w:val="18"/>
              </w:rPr>
            </w:pPr>
          </w:p>
        </w:tc>
        <w:tc>
          <w:tcPr>
            <w:tcW w:w="3263" w:type="dxa"/>
            <w:tcBorders>
              <w:top w:val="nil"/>
            </w:tcBorders>
          </w:tcPr>
          <w:p w:rsidR="00B70F25" w:rsidRDefault="00B70F25">
            <w:pPr>
              <w:pStyle w:val="TableParagraph"/>
              <w:ind w:left="0"/>
              <w:rPr>
                <w:sz w:val="18"/>
              </w:rPr>
            </w:pPr>
          </w:p>
        </w:tc>
        <w:tc>
          <w:tcPr>
            <w:tcW w:w="2836" w:type="dxa"/>
            <w:vMerge/>
            <w:tcBorders>
              <w:top w:val="nil"/>
            </w:tcBorders>
          </w:tcPr>
          <w:p w:rsidR="00B70F25" w:rsidRDefault="00B70F25">
            <w:pPr>
              <w:rPr>
                <w:sz w:val="2"/>
                <w:szCs w:val="2"/>
              </w:rPr>
            </w:pPr>
          </w:p>
        </w:tc>
      </w:tr>
    </w:tbl>
    <w:p w:rsidR="00B70F25" w:rsidRDefault="00B70F25">
      <w:pPr>
        <w:rPr>
          <w:sz w:val="2"/>
          <w:szCs w:val="2"/>
        </w:rPr>
        <w:sectPr w:rsidR="00B70F25">
          <w:headerReference w:type="default" r:id="rId47"/>
          <w:footerReference w:type="default" r:id="rId48"/>
          <w:pgSz w:w="16840" w:h="11910" w:orient="landscape"/>
          <w:pgMar w:top="700" w:right="520" w:bottom="280" w:left="920" w:header="0" w:footer="0" w:gutter="0"/>
          <w:cols w:space="720"/>
        </w:sectPr>
      </w:pPr>
    </w:p>
    <w:p w:rsidR="00B70F25" w:rsidRDefault="00F84598">
      <w:pPr>
        <w:pStyle w:val="a3"/>
        <w:ind w:left="2786"/>
        <w:rPr>
          <w:sz w:val="20"/>
        </w:rPr>
      </w:pPr>
      <w:r>
        <w:rPr>
          <w:sz w:val="20"/>
        </w:rPr>
      </w:r>
      <w:r>
        <w:rPr>
          <w:sz w:val="20"/>
        </w:rPr>
        <w:pict>
          <v:group id="_x0000_s1176" style="width:470.6pt;height:33.05pt;mso-position-horizontal-relative:char;mso-position-vertical-relative:line" coordsize="9412,661">
            <v:shape id="_x0000_s1179"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7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77"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800"/>
        <w:gridCol w:w="3119"/>
        <w:gridCol w:w="1134"/>
        <w:gridCol w:w="1376"/>
        <w:gridCol w:w="329"/>
        <w:gridCol w:w="1578"/>
        <w:gridCol w:w="1687"/>
        <w:gridCol w:w="2836"/>
      </w:tblGrid>
      <w:tr w:rsidR="00B70F25">
        <w:trPr>
          <w:trHeight w:val="530"/>
        </w:trPr>
        <w:tc>
          <w:tcPr>
            <w:tcW w:w="3116" w:type="dxa"/>
            <w:gridSpan w:val="2"/>
          </w:tcPr>
          <w:p w:rsidR="00B70F25" w:rsidRDefault="00B70F25">
            <w:pPr>
              <w:pStyle w:val="TableParagraph"/>
              <w:ind w:left="0"/>
              <w:rPr>
                <w:sz w:val="20"/>
              </w:rPr>
            </w:pPr>
          </w:p>
        </w:tc>
        <w:tc>
          <w:tcPr>
            <w:tcW w:w="3119" w:type="dxa"/>
          </w:tcPr>
          <w:p w:rsidR="00B70F25" w:rsidRDefault="00B70F25">
            <w:pPr>
              <w:pStyle w:val="TableParagraph"/>
              <w:ind w:left="0"/>
              <w:rPr>
                <w:sz w:val="20"/>
              </w:rPr>
            </w:pPr>
          </w:p>
        </w:tc>
        <w:tc>
          <w:tcPr>
            <w:tcW w:w="1134" w:type="dxa"/>
          </w:tcPr>
          <w:p w:rsidR="00B70F25" w:rsidRDefault="00D2218D">
            <w:pPr>
              <w:pStyle w:val="TableParagraph"/>
              <w:spacing w:line="258" w:lineRule="exact"/>
              <w:ind w:left="106"/>
              <w:rPr>
                <w:sz w:val="23"/>
              </w:rPr>
            </w:pPr>
            <w:r>
              <w:rPr>
                <w:sz w:val="23"/>
              </w:rPr>
              <w:t>технолог</w:t>
            </w:r>
          </w:p>
          <w:p w:rsidR="00B70F25" w:rsidRDefault="00D2218D">
            <w:pPr>
              <w:pStyle w:val="TableParagraph"/>
              <w:spacing w:line="252" w:lineRule="exact"/>
              <w:ind w:left="106"/>
              <w:rPr>
                <w:sz w:val="23"/>
              </w:rPr>
            </w:pPr>
            <w:r>
              <w:rPr>
                <w:sz w:val="23"/>
              </w:rPr>
              <w:t>ии</w:t>
            </w:r>
          </w:p>
        </w:tc>
        <w:tc>
          <w:tcPr>
            <w:tcW w:w="1705" w:type="dxa"/>
            <w:gridSpan w:val="2"/>
          </w:tcPr>
          <w:p w:rsidR="00B70F25" w:rsidRDefault="00B70F25">
            <w:pPr>
              <w:pStyle w:val="TableParagraph"/>
              <w:ind w:left="0"/>
              <w:rPr>
                <w:sz w:val="20"/>
              </w:rPr>
            </w:pPr>
          </w:p>
        </w:tc>
        <w:tc>
          <w:tcPr>
            <w:tcW w:w="3265" w:type="dxa"/>
            <w:gridSpan w:val="2"/>
          </w:tcPr>
          <w:p w:rsidR="00B70F25" w:rsidRDefault="00B70F25">
            <w:pPr>
              <w:pStyle w:val="TableParagraph"/>
              <w:ind w:left="0"/>
              <w:rPr>
                <w:sz w:val="20"/>
              </w:rPr>
            </w:pPr>
          </w:p>
        </w:tc>
        <w:tc>
          <w:tcPr>
            <w:tcW w:w="2836" w:type="dxa"/>
          </w:tcPr>
          <w:p w:rsidR="00B70F25" w:rsidRDefault="00B70F25">
            <w:pPr>
              <w:pStyle w:val="TableParagraph"/>
              <w:ind w:left="0"/>
              <w:rPr>
                <w:sz w:val="20"/>
              </w:rPr>
            </w:pPr>
          </w:p>
        </w:tc>
      </w:tr>
      <w:tr w:rsidR="00B70F25">
        <w:trPr>
          <w:trHeight w:val="1010"/>
        </w:trPr>
        <w:tc>
          <w:tcPr>
            <w:tcW w:w="1316" w:type="dxa"/>
            <w:tcBorders>
              <w:right w:val="nil"/>
            </w:tcBorders>
          </w:tcPr>
          <w:p w:rsidR="00B70F25" w:rsidRDefault="00D2218D">
            <w:pPr>
              <w:pStyle w:val="TableParagraph"/>
              <w:ind w:right="269"/>
            </w:pPr>
            <w:r>
              <w:t>качество</w:t>
            </w:r>
            <w:r>
              <w:rPr>
                <w:spacing w:val="1"/>
              </w:rPr>
              <w:t xml:space="preserve"> </w:t>
            </w:r>
            <w:r>
              <w:t>программ</w:t>
            </w:r>
          </w:p>
        </w:tc>
        <w:tc>
          <w:tcPr>
            <w:tcW w:w="1800" w:type="dxa"/>
            <w:tcBorders>
              <w:left w:val="nil"/>
            </w:tcBorders>
          </w:tcPr>
          <w:p w:rsidR="00B70F25" w:rsidRDefault="00D2218D">
            <w:pPr>
              <w:pStyle w:val="TableParagraph"/>
              <w:spacing w:line="247" w:lineRule="exact"/>
              <w:ind w:left="0" w:right="97"/>
              <w:jc w:val="right"/>
            </w:pPr>
            <w:r>
              <w:t>образовательных</w:t>
            </w:r>
          </w:p>
        </w:tc>
        <w:tc>
          <w:tcPr>
            <w:tcW w:w="3119" w:type="dxa"/>
          </w:tcPr>
          <w:p w:rsidR="00B70F25" w:rsidRDefault="00D2218D">
            <w:pPr>
              <w:pStyle w:val="TableParagraph"/>
              <w:tabs>
                <w:tab w:val="left" w:pos="1662"/>
                <w:tab w:val="left" w:pos="2254"/>
              </w:tabs>
              <w:ind w:right="95"/>
            </w:pPr>
            <w:r>
              <w:t>Положение</w:t>
            </w:r>
            <w:r>
              <w:tab/>
              <w:t>о</w:t>
            </w:r>
            <w:r>
              <w:tab/>
            </w:r>
            <w:r>
              <w:rPr>
                <w:spacing w:val="-1"/>
              </w:rPr>
              <w:t>рабочей</w:t>
            </w:r>
            <w:r>
              <w:rPr>
                <w:spacing w:val="-52"/>
              </w:rPr>
              <w:t xml:space="preserve"> </w:t>
            </w:r>
            <w:r>
              <w:t>программе</w:t>
            </w:r>
            <w:r>
              <w:rPr>
                <w:spacing w:val="-4"/>
              </w:rPr>
              <w:t xml:space="preserve"> </w:t>
            </w:r>
            <w:r>
              <w:t>педагога.</w:t>
            </w:r>
          </w:p>
        </w:tc>
        <w:tc>
          <w:tcPr>
            <w:tcW w:w="1134" w:type="dxa"/>
          </w:tcPr>
          <w:p w:rsidR="00B70F25" w:rsidRDefault="00D2218D">
            <w:pPr>
              <w:pStyle w:val="TableParagraph"/>
              <w:spacing w:line="247" w:lineRule="exact"/>
              <w:ind w:left="106"/>
            </w:pPr>
            <w:r>
              <w:t>99 %</w:t>
            </w:r>
          </w:p>
        </w:tc>
        <w:tc>
          <w:tcPr>
            <w:tcW w:w="1705" w:type="dxa"/>
            <w:gridSpan w:val="2"/>
          </w:tcPr>
          <w:p w:rsidR="00B70F25" w:rsidRDefault="00D2218D">
            <w:pPr>
              <w:pStyle w:val="TableParagraph"/>
              <w:ind w:right="465"/>
            </w:pPr>
            <w:r>
              <w:t>Программы</w:t>
            </w:r>
            <w:r>
              <w:rPr>
                <w:spacing w:val="-52"/>
              </w:rPr>
              <w:t xml:space="preserve"> </w:t>
            </w:r>
            <w:r>
              <w:t>полностью</w:t>
            </w:r>
          </w:p>
          <w:p w:rsidR="00B70F25" w:rsidRDefault="00D2218D">
            <w:pPr>
              <w:pStyle w:val="TableParagraph"/>
              <w:spacing w:line="252" w:lineRule="exact"/>
              <w:ind w:right="188"/>
            </w:pPr>
            <w:r>
              <w:t>соответствуют</w:t>
            </w:r>
            <w:r>
              <w:rPr>
                <w:spacing w:val="-52"/>
              </w:rPr>
              <w:t xml:space="preserve"> </w:t>
            </w:r>
            <w:r>
              <w:t>положению.</w:t>
            </w:r>
          </w:p>
        </w:tc>
        <w:tc>
          <w:tcPr>
            <w:tcW w:w="3265" w:type="dxa"/>
            <w:gridSpan w:val="2"/>
          </w:tcPr>
          <w:p w:rsidR="00B70F25" w:rsidRDefault="00D2218D">
            <w:pPr>
              <w:pStyle w:val="TableParagraph"/>
              <w:ind w:left="102" w:right="102"/>
            </w:pPr>
            <w:r>
              <w:t>Не</w:t>
            </w:r>
            <w:r>
              <w:rPr>
                <w:spacing w:val="11"/>
              </w:rPr>
              <w:t xml:space="preserve"> </w:t>
            </w:r>
            <w:r>
              <w:t>все</w:t>
            </w:r>
            <w:r>
              <w:rPr>
                <w:spacing w:val="11"/>
              </w:rPr>
              <w:t xml:space="preserve"> </w:t>
            </w:r>
            <w:r>
              <w:t>обучающиеся</w:t>
            </w:r>
            <w:r>
              <w:rPr>
                <w:spacing w:val="11"/>
              </w:rPr>
              <w:t xml:space="preserve"> </w:t>
            </w:r>
            <w:r>
              <w:t>осваивают</w:t>
            </w:r>
            <w:r>
              <w:rPr>
                <w:spacing w:val="-52"/>
              </w:rPr>
              <w:t xml:space="preserve"> </w:t>
            </w:r>
            <w:r>
              <w:t>программы</w:t>
            </w:r>
            <w:r>
              <w:rPr>
                <w:spacing w:val="-2"/>
              </w:rPr>
              <w:t xml:space="preserve"> </w:t>
            </w:r>
            <w:r>
              <w:t>на</w:t>
            </w:r>
            <w:r>
              <w:rPr>
                <w:spacing w:val="-2"/>
              </w:rPr>
              <w:t xml:space="preserve"> </w:t>
            </w:r>
            <w:r>
              <w:t>базовом</w:t>
            </w:r>
            <w:r>
              <w:rPr>
                <w:spacing w:val="-2"/>
              </w:rPr>
              <w:t xml:space="preserve"> </w:t>
            </w:r>
            <w:r>
              <w:t>уровне</w:t>
            </w:r>
          </w:p>
        </w:tc>
        <w:tc>
          <w:tcPr>
            <w:tcW w:w="2836" w:type="dxa"/>
          </w:tcPr>
          <w:p w:rsidR="00B70F25" w:rsidRDefault="00D2218D">
            <w:pPr>
              <w:pStyle w:val="TableParagraph"/>
              <w:tabs>
                <w:tab w:val="left" w:pos="2131"/>
              </w:tabs>
              <w:ind w:left="99" w:right="104"/>
            </w:pPr>
            <w:r>
              <w:t>Разработка</w:t>
            </w:r>
            <w:r>
              <w:tab/>
            </w:r>
            <w:r>
              <w:rPr>
                <w:spacing w:val="-2"/>
              </w:rPr>
              <w:t>новых</w:t>
            </w:r>
            <w:r>
              <w:rPr>
                <w:spacing w:val="-52"/>
              </w:rPr>
              <w:t xml:space="preserve"> </w:t>
            </w:r>
            <w:r>
              <w:t>индивидуально-</w:t>
            </w:r>
          </w:p>
          <w:p w:rsidR="00B70F25" w:rsidRDefault="00D2218D">
            <w:pPr>
              <w:pStyle w:val="TableParagraph"/>
              <w:spacing w:line="252" w:lineRule="exact"/>
              <w:ind w:left="99" w:right="1099"/>
            </w:pPr>
            <w:r>
              <w:t>образовательных</w:t>
            </w:r>
            <w:r>
              <w:rPr>
                <w:spacing w:val="-52"/>
              </w:rPr>
              <w:t xml:space="preserve"> </w:t>
            </w:r>
            <w:r>
              <w:t>маршрутов.</w:t>
            </w:r>
          </w:p>
        </w:tc>
      </w:tr>
      <w:tr w:rsidR="00B70F25">
        <w:trPr>
          <w:trHeight w:val="1267"/>
        </w:trPr>
        <w:tc>
          <w:tcPr>
            <w:tcW w:w="3116" w:type="dxa"/>
            <w:gridSpan w:val="2"/>
          </w:tcPr>
          <w:p w:rsidR="00B70F25" w:rsidRDefault="00D2218D">
            <w:pPr>
              <w:pStyle w:val="TableParagraph"/>
              <w:tabs>
                <w:tab w:val="left" w:pos="1595"/>
              </w:tabs>
              <w:spacing w:line="242" w:lineRule="auto"/>
              <w:ind w:right="97"/>
            </w:pPr>
            <w:r>
              <w:t>доля</w:t>
            </w:r>
            <w:r>
              <w:tab/>
            </w:r>
            <w:r>
              <w:rPr>
                <w:spacing w:val="-1"/>
              </w:rPr>
              <w:t>разработанных</w:t>
            </w:r>
            <w:r>
              <w:rPr>
                <w:spacing w:val="-52"/>
              </w:rPr>
              <w:t xml:space="preserve"> </w:t>
            </w:r>
            <w:r>
              <w:t>дополнительных</w:t>
            </w:r>
            <w:r>
              <w:rPr>
                <w:spacing w:val="-1"/>
              </w:rPr>
              <w:t xml:space="preserve"> </w:t>
            </w:r>
            <w:r>
              <w:t>программ</w:t>
            </w:r>
          </w:p>
        </w:tc>
        <w:tc>
          <w:tcPr>
            <w:tcW w:w="3119" w:type="dxa"/>
          </w:tcPr>
          <w:p w:rsidR="00B70F25" w:rsidRDefault="00D2218D">
            <w:pPr>
              <w:pStyle w:val="TableParagraph"/>
              <w:tabs>
                <w:tab w:val="left" w:pos="2566"/>
              </w:tabs>
              <w:spacing w:line="247" w:lineRule="exact"/>
              <w:jc w:val="both"/>
            </w:pPr>
            <w:r>
              <w:t>Перспективный</w:t>
            </w:r>
            <w:r>
              <w:tab/>
              <w:t>план</w:t>
            </w:r>
          </w:p>
          <w:p w:rsidR="00B70F25" w:rsidRDefault="00D2218D">
            <w:pPr>
              <w:pStyle w:val="TableParagraph"/>
              <w:tabs>
                <w:tab w:val="left" w:pos="2890"/>
              </w:tabs>
              <w:spacing w:before="2"/>
              <w:ind w:right="98"/>
              <w:jc w:val="both"/>
            </w:pPr>
            <w:r>
              <w:t>предпрофильного</w:t>
            </w:r>
            <w:r>
              <w:tab/>
            </w:r>
            <w:r>
              <w:rPr>
                <w:spacing w:val="-4"/>
              </w:rPr>
              <w:t>и</w:t>
            </w:r>
            <w:r>
              <w:rPr>
                <w:spacing w:val="-53"/>
              </w:rPr>
              <w:t xml:space="preserve"> </w:t>
            </w:r>
            <w:r>
              <w:t>профильного</w:t>
            </w:r>
            <w:r>
              <w:rPr>
                <w:spacing w:val="1"/>
              </w:rPr>
              <w:t xml:space="preserve"> </w:t>
            </w:r>
            <w:r>
              <w:t>образования.</w:t>
            </w:r>
            <w:r>
              <w:rPr>
                <w:spacing w:val="-52"/>
              </w:rPr>
              <w:t xml:space="preserve"> </w:t>
            </w:r>
            <w:r>
              <w:t xml:space="preserve">Анкеты     </w:t>
            </w:r>
            <w:r>
              <w:rPr>
                <w:spacing w:val="41"/>
              </w:rPr>
              <w:t xml:space="preserve"> </w:t>
            </w:r>
            <w:r>
              <w:t xml:space="preserve">обучающихся     </w:t>
            </w:r>
            <w:r>
              <w:rPr>
                <w:spacing w:val="39"/>
              </w:rPr>
              <w:t xml:space="preserve"> </w:t>
            </w:r>
            <w:r>
              <w:t>и</w:t>
            </w:r>
          </w:p>
          <w:p w:rsidR="00B70F25" w:rsidRDefault="00D2218D">
            <w:pPr>
              <w:pStyle w:val="TableParagraph"/>
              <w:spacing w:line="240" w:lineRule="exact"/>
            </w:pPr>
            <w:r>
              <w:t>родителей.</w:t>
            </w:r>
          </w:p>
        </w:tc>
        <w:tc>
          <w:tcPr>
            <w:tcW w:w="1134" w:type="dxa"/>
          </w:tcPr>
          <w:p w:rsidR="00B70F25" w:rsidRDefault="00D2218D">
            <w:pPr>
              <w:pStyle w:val="TableParagraph"/>
              <w:spacing w:line="247" w:lineRule="exact"/>
              <w:ind w:left="106"/>
            </w:pPr>
            <w:r>
              <w:t>21%</w:t>
            </w:r>
          </w:p>
        </w:tc>
        <w:tc>
          <w:tcPr>
            <w:tcW w:w="1376" w:type="dxa"/>
            <w:tcBorders>
              <w:right w:val="nil"/>
            </w:tcBorders>
          </w:tcPr>
          <w:p w:rsidR="00B70F25" w:rsidRDefault="00D2218D">
            <w:pPr>
              <w:pStyle w:val="TableParagraph"/>
              <w:spacing w:line="242" w:lineRule="auto"/>
              <w:ind w:right="119"/>
            </w:pPr>
            <w:r>
              <w:t>Повышение</w:t>
            </w:r>
            <w:r>
              <w:rPr>
                <w:spacing w:val="-52"/>
              </w:rPr>
              <w:t xml:space="preserve"> </w:t>
            </w:r>
            <w:r>
              <w:t>13%</w:t>
            </w:r>
            <w:r>
              <w:rPr>
                <w:spacing w:val="-7"/>
              </w:rPr>
              <w:t xml:space="preserve"> </w:t>
            </w:r>
            <w:r>
              <w:t>до</w:t>
            </w:r>
            <w:r>
              <w:rPr>
                <w:spacing w:val="-7"/>
              </w:rPr>
              <w:t xml:space="preserve"> </w:t>
            </w:r>
            <w:r>
              <w:t>21%</w:t>
            </w:r>
          </w:p>
        </w:tc>
        <w:tc>
          <w:tcPr>
            <w:tcW w:w="329" w:type="dxa"/>
            <w:tcBorders>
              <w:left w:val="nil"/>
            </w:tcBorders>
          </w:tcPr>
          <w:p w:rsidR="00B70F25" w:rsidRDefault="00D2218D">
            <w:pPr>
              <w:pStyle w:val="TableParagraph"/>
              <w:spacing w:line="247" w:lineRule="exact"/>
              <w:ind w:left="126"/>
            </w:pPr>
            <w:r>
              <w:t>с</w:t>
            </w:r>
          </w:p>
        </w:tc>
        <w:tc>
          <w:tcPr>
            <w:tcW w:w="3265" w:type="dxa"/>
            <w:gridSpan w:val="2"/>
          </w:tcPr>
          <w:p w:rsidR="00B70F25" w:rsidRDefault="00D2218D">
            <w:pPr>
              <w:pStyle w:val="TableParagraph"/>
              <w:spacing w:line="247" w:lineRule="exact"/>
              <w:ind w:left="102"/>
            </w:pPr>
            <w:r>
              <w:t>Проблема в</w:t>
            </w:r>
            <w:r>
              <w:rPr>
                <w:spacing w:val="-3"/>
              </w:rPr>
              <w:t xml:space="preserve"> </w:t>
            </w:r>
            <w:r>
              <w:t>кадрах</w:t>
            </w:r>
          </w:p>
        </w:tc>
        <w:tc>
          <w:tcPr>
            <w:tcW w:w="2836" w:type="dxa"/>
          </w:tcPr>
          <w:p w:rsidR="00B70F25" w:rsidRDefault="00D2218D">
            <w:pPr>
              <w:pStyle w:val="TableParagraph"/>
              <w:ind w:left="99" w:right="107" w:firstLine="50"/>
              <w:jc w:val="both"/>
              <w:rPr>
                <w:sz w:val="20"/>
              </w:rPr>
            </w:pPr>
            <w:r>
              <w:rPr>
                <w:sz w:val="20"/>
              </w:rPr>
              <w:t>Разработка новых проектов и</w:t>
            </w:r>
            <w:r>
              <w:rPr>
                <w:spacing w:val="1"/>
                <w:sz w:val="20"/>
              </w:rPr>
              <w:t xml:space="preserve"> </w:t>
            </w:r>
            <w:r>
              <w:rPr>
                <w:sz w:val="20"/>
              </w:rPr>
              <w:t>курсов по</w:t>
            </w:r>
            <w:r>
              <w:rPr>
                <w:spacing w:val="50"/>
                <w:sz w:val="20"/>
              </w:rPr>
              <w:t xml:space="preserve"> </w:t>
            </w:r>
            <w:r>
              <w:rPr>
                <w:sz w:val="20"/>
              </w:rPr>
              <w:t>запросу родителей</w:t>
            </w:r>
            <w:r>
              <w:rPr>
                <w:spacing w:val="1"/>
                <w:sz w:val="20"/>
              </w:rPr>
              <w:t xml:space="preserve"> </w:t>
            </w:r>
            <w:r>
              <w:rPr>
                <w:sz w:val="20"/>
              </w:rPr>
              <w:t>и</w:t>
            </w:r>
            <w:r>
              <w:rPr>
                <w:spacing w:val="-2"/>
                <w:sz w:val="20"/>
              </w:rPr>
              <w:t xml:space="preserve"> </w:t>
            </w:r>
            <w:r>
              <w:rPr>
                <w:sz w:val="20"/>
              </w:rPr>
              <w:t>обучающихся.</w:t>
            </w:r>
          </w:p>
        </w:tc>
      </w:tr>
      <w:tr w:rsidR="00B70F25">
        <w:trPr>
          <w:trHeight w:val="1009"/>
        </w:trPr>
        <w:tc>
          <w:tcPr>
            <w:tcW w:w="1316" w:type="dxa"/>
            <w:tcBorders>
              <w:right w:val="nil"/>
            </w:tcBorders>
          </w:tcPr>
          <w:p w:rsidR="00B70F25" w:rsidRDefault="00D2218D">
            <w:pPr>
              <w:pStyle w:val="TableParagraph"/>
              <w:ind w:right="63"/>
            </w:pPr>
            <w:r>
              <w:t>Повышение</w:t>
            </w:r>
            <w:r>
              <w:rPr>
                <w:spacing w:val="-52"/>
              </w:rPr>
              <w:t xml:space="preserve"> </w:t>
            </w:r>
            <w:r>
              <w:t>педагогов</w:t>
            </w:r>
          </w:p>
        </w:tc>
        <w:tc>
          <w:tcPr>
            <w:tcW w:w="1800" w:type="dxa"/>
            <w:tcBorders>
              <w:left w:val="nil"/>
            </w:tcBorders>
          </w:tcPr>
          <w:p w:rsidR="00B70F25" w:rsidRDefault="00D2218D">
            <w:pPr>
              <w:pStyle w:val="TableParagraph"/>
              <w:spacing w:line="247" w:lineRule="exact"/>
              <w:ind w:left="0" w:right="97"/>
              <w:jc w:val="right"/>
            </w:pPr>
            <w:r>
              <w:t>квалификации</w:t>
            </w:r>
          </w:p>
        </w:tc>
        <w:tc>
          <w:tcPr>
            <w:tcW w:w="3119" w:type="dxa"/>
          </w:tcPr>
          <w:p w:rsidR="00B70F25" w:rsidRDefault="00D2218D">
            <w:pPr>
              <w:pStyle w:val="TableParagraph"/>
              <w:tabs>
                <w:tab w:val="left" w:pos="1928"/>
              </w:tabs>
              <w:ind w:right="95"/>
              <w:jc w:val="both"/>
            </w:pPr>
            <w:r>
              <w:t>Программа</w:t>
            </w:r>
            <w:r>
              <w:tab/>
            </w:r>
            <w:r>
              <w:rPr>
                <w:spacing w:val="-1"/>
              </w:rPr>
              <w:t>повышения</w:t>
            </w:r>
            <w:r>
              <w:rPr>
                <w:spacing w:val="-53"/>
              </w:rPr>
              <w:t xml:space="preserve"> </w:t>
            </w:r>
            <w:r>
              <w:t>квалификации педагогических</w:t>
            </w:r>
            <w:r>
              <w:rPr>
                <w:spacing w:val="-52"/>
              </w:rPr>
              <w:t xml:space="preserve"> </w:t>
            </w:r>
            <w:r>
              <w:t>работников</w:t>
            </w:r>
            <w:r>
              <w:rPr>
                <w:spacing w:val="46"/>
              </w:rPr>
              <w:t xml:space="preserve"> </w:t>
            </w:r>
            <w:r>
              <w:t>«Вместе</w:t>
            </w:r>
            <w:r>
              <w:rPr>
                <w:spacing w:val="50"/>
              </w:rPr>
              <w:t xml:space="preserve"> </w:t>
            </w:r>
            <w:r>
              <w:t>–</w:t>
            </w:r>
            <w:r>
              <w:rPr>
                <w:spacing w:val="49"/>
              </w:rPr>
              <w:t xml:space="preserve"> </w:t>
            </w:r>
            <w:r>
              <w:t>к</w:t>
            </w:r>
          </w:p>
          <w:p w:rsidR="00B70F25" w:rsidRDefault="00D2218D">
            <w:pPr>
              <w:pStyle w:val="TableParagraph"/>
              <w:spacing w:line="237" w:lineRule="exact"/>
            </w:pPr>
            <w:r>
              <w:t>успеху!»</w:t>
            </w:r>
          </w:p>
        </w:tc>
        <w:tc>
          <w:tcPr>
            <w:tcW w:w="1134" w:type="dxa"/>
          </w:tcPr>
          <w:p w:rsidR="00B70F25" w:rsidRDefault="00D2218D">
            <w:pPr>
              <w:pStyle w:val="TableParagraph"/>
              <w:spacing w:line="247" w:lineRule="exact"/>
              <w:ind w:left="106"/>
            </w:pPr>
            <w:r>
              <w:t>100%</w:t>
            </w:r>
          </w:p>
        </w:tc>
        <w:tc>
          <w:tcPr>
            <w:tcW w:w="1705" w:type="dxa"/>
            <w:gridSpan w:val="2"/>
          </w:tcPr>
          <w:p w:rsidR="00B70F25" w:rsidRDefault="00D2218D">
            <w:pPr>
              <w:pStyle w:val="TableParagraph"/>
              <w:ind w:right="491"/>
            </w:pPr>
            <w:r>
              <w:t>Аттестация</w:t>
            </w:r>
            <w:r>
              <w:rPr>
                <w:spacing w:val="-52"/>
              </w:rPr>
              <w:t xml:space="preserve"> </w:t>
            </w:r>
            <w:r>
              <w:t>проходит</w:t>
            </w:r>
          </w:p>
          <w:p w:rsidR="00B70F25" w:rsidRDefault="00D2218D">
            <w:pPr>
              <w:pStyle w:val="TableParagraph"/>
            </w:pPr>
            <w:r>
              <w:t>своевременно</w:t>
            </w:r>
          </w:p>
        </w:tc>
        <w:tc>
          <w:tcPr>
            <w:tcW w:w="3265" w:type="dxa"/>
            <w:gridSpan w:val="2"/>
          </w:tcPr>
          <w:p w:rsidR="00B70F25" w:rsidRDefault="00B70F25">
            <w:pPr>
              <w:pStyle w:val="TableParagraph"/>
              <w:ind w:left="0"/>
              <w:rPr>
                <w:sz w:val="20"/>
              </w:rPr>
            </w:pPr>
          </w:p>
        </w:tc>
        <w:tc>
          <w:tcPr>
            <w:tcW w:w="2836" w:type="dxa"/>
          </w:tcPr>
          <w:p w:rsidR="00B70F25" w:rsidRDefault="00B70F25">
            <w:pPr>
              <w:pStyle w:val="TableParagraph"/>
              <w:ind w:left="0"/>
              <w:rPr>
                <w:sz w:val="20"/>
              </w:rPr>
            </w:pPr>
          </w:p>
        </w:tc>
      </w:tr>
      <w:tr w:rsidR="00B70F25">
        <w:trPr>
          <w:trHeight w:val="1012"/>
        </w:trPr>
        <w:tc>
          <w:tcPr>
            <w:tcW w:w="3116" w:type="dxa"/>
            <w:gridSpan w:val="2"/>
          </w:tcPr>
          <w:p w:rsidR="00B70F25" w:rsidRDefault="00D2218D">
            <w:pPr>
              <w:pStyle w:val="TableParagraph"/>
              <w:ind w:right="95"/>
              <w:jc w:val="both"/>
            </w:pPr>
            <w:r>
              <w:t>Доля педагогов проводивших</w:t>
            </w:r>
            <w:r>
              <w:rPr>
                <w:spacing w:val="1"/>
              </w:rPr>
              <w:t xml:space="preserve"> </w:t>
            </w:r>
            <w:r>
              <w:t>открытые</w:t>
            </w:r>
            <w:r>
              <w:rPr>
                <w:spacing w:val="1"/>
              </w:rPr>
              <w:t xml:space="preserve"> </w:t>
            </w:r>
            <w:r>
              <w:t>уроки,</w:t>
            </w:r>
            <w:r>
              <w:rPr>
                <w:spacing w:val="1"/>
              </w:rPr>
              <w:t xml:space="preserve"> </w:t>
            </w:r>
            <w:r>
              <w:t>мастер-</w:t>
            </w:r>
            <w:r>
              <w:rPr>
                <w:spacing w:val="1"/>
              </w:rPr>
              <w:t xml:space="preserve"> </w:t>
            </w:r>
            <w:r>
              <w:t>классы</w:t>
            </w:r>
            <w:r>
              <w:rPr>
                <w:spacing w:val="1"/>
              </w:rPr>
              <w:t xml:space="preserve"> </w:t>
            </w:r>
            <w:r>
              <w:t>на</w:t>
            </w:r>
            <w:r>
              <w:rPr>
                <w:spacing w:val="55"/>
              </w:rPr>
              <w:t xml:space="preserve"> </w:t>
            </w:r>
            <w:r>
              <w:t>уровне</w:t>
            </w:r>
            <w:r>
              <w:rPr>
                <w:spacing w:val="55"/>
              </w:rPr>
              <w:t xml:space="preserve"> </w:t>
            </w:r>
            <w:r>
              <w:t>района,</w:t>
            </w:r>
          </w:p>
          <w:p w:rsidR="00B70F25" w:rsidRDefault="00D2218D">
            <w:pPr>
              <w:pStyle w:val="TableParagraph"/>
              <w:spacing w:line="238" w:lineRule="exact"/>
              <w:jc w:val="both"/>
            </w:pPr>
            <w:r>
              <w:t>края, России</w:t>
            </w:r>
          </w:p>
        </w:tc>
        <w:tc>
          <w:tcPr>
            <w:tcW w:w="3119" w:type="dxa"/>
          </w:tcPr>
          <w:p w:rsidR="00B70F25" w:rsidRDefault="00D2218D">
            <w:pPr>
              <w:pStyle w:val="TableParagraph"/>
              <w:ind w:right="197"/>
            </w:pPr>
            <w:r>
              <w:t>Индивидуальный</w:t>
            </w:r>
            <w:r>
              <w:rPr>
                <w:spacing w:val="1"/>
              </w:rPr>
              <w:t xml:space="preserve"> </w:t>
            </w:r>
            <w:r>
              <w:t>перспективный</w:t>
            </w:r>
            <w:r>
              <w:rPr>
                <w:spacing w:val="-7"/>
              </w:rPr>
              <w:t xml:space="preserve"> </w:t>
            </w:r>
            <w:r>
              <w:t>план</w:t>
            </w:r>
            <w:r>
              <w:rPr>
                <w:spacing w:val="-6"/>
              </w:rPr>
              <w:t xml:space="preserve"> </w:t>
            </w:r>
            <w:r>
              <w:t>учителя.</w:t>
            </w:r>
          </w:p>
        </w:tc>
        <w:tc>
          <w:tcPr>
            <w:tcW w:w="1134" w:type="dxa"/>
          </w:tcPr>
          <w:p w:rsidR="00B70F25" w:rsidRDefault="00D2218D">
            <w:pPr>
              <w:pStyle w:val="TableParagraph"/>
              <w:spacing w:before="1"/>
              <w:ind w:left="106"/>
              <w:rPr>
                <w:b/>
              </w:rPr>
            </w:pPr>
            <w:r>
              <w:rPr>
                <w:b/>
              </w:rPr>
              <w:t>68%</w:t>
            </w:r>
          </w:p>
        </w:tc>
        <w:tc>
          <w:tcPr>
            <w:tcW w:w="1705" w:type="dxa"/>
            <w:gridSpan w:val="2"/>
          </w:tcPr>
          <w:p w:rsidR="00B70F25" w:rsidRDefault="00D2218D">
            <w:pPr>
              <w:pStyle w:val="TableParagraph"/>
              <w:ind w:right="402"/>
            </w:pPr>
            <w:r>
              <w:t>Увеличение</w:t>
            </w:r>
            <w:r>
              <w:rPr>
                <w:spacing w:val="1"/>
              </w:rPr>
              <w:t xml:space="preserve"> </w:t>
            </w:r>
            <w:r>
              <w:t>доли</w:t>
            </w:r>
            <w:r>
              <w:rPr>
                <w:spacing w:val="-7"/>
              </w:rPr>
              <w:t xml:space="preserve"> </w:t>
            </w:r>
            <w:r>
              <w:t>на</w:t>
            </w:r>
            <w:r>
              <w:rPr>
                <w:spacing w:val="-6"/>
              </w:rPr>
              <w:t xml:space="preserve"> </w:t>
            </w:r>
            <w:r>
              <w:t>15%</w:t>
            </w:r>
          </w:p>
        </w:tc>
        <w:tc>
          <w:tcPr>
            <w:tcW w:w="1578" w:type="dxa"/>
            <w:tcBorders>
              <w:right w:val="nil"/>
            </w:tcBorders>
          </w:tcPr>
          <w:p w:rsidR="00B70F25" w:rsidRDefault="00D2218D">
            <w:pPr>
              <w:pStyle w:val="TableParagraph"/>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9" w:lineRule="exact"/>
              <w:ind w:left="0" w:right="104"/>
              <w:jc w:val="right"/>
            </w:pPr>
            <w:r>
              <w:t>собственной</w:t>
            </w:r>
          </w:p>
        </w:tc>
        <w:tc>
          <w:tcPr>
            <w:tcW w:w="2836" w:type="dxa"/>
          </w:tcPr>
          <w:p w:rsidR="00B70F25" w:rsidRDefault="00D2218D">
            <w:pPr>
              <w:pStyle w:val="TableParagraph"/>
              <w:tabs>
                <w:tab w:val="left" w:pos="2277"/>
              </w:tabs>
              <w:ind w:left="99" w:right="104"/>
            </w:pPr>
            <w:r>
              <w:t>Перспективный</w:t>
            </w:r>
            <w:r>
              <w:tab/>
            </w:r>
            <w:r>
              <w:rPr>
                <w:spacing w:val="-2"/>
              </w:rPr>
              <w:t>план</w:t>
            </w:r>
            <w:r>
              <w:rPr>
                <w:spacing w:val="-52"/>
              </w:rPr>
              <w:t xml:space="preserve"> </w:t>
            </w:r>
            <w:r>
              <w:t>развития</w:t>
            </w:r>
            <w:r>
              <w:rPr>
                <w:spacing w:val="-3"/>
              </w:rPr>
              <w:t xml:space="preserve"> </w:t>
            </w:r>
            <w:r>
              <w:t>педагога</w:t>
            </w:r>
          </w:p>
          <w:p w:rsidR="00B70F25" w:rsidRDefault="00D2218D">
            <w:pPr>
              <w:pStyle w:val="TableParagraph"/>
              <w:spacing w:line="254" w:lineRule="exact"/>
              <w:ind w:left="99"/>
            </w:pPr>
            <w:r>
              <w:t>Самообследование</w:t>
            </w:r>
            <w:r>
              <w:rPr>
                <w:spacing w:val="1"/>
              </w:rPr>
              <w:t xml:space="preserve"> </w:t>
            </w:r>
            <w:r>
              <w:t>22-</w:t>
            </w:r>
            <w:r>
              <w:rPr>
                <w:spacing w:val="1"/>
              </w:rPr>
              <w:t xml:space="preserve"> </w:t>
            </w:r>
            <w:r>
              <w:t>49</w:t>
            </w:r>
            <w:r>
              <w:rPr>
                <w:spacing w:val="-52"/>
              </w:rPr>
              <w:t xml:space="preserve"> </w:t>
            </w:r>
            <w:r>
              <w:t>стр.</w:t>
            </w:r>
          </w:p>
        </w:tc>
      </w:tr>
      <w:tr w:rsidR="00B70F25">
        <w:trPr>
          <w:trHeight w:val="1263"/>
        </w:trPr>
        <w:tc>
          <w:tcPr>
            <w:tcW w:w="3116" w:type="dxa"/>
            <w:gridSpan w:val="2"/>
          </w:tcPr>
          <w:p w:rsidR="00B70F25" w:rsidRDefault="00D2218D">
            <w:pPr>
              <w:pStyle w:val="TableParagraph"/>
              <w:ind w:right="96"/>
              <w:jc w:val="both"/>
            </w:pPr>
            <w:r>
              <w:t>Доля педагогов принимающих</w:t>
            </w:r>
            <w:r>
              <w:rPr>
                <w:spacing w:val="-52"/>
              </w:rPr>
              <w:t xml:space="preserve"> </w:t>
            </w:r>
            <w:r>
              <w:t>участие</w:t>
            </w:r>
            <w:r>
              <w:rPr>
                <w:spacing w:val="1"/>
              </w:rPr>
              <w:t xml:space="preserve"> </w:t>
            </w:r>
            <w:r>
              <w:t>в</w:t>
            </w:r>
            <w:r>
              <w:rPr>
                <w:spacing w:val="1"/>
              </w:rPr>
              <w:t xml:space="preserve"> </w:t>
            </w:r>
            <w:r>
              <w:t>семинарах,</w:t>
            </w:r>
            <w:r>
              <w:rPr>
                <w:spacing w:val="-52"/>
              </w:rPr>
              <w:t xml:space="preserve"> </w:t>
            </w:r>
            <w:r>
              <w:t>конференциях</w:t>
            </w:r>
            <w:r>
              <w:rPr>
                <w:spacing w:val="43"/>
              </w:rPr>
              <w:t xml:space="preserve"> </w:t>
            </w:r>
            <w:r>
              <w:t>различного</w:t>
            </w:r>
          </w:p>
          <w:p w:rsidR="00B70F25" w:rsidRDefault="00D2218D">
            <w:pPr>
              <w:pStyle w:val="TableParagraph"/>
              <w:spacing w:line="252" w:lineRule="exact"/>
              <w:ind w:right="96"/>
              <w:jc w:val="both"/>
            </w:pPr>
            <w:r>
              <w:t>уровня,</w:t>
            </w:r>
            <w:r>
              <w:rPr>
                <w:spacing w:val="1"/>
              </w:rPr>
              <w:t xml:space="preserve"> </w:t>
            </w:r>
            <w:r>
              <w:t>кроме</w:t>
            </w:r>
            <w:r>
              <w:rPr>
                <w:spacing w:val="1"/>
              </w:rPr>
              <w:t xml:space="preserve"> </w:t>
            </w:r>
            <w:r>
              <w:t>школьного,</w:t>
            </w:r>
            <w:r>
              <w:rPr>
                <w:spacing w:val="1"/>
              </w:rPr>
              <w:t xml:space="preserve"> </w:t>
            </w:r>
            <w:r>
              <w:t>в</w:t>
            </w:r>
            <w:r>
              <w:rPr>
                <w:spacing w:val="1"/>
              </w:rPr>
              <w:t xml:space="preserve"> </w:t>
            </w:r>
            <w:r>
              <w:t>качестве</w:t>
            </w:r>
            <w:r>
              <w:rPr>
                <w:spacing w:val="-3"/>
              </w:rPr>
              <w:t xml:space="preserve"> </w:t>
            </w:r>
            <w:r>
              <w:t>докладчика.</w:t>
            </w:r>
          </w:p>
        </w:tc>
        <w:tc>
          <w:tcPr>
            <w:tcW w:w="3119" w:type="dxa"/>
          </w:tcPr>
          <w:p w:rsidR="00B70F25" w:rsidRDefault="00D2218D">
            <w:pPr>
              <w:pStyle w:val="TableParagraph"/>
              <w:spacing w:line="242" w:lineRule="auto"/>
              <w:ind w:right="253"/>
            </w:pPr>
            <w:r>
              <w:t>Индивидуальный</w:t>
            </w:r>
            <w:r>
              <w:rPr>
                <w:spacing w:val="1"/>
              </w:rPr>
              <w:t xml:space="preserve"> </w:t>
            </w:r>
            <w:r>
              <w:t>перспективный</w:t>
            </w:r>
            <w:r>
              <w:rPr>
                <w:spacing w:val="-7"/>
              </w:rPr>
              <w:t xml:space="preserve"> </w:t>
            </w:r>
            <w:r>
              <w:t>план</w:t>
            </w:r>
            <w:r>
              <w:rPr>
                <w:spacing w:val="-7"/>
              </w:rPr>
              <w:t xml:space="preserve"> </w:t>
            </w:r>
            <w:r>
              <w:t>учителя</w:t>
            </w:r>
          </w:p>
        </w:tc>
        <w:tc>
          <w:tcPr>
            <w:tcW w:w="1134" w:type="dxa"/>
          </w:tcPr>
          <w:p w:rsidR="00B70F25" w:rsidRDefault="00D2218D">
            <w:pPr>
              <w:pStyle w:val="TableParagraph"/>
              <w:spacing w:line="250" w:lineRule="exact"/>
              <w:ind w:left="106"/>
              <w:rPr>
                <w:b/>
              </w:rPr>
            </w:pPr>
            <w:r>
              <w:rPr>
                <w:b/>
              </w:rPr>
              <w:t>58%</w:t>
            </w:r>
          </w:p>
        </w:tc>
        <w:tc>
          <w:tcPr>
            <w:tcW w:w="1705" w:type="dxa"/>
            <w:gridSpan w:val="2"/>
          </w:tcPr>
          <w:p w:rsidR="00B70F25" w:rsidRDefault="00D2218D">
            <w:pPr>
              <w:pStyle w:val="TableParagraph"/>
              <w:spacing w:line="242" w:lineRule="auto"/>
            </w:pPr>
            <w:r>
              <w:t>Увеличение</w:t>
            </w:r>
            <w:r>
              <w:rPr>
                <w:spacing w:val="22"/>
              </w:rPr>
              <w:t xml:space="preserve"> </w:t>
            </w:r>
            <w:r>
              <w:t>на</w:t>
            </w:r>
            <w:r>
              <w:rPr>
                <w:spacing w:val="-52"/>
              </w:rPr>
              <w:t xml:space="preserve"> </w:t>
            </w:r>
            <w:r>
              <w:t>16%</w:t>
            </w:r>
          </w:p>
        </w:tc>
        <w:tc>
          <w:tcPr>
            <w:tcW w:w="1578" w:type="dxa"/>
            <w:tcBorders>
              <w:right w:val="nil"/>
            </w:tcBorders>
          </w:tcPr>
          <w:p w:rsidR="00B70F25" w:rsidRDefault="00D2218D">
            <w:pPr>
              <w:pStyle w:val="TableParagraph"/>
              <w:spacing w:line="242" w:lineRule="auto"/>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5" w:lineRule="exact"/>
              <w:ind w:left="0" w:right="104"/>
              <w:jc w:val="right"/>
            </w:pPr>
            <w:r>
              <w:t>собственной</w:t>
            </w:r>
          </w:p>
        </w:tc>
        <w:tc>
          <w:tcPr>
            <w:tcW w:w="2836" w:type="dxa"/>
          </w:tcPr>
          <w:p w:rsidR="00B70F25" w:rsidRDefault="00D2218D">
            <w:pPr>
              <w:pStyle w:val="TableParagraph"/>
              <w:tabs>
                <w:tab w:val="left" w:pos="2277"/>
              </w:tabs>
              <w:spacing w:line="242" w:lineRule="auto"/>
              <w:ind w:left="99" w:right="104"/>
            </w:pPr>
            <w:r>
              <w:t>Перспективный</w:t>
            </w:r>
            <w:r>
              <w:tab/>
            </w:r>
            <w:r>
              <w:rPr>
                <w:spacing w:val="-2"/>
              </w:rPr>
              <w:t>план</w:t>
            </w:r>
            <w:r>
              <w:rPr>
                <w:spacing w:val="-52"/>
              </w:rPr>
              <w:t xml:space="preserve"> </w:t>
            </w:r>
            <w:r>
              <w:t>развития</w:t>
            </w:r>
            <w:r>
              <w:rPr>
                <w:spacing w:val="-3"/>
              </w:rPr>
              <w:t xml:space="preserve"> </w:t>
            </w:r>
            <w:r>
              <w:t>педагога</w:t>
            </w:r>
          </w:p>
          <w:p w:rsidR="00B70F25" w:rsidRDefault="00D2218D">
            <w:pPr>
              <w:pStyle w:val="TableParagraph"/>
              <w:tabs>
                <w:tab w:val="left" w:pos="2206"/>
              </w:tabs>
              <w:spacing w:line="242" w:lineRule="auto"/>
              <w:ind w:left="99" w:right="103"/>
            </w:pPr>
            <w:r>
              <w:t>Самообследование</w:t>
            </w:r>
            <w:r>
              <w:tab/>
            </w:r>
            <w:r>
              <w:rPr>
                <w:spacing w:val="-1"/>
              </w:rPr>
              <w:t>22-49</w:t>
            </w:r>
            <w:r>
              <w:rPr>
                <w:spacing w:val="-52"/>
              </w:rPr>
              <w:t xml:space="preserve"> </w:t>
            </w:r>
            <w:r>
              <w:t>стр.</w:t>
            </w:r>
          </w:p>
        </w:tc>
      </w:tr>
      <w:tr w:rsidR="00B70F25">
        <w:trPr>
          <w:trHeight w:val="1012"/>
        </w:trPr>
        <w:tc>
          <w:tcPr>
            <w:tcW w:w="3116" w:type="dxa"/>
            <w:gridSpan w:val="2"/>
          </w:tcPr>
          <w:p w:rsidR="00B70F25" w:rsidRDefault="00D2218D">
            <w:pPr>
              <w:pStyle w:val="TableParagraph"/>
            </w:pPr>
            <w:r>
              <w:t>Доля</w:t>
            </w:r>
            <w:r>
              <w:rPr>
                <w:spacing w:val="26"/>
              </w:rPr>
              <w:t xml:space="preserve"> </w:t>
            </w:r>
            <w:r>
              <w:t>педагогов</w:t>
            </w:r>
            <w:r>
              <w:rPr>
                <w:spacing w:val="25"/>
              </w:rPr>
              <w:t xml:space="preserve"> </w:t>
            </w:r>
            <w:r>
              <w:t>занимающих</w:t>
            </w:r>
            <w:r>
              <w:rPr>
                <w:spacing w:val="-52"/>
              </w:rPr>
              <w:t xml:space="preserve"> </w:t>
            </w:r>
            <w:r>
              <w:t>исследовательской</w:t>
            </w:r>
          </w:p>
          <w:p w:rsidR="00B70F25" w:rsidRDefault="00D2218D">
            <w:pPr>
              <w:pStyle w:val="TableParagraph"/>
              <w:tabs>
                <w:tab w:val="left" w:pos="2104"/>
              </w:tabs>
              <w:spacing w:line="254" w:lineRule="exact"/>
              <w:ind w:right="97"/>
            </w:pPr>
            <w:r>
              <w:t>деятельностью</w:t>
            </w:r>
            <w:r>
              <w:tab/>
            </w:r>
            <w:r>
              <w:rPr>
                <w:spacing w:val="-1"/>
              </w:rPr>
              <w:t>имеющие</w:t>
            </w:r>
            <w:r>
              <w:rPr>
                <w:spacing w:val="-52"/>
              </w:rPr>
              <w:t xml:space="preserve"> </w:t>
            </w:r>
            <w:r>
              <w:t>публикации</w:t>
            </w:r>
            <w:r>
              <w:rPr>
                <w:spacing w:val="-1"/>
              </w:rPr>
              <w:t xml:space="preserve"> </w:t>
            </w:r>
            <w:r>
              <w:t>.</w:t>
            </w:r>
          </w:p>
        </w:tc>
        <w:tc>
          <w:tcPr>
            <w:tcW w:w="3119" w:type="dxa"/>
          </w:tcPr>
          <w:p w:rsidR="00B70F25" w:rsidRDefault="00D2218D">
            <w:pPr>
              <w:pStyle w:val="TableParagraph"/>
              <w:ind w:right="253"/>
            </w:pPr>
            <w:r>
              <w:t>Индивидуальный</w:t>
            </w:r>
            <w:r>
              <w:rPr>
                <w:spacing w:val="1"/>
              </w:rPr>
              <w:t xml:space="preserve"> </w:t>
            </w:r>
            <w:r>
              <w:t>перспективный</w:t>
            </w:r>
            <w:r>
              <w:rPr>
                <w:spacing w:val="-7"/>
              </w:rPr>
              <w:t xml:space="preserve"> </w:t>
            </w:r>
            <w:r>
              <w:t>план</w:t>
            </w:r>
            <w:r>
              <w:rPr>
                <w:spacing w:val="-7"/>
              </w:rPr>
              <w:t xml:space="preserve"> </w:t>
            </w:r>
            <w:r>
              <w:t>учителя</w:t>
            </w:r>
          </w:p>
        </w:tc>
        <w:tc>
          <w:tcPr>
            <w:tcW w:w="1134" w:type="dxa"/>
          </w:tcPr>
          <w:p w:rsidR="00B70F25" w:rsidRDefault="00D2218D">
            <w:pPr>
              <w:pStyle w:val="TableParagraph"/>
              <w:spacing w:before="1"/>
              <w:ind w:left="106"/>
              <w:rPr>
                <w:b/>
              </w:rPr>
            </w:pPr>
            <w:r>
              <w:rPr>
                <w:b/>
              </w:rPr>
              <w:t>40%</w:t>
            </w:r>
          </w:p>
        </w:tc>
        <w:tc>
          <w:tcPr>
            <w:tcW w:w="1705" w:type="dxa"/>
            <w:gridSpan w:val="2"/>
          </w:tcPr>
          <w:p w:rsidR="00B70F25" w:rsidRDefault="00D2218D">
            <w:pPr>
              <w:pStyle w:val="TableParagraph"/>
              <w:ind w:right="441"/>
            </w:pPr>
            <w:r>
              <w:t>Увеличение</w:t>
            </w:r>
            <w:r>
              <w:rPr>
                <w:spacing w:val="-52"/>
              </w:rPr>
              <w:t xml:space="preserve"> </w:t>
            </w:r>
            <w:r>
              <w:t>доли</w:t>
            </w:r>
            <w:r>
              <w:rPr>
                <w:spacing w:val="-1"/>
              </w:rPr>
              <w:t xml:space="preserve"> </w:t>
            </w:r>
            <w:r>
              <w:t>на 9%</w:t>
            </w:r>
          </w:p>
        </w:tc>
        <w:tc>
          <w:tcPr>
            <w:tcW w:w="1578" w:type="dxa"/>
            <w:tcBorders>
              <w:right w:val="nil"/>
            </w:tcBorders>
          </w:tcPr>
          <w:p w:rsidR="00B70F25" w:rsidRDefault="00D2218D">
            <w:pPr>
              <w:pStyle w:val="TableParagraph"/>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9" w:lineRule="exact"/>
              <w:ind w:left="0" w:right="104"/>
              <w:jc w:val="right"/>
            </w:pPr>
            <w:r>
              <w:t>собственной</w:t>
            </w:r>
          </w:p>
        </w:tc>
        <w:tc>
          <w:tcPr>
            <w:tcW w:w="2836" w:type="dxa"/>
          </w:tcPr>
          <w:p w:rsidR="00B70F25" w:rsidRDefault="00D2218D">
            <w:pPr>
              <w:pStyle w:val="TableParagraph"/>
              <w:tabs>
                <w:tab w:val="left" w:pos="2277"/>
              </w:tabs>
              <w:ind w:left="99" w:right="104"/>
            </w:pPr>
            <w:r>
              <w:t>Перспективный</w:t>
            </w:r>
            <w:r>
              <w:tab/>
            </w:r>
            <w:r>
              <w:rPr>
                <w:spacing w:val="-2"/>
              </w:rPr>
              <w:t>план</w:t>
            </w:r>
            <w:r>
              <w:rPr>
                <w:spacing w:val="-52"/>
              </w:rPr>
              <w:t xml:space="preserve"> </w:t>
            </w:r>
            <w:r>
              <w:t>развития</w:t>
            </w:r>
            <w:r>
              <w:rPr>
                <w:spacing w:val="-3"/>
              </w:rPr>
              <w:t xml:space="preserve"> </w:t>
            </w:r>
            <w:r>
              <w:t>педагога</w:t>
            </w:r>
          </w:p>
          <w:p w:rsidR="00B70F25" w:rsidRDefault="00D2218D">
            <w:pPr>
              <w:pStyle w:val="TableParagraph"/>
              <w:tabs>
                <w:tab w:val="left" w:pos="2206"/>
              </w:tabs>
              <w:spacing w:line="254" w:lineRule="exact"/>
              <w:ind w:left="99" w:right="103"/>
            </w:pPr>
            <w:r>
              <w:t>Самообследование</w:t>
            </w:r>
            <w:r>
              <w:tab/>
            </w:r>
            <w:r>
              <w:rPr>
                <w:spacing w:val="-1"/>
              </w:rPr>
              <w:t>22-49</w:t>
            </w:r>
            <w:r>
              <w:rPr>
                <w:spacing w:val="-52"/>
              </w:rPr>
              <w:t xml:space="preserve"> </w:t>
            </w:r>
            <w:r>
              <w:t>стр.</w:t>
            </w:r>
          </w:p>
        </w:tc>
      </w:tr>
      <w:tr w:rsidR="00B70F25">
        <w:trPr>
          <w:trHeight w:val="1263"/>
        </w:trPr>
        <w:tc>
          <w:tcPr>
            <w:tcW w:w="3116" w:type="dxa"/>
            <w:gridSpan w:val="2"/>
          </w:tcPr>
          <w:p w:rsidR="00B70F25" w:rsidRDefault="00D2218D">
            <w:pPr>
              <w:pStyle w:val="TableParagraph"/>
              <w:ind w:right="98"/>
              <w:jc w:val="both"/>
            </w:pPr>
            <w:r>
              <w:t>Доля педагогов принимающих</w:t>
            </w:r>
            <w:r>
              <w:rPr>
                <w:spacing w:val="-52"/>
              </w:rPr>
              <w:t xml:space="preserve"> </w:t>
            </w:r>
            <w:r>
              <w:t>участие</w:t>
            </w:r>
            <w:r>
              <w:rPr>
                <w:spacing w:val="1"/>
              </w:rPr>
              <w:t xml:space="preserve"> </w:t>
            </w:r>
            <w:r>
              <w:t>в</w:t>
            </w:r>
            <w:r>
              <w:rPr>
                <w:spacing w:val="1"/>
              </w:rPr>
              <w:t xml:space="preserve"> </w:t>
            </w:r>
            <w:r>
              <w:t>профессиональных</w:t>
            </w:r>
            <w:r>
              <w:rPr>
                <w:spacing w:val="-52"/>
              </w:rPr>
              <w:t xml:space="preserve"> </w:t>
            </w:r>
            <w:r>
              <w:t>педагогических</w:t>
            </w:r>
            <w:r>
              <w:rPr>
                <w:spacing w:val="-2"/>
              </w:rPr>
              <w:t xml:space="preserve"> </w:t>
            </w:r>
            <w:r>
              <w:t>конкурсах</w:t>
            </w:r>
          </w:p>
        </w:tc>
        <w:tc>
          <w:tcPr>
            <w:tcW w:w="3119" w:type="dxa"/>
          </w:tcPr>
          <w:p w:rsidR="00B70F25" w:rsidRDefault="00D2218D">
            <w:pPr>
              <w:pStyle w:val="TableParagraph"/>
              <w:spacing w:line="242" w:lineRule="auto"/>
              <w:ind w:right="253"/>
            </w:pPr>
            <w:r>
              <w:t>Индивидуальный</w:t>
            </w:r>
            <w:r>
              <w:rPr>
                <w:spacing w:val="1"/>
              </w:rPr>
              <w:t xml:space="preserve"> </w:t>
            </w:r>
            <w:r>
              <w:t>перспективный</w:t>
            </w:r>
            <w:r>
              <w:rPr>
                <w:spacing w:val="-7"/>
              </w:rPr>
              <w:t xml:space="preserve"> </w:t>
            </w:r>
            <w:r>
              <w:t>план</w:t>
            </w:r>
            <w:r>
              <w:rPr>
                <w:spacing w:val="-7"/>
              </w:rPr>
              <w:t xml:space="preserve"> </w:t>
            </w:r>
            <w:r>
              <w:t>учителя</w:t>
            </w:r>
          </w:p>
        </w:tc>
        <w:tc>
          <w:tcPr>
            <w:tcW w:w="1134" w:type="dxa"/>
          </w:tcPr>
          <w:p w:rsidR="00B70F25" w:rsidRDefault="00D2218D">
            <w:pPr>
              <w:pStyle w:val="TableParagraph"/>
              <w:spacing w:line="250" w:lineRule="exact"/>
              <w:ind w:left="106"/>
              <w:rPr>
                <w:b/>
              </w:rPr>
            </w:pPr>
            <w:r>
              <w:rPr>
                <w:b/>
              </w:rPr>
              <w:t>78%</w:t>
            </w:r>
          </w:p>
        </w:tc>
        <w:tc>
          <w:tcPr>
            <w:tcW w:w="1705" w:type="dxa"/>
            <w:gridSpan w:val="2"/>
          </w:tcPr>
          <w:p w:rsidR="00B70F25" w:rsidRDefault="00D2218D">
            <w:pPr>
              <w:pStyle w:val="TableParagraph"/>
              <w:spacing w:line="242" w:lineRule="auto"/>
              <w:ind w:right="402"/>
            </w:pPr>
            <w:r>
              <w:t>Увеличение</w:t>
            </w:r>
            <w:r>
              <w:rPr>
                <w:spacing w:val="1"/>
              </w:rPr>
              <w:t xml:space="preserve"> </w:t>
            </w:r>
            <w:r>
              <w:t>доли</w:t>
            </w:r>
            <w:r>
              <w:rPr>
                <w:spacing w:val="-7"/>
              </w:rPr>
              <w:t xml:space="preserve"> </w:t>
            </w:r>
            <w:r>
              <w:t>на</w:t>
            </w:r>
            <w:r>
              <w:rPr>
                <w:spacing w:val="-6"/>
              </w:rPr>
              <w:t xml:space="preserve"> </w:t>
            </w:r>
            <w:r>
              <w:t>23%</w:t>
            </w:r>
          </w:p>
        </w:tc>
        <w:tc>
          <w:tcPr>
            <w:tcW w:w="1578" w:type="dxa"/>
            <w:tcBorders>
              <w:right w:val="nil"/>
            </w:tcBorders>
          </w:tcPr>
          <w:p w:rsidR="00B70F25" w:rsidRDefault="00D2218D">
            <w:pPr>
              <w:pStyle w:val="TableParagraph"/>
              <w:spacing w:line="242" w:lineRule="auto"/>
              <w:ind w:left="102" w:right="389"/>
            </w:pPr>
            <w:r>
              <w:rPr>
                <w:spacing w:val="-1"/>
              </w:rPr>
              <w:t>Отсутствие</w:t>
            </w:r>
            <w:r>
              <w:rPr>
                <w:spacing w:val="-52"/>
              </w:rPr>
              <w:t xml:space="preserve"> </w:t>
            </w:r>
            <w:r>
              <w:t>мотивации</w:t>
            </w:r>
          </w:p>
        </w:tc>
        <w:tc>
          <w:tcPr>
            <w:tcW w:w="1687" w:type="dxa"/>
            <w:tcBorders>
              <w:left w:val="nil"/>
            </w:tcBorders>
          </w:tcPr>
          <w:p w:rsidR="00B70F25" w:rsidRDefault="00D2218D">
            <w:pPr>
              <w:pStyle w:val="TableParagraph"/>
              <w:spacing w:line="246" w:lineRule="exact"/>
              <w:ind w:left="0" w:right="104"/>
              <w:jc w:val="right"/>
            </w:pPr>
            <w:r>
              <w:t>собственной</w:t>
            </w:r>
          </w:p>
        </w:tc>
        <w:tc>
          <w:tcPr>
            <w:tcW w:w="2836" w:type="dxa"/>
          </w:tcPr>
          <w:p w:rsidR="00B70F25" w:rsidRDefault="00D2218D">
            <w:pPr>
              <w:pStyle w:val="TableParagraph"/>
              <w:spacing w:line="242" w:lineRule="auto"/>
              <w:ind w:left="99"/>
            </w:pPr>
            <w:r>
              <w:t>Общешкольный</w:t>
            </w:r>
            <w:r>
              <w:rPr>
                <w:spacing w:val="23"/>
              </w:rPr>
              <w:t xml:space="preserve"> </w:t>
            </w:r>
            <w:r>
              <w:t>фестиваль</w:t>
            </w:r>
            <w:r>
              <w:rPr>
                <w:spacing w:val="-52"/>
              </w:rPr>
              <w:t xml:space="preserve"> </w:t>
            </w:r>
            <w:r>
              <w:t>педагогичексого</w:t>
            </w:r>
          </w:p>
          <w:p w:rsidR="00B70F25" w:rsidRDefault="00D2218D">
            <w:pPr>
              <w:pStyle w:val="TableParagraph"/>
              <w:spacing w:line="248" w:lineRule="exact"/>
              <w:ind w:left="99"/>
            </w:pPr>
            <w:r>
              <w:t>мастерства</w:t>
            </w:r>
            <w:r>
              <w:rPr>
                <w:spacing w:val="-2"/>
              </w:rPr>
              <w:t xml:space="preserve"> </w:t>
            </w:r>
            <w:r>
              <w:t>«Призвание»</w:t>
            </w:r>
          </w:p>
          <w:p w:rsidR="00B70F25" w:rsidRDefault="00D2218D">
            <w:pPr>
              <w:pStyle w:val="TableParagraph"/>
              <w:spacing w:line="252" w:lineRule="exact"/>
              <w:ind w:left="99"/>
            </w:pPr>
            <w:r>
              <w:t>Самообследование</w:t>
            </w:r>
            <w:r>
              <w:rPr>
                <w:spacing w:val="1"/>
              </w:rPr>
              <w:t xml:space="preserve"> </w:t>
            </w:r>
            <w:r>
              <w:t>22-</w:t>
            </w:r>
            <w:r>
              <w:rPr>
                <w:spacing w:val="1"/>
              </w:rPr>
              <w:t xml:space="preserve"> </w:t>
            </w:r>
            <w:r>
              <w:t>49</w:t>
            </w:r>
            <w:r>
              <w:rPr>
                <w:spacing w:val="-52"/>
              </w:rPr>
              <w:t xml:space="preserve"> </w:t>
            </w:r>
            <w:r>
              <w:t>стр.</w:t>
            </w:r>
          </w:p>
        </w:tc>
      </w:tr>
      <w:tr w:rsidR="00B70F25">
        <w:trPr>
          <w:trHeight w:val="253"/>
        </w:trPr>
        <w:tc>
          <w:tcPr>
            <w:tcW w:w="15175" w:type="dxa"/>
            <w:gridSpan w:val="9"/>
          </w:tcPr>
          <w:p w:rsidR="00B70F25" w:rsidRDefault="00D2218D">
            <w:pPr>
              <w:pStyle w:val="TableParagraph"/>
              <w:spacing w:line="233" w:lineRule="exact"/>
              <w:rPr>
                <w:b/>
              </w:rPr>
            </w:pPr>
            <w:r>
              <w:rPr>
                <w:b/>
              </w:rPr>
              <w:t>Инновационная</w:t>
            </w:r>
            <w:r>
              <w:rPr>
                <w:b/>
                <w:spacing w:val="-7"/>
              </w:rPr>
              <w:t xml:space="preserve"> </w:t>
            </w:r>
            <w:r>
              <w:rPr>
                <w:b/>
              </w:rPr>
              <w:t>деятельность</w:t>
            </w:r>
          </w:p>
        </w:tc>
      </w:tr>
    </w:tbl>
    <w:p w:rsidR="00B70F25" w:rsidRDefault="00B70F25">
      <w:pPr>
        <w:spacing w:line="233" w:lineRule="exact"/>
        <w:sectPr w:rsidR="00B70F25">
          <w:headerReference w:type="default" r:id="rId49"/>
          <w:footerReference w:type="default" r:id="rId50"/>
          <w:pgSz w:w="16840" w:h="11910" w:orient="landscape"/>
          <w:pgMar w:top="700" w:right="520" w:bottom="280" w:left="920" w:header="0" w:footer="0" w:gutter="0"/>
          <w:cols w:space="720"/>
        </w:sectPr>
      </w:pPr>
    </w:p>
    <w:p w:rsidR="00B70F25" w:rsidRDefault="00F84598">
      <w:pPr>
        <w:pStyle w:val="a3"/>
        <w:ind w:left="2786"/>
        <w:rPr>
          <w:sz w:val="20"/>
        </w:rPr>
      </w:pPr>
      <w:r>
        <w:rPr>
          <w:sz w:val="20"/>
        </w:rPr>
      </w:r>
      <w:r>
        <w:rPr>
          <w:sz w:val="20"/>
        </w:rPr>
        <w:pict>
          <v:group id="_x0000_s1172" style="width:470.6pt;height:33.05pt;mso-position-horizontal-relative:char;mso-position-vertical-relative:line" coordsize="9412,661">
            <v:shape id="_x0000_s1175"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74" type="#_x0000_t202" style="position:absolute;left:1935;top:72;width:4361;height:469" filled="f" stroked="f">
              <v:textbox style="mso-next-textbox:#_x0000_s1174"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73" type="#_x0000_t202" style="position:absolute;left:8355;top:72;width:494;height:234" filled="f" stroked="f">
              <v:textbox style="mso-next-textbox:#_x0000_s1173"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E335FC" w:rsidTr="004117A9">
        <w:trPr>
          <w:trHeight w:val="2793"/>
        </w:trPr>
        <w:tc>
          <w:tcPr>
            <w:tcW w:w="3116" w:type="dxa"/>
            <w:vMerge w:val="restart"/>
          </w:tcPr>
          <w:p w:rsidR="00E335FC" w:rsidRPr="00E335FC" w:rsidRDefault="00E335FC">
            <w:pPr>
              <w:pStyle w:val="TableParagraph"/>
              <w:tabs>
                <w:tab w:val="left" w:pos="1640"/>
                <w:tab w:val="left" w:pos="2362"/>
              </w:tabs>
              <w:ind w:right="97"/>
              <w:jc w:val="both"/>
              <w:rPr>
                <w:b/>
              </w:rPr>
            </w:pPr>
            <w:r>
              <w:rPr>
                <w:b/>
              </w:rPr>
              <w:t>Создание</w:t>
            </w:r>
            <w:r>
              <w:rPr>
                <w:b/>
              </w:rPr>
              <w:tab/>
              <w:t>в</w:t>
            </w:r>
            <w:r>
              <w:rPr>
                <w:b/>
              </w:rPr>
              <w:tab/>
            </w:r>
            <w:r>
              <w:rPr>
                <w:b/>
                <w:spacing w:val="-1"/>
              </w:rPr>
              <w:t>школе</w:t>
            </w:r>
            <w:r>
              <w:rPr>
                <w:b/>
                <w:spacing w:val="-53"/>
              </w:rPr>
              <w:t xml:space="preserve"> </w:t>
            </w:r>
            <w:r>
              <w:rPr>
                <w:b/>
              </w:rPr>
              <w:t>инновационных</w:t>
            </w:r>
            <w:r>
              <w:rPr>
                <w:b/>
                <w:spacing w:val="1"/>
              </w:rPr>
              <w:t xml:space="preserve"> </w:t>
            </w:r>
            <w:r>
              <w:rPr>
                <w:b/>
              </w:rPr>
              <w:t>площадок.</w:t>
            </w:r>
            <w:r>
              <w:rPr>
                <w:b/>
                <w:spacing w:val="1"/>
              </w:rPr>
              <w:t xml:space="preserve"> </w:t>
            </w:r>
          </w:p>
          <w:p w:rsidR="00E335FC" w:rsidRPr="00E335FC" w:rsidRDefault="00E335FC">
            <w:pPr>
              <w:pStyle w:val="TableParagraph"/>
              <w:spacing w:before="9"/>
              <w:ind w:left="0"/>
              <w:rPr>
                <w:b/>
                <w:i/>
                <w:sz w:val="21"/>
              </w:rPr>
            </w:pPr>
          </w:p>
          <w:p w:rsidR="00E335FC" w:rsidRPr="00EE7F58" w:rsidRDefault="0049090A">
            <w:pPr>
              <w:pStyle w:val="TableParagraph"/>
              <w:spacing w:before="1"/>
              <w:ind w:right="126"/>
              <w:rPr>
                <w:b/>
                <w:lang w:val="en-US"/>
              </w:rPr>
            </w:pPr>
            <w:hyperlink r:id="rId51">
              <w:r w:rsidR="00E335FC" w:rsidRPr="00EE7F58">
                <w:rPr>
                  <w:b/>
                  <w:color w:val="0462C1"/>
                  <w:spacing w:val="-1"/>
                  <w:u w:val="thick" w:color="0462C1"/>
                  <w:lang w:val="en-US"/>
                </w:rPr>
                <w:t>http://srostki.edu22.info/stazhi</w:t>
              </w:r>
            </w:hyperlink>
            <w:r w:rsidR="00E335FC" w:rsidRPr="00EE7F58">
              <w:rPr>
                <w:b/>
                <w:color w:val="0462C1"/>
                <w:spacing w:val="-52"/>
                <w:lang w:val="en-US"/>
              </w:rPr>
              <w:t xml:space="preserve"> </w:t>
            </w:r>
            <w:hyperlink r:id="rId52">
              <w:r w:rsidR="00E335FC" w:rsidRPr="00EE7F58">
                <w:rPr>
                  <w:b/>
                  <w:color w:val="0462C1"/>
                  <w:u w:val="thick" w:color="0462C1"/>
                  <w:lang w:val="en-US"/>
                </w:rPr>
                <w:t>rovochnaya-ploshchadka-1/</w:t>
              </w:r>
            </w:hyperlink>
          </w:p>
          <w:p w:rsidR="00E335FC" w:rsidRPr="00EE7F58" w:rsidRDefault="00E335FC">
            <w:pPr>
              <w:pStyle w:val="TableParagraph"/>
              <w:ind w:left="0"/>
              <w:rPr>
                <w:b/>
                <w:i/>
                <w:sz w:val="24"/>
                <w:lang w:val="en-US"/>
              </w:rPr>
            </w:pPr>
          </w:p>
          <w:p w:rsidR="00E335FC" w:rsidRPr="00EE7F58" w:rsidRDefault="00E335FC">
            <w:pPr>
              <w:pStyle w:val="TableParagraph"/>
              <w:spacing w:before="1"/>
              <w:ind w:left="0"/>
              <w:rPr>
                <w:b/>
                <w:i/>
                <w:sz w:val="20"/>
                <w:lang w:val="en-US"/>
              </w:rPr>
            </w:pPr>
          </w:p>
          <w:p w:rsidR="00E335FC" w:rsidRPr="00EE7F58" w:rsidRDefault="0049090A">
            <w:pPr>
              <w:pStyle w:val="TableParagraph"/>
              <w:ind w:right="126"/>
              <w:rPr>
                <w:b/>
                <w:lang w:val="en-US"/>
              </w:rPr>
            </w:pPr>
            <w:hyperlink r:id="rId53">
              <w:r w:rsidR="00E335FC" w:rsidRPr="00EE7F58">
                <w:rPr>
                  <w:b/>
                  <w:color w:val="0462C1"/>
                  <w:spacing w:val="-1"/>
                  <w:u w:val="thick" w:color="0462C1"/>
                  <w:lang w:val="en-US"/>
                </w:rPr>
                <w:t>http://srostki.edu22.info/stazhi</w:t>
              </w:r>
            </w:hyperlink>
            <w:r w:rsidR="00E335FC" w:rsidRPr="00EE7F58">
              <w:rPr>
                <w:b/>
                <w:color w:val="0462C1"/>
                <w:spacing w:val="-52"/>
                <w:lang w:val="en-US"/>
              </w:rPr>
              <w:t xml:space="preserve"> </w:t>
            </w:r>
            <w:hyperlink r:id="rId54">
              <w:r w:rsidR="00E335FC" w:rsidRPr="00EE7F58">
                <w:rPr>
                  <w:b/>
                  <w:color w:val="0462C1"/>
                  <w:u w:val="thick" w:color="0462C1"/>
                  <w:lang w:val="en-US"/>
                </w:rPr>
                <w:t>rovochnaya-ploshchadka-3/</w:t>
              </w:r>
            </w:hyperlink>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ind w:left="0"/>
              <w:rPr>
                <w:b/>
                <w:i/>
                <w:sz w:val="24"/>
                <w:lang w:val="en-US"/>
              </w:rPr>
            </w:pPr>
          </w:p>
          <w:p w:rsidR="00E335FC" w:rsidRPr="00EE7F58" w:rsidRDefault="00E335FC">
            <w:pPr>
              <w:pStyle w:val="TableParagraph"/>
              <w:spacing w:before="6"/>
              <w:ind w:left="0"/>
              <w:rPr>
                <w:b/>
                <w:i/>
                <w:sz w:val="29"/>
                <w:lang w:val="en-US"/>
              </w:rPr>
            </w:pPr>
          </w:p>
          <w:p w:rsidR="00E335FC" w:rsidRPr="00EE7F58" w:rsidRDefault="0049090A">
            <w:pPr>
              <w:pStyle w:val="TableParagraph"/>
              <w:ind w:right="148"/>
              <w:rPr>
                <w:lang w:val="en-US"/>
              </w:rPr>
            </w:pPr>
            <w:hyperlink r:id="rId55">
              <w:r w:rsidR="00E335FC" w:rsidRPr="00EE7F58">
                <w:rPr>
                  <w:color w:val="0462C1"/>
                  <w:spacing w:val="-1"/>
                  <w:u w:val="single" w:color="0462C1"/>
                  <w:lang w:val="en-US"/>
                </w:rPr>
                <w:t>http://srostki.edu22.info/svedeni</w:t>
              </w:r>
            </w:hyperlink>
            <w:r w:rsidR="00E335FC" w:rsidRPr="00EE7F58">
              <w:rPr>
                <w:color w:val="0462C1"/>
                <w:spacing w:val="-52"/>
                <w:lang w:val="en-US"/>
              </w:rPr>
              <w:t xml:space="preserve"> </w:t>
            </w:r>
            <w:hyperlink r:id="rId56">
              <w:r w:rsidR="00E335FC" w:rsidRPr="00EE7F58">
                <w:rPr>
                  <w:color w:val="0462C1"/>
                  <w:u w:val="single" w:color="0462C1"/>
                  <w:lang w:val="en-US"/>
                </w:rPr>
                <w:t>ya-ob-obrazovatelnoy-</w:t>
              </w:r>
            </w:hyperlink>
            <w:r w:rsidR="00E335FC" w:rsidRPr="00EE7F58">
              <w:rPr>
                <w:color w:val="0462C1"/>
                <w:spacing w:val="1"/>
                <w:lang w:val="en-US"/>
              </w:rPr>
              <w:t xml:space="preserve"> </w:t>
            </w:r>
            <w:hyperlink r:id="rId57">
              <w:r w:rsidR="00E335FC" w:rsidRPr="00EE7F58">
                <w:rPr>
                  <w:color w:val="0462C1"/>
                  <w:u w:val="single" w:color="0462C1"/>
                  <w:lang w:val="en-US"/>
                </w:rPr>
                <w:t>organizacii/obrazovatelnye-</w:t>
              </w:r>
            </w:hyperlink>
            <w:r w:rsidR="00E335FC" w:rsidRPr="00EE7F58">
              <w:rPr>
                <w:color w:val="0462C1"/>
                <w:spacing w:val="1"/>
                <w:lang w:val="en-US"/>
              </w:rPr>
              <w:t xml:space="preserve"> </w:t>
            </w:r>
            <w:hyperlink r:id="rId58">
              <w:r w:rsidR="00E335FC" w:rsidRPr="00EE7F58">
                <w:rPr>
                  <w:color w:val="0462C1"/>
                  <w:u w:val="single" w:color="0462C1"/>
                  <w:lang w:val="en-US"/>
                </w:rPr>
                <w:t>standarty/mobilnaya-set/</w:t>
              </w:r>
            </w:hyperlink>
          </w:p>
        </w:tc>
        <w:tc>
          <w:tcPr>
            <w:tcW w:w="3119" w:type="dxa"/>
          </w:tcPr>
          <w:p w:rsidR="00E335FC" w:rsidRDefault="00E335FC">
            <w:pPr>
              <w:pStyle w:val="TableParagraph"/>
              <w:tabs>
                <w:tab w:val="left" w:pos="2372"/>
              </w:tabs>
              <w:spacing w:line="247" w:lineRule="exact"/>
            </w:pPr>
            <w:r>
              <w:t>Региональный</w:t>
            </w:r>
            <w:r>
              <w:tab/>
              <w:t>проект</w:t>
            </w:r>
          </w:p>
          <w:p w:rsidR="00E335FC" w:rsidRDefault="00E335FC" w:rsidP="004117A9">
            <w:pPr>
              <w:pStyle w:val="TableParagraph"/>
              <w:spacing w:before="2"/>
            </w:pPr>
            <w:r>
              <w:t>«Финансовая</w:t>
            </w:r>
            <w:r>
              <w:rPr>
                <w:spacing w:val="-5"/>
              </w:rPr>
              <w:t xml:space="preserve"> </w:t>
            </w:r>
            <w:r>
              <w:t>грамотность</w:t>
            </w:r>
          </w:p>
        </w:tc>
        <w:tc>
          <w:tcPr>
            <w:tcW w:w="1134" w:type="dxa"/>
          </w:tcPr>
          <w:p w:rsidR="00E335FC" w:rsidRDefault="00E335FC">
            <w:pPr>
              <w:pStyle w:val="TableParagraph"/>
              <w:ind w:left="106" w:right="124"/>
            </w:pPr>
            <w:r>
              <w:t>Охват</w:t>
            </w:r>
            <w:r>
              <w:rPr>
                <w:spacing w:val="1"/>
              </w:rPr>
              <w:t xml:space="preserve"> </w:t>
            </w:r>
            <w:r>
              <w:t>обучающ</w:t>
            </w:r>
            <w:r>
              <w:rPr>
                <w:spacing w:val="-52"/>
              </w:rPr>
              <w:t xml:space="preserve"> </w:t>
            </w:r>
            <w:r>
              <w:t>ихся</w:t>
            </w:r>
          </w:p>
          <w:p w:rsidR="00E335FC" w:rsidRDefault="00E335FC" w:rsidP="00F915EC">
            <w:pPr>
              <w:pStyle w:val="TableParagraph"/>
              <w:spacing w:line="240" w:lineRule="exact"/>
              <w:ind w:left="106"/>
            </w:pPr>
            <w:r>
              <w:t>100%</w:t>
            </w:r>
          </w:p>
        </w:tc>
        <w:tc>
          <w:tcPr>
            <w:tcW w:w="1703" w:type="dxa"/>
          </w:tcPr>
          <w:p w:rsidR="00E335FC" w:rsidRDefault="00E335FC">
            <w:pPr>
              <w:pStyle w:val="TableParagraph"/>
              <w:ind w:right="581"/>
            </w:pPr>
            <w:r>
              <w:t>Обучение</w:t>
            </w:r>
            <w:r>
              <w:rPr>
                <w:spacing w:val="1"/>
              </w:rPr>
              <w:t xml:space="preserve"> </w:t>
            </w:r>
            <w:r>
              <w:t>педагогов,</w:t>
            </w:r>
            <w:r>
              <w:rPr>
                <w:spacing w:val="-52"/>
              </w:rPr>
              <w:t xml:space="preserve"> </w:t>
            </w:r>
            <w:r>
              <w:t>новые</w:t>
            </w:r>
          </w:p>
          <w:p w:rsidR="00E335FC" w:rsidRDefault="00E335FC" w:rsidP="008F0BBD">
            <w:pPr>
              <w:pStyle w:val="TableParagraph"/>
              <w:spacing w:line="240" w:lineRule="exact"/>
            </w:pPr>
            <w:r>
              <w:t>возможности</w:t>
            </w:r>
          </w:p>
        </w:tc>
        <w:tc>
          <w:tcPr>
            <w:tcW w:w="3263" w:type="dxa"/>
          </w:tcPr>
          <w:p w:rsidR="00E335FC" w:rsidRDefault="00E335FC">
            <w:pPr>
              <w:pStyle w:val="TableParagraph"/>
              <w:ind w:left="104" w:right="97"/>
              <w:rPr>
                <w:b/>
              </w:rPr>
            </w:pPr>
            <w:r>
              <w:rPr>
                <w:b/>
              </w:rPr>
              <w:t>Неопределенность</w:t>
            </w:r>
            <w:r>
              <w:rPr>
                <w:b/>
                <w:spacing w:val="59"/>
              </w:rPr>
              <w:t xml:space="preserve"> </w:t>
            </w:r>
            <w:r>
              <w:rPr>
                <w:b/>
              </w:rPr>
              <w:t>родителей</w:t>
            </w:r>
            <w:r>
              <w:rPr>
                <w:b/>
                <w:spacing w:val="-52"/>
              </w:rPr>
              <w:t xml:space="preserve"> </w:t>
            </w:r>
            <w:r>
              <w:rPr>
                <w:b/>
              </w:rPr>
              <w:t>в</w:t>
            </w:r>
            <w:r>
              <w:rPr>
                <w:b/>
                <w:spacing w:val="1"/>
              </w:rPr>
              <w:t xml:space="preserve"> </w:t>
            </w:r>
            <w:r>
              <w:rPr>
                <w:b/>
              </w:rPr>
              <w:t>формах</w:t>
            </w:r>
            <w:r>
              <w:rPr>
                <w:b/>
                <w:spacing w:val="-2"/>
              </w:rPr>
              <w:t xml:space="preserve"> </w:t>
            </w:r>
            <w:r>
              <w:rPr>
                <w:b/>
              </w:rPr>
              <w:t>и методах</w:t>
            </w:r>
          </w:p>
          <w:p w:rsidR="00E335FC" w:rsidRDefault="00E335FC" w:rsidP="00094BB2">
            <w:pPr>
              <w:pStyle w:val="TableParagraph"/>
              <w:ind w:left="104" w:right="99"/>
              <w:jc w:val="both"/>
              <w:rPr>
                <w:b/>
              </w:rPr>
            </w:pPr>
            <w:r>
              <w:t>Вариант реализации программы</w:t>
            </w:r>
            <w:r>
              <w:rPr>
                <w:spacing w:val="-52"/>
              </w:rPr>
              <w:t xml:space="preserve"> </w:t>
            </w:r>
            <w:r>
              <w:t>только</w:t>
            </w:r>
            <w:r>
              <w:rPr>
                <w:spacing w:val="1"/>
              </w:rPr>
              <w:t xml:space="preserve"> </w:t>
            </w:r>
            <w:r>
              <w:t>во</w:t>
            </w:r>
            <w:r>
              <w:rPr>
                <w:spacing w:val="1"/>
              </w:rPr>
              <w:t xml:space="preserve"> </w:t>
            </w:r>
            <w:r>
              <w:t>внеурочной</w:t>
            </w:r>
            <w:r>
              <w:rPr>
                <w:spacing w:val="1"/>
              </w:rPr>
              <w:t xml:space="preserve"> </w:t>
            </w:r>
            <w:r>
              <w:t>деятельности</w:t>
            </w:r>
          </w:p>
        </w:tc>
        <w:tc>
          <w:tcPr>
            <w:tcW w:w="2836" w:type="dxa"/>
          </w:tcPr>
          <w:p w:rsidR="00E335FC" w:rsidRDefault="00E335FC" w:rsidP="00370BE1">
            <w:pPr>
              <w:pStyle w:val="TableParagraph"/>
              <w:spacing w:line="247" w:lineRule="exact"/>
              <w:ind w:left="103"/>
            </w:pPr>
            <w:r>
              <w:t>Введение</w:t>
            </w:r>
            <w:r>
              <w:rPr>
                <w:spacing w:val="-2"/>
              </w:rPr>
              <w:t xml:space="preserve"> </w:t>
            </w:r>
            <w:r>
              <w:t>в</w:t>
            </w:r>
            <w:r>
              <w:rPr>
                <w:spacing w:val="-1"/>
              </w:rPr>
              <w:t xml:space="preserve"> </w:t>
            </w:r>
            <w:r>
              <w:t>учебный</w:t>
            </w:r>
            <w:r>
              <w:rPr>
                <w:spacing w:val="-1"/>
              </w:rPr>
              <w:t xml:space="preserve"> </w:t>
            </w:r>
            <w:r>
              <w:t>план</w:t>
            </w:r>
          </w:p>
        </w:tc>
      </w:tr>
      <w:tr w:rsidR="00B70F25">
        <w:trPr>
          <w:trHeight w:val="505"/>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spacing w:line="246" w:lineRule="exact"/>
            </w:pPr>
            <w:r>
              <w:t>Входит</w:t>
            </w:r>
            <w:r>
              <w:rPr>
                <w:spacing w:val="48"/>
              </w:rPr>
              <w:t xml:space="preserve"> </w:t>
            </w:r>
            <w:r>
              <w:t>в</w:t>
            </w:r>
            <w:r>
              <w:rPr>
                <w:spacing w:val="48"/>
              </w:rPr>
              <w:t xml:space="preserve"> </w:t>
            </w:r>
            <w:r>
              <w:t>15</w:t>
            </w:r>
            <w:r>
              <w:rPr>
                <w:spacing w:val="50"/>
              </w:rPr>
              <w:t xml:space="preserve"> </w:t>
            </w:r>
            <w:r>
              <w:t>Пилотных</w:t>
            </w:r>
            <w:r>
              <w:rPr>
                <w:spacing w:val="46"/>
              </w:rPr>
              <w:t xml:space="preserve"> </w:t>
            </w:r>
            <w:r>
              <w:t>школ</w:t>
            </w:r>
          </w:p>
          <w:p w:rsidR="00B70F25" w:rsidRDefault="00D2218D">
            <w:pPr>
              <w:pStyle w:val="TableParagraph"/>
              <w:spacing w:line="240" w:lineRule="exact"/>
            </w:pPr>
            <w:r>
              <w:t>России</w:t>
            </w:r>
            <w:r>
              <w:rPr>
                <w:spacing w:val="-3"/>
              </w:rPr>
              <w:t xml:space="preserve"> </w:t>
            </w:r>
            <w:r>
              <w:t>по</w:t>
            </w:r>
            <w:r>
              <w:rPr>
                <w:spacing w:val="-1"/>
              </w:rPr>
              <w:t xml:space="preserve"> </w:t>
            </w:r>
            <w:r>
              <w:t>реализации</w:t>
            </w:r>
            <w:r>
              <w:rPr>
                <w:spacing w:val="-1"/>
              </w:rPr>
              <w:t xml:space="preserve"> </w:t>
            </w:r>
            <w:r>
              <w:t>РДШ.</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spacing w:line="247" w:lineRule="exact"/>
            </w:pPr>
            <w:r>
              <w:t>100%</w:t>
            </w:r>
          </w:p>
        </w:tc>
        <w:tc>
          <w:tcPr>
            <w:tcW w:w="3263" w:type="dxa"/>
          </w:tcPr>
          <w:p w:rsidR="00B70F25" w:rsidRDefault="00D2218D">
            <w:pPr>
              <w:pStyle w:val="TableParagraph"/>
              <w:spacing w:line="247" w:lineRule="exact"/>
              <w:ind w:left="104"/>
            </w:pPr>
            <w:r>
              <w:t>Отсутствие</w:t>
            </w:r>
            <w:r>
              <w:rPr>
                <w:spacing w:val="-4"/>
              </w:rPr>
              <w:t xml:space="preserve"> </w:t>
            </w:r>
            <w:r>
              <w:t>финансирования</w:t>
            </w:r>
          </w:p>
        </w:tc>
        <w:tc>
          <w:tcPr>
            <w:tcW w:w="2836" w:type="dxa"/>
          </w:tcPr>
          <w:p w:rsidR="00B70F25" w:rsidRDefault="00D2218D">
            <w:pPr>
              <w:pStyle w:val="TableParagraph"/>
              <w:tabs>
                <w:tab w:val="left" w:pos="2073"/>
              </w:tabs>
              <w:spacing w:line="246" w:lineRule="exact"/>
              <w:ind w:left="103"/>
            </w:pPr>
            <w:r>
              <w:t>Новые</w:t>
            </w:r>
            <w:r>
              <w:tab/>
              <w:t>формы</w:t>
            </w:r>
          </w:p>
          <w:p w:rsidR="00B70F25" w:rsidRDefault="00D2218D">
            <w:pPr>
              <w:pStyle w:val="TableParagraph"/>
              <w:spacing w:line="240" w:lineRule="exact"/>
              <w:ind w:left="103"/>
            </w:pPr>
            <w:r>
              <w:t>деятельности</w:t>
            </w:r>
            <w:r>
              <w:rPr>
                <w:spacing w:val="-2"/>
              </w:rPr>
              <w:t xml:space="preserve"> </w:t>
            </w:r>
            <w:r>
              <w:t>Актива</w:t>
            </w:r>
            <w:r>
              <w:rPr>
                <w:spacing w:val="-1"/>
              </w:rPr>
              <w:t xml:space="preserve"> </w:t>
            </w:r>
            <w:r>
              <w:t>РДШ</w:t>
            </w:r>
          </w:p>
        </w:tc>
      </w:tr>
      <w:tr w:rsidR="00B70F25">
        <w:trPr>
          <w:trHeight w:val="1264"/>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ind w:right="96"/>
              <w:jc w:val="both"/>
            </w:pPr>
            <w:r>
              <w:t>«Рабочий</w:t>
            </w:r>
            <w:r>
              <w:rPr>
                <w:spacing w:val="1"/>
              </w:rPr>
              <w:t xml:space="preserve"> </w:t>
            </w:r>
            <w:r>
              <w:t>блокнот.</w:t>
            </w:r>
            <w:r>
              <w:rPr>
                <w:spacing w:val="1"/>
              </w:rPr>
              <w:t xml:space="preserve"> </w:t>
            </w:r>
            <w:r>
              <w:t>«Новый</w:t>
            </w:r>
            <w:r>
              <w:rPr>
                <w:spacing w:val="1"/>
              </w:rPr>
              <w:t xml:space="preserve"> </w:t>
            </w:r>
            <w:r>
              <w:t>подход к повышению качества</w:t>
            </w:r>
            <w:r>
              <w:rPr>
                <w:spacing w:val="-52"/>
              </w:rPr>
              <w:t xml:space="preserve"> </w:t>
            </w:r>
            <w:r>
              <w:t>образования</w:t>
            </w:r>
            <w:r>
              <w:rPr>
                <w:spacing w:val="1"/>
              </w:rPr>
              <w:t xml:space="preserve"> </w:t>
            </w:r>
            <w:r>
              <w:t>по</w:t>
            </w:r>
            <w:r>
              <w:rPr>
                <w:spacing w:val="1"/>
              </w:rPr>
              <w:t xml:space="preserve"> </w:t>
            </w:r>
            <w:r>
              <w:t>моему</w:t>
            </w:r>
            <w:r>
              <w:rPr>
                <w:spacing w:val="-52"/>
              </w:rPr>
              <w:t xml:space="preserve"> </w:t>
            </w:r>
            <w:r>
              <w:t>предмету»,</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ind w:right="265"/>
            </w:pPr>
            <w:r>
              <w:t>Повышение</w:t>
            </w:r>
            <w:r>
              <w:rPr>
                <w:spacing w:val="1"/>
              </w:rPr>
              <w:t xml:space="preserve"> </w:t>
            </w:r>
            <w:r>
              <w:t>качества</w:t>
            </w:r>
            <w:r>
              <w:rPr>
                <w:spacing w:val="1"/>
              </w:rPr>
              <w:t xml:space="preserve"> </w:t>
            </w:r>
            <w:r>
              <w:t>преподавания</w:t>
            </w:r>
          </w:p>
        </w:tc>
        <w:tc>
          <w:tcPr>
            <w:tcW w:w="3263" w:type="dxa"/>
          </w:tcPr>
          <w:p w:rsidR="00B70F25" w:rsidRDefault="00D2218D">
            <w:pPr>
              <w:pStyle w:val="TableParagraph"/>
              <w:ind w:left="104" w:right="100"/>
              <w:jc w:val="both"/>
            </w:pPr>
            <w:r>
              <w:t>Не</w:t>
            </w:r>
            <w:r>
              <w:rPr>
                <w:spacing w:val="1"/>
              </w:rPr>
              <w:t xml:space="preserve"> </w:t>
            </w:r>
            <w:r>
              <w:t>умение</w:t>
            </w:r>
            <w:r>
              <w:rPr>
                <w:spacing w:val="1"/>
              </w:rPr>
              <w:t xml:space="preserve"> </w:t>
            </w:r>
            <w:r>
              <w:t>конкретизировать</w:t>
            </w:r>
            <w:r>
              <w:rPr>
                <w:spacing w:val="1"/>
              </w:rPr>
              <w:t xml:space="preserve"> </w:t>
            </w:r>
            <w:r>
              <w:t>цели</w:t>
            </w:r>
            <w:r>
              <w:rPr>
                <w:spacing w:val="1"/>
              </w:rPr>
              <w:t xml:space="preserve"> </w:t>
            </w:r>
            <w:r>
              <w:t>и</w:t>
            </w:r>
            <w:r>
              <w:rPr>
                <w:spacing w:val="1"/>
              </w:rPr>
              <w:t xml:space="preserve"> </w:t>
            </w:r>
            <w:r>
              <w:t>направлять</w:t>
            </w:r>
            <w:r>
              <w:rPr>
                <w:spacing w:val="1"/>
              </w:rPr>
              <w:t xml:space="preserve"> </w:t>
            </w:r>
            <w:r>
              <w:t>на</w:t>
            </w:r>
            <w:r>
              <w:rPr>
                <w:spacing w:val="1"/>
              </w:rPr>
              <w:t xml:space="preserve"> </w:t>
            </w:r>
            <w:r>
              <w:t>конкретного</w:t>
            </w:r>
            <w:r>
              <w:rPr>
                <w:spacing w:val="1"/>
              </w:rPr>
              <w:t xml:space="preserve"> </w:t>
            </w:r>
            <w:r>
              <w:t>ученика</w:t>
            </w:r>
            <w:r>
              <w:rPr>
                <w:spacing w:val="1"/>
              </w:rPr>
              <w:t xml:space="preserve"> </w:t>
            </w:r>
            <w:r>
              <w:t>с</w:t>
            </w:r>
            <w:r>
              <w:rPr>
                <w:spacing w:val="1"/>
              </w:rPr>
              <w:t xml:space="preserve"> </w:t>
            </w:r>
            <w:r>
              <w:t>целью</w:t>
            </w:r>
            <w:r>
              <w:rPr>
                <w:spacing w:val="1"/>
              </w:rPr>
              <w:t xml:space="preserve"> </w:t>
            </w:r>
            <w:r>
              <w:t>повышения</w:t>
            </w:r>
            <w:r>
              <w:rPr>
                <w:spacing w:val="26"/>
              </w:rPr>
              <w:t xml:space="preserve"> </w:t>
            </w:r>
            <w:r>
              <w:t>качества</w:t>
            </w:r>
            <w:r>
              <w:rPr>
                <w:spacing w:val="24"/>
              </w:rPr>
              <w:t xml:space="preserve"> </w:t>
            </w:r>
            <w:r>
              <w:t>обучения</w:t>
            </w:r>
          </w:p>
          <w:p w:rsidR="00B70F25" w:rsidRDefault="00D2218D">
            <w:pPr>
              <w:pStyle w:val="TableParagraph"/>
              <w:spacing w:line="238" w:lineRule="exact"/>
              <w:ind w:left="104"/>
              <w:jc w:val="both"/>
            </w:pPr>
            <w:r>
              <w:t>для</w:t>
            </w:r>
            <w:r>
              <w:rPr>
                <w:spacing w:val="-2"/>
              </w:rPr>
              <w:t xml:space="preserve"> </w:t>
            </w:r>
            <w:r>
              <w:t>каждого</w:t>
            </w:r>
            <w:r>
              <w:rPr>
                <w:spacing w:val="-1"/>
              </w:rPr>
              <w:t xml:space="preserve"> </w:t>
            </w:r>
            <w:r>
              <w:t>на</w:t>
            </w:r>
            <w:r>
              <w:rPr>
                <w:spacing w:val="-4"/>
              </w:rPr>
              <w:t xml:space="preserve"> </w:t>
            </w:r>
            <w:r>
              <w:t>своем</w:t>
            </w:r>
            <w:r>
              <w:rPr>
                <w:spacing w:val="-2"/>
              </w:rPr>
              <w:t xml:space="preserve"> </w:t>
            </w:r>
            <w:r>
              <w:t>уровне</w:t>
            </w:r>
          </w:p>
        </w:tc>
        <w:tc>
          <w:tcPr>
            <w:tcW w:w="2836" w:type="dxa"/>
          </w:tcPr>
          <w:p w:rsidR="00B70F25" w:rsidRDefault="00D2218D">
            <w:pPr>
              <w:pStyle w:val="TableParagraph"/>
              <w:ind w:left="103" w:right="837"/>
            </w:pPr>
            <w:r>
              <w:t>Усовершенствовать</w:t>
            </w:r>
            <w:r>
              <w:rPr>
                <w:spacing w:val="-52"/>
              </w:rPr>
              <w:t xml:space="preserve"> </w:t>
            </w:r>
            <w:r>
              <w:t>систему.</w:t>
            </w:r>
          </w:p>
        </w:tc>
      </w:tr>
      <w:tr w:rsidR="00B70F25">
        <w:trPr>
          <w:trHeight w:val="1264"/>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ind w:right="95"/>
              <w:jc w:val="both"/>
            </w:pPr>
            <w:r>
              <w:t>«Творческий союз педагогов -</w:t>
            </w:r>
            <w:r>
              <w:rPr>
                <w:spacing w:val="1"/>
              </w:rPr>
              <w:t xml:space="preserve"> </w:t>
            </w:r>
            <w:r>
              <w:t>как</w:t>
            </w:r>
            <w:r>
              <w:rPr>
                <w:spacing w:val="1"/>
              </w:rPr>
              <w:t xml:space="preserve"> </w:t>
            </w:r>
            <w:r>
              <w:t>механизм</w:t>
            </w:r>
            <w:r>
              <w:rPr>
                <w:spacing w:val="1"/>
              </w:rPr>
              <w:t xml:space="preserve"> </w:t>
            </w:r>
            <w:r>
              <w:t>повышения</w:t>
            </w:r>
            <w:r>
              <w:rPr>
                <w:spacing w:val="1"/>
              </w:rPr>
              <w:t xml:space="preserve"> </w:t>
            </w:r>
            <w:r>
              <w:t>качества</w:t>
            </w:r>
            <w:r>
              <w:rPr>
                <w:spacing w:val="56"/>
              </w:rPr>
              <w:t xml:space="preserve"> </w:t>
            </w:r>
            <w:r>
              <w:t>образования</w:t>
            </w:r>
            <w:r>
              <w:rPr>
                <w:spacing w:val="56"/>
              </w:rPr>
              <w:t xml:space="preserve"> </w:t>
            </w:r>
            <w:r>
              <w:t>в</w:t>
            </w:r>
            <w:r>
              <w:rPr>
                <w:spacing w:val="1"/>
              </w:rPr>
              <w:t xml:space="preserve"> </w:t>
            </w:r>
            <w:r>
              <w:t>рамках</w:t>
            </w:r>
            <w:r>
              <w:rPr>
                <w:spacing w:val="-4"/>
              </w:rPr>
              <w:t xml:space="preserve"> </w:t>
            </w:r>
            <w:r>
              <w:t>реализации</w:t>
            </w:r>
            <w:r>
              <w:rPr>
                <w:spacing w:val="-1"/>
              </w:rPr>
              <w:t xml:space="preserve"> </w:t>
            </w:r>
            <w:r>
              <w:t>ФГОС».</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ind w:right="210"/>
            </w:pPr>
            <w:r>
              <w:t>Повышение</w:t>
            </w:r>
            <w:r>
              <w:rPr>
                <w:spacing w:val="1"/>
              </w:rPr>
              <w:t xml:space="preserve"> </w:t>
            </w:r>
            <w:r>
              <w:t>качества</w:t>
            </w:r>
            <w:r>
              <w:rPr>
                <w:spacing w:val="1"/>
              </w:rPr>
              <w:t xml:space="preserve"> </w:t>
            </w:r>
            <w:r>
              <w:t>преподавания.</w:t>
            </w:r>
            <w:r>
              <w:rPr>
                <w:spacing w:val="-52"/>
              </w:rPr>
              <w:t xml:space="preserve"> </w:t>
            </w:r>
            <w:r>
              <w:t>Активности</w:t>
            </w:r>
          </w:p>
          <w:p w:rsidR="00B70F25" w:rsidRDefault="00D2218D">
            <w:pPr>
              <w:pStyle w:val="TableParagraph"/>
              <w:spacing w:line="238" w:lineRule="exact"/>
            </w:pPr>
            <w:r>
              <w:t>педагогов</w:t>
            </w:r>
          </w:p>
        </w:tc>
        <w:tc>
          <w:tcPr>
            <w:tcW w:w="3263" w:type="dxa"/>
          </w:tcPr>
          <w:p w:rsidR="00B70F25" w:rsidRDefault="00D2218D">
            <w:pPr>
              <w:pStyle w:val="TableParagraph"/>
              <w:tabs>
                <w:tab w:val="left" w:pos="2547"/>
              </w:tabs>
              <w:ind w:left="104" w:right="97" w:firstLine="55"/>
              <w:jc w:val="both"/>
            </w:pPr>
            <w:r>
              <w:t>Количественный</w:t>
            </w:r>
            <w:r>
              <w:tab/>
            </w:r>
            <w:r>
              <w:rPr>
                <w:spacing w:val="-1"/>
              </w:rPr>
              <w:t>состав</w:t>
            </w:r>
            <w:r>
              <w:rPr>
                <w:spacing w:val="-53"/>
              </w:rPr>
              <w:t xml:space="preserve"> </w:t>
            </w:r>
            <w:r>
              <w:t>педагогов не позволяет каждый</w:t>
            </w:r>
            <w:r>
              <w:rPr>
                <w:spacing w:val="1"/>
              </w:rPr>
              <w:t xml:space="preserve"> </w:t>
            </w:r>
            <w:r>
              <w:t>год</w:t>
            </w:r>
            <w:r>
              <w:rPr>
                <w:spacing w:val="1"/>
              </w:rPr>
              <w:t xml:space="preserve"> </w:t>
            </w:r>
            <w:r>
              <w:t>проводить</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союзов.</w:t>
            </w:r>
          </w:p>
        </w:tc>
        <w:tc>
          <w:tcPr>
            <w:tcW w:w="2836" w:type="dxa"/>
          </w:tcPr>
          <w:p w:rsidR="00B70F25" w:rsidRDefault="00D2218D">
            <w:pPr>
              <w:pStyle w:val="TableParagraph"/>
              <w:spacing w:line="247" w:lineRule="exact"/>
              <w:ind w:left="103"/>
            </w:pPr>
            <w:r>
              <w:t>Новые</w:t>
            </w:r>
            <w:r>
              <w:rPr>
                <w:spacing w:val="-1"/>
              </w:rPr>
              <w:t xml:space="preserve"> </w:t>
            </w:r>
            <w:r>
              <w:t>формы</w:t>
            </w:r>
            <w:r>
              <w:rPr>
                <w:spacing w:val="-1"/>
              </w:rPr>
              <w:t xml:space="preserve"> </w:t>
            </w:r>
            <w:r>
              <w:t>работы</w:t>
            </w:r>
          </w:p>
        </w:tc>
      </w:tr>
      <w:tr w:rsidR="00B70F25">
        <w:trPr>
          <w:trHeight w:val="760"/>
        </w:trPr>
        <w:tc>
          <w:tcPr>
            <w:tcW w:w="3116" w:type="dxa"/>
            <w:vMerge/>
            <w:tcBorders>
              <w:top w:val="nil"/>
            </w:tcBorders>
          </w:tcPr>
          <w:p w:rsidR="00B70F25" w:rsidRDefault="00B70F25">
            <w:pPr>
              <w:rPr>
                <w:sz w:val="2"/>
                <w:szCs w:val="2"/>
              </w:rPr>
            </w:pPr>
          </w:p>
        </w:tc>
        <w:tc>
          <w:tcPr>
            <w:tcW w:w="3119" w:type="dxa"/>
          </w:tcPr>
          <w:p w:rsidR="00B70F25" w:rsidRDefault="00D2218D">
            <w:pPr>
              <w:pStyle w:val="TableParagraph"/>
              <w:tabs>
                <w:tab w:val="left" w:pos="1357"/>
                <w:tab w:val="left" w:pos="2457"/>
              </w:tabs>
              <w:spacing w:line="242" w:lineRule="auto"/>
              <w:ind w:right="99"/>
            </w:pPr>
            <w:r>
              <w:t>Краевой</w:t>
            </w:r>
            <w:r>
              <w:tab/>
              <w:t>проект</w:t>
            </w:r>
            <w:r>
              <w:tab/>
            </w:r>
            <w:r>
              <w:rPr>
                <w:spacing w:val="-1"/>
              </w:rPr>
              <w:t>«Сеть</w:t>
            </w:r>
            <w:r>
              <w:rPr>
                <w:spacing w:val="-52"/>
              </w:rPr>
              <w:t xml:space="preserve"> </w:t>
            </w:r>
            <w:r>
              <w:t>мобильных</w:t>
            </w:r>
            <w:r>
              <w:rPr>
                <w:spacing w:val="-4"/>
              </w:rPr>
              <w:t xml:space="preserve"> </w:t>
            </w:r>
            <w:r>
              <w:t>школ»</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spacing w:line="247" w:lineRule="exact"/>
            </w:pPr>
            <w:r>
              <w:t>Представление</w:t>
            </w:r>
          </w:p>
          <w:p w:rsidR="00B70F25" w:rsidRDefault="00D2218D">
            <w:pPr>
              <w:pStyle w:val="TableParagraph"/>
              <w:spacing w:line="252" w:lineRule="exact"/>
              <w:ind w:right="27"/>
            </w:pPr>
            <w:r>
              <w:t>опыты</w:t>
            </w:r>
            <w:r>
              <w:rPr>
                <w:spacing w:val="15"/>
              </w:rPr>
              <w:t xml:space="preserve"> </w:t>
            </w:r>
            <w:r>
              <w:t>работы</w:t>
            </w:r>
            <w:r>
              <w:rPr>
                <w:spacing w:val="-52"/>
              </w:rPr>
              <w:t xml:space="preserve"> </w:t>
            </w:r>
            <w:r>
              <w:t>на</w:t>
            </w:r>
            <w:r>
              <w:rPr>
                <w:spacing w:val="-1"/>
              </w:rPr>
              <w:t xml:space="preserve"> </w:t>
            </w:r>
            <w:r>
              <w:t>уровне</w:t>
            </w:r>
            <w:r>
              <w:rPr>
                <w:spacing w:val="-1"/>
              </w:rPr>
              <w:t xml:space="preserve"> </w:t>
            </w:r>
            <w:r>
              <w:t>края</w:t>
            </w:r>
          </w:p>
        </w:tc>
        <w:tc>
          <w:tcPr>
            <w:tcW w:w="3263" w:type="dxa"/>
          </w:tcPr>
          <w:p w:rsidR="00B70F25" w:rsidRDefault="00D2218D">
            <w:pPr>
              <w:pStyle w:val="TableParagraph"/>
              <w:spacing w:line="247" w:lineRule="exact"/>
              <w:ind w:left="104"/>
            </w:pPr>
            <w:r>
              <w:t>В</w:t>
            </w:r>
            <w:r>
              <w:rPr>
                <w:spacing w:val="61"/>
              </w:rPr>
              <w:t xml:space="preserve"> </w:t>
            </w:r>
            <w:r>
              <w:t xml:space="preserve">связи  </w:t>
            </w:r>
            <w:r>
              <w:rPr>
                <w:spacing w:val="4"/>
              </w:rPr>
              <w:t xml:space="preserve"> </w:t>
            </w:r>
            <w:r>
              <w:t xml:space="preserve">с  </w:t>
            </w:r>
            <w:r>
              <w:rPr>
                <w:spacing w:val="6"/>
              </w:rPr>
              <w:t xml:space="preserve"> </w:t>
            </w:r>
            <w:r>
              <w:t xml:space="preserve">низким  </w:t>
            </w:r>
            <w:r>
              <w:rPr>
                <w:spacing w:val="2"/>
              </w:rPr>
              <w:t xml:space="preserve"> </w:t>
            </w:r>
            <w:r>
              <w:t>трафиком</w:t>
            </w:r>
          </w:p>
          <w:p w:rsidR="00B70F25" w:rsidRDefault="00D2218D">
            <w:pPr>
              <w:pStyle w:val="TableParagraph"/>
              <w:tabs>
                <w:tab w:val="left" w:pos="1529"/>
                <w:tab w:val="left" w:pos="2220"/>
              </w:tabs>
              <w:spacing w:line="252" w:lineRule="exact"/>
              <w:ind w:left="104" w:right="99"/>
            </w:pPr>
            <w:r>
              <w:t>интернета</w:t>
            </w:r>
            <w:r>
              <w:tab/>
              <w:t>не</w:t>
            </w:r>
            <w:r>
              <w:tab/>
            </w:r>
            <w:r>
              <w:rPr>
                <w:spacing w:val="-1"/>
              </w:rPr>
              <w:t>возможно</w:t>
            </w:r>
            <w:r>
              <w:rPr>
                <w:spacing w:val="-52"/>
              </w:rPr>
              <w:t xml:space="preserve"> </w:t>
            </w:r>
            <w:r>
              <w:t>проводить</w:t>
            </w:r>
            <w:r>
              <w:rPr>
                <w:spacing w:val="-1"/>
              </w:rPr>
              <w:t xml:space="preserve"> </w:t>
            </w:r>
            <w:r>
              <w:t>вебинары</w:t>
            </w:r>
          </w:p>
        </w:tc>
        <w:tc>
          <w:tcPr>
            <w:tcW w:w="2836" w:type="dxa"/>
          </w:tcPr>
          <w:p w:rsidR="00B70F25" w:rsidRDefault="00D2218D">
            <w:pPr>
              <w:pStyle w:val="TableParagraph"/>
              <w:tabs>
                <w:tab w:val="left" w:pos="1800"/>
              </w:tabs>
              <w:spacing w:line="242" w:lineRule="auto"/>
              <w:ind w:left="103" w:right="100"/>
            </w:pPr>
            <w:r>
              <w:t>Проведение</w:t>
            </w:r>
            <w:r>
              <w:tab/>
            </w:r>
            <w:r>
              <w:rPr>
                <w:spacing w:val="-1"/>
              </w:rPr>
              <w:t>выездных</w:t>
            </w:r>
            <w:r>
              <w:rPr>
                <w:spacing w:val="-52"/>
              </w:rPr>
              <w:t xml:space="preserve"> </w:t>
            </w:r>
            <w:r>
              <w:t>семинаров</w:t>
            </w:r>
          </w:p>
        </w:tc>
      </w:tr>
      <w:tr w:rsidR="00B70F25">
        <w:trPr>
          <w:trHeight w:val="252"/>
        </w:trPr>
        <w:tc>
          <w:tcPr>
            <w:tcW w:w="3116" w:type="dxa"/>
            <w:vMerge/>
            <w:tcBorders>
              <w:top w:val="nil"/>
            </w:tcBorders>
          </w:tcPr>
          <w:p w:rsidR="00B70F25" w:rsidRDefault="00B70F25">
            <w:pPr>
              <w:rPr>
                <w:sz w:val="2"/>
                <w:szCs w:val="2"/>
              </w:rPr>
            </w:pPr>
          </w:p>
        </w:tc>
        <w:tc>
          <w:tcPr>
            <w:tcW w:w="3119" w:type="dxa"/>
          </w:tcPr>
          <w:p w:rsidR="00B70F25" w:rsidRDefault="00B70F25">
            <w:pPr>
              <w:pStyle w:val="TableParagraph"/>
              <w:ind w:left="0"/>
              <w:rPr>
                <w:sz w:val="18"/>
              </w:rPr>
            </w:pPr>
          </w:p>
        </w:tc>
        <w:tc>
          <w:tcPr>
            <w:tcW w:w="1134" w:type="dxa"/>
          </w:tcPr>
          <w:p w:rsidR="00B70F25" w:rsidRDefault="00B70F25">
            <w:pPr>
              <w:pStyle w:val="TableParagraph"/>
              <w:ind w:left="0"/>
              <w:rPr>
                <w:sz w:val="18"/>
              </w:rPr>
            </w:pPr>
          </w:p>
        </w:tc>
        <w:tc>
          <w:tcPr>
            <w:tcW w:w="1703" w:type="dxa"/>
          </w:tcPr>
          <w:p w:rsidR="00B70F25" w:rsidRDefault="00B70F25">
            <w:pPr>
              <w:pStyle w:val="TableParagraph"/>
              <w:ind w:left="0"/>
              <w:rPr>
                <w:sz w:val="18"/>
              </w:rPr>
            </w:pPr>
          </w:p>
        </w:tc>
        <w:tc>
          <w:tcPr>
            <w:tcW w:w="3263" w:type="dxa"/>
          </w:tcPr>
          <w:p w:rsidR="00B70F25" w:rsidRDefault="00B70F25">
            <w:pPr>
              <w:pStyle w:val="TableParagraph"/>
              <w:ind w:left="0"/>
              <w:rPr>
                <w:sz w:val="18"/>
              </w:rPr>
            </w:pPr>
          </w:p>
        </w:tc>
        <w:tc>
          <w:tcPr>
            <w:tcW w:w="2836" w:type="dxa"/>
          </w:tcPr>
          <w:p w:rsidR="00B70F25" w:rsidRDefault="00B70F25">
            <w:pPr>
              <w:pStyle w:val="TableParagraph"/>
              <w:ind w:left="0"/>
              <w:rPr>
                <w:sz w:val="18"/>
              </w:rPr>
            </w:pPr>
          </w:p>
        </w:tc>
      </w:tr>
      <w:tr w:rsidR="00B70F25">
        <w:trPr>
          <w:trHeight w:val="476"/>
        </w:trPr>
        <w:tc>
          <w:tcPr>
            <w:tcW w:w="15171" w:type="dxa"/>
            <w:gridSpan w:val="6"/>
            <w:tcBorders>
              <w:bottom w:val="nil"/>
            </w:tcBorders>
          </w:tcPr>
          <w:p w:rsidR="00B70F25" w:rsidRDefault="00D2218D">
            <w:pPr>
              <w:pStyle w:val="TableParagraph"/>
              <w:spacing w:line="251" w:lineRule="exact"/>
              <w:rPr>
                <w:b/>
              </w:rPr>
            </w:pPr>
            <w:r>
              <w:rPr>
                <w:b/>
              </w:rPr>
              <w:t>Качество</w:t>
            </w:r>
            <w:r>
              <w:rPr>
                <w:b/>
                <w:spacing w:val="-3"/>
              </w:rPr>
              <w:t xml:space="preserve"> </w:t>
            </w:r>
            <w:r>
              <w:rPr>
                <w:b/>
              </w:rPr>
              <w:t>образовательных</w:t>
            </w:r>
            <w:r>
              <w:rPr>
                <w:b/>
                <w:spacing w:val="-4"/>
              </w:rPr>
              <w:t xml:space="preserve"> </w:t>
            </w:r>
            <w:r>
              <w:rPr>
                <w:b/>
              </w:rPr>
              <w:t>результатов</w:t>
            </w:r>
          </w:p>
          <w:p w:rsidR="00B70F25" w:rsidRDefault="00F84598">
            <w:pPr>
              <w:pStyle w:val="TableParagraph"/>
              <w:spacing w:before="1" w:line="204" w:lineRule="exact"/>
              <w:rPr>
                <w:b/>
              </w:rPr>
            </w:pPr>
            <w:hyperlink r:id="rId59">
              <w:r w:rsidR="00D2218D">
                <w:rPr>
                  <w:b/>
                  <w:color w:val="0462C1"/>
                </w:rPr>
                <w:t>http://srostki.edu22.info/svedeniya-ob-obrazovatelnoy-organizacii/dokumenty-vse/rezultaty-samoobsledovaniya-shkoly-na-2016-2017-uch-god/</w:t>
              </w:r>
            </w:hyperlink>
          </w:p>
        </w:tc>
      </w:tr>
      <w:tr w:rsidR="00B70F25">
        <w:trPr>
          <w:trHeight w:val="1258"/>
        </w:trPr>
        <w:tc>
          <w:tcPr>
            <w:tcW w:w="3116" w:type="dxa"/>
            <w:tcBorders>
              <w:top w:val="thickThinMediumGap" w:sz="6" w:space="0" w:color="0462C1"/>
            </w:tcBorders>
          </w:tcPr>
          <w:p w:rsidR="00B70F25" w:rsidRDefault="00D2218D">
            <w:pPr>
              <w:pStyle w:val="TableParagraph"/>
              <w:ind w:right="97"/>
              <w:jc w:val="both"/>
            </w:pPr>
            <w:r>
              <w:t>доля</w:t>
            </w:r>
            <w:r>
              <w:rPr>
                <w:spacing w:val="1"/>
              </w:rPr>
              <w:t xml:space="preserve"> </w:t>
            </w:r>
            <w:r>
              <w:t>обучающихся</w:t>
            </w:r>
            <w:r>
              <w:rPr>
                <w:spacing w:val="1"/>
              </w:rPr>
              <w:t xml:space="preserve"> </w:t>
            </w:r>
            <w:r>
              <w:t>в</w:t>
            </w:r>
            <w:r>
              <w:rPr>
                <w:spacing w:val="1"/>
              </w:rPr>
              <w:t xml:space="preserve"> </w:t>
            </w:r>
            <w:r>
              <w:t>общей</w:t>
            </w:r>
            <w:r>
              <w:rPr>
                <w:spacing w:val="1"/>
              </w:rPr>
              <w:t xml:space="preserve"> </w:t>
            </w:r>
            <w:r>
              <w:t>численности обучающихся на</w:t>
            </w:r>
            <w:r>
              <w:rPr>
                <w:spacing w:val="1"/>
              </w:rPr>
              <w:t xml:space="preserve"> </w:t>
            </w:r>
            <w:r>
              <w:t>всех</w:t>
            </w:r>
            <w:r>
              <w:rPr>
                <w:spacing w:val="30"/>
              </w:rPr>
              <w:t xml:space="preserve"> </w:t>
            </w:r>
            <w:r>
              <w:t>уровнях</w:t>
            </w:r>
            <w:r>
              <w:rPr>
                <w:spacing w:val="30"/>
              </w:rPr>
              <w:t xml:space="preserve"> </w:t>
            </w:r>
            <w:r>
              <w:t>образования,</w:t>
            </w:r>
          </w:p>
          <w:p w:rsidR="00B70F25" w:rsidRDefault="00D2218D">
            <w:pPr>
              <w:pStyle w:val="TableParagraph"/>
              <w:spacing w:line="252" w:lineRule="exact"/>
              <w:ind w:right="97"/>
              <w:jc w:val="both"/>
            </w:pPr>
            <w:r>
              <w:t>получивших</w:t>
            </w:r>
            <w:r>
              <w:rPr>
                <w:spacing w:val="1"/>
              </w:rPr>
              <w:t xml:space="preserve"> </w:t>
            </w:r>
            <w:r>
              <w:t>оценку</w:t>
            </w:r>
            <w:r>
              <w:rPr>
                <w:spacing w:val="1"/>
              </w:rPr>
              <w:t xml:space="preserve"> </w:t>
            </w:r>
            <w:r>
              <w:t>своих</w:t>
            </w:r>
            <w:r>
              <w:rPr>
                <w:spacing w:val="1"/>
              </w:rPr>
              <w:t xml:space="preserve"> </w:t>
            </w:r>
            <w:r>
              <w:t>достижений</w:t>
            </w:r>
          </w:p>
        </w:tc>
        <w:tc>
          <w:tcPr>
            <w:tcW w:w="3119" w:type="dxa"/>
            <w:tcBorders>
              <w:top w:val="thickThinMediumGap" w:sz="6" w:space="0" w:color="0462C1"/>
            </w:tcBorders>
          </w:tcPr>
          <w:p w:rsidR="00B70F25" w:rsidRDefault="00D2218D">
            <w:pPr>
              <w:pStyle w:val="TableParagraph"/>
              <w:spacing w:line="246" w:lineRule="exact"/>
              <w:rPr>
                <w:b/>
              </w:rPr>
            </w:pPr>
            <w:r>
              <w:rPr>
                <w:b/>
              </w:rPr>
              <w:t>ВШК</w:t>
            </w:r>
          </w:p>
        </w:tc>
        <w:tc>
          <w:tcPr>
            <w:tcW w:w="1134" w:type="dxa"/>
            <w:tcBorders>
              <w:top w:val="thickThinMediumGap" w:sz="6" w:space="0" w:color="0462C1"/>
            </w:tcBorders>
          </w:tcPr>
          <w:p w:rsidR="00B70F25" w:rsidRDefault="00D2218D">
            <w:pPr>
              <w:pStyle w:val="TableParagraph"/>
              <w:spacing w:line="246" w:lineRule="exact"/>
              <w:ind w:left="106"/>
              <w:rPr>
                <w:b/>
              </w:rPr>
            </w:pPr>
            <w:r>
              <w:rPr>
                <w:b/>
              </w:rPr>
              <w:t>100%</w:t>
            </w:r>
          </w:p>
        </w:tc>
        <w:tc>
          <w:tcPr>
            <w:tcW w:w="1703" w:type="dxa"/>
            <w:tcBorders>
              <w:top w:val="thickThinMediumGap" w:sz="6" w:space="0" w:color="0462C1"/>
            </w:tcBorders>
          </w:tcPr>
          <w:p w:rsidR="00B70F25" w:rsidRDefault="00D2218D">
            <w:pPr>
              <w:pStyle w:val="TableParagraph"/>
              <w:spacing w:line="246" w:lineRule="exact"/>
              <w:rPr>
                <w:b/>
              </w:rPr>
            </w:pPr>
            <w:r>
              <w:rPr>
                <w:b/>
              </w:rPr>
              <w:t>100%</w:t>
            </w:r>
          </w:p>
        </w:tc>
        <w:tc>
          <w:tcPr>
            <w:tcW w:w="3263" w:type="dxa"/>
            <w:tcBorders>
              <w:top w:val="thickThinMediumGap" w:sz="6" w:space="0" w:color="0462C1"/>
            </w:tcBorders>
          </w:tcPr>
          <w:p w:rsidR="00B70F25" w:rsidRDefault="00B70F25">
            <w:pPr>
              <w:pStyle w:val="TableParagraph"/>
              <w:ind w:left="0"/>
            </w:pPr>
          </w:p>
        </w:tc>
        <w:tc>
          <w:tcPr>
            <w:tcW w:w="2836" w:type="dxa"/>
            <w:tcBorders>
              <w:top w:val="thickThinMediumGap" w:sz="6" w:space="0" w:color="0462C1"/>
            </w:tcBorders>
          </w:tcPr>
          <w:p w:rsidR="00B70F25" w:rsidRDefault="00B70F25">
            <w:pPr>
              <w:pStyle w:val="TableParagraph"/>
              <w:ind w:left="0"/>
            </w:pPr>
          </w:p>
        </w:tc>
      </w:tr>
    </w:tbl>
    <w:p w:rsidR="00B70F25" w:rsidRDefault="00B70F25">
      <w:pPr>
        <w:sectPr w:rsidR="00B70F25">
          <w:headerReference w:type="default" r:id="rId60"/>
          <w:footerReference w:type="default" r:id="rId61"/>
          <w:pgSz w:w="16840" w:h="11910" w:orient="landscape"/>
          <w:pgMar w:top="700" w:right="520" w:bottom="280" w:left="920" w:header="0" w:footer="0" w:gutter="0"/>
          <w:cols w:space="720"/>
        </w:sectPr>
      </w:pPr>
    </w:p>
    <w:p w:rsidR="00B70F25" w:rsidRDefault="00F84598">
      <w:pPr>
        <w:pStyle w:val="a3"/>
        <w:ind w:left="2786"/>
        <w:rPr>
          <w:sz w:val="20"/>
        </w:rPr>
      </w:pPr>
      <w:r>
        <w:rPr>
          <w:sz w:val="20"/>
        </w:rPr>
      </w:r>
      <w:r>
        <w:rPr>
          <w:sz w:val="20"/>
        </w:rPr>
        <w:pict>
          <v:group id="_x0000_s1168" style="width:470.6pt;height:33.05pt;mso-position-horizontal-relative:char;mso-position-vertical-relative:line" coordsize="9412,661">
            <v:shape id="_x0000_s1171"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7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69" type="#_x0000_t202" style="position:absolute;left:8355;top:72;width:494;height:234" filled="f" stroked="f">
              <v:textbox inset="0,0,0,0">
                <w:txbxContent>
                  <w:p w:rsidR="009B5E57" w:rsidRDefault="00E335FC">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B70F25">
        <w:trPr>
          <w:trHeight w:val="2023"/>
        </w:trPr>
        <w:tc>
          <w:tcPr>
            <w:tcW w:w="3116" w:type="dxa"/>
          </w:tcPr>
          <w:p w:rsidR="00B70F25" w:rsidRDefault="00D2218D">
            <w:pPr>
              <w:pStyle w:val="TableParagraph"/>
              <w:tabs>
                <w:tab w:val="left" w:pos="1295"/>
                <w:tab w:val="left" w:pos="2776"/>
              </w:tabs>
              <w:spacing w:line="242" w:lineRule="auto"/>
              <w:ind w:right="99"/>
            </w:pPr>
            <w:r>
              <w:t>результат</w:t>
            </w:r>
            <w:r>
              <w:tab/>
              <w:t>обученности</w:t>
            </w:r>
            <w:r>
              <w:tab/>
            </w:r>
            <w:r>
              <w:rPr>
                <w:spacing w:val="-2"/>
              </w:rPr>
              <w:t>по</w:t>
            </w:r>
            <w:r>
              <w:rPr>
                <w:spacing w:val="-52"/>
              </w:rPr>
              <w:t xml:space="preserve"> </w:t>
            </w:r>
            <w:r>
              <w:t>итогам</w:t>
            </w:r>
            <w:r>
              <w:rPr>
                <w:spacing w:val="-1"/>
              </w:rPr>
              <w:t xml:space="preserve"> </w:t>
            </w:r>
            <w:r>
              <w:t>года</w:t>
            </w:r>
          </w:p>
        </w:tc>
        <w:tc>
          <w:tcPr>
            <w:tcW w:w="3119" w:type="dxa"/>
          </w:tcPr>
          <w:p w:rsidR="00B70F25" w:rsidRDefault="00D2218D" w:rsidP="00E335FC">
            <w:pPr>
              <w:pStyle w:val="TableParagraph"/>
              <w:spacing w:line="242" w:lineRule="auto"/>
              <w:ind w:right="541"/>
            </w:pPr>
            <w:r>
              <w:t>Качество знаний по годам</w:t>
            </w:r>
            <w:r>
              <w:rPr>
                <w:spacing w:val="-52"/>
              </w:rPr>
              <w:t xml:space="preserve"> </w:t>
            </w:r>
          </w:p>
          <w:p w:rsidR="00B70F25" w:rsidRDefault="00D2218D">
            <w:pPr>
              <w:pStyle w:val="TableParagraph"/>
              <w:spacing w:line="252" w:lineRule="exact"/>
            </w:pPr>
            <w:r>
              <w:t>2017-2018</w:t>
            </w:r>
            <w:r>
              <w:rPr>
                <w:spacing w:val="59"/>
              </w:rPr>
              <w:t xml:space="preserve"> </w:t>
            </w:r>
            <w:r>
              <w:t>-</w:t>
            </w:r>
            <w:r>
              <w:rPr>
                <w:spacing w:val="-4"/>
              </w:rPr>
              <w:t xml:space="preserve"> </w:t>
            </w:r>
            <w:r>
              <w:t>49,6%</w:t>
            </w:r>
          </w:p>
          <w:p w:rsidR="00B70F25" w:rsidRDefault="00D2218D">
            <w:pPr>
              <w:pStyle w:val="TableParagraph"/>
              <w:spacing w:line="252" w:lineRule="exact"/>
            </w:pPr>
            <w:r>
              <w:t>2018-2019 –</w:t>
            </w:r>
            <w:r>
              <w:rPr>
                <w:spacing w:val="1"/>
              </w:rPr>
              <w:t xml:space="preserve"> </w:t>
            </w:r>
            <w:r>
              <w:t>43,4 %</w:t>
            </w:r>
          </w:p>
          <w:p w:rsidR="00B70F25" w:rsidRDefault="00D2218D">
            <w:pPr>
              <w:pStyle w:val="TableParagraph"/>
              <w:spacing w:line="252" w:lineRule="exact"/>
            </w:pPr>
            <w:r>
              <w:t>2019-2020 –</w:t>
            </w:r>
            <w:r>
              <w:rPr>
                <w:spacing w:val="1"/>
              </w:rPr>
              <w:t xml:space="preserve"> </w:t>
            </w:r>
            <w:r>
              <w:t>44,2%</w:t>
            </w:r>
          </w:p>
          <w:p w:rsidR="00B70F25" w:rsidRDefault="00D2218D">
            <w:pPr>
              <w:pStyle w:val="TableParagraph"/>
              <w:spacing w:line="238" w:lineRule="exact"/>
            </w:pPr>
            <w:r>
              <w:t>2020-2021-44%</w:t>
            </w:r>
          </w:p>
          <w:p w:rsidR="00E335FC" w:rsidRDefault="00E335FC" w:rsidP="00E335FC">
            <w:pPr>
              <w:pStyle w:val="TableParagraph"/>
              <w:spacing w:line="238" w:lineRule="exact"/>
            </w:pPr>
            <w:r>
              <w:t>2021-2022-43%</w:t>
            </w:r>
          </w:p>
          <w:p w:rsidR="00E335FC" w:rsidRPr="00E335FC" w:rsidRDefault="00E335FC" w:rsidP="00E335FC"/>
        </w:tc>
        <w:tc>
          <w:tcPr>
            <w:tcW w:w="1134" w:type="dxa"/>
          </w:tcPr>
          <w:p w:rsidR="00B70F25" w:rsidRDefault="00D2218D">
            <w:pPr>
              <w:pStyle w:val="TableParagraph"/>
              <w:spacing w:line="252" w:lineRule="exact"/>
              <w:ind w:left="106"/>
            </w:pPr>
            <w:r>
              <w:t>49,7</w:t>
            </w:r>
          </w:p>
        </w:tc>
        <w:tc>
          <w:tcPr>
            <w:tcW w:w="1703" w:type="dxa"/>
          </w:tcPr>
          <w:p w:rsidR="00B70F25" w:rsidRDefault="00D2218D">
            <w:pPr>
              <w:pStyle w:val="TableParagraph"/>
              <w:spacing w:line="242" w:lineRule="auto"/>
              <w:ind w:right="443"/>
            </w:pPr>
            <w:r>
              <w:t>Сохранение</w:t>
            </w:r>
            <w:r>
              <w:rPr>
                <w:spacing w:val="-52"/>
              </w:rPr>
              <w:t xml:space="preserve"> </w:t>
            </w:r>
            <w:r>
              <w:t>качества</w:t>
            </w:r>
          </w:p>
        </w:tc>
        <w:tc>
          <w:tcPr>
            <w:tcW w:w="3263" w:type="dxa"/>
          </w:tcPr>
          <w:p w:rsidR="00B70F25" w:rsidRDefault="00D2218D">
            <w:pPr>
              <w:pStyle w:val="TableParagraph"/>
              <w:spacing w:line="242" w:lineRule="auto"/>
              <w:ind w:left="104"/>
            </w:pPr>
            <w:r>
              <w:t>Успеваемость</w:t>
            </w:r>
            <w:r>
              <w:rPr>
                <w:spacing w:val="5"/>
              </w:rPr>
              <w:t xml:space="preserve"> </w:t>
            </w:r>
            <w:r>
              <w:t>96,3%</w:t>
            </w:r>
            <w:r>
              <w:rPr>
                <w:spacing w:val="5"/>
              </w:rPr>
              <w:t xml:space="preserve"> </w:t>
            </w:r>
            <w:r>
              <w:t>имеются</w:t>
            </w:r>
            <w:r>
              <w:rPr>
                <w:spacing w:val="-52"/>
              </w:rPr>
              <w:t xml:space="preserve"> </w:t>
            </w:r>
            <w:r>
              <w:t>обучающиеся</w:t>
            </w:r>
            <w:r>
              <w:rPr>
                <w:spacing w:val="-2"/>
              </w:rPr>
              <w:t xml:space="preserve"> </w:t>
            </w:r>
            <w:r>
              <w:t>неосвоившие</w:t>
            </w:r>
            <w:r>
              <w:rPr>
                <w:spacing w:val="-1"/>
              </w:rPr>
              <w:t xml:space="preserve"> </w:t>
            </w:r>
            <w:r>
              <w:t>ОП</w:t>
            </w:r>
          </w:p>
        </w:tc>
        <w:tc>
          <w:tcPr>
            <w:tcW w:w="2836" w:type="dxa"/>
          </w:tcPr>
          <w:p w:rsidR="00B70F25" w:rsidRDefault="00D2218D">
            <w:pPr>
              <w:pStyle w:val="TableParagraph"/>
              <w:spacing w:line="247" w:lineRule="exact"/>
              <w:ind w:left="103"/>
            </w:pPr>
            <w:r>
              <w:t>2021-2022-50%</w:t>
            </w:r>
          </w:p>
        </w:tc>
      </w:tr>
      <w:tr w:rsidR="00B70F25">
        <w:trPr>
          <w:trHeight w:val="1266"/>
        </w:trPr>
        <w:tc>
          <w:tcPr>
            <w:tcW w:w="3116" w:type="dxa"/>
          </w:tcPr>
          <w:p w:rsidR="00B70F25" w:rsidRDefault="00D2218D">
            <w:pPr>
              <w:pStyle w:val="TableParagraph"/>
              <w:ind w:right="96"/>
              <w:jc w:val="both"/>
            </w:pPr>
            <w:r>
              <w:t>процент</w:t>
            </w:r>
            <w:r>
              <w:rPr>
                <w:spacing w:val="1"/>
              </w:rPr>
              <w:t xml:space="preserve"> </w:t>
            </w:r>
            <w:r>
              <w:t>учащихся,</w:t>
            </w:r>
            <w:r>
              <w:rPr>
                <w:spacing w:val="1"/>
              </w:rPr>
              <w:t xml:space="preserve"> </w:t>
            </w:r>
            <w:r>
              <w:t>имеющих</w:t>
            </w:r>
            <w:r>
              <w:rPr>
                <w:spacing w:val="-52"/>
              </w:rPr>
              <w:t xml:space="preserve"> </w:t>
            </w:r>
            <w:r>
              <w:t>собственный индивидуальный</w:t>
            </w:r>
            <w:r>
              <w:rPr>
                <w:spacing w:val="-52"/>
              </w:rPr>
              <w:t xml:space="preserve"> </w:t>
            </w:r>
            <w:r>
              <w:t>прогресс</w:t>
            </w:r>
            <w:r>
              <w:rPr>
                <w:spacing w:val="-1"/>
              </w:rPr>
              <w:t xml:space="preserve"> </w:t>
            </w:r>
            <w:r>
              <w:t>в образовании</w:t>
            </w:r>
          </w:p>
        </w:tc>
        <w:tc>
          <w:tcPr>
            <w:tcW w:w="3119" w:type="dxa"/>
          </w:tcPr>
          <w:p w:rsidR="00B70F25" w:rsidRDefault="00D2218D">
            <w:pPr>
              <w:pStyle w:val="TableParagraph"/>
              <w:spacing w:line="252" w:lineRule="exact"/>
            </w:pPr>
            <w:r>
              <w:t>2017-2018</w:t>
            </w:r>
            <w:r>
              <w:rPr>
                <w:spacing w:val="59"/>
              </w:rPr>
              <w:t xml:space="preserve"> </w:t>
            </w:r>
            <w:r>
              <w:t>-</w:t>
            </w:r>
            <w:r>
              <w:rPr>
                <w:spacing w:val="-4"/>
              </w:rPr>
              <w:t xml:space="preserve"> </w:t>
            </w:r>
            <w:r>
              <w:t>49,6%</w:t>
            </w:r>
          </w:p>
          <w:p w:rsidR="00B70F25" w:rsidRDefault="00D2218D">
            <w:pPr>
              <w:pStyle w:val="TableParagraph"/>
              <w:spacing w:line="252" w:lineRule="exact"/>
            </w:pPr>
            <w:r>
              <w:t>2018-2019 –</w:t>
            </w:r>
            <w:r>
              <w:rPr>
                <w:spacing w:val="1"/>
              </w:rPr>
              <w:t xml:space="preserve"> </w:t>
            </w:r>
            <w:r>
              <w:t>43,4 %</w:t>
            </w:r>
          </w:p>
          <w:p w:rsidR="00B70F25" w:rsidRDefault="00D2218D">
            <w:pPr>
              <w:pStyle w:val="TableParagraph"/>
              <w:spacing w:before="1" w:line="252" w:lineRule="exact"/>
            </w:pPr>
            <w:r>
              <w:t>2019-2020 – 45 %</w:t>
            </w:r>
          </w:p>
          <w:p w:rsidR="00B70F25" w:rsidRDefault="00D2218D">
            <w:pPr>
              <w:pStyle w:val="TableParagraph"/>
              <w:spacing w:line="240" w:lineRule="exact"/>
            </w:pPr>
            <w:r>
              <w:t>2020-2021-45%</w:t>
            </w:r>
          </w:p>
          <w:p w:rsidR="00E335FC" w:rsidRDefault="00E335FC">
            <w:pPr>
              <w:pStyle w:val="TableParagraph"/>
              <w:spacing w:line="240" w:lineRule="exact"/>
            </w:pPr>
            <w:r w:rsidRPr="00E335FC">
              <w:t>2021-2022-43%</w:t>
            </w:r>
          </w:p>
          <w:p w:rsidR="00E335FC" w:rsidRDefault="00E335FC">
            <w:pPr>
              <w:pStyle w:val="TableParagraph"/>
              <w:spacing w:line="240" w:lineRule="exact"/>
            </w:pPr>
            <w:r w:rsidRPr="00E335FC">
              <w:t>2021-2022-43%</w:t>
            </w:r>
          </w:p>
        </w:tc>
        <w:tc>
          <w:tcPr>
            <w:tcW w:w="1134" w:type="dxa"/>
          </w:tcPr>
          <w:p w:rsidR="00B70F25" w:rsidRDefault="00D2218D">
            <w:pPr>
              <w:pStyle w:val="TableParagraph"/>
              <w:spacing w:line="249" w:lineRule="exact"/>
              <w:ind w:left="106"/>
            </w:pPr>
            <w:r>
              <w:t>45%</w:t>
            </w:r>
          </w:p>
        </w:tc>
        <w:tc>
          <w:tcPr>
            <w:tcW w:w="1703" w:type="dxa"/>
          </w:tcPr>
          <w:p w:rsidR="00B70F25" w:rsidRDefault="00D2218D">
            <w:pPr>
              <w:pStyle w:val="TableParagraph"/>
              <w:ind w:right="388" w:firstLine="55"/>
            </w:pPr>
            <w:r>
              <w:t>Сохранение</w:t>
            </w:r>
            <w:r>
              <w:rPr>
                <w:spacing w:val="-52"/>
              </w:rPr>
              <w:t xml:space="preserve"> </w:t>
            </w:r>
            <w:r>
              <w:t>качества</w:t>
            </w:r>
          </w:p>
        </w:tc>
        <w:tc>
          <w:tcPr>
            <w:tcW w:w="3263" w:type="dxa"/>
          </w:tcPr>
          <w:p w:rsidR="00B70F25" w:rsidRDefault="00D2218D">
            <w:pPr>
              <w:pStyle w:val="TableParagraph"/>
              <w:ind w:left="104" w:right="100"/>
              <w:jc w:val="both"/>
            </w:pPr>
            <w:r>
              <w:t>Не</w:t>
            </w:r>
            <w:r>
              <w:rPr>
                <w:spacing w:val="1"/>
              </w:rPr>
              <w:t xml:space="preserve"> </w:t>
            </w:r>
            <w:r>
              <w:t>умение</w:t>
            </w:r>
            <w:r>
              <w:rPr>
                <w:spacing w:val="1"/>
              </w:rPr>
              <w:t xml:space="preserve"> </w:t>
            </w:r>
            <w:r>
              <w:t>конкретизировать</w:t>
            </w:r>
            <w:r>
              <w:rPr>
                <w:spacing w:val="1"/>
              </w:rPr>
              <w:t xml:space="preserve"> </w:t>
            </w:r>
            <w:r>
              <w:t>цели</w:t>
            </w:r>
            <w:r>
              <w:rPr>
                <w:spacing w:val="1"/>
              </w:rPr>
              <w:t xml:space="preserve"> </w:t>
            </w:r>
            <w:r>
              <w:t>и</w:t>
            </w:r>
            <w:r>
              <w:rPr>
                <w:spacing w:val="1"/>
              </w:rPr>
              <w:t xml:space="preserve"> </w:t>
            </w:r>
            <w:r>
              <w:t>направлять</w:t>
            </w:r>
            <w:r>
              <w:rPr>
                <w:spacing w:val="1"/>
              </w:rPr>
              <w:t xml:space="preserve"> </w:t>
            </w:r>
            <w:r>
              <w:t>на</w:t>
            </w:r>
            <w:r>
              <w:rPr>
                <w:spacing w:val="1"/>
              </w:rPr>
              <w:t xml:space="preserve"> </w:t>
            </w:r>
            <w:r>
              <w:t>конкретного</w:t>
            </w:r>
            <w:r>
              <w:rPr>
                <w:spacing w:val="1"/>
              </w:rPr>
              <w:t xml:space="preserve"> </w:t>
            </w:r>
            <w:r>
              <w:t>ученика</w:t>
            </w:r>
            <w:r>
              <w:rPr>
                <w:spacing w:val="1"/>
              </w:rPr>
              <w:t xml:space="preserve"> </w:t>
            </w:r>
            <w:r>
              <w:t>с</w:t>
            </w:r>
            <w:r>
              <w:rPr>
                <w:spacing w:val="1"/>
              </w:rPr>
              <w:t xml:space="preserve"> </w:t>
            </w:r>
            <w:r>
              <w:t>целью</w:t>
            </w:r>
            <w:r>
              <w:rPr>
                <w:spacing w:val="1"/>
              </w:rPr>
              <w:t xml:space="preserve"> </w:t>
            </w:r>
            <w:r>
              <w:t>повышения</w:t>
            </w:r>
            <w:r>
              <w:rPr>
                <w:spacing w:val="26"/>
              </w:rPr>
              <w:t xml:space="preserve"> </w:t>
            </w:r>
            <w:r>
              <w:t>качества</w:t>
            </w:r>
            <w:r>
              <w:rPr>
                <w:spacing w:val="24"/>
              </w:rPr>
              <w:t xml:space="preserve"> </w:t>
            </w:r>
            <w:r>
              <w:t>обучения</w:t>
            </w:r>
          </w:p>
          <w:p w:rsidR="00B70F25" w:rsidRDefault="00D2218D">
            <w:pPr>
              <w:pStyle w:val="TableParagraph"/>
              <w:spacing w:line="239" w:lineRule="exact"/>
              <w:ind w:left="104"/>
              <w:jc w:val="both"/>
            </w:pPr>
            <w:r>
              <w:t>для</w:t>
            </w:r>
            <w:r>
              <w:rPr>
                <w:spacing w:val="-2"/>
              </w:rPr>
              <w:t xml:space="preserve"> </w:t>
            </w:r>
            <w:r>
              <w:t>каждого</w:t>
            </w:r>
            <w:r>
              <w:rPr>
                <w:spacing w:val="-1"/>
              </w:rPr>
              <w:t xml:space="preserve"> </w:t>
            </w:r>
            <w:r>
              <w:t>на</w:t>
            </w:r>
            <w:r>
              <w:rPr>
                <w:spacing w:val="-4"/>
              </w:rPr>
              <w:t xml:space="preserve"> </w:t>
            </w:r>
            <w:r>
              <w:t>своем</w:t>
            </w:r>
            <w:r>
              <w:rPr>
                <w:spacing w:val="-2"/>
              </w:rPr>
              <w:t xml:space="preserve"> </w:t>
            </w:r>
            <w:r>
              <w:t>уровне</w:t>
            </w:r>
          </w:p>
        </w:tc>
        <w:tc>
          <w:tcPr>
            <w:tcW w:w="2836" w:type="dxa"/>
          </w:tcPr>
          <w:p w:rsidR="00B70F25" w:rsidRDefault="00D2218D">
            <w:pPr>
              <w:pStyle w:val="TableParagraph"/>
              <w:ind w:left="103" w:right="837"/>
            </w:pPr>
            <w:r>
              <w:t>Усовершенствовать</w:t>
            </w:r>
            <w:r>
              <w:rPr>
                <w:spacing w:val="-52"/>
              </w:rPr>
              <w:t xml:space="preserve"> </w:t>
            </w:r>
            <w:r>
              <w:t>систему.</w:t>
            </w:r>
          </w:p>
        </w:tc>
      </w:tr>
      <w:tr w:rsidR="00B70F25">
        <w:trPr>
          <w:trHeight w:val="1264"/>
        </w:trPr>
        <w:tc>
          <w:tcPr>
            <w:tcW w:w="3116" w:type="dxa"/>
          </w:tcPr>
          <w:p w:rsidR="00B70F25" w:rsidRDefault="00D2218D">
            <w:pPr>
              <w:pStyle w:val="TableParagraph"/>
              <w:tabs>
                <w:tab w:val="left" w:pos="2234"/>
              </w:tabs>
              <w:ind w:right="101"/>
              <w:jc w:val="both"/>
              <w:rPr>
                <w:sz w:val="20"/>
              </w:rPr>
            </w:pPr>
            <w:r>
              <w:rPr>
                <w:sz w:val="20"/>
              </w:rPr>
              <w:t>Доля обучающихся, закончивших</w:t>
            </w:r>
            <w:r>
              <w:rPr>
                <w:spacing w:val="-48"/>
                <w:sz w:val="20"/>
              </w:rPr>
              <w:t xml:space="preserve"> </w:t>
            </w:r>
            <w:r>
              <w:rPr>
                <w:sz w:val="20"/>
              </w:rPr>
              <w:t>образовательные</w:t>
            </w:r>
            <w:r>
              <w:rPr>
                <w:sz w:val="20"/>
              </w:rPr>
              <w:tab/>
            </w:r>
            <w:r>
              <w:rPr>
                <w:spacing w:val="-1"/>
                <w:sz w:val="20"/>
              </w:rPr>
              <w:t>старшую</w:t>
            </w:r>
            <w:r>
              <w:rPr>
                <w:spacing w:val="-48"/>
                <w:sz w:val="20"/>
              </w:rPr>
              <w:t xml:space="preserve"> </w:t>
            </w:r>
            <w:r>
              <w:rPr>
                <w:sz w:val="20"/>
              </w:rPr>
              <w:t>ступени</w:t>
            </w:r>
            <w:r>
              <w:rPr>
                <w:spacing w:val="-2"/>
                <w:sz w:val="20"/>
              </w:rPr>
              <w:t xml:space="preserve"> </w:t>
            </w:r>
            <w:r>
              <w:rPr>
                <w:sz w:val="20"/>
              </w:rPr>
              <w:t>на</w:t>
            </w:r>
            <w:r>
              <w:rPr>
                <w:spacing w:val="5"/>
                <w:sz w:val="20"/>
              </w:rPr>
              <w:t xml:space="preserve"> </w:t>
            </w:r>
            <w:r>
              <w:rPr>
                <w:sz w:val="20"/>
              </w:rPr>
              <w:t>«4»</w:t>
            </w:r>
            <w:r>
              <w:rPr>
                <w:spacing w:val="-1"/>
                <w:sz w:val="20"/>
              </w:rPr>
              <w:t xml:space="preserve"> </w:t>
            </w:r>
            <w:r>
              <w:rPr>
                <w:sz w:val="20"/>
              </w:rPr>
              <w:t>и</w:t>
            </w:r>
            <w:r>
              <w:rPr>
                <w:spacing w:val="-1"/>
                <w:sz w:val="20"/>
              </w:rPr>
              <w:t xml:space="preserve"> </w:t>
            </w:r>
            <w:r>
              <w:rPr>
                <w:sz w:val="20"/>
              </w:rPr>
              <w:t>5»</w:t>
            </w:r>
          </w:p>
        </w:tc>
        <w:tc>
          <w:tcPr>
            <w:tcW w:w="3119" w:type="dxa"/>
          </w:tcPr>
          <w:p w:rsidR="00B70F25" w:rsidRDefault="00D2218D">
            <w:pPr>
              <w:pStyle w:val="TableParagraph"/>
              <w:spacing w:line="246" w:lineRule="exact"/>
            </w:pPr>
            <w:r>
              <w:t>2016-2017</w:t>
            </w:r>
            <w:r>
              <w:rPr>
                <w:spacing w:val="3"/>
              </w:rPr>
              <w:t xml:space="preserve"> </w:t>
            </w:r>
            <w:r>
              <w:t>-</w:t>
            </w:r>
            <w:r>
              <w:rPr>
                <w:spacing w:val="52"/>
              </w:rPr>
              <w:t xml:space="preserve"> </w:t>
            </w:r>
            <w:r>
              <w:t>67%</w:t>
            </w:r>
          </w:p>
          <w:p w:rsidR="00B70F25" w:rsidRDefault="00D2218D">
            <w:pPr>
              <w:pStyle w:val="TableParagraph"/>
              <w:spacing w:line="252" w:lineRule="exact"/>
            </w:pPr>
            <w:r>
              <w:t>2017-2018 –</w:t>
            </w:r>
            <w:r>
              <w:rPr>
                <w:spacing w:val="1"/>
              </w:rPr>
              <w:t xml:space="preserve"> </w:t>
            </w:r>
            <w:r>
              <w:t>80%</w:t>
            </w:r>
          </w:p>
          <w:p w:rsidR="00B70F25" w:rsidRDefault="00D2218D">
            <w:pPr>
              <w:pStyle w:val="TableParagraph"/>
              <w:spacing w:before="1" w:line="252" w:lineRule="exact"/>
            </w:pPr>
            <w:r>
              <w:t>2018-2019 – 85</w:t>
            </w:r>
            <w:r>
              <w:rPr>
                <w:spacing w:val="1"/>
              </w:rPr>
              <w:t xml:space="preserve"> </w:t>
            </w:r>
            <w:r>
              <w:t>%</w:t>
            </w:r>
          </w:p>
          <w:p w:rsidR="00B70F25" w:rsidRDefault="00D2218D">
            <w:pPr>
              <w:pStyle w:val="TableParagraph"/>
              <w:spacing w:line="252" w:lineRule="exact"/>
            </w:pPr>
            <w:r>
              <w:t>2019-2020 – 87</w:t>
            </w:r>
            <w:r>
              <w:rPr>
                <w:spacing w:val="1"/>
              </w:rPr>
              <w:t xml:space="preserve"> </w:t>
            </w:r>
            <w:r>
              <w:t>%</w:t>
            </w:r>
          </w:p>
          <w:p w:rsidR="00B70F25" w:rsidRDefault="00D2218D">
            <w:pPr>
              <w:pStyle w:val="TableParagraph"/>
              <w:spacing w:line="240" w:lineRule="exact"/>
            </w:pPr>
            <w:r>
              <w:t>2020-2021-87%</w:t>
            </w:r>
          </w:p>
          <w:p w:rsidR="00E335FC" w:rsidRDefault="00E335FC" w:rsidP="00E335FC">
            <w:pPr>
              <w:pStyle w:val="TableParagraph"/>
              <w:spacing w:line="240" w:lineRule="exact"/>
            </w:pPr>
            <w:r w:rsidRPr="00E335FC">
              <w:t>2021-2022-</w:t>
            </w:r>
            <w:r>
              <w:t>77</w:t>
            </w:r>
            <w:r w:rsidRPr="00E335FC">
              <w:t>%</w:t>
            </w:r>
          </w:p>
        </w:tc>
        <w:tc>
          <w:tcPr>
            <w:tcW w:w="1134" w:type="dxa"/>
          </w:tcPr>
          <w:p w:rsidR="00B70F25" w:rsidRDefault="00D2218D">
            <w:pPr>
              <w:pStyle w:val="TableParagraph"/>
              <w:spacing w:line="247" w:lineRule="exact"/>
              <w:ind w:left="106"/>
            </w:pPr>
            <w:r>
              <w:t>87%</w:t>
            </w:r>
          </w:p>
        </w:tc>
        <w:tc>
          <w:tcPr>
            <w:tcW w:w="1703" w:type="dxa"/>
          </w:tcPr>
          <w:p w:rsidR="00B70F25" w:rsidRDefault="00D2218D">
            <w:pPr>
              <w:pStyle w:val="TableParagraph"/>
              <w:ind w:right="443"/>
            </w:pPr>
            <w:r>
              <w:t>Сохранение</w:t>
            </w:r>
            <w:r>
              <w:rPr>
                <w:spacing w:val="-52"/>
              </w:rPr>
              <w:t xml:space="preserve"> </w:t>
            </w:r>
            <w:r>
              <w:t>качества</w:t>
            </w:r>
          </w:p>
        </w:tc>
        <w:tc>
          <w:tcPr>
            <w:tcW w:w="3263" w:type="dxa"/>
          </w:tcPr>
          <w:p w:rsidR="00B70F25" w:rsidRDefault="00D2218D">
            <w:pPr>
              <w:pStyle w:val="TableParagraph"/>
              <w:ind w:left="104"/>
            </w:pPr>
            <w:r>
              <w:t>Поиск</w:t>
            </w:r>
            <w:r>
              <w:rPr>
                <w:spacing w:val="4"/>
              </w:rPr>
              <w:t xml:space="preserve"> </w:t>
            </w:r>
            <w:r>
              <w:t>новых</w:t>
            </w:r>
            <w:r>
              <w:rPr>
                <w:spacing w:val="2"/>
              </w:rPr>
              <w:t xml:space="preserve"> </w:t>
            </w:r>
            <w:r>
              <w:t>форм</w:t>
            </w:r>
            <w:r>
              <w:rPr>
                <w:spacing w:val="3"/>
              </w:rPr>
              <w:t xml:space="preserve"> </w:t>
            </w:r>
            <w:r>
              <w:t>мотивации</w:t>
            </w:r>
            <w:r>
              <w:rPr>
                <w:spacing w:val="-52"/>
              </w:rPr>
              <w:t xml:space="preserve"> </w:t>
            </w:r>
            <w:r>
              <w:t>обучающихся старших</w:t>
            </w:r>
            <w:r>
              <w:rPr>
                <w:spacing w:val="-3"/>
              </w:rPr>
              <w:t xml:space="preserve"> </w:t>
            </w:r>
            <w:r>
              <w:t>классов</w:t>
            </w:r>
          </w:p>
        </w:tc>
        <w:tc>
          <w:tcPr>
            <w:tcW w:w="2836" w:type="dxa"/>
          </w:tcPr>
          <w:p w:rsidR="00B70F25" w:rsidRDefault="00D2218D">
            <w:pPr>
              <w:pStyle w:val="TableParagraph"/>
              <w:tabs>
                <w:tab w:val="left" w:pos="1118"/>
                <w:tab w:val="left" w:pos="2166"/>
              </w:tabs>
              <w:ind w:left="103" w:right="103"/>
            </w:pPr>
            <w:r>
              <w:t>Новые</w:t>
            </w:r>
            <w:r>
              <w:tab/>
              <w:t>формы</w:t>
            </w:r>
            <w:r>
              <w:tab/>
            </w:r>
            <w:r>
              <w:rPr>
                <w:spacing w:val="-2"/>
              </w:rPr>
              <w:t>Съезд</w:t>
            </w:r>
            <w:r>
              <w:rPr>
                <w:spacing w:val="-52"/>
              </w:rPr>
              <w:t xml:space="preserve"> </w:t>
            </w:r>
            <w:r>
              <w:t>Отличников</w:t>
            </w:r>
          </w:p>
        </w:tc>
      </w:tr>
      <w:tr w:rsidR="00B70F25">
        <w:trPr>
          <w:trHeight w:val="1149"/>
        </w:trPr>
        <w:tc>
          <w:tcPr>
            <w:tcW w:w="3116" w:type="dxa"/>
          </w:tcPr>
          <w:p w:rsidR="00B70F25" w:rsidRDefault="00D2218D">
            <w:pPr>
              <w:pStyle w:val="TableParagraph"/>
              <w:tabs>
                <w:tab w:val="left" w:pos="1518"/>
                <w:tab w:val="left" w:pos="2158"/>
              </w:tabs>
              <w:ind w:right="99"/>
              <w:jc w:val="both"/>
              <w:rPr>
                <w:sz w:val="20"/>
              </w:rPr>
            </w:pPr>
            <w:r>
              <w:rPr>
                <w:sz w:val="20"/>
              </w:rPr>
              <w:t>Наличие</w:t>
            </w:r>
            <w:r>
              <w:rPr>
                <w:spacing w:val="1"/>
                <w:sz w:val="20"/>
              </w:rPr>
              <w:t xml:space="preserve"> </w:t>
            </w:r>
            <w:r>
              <w:rPr>
                <w:sz w:val="20"/>
              </w:rPr>
              <w:t>учащихся,</w:t>
            </w:r>
            <w:r>
              <w:rPr>
                <w:spacing w:val="1"/>
                <w:sz w:val="20"/>
              </w:rPr>
              <w:t xml:space="preserve"> </w:t>
            </w:r>
            <w:r>
              <w:rPr>
                <w:sz w:val="20"/>
              </w:rPr>
              <w:t>занявших</w:t>
            </w:r>
            <w:r>
              <w:rPr>
                <w:spacing w:val="1"/>
                <w:sz w:val="20"/>
              </w:rPr>
              <w:t xml:space="preserve"> </w:t>
            </w:r>
            <w:r>
              <w:rPr>
                <w:sz w:val="20"/>
              </w:rPr>
              <w:t>призовые</w:t>
            </w:r>
            <w:r>
              <w:rPr>
                <w:spacing w:val="1"/>
                <w:sz w:val="20"/>
              </w:rPr>
              <w:t xml:space="preserve"> </w:t>
            </w:r>
            <w:r>
              <w:rPr>
                <w:sz w:val="20"/>
              </w:rPr>
              <w:t>(1–3)</w:t>
            </w:r>
            <w:r>
              <w:rPr>
                <w:spacing w:val="1"/>
                <w:sz w:val="20"/>
              </w:rPr>
              <w:t xml:space="preserve"> </w:t>
            </w:r>
            <w:r>
              <w:rPr>
                <w:sz w:val="20"/>
              </w:rPr>
              <w:t>места</w:t>
            </w:r>
            <w:r>
              <w:rPr>
                <w:spacing w:val="1"/>
                <w:sz w:val="20"/>
              </w:rPr>
              <w:t xml:space="preserve"> </w:t>
            </w:r>
            <w:r>
              <w:rPr>
                <w:sz w:val="20"/>
              </w:rPr>
              <w:t>на</w:t>
            </w:r>
            <w:r>
              <w:rPr>
                <w:spacing w:val="1"/>
                <w:sz w:val="20"/>
              </w:rPr>
              <w:t xml:space="preserve"> </w:t>
            </w:r>
            <w:r>
              <w:rPr>
                <w:sz w:val="20"/>
              </w:rPr>
              <w:t>городских</w:t>
            </w:r>
            <w:r>
              <w:rPr>
                <w:sz w:val="20"/>
              </w:rPr>
              <w:tab/>
              <w:t>и</w:t>
            </w:r>
            <w:r>
              <w:rPr>
                <w:sz w:val="20"/>
              </w:rPr>
              <w:tab/>
            </w:r>
            <w:r>
              <w:rPr>
                <w:spacing w:val="-1"/>
                <w:sz w:val="20"/>
              </w:rPr>
              <w:t>районных</w:t>
            </w:r>
          </w:p>
          <w:p w:rsidR="00B70F25" w:rsidRDefault="00D2218D">
            <w:pPr>
              <w:pStyle w:val="TableParagraph"/>
              <w:spacing w:line="230" w:lineRule="exact"/>
              <w:ind w:right="100"/>
              <w:jc w:val="both"/>
              <w:rPr>
                <w:sz w:val="20"/>
              </w:rPr>
            </w:pPr>
            <w:r>
              <w:rPr>
                <w:sz w:val="20"/>
              </w:rPr>
              <w:t>предметных</w:t>
            </w:r>
            <w:r>
              <w:rPr>
                <w:spacing w:val="1"/>
                <w:sz w:val="20"/>
              </w:rPr>
              <w:t xml:space="preserve"> </w:t>
            </w:r>
            <w:r>
              <w:rPr>
                <w:sz w:val="20"/>
              </w:rPr>
              <w:t>олимпиадах</w:t>
            </w:r>
            <w:r>
              <w:rPr>
                <w:spacing w:val="1"/>
                <w:sz w:val="20"/>
              </w:rPr>
              <w:t xml:space="preserve"> </w:t>
            </w:r>
            <w:r>
              <w:rPr>
                <w:sz w:val="20"/>
              </w:rPr>
              <w:t>(в</w:t>
            </w:r>
            <w:r>
              <w:rPr>
                <w:spacing w:val="1"/>
                <w:sz w:val="20"/>
              </w:rPr>
              <w:t xml:space="preserve"> </w:t>
            </w:r>
            <w:r>
              <w:rPr>
                <w:sz w:val="20"/>
              </w:rPr>
              <w:t>течение</w:t>
            </w:r>
            <w:r>
              <w:rPr>
                <w:spacing w:val="-1"/>
                <w:sz w:val="20"/>
              </w:rPr>
              <w:t xml:space="preserve"> </w:t>
            </w:r>
            <w:r>
              <w:rPr>
                <w:sz w:val="20"/>
              </w:rPr>
              <w:t>трех последних</w:t>
            </w:r>
            <w:r>
              <w:rPr>
                <w:spacing w:val="-2"/>
                <w:sz w:val="20"/>
              </w:rPr>
              <w:t xml:space="preserve"> </w:t>
            </w:r>
            <w:r>
              <w:rPr>
                <w:sz w:val="20"/>
              </w:rPr>
              <w:t>лет)</w:t>
            </w:r>
          </w:p>
        </w:tc>
        <w:tc>
          <w:tcPr>
            <w:tcW w:w="3119" w:type="dxa"/>
          </w:tcPr>
          <w:p w:rsidR="00B70F25" w:rsidRDefault="00D2218D">
            <w:pPr>
              <w:pStyle w:val="TableParagraph"/>
              <w:spacing w:line="247" w:lineRule="exact"/>
            </w:pPr>
            <w:r>
              <w:t>Программа</w:t>
            </w:r>
            <w:r>
              <w:rPr>
                <w:spacing w:val="-4"/>
              </w:rPr>
              <w:t xml:space="preserve"> </w:t>
            </w:r>
            <w:r>
              <w:t>развития</w:t>
            </w:r>
          </w:p>
        </w:tc>
        <w:tc>
          <w:tcPr>
            <w:tcW w:w="1134" w:type="dxa"/>
          </w:tcPr>
          <w:p w:rsidR="00B70F25" w:rsidRDefault="00D2218D">
            <w:pPr>
              <w:pStyle w:val="TableParagraph"/>
              <w:spacing w:line="247" w:lineRule="exact"/>
              <w:ind w:left="106"/>
            </w:pPr>
            <w:r>
              <w:t>34%</w:t>
            </w:r>
          </w:p>
        </w:tc>
        <w:tc>
          <w:tcPr>
            <w:tcW w:w="1703" w:type="dxa"/>
          </w:tcPr>
          <w:p w:rsidR="00B70F25" w:rsidRDefault="00D2218D">
            <w:pPr>
              <w:pStyle w:val="TableParagraph"/>
              <w:spacing w:line="247" w:lineRule="exact"/>
            </w:pPr>
            <w:r>
              <w:t>11%</w:t>
            </w:r>
          </w:p>
        </w:tc>
        <w:tc>
          <w:tcPr>
            <w:tcW w:w="3263" w:type="dxa"/>
          </w:tcPr>
          <w:p w:rsidR="00B70F25" w:rsidRDefault="00D2218D">
            <w:pPr>
              <w:pStyle w:val="TableParagraph"/>
              <w:spacing w:line="247" w:lineRule="exact"/>
              <w:ind w:left="104"/>
            </w:pPr>
            <w:r>
              <w:t>Система</w:t>
            </w:r>
            <w:r>
              <w:rPr>
                <w:spacing w:val="-3"/>
              </w:rPr>
              <w:t xml:space="preserve"> </w:t>
            </w:r>
            <w:r>
              <w:t>подготовки</w:t>
            </w:r>
          </w:p>
        </w:tc>
        <w:tc>
          <w:tcPr>
            <w:tcW w:w="2836" w:type="dxa"/>
          </w:tcPr>
          <w:p w:rsidR="00B70F25" w:rsidRDefault="00D2218D">
            <w:pPr>
              <w:pStyle w:val="TableParagraph"/>
              <w:tabs>
                <w:tab w:val="left" w:pos="1771"/>
                <w:tab w:val="left" w:pos="2623"/>
              </w:tabs>
              <w:ind w:left="103" w:right="101"/>
              <w:jc w:val="both"/>
            </w:pPr>
            <w:r>
              <w:t>Сотрудничество</w:t>
            </w:r>
            <w:r>
              <w:tab/>
            </w:r>
            <w:r>
              <w:tab/>
            </w:r>
            <w:r>
              <w:rPr>
                <w:spacing w:val="-3"/>
              </w:rPr>
              <w:t>с</w:t>
            </w:r>
            <w:r>
              <w:rPr>
                <w:spacing w:val="-53"/>
              </w:rPr>
              <w:t xml:space="preserve"> </w:t>
            </w:r>
            <w:r>
              <w:t>высшими</w:t>
            </w:r>
            <w:r>
              <w:tab/>
            </w:r>
            <w:r>
              <w:rPr>
                <w:spacing w:val="-1"/>
              </w:rPr>
              <w:t>учебными</w:t>
            </w:r>
            <w:r>
              <w:rPr>
                <w:spacing w:val="-53"/>
              </w:rPr>
              <w:t xml:space="preserve"> </w:t>
            </w:r>
            <w:r>
              <w:t>заведениями</w:t>
            </w:r>
          </w:p>
        </w:tc>
      </w:tr>
      <w:tr w:rsidR="00B70F25">
        <w:trPr>
          <w:trHeight w:val="1264"/>
        </w:trPr>
        <w:tc>
          <w:tcPr>
            <w:tcW w:w="3116" w:type="dxa"/>
          </w:tcPr>
          <w:p w:rsidR="00B70F25" w:rsidRDefault="00D2218D">
            <w:pPr>
              <w:pStyle w:val="TableParagraph"/>
              <w:spacing w:line="246" w:lineRule="exact"/>
            </w:pPr>
            <w:r>
              <w:t>Качество Зачётной</w:t>
            </w:r>
            <w:r>
              <w:rPr>
                <w:spacing w:val="-3"/>
              </w:rPr>
              <w:t xml:space="preserve"> </w:t>
            </w:r>
            <w:r>
              <w:t>сессии</w:t>
            </w:r>
          </w:p>
        </w:tc>
        <w:tc>
          <w:tcPr>
            <w:tcW w:w="3119" w:type="dxa"/>
          </w:tcPr>
          <w:p w:rsidR="00B70F25" w:rsidRDefault="00D2218D">
            <w:pPr>
              <w:pStyle w:val="TableParagraph"/>
              <w:spacing w:line="246" w:lineRule="exact"/>
            </w:pPr>
            <w:r>
              <w:t>2016-2017</w:t>
            </w:r>
            <w:r>
              <w:rPr>
                <w:spacing w:val="3"/>
              </w:rPr>
              <w:t xml:space="preserve"> </w:t>
            </w:r>
            <w:r>
              <w:t>-</w:t>
            </w:r>
            <w:r>
              <w:rPr>
                <w:spacing w:val="52"/>
              </w:rPr>
              <w:t xml:space="preserve"> </w:t>
            </w:r>
            <w:r>
              <w:t>49%</w:t>
            </w:r>
          </w:p>
          <w:p w:rsidR="00B70F25" w:rsidRDefault="00D2218D">
            <w:pPr>
              <w:pStyle w:val="TableParagraph"/>
              <w:spacing w:before="1" w:line="252" w:lineRule="exact"/>
            </w:pPr>
            <w:r>
              <w:t>2017-2018 –</w:t>
            </w:r>
            <w:r>
              <w:rPr>
                <w:spacing w:val="1"/>
              </w:rPr>
              <w:t xml:space="preserve"> </w:t>
            </w:r>
            <w:r>
              <w:t>67%</w:t>
            </w:r>
          </w:p>
          <w:p w:rsidR="00B70F25" w:rsidRDefault="00D2218D">
            <w:pPr>
              <w:pStyle w:val="TableParagraph"/>
              <w:spacing w:line="252" w:lineRule="exact"/>
            </w:pPr>
            <w:r>
              <w:t>2018-2019 – 65 %</w:t>
            </w:r>
          </w:p>
          <w:p w:rsidR="00B70F25" w:rsidRDefault="00D2218D">
            <w:pPr>
              <w:pStyle w:val="TableParagraph"/>
              <w:spacing w:line="252" w:lineRule="exact"/>
            </w:pPr>
            <w:r>
              <w:t>2019 – 2020</w:t>
            </w:r>
            <w:r>
              <w:rPr>
                <w:spacing w:val="1"/>
              </w:rPr>
              <w:t xml:space="preserve"> </w:t>
            </w:r>
            <w:r>
              <w:t>-</w:t>
            </w:r>
            <w:r>
              <w:rPr>
                <w:spacing w:val="-4"/>
              </w:rPr>
              <w:t xml:space="preserve"> </w:t>
            </w:r>
            <w:r>
              <w:t>66%</w:t>
            </w:r>
          </w:p>
          <w:p w:rsidR="00B70F25" w:rsidRDefault="00D2218D">
            <w:pPr>
              <w:pStyle w:val="TableParagraph"/>
              <w:spacing w:before="2" w:line="238" w:lineRule="exact"/>
            </w:pPr>
            <w:r>
              <w:t>2020-2021-66%</w:t>
            </w:r>
          </w:p>
          <w:p w:rsidR="00E335FC" w:rsidRDefault="00E335FC">
            <w:pPr>
              <w:pStyle w:val="TableParagraph"/>
              <w:spacing w:before="2" w:line="238" w:lineRule="exact"/>
            </w:pPr>
            <w:r w:rsidRPr="00E335FC">
              <w:t>2021-2022-43%</w:t>
            </w:r>
          </w:p>
        </w:tc>
        <w:tc>
          <w:tcPr>
            <w:tcW w:w="1134" w:type="dxa"/>
          </w:tcPr>
          <w:p w:rsidR="00B70F25" w:rsidRDefault="00D2218D">
            <w:pPr>
              <w:pStyle w:val="TableParagraph"/>
              <w:spacing w:line="246" w:lineRule="exact"/>
              <w:ind w:left="106"/>
            </w:pPr>
            <w:r>
              <w:t>66%</w:t>
            </w:r>
          </w:p>
        </w:tc>
        <w:tc>
          <w:tcPr>
            <w:tcW w:w="1703" w:type="dxa"/>
          </w:tcPr>
          <w:p w:rsidR="00B70F25" w:rsidRDefault="00D2218D">
            <w:pPr>
              <w:pStyle w:val="TableParagraph"/>
              <w:spacing w:line="242" w:lineRule="auto"/>
              <w:ind w:right="443"/>
            </w:pPr>
            <w:r>
              <w:t>Сохранение</w:t>
            </w:r>
            <w:r>
              <w:rPr>
                <w:spacing w:val="-52"/>
              </w:rPr>
              <w:t xml:space="preserve"> </w:t>
            </w:r>
            <w:r>
              <w:t>качества</w:t>
            </w:r>
          </w:p>
        </w:tc>
        <w:tc>
          <w:tcPr>
            <w:tcW w:w="3263" w:type="dxa"/>
          </w:tcPr>
          <w:p w:rsidR="00B70F25" w:rsidRDefault="00D2218D">
            <w:pPr>
              <w:pStyle w:val="TableParagraph"/>
              <w:tabs>
                <w:tab w:val="left" w:pos="2273"/>
              </w:tabs>
              <w:spacing w:line="242" w:lineRule="auto"/>
              <w:ind w:left="104" w:right="99"/>
            </w:pPr>
            <w:r>
              <w:t>Несовершенная</w:t>
            </w:r>
            <w:r>
              <w:tab/>
            </w:r>
            <w:r>
              <w:rPr>
                <w:spacing w:val="-1"/>
              </w:rPr>
              <w:t>методика</w:t>
            </w:r>
            <w:r>
              <w:rPr>
                <w:spacing w:val="-52"/>
              </w:rPr>
              <w:t xml:space="preserve"> </w:t>
            </w:r>
            <w:r>
              <w:t>разрабатываемых материалов</w:t>
            </w:r>
          </w:p>
        </w:tc>
        <w:tc>
          <w:tcPr>
            <w:tcW w:w="2836" w:type="dxa"/>
          </w:tcPr>
          <w:p w:rsidR="00B70F25" w:rsidRDefault="00D2218D">
            <w:pPr>
              <w:pStyle w:val="TableParagraph"/>
              <w:spacing w:line="242" w:lineRule="auto"/>
              <w:ind w:left="103" w:right="449"/>
            </w:pPr>
            <w:r>
              <w:t>Совершенствование</w:t>
            </w:r>
            <w:r>
              <w:rPr>
                <w:spacing w:val="1"/>
              </w:rPr>
              <w:t xml:space="preserve"> </w:t>
            </w:r>
            <w:r>
              <w:t>критериев</w:t>
            </w:r>
            <w:r>
              <w:rPr>
                <w:spacing w:val="-7"/>
              </w:rPr>
              <w:t xml:space="preserve"> </w:t>
            </w:r>
            <w:r>
              <w:t>и</w:t>
            </w:r>
            <w:r>
              <w:rPr>
                <w:spacing w:val="-5"/>
              </w:rPr>
              <w:t xml:space="preserve"> </w:t>
            </w:r>
            <w:r>
              <w:t>материалов</w:t>
            </w:r>
          </w:p>
        </w:tc>
      </w:tr>
      <w:tr w:rsidR="00B70F25">
        <w:trPr>
          <w:trHeight w:val="1266"/>
        </w:trPr>
        <w:tc>
          <w:tcPr>
            <w:tcW w:w="3116" w:type="dxa"/>
          </w:tcPr>
          <w:p w:rsidR="00B70F25" w:rsidRDefault="00D2218D">
            <w:pPr>
              <w:pStyle w:val="TableParagraph"/>
              <w:spacing w:line="251" w:lineRule="exact"/>
              <w:rPr>
                <w:b/>
              </w:rPr>
            </w:pPr>
            <w:r>
              <w:rPr>
                <w:b/>
              </w:rPr>
              <w:t>Мониторинг</w:t>
            </w:r>
            <w:r>
              <w:rPr>
                <w:b/>
                <w:spacing w:val="-2"/>
              </w:rPr>
              <w:t xml:space="preserve"> </w:t>
            </w:r>
            <w:r>
              <w:rPr>
                <w:b/>
              </w:rPr>
              <w:t>УУД</w:t>
            </w:r>
          </w:p>
        </w:tc>
        <w:tc>
          <w:tcPr>
            <w:tcW w:w="3119" w:type="dxa"/>
          </w:tcPr>
          <w:p w:rsidR="00B70F25" w:rsidRDefault="00D2218D">
            <w:pPr>
              <w:pStyle w:val="TableParagraph"/>
              <w:tabs>
                <w:tab w:val="left" w:pos="2079"/>
              </w:tabs>
              <w:spacing w:line="242" w:lineRule="auto"/>
              <w:ind w:right="98"/>
            </w:pPr>
            <w:r>
              <w:t>Программа.</w:t>
            </w:r>
            <w:r>
              <w:tab/>
            </w:r>
            <w:r>
              <w:rPr>
                <w:spacing w:val="-1"/>
              </w:rPr>
              <w:t>Алгоритм</w:t>
            </w:r>
            <w:r>
              <w:rPr>
                <w:spacing w:val="-52"/>
              </w:rPr>
              <w:t xml:space="preserve"> </w:t>
            </w:r>
            <w:r>
              <w:t>Свистун</w:t>
            </w:r>
            <w:r>
              <w:rPr>
                <w:spacing w:val="-1"/>
              </w:rPr>
              <w:t xml:space="preserve"> </w:t>
            </w:r>
            <w:r>
              <w:t>И. В.</w:t>
            </w:r>
          </w:p>
          <w:p w:rsidR="00B70F25" w:rsidRDefault="00D2218D">
            <w:pPr>
              <w:pStyle w:val="TableParagraph"/>
              <w:spacing w:line="248" w:lineRule="exact"/>
            </w:pPr>
            <w:r>
              <w:t>Диагностические</w:t>
            </w:r>
            <w:r>
              <w:rPr>
                <w:spacing w:val="-3"/>
              </w:rPr>
              <w:t xml:space="preserve"> </w:t>
            </w:r>
            <w:r>
              <w:t>работы</w:t>
            </w:r>
          </w:p>
        </w:tc>
        <w:tc>
          <w:tcPr>
            <w:tcW w:w="1134" w:type="dxa"/>
          </w:tcPr>
          <w:p w:rsidR="00B70F25" w:rsidRDefault="00D2218D">
            <w:pPr>
              <w:pStyle w:val="TableParagraph"/>
              <w:tabs>
                <w:tab w:val="left" w:pos="804"/>
              </w:tabs>
              <w:ind w:left="106" w:right="97"/>
            </w:pPr>
            <w:r>
              <w:t>Повышен</w:t>
            </w:r>
            <w:r>
              <w:rPr>
                <w:spacing w:val="-52"/>
              </w:rPr>
              <w:t xml:space="preserve"> </w:t>
            </w:r>
            <w:r>
              <w:t>ный</w:t>
            </w:r>
            <w:r>
              <w:rPr>
                <w:spacing w:val="1"/>
              </w:rPr>
              <w:t xml:space="preserve"> </w:t>
            </w:r>
            <w:r>
              <w:t>уровень в</w:t>
            </w:r>
            <w:r>
              <w:rPr>
                <w:spacing w:val="-52"/>
              </w:rPr>
              <w:t xml:space="preserve"> </w:t>
            </w:r>
            <w:r>
              <w:t>5-10</w:t>
            </w:r>
            <w:r>
              <w:tab/>
            </w:r>
            <w:r>
              <w:rPr>
                <w:spacing w:val="-1"/>
              </w:rPr>
              <w:t>кл</w:t>
            </w:r>
          </w:p>
          <w:p w:rsidR="00B70F25" w:rsidRDefault="00D2218D">
            <w:pPr>
              <w:pStyle w:val="TableParagraph"/>
              <w:spacing w:line="240" w:lineRule="exact"/>
              <w:ind w:left="106"/>
            </w:pPr>
            <w:r>
              <w:t>21%</w:t>
            </w:r>
          </w:p>
        </w:tc>
        <w:tc>
          <w:tcPr>
            <w:tcW w:w="1703" w:type="dxa"/>
          </w:tcPr>
          <w:p w:rsidR="00B70F25" w:rsidRDefault="00D2218D">
            <w:pPr>
              <w:pStyle w:val="TableParagraph"/>
              <w:spacing w:line="247" w:lineRule="exact"/>
            </w:pPr>
            <w:r>
              <w:t>11%</w:t>
            </w:r>
          </w:p>
        </w:tc>
        <w:tc>
          <w:tcPr>
            <w:tcW w:w="3263" w:type="dxa"/>
          </w:tcPr>
          <w:p w:rsidR="00B70F25" w:rsidRDefault="00D2218D">
            <w:pPr>
              <w:pStyle w:val="TableParagraph"/>
              <w:spacing w:line="242" w:lineRule="auto"/>
              <w:ind w:left="104" w:right="97"/>
            </w:pPr>
            <w:r>
              <w:t>Повышения</w:t>
            </w:r>
            <w:r>
              <w:rPr>
                <w:spacing w:val="20"/>
              </w:rPr>
              <w:t xml:space="preserve"> </w:t>
            </w:r>
            <w:r>
              <w:t>среднего</w:t>
            </w:r>
            <w:r>
              <w:rPr>
                <w:spacing w:val="76"/>
              </w:rPr>
              <w:t xml:space="preserve"> </w:t>
            </w:r>
            <w:r>
              <w:t>уровня,</w:t>
            </w:r>
            <w:r>
              <w:rPr>
                <w:spacing w:val="-52"/>
              </w:rPr>
              <w:t xml:space="preserve"> </w:t>
            </w:r>
            <w:r>
              <w:t>но</w:t>
            </w:r>
            <w:r>
              <w:rPr>
                <w:spacing w:val="-1"/>
              </w:rPr>
              <w:t xml:space="preserve"> </w:t>
            </w:r>
            <w:r>
              <w:t>не высокого</w:t>
            </w:r>
          </w:p>
        </w:tc>
        <w:tc>
          <w:tcPr>
            <w:tcW w:w="2836" w:type="dxa"/>
          </w:tcPr>
          <w:p w:rsidR="00B70F25" w:rsidRDefault="00D2218D">
            <w:pPr>
              <w:pStyle w:val="TableParagraph"/>
              <w:tabs>
                <w:tab w:val="left" w:pos="1972"/>
              </w:tabs>
              <w:ind w:left="103" w:right="102"/>
            </w:pPr>
            <w:r>
              <w:t>Повысить</w:t>
            </w:r>
            <w:r>
              <w:tab/>
            </w:r>
            <w:r>
              <w:rPr>
                <w:spacing w:val="-1"/>
              </w:rPr>
              <w:t>уровень</w:t>
            </w:r>
            <w:r>
              <w:rPr>
                <w:spacing w:val="-52"/>
              </w:rPr>
              <w:t xml:space="preserve"> </w:t>
            </w:r>
            <w:r>
              <w:t>формирования УУД</w:t>
            </w:r>
            <w:r>
              <w:rPr>
                <w:spacing w:val="1"/>
              </w:rPr>
              <w:t xml:space="preserve"> </w:t>
            </w:r>
            <w:r>
              <w:t>Приложение</w:t>
            </w:r>
            <w:r>
              <w:rPr>
                <w:spacing w:val="-2"/>
              </w:rPr>
              <w:t xml:space="preserve"> </w:t>
            </w:r>
            <w:r>
              <w:t>№ 4</w:t>
            </w:r>
          </w:p>
        </w:tc>
      </w:tr>
      <w:tr w:rsidR="00B70F25">
        <w:trPr>
          <w:trHeight w:val="506"/>
        </w:trPr>
        <w:tc>
          <w:tcPr>
            <w:tcW w:w="15171" w:type="dxa"/>
            <w:gridSpan w:val="6"/>
          </w:tcPr>
          <w:p w:rsidR="00B70F25" w:rsidRDefault="00D2218D">
            <w:pPr>
              <w:pStyle w:val="TableParagraph"/>
              <w:spacing w:line="246" w:lineRule="exact"/>
            </w:pPr>
            <w:r>
              <w:t>Качество</w:t>
            </w:r>
            <w:r>
              <w:rPr>
                <w:spacing w:val="-2"/>
              </w:rPr>
              <w:t xml:space="preserve"> </w:t>
            </w:r>
            <w:r>
              <w:t>условий</w:t>
            </w:r>
            <w:r>
              <w:rPr>
                <w:spacing w:val="-2"/>
              </w:rPr>
              <w:t xml:space="preserve"> </w:t>
            </w:r>
            <w:r>
              <w:t>обеспечивающие</w:t>
            </w:r>
            <w:r>
              <w:rPr>
                <w:spacing w:val="-1"/>
              </w:rPr>
              <w:t xml:space="preserve"> </w:t>
            </w:r>
            <w:r>
              <w:t>образовательный</w:t>
            </w:r>
            <w:r>
              <w:rPr>
                <w:spacing w:val="-2"/>
              </w:rPr>
              <w:t xml:space="preserve"> </w:t>
            </w:r>
            <w:r>
              <w:t>процесс:</w:t>
            </w:r>
            <w:r>
              <w:rPr>
                <w:spacing w:val="-4"/>
              </w:rPr>
              <w:t xml:space="preserve"> </w:t>
            </w:r>
            <w:r>
              <w:t>деятельность</w:t>
            </w:r>
            <w:r>
              <w:rPr>
                <w:spacing w:val="-4"/>
              </w:rPr>
              <w:t xml:space="preserve"> </w:t>
            </w:r>
            <w:r>
              <w:t>по</w:t>
            </w:r>
            <w:r>
              <w:rPr>
                <w:spacing w:val="-2"/>
              </w:rPr>
              <w:t xml:space="preserve"> </w:t>
            </w:r>
            <w:r>
              <w:t>обеспечению требуемого</w:t>
            </w:r>
            <w:r>
              <w:rPr>
                <w:spacing w:val="-1"/>
              </w:rPr>
              <w:t xml:space="preserve"> </w:t>
            </w:r>
            <w:r>
              <w:t>качества</w:t>
            </w:r>
            <w:r>
              <w:rPr>
                <w:spacing w:val="-2"/>
              </w:rPr>
              <w:t xml:space="preserve"> </w:t>
            </w:r>
            <w:r>
              <w:t>результатов</w:t>
            </w:r>
            <w:r>
              <w:rPr>
                <w:spacing w:val="-4"/>
              </w:rPr>
              <w:t xml:space="preserve"> </w:t>
            </w:r>
            <w:r>
              <w:t>образования</w:t>
            </w:r>
          </w:p>
          <w:p w:rsidR="00B70F25" w:rsidRDefault="00D2218D">
            <w:pPr>
              <w:pStyle w:val="TableParagraph"/>
              <w:spacing w:line="240" w:lineRule="exact"/>
            </w:pPr>
            <w:r>
              <w:t>Материально-техническое</w:t>
            </w:r>
            <w:r>
              <w:rPr>
                <w:spacing w:val="-13"/>
              </w:rPr>
              <w:t xml:space="preserve"> </w:t>
            </w:r>
            <w:r>
              <w:t>оснащение</w:t>
            </w:r>
            <w:r>
              <w:rPr>
                <w:spacing w:val="-12"/>
              </w:rPr>
              <w:t xml:space="preserve"> </w:t>
            </w:r>
            <w:hyperlink r:id="rId62">
              <w:r>
                <w:rPr>
                  <w:color w:val="0462C1"/>
                  <w:u w:val="single" w:color="0462C1"/>
                </w:rPr>
                <w:t>http://srostki.edu22.info/svedeniya-ob-obrazovatelnoy-organizacii/materialno-tehnicheskoe-obespechenie/</w:t>
              </w:r>
            </w:hyperlink>
          </w:p>
        </w:tc>
      </w:tr>
    </w:tbl>
    <w:p w:rsidR="00B70F25" w:rsidRDefault="00B70F25">
      <w:pPr>
        <w:spacing w:line="240" w:lineRule="exact"/>
        <w:sectPr w:rsidR="00B70F25">
          <w:headerReference w:type="default" r:id="rId63"/>
          <w:footerReference w:type="default" r:id="rId64"/>
          <w:pgSz w:w="16840" w:h="11910" w:orient="landscape"/>
          <w:pgMar w:top="700" w:right="520" w:bottom="280" w:left="920" w:header="0" w:footer="0" w:gutter="0"/>
          <w:cols w:space="720"/>
        </w:sectPr>
      </w:pPr>
    </w:p>
    <w:p w:rsidR="00B70F25" w:rsidRDefault="00F84598">
      <w:pPr>
        <w:pStyle w:val="a3"/>
        <w:ind w:left="2786"/>
        <w:rPr>
          <w:sz w:val="20"/>
        </w:rPr>
      </w:pPr>
      <w:r>
        <w:rPr>
          <w:sz w:val="20"/>
        </w:rPr>
      </w:r>
      <w:r>
        <w:rPr>
          <w:sz w:val="20"/>
        </w:rPr>
        <w:pict>
          <v:group id="_x0000_s1164" style="width:470.6pt;height:33.05pt;mso-position-horizontal-relative:char;mso-position-vertical-relative:line" coordsize="9412,661">
            <v:shape id="_x0000_s1167" style="position:absolute;width:9412;height:661" coordsize="9412,661" o:spt="100" adj="0,,0" path="m8175,617l,617r,43l8175,660r,-43xm9412,617r-1193,l8219,72r,l8219,r-44,l8175,72r,l8175,617r,43l8219,660r1193,l9412,617xe" fillcolor="gray" stroked="f">
              <v:stroke joinstyle="round"/>
              <v:formulas/>
              <v:path arrowok="t" o:connecttype="segments"/>
            </v:shape>
            <v:shape id="_x0000_s116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65" type="#_x0000_t202" style="position:absolute;left:8355;top:72;width:494;height:234" filled="f" stroked="f">
              <v:textbox inset="0,0,0,0">
                <w:txbxContent>
                  <w:p w:rsidR="009B5E57" w:rsidRDefault="009B5E57">
                    <w:pPr>
                      <w:spacing w:line="234" w:lineRule="exact"/>
                      <w:rPr>
                        <w:rFonts w:ascii="Cambria"/>
                        <w:b/>
                        <w:sz w:val="20"/>
                      </w:rPr>
                    </w:pPr>
                    <w:r>
                      <w:rPr>
                        <w:rFonts w:ascii="Cambria"/>
                        <w:b/>
                        <w:color w:val="4F81BC"/>
                        <w:sz w:val="20"/>
                      </w:rPr>
                      <w:t>2021</w:t>
                    </w:r>
                  </w:p>
                </w:txbxContent>
              </v:textbox>
            </v:shape>
            <w10:wrap type="none"/>
            <w10:anchorlock/>
          </v:group>
        </w:pict>
      </w:r>
    </w:p>
    <w:p w:rsidR="00B70F25" w:rsidRDefault="00B70F25">
      <w:pPr>
        <w:pStyle w:val="a3"/>
        <w:spacing w:before="5"/>
        <w:rPr>
          <w:b/>
          <w:i/>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1134"/>
        <w:gridCol w:w="1703"/>
        <w:gridCol w:w="3263"/>
        <w:gridCol w:w="2836"/>
      </w:tblGrid>
      <w:tr w:rsidR="00B70F25">
        <w:trPr>
          <w:trHeight w:val="1012"/>
        </w:trPr>
        <w:tc>
          <w:tcPr>
            <w:tcW w:w="3116" w:type="dxa"/>
          </w:tcPr>
          <w:p w:rsidR="00B70F25" w:rsidRDefault="00D2218D">
            <w:pPr>
              <w:pStyle w:val="TableParagraph"/>
              <w:tabs>
                <w:tab w:val="left" w:pos="1957"/>
              </w:tabs>
              <w:spacing w:line="242" w:lineRule="auto"/>
              <w:ind w:right="98"/>
            </w:pPr>
            <w:r>
              <w:t>Индикатор</w:t>
            </w:r>
            <w:r>
              <w:tab/>
            </w:r>
            <w:r>
              <w:rPr>
                <w:spacing w:val="-1"/>
              </w:rPr>
              <w:t>ресурсного</w:t>
            </w:r>
            <w:r>
              <w:rPr>
                <w:spacing w:val="-52"/>
              </w:rPr>
              <w:t xml:space="preserve"> </w:t>
            </w:r>
            <w:r>
              <w:t>обеспечения.</w:t>
            </w:r>
          </w:p>
        </w:tc>
        <w:tc>
          <w:tcPr>
            <w:tcW w:w="3119" w:type="dxa"/>
          </w:tcPr>
          <w:p w:rsidR="00B70F25" w:rsidRPr="00EE7F58" w:rsidRDefault="0049090A">
            <w:pPr>
              <w:pStyle w:val="TableParagraph"/>
              <w:ind w:right="151"/>
              <w:rPr>
                <w:lang w:val="en-US"/>
              </w:rPr>
            </w:pPr>
            <w:hyperlink r:id="rId65">
              <w:r w:rsidR="00D2218D" w:rsidRPr="00EE7F58">
                <w:rPr>
                  <w:color w:val="0462C1"/>
                  <w:spacing w:val="-1"/>
                  <w:u w:val="single" w:color="0462C1"/>
                  <w:lang w:val="en-US"/>
                </w:rPr>
                <w:t>http://srostki.edu22.info/svedeni</w:t>
              </w:r>
            </w:hyperlink>
            <w:r w:rsidR="00D2218D" w:rsidRPr="00EE7F58">
              <w:rPr>
                <w:color w:val="0462C1"/>
                <w:spacing w:val="-52"/>
                <w:lang w:val="en-US"/>
              </w:rPr>
              <w:t xml:space="preserve"> </w:t>
            </w:r>
            <w:hyperlink r:id="rId66">
              <w:r w:rsidR="00D2218D" w:rsidRPr="00EE7F58">
                <w:rPr>
                  <w:color w:val="0462C1"/>
                  <w:u w:val="single" w:color="0462C1"/>
                  <w:lang w:val="en-US"/>
                </w:rPr>
                <w:t>ya-ob-obrazovatelnoy-</w:t>
              </w:r>
            </w:hyperlink>
            <w:r w:rsidR="00D2218D" w:rsidRPr="00EE7F58">
              <w:rPr>
                <w:color w:val="0462C1"/>
                <w:spacing w:val="1"/>
                <w:lang w:val="en-US"/>
              </w:rPr>
              <w:t xml:space="preserve"> </w:t>
            </w:r>
            <w:hyperlink r:id="rId67">
              <w:r w:rsidR="00D2218D" w:rsidRPr="00EE7F58">
                <w:rPr>
                  <w:color w:val="0462C1"/>
                  <w:u w:val="single" w:color="0462C1"/>
                  <w:lang w:val="en-US"/>
                </w:rPr>
                <w:t>organizacii/stipendii-i-inye-</w:t>
              </w:r>
            </w:hyperlink>
          </w:p>
          <w:p w:rsidR="00B70F25" w:rsidRDefault="00F84598">
            <w:pPr>
              <w:pStyle w:val="TableParagraph"/>
              <w:spacing w:line="240" w:lineRule="exact"/>
            </w:pPr>
            <w:hyperlink r:id="rId68">
              <w:r w:rsidR="00D2218D">
                <w:rPr>
                  <w:color w:val="0462C1"/>
                  <w:u w:val="single" w:color="0462C1"/>
                </w:rPr>
                <w:t>vidy-materialnoy-podderzhki/</w:t>
              </w:r>
            </w:hyperlink>
          </w:p>
        </w:tc>
        <w:tc>
          <w:tcPr>
            <w:tcW w:w="1134" w:type="dxa"/>
          </w:tcPr>
          <w:p w:rsidR="00B70F25" w:rsidRDefault="00D2218D">
            <w:pPr>
              <w:pStyle w:val="TableParagraph"/>
              <w:spacing w:line="247" w:lineRule="exact"/>
              <w:ind w:left="106"/>
            </w:pPr>
            <w:r>
              <w:t>89%</w:t>
            </w:r>
          </w:p>
        </w:tc>
        <w:tc>
          <w:tcPr>
            <w:tcW w:w="1703" w:type="dxa"/>
          </w:tcPr>
          <w:p w:rsidR="00B70F25" w:rsidRDefault="00D2218D">
            <w:pPr>
              <w:pStyle w:val="TableParagraph"/>
              <w:spacing w:line="247" w:lineRule="exact"/>
            </w:pPr>
            <w:r>
              <w:t>Стабильно</w:t>
            </w:r>
          </w:p>
        </w:tc>
        <w:tc>
          <w:tcPr>
            <w:tcW w:w="3263" w:type="dxa"/>
          </w:tcPr>
          <w:p w:rsidR="00B70F25" w:rsidRDefault="00D2218D">
            <w:pPr>
              <w:pStyle w:val="TableParagraph"/>
              <w:tabs>
                <w:tab w:val="left" w:pos="2090"/>
              </w:tabs>
              <w:ind w:left="104" w:right="99"/>
              <w:jc w:val="both"/>
            </w:pPr>
            <w:r>
              <w:t>Отсутствие</w:t>
            </w:r>
            <w:r>
              <w:rPr>
                <w:spacing w:val="1"/>
              </w:rPr>
              <w:t xml:space="preserve"> </w:t>
            </w:r>
            <w:r>
              <w:t>актового</w:t>
            </w:r>
            <w:r>
              <w:rPr>
                <w:spacing w:val="1"/>
              </w:rPr>
              <w:t xml:space="preserve"> </w:t>
            </w:r>
            <w:r>
              <w:t>зала,</w:t>
            </w:r>
            <w:r>
              <w:rPr>
                <w:spacing w:val="1"/>
              </w:rPr>
              <w:t xml:space="preserve"> </w:t>
            </w:r>
            <w:r>
              <w:t>не</w:t>
            </w:r>
            <w:r>
              <w:rPr>
                <w:spacing w:val="1"/>
              </w:rPr>
              <w:t xml:space="preserve"> </w:t>
            </w:r>
            <w:r>
              <w:t>достаточное</w:t>
            </w:r>
            <w:r>
              <w:tab/>
            </w:r>
            <w:r>
              <w:rPr>
                <w:spacing w:val="-1"/>
              </w:rPr>
              <w:t>количество</w:t>
            </w:r>
            <w:r>
              <w:rPr>
                <w:spacing w:val="-53"/>
              </w:rPr>
              <w:t xml:space="preserve"> </w:t>
            </w:r>
            <w:r>
              <w:t>кабинетов</w:t>
            </w:r>
            <w:r>
              <w:rPr>
                <w:spacing w:val="5"/>
              </w:rPr>
              <w:t xml:space="preserve"> </w:t>
            </w:r>
            <w:r>
              <w:t>–</w:t>
            </w:r>
            <w:r>
              <w:rPr>
                <w:spacing w:val="6"/>
              </w:rPr>
              <w:t xml:space="preserve"> </w:t>
            </w:r>
            <w:r>
              <w:t>обучение</w:t>
            </w:r>
            <w:r>
              <w:rPr>
                <w:spacing w:val="4"/>
              </w:rPr>
              <w:t xml:space="preserve"> </w:t>
            </w:r>
            <w:r>
              <w:t>в</w:t>
            </w:r>
            <w:r>
              <w:rPr>
                <w:spacing w:val="5"/>
              </w:rPr>
              <w:t xml:space="preserve"> </w:t>
            </w:r>
            <w:r>
              <w:t>две</w:t>
            </w:r>
          </w:p>
          <w:p w:rsidR="00B70F25" w:rsidRDefault="00D2218D">
            <w:pPr>
              <w:pStyle w:val="TableParagraph"/>
              <w:spacing w:line="240" w:lineRule="exact"/>
              <w:ind w:left="104"/>
            </w:pPr>
            <w:r>
              <w:t>смены.</w:t>
            </w:r>
          </w:p>
        </w:tc>
        <w:tc>
          <w:tcPr>
            <w:tcW w:w="2836" w:type="dxa"/>
          </w:tcPr>
          <w:p w:rsidR="00B70F25" w:rsidRDefault="00D2218D">
            <w:pPr>
              <w:pStyle w:val="TableParagraph"/>
              <w:spacing w:line="247" w:lineRule="exact"/>
              <w:ind w:left="103"/>
            </w:pPr>
            <w:r>
              <w:t>Поиск</w:t>
            </w:r>
            <w:r>
              <w:rPr>
                <w:spacing w:val="-1"/>
              </w:rPr>
              <w:t xml:space="preserve"> </w:t>
            </w:r>
            <w:r>
              <w:t>спонсоров</w:t>
            </w:r>
          </w:p>
        </w:tc>
      </w:tr>
      <w:tr w:rsidR="00B70F25">
        <w:trPr>
          <w:trHeight w:val="1265"/>
        </w:trPr>
        <w:tc>
          <w:tcPr>
            <w:tcW w:w="3116" w:type="dxa"/>
          </w:tcPr>
          <w:p w:rsidR="00B70F25" w:rsidRDefault="00D2218D">
            <w:pPr>
              <w:pStyle w:val="TableParagraph"/>
              <w:tabs>
                <w:tab w:val="left" w:pos="2055"/>
              </w:tabs>
              <w:ind w:right="98"/>
            </w:pPr>
            <w:r>
              <w:t>Индикаторы</w:t>
            </w:r>
            <w:r>
              <w:tab/>
            </w:r>
            <w:r>
              <w:rPr>
                <w:spacing w:val="-1"/>
              </w:rPr>
              <w:t>кадрового</w:t>
            </w:r>
            <w:r>
              <w:rPr>
                <w:spacing w:val="-52"/>
              </w:rPr>
              <w:t xml:space="preserve"> </w:t>
            </w:r>
            <w:r>
              <w:t>обеспечения</w:t>
            </w:r>
          </w:p>
        </w:tc>
        <w:tc>
          <w:tcPr>
            <w:tcW w:w="3119" w:type="dxa"/>
          </w:tcPr>
          <w:p w:rsidR="00B70F25" w:rsidRDefault="00D2218D">
            <w:pPr>
              <w:pStyle w:val="TableParagraph"/>
              <w:tabs>
                <w:tab w:val="left" w:pos="1268"/>
              </w:tabs>
              <w:ind w:right="95"/>
            </w:pPr>
            <w:r>
              <w:t>Полная</w:t>
            </w:r>
            <w:r>
              <w:tab/>
            </w:r>
            <w:r>
              <w:rPr>
                <w:spacing w:val="-1"/>
              </w:rPr>
              <w:t>укомплектованная</w:t>
            </w:r>
            <w:r>
              <w:rPr>
                <w:spacing w:val="-52"/>
              </w:rPr>
              <w:t xml:space="preserve"> </w:t>
            </w:r>
            <w:r>
              <w:t>кадрами</w:t>
            </w:r>
          </w:p>
        </w:tc>
        <w:tc>
          <w:tcPr>
            <w:tcW w:w="1134" w:type="dxa"/>
          </w:tcPr>
          <w:p w:rsidR="00B70F25" w:rsidRDefault="00D2218D">
            <w:pPr>
              <w:pStyle w:val="TableParagraph"/>
              <w:spacing w:line="247" w:lineRule="exact"/>
              <w:ind w:left="106"/>
            </w:pPr>
            <w:r>
              <w:t>100%</w:t>
            </w:r>
          </w:p>
        </w:tc>
        <w:tc>
          <w:tcPr>
            <w:tcW w:w="1703" w:type="dxa"/>
          </w:tcPr>
          <w:p w:rsidR="00B70F25" w:rsidRDefault="00D2218D">
            <w:pPr>
              <w:pStyle w:val="TableParagraph"/>
              <w:spacing w:line="247" w:lineRule="exact"/>
            </w:pPr>
            <w:r>
              <w:t>100%</w:t>
            </w:r>
          </w:p>
        </w:tc>
        <w:tc>
          <w:tcPr>
            <w:tcW w:w="3263" w:type="dxa"/>
          </w:tcPr>
          <w:p w:rsidR="00B70F25" w:rsidRDefault="00D2218D">
            <w:pPr>
              <w:pStyle w:val="TableParagraph"/>
              <w:tabs>
                <w:tab w:val="left" w:pos="1522"/>
                <w:tab w:val="left" w:pos="2501"/>
              </w:tabs>
              <w:ind w:left="104" w:right="98"/>
              <w:jc w:val="both"/>
            </w:pPr>
            <w:r>
              <w:t>Реализация</w:t>
            </w:r>
            <w:r>
              <w:rPr>
                <w:spacing w:val="1"/>
              </w:rPr>
              <w:t xml:space="preserve"> </w:t>
            </w:r>
            <w:r>
              <w:t>программы</w:t>
            </w:r>
            <w:r>
              <w:rPr>
                <w:spacing w:val="1"/>
              </w:rPr>
              <w:t xml:space="preserve"> </w:t>
            </w:r>
            <w:r>
              <w:t>два</w:t>
            </w:r>
            <w:r>
              <w:rPr>
                <w:spacing w:val="1"/>
              </w:rPr>
              <w:t xml:space="preserve"> </w:t>
            </w:r>
            <w:r>
              <w:t>языка</w:t>
            </w:r>
            <w:r>
              <w:tab/>
              <w:t>в</w:t>
            </w:r>
            <w:r>
              <w:tab/>
            </w:r>
            <w:r>
              <w:rPr>
                <w:spacing w:val="-1"/>
              </w:rPr>
              <w:t>школе.</w:t>
            </w:r>
            <w:r>
              <w:rPr>
                <w:spacing w:val="-53"/>
              </w:rPr>
              <w:t xml:space="preserve"> </w:t>
            </w:r>
            <w:r>
              <w:t>Востребованность</w:t>
            </w:r>
            <w:r>
              <w:rPr>
                <w:spacing w:val="1"/>
              </w:rPr>
              <w:t xml:space="preserve"> </w:t>
            </w:r>
            <w:r>
              <w:t>родителями</w:t>
            </w:r>
            <w:r>
              <w:rPr>
                <w:spacing w:val="-52"/>
              </w:rPr>
              <w:t xml:space="preserve"> </w:t>
            </w:r>
            <w:r>
              <w:t>введения</w:t>
            </w:r>
            <w:r>
              <w:rPr>
                <w:spacing w:val="46"/>
              </w:rPr>
              <w:t xml:space="preserve"> </w:t>
            </w:r>
            <w:r>
              <w:t>китайского</w:t>
            </w:r>
            <w:r>
              <w:rPr>
                <w:spacing w:val="48"/>
              </w:rPr>
              <w:t xml:space="preserve"> </w:t>
            </w:r>
            <w:r>
              <w:t>языка,</w:t>
            </w:r>
            <w:r>
              <w:rPr>
                <w:spacing w:val="48"/>
              </w:rPr>
              <w:t xml:space="preserve"> </w:t>
            </w:r>
            <w:r>
              <w:t>но</w:t>
            </w:r>
          </w:p>
          <w:p w:rsidR="00B70F25" w:rsidRDefault="00D2218D">
            <w:pPr>
              <w:pStyle w:val="TableParagraph"/>
              <w:spacing w:line="238" w:lineRule="exact"/>
              <w:ind w:left="104"/>
              <w:jc w:val="both"/>
            </w:pPr>
            <w:r>
              <w:t>отсутствие кадров.</w:t>
            </w:r>
          </w:p>
        </w:tc>
        <w:tc>
          <w:tcPr>
            <w:tcW w:w="2836" w:type="dxa"/>
          </w:tcPr>
          <w:p w:rsidR="00B70F25" w:rsidRDefault="00D2218D">
            <w:pPr>
              <w:pStyle w:val="TableParagraph"/>
              <w:ind w:left="103"/>
            </w:pPr>
            <w:r>
              <w:t>Введение</w:t>
            </w:r>
            <w:r>
              <w:rPr>
                <w:spacing w:val="2"/>
              </w:rPr>
              <w:t xml:space="preserve"> </w:t>
            </w:r>
            <w:r>
              <w:t>второго</w:t>
            </w:r>
            <w:r>
              <w:rPr>
                <w:spacing w:val="1"/>
              </w:rPr>
              <w:t xml:space="preserve"> </w:t>
            </w:r>
            <w:r>
              <w:t>языка</w:t>
            </w:r>
            <w:r>
              <w:rPr>
                <w:spacing w:val="54"/>
              </w:rPr>
              <w:t xml:space="preserve"> </w:t>
            </w:r>
            <w:r>
              <w:t>–</w:t>
            </w:r>
            <w:r>
              <w:rPr>
                <w:spacing w:val="-52"/>
              </w:rPr>
              <w:t xml:space="preserve"> </w:t>
            </w:r>
            <w:r>
              <w:t>китайского</w:t>
            </w:r>
          </w:p>
        </w:tc>
      </w:tr>
      <w:tr w:rsidR="00B70F25">
        <w:trPr>
          <w:trHeight w:val="1012"/>
        </w:trPr>
        <w:tc>
          <w:tcPr>
            <w:tcW w:w="3116" w:type="dxa"/>
          </w:tcPr>
          <w:p w:rsidR="00B70F25" w:rsidRDefault="00D2218D">
            <w:pPr>
              <w:pStyle w:val="TableParagraph"/>
              <w:ind w:right="90"/>
            </w:pPr>
            <w:r>
              <w:t>Материально-техническое</w:t>
            </w:r>
            <w:r>
              <w:rPr>
                <w:spacing w:val="1"/>
              </w:rPr>
              <w:t xml:space="preserve"> </w:t>
            </w:r>
            <w:r>
              <w:t>обеспечение образовательного</w:t>
            </w:r>
            <w:r>
              <w:rPr>
                <w:spacing w:val="-52"/>
              </w:rPr>
              <w:t xml:space="preserve"> </w:t>
            </w:r>
            <w:r>
              <w:t>процесса</w:t>
            </w:r>
          </w:p>
        </w:tc>
        <w:tc>
          <w:tcPr>
            <w:tcW w:w="3119" w:type="dxa"/>
          </w:tcPr>
          <w:p w:rsidR="00B70F25" w:rsidRPr="00EE7F58" w:rsidRDefault="0049090A">
            <w:pPr>
              <w:pStyle w:val="TableParagraph"/>
              <w:ind w:right="151"/>
              <w:rPr>
                <w:lang w:val="en-US"/>
              </w:rPr>
            </w:pPr>
            <w:hyperlink r:id="rId69">
              <w:r w:rsidR="00D2218D" w:rsidRPr="00EE7F58">
                <w:rPr>
                  <w:color w:val="0462C1"/>
                  <w:spacing w:val="-1"/>
                  <w:u w:val="single" w:color="0462C1"/>
                  <w:lang w:val="en-US"/>
                </w:rPr>
                <w:t>http://srostki.edu22.info/svedeni</w:t>
              </w:r>
            </w:hyperlink>
            <w:r w:rsidR="00D2218D" w:rsidRPr="00EE7F58">
              <w:rPr>
                <w:color w:val="0462C1"/>
                <w:spacing w:val="-52"/>
                <w:lang w:val="en-US"/>
              </w:rPr>
              <w:t xml:space="preserve"> </w:t>
            </w:r>
            <w:hyperlink r:id="rId70">
              <w:r w:rsidR="00D2218D" w:rsidRPr="00EE7F58">
                <w:rPr>
                  <w:color w:val="0462C1"/>
                  <w:u w:val="single" w:color="0462C1"/>
                  <w:lang w:val="en-US"/>
                </w:rPr>
                <w:t>ya-ob-obrazovatelnoy-</w:t>
              </w:r>
            </w:hyperlink>
            <w:r w:rsidR="00D2218D" w:rsidRPr="00EE7F58">
              <w:rPr>
                <w:color w:val="0462C1"/>
                <w:spacing w:val="1"/>
                <w:lang w:val="en-US"/>
              </w:rPr>
              <w:t xml:space="preserve"> </w:t>
            </w:r>
            <w:hyperlink r:id="rId71">
              <w:r w:rsidR="00D2218D" w:rsidRPr="00EE7F58">
                <w:rPr>
                  <w:color w:val="0462C1"/>
                  <w:u w:val="single" w:color="0462C1"/>
                  <w:lang w:val="en-US"/>
                </w:rPr>
                <w:t>organizacii/materialno-</w:t>
              </w:r>
            </w:hyperlink>
          </w:p>
          <w:p w:rsidR="00B70F25" w:rsidRDefault="00F84598">
            <w:pPr>
              <w:pStyle w:val="TableParagraph"/>
              <w:spacing w:line="240" w:lineRule="exact"/>
            </w:pPr>
            <w:hyperlink r:id="rId72">
              <w:r w:rsidR="00D2218D">
                <w:rPr>
                  <w:color w:val="0462C1"/>
                  <w:u w:val="single" w:color="0462C1"/>
                </w:rPr>
                <w:t>tehnicheskoe-obespechenie/</w:t>
              </w:r>
            </w:hyperlink>
          </w:p>
        </w:tc>
        <w:tc>
          <w:tcPr>
            <w:tcW w:w="1134" w:type="dxa"/>
          </w:tcPr>
          <w:p w:rsidR="00B70F25" w:rsidRDefault="00D2218D">
            <w:pPr>
              <w:pStyle w:val="TableParagraph"/>
              <w:spacing w:line="251" w:lineRule="exact"/>
              <w:ind w:left="106"/>
              <w:rPr>
                <w:b/>
              </w:rPr>
            </w:pPr>
            <w:r>
              <w:rPr>
                <w:b/>
              </w:rPr>
              <w:t>100%</w:t>
            </w:r>
          </w:p>
        </w:tc>
        <w:tc>
          <w:tcPr>
            <w:tcW w:w="1703" w:type="dxa"/>
          </w:tcPr>
          <w:p w:rsidR="00B70F25" w:rsidRDefault="00D2218D">
            <w:pPr>
              <w:pStyle w:val="TableParagraph"/>
              <w:spacing w:line="251" w:lineRule="exact"/>
              <w:rPr>
                <w:b/>
              </w:rPr>
            </w:pPr>
            <w:r>
              <w:rPr>
                <w:b/>
              </w:rPr>
              <w:t>100%</w:t>
            </w:r>
          </w:p>
        </w:tc>
        <w:tc>
          <w:tcPr>
            <w:tcW w:w="3263" w:type="dxa"/>
          </w:tcPr>
          <w:p w:rsidR="00B70F25" w:rsidRDefault="00D2218D">
            <w:pPr>
              <w:pStyle w:val="TableParagraph"/>
              <w:ind w:left="104" w:right="98"/>
              <w:jc w:val="both"/>
            </w:pPr>
            <w:r>
              <w:t>Отсутствие</w:t>
            </w:r>
            <w:r>
              <w:rPr>
                <w:spacing w:val="1"/>
              </w:rPr>
              <w:t xml:space="preserve"> </w:t>
            </w:r>
            <w:r>
              <w:t>стабильной</w:t>
            </w:r>
            <w:r>
              <w:rPr>
                <w:spacing w:val="1"/>
              </w:rPr>
              <w:t xml:space="preserve"> </w:t>
            </w:r>
            <w:r>
              <w:t>сети</w:t>
            </w:r>
            <w:r>
              <w:rPr>
                <w:spacing w:val="-52"/>
              </w:rPr>
              <w:t xml:space="preserve"> </w:t>
            </w:r>
            <w:r>
              <w:t>Интернет,</w:t>
            </w:r>
            <w:r>
              <w:rPr>
                <w:spacing w:val="1"/>
              </w:rPr>
              <w:t xml:space="preserve"> </w:t>
            </w:r>
            <w:r>
              <w:t>маленький</w:t>
            </w:r>
            <w:r>
              <w:rPr>
                <w:spacing w:val="1"/>
              </w:rPr>
              <w:t xml:space="preserve"> </w:t>
            </w:r>
            <w:r>
              <w:t>трафик</w:t>
            </w:r>
            <w:r>
              <w:rPr>
                <w:spacing w:val="1"/>
              </w:rPr>
              <w:t xml:space="preserve"> </w:t>
            </w:r>
            <w:r>
              <w:t>Сайта</w:t>
            </w:r>
          </w:p>
        </w:tc>
        <w:tc>
          <w:tcPr>
            <w:tcW w:w="2836" w:type="dxa"/>
          </w:tcPr>
          <w:p w:rsidR="00B70F25" w:rsidRDefault="00D2218D">
            <w:pPr>
              <w:pStyle w:val="TableParagraph"/>
              <w:tabs>
                <w:tab w:val="left" w:pos="2135"/>
              </w:tabs>
              <w:spacing w:line="247" w:lineRule="exact"/>
              <w:ind w:left="103"/>
            </w:pPr>
            <w:r>
              <w:t>Заключение</w:t>
            </w:r>
            <w:r>
              <w:tab/>
              <w:t>новых</w:t>
            </w:r>
          </w:p>
          <w:p w:rsidR="00B70F25" w:rsidRDefault="00D2218D">
            <w:pPr>
              <w:pStyle w:val="TableParagraph"/>
              <w:tabs>
                <w:tab w:val="left" w:pos="2174"/>
              </w:tabs>
              <w:spacing w:before="1"/>
              <w:ind w:left="103" w:right="101"/>
            </w:pPr>
            <w:r>
              <w:t>договоров,</w:t>
            </w:r>
            <w:r>
              <w:tab/>
            </w:r>
            <w:r>
              <w:rPr>
                <w:spacing w:val="-2"/>
              </w:rPr>
              <w:t>поиск</w:t>
            </w:r>
            <w:r>
              <w:rPr>
                <w:spacing w:val="-52"/>
              </w:rPr>
              <w:t xml:space="preserve"> </w:t>
            </w:r>
            <w:r>
              <w:t>спонсоров</w:t>
            </w:r>
          </w:p>
        </w:tc>
      </w:tr>
    </w:tbl>
    <w:p w:rsidR="00B70F25" w:rsidRDefault="00B70F25">
      <w:pPr>
        <w:sectPr w:rsidR="00B70F25">
          <w:headerReference w:type="default" r:id="rId73"/>
          <w:footerReference w:type="default" r:id="rId74"/>
          <w:pgSz w:w="16840" w:h="11910" w:orient="landscape"/>
          <w:pgMar w:top="700" w:right="520" w:bottom="280" w:left="920" w:header="0" w:footer="0" w:gutter="0"/>
          <w:cols w:space="720"/>
        </w:sectPr>
      </w:pPr>
    </w:p>
    <w:p w:rsidR="00B70F25" w:rsidRDefault="00B70F25">
      <w:pPr>
        <w:pStyle w:val="a3"/>
        <w:spacing w:before="9"/>
        <w:rPr>
          <w:b/>
          <w:i/>
          <w:sz w:val="13"/>
        </w:rPr>
      </w:pPr>
    </w:p>
    <w:p w:rsidR="00B70F25" w:rsidRDefault="00D2218D">
      <w:pPr>
        <w:pStyle w:val="2"/>
        <w:spacing w:after="4"/>
        <w:ind w:left="828"/>
      </w:pPr>
      <w:r>
        <w:t>Инновационная</w:t>
      </w:r>
      <w:r>
        <w:rPr>
          <w:spacing w:val="-5"/>
        </w:rPr>
        <w:t xml:space="preserve"> </w:t>
      </w:r>
      <w:r>
        <w:t>деятельность</w:t>
      </w:r>
      <w:r>
        <w:rPr>
          <w:spacing w:val="-2"/>
        </w:rPr>
        <w:t xml:space="preserve"> </w:t>
      </w:r>
      <w:r>
        <w:t>МБОУ</w:t>
      </w:r>
      <w:r>
        <w:rPr>
          <w:spacing w:val="-3"/>
        </w:rPr>
        <w:t xml:space="preserve"> </w:t>
      </w:r>
      <w:r>
        <w:t>«Сростинская</w:t>
      </w:r>
      <w:r>
        <w:rPr>
          <w:spacing w:val="-2"/>
        </w:rPr>
        <w:t xml:space="preserve"> </w:t>
      </w:r>
      <w:r>
        <w:t>СОШ</w:t>
      </w:r>
      <w:r>
        <w:rPr>
          <w:spacing w:val="-2"/>
        </w:rPr>
        <w:t xml:space="preserve"> </w:t>
      </w:r>
      <w:r>
        <w:t>им.</w:t>
      </w:r>
      <w:r>
        <w:rPr>
          <w:spacing w:val="-3"/>
        </w:rPr>
        <w:t xml:space="preserve"> </w:t>
      </w:r>
      <w:r>
        <w:t>В.</w:t>
      </w:r>
      <w:r>
        <w:rPr>
          <w:spacing w:val="-4"/>
        </w:rPr>
        <w:t xml:space="preserve"> </w:t>
      </w:r>
      <w:r>
        <w:t>М.</w:t>
      </w:r>
      <w:r>
        <w:rPr>
          <w:spacing w:val="-2"/>
        </w:rPr>
        <w:t xml:space="preserve"> </w:t>
      </w:r>
      <w:r>
        <w:t>Шукшина».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160"/>
        <w:gridCol w:w="3061"/>
        <w:gridCol w:w="2520"/>
      </w:tblGrid>
      <w:tr w:rsidR="00B70F25">
        <w:trPr>
          <w:trHeight w:val="551"/>
        </w:trPr>
        <w:tc>
          <w:tcPr>
            <w:tcW w:w="2521" w:type="dxa"/>
            <w:shd w:val="clear" w:color="auto" w:fill="92D050"/>
          </w:tcPr>
          <w:p w:rsidR="00B70F25" w:rsidRDefault="00D2218D">
            <w:pPr>
              <w:pStyle w:val="TableParagraph"/>
              <w:spacing w:line="273" w:lineRule="exact"/>
              <w:ind w:left="963" w:right="957"/>
              <w:jc w:val="center"/>
              <w:rPr>
                <w:b/>
                <w:sz w:val="24"/>
              </w:rPr>
            </w:pPr>
            <w:r>
              <w:rPr>
                <w:b/>
                <w:sz w:val="24"/>
              </w:rPr>
              <w:t>Тема</w:t>
            </w:r>
          </w:p>
        </w:tc>
        <w:tc>
          <w:tcPr>
            <w:tcW w:w="2160" w:type="dxa"/>
            <w:shd w:val="clear" w:color="auto" w:fill="92D050"/>
          </w:tcPr>
          <w:p w:rsidR="00B70F25" w:rsidRDefault="00D2218D">
            <w:pPr>
              <w:pStyle w:val="TableParagraph"/>
              <w:spacing w:line="273" w:lineRule="exact"/>
              <w:ind w:left="426" w:right="418"/>
              <w:jc w:val="center"/>
              <w:rPr>
                <w:b/>
                <w:sz w:val="24"/>
              </w:rPr>
            </w:pPr>
            <w:r>
              <w:rPr>
                <w:b/>
                <w:sz w:val="24"/>
              </w:rPr>
              <w:t>Сроки</w:t>
            </w:r>
          </w:p>
          <w:p w:rsidR="00B70F25" w:rsidRDefault="00D2218D">
            <w:pPr>
              <w:pStyle w:val="TableParagraph"/>
              <w:spacing w:line="259" w:lineRule="exact"/>
              <w:ind w:left="426" w:right="418"/>
              <w:jc w:val="center"/>
              <w:rPr>
                <w:b/>
                <w:sz w:val="24"/>
              </w:rPr>
            </w:pPr>
            <w:r>
              <w:rPr>
                <w:b/>
                <w:sz w:val="24"/>
              </w:rPr>
              <w:t>реализации</w:t>
            </w:r>
          </w:p>
        </w:tc>
        <w:tc>
          <w:tcPr>
            <w:tcW w:w="3061" w:type="dxa"/>
            <w:shd w:val="clear" w:color="auto" w:fill="92D050"/>
          </w:tcPr>
          <w:p w:rsidR="00B70F25" w:rsidRDefault="00D2218D">
            <w:pPr>
              <w:pStyle w:val="TableParagraph"/>
              <w:spacing w:line="273" w:lineRule="exact"/>
              <w:ind w:left="129"/>
              <w:rPr>
                <w:b/>
                <w:sz w:val="24"/>
              </w:rPr>
            </w:pPr>
            <w:r>
              <w:rPr>
                <w:b/>
                <w:sz w:val="24"/>
              </w:rPr>
              <w:t>Результаты</w:t>
            </w:r>
            <w:r>
              <w:rPr>
                <w:b/>
                <w:spacing w:val="-3"/>
                <w:sz w:val="24"/>
              </w:rPr>
              <w:t xml:space="preserve"> </w:t>
            </w:r>
            <w:r>
              <w:rPr>
                <w:b/>
                <w:sz w:val="24"/>
              </w:rPr>
              <w:t>деятельности</w:t>
            </w:r>
          </w:p>
        </w:tc>
        <w:tc>
          <w:tcPr>
            <w:tcW w:w="2520" w:type="dxa"/>
            <w:shd w:val="clear" w:color="auto" w:fill="92D050"/>
          </w:tcPr>
          <w:p w:rsidR="00B70F25" w:rsidRDefault="00D2218D">
            <w:pPr>
              <w:pStyle w:val="TableParagraph"/>
              <w:spacing w:line="273" w:lineRule="exact"/>
              <w:ind w:left="483" w:right="475"/>
              <w:jc w:val="center"/>
              <w:rPr>
                <w:b/>
                <w:sz w:val="24"/>
              </w:rPr>
            </w:pPr>
            <w:r>
              <w:rPr>
                <w:b/>
                <w:sz w:val="24"/>
              </w:rPr>
              <w:t>Научный</w:t>
            </w:r>
          </w:p>
          <w:p w:rsidR="00B70F25" w:rsidRDefault="00D2218D">
            <w:pPr>
              <w:pStyle w:val="TableParagraph"/>
              <w:spacing w:line="259" w:lineRule="exact"/>
              <w:ind w:left="486" w:right="475"/>
              <w:jc w:val="center"/>
              <w:rPr>
                <w:b/>
                <w:sz w:val="24"/>
              </w:rPr>
            </w:pPr>
            <w:r>
              <w:rPr>
                <w:b/>
                <w:sz w:val="24"/>
              </w:rPr>
              <w:t>руководитель</w:t>
            </w:r>
          </w:p>
        </w:tc>
      </w:tr>
      <w:tr w:rsidR="00B70F25">
        <w:trPr>
          <w:trHeight w:val="5520"/>
        </w:trPr>
        <w:tc>
          <w:tcPr>
            <w:tcW w:w="2521" w:type="dxa"/>
          </w:tcPr>
          <w:p w:rsidR="00B70F25" w:rsidRDefault="00D2218D">
            <w:pPr>
              <w:pStyle w:val="TableParagraph"/>
              <w:tabs>
                <w:tab w:val="left" w:pos="1463"/>
              </w:tabs>
              <w:spacing w:line="268" w:lineRule="exact"/>
              <w:ind w:left="168"/>
              <w:rPr>
                <w:sz w:val="24"/>
              </w:rPr>
            </w:pPr>
            <w:r>
              <w:rPr>
                <w:sz w:val="24"/>
              </w:rPr>
              <w:t>Краевая</w:t>
            </w:r>
            <w:r>
              <w:rPr>
                <w:sz w:val="24"/>
              </w:rPr>
              <w:tab/>
              <w:t>пилотная</w:t>
            </w:r>
          </w:p>
          <w:p w:rsidR="00B70F25" w:rsidRDefault="00D2218D">
            <w:pPr>
              <w:pStyle w:val="TableParagraph"/>
              <w:tabs>
                <w:tab w:val="left" w:pos="2163"/>
              </w:tabs>
              <w:ind w:left="108"/>
              <w:rPr>
                <w:sz w:val="24"/>
              </w:rPr>
            </w:pPr>
            <w:r>
              <w:rPr>
                <w:sz w:val="24"/>
              </w:rPr>
              <w:t>площадка</w:t>
            </w:r>
            <w:r>
              <w:rPr>
                <w:sz w:val="24"/>
              </w:rPr>
              <w:tab/>
              <w:t>по</w:t>
            </w:r>
          </w:p>
          <w:p w:rsidR="00B70F25" w:rsidRDefault="00D2218D">
            <w:pPr>
              <w:pStyle w:val="TableParagraph"/>
              <w:tabs>
                <w:tab w:val="left" w:pos="1748"/>
              </w:tabs>
              <w:ind w:left="108" w:right="98"/>
              <w:rPr>
                <w:sz w:val="24"/>
              </w:rPr>
            </w:pPr>
            <w:r>
              <w:rPr>
                <w:sz w:val="24"/>
              </w:rPr>
              <w:t>введению</w:t>
            </w:r>
            <w:r>
              <w:rPr>
                <w:sz w:val="24"/>
              </w:rPr>
              <w:tab/>
            </w:r>
            <w:r>
              <w:rPr>
                <w:spacing w:val="-1"/>
                <w:sz w:val="24"/>
              </w:rPr>
              <w:t>ФГОС</w:t>
            </w:r>
            <w:r>
              <w:rPr>
                <w:spacing w:val="-57"/>
                <w:sz w:val="24"/>
              </w:rPr>
              <w:t xml:space="preserve"> </w:t>
            </w:r>
            <w:r>
              <w:rPr>
                <w:sz w:val="24"/>
              </w:rPr>
              <w:t>НОО</w:t>
            </w:r>
          </w:p>
        </w:tc>
        <w:tc>
          <w:tcPr>
            <w:tcW w:w="2160" w:type="dxa"/>
          </w:tcPr>
          <w:p w:rsidR="00B70F25" w:rsidRDefault="00D2218D">
            <w:pPr>
              <w:pStyle w:val="TableParagraph"/>
              <w:spacing w:line="268" w:lineRule="exact"/>
              <w:rPr>
                <w:sz w:val="24"/>
              </w:rPr>
            </w:pPr>
            <w:r>
              <w:rPr>
                <w:sz w:val="24"/>
              </w:rPr>
              <w:t>2013-2018</w:t>
            </w:r>
          </w:p>
        </w:tc>
        <w:tc>
          <w:tcPr>
            <w:tcW w:w="3061" w:type="dxa"/>
          </w:tcPr>
          <w:p w:rsidR="00B70F25" w:rsidRDefault="00D2218D">
            <w:pPr>
              <w:pStyle w:val="TableParagraph"/>
              <w:spacing w:line="268" w:lineRule="exact"/>
              <w:rPr>
                <w:sz w:val="24"/>
              </w:rPr>
            </w:pPr>
            <w:r>
              <w:rPr>
                <w:sz w:val="24"/>
              </w:rPr>
              <w:t>Качество</w:t>
            </w:r>
            <w:r>
              <w:rPr>
                <w:spacing w:val="-3"/>
                <w:sz w:val="24"/>
              </w:rPr>
              <w:t xml:space="preserve"> </w:t>
            </w:r>
            <w:r>
              <w:rPr>
                <w:sz w:val="24"/>
              </w:rPr>
              <w:t>в</w:t>
            </w:r>
            <w:r>
              <w:rPr>
                <w:spacing w:val="-2"/>
                <w:sz w:val="24"/>
              </w:rPr>
              <w:t xml:space="preserve"> </w:t>
            </w:r>
            <w:r>
              <w:rPr>
                <w:sz w:val="24"/>
              </w:rPr>
              <w:t>1-4</w:t>
            </w:r>
            <w:r>
              <w:rPr>
                <w:spacing w:val="-1"/>
                <w:sz w:val="24"/>
              </w:rPr>
              <w:t xml:space="preserve"> </w:t>
            </w:r>
            <w:r>
              <w:rPr>
                <w:sz w:val="24"/>
              </w:rPr>
              <w:t>классах</w:t>
            </w:r>
            <w:r>
              <w:rPr>
                <w:spacing w:val="1"/>
                <w:sz w:val="24"/>
              </w:rPr>
              <w:t xml:space="preserve"> </w:t>
            </w:r>
            <w:r>
              <w:rPr>
                <w:sz w:val="24"/>
              </w:rPr>
              <w:t>58%</w:t>
            </w:r>
          </w:p>
          <w:p w:rsidR="00B70F25" w:rsidRDefault="00D2218D">
            <w:pPr>
              <w:pStyle w:val="TableParagraph"/>
              <w:ind w:right="537"/>
              <w:rPr>
                <w:sz w:val="24"/>
              </w:rPr>
            </w:pPr>
            <w:r>
              <w:rPr>
                <w:sz w:val="24"/>
              </w:rPr>
              <w:t>Успеваемость 100%</w:t>
            </w:r>
            <w:r>
              <w:rPr>
                <w:spacing w:val="1"/>
                <w:sz w:val="24"/>
              </w:rPr>
              <w:t xml:space="preserve"> </w:t>
            </w:r>
            <w:r>
              <w:rPr>
                <w:sz w:val="24"/>
              </w:rPr>
              <w:t>Сформирована</w:t>
            </w:r>
            <w:r>
              <w:rPr>
                <w:spacing w:val="-15"/>
                <w:sz w:val="24"/>
              </w:rPr>
              <w:t xml:space="preserve"> </w:t>
            </w:r>
            <w:r>
              <w:rPr>
                <w:sz w:val="24"/>
              </w:rPr>
              <w:t>система</w:t>
            </w:r>
            <w:r>
              <w:rPr>
                <w:spacing w:val="-57"/>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личностных</w:t>
            </w:r>
            <w:r>
              <w:rPr>
                <w:spacing w:val="2"/>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2"/>
                <w:sz w:val="24"/>
              </w:rPr>
              <w:t xml:space="preserve"> </w:t>
            </w:r>
            <w:r>
              <w:rPr>
                <w:sz w:val="24"/>
              </w:rPr>
              <w:t>Система</w:t>
            </w:r>
          </w:p>
          <w:p w:rsidR="00B70F25" w:rsidRDefault="00D2218D">
            <w:pPr>
              <w:pStyle w:val="TableParagraph"/>
              <w:ind w:right="101"/>
              <w:rPr>
                <w:sz w:val="24"/>
              </w:rPr>
            </w:pPr>
            <w:r>
              <w:rPr>
                <w:sz w:val="24"/>
              </w:rPr>
              <w:t>внутришкольного</w:t>
            </w:r>
            <w:r>
              <w:rPr>
                <w:spacing w:val="-10"/>
                <w:sz w:val="24"/>
              </w:rPr>
              <w:t xml:space="preserve"> </w:t>
            </w:r>
            <w:r>
              <w:rPr>
                <w:sz w:val="24"/>
              </w:rPr>
              <w:t>контроля</w:t>
            </w:r>
            <w:r>
              <w:rPr>
                <w:spacing w:val="-57"/>
                <w:sz w:val="24"/>
              </w:rPr>
              <w:t xml:space="preserve"> </w:t>
            </w:r>
            <w:r>
              <w:rPr>
                <w:sz w:val="24"/>
              </w:rPr>
              <w:t>повышения качества</w:t>
            </w:r>
            <w:r>
              <w:rPr>
                <w:spacing w:val="1"/>
                <w:sz w:val="24"/>
              </w:rPr>
              <w:t xml:space="preserve"> </w:t>
            </w:r>
            <w:r>
              <w:rPr>
                <w:sz w:val="24"/>
              </w:rPr>
              <w:t>образования.</w:t>
            </w:r>
          </w:p>
          <w:p w:rsidR="00B70F25" w:rsidRDefault="00D2218D">
            <w:pPr>
              <w:pStyle w:val="TableParagraph"/>
              <w:spacing w:before="1"/>
              <w:ind w:right="591"/>
              <w:rPr>
                <w:sz w:val="24"/>
              </w:rPr>
            </w:pPr>
            <w:r>
              <w:rPr>
                <w:sz w:val="24"/>
              </w:rPr>
              <w:t>Укрепление</w:t>
            </w:r>
            <w:r>
              <w:rPr>
                <w:spacing w:val="-15"/>
                <w:sz w:val="24"/>
              </w:rPr>
              <w:t xml:space="preserve"> </w:t>
            </w:r>
            <w:r>
              <w:rPr>
                <w:sz w:val="24"/>
              </w:rPr>
              <w:t>ресурсной</w:t>
            </w:r>
            <w:r>
              <w:rPr>
                <w:spacing w:val="-57"/>
                <w:sz w:val="24"/>
              </w:rPr>
              <w:t xml:space="preserve"> </w:t>
            </w:r>
            <w:r>
              <w:rPr>
                <w:sz w:val="24"/>
              </w:rPr>
              <w:t>базы</w:t>
            </w:r>
            <w:r>
              <w:rPr>
                <w:spacing w:val="-1"/>
                <w:sz w:val="24"/>
              </w:rPr>
              <w:t xml:space="preserve"> </w:t>
            </w:r>
            <w:r>
              <w:rPr>
                <w:sz w:val="24"/>
              </w:rPr>
              <w:t>школы.</w:t>
            </w:r>
          </w:p>
          <w:p w:rsidR="00B70F25" w:rsidRDefault="00D2218D">
            <w:pPr>
              <w:pStyle w:val="TableParagraph"/>
              <w:ind w:right="522"/>
              <w:rPr>
                <w:sz w:val="24"/>
              </w:rPr>
            </w:pPr>
            <w:r>
              <w:rPr>
                <w:sz w:val="24"/>
              </w:rPr>
              <w:t>Реализация программ:</w:t>
            </w:r>
            <w:r>
              <w:rPr>
                <w:spacing w:val="1"/>
                <w:sz w:val="24"/>
              </w:rPr>
              <w:t xml:space="preserve"> </w:t>
            </w:r>
            <w:r>
              <w:rPr>
                <w:spacing w:val="-1"/>
                <w:sz w:val="24"/>
              </w:rPr>
              <w:t>духовно-нравственного</w:t>
            </w:r>
            <w:r>
              <w:rPr>
                <w:spacing w:val="-57"/>
                <w:sz w:val="24"/>
              </w:rPr>
              <w:t xml:space="preserve"> </w:t>
            </w:r>
            <w:r>
              <w:rPr>
                <w:sz w:val="24"/>
              </w:rPr>
              <w:t>развития и воспитания;</w:t>
            </w:r>
            <w:r>
              <w:rPr>
                <w:spacing w:val="-57"/>
                <w:sz w:val="24"/>
              </w:rPr>
              <w:t xml:space="preserve"> </w:t>
            </w:r>
            <w:r>
              <w:rPr>
                <w:sz w:val="24"/>
              </w:rPr>
              <w:t>работы</w:t>
            </w:r>
            <w:r>
              <w:rPr>
                <w:spacing w:val="-1"/>
                <w:sz w:val="24"/>
              </w:rPr>
              <w:t xml:space="preserve"> </w:t>
            </w:r>
            <w:r>
              <w:rPr>
                <w:sz w:val="24"/>
              </w:rPr>
              <w:t>с</w:t>
            </w:r>
            <w:r>
              <w:rPr>
                <w:spacing w:val="-3"/>
                <w:sz w:val="24"/>
              </w:rPr>
              <w:t xml:space="preserve"> </w:t>
            </w:r>
            <w:r>
              <w:rPr>
                <w:sz w:val="24"/>
              </w:rPr>
              <w:t>одаренными</w:t>
            </w:r>
          </w:p>
          <w:p w:rsidR="00B70F25" w:rsidRDefault="00D2218D">
            <w:pPr>
              <w:pStyle w:val="TableParagraph"/>
              <w:rPr>
                <w:sz w:val="24"/>
              </w:rPr>
            </w:pPr>
            <w:r>
              <w:rPr>
                <w:sz w:val="24"/>
              </w:rPr>
              <w:t>детьми.</w:t>
            </w:r>
          </w:p>
          <w:p w:rsidR="00B70F25" w:rsidRDefault="00D2218D">
            <w:pPr>
              <w:pStyle w:val="TableParagraph"/>
              <w:spacing w:line="270" w:lineRule="atLeast"/>
              <w:ind w:right="298"/>
              <w:rPr>
                <w:sz w:val="24"/>
              </w:rPr>
            </w:pPr>
            <w:r>
              <w:rPr>
                <w:sz w:val="24"/>
              </w:rPr>
              <w:t>Внедрены программы</w:t>
            </w:r>
            <w:r>
              <w:rPr>
                <w:spacing w:val="1"/>
                <w:sz w:val="24"/>
              </w:rPr>
              <w:t xml:space="preserve"> </w:t>
            </w:r>
            <w:r>
              <w:rPr>
                <w:sz w:val="24"/>
              </w:rPr>
              <w:t>внеурочной</w:t>
            </w:r>
            <w:r>
              <w:rPr>
                <w:spacing w:val="-8"/>
                <w:sz w:val="24"/>
              </w:rPr>
              <w:t xml:space="preserve"> </w:t>
            </w:r>
            <w:r>
              <w:rPr>
                <w:sz w:val="24"/>
              </w:rPr>
              <w:t>деятельности</w:t>
            </w:r>
            <w:r>
              <w:rPr>
                <w:spacing w:val="-57"/>
                <w:sz w:val="24"/>
              </w:rPr>
              <w:t xml:space="preserve"> </w:t>
            </w:r>
            <w:r>
              <w:rPr>
                <w:sz w:val="24"/>
              </w:rPr>
              <w:t>по</w:t>
            </w:r>
            <w:r>
              <w:rPr>
                <w:spacing w:val="-2"/>
                <w:sz w:val="24"/>
              </w:rPr>
              <w:t xml:space="preserve"> </w:t>
            </w:r>
            <w:r>
              <w:rPr>
                <w:sz w:val="24"/>
              </w:rPr>
              <w:t>всем</w:t>
            </w:r>
            <w:r>
              <w:rPr>
                <w:spacing w:val="-3"/>
                <w:sz w:val="24"/>
              </w:rPr>
              <w:t xml:space="preserve"> </w:t>
            </w:r>
            <w:r>
              <w:rPr>
                <w:sz w:val="24"/>
              </w:rPr>
              <w:t>направлениям.</w:t>
            </w:r>
          </w:p>
        </w:tc>
        <w:tc>
          <w:tcPr>
            <w:tcW w:w="2520" w:type="dxa"/>
          </w:tcPr>
          <w:p w:rsidR="00B70F25" w:rsidRDefault="00D2218D">
            <w:pPr>
              <w:pStyle w:val="TableParagraph"/>
              <w:ind w:right="728"/>
              <w:rPr>
                <w:sz w:val="24"/>
              </w:rPr>
            </w:pPr>
            <w:r>
              <w:rPr>
                <w:sz w:val="24"/>
              </w:rPr>
              <w:t>И.Н. Стукалова,</w:t>
            </w:r>
            <w:r>
              <w:rPr>
                <w:spacing w:val="-57"/>
                <w:sz w:val="24"/>
              </w:rPr>
              <w:t xml:space="preserve"> </w:t>
            </w:r>
            <w:r>
              <w:rPr>
                <w:sz w:val="24"/>
              </w:rPr>
              <w:t>доцент</w:t>
            </w:r>
            <w:r>
              <w:rPr>
                <w:spacing w:val="-15"/>
                <w:sz w:val="24"/>
              </w:rPr>
              <w:t xml:space="preserve"> </w:t>
            </w:r>
            <w:r>
              <w:rPr>
                <w:sz w:val="24"/>
              </w:rPr>
              <w:t>кафедры</w:t>
            </w:r>
          </w:p>
          <w:p w:rsidR="00B70F25" w:rsidRDefault="00D2218D">
            <w:pPr>
              <w:pStyle w:val="TableParagraph"/>
              <w:ind w:right="226"/>
              <w:rPr>
                <w:sz w:val="24"/>
              </w:rPr>
            </w:pPr>
            <w:r>
              <w:rPr>
                <w:spacing w:val="-1"/>
                <w:sz w:val="24"/>
              </w:rPr>
              <w:t>естественнонаучного</w:t>
            </w:r>
            <w:r>
              <w:rPr>
                <w:spacing w:val="-57"/>
                <w:sz w:val="24"/>
              </w:rPr>
              <w:t xml:space="preserve"> </w:t>
            </w:r>
            <w:r>
              <w:rPr>
                <w:sz w:val="24"/>
              </w:rPr>
              <w:t>образования</w:t>
            </w:r>
            <w:r>
              <w:rPr>
                <w:spacing w:val="1"/>
                <w:sz w:val="24"/>
              </w:rPr>
              <w:t xml:space="preserve"> </w:t>
            </w:r>
            <w:r>
              <w:rPr>
                <w:sz w:val="24"/>
              </w:rPr>
              <w:t>АКИПКРО,</w:t>
            </w:r>
            <w:r>
              <w:rPr>
                <w:spacing w:val="-2"/>
                <w:sz w:val="24"/>
              </w:rPr>
              <w:t xml:space="preserve"> </w:t>
            </w:r>
            <w:r>
              <w:rPr>
                <w:sz w:val="24"/>
              </w:rPr>
              <w:t>к.х.н</w:t>
            </w:r>
          </w:p>
        </w:tc>
      </w:tr>
      <w:tr w:rsidR="00B70F25">
        <w:trPr>
          <w:trHeight w:val="5244"/>
        </w:trPr>
        <w:tc>
          <w:tcPr>
            <w:tcW w:w="2521" w:type="dxa"/>
          </w:tcPr>
          <w:p w:rsidR="00B70F25" w:rsidRDefault="00D2218D">
            <w:pPr>
              <w:pStyle w:val="TableParagraph"/>
              <w:tabs>
                <w:tab w:val="left" w:pos="1463"/>
              </w:tabs>
              <w:spacing w:line="268" w:lineRule="exact"/>
              <w:ind w:left="108"/>
              <w:rPr>
                <w:sz w:val="24"/>
              </w:rPr>
            </w:pPr>
            <w:r>
              <w:rPr>
                <w:sz w:val="24"/>
              </w:rPr>
              <w:t>Краевая</w:t>
            </w:r>
            <w:r>
              <w:rPr>
                <w:sz w:val="24"/>
              </w:rPr>
              <w:tab/>
              <w:t>пилотная</w:t>
            </w:r>
          </w:p>
          <w:p w:rsidR="00B70F25" w:rsidRDefault="00D2218D">
            <w:pPr>
              <w:pStyle w:val="TableParagraph"/>
              <w:tabs>
                <w:tab w:val="left" w:pos="2164"/>
              </w:tabs>
              <w:ind w:left="108" w:right="95"/>
              <w:rPr>
                <w:sz w:val="24"/>
              </w:rPr>
            </w:pPr>
            <w:r>
              <w:rPr>
                <w:sz w:val="24"/>
              </w:rPr>
              <w:t>площадка</w:t>
            </w:r>
            <w:r>
              <w:rPr>
                <w:sz w:val="24"/>
              </w:rPr>
              <w:tab/>
            </w:r>
            <w:r>
              <w:rPr>
                <w:spacing w:val="-2"/>
                <w:sz w:val="24"/>
              </w:rPr>
              <w:t>по</w:t>
            </w:r>
            <w:r>
              <w:rPr>
                <w:spacing w:val="-57"/>
                <w:sz w:val="24"/>
              </w:rPr>
              <w:t xml:space="preserve"> </w:t>
            </w:r>
            <w:r>
              <w:rPr>
                <w:sz w:val="24"/>
              </w:rPr>
              <w:t>введение</w:t>
            </w:r>
            <w:r>
              <w:rPr>
                <w:spacing w:val="-3"/>
                <w:sz w:val="24"/>
              </w:rPr>
              <w:t xml:space="preserve"> </w:t>
            </w:r>
            <w:r>
              <w:rPr>
                <w:sz w:val="24"/>
              </w:rPr>
              <w:t>ФГО</w:t>
            </w:r>
            <w:r>
              <w:rPr>
                <w:spacing w:val="-2"/>
                <w:sz w:val="24"/>
              </w:rPr>
              <w:t xml:space="preserve"> </w:t>
            </w:r>
            <w:r>
              <w:rPr>
                <w:sz w:val="24"/>
              </w:rPr>
              <w:t>ООО</w:t>
            </w:r>
          </w:p>
        </w:tc>
        <w:tc>
          <w:tcPr>
            <w:tcW w:w="2160" w:type="dxa"/>
          </w:tcPr>
          <w:p w:rsidR="00B70F25" w:rsidRDefault="00D2218D">
            <w:pPr>
              <w:pStyle w:val="TableParagraph"/>
              <w:spacing w:line="268" w:lineRule="exact"/>
              <w:rPr>
                <w:sz w:val="24"/>
              </w:rPr>
            </w:pPr>
            <w:r>
              <w:rPr>
                <w:sz w:val="24"/>
              </w:rPr>
              <w:t>2015-2020</w:t>
            </w:r>
          </w:p>
        </w:tc>
        <w:tc>
          <w:tcPr>
            <w:tcW w:w="3061" w:type="dxa"/>
          </w:tcPr>
          <w:p w:rsidR="00B70F25" w:rsidRDefault="00D2218D">
            <w:pPr>
              <w:pStyle w:val="TableParagraph"/>
              <w:spacing w:line="268" w:lineRule="exact"/>
              <w:rPr>
                <w:sz w:val="24"/>
              </w:rPr>
            </w:pPr>
            <w:r>
              <w:rPr>
                <w:sz w:val="24"/>
              </w:rPr>
              <w:t>Качество</w:t>
            </w:r>
            <w:r>
              <w:rPr>
                <w:spacing w:val="-3"/>
                <w:sz w:val="24"/>
              </w:rPr>
              <w:t xml:space="preserve"> </w:t>
            </w:r>
            <w:r>
              <w:rPr>
                <w:sz w:val="24"/>
              </w:rPr>
              <w:t>5-7</w:t>
            </w:r>
            <w:r>
              <w:rPr>
                <w:spacing w:val="-2"/>
                <w:sz w:val="24"/>
              </w:rPr>
              <w:t xml:space="preserve"> </w:t>
            </w:r>
            <w:r>
              <w:rPr>
                <w:sz w:val="24"/>
              </w:rPr>
              <w:t>классы</w:t>
            </w:r>
            <w:r>
              <w:rPr>
                <w:spacing w:val="-1"/>
                <w:sz w:val="24"/>
              </w:rPr>
              <w:t xml:space="preserve"> </w:t>
            </w:r>
            <w:r>
              <w:rPr>
                <w:sz w:val="24"/>
              </w:rPr>
              <w:t>44%,</w:t>
            </w:r>
          </w:p>
          <w:p w:rsidR="00B70F25" w:rsidRDefault="00D2218D">
            <w:pPr>
              <w:pStyle w:val="TableParagraph"/>
              <w:rPr>
                <w:sz w:val="24"/>
              </w:rPr>
            </w:pPr>
            <w:r>
              <w:rPr>
                <w:sz w:val="24"/>
              </w:rPr>
              <w:t>успеваемость 99,8.</w:t>
            </w:r>
            <w:r>
              <w:rPr>
                <w:spacing w:val="1"/>
                <w:sz w:val="24"/>
              </w:rPr>
              <w:t xml:space="preserve"> </w:t>
            </w:r>
            <w:r>
              <w:rPr>
                <w:sz w:val="24"/>
              </w:rPr>
              <w:t>Формируется система</w:t>
            </w:r>
            <w:r>
              <w:rPr>
                <w:spacing w:val="-57"/>
                <w:sz w:val="24"/>
              </w:rPr>
              <w:t xml:space="preserve"> </w:t>
            </w:r>
            <w:r>
              <w:rPr>
                <w:sz w:val="24"/>
              </w:rPr>
              <w:t>мониторинга</w:t>
            </w:r>
            <w:r>
              <w:rPr>
                <w:spacing w:val="1"/>
                <w:sz w:val="24"/>
              </w:rPr>
              <w:t xml:space="preserve"> </w:t>
            </w:r>
            <w:r>
              <w:rPr>
                <w:sz w:val="24"/>
              </w:rPr>
              <w:t>метапредметных</w:t>
            </w:r>
            <w:r>
              <w:rPr>
                <w:spacing w:val="1"/>
                <w:sz w:val="24"/>
              </w:rPr>
              <w:t xml:space="preserve"> </w:t>
            </w:r>
            <w:r>
              <w:rPr>
                <w:sz w:val="24"/>
              </w:rPr>
              <w:t>результатов.</w:t>
            </w:r>
          </w:p>
          <w:p w:rsidR="00B70F25" w:rsidRDefault="00D2218D">
            <w:pPr>
              <w:pStyle w:val="TableParagraph"/>
              <w:ind w:right="348"/>
              <w:rPr>
                <w:sz w:val="24"/>
              </w:rPr>
            </w:pPr>
            <w:r>
              <w:rPr>
                <w:sz w:val="24"/>
              </w:rPr>
              <w:t>Сформированы</w:t>
            </w:r>
            <w:r>
              <w:rPr>
                <w:spacing w:val="1"/>
                <w:sz w:val="24"/>
              </w:rPr>
              <w:t xml:space="preserve"> </w:t>
            </w:r>
            <w:r>
              <w:rPr>
                <w:sz w:val="24"/>
              </w:rPr>
              <w:t>система</w:t>
            </w:r>
            <w:r>
              <w:rPr>
                <w:spacing w:val="-57"/>
                <w:sz w:val="24"/>
              </w:rPr>
              <w:t xml:space="preserve"> </w:t>
            </w:r>
            <w:r>
              <w:rPr>
                <w:sz w:val="24"/>
              </w:rPr>
              <w:t>оценки личностных и</w:t>
            </w:r>
            <w:r>
              <w:rPr>
                <w:spacing w:val="1"/>
                <w:sz w:val="24"/>
              </w:rPr>
              <w:t xml:space="preserve"> </w:t>
            </w:r>
            <w:r>
              <w:rPr>
                <w:sz w:val="24"/>
              </w:rPr>
              <w:t>предметных</w:t>
            </w:r>
            <w:r>
              <w:rPr>
                <w:spacing w:val="-15"/>
                <w:sz w:val="24"/>
              </w:rPr>
              <w:t xml:space="preserve"> </w:t>
            </w:r>
            <w:r>
              <w:rPr>
                <w:sz w:val="24"/>
              </w:rPr>
              <w:t>результатов.</w:t>
            </w:r>
          </w:p>
          <w:p w:rsidR="00B70F25" w:rsidRDefault="00D2218D">
            <w:pPr>
              <w:pStyle w:val="TableParagraph"/>
              <w:ind w:right="591"/>
              <w:rPr>
                <w:sz w:val="24"/>
              </w:rPr>
            </w:pPr>
            <w:r>
              <w:rPr>
                <w:sz w:val="24"/>
              </w:rPr>
              <w:t>Укрепление</w:t>
            </w:r>
            <w:r>
              <w:rPr>
                <w:spacing w:val="-15"/>
                <w:sz w:val="24"/>
              </w:rPr>
              <w:t xml:space="preserve"> </w:t>
            </w:r>
            <w:r>
              <w:rPr>
                <w:sz w:val="24"/>
              </w:rPr>
              <w:t>ресурсной</w:t>
            </w:r>
            <w:r>
              <w:rPr>
                <w:spacing w:val="-57"/>
                <w:sz w:val="24"/>
              </w:rPr>
              <w:t xml:space="preserve"> </w:t>
            </w:r>
            <w:r>
              <w:rPr>
                <w:sz w:val="24"/>
              </w:rPr>
              <w:t>базы</w:t>
            </w:r>
            <w:r>
              <w:rPr>
                <w:spacing w:val="-1"/>
                <w:sz w:val="24"/>
              </w:rPr>
              <w:t xml:space="preserve"> </w:t>
            </w:r>
            <w:r>
              <w:rPr>
                <w:sz w:val="24"/>
              </w:rPr>
              <w:t>школы.</w:t>
            </w:r>
          </w:p>
          <w:p w:rsidR="00B70F25" w:rsidRDefault="00D2218D">
            <w:pPr>
              <w:pStyle w:val="TableParagraph"/>
              <w:ind w:right="522"/>
              <w:rPr>
                <w:sz w:val="24"/>
              </w:rPr>
            </w:pPr>
            <w:r>
              <w:rPr>
                <w:sz w:val="24"/>
              </w:rPr>
              <w:t>Реализация программ:</w:t>
            </w:r>
            <w:r>
              <w:rPr>
                <w:spacing w:val="1"/>
                <w:sz w:val="24"/>
              </w:rPr>
              <w:t xml:space="preserve"> </w:t>
            </w:r>
            <w:r>
              <w:rPr>
                <w:spacing w:val="-1"/>
                <w:sz w:val="24"/>
              </w:rPr>
              <w:t>духовно-нравственного</w:t>
            </w:r>
            <w:r>
              <w:rPr>
                <w:spacing w:val="-57"/>
                <w:sz w:val="24"/>
              </w:rPr>
              <w:t xml:space="preserve"> </w:t>
            </w:r>
            <w:r>
              <w:rPr>
                <w:sz w:val="24"/>
              </w:rPr>
              <w:t>развития и воспитания;</w:t>
            </w:r>
            <w:r>
              <w:rPr>
                <w:spacing w:val="-57"/>
                <w:sz w:val="24"/>
              </w:rPr>
              <w:t xml:space="preserve"> </w:t>
            </w:r>
            <w:r>
              <w:rPr>
                <w:sz w:val="24"/>
              </w:rPr>
              <w:t>работы</w:t>
            </w:r>
            <w:r>
              <w:rPr>
                <w:spacing w:val="-1"/>
                <w:sz w:val="24"/>
              </w:rPr>
              <w:t xml:space="preserve"> </w:t>
            </w:r>
            <w:r>
              <w:rPr>
                <w:sz w:val="24"/>
              </w:rPr>
              <w:t>с</w:t>
            </w:r>
            <w:r>
              <w:rPr>
                <w:spacing w:val="-3"/>
                <w:sz w:val="24"/>
              </w:rPr>
              <w:t xml:space="preserve"> </w:t>
            </w:r>
            <w:r>
              <w:rPr>
                <w:sz w:val="24"/>
              </w:rPr>
              <w:t>одаренными</w:t>
            </w:r>
          </w:p>
          <w:p w:rsidR="00B70F25" w:rsidRDefault="00D2218D">
            <w:pPr>
              <w:pStyle w:val="TableParagraph"/>
              <w:spacing w:before="1"/>
              <w:rPr>
                <w:sz w:val="24"/>
              </w:rPr>
            </w:pPr>
            <w:r>
              <w:rPr>
                <w:sz w:val="24"/>
              </w:rPr>
              <w:t>детьми.</w:t>
            </w:r>
          </w:p>
          <w:p w:rsidR="00B70F25" w:rsidRDefault="00D2218D">
            <w:pPr>
              <w:pStyle w:val="TableParagraph"/>
              <w:spacing w:line="270" w:lineRule="atLeast"/>
              <w:ind w:right="298"/>
              <w:rPr>
                <w:sz w:val="24"/>
              </w:rPr>
            </w:pPr>
            <w:r>
              <w:rPr>
                <w:sz w:val="24"/>
              </w:rPr>
              <w:t>Внедрены программы</w:t>
            </w:r>
            <w:r>
              <w:rPr>
                <w:spacing w:val="1"/>
                <w:sz w:val="24"/>
              </w:rPr>
              <w:t xml:space="preserve"> </w:t>
            </w:r>
            <w:r>
              <w:rPr>
                <w:sz w:val="24"/>
              </w:rPr>
              <w:t>внеурочной</w:t>
            </w:r>
            <w:r>
              <w:rPr>
                <w:spacing w:val="-8"/>
                <w:sz w:val="24"/>
              </w:rPr>
              <w:t xml:space="preserve"> </w:t>
            </w:r>
            <w:r>
              <w:rPr>
                <w:sz w:val="24"/>
              </w:rPr>
              <w:t>деятельности</w:t>
            </w:r>
            <w:r>
              <w:rPr>
                <w:spacing w:val="-57"/>
                <w:sz w:val="24"/>
              </w:rPr>
              <w:t xml:space="preserve"> </w:t>
            </w:r>
            <w:r>
              <w:rPr>
                <w:sz w:val="24"/>
              </w:rPr>
              <w:t>по</w:t>
            </w:r>
            <w:r>
              <w:rPr>
                <w:spacing w:val="-2"/>
                <w:sz w:val="24"/>
              </w:rPr>
              <w:t xml:space="preserve"> </w:t>
            </w:r>
            <w:r>
              <w:rPr>
                <w:sz w:val="24"/>
              </w:rPr>
              <w:t>всем</w:t>
            </w:r>
            <w:r>
              <w:rPr>
                <w:spacing w:val="-3"/>
                <w:sz w:val="24"/>
              </w:rPr>
              <w:t xml:space="preserve"> </w:t>
            </w:r>
            <w:r>
              <w:rPr>
                <w:sz w:val="24"/>
              </w:rPr>
              <w:t>направлениям.</w:t>
            </w:r>
          </w:p>
        </w:tc>
        <w:tc>
          <w:tcPr>
            <w:tcW w:w="2520" w:type="dxa"/>
          </w:tcPr>
          <w:p w:rsidR="00B70F25" w:rsidRDefault="00D2218D">
            <w:pPr>
              <w:pStyle w:val="TableParagraph"/>
              <w:ind w:right="874"/>
              <w:rPr>
                <w:sz w:val="24"/>
              </w:rPr>
            </w:pPr>
            <w:r>
              <w:rPr>
                <w:sz w:val="24"/>
              </w:rPr>
              <w:t>Муратов А.Ю</w:t>
            </w:r>
            <w:r>
              <w:rPr>
                <w:spacing w:val="1"/>
                <w:sz w:val="24"/>
              </w:rPr>
              <w:t xml:space="preserve"> </w:t>
            </w:r>
            <w:r>
              <w:rPr>
                <w:spacing w:val="-1"/>
                <w:sz w:val="24"/>
              </w:rPr>
              <w:t>кандидат</w:t>
            </w:r>
            <w:r>
              <w:rPr>
                <w:spacing w:val="-11"/>
                <w:sz w:val="24"/>
              </w:rPr>
              <w:t xml:space="preserve"> </w:t>
            </w:r>
            <w:r>
              <w:rPr>
                <w:sz w:val="24"/>
              </w:rPr>
              <w:t>наук.</w:t>
            </w:r>
          </w:p>
          <w:p w:rsidR="00B70F25" w:rsidRDefault="00D2218D">
            <w:pPr>
              <w:pStyle w:val="TableParagraph"/>
              <w:ind w:right="445"/>
              <w:rPr>
                <w:sz w:val="24"/>
              </w:rPr>
            </w:pPr>
            <w:r>
              <w:rPr>
                <w:sz w:val="24"/>
              </w:rPr>
              <w:t>Теория и методика</w:t>
            </w:r>
            <w:r>
              <w:rPr>
                <w:spacing w:val="-57"/>
                <w:sz w:val="24"/>
              </w:rPr>
              <w:t xml:space="preserve"> </w:t>
            </w:r>
            <w:r>
              <w:rPr>
                <w:sz w:val="24"/>
              </w:rPr>
              <w:t>обучения и</w:t>
            </w:r>
            <w:r>
              <w:rPr>
                <w:spacing w:val="1"/>
                <w:sz w:val="24"/>
              </w:rPr>
              <w:t xml:space="preserve"> </w:t>
            </w:r>
            <w:r>
              <w:rPr>
                <w:sz w:val="24"/>
              </w:rPr>
              <w:t>воспитания.</w:t>
            </w:r>
          </w:p>
          <w:p w:rsidR="00B70F25" w:rsidRDefault="00D2218D">
            <w:pPr>
              <w:pStyle w:val="TableParagraph"/>
              <w:rPr>
                <w:sz w:val="24"/>
              </w:rPr>
            </w:pPr>
            <w:r>
              <w:rPr>
                <w:sz w:val="24"/>
              </w:rPr>
              <w:t>АКИПКРО</w:t>
            </w:r>
            <w:r>
              <w:rPr>
                <w:spacing w:val="-4"/>
                <w:sz w:val="24"/>
              </w:rPr>
              <w:t xml:space="preserve"> </w:t>
            </w:r>
            <w:r>
              <w:rPr>
                <w:sz w:val="24"/>
              </w:rPr>
              <w:t>г.</w:t>
            </w:r>
          </w:p>
          <w:p w:rsidR="00B70F25" w:rsidRDefault="00D2218D">
            <w:pPr>
              <w:pStyle w:val="TableParagraph"/>
              <w:rPr>
                <w:sz w:val="24"/>
              </w:rPr>
            </w:pPr>
            <w:r>
              <w:rPr>
                <w:sz w:val="24"/>
              </w:rPr>
              <w:t>Барнаула.</w:t>
            </w:r>
          </w:p>
        </w:tc>
      </w:tr>
      <w:tr w:rsidR="00B70F25">
        <w:trPr>
          <w:trHeight w:val="1931"/>
        </w:trPr>
        <w:tc>
          <w:tcPr>
            <w:tcW w:w="2521" w:type="dxa"/>
          </w:tcPr>
          <w:p w:rsidR="00B70F25" w:rsidRDefault="00D2218D">
            <w:pPr>
              <w:pStyle w:val="TableParagraph"/>
              <w:tabs>
                <w:tab w:val="left" w:pos="1355"/>
                <w:tab w:val="left" w:pos="1875"/>
              </w:tabs>
              <w:ind w:left="108" w:right="96" w:firstLine="60"/>
              <w:rPr>
                <w:sz w:val="24"/>
              </w:rPr>
            </w:pPr>
            <w:r>
              <w:rPr>
                <w:sz w:val="24"/>
              </w:rPr>
              <w:t>Краевая</w:t>
            </w:r>
            <w:r>
              <w:rPr>
                <w:spacing w:val="1"/>
                <w:sz w:val="24"/>
              </w:rPr>
              <w:t xml:space="preserve"> </w:t>
            </w:r>
            <w:r>
              <w:rPr>
                <w:sz w:val="24"/>
              </w:rPr>
              <w:t>Инновационная</w:t>
            </w:r>
            <w:r>
              <w:rPr>
                <w:spacing w:val="1"/>
                <w:sz w:val="24"/>
              </w:rPr>
              <w:t xml:space="preserve"> </w:t>
            </w:r>
            <w:r>
              <w:rPr>
                <w:sz w:val="24"/>
              </w:rPr>
              <w:t>площадка</w:t>
            </w:r>
            <w:r>
              <w:rPr>
                <w:sz w:val="24"/>
              </w:rPr>
              <w:tab/>
              <w:t>по</w:t>
            </w:r>
            <w:r>
              <w:rPr>
                <w:sz w:val="24"/>
              </w:rPr>
              <w:tab/>
            </w:r>
            <w:r>
              <w:rPr>
                <w:spacing w:val="-1"/>
                <w:sz w:val="24"/>
              </w:rPr>
              <w:t>теме:</w:t>
            </w:r>
            <w:r>
              <w:rPr>
                <w:spacing w:val="-57"/>
                <w:sz w:val="24"/>
              </w:rPr>
              <w:t xml:space="preserve"> </w:t>
            </w:r>
            <w:r>
              <w:rPr>
                <w:sz w:val="24"/>
              </w:rPr>
              <w:t>Совет</w:t>
            </w:r>
            <w:r>
              <w:rPr>
                <w:sz w:val="24"/>
              </w:rPr>
              <w:tab/>
            </w:r>
            <w:r>
              <w:rPr>
                <w:spacing w:val="-1"/>
                <w:sz w:val="24"/>
              </w:rPr>
              <w:t>родителей</w:t>
            </w:r>
          </w:p>
          <w:p w:rsidR="00B70F25" w:rsidRDefault="00D2218D">
            <w:pPr>
              <w:pStyle w:val="TableParagraph"/>
              <w:tabs>
                <w:tab w:val="left" w:pos="1098"/>
                <w:tab w:val="left" w:pos="2069"/>
              </w:tabs>
              <w:spacing w:line="270" w:lineRule="atLeast"/>
              <w:ind w:left="108" w:right="98"/>
              <w:rPr>
                <w:sz w:val="24"/>
              </w:rPr>
            </w:pPr>
            <w:r>
              <w:rPr>
                <w:sz w:val="24"/>
              </w:rPr>
              <w:t>«Инициатива»</w:t>
            </w:r>
            <w:r>
              <w:rPr>
                <w:sz w:val="24"/>
              </w:rPr>
              <w:tab/>
            </w:r>
            <w:r>
              <w:rPr>
                <w:spacing w:val="-1"/>
                <w:sz w:val="24"/>
              </w:rPr>
              <w:t>как</w:t>
            </w:r>
            <w:r>
              <w:rPr>
                <w:spacing w:val="-57"/>
                <w:sz w:val="24"/>
              </w:rPr>
              <w:t xml:space="preserve"> </w:t>
            </w:r>
            <w:r>
              <w:rPr>
                <w:sz w:val="24"/>
              </w:rPr>
              <w:t>инновационный</w:t>
            </w:r>
            <w:r>
              <w:rPr>
                <w:spacing w:val="1"/>
                <w:sz w:val="24"/>
              </w:rPr>
              <w:t xml:space="preserve"> </w:t>
            </w:r>
            <w:r>
              <w:rPr>
                <w:sz w:val="24"/>
              </w:rPr>
              <w:t>ресурс</w:t>
            </w:r>
            <w:r>
              <w:rPr>
                <w:sz w:val="24"/>
              </w:rPr>
              <w:tab/>
              <w:t>привлечения</w:t>
            </w:r>
          </w:p>
        </w:tc>
        <w:tc>
          <w:tcPr>
            <w:tcW w:w="2160" w:type="dxa"/>
          </w:tcPr>
          <w:p w:rsidR="00B70F25" w:rsidRDefault="00D2218D">
            <w:pPr>
              <w:pStyle w:val="TableParagraph"/>
              <w:spacing w:line="268" w:lineRule="exact"/>
              <w:rPr>
                <w:sz w:val="24"/>
              </w:rPr>
            </w:pPr>
            <w:r>
              <w:rPr>
                <w:sz w:val="24"/>
              </w:rPr>
              <w:t>2014-2017</w:t>
            </w:r>
          </w:p>
        </w:tc>
        <w:tc>
          <w:tcPr>
            <w:tcW w:w="3061" w:type="dxa"/>
          </w:tcPr>
          <w:p w:rsidR="00B70F25" w:rsidRDefault="00D2218D">
            <w:pPr>
              <w:pStyle w:val="TableParagraph"/>
              <w:tabs>
                <w:tab w:val="left" w:pos="1270"/>
                <w:tab w:val="left" w:pos="1896"/>
                <w:tab w:val="left" w:pos="2240"/>
              </w:tabs>
              <w:ind w:right="93"/>
              <w:rPr>
                <w:sz w:val="24"/>
              </w:rPr>
            </w:pPr>
            <w:r>
              <w:rPr>
                <w:sz w:val="24"/>
              </w:rPr>
              <w:t>Модель</w:t>
            </w:r>
            <w:r>
              <w:rPr>
                <w:sz w:val="24"/>
              </w:rPr>
              <w:tab/>
            </w:r>
            <w:r>
              <w:rPr>
                <w:spacing w:val="-1"/>
                <w:sz w:val="24"/>
              </w:rPr>
              <w:t>государственно-</w:t>
            </w:r>
            <w:r>
              <w:rPr>
                <w:spacing w:val="-57"/>
                <w:sz w:val="24"/>
              </w:rPr>
              <w:t xml:space="preserve"> </w:t>
            </w:r>
            <w:r>
              <w:rPr>
                <w:sz w:val="24"/>
              </w:rPr>
              <w:t>общественного</w:t>
            </w:r>
            <w:r>
              <w:rPr>
                <w:spacing w:val="16"/>
                <w:sz w:val="24"/>
              </w:rPr>
              <w:t xml:space="preserve"> </w:t>
            </w:r>
            <w:r>
              <w:rPr>
                <w:sz w:val="24"/>
              </w:rPr>
              <w:t>управлении</w:t>
            </w:r>
            <w:r>
              <w:rPr>
                <w:spacing w:val="-57"/>
                <w:sz w:val="24"/>
              </w:rPr>
              <w:t xml:space="preserve"> </w:t>
            </w:r>
            <w:r>
              <w:rPr>
                <w:sz w:val="24"/>
              </w:rPr>
              <w:t>Укрепление</w:t>
            </w:r>
            <w:r>
              <w:rPr>
                <w:sz w:val="24"/>
              </w:rPr>
              <w:tab/>
            </w:r>
            <w:r>
              <w:rPr>
                <w:spacing w:val="-1"/>
                <w:sz w:val="24"/>
              </w:rPr>
              <w:t>ресурсной</w:t>
            </w:r>
            <w:r>
              <w:rPr>
                <w:spacing w:val="-57"/>
                <w:sz w:val="24"/>
              </w:rPr>
              <w:t xml:space="preserve"> </w:t>
            </w:r>
            <w:r>
              <w:rPr>
                <w:sz w:val="24"/>
              </w:rPr>
              <w:t>базы   я школой;</w:t>
            </w:r>
            <w:r>
              <w:rPr>
                <w:spacing w:val="1"/>
                <w:sz w:val="24"/>
              </w:rPr>
              <w:t xml:space="preserve"> </w:t>
            </w:r>
            <w:r>
              <w:rPr>
                <w:spacing w:val="-1"/>
                <w:sz w:val="24"/>
              </w:rPr>
              <w:t>Положение</w:t>
            </w:r>
            <w:r>
              <w:rPr>
                <w:spacing w:val="-1"/>
                <w:sz w:val="24"/>
              </w:rPr>
              <w:tab/>
            </w:r>
            <w:r>
              <w:rPr>
                <w:spacing w:val="-1"/>
                <w:sz w:val="24"/>
              </w:rPr>
              <w:tab/>
            </w:r>
            <w:r>
              <w:rPr>
                <w:sz w:val="24"/>
              </w:rPr>
              <w:t>Совета</w:t>
            </w:r>
          </w:p>
          <w:p w:rsidR="00B70F25" w:rsidRDefault="00D2218D">
            <w:pPr>
              <w:pStyle w:val="TableParagraph"/>
              <w:tabs>
                <w:tab w:val="left" w:pos="1683"/>
              </w:tabs>
              <w:spacing w:line="270" w:lineRule="atLeast"/>
              <w:ind w:right="93"/>
              <w:rPr>
                <w:sz w:val="24"/>
              </w:rPr>
            </w:pPr>
            <w:r>
              <w:rPr>
                <w:sz w:val="24"/>
              </w:rPr>
              <w:t>Родителей «Инициатива»;</w:t>
            </w:r>
            <w:r>
              <w:rPr>
                <w:spacing w:val="1"/>
                <w:sz w:val="24"/>
              </w:rPr>
              <w:t xml:space="preserve"> </w:t>
            </w:r>
            <w:r>
              <w:rPr>
                <w:sz w:val="24"/>
              </w:rPr>
              <w:t>Банк</w:t>
            </w:r>
            <w:r>
              <w:rPr>
                <w:sz w:val="24"/>
              </w:rPr>
              <w:tab/>
              <w:t>контрольно-</w:t>
            </w:r>
          </w:p>
        </w:tc>
        <w:tc>
          <w:tcPr>
            <w:tcW w:w="2520" w:type="dxa"/>
          </w:tcPr>
          <w:p w:rsidR="00B70F25" w:rsidRDefault="00D2218D">
            <w:pPr>
              <w:pStyle w:val="TableParagraph"/>
              <w:ind w:right="550"/>
              <w:rPr>
                <w:sz w:val="24"/>
              </w:rPr>
            </w:pPr>
            <w:r>
              <w:rPr>
                <w:sz w:val="24"/>
              </w:rPr>
              <w:t>Мамчур Ю. Ю.</w:t>
            </w:r>
            <w:r>
              <w:rPr>
                <w:spacing w:val="1"/>
                <w:sz w:val="24"/>
              </w:rPr>
              <w:t xml:space="preserve"> </w:t>
            </w:r>
            <w:r>
              <w:rPr>
                <w:sz w:val="24"/>
              </w:rPr>
              <w:t>Начальник отдела</w:t>
            </w:r>
            <w:r>
              <w:rPr>
                <w:spacing w:val="-57"/>
                <w:sz w:val="24"/>
              </w:rPr>
              <w:t xml:space="preserve"> </w:t>
            </w:r>
            <w:r>
              <w:rPr>
                <w:sz w:val="24"/>
              </w:rPr>
              <w:t>научно-</w:t>
            </w:r>
            <w:r>
              <w:rPr>
                <w:spacing w:val="1"/>
                <w:sz w:val="24"/>
              </w:rPr>
              <w:t xml:space="preserve"> </w:t>
            </w:r>
            <w:r>
              <w:rPr>
                <w:sz w:val="24"/>
              </w:rPr>
              <w:t>методического</w:t>
            </w:r>
            <w:r>
              <w:rPr>
                <w:spacing w:val="1"/>
                <w:sz w:val="24"/>
              </w:rPr>
              <w:t xml:space="preserve"> </w:t>
            </w:r>
            <w:r>
              <w:rPr>
                <w:sz w:val="24"/>
              </w:rPr>
              <w:t>сопровождения</w:t>
            </w:r>
            <w:r>
              <w:rPr>
                <w:spacing w:val="1"/>
                <w:sz w:val="24"/>
              </w:rPr>
              <w:t xml:space="preserve"> </w:t>
            </w:r>
            <w:r>
              <w:rPr>
                <w:sz w:val="24"/>
              </w:rPr>
              <w:t>АКИПКРО</w:t>
            </w:r>
            <w:r>
              <w:rPr>
                <w:spacing w:val="-2"/>
                <w:sz w:val="24"/>
              </w:rPr>
              <w:t xml:space="preserve"> </w:t>
            </w:r>
            <w:r>
              <w:rPr>
                <w:sz w:val="24"/>
              </w:rPr>
              <w:t>г.</w:t>
            </w:r>
          </w:p>
          <w:p w:rsidR="00B70F25" w:rsidRDefault="00D2218D">
            <w:pPr>
              <w:pStyle w:val="TableParagraph"/>
              <w:spacing w:line="264" w:lineRule="exact"/>
              <w:rPr>
                <w:sz w:val="24"/>
              </w:rPr>
            </w:pPr>
            <w:r>
              <w:rPr>
                <w:sz w:val="24"/>
              </w:rPr>
              <w:t>Барнаула</w:t>
            </w:r>
          </w:p>
        </w:tc>
      </w:tr>
    </w:tbl>
    <w:p w:rsidR="00B70F25" w:rsidRDefault="00B70F25">
      <w:pPr>
        <w:spacing w:line="264" w:lineRule="exact"/>
        <w:rPr>
          <w:sz w:val="24"/>
        </w:rPr>
        <w:sectPr w:rsidR="00B70F25">
          <w:headerReference w:type="default" r:id="rId75"/>
          <w:footerReference w:type="default" r:id="rId76"/>
          <w:pgSz w:w="11910" w:h="16840"/>
          <w:pgMar w:top="1360" w:right="380" w:bottom="1120" w:left="1020" w:header="708" w:footer="934" w:gutter="0"/>
          <w:pgNumType w:start="115"/>
          <w:cols w:space="720"/>
        </w:sectPr>
      </w:pPr>
    </w:p>
    <w:p w:rsidR="00B70F25" w:rsidRDefault="00B70F25">
      <w:pPr>
        <w:pStyle w:val="a3"/>
        <w:spacing w:before="10"/>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160"/>
        <w:gridCol w:w="3061"/>
        <w:gridCol w:w="2520"/>
      </w:tblGrid>
      <w:tr w:rsidR="00B70F25">
        <w:trPr>
          <w:trHeight w:val="4692"/>
        </w:trPr>
        <w:tc>
          <w:tcPr>
            <w:tcW w:w="2521" w:type="dxa"/>
          </w:tcPr>
          <w:p w:rsidR="00B70F25" w:rsidRDefault="00D2218D">
            <w:pPr>
              <w:pStyle w:val="TableParagraph"/>
              <w:tabs>
                <w:tab w:val="left" w:pos="1530"/>
                <w:tab w:val="left" w:pos="2295"/>
              </w:tabs>
              <w:ind w:left="108" w:right="97"/>
              <w:rPr>
                <w:sz w:val="24"/>
              </w:rPr>
            </w:pPr>
            <w:r>
              <w:rPr>
                <w:sz w:val="24"/>
              </w:rPr>
              <w:t>родительской</w:t>
            </w:r>
            <w:r>
              <w:rPr>
                <w:spacing w:val="1"/>
                <w:sz w:val="24"/>
              </w:rPr>
              <w:t xml:space="preserve"> </w:t>
            </w:r>
            <w:r>
              <w:rPr>
                <w:sz w:val="24"/>
              </w:rPr>
              <w:t>общественности</w:t>
            </w:r>
            <w:r>
              <w:rPr>
                <w:sz w:val="24"/>
              </w:rPr>
              <w:tab/>
            </w:r>
            <w:r>
              <w:rPr>
                <w:spacing w:val="-5"/>
                <w:sz w:val="24"/>
              </w:rPr>
              <w:t>к</w:t>
            </w:r>
            <w:r>
              <w:rPr>
                <w:spacing w:val="-57"/>
                <w:sz w:val="24"/>
              </w:rPr>
              <w:t xml:space="preserve"> </w:t>
            </w:r>
            <w:r>
              <w:rPr>
                <w:sz w:val="24"/>
              </w:rPr>
              <w:t>оценке</w:t>
            </w:r>
            <w:r>
              <w:rPr>
                <w:sz w:val="24"/>
              </w:rPr>
              <w:tab/>
            </w:r>
            <w:r>
              <w:rPr>
                <w:spacing w:val="-1"/>
                <w:sz w:val="24"/>
              </w:rPr>
              <w:t>качества</w:t>
            </w:r>
            <w:r>
              <w:rPr>
                <w:spacing w:val="-57"/>
                <w:sz w:val="24"/>
              </w:rPr>
              <w:t xml:space="preserve"> </w:t>
            </w:r>
            <w:r>
              <w:rPr>
                <w:sz w:val="24"/>
              </w:rPr>
              <w:t>образования</w:t>
            </w:r>
            <w:r>
              <w:rPr>
                <w:sz w:val="24"/>
              </w:rPr>
              <w:tab/>
            </w:r>
            <w:r>
              <w:rPr>
                <w:sz w:val="24"/>
              </w:rPr>
              <w:tab/>
            </w:r>
            <w:r>
              <w:rPr>
                <w:spacing w:val="-4"/>
                <w:sz w:val="24"/>
              </w:rPr>
              <w:t>в</w:t>
            </w:r>
            <w:r>
              <w:rPr>
                <w:spacing w:val="-57"/>
                <w:sz w:val="24"/>
              </w:rPr>
              <w:t xml:space="preserve"> </w:t>
            </w:r>
            <w:r>
              <w:rPr>
                <w:sz w:val="24"/>
              </w:rPr>
              <w:t>условиях</w:t>
            </w:r>
            <w:r>
              <w:rPr>
                <w:spacing w:val="1"/>
                <w:sz w:val="24"/>
              </w:rPr>
              <w:t xml:space="preserve"> </w:t>
            </w:r>
            <w:r>
              <w:rPr>
                <w:sz w:val="24"/>
              </w:rPr>
              <w:t>ФГОС.</w:t>
            </w:r>
          </w:p>
        </w:tc>
        <w:tc>
          <w:tcPr>
            <w:tcW w:w="2160" w:type="dxa"/>
          </w:tcPr>
          <w:p w:rsidR="00B70F25" w:rsidRDefault="00B70F25">
            <w:pPr>
              <w:pStyle w:val="TableParagraph"/>
              <w:ind w:left="0"/>
            </w:pPr>
          </w:p>
        </w:tc>
        <w:tc>
          <w:tcPr>
            <w:tcW w:w="3061" w:type="dxa"/>
          </w:tcPr>
          <w:p w:rsidR="00B70F25" w:rsidRDefault="00D2218D">
            <w:pPr>
              <w:pStyle w:val="TableParagraph"/>
              <w:tabs>
                <w:tab w:val="left" w:pos="1985"/>
              </w:tabs>
              <w:ind w:right="98"/>
              <w:jc w:val="both"/>
              <w:rPr>
                <w:sz w:val="24"/>
              </w:rPr>
            </w:pPr>
            <w:r>
              <w:rPr>
                <w:sz w:val="24"/>
              </w:rPr>
              <w:t>оценочных</w:t>
            </w:r>
            <w:r>
              <w:rPr>
                <w:sz w:val="24"/>
              </w:rPr>
              <w:tab/>
            </w:r>
            <w:r>
              <w:rPr>
                <w:spacing w:val="-1"/>
                <w:sz w:val="24"/>
              </w:rPr>
              <w:t>процедур</w:t>
            </w:r>
            <w:r>
              <w:rPr>
                <w:spacing w:val="-58"/>
                <w:sz w:val="24"/>
              </w:rPr>
              <w:t xml:space="preserve"> </w:t>
            </w:r>
            <w:r>
              <w:rPr>
                <w:sz w:val="24"/>
              </w:rPr>
              <w:t>(общественная</w:t>
            </w:r>
            <w:r>
              <w:rPr>
                <w:spacing w:val="1"/>
                <w:sz w:val="24"/>
              </w:rPr>
              <w:t xml:space="preserve"> </w:t>
            </w:r>
            <w:r>
              <w:rPr>
                <w:sz w:val="24"/>
              </w:rPr>
              <w:t>экспертиза)</w:t>
            </w:r>
            <w:r>
              <w:rPr>
                <w:spacing w:val="-57"/>
                <w:sz w:val="24"/>
              </w:rPr>
              <w:t xml:space="preserve"> </w:t>
            </w:r>
            <w:r>
              <w:rPr>
                <w:sz w:val="24"/>
              </w:rPr>
              <w:t>образовательного</w:t>
            </w:r>
          </w:p>
          <w:p w:rsidR="00B70F25" w:rsidRDefault="00D2218D">
            <w:pPr>
              <w:pStyle w:val="TableParagraph"/>
              <w:rPr>
                <w:sz w:val="24"/>
              </w:rPr>
            </w:pPr>
            <w:r>
              <w:rPr>
                <w:sz w:val="24"/>
              </w:rPr>
              <w:t>учреждения;</w:t>
            </w:r>
          </w:p>
          <w:p w:rsidR="00B70F25" w:rsidRDefault="00D2218D">
            <w:pPr>
              <w:pStyle w:val="TableParagraph"/>
              <w:tabs>
                <w:tab w:val="left" w:pos="1993"/>
              </w:tabs>
              <w:rPr>
                <w:sz w:val="24"/>
              </w:rPr>
            </w:pPr>
            <w:r>
              <w:rPr>
                <w:sz w:val="24"/>
              </w:rPr>
              <w:t>Программа</w:t>
            </w:r>
            <w:r>
              <w:rPr>
                <w:sz w:val="24"/>
              </w:rPr>
              <w:tab/>
              <w:t>обучения</w:t>
            </w:r>
          </w:p>
          <w:p w:rsidR="00B70F25" w:rsidRDefault="00D2218D">
            <w:pPr>
              <w:pStyle w:val="TableParagraph"/>
              <w:tabs>
                <w:tab w:val="left" w:pos="1342"/>
              </w:tabs>
              <w:ind w:right="97"/>
              <w:rPr>
                <w:sz w:val="24"/>
              </w:rPr>
            </w:pPr>
            <w:r>
              <w:rPr>
                <w:sz w:val="24"/>
              </w:rPr>
              <w:t>«Школа</w:t>
            </w:r>
            <w:r>
              <w:rPr>
                <w:sz w:val="24"/>
              </w:rPr>
              <w:tab/>
            </w:r>
            <w:r>
              <w:rPr>
                <w:spacing w:val="-1"/>
                <w:sz w:val="24"/>
              </w:rPr>
              <w:t>Инициативного</w:t>
            </w:r>
            <w:r>
              <w:rPr>
                <w:spacing w:val="-57"/>
                <w:sz w:val="24"/>
              </w:rPr>
              <w:t xml:space="preserve"> </w:t>
            </w:r>
            <w:r>
              <w:rPr>
                <w:sz w:val="24"/>
              </w:rPr>
              <w:t>родителя»;</w:t>
            </w:r>
          </w:p>
          <w:p w:rsidR="00B70F25" w:rsidRDefault="00D2218D">
            <w:pPr>
              <w:pStyle w:val="TableParagraph"/>
              <w:tabs>
                <w:tab w:val="left" w:pos="1992"/>
                <w:tab w:val="left" w:pos="2352"/>
              </w:tabs>
              <w:ind w:right="95"/>
              <w:rPr>
                <w:sz w:val="24"/>
              </w:rPr>
            </w:pPr>
            <w:r>
              <w:rPr>
                <w:sz w:val="24"/>
              </w:rPr>
              <w:t>Разработки</w:t>
            </w:r>
            <w:r>
              <w:rPr>
                <w:sz w:val="24"/>
              </w:rPr>
              <w:tab/>
            </w:r>
            <w:r>
              <w:rPr>
                <w:sz w:val="24"/>
              </w:rPr>
              <w:tab/>
            </w:r>
            <w:r>
              <w:rPr>
                <w:spacing w:val="-1"/>
                <w:sz w:val="24"/>
              </w:rPr>
              <w:t>цикла</w:t>
            </w:r>
            <w:r>
              <w:rPr>
                <w:spacing w:val="-57"/>
                <w:sz w:val="24"/>
              </w:rPr>
              <w:t xml:space="preserve"> </w:t>
            </w:r>
            <w:r>
              <w:rPr>
                <w:sz w:val="24"/>
              </w:rPr>
              <w:t>родительских</w:t>
            </w:r>
            <w:r>
              <w:rPr>
                <w:sz w:val="24"/>
              </w:rPr>
              <w:tab/>
            </w:r>
            <w:r>
              <w:rPr>
                <w:spacing w:val="-1"/>
                <w:sz w:val="24"/>
              </w:rPr>
              <w:t>собраний</w:t>
            </w:r>
          </w:p>
          <w:p w:rsidR="00B70F25" w:rsidRDefault="00D2218D">
            <w:pPr>
              <w:pStyle w:val="TableParagraph"/>
              <w:tabs>
                <w:tab w:val="left" w:pos="2837"/>
              </w:tabs>
              <w:ind w:right="94"/>
              <w:jc w:val="both"/>
              <w:rPr>
                <w:sz w:val="24"/>
              </w:rPr>
            </w:pPr>
            <w:r>
              <w:rPr>
                <w:sz w:val="24"/>
              </w:rPr>
              <w:t>«Родители</w:t>
            </w:r>
            <w:r>
              <w:rPr>
                <w:spacing w:val="1"/>
                <w:sz w:val="24"/>
              </w:rPr>
              <w:t xml:space="preserve"> </w:t>
            </w:r>
            <w:r>
              <w:rPr>
                <w:sz w:val="24"/>
              </w:rPr>
              <w:t>–</w:t>
            </w:r>
            <w:r>
              <w:rPr>
                <w:spacing w:val="1"/>
                <w:sz w:val="24"/>
              </w:rPr>
              <w:t xml:space="preserve"> </w:t>
            </w:r>
            <w:r>
              <w:rPr>
                <w:sz w:val="24"/>
              </w:rPr>
              <w:t>эксперты,</w:t>
            </w:r>
            <w:r>
              <w:rPr>
                <w:spacing w:val="-57"/>
                <w:sz w:val="24"/>
              </w:rPr>
              <w:t xml:space="preserve"> </w:t>
            </w:r>
            <w:r>
              <w:rPr>
                <w:sz w:val="24"/>
              </w:rPr>
              <w:t>участвующие</w:t>
            </w:r>
            <w:r>
              <w:rPr>
                <w:sz w:val="24"/>
              </w:rPr>
              <w:tab/>
              <w:t>в</w:t>
            </w:r>
            <w:r>
              <w:rPr>
                <w:spacing w:val="-58"/>
                <w:sz w:val="24"/>
              </w:rPr>
              <w:t xml:space="preserve"> </w:t>
            </w:r>
            <w:r>
              <w:rPr>
                <w:sz w:val="24"/>
              </w:rPr>
              <w:t>общественной</w:t>
            </w:r>
            <w:r>
              <w:rPr>
                <w:spacing w:val="1"/>
                <w:sz w:val="24"/>
              </w:rPr>
              <w:t xml:space="preserve"> </w:t>
            </w:r>
            <w:r>
              <w:rPr>
                <w:sz w:val="24"/>
              </w:rPr>
              <w:t>экспертизе</w:t>
            </w:r>
            <w:r>
              <w:rPr>
                <w:spacing w:val="-57"/>
                <w:sz w:val="24"/>
              </w:rPr>
              <w:t xml:space="preserve"> </w:t>
            </w:r>
            <w:r>
              <w:rPr>
                <w:sz w:val="24"/>
              </w:rPr>
              <w:t>школы»;</w:t>
            </w:r>
          </w:p>
          <w:p w:rsidR="00B70F25" w:rsidRDefault="00D2218D">
            <w:pPr>
              <w:pStyle w:val="TableParagraph"/>
              <w:spacing w:line="270" w:lineRule="atLeast"/>
              <w:ind w:right="177"/>
              <w:rPr>
                <w:sz w:val="24"/>
              </w:rPr>
            </w:pPr>
            <w:r>
              <w:rPr>
                <w:sz w:val="24"/>
              </w:rPr>
              <w:t>Программа активизации</w:t>
            </w:r>
            <w:r>
              <w:rPr>
                <w:spacing w:val="1"/>
                <w:sz w:val="24"/>
              </w:rPr>
              <w:t xml:space="preserve"> </w:t>
            </w:r>
            <w:r>
              <w:rPr>
                <w:sz w:val="24"/>
              </w:rPr>
              <w:t>родительской</w:t>
            </w:r>
            <w:r>
              <w:rPr>
                <w:spacing w:val="1"/>
                <w:sz w:val="24"/>
              </w:rPr>
              <w:t xml:space="preserve"> </w:t>
            </w:r>
            <w:r>
              <w:rPr>
                <w:sz w:val="24"/>
              </w:rPr>
              <w:t>общественности «Школа –</w:t>
            </w:r>
            <w:r>
              <w:rPr>
                <w:spacing w:val="-57"/>
                <w:sz w:val="24"/>
              </w:rPr>
              <w:t xml:space="preserve"> </w:t>
            </w:r>
            <w:r>
              <w:rPr>
                <w:sz w:val="24"/>
              </w:rPr>
              <w:t>Территория</w:t>
            </w:r>
            <w:r>
              <w:rPr>
                <w:spacing w:val="-3"/>
                <w:sz w:val="24"/>
              </w:rPr>
              <w:t xml:space="preserve"> </w:t>
            </w:r>
            <w:r>
              <w:rPr>
                <w:sz w:val="24"/>
              </w:rPr>
              <w:t>Инициативы</w:t>
            </w:r>
          </w:p>
        </w:tc>
        <w:tc>
          <w:tcPr>
            <w:tcW w:w="2520" w:type="dxa"/>
          </w:tcPr>
          <w:p w:rsidR="00B70F25" w:rsidRDefault="00B70F25">
            <w:pPr>
              <w:pStyle w:val="TableParagraph"/>
              <w:ind w:left="0"/>
            </w:pPr>
          </w:p>
        </w:tc>
      </w:tr>
      <w:tr w:rsidR="00B70F25">
        <w:trPr>
          <w:trHeight w:val="6624"/>
        </w:trPr>
        <w:tc>
          <w:tcPr>
            <w:tcW w:w="2521" w:type="dxa"/>
          </w:tcPr>
          <w:p w:rsidR="00B70F25" w:rsidRDefault="00D2218D">
            <w:pPr>
              <w:pStyle w:val="TableParagraph"/>
              <w:tabs>
                <w:tab w:val="left" w:pos="1808"/>
              </w:tabs>
              <w:ind w:left="108" w:right="96"/>
              <w:jc w:val="both"/>
              <w:rPr>
                <w:sz w:val="24"/>
              </w:rPr>
            </w:pPr>
            <w:r>
              <w:rPr>
                <w:sz w:val="24"/>
              </w:rPr>
              <w:t>Краевой Банк лучших</w:t>
            </w:r>
            <w:r>
              <w:rPr>
                <w:spacing w:val="-57"/>
                <w:sz w:val="24"/>
              </w:rPr>
              <w:t xml:space="preserve"> </w:t>
            </w:r>
            <w:r>
              <w:rPr>
                <w:sz w:val="24"/>
              </w:rPr>
              <w:t>практик</w:t>
            </w:r>
            <w:r>
              <w:rPr>
                <w:sz w:val="24"/>
              </w:rPr>
              <w:tab/>
            </w:r>
            <w:r>
              <w:rPr>
                <w:spacing w:val="-1"/>
                <w:sz w:val="24"/>
              </w:rPr>
              <w:t>Совет</w:t>
            </w:r>
            <w:r>
              <w:rPr>
                <w:spacing w:val="-58"/>
                <w:sz w:val="24"/>
              </w:rPr>
              <w:t xml:space="preserve"> </w:t>
            </w:r>
            <w:r>
              <w:rPr>
                <w:sz w:val="24"/>
              </w:rPr>
              <w:t>родителей</w:t>
            </w:r>
          </w:p>
          <w:p w:rsidR="00B70F25" w:rsidRDefault="00D2218D">
            <w:pPr>
              <w:pStyle w:val="TableParagraph"/>
              <w:tabs>
                <w:tab w:val="left" w:pos="1098"/>
                <w:tab w:val="left" w:pos="1530"/>
                <w:tab w:val="left" w:pos="2068"/>
                <w:tab w:val="left" w:pos="2295"/>
              </w:tabs>
              <w:ind w:left="108" w:right="97"/>
              <w:rPr>
                <w:sz w:val="24"/>
              </w:rPr>
            </w:pPr>
            <w:r>
              <w:rPr>
                <w:sz w:val="24"/>
              </w:rPr>
              <w:t>«Инициатива»</w:t>
            </w:r>
            <w:r>
              <w:rPr>
                <w:sz w:val="24"/>
              </w:rPr>
              <w:tab/>
            </w:r>
            <w:r>
              <w:rPr>
                <w:spacing w:val="-1"/>
                <w:sz w:val="24"/>
              </w:rPr>
              <w:t>как</w:t>
            </w:r>
            <w:r>
              <w:rPr>
                <w:spacing w:val="-57"/>
                <w:sz w:val="24"/>
              </w:rPr>
              <w:t xml:space="preserve"> </w:t>
            </w:r>
            <w:r>
              <w:rPr>
                <w:sz w:val="24"/>
              </w:rPr>
              <w:t>инновационный</w:t>
            </w:r>
            <w:r>
              <w:rPr>
                <w:spacing w:val="1"/>
                <w:sz w:val="24"/>
              </w:rPr>
              <w:t xml:space="preserve"> </w:t>
            </w:r>
            <w:r>
              <w:rPr>
                <w:sz w:val="24"/>
              </w:rPr>
              <w:t>ресурс</w:t>
            </w:r>
            <w:r>
              <w:rPr>
                <w:sz w:val="24"/>
              </w:rPr>
              <w:tab/>
              <w:t>привлечения</w:t>
            </w:r>
            <w:r>
              <w:rPr>
                <w:spacing w:val="-57"/>
                <w:sz w:val="24"/>
              </w:rPr>
              <w:t xml:space="preserve"> </w:t>
            </w:r>
            <w:r>
              <w:rPr>
                <w:sz w:val="24"/>
              </w:rPr>
              <w:t>родительской</w:t>
            </w:r>
            <w:r>
              <w:rPr>
                <w:spacing w:val="1"/>
                <w:sz w:val="24"/>
              </w:rPr>
              <w:t xml:space="preserve"> </w:t>
            </w:r>
            <w:r>
              <w:rPr>
                <w:sz w:val="24"/>
              </w:rPr>
              <w:t>общественности</w:t>
            </w:r>
            <w:r>
              <w:rPr>
                <w:sz w:val="24"/>
              </w:rPr>
              <w:tab/>
            </w:r>
            <w:r>
              <w:rPr>
                <w:sz w:val="24"/>
              </w:rPr>
              <w:tab/>
            </w:r>
            <w:r>
              <w:rPr>
                <w:spacing w:val="-5"/>
                <w:sz w:val="24"/>
              </w:rPr>
              <w:t>к</w:t>
            </w:r>
            <w:r>
              <w:rPr>
                <w:spacing w:val="-57"/>
                <w:sz w:val="24"/>
              </w:rPr>
              <w:t xml:space="preserve"> </w:t>
            </w:r>
            <w:r>
              <w:rPr>
                <w:sz w:val="24"/>
              </w:rPr>
              <w:t>оценке</w:t>
            </w:r>
            <w:r>
              <w:rPr>
                <w:sz w:val="24"/>
              </w:rPr>
              <w:tab/>
            </w:r>
            <w:r>
              <w:rPr>
                <w:sz w:val="24"/>
              </w:rPr>
              <w:tab/>
            </w:r>
            <w:r>
              <w:rPr>
                <w:spacing w:val="-1"/>
                <w:sz w:val="24"/>
              </w:rPr>
              <w:t>качества</w:t>
            </w:r>
            <w:r>
              <w:rPr>
                <w:spacing w:val="-57"/>
                <w:sz w:val="24"/>
              </w:rPr>
              <w:t xml:space="preserve"> </w:t>
            </w:r>
            <w:r>
              <w:rPr>
                <w:sz w:val="24"/>
              </w:rPr>
              <w:t>образования</w:t>
            </w:r>
            <w:r>
              <w:rPr>
                <w:sz w:val="24"/>
              </w:rPr>
              <w:tab/>
            </w:r>
            <w:r>
              <w:rPr>
                <w:sz w:val="24"/>
              </w:rPr>
              <w:tab/>
            </w:r>
            <w:r>
              <w:rPr>
                <w:sz w:val="24"/>
              </w:rPr>
              <w:tab/>
            </w:r>
            <w:r>
              <w:rPr>
                <w:spacing w:val="-4"/>
                <w:sz w:val="24"/>
              </w:rPr>
              <w:t>в</w:t>
            </w:r>
            <w:r>
              <w:rPr>
                <w:spacing w:val="-57"/>
                <w:sz w:val="24"/>
              </w:rPr>
              <w:t xml:space="preserve"> </w:t>
            </w:r>
            <w:r>
              <w:rPr>
                <w:sz w:val="24"/>
              </w:rPr>
              <w:t>условиях</w:t>
            </w:r>
            <w:r>
              <w:rPr>
                <w:spacing w:val="1"/>
                <w:sz w:val="24"/>
              </w:rPr>
              <w:t xml:space="preserve"> </w:t>
            </w:r>
            <w:r>
              <w:rPr>
                <w:sz w:val="24"/>
              </w:rPr>
              <w:t>ФГОС.</w:t>
            </w:r>
          </w:p>
        </w:tc>
        <w:tc>
          <w:tcPr>
            <w:tcW w:w="2160" w:type="dxa"/>
          </w:tcPr>
          <w:p w:rsidR="00B70F25" w:rsidRDefault="00D2218D">
            <w:pPr>
              <w:pStyle w:val="TableParagraph"/>
              <w:spacing w:line="268" w:lineRule="exact"/>
              <w:rPr>
                <w:sz w:val="24"/>
              </w:rPr>
            </w:pPr>
            <w:r>
              <w:rPr>
                <w:sz w:val="24"/>
              </w:rPr>
              <w:t>2017-2018</w:t>
            </w:r>
          </w:p>
        </w:tc>
        <w:tc>
          <w:tcPr>
            <w:tcW w:w="3061" w:type="dxa"/>
          </w:tcPr>
          <w:p w:rsidR="00B70F25" w:rsidRDefault="00D2218D">
            <w:pPr>
              <w:pStyle w:val="TableParagraph"/>
              <w:tabs>
                <w:tab w:val="left" w:pos="1270"/>
                <w:tab w:val="left" w:pos="1683"/>
                <w:tab w:val="left" w:pos="1896"/>
                <w:tab w:val="left" w:pos="1986"/>
                <w:tab w:val="left" w:pos="2240"/>
              </w:tabs>
              <w:ind w:right="93"/>
              <w:rPr>
                <w:sz w:val="24"/>
              </w:rPr>
            </w:pPr>
            <w:r>
              <w:rPr>
                <w:sz w:val="24"/>
              </w:rPr>
              <w:t>Модель</w:t>
            </w:r>
            <w:r>
              <w:rPr>
                <w:sz w:val="24"/>
              </w:rPr>
              <w:tab/>
            </w:r>
            <w:r>
              <w:rPr>
                <w:spacing w:val="-1"/>
                <w:sz w:val="24"/>
              </w:rPr>
              <w:t>государственно-</w:t>
            </w:r>
            <w:r>
              <w:rPr>
                <w:spacing w:val="-57"/>
                <w:sz w:val="24"/>
              </w:rPr>
              <w:t xml:space="preserve"> </w:t>
            </w:r>
            <w:r>
              <w:rPr>
                <w:sz w:val="24"/>
              </w:rPr>
              <w:t>общественного</w:t>
            </w:r>
            <w:r>
              <w:rPr>
                <w:spacing w:val="16"/>
                <w:sz w:val="24"/>
              </w:rPr>
              <w:t xml:space="preserve"> </w:t>
            </w:r>
            <w:r>
              <w:rPr>
                <w:sz w:val="24"/>
              </w:rPr>
              <w:t>управлении</w:t>
            </w:r>
            <w:r>
              <w:rPr>
                <w:spacing w:val="-57"/>
                <w:sz w:val="24"/>
              </w:rPr>
              <w:t xml:space="preserve"> </w:t>
            </w:r>
            <w:r>
              <w:rPr>
                <w:sz w:val="24"/>
              </w:rPr>
              <w:t>Укрепление</w:t>
            </w:r>
            <w:r>
              <w:rPr>
                <w:sz w:val="24"/>
              </w:rPr>
              <w:tab/>
            </w:r>
            <w:r>
              <w:rPr>
                <w:sz w:val="24"/>
              </w:rPr>
              <w:tab/>
            </w:r>
            <w:r>
              <w:rPr>
                <w:spacing w:val="-1"/>
                <w:sz w:val="24"/>
              </w:rPr>
              <w:t>ресурсной</w:t>
            </w:r>
            <w:r>
              <w:rPr>
                <w:spacing w:val="-57"/>
                <w:sz w:val="24"/>
              </w:rPr>
              <w:t xml:space="preserve"> </w:t>
            </w:r>
            <w:r>
              <w:rPr>
                <w:sz w:val="24"/>
              </w:rPr>
              <w:t>базы   я школой;</w:t>
            </w:r>
            <w:r>
              <w:rPr>
                <w:spacing w:val="1"/>
                <w:sz w:val="24"/>
              </w:rPr>
              <w:t xml:space="preserve"> </w:t>
            </w:r>
            <w:r>
              <w:rPr>
                <w:spacing w:val="-1"/>
                <w:sz w:val="24"/>
              </w:rPr>
              <w:t>Положение</w:t>
            </w:r>
            <w:r>
              <w:rPr>
                <w:spacing w:val="-1"/>
                <w:sz w:val="24"/>
              </w:rPr>
              <w:tab/>
            </w:r>
            <w:r>
              <w:rPr>
                <w:spacing w:val="-1"/>
                <w:sz w:val="24"/>
              </w:rPr>
              <w:tab/>
            </w:r>
            <w:r>
              <w:rPr>
                <w:spacing w:val="-1"/>
                <w:sz w:val="24"/>
              </w:rPr>
              <w:tab/>
            </w:r>
            <w:r>
              <w:rPr>
                <w:spacing w:val="-1"/>
                <w:sz w:val="24"/>
              </w:rPr>
              <w:tab/>
            </w:r>
            <w:r>
              <w:rPr>
                <w:sz w:val="24"/>
              </w:rPr>
              <w:t>Совета</w:t>
            </w:r>
            <w:r>
              <w:rPr>
                <w:spacing w:val="1"/>
                <w:sz w:val="24"/>
              </w:rPr>
              <w:t xml:space="preserve"> </w:t>
            </w:r>
            <w:r>
              <w:rPr>
                <w:sz w:val="24"/>
              </w:rPr>
              <w:t>Родителей «Инициатива»;</w:t>
            </w:r>
            <w:r>
              <w:rPr>
                <w:spacing w:val="1"/>
                <w:sz w:val="24"/>
              </w:rPr>
              <w:t xml:space="preserve"> </w:t>
            </w:r>
            <w:r>
              <w:rPr>
                <w:sz w:val="24"/>
              </w:rPr>
              <w:t>Банк</w:t>
            </w:r>
            <w:r>
              <w:rPr>
                <w:sz w:val="24"/>
              </w:rPr>
              <w:tab/>
            </w:r>
            <w:r>
              <w:rPr>
                <w:sz w:val="24"/>
              </w:rPr>
              <w:tab/>
              <w:t>контрольно-</w:t>
            </w:r>
            <w:r>
              <w:rPr>
                <w:spacing w:val="-57"/>
                <w:sz w:val="24"/>
              </w:rPr>
              <w:t xml:space="preserve"> </w:t>
            </w:r>
            <w:r>
              <w:rPr>
                <w:sz w:val="24"/>
              </w:rPr>
              <w:t>оценочных</w:t>
            </w:r>
            <w:r>
              <w:rPr>
                <w:sz w:val="24"/>
              </w:rPr>
              <w:tab/>
            </w:r>
            <w:r>
              <w:rPr>
                <w:sz w:val="24"/>
              </w:rPr>
              <w:tab/>
            </w:r>
            <w:r>
              <w:rPr>
                <w:sz w:val="24"/>
              </w:rPr>
              <w:tab/>
            </w:r>
            <w:r>
              <w:rPr>
                <w:sz w:val="24"/>
              </w:rPr>
              <w:tab/>
              <w:t>процедур</w:t>
            </w:r>
            <w:r>
              <w:rPr>
                <w:spacing w:val="-57"/>
                <w:sz w:val="24"/>
              </w:rPr>
              <w:t xml:space="preserve"> </w:t>
            </w:r>
            <w:r>
              <w:rPr>
                <w:sz w:val="24"/>
              </w:rPr>
              <w:t>(общественная</w:t>
            </w:r>
            <w:r>
              <w:rPr>
                <w:spacing w:val="1"/>
                <w:sz w:val="24"/>
              </w:rPr>
              <w:t xml:space="preserve"> </w:t>
            </w:r>
            <w:r>
              <w:rPr>
                <w:sz w:val="24"/>
              </w:rPr>
              <w:t>экспертиза)</w:t>
            </w:r>
            <w:r>
              <w:rPr>
                <w:spacing w:val="-57"/>
                <w:sz w:val="24"/>
              </w:rPr>
              <w:t xml:space="preserve"> </w:t>
            </w:r>
            <w:r>
              <w:rPr>
                <w:sz w:val="24"/>
              </w:rPr>
              <w:t>образовательного</w:t>
            </w:r>
          </w:p>
          <w:p w:rsidR="00B70F25" w:rsidRDefault="00D2218D">
            <w:pPr>
              <w:pStyle w:val="TableParagraph"/>
              <w:rPr>
                <w:sz w:val="24"/>
              </w:rPr>
            </w:pPr>
            <w:r>
              <w:rPr>
                <w:sz w:val="24"/>
              </w:rPr>
              <w:t>учреждения;</w:t>
            </w:r>
          </w:p>
          <w:p w:rsidR="00B70F25" w:rsidRDefault="00D2218D">
            <w:pPr>
              <w:pStyle w:val="TableParagraph"/>
              <w:tabs>
                <w:tab w:val="left" w:pos="1993"/>
              </w:tabs>
              <w:rPr>
                <w:sz w:val="24"/>
              </w:rPr>
            </w:pPr>
            <w:r>
              <w:rPr>
                <w:sz w:val="24"/>
              </w:rPr>
              <w:t>Программа</w:t>
            </w:r>
            <w:r>
              <w:rPr>
                <w:sz w:val="24"/>
              </w:rPr>
              <w:tab/>
              <w:t>обучения</w:t>
            </w:r>
          </w:p>
          <w:p w:rsidR="00B70F25" w:rsidRDefault="00D2218D">
            <w:pPr>
              <w:pStyle w:val="TableParagraph"/>
              <w:tabs>
                <w:tab w:val="left" w:pos="1342"/>
              </w:tabs>
              <w:ind w:right="97"/>
              <w:rPr>
                <w:sz w:val="24"/>
              </w:rPr>
            </w:pPr>
            <w:r>
              <w:rPr>
                <w:sz w:val="24"/>
              </w:rPr>
              <w:t>«Школа</w:t>
            </w:r>
            <w:r>
              <w:rPr>
                <w:sz w:val="24"/>
              </w:rPr>
              <w:tab/>
            </w:r>
            <w:r>
              <w:rPr>
                <w:spacing w:val="-1"/>
                <w:sz w:val="24"/>
              </w:rPr>
              <w:t>Инициативного</w:t>
            </w:r>
            <w:r>
              <w:rPr>
                <w:spacing w:val="-57"/>
                <w:sz w:val="24"/>
              </w:rPr>
              <w:t xml:space="preserve"> </w:t>
            </w:r>
            <w:r>
              <w:rPr>
                <w:sz w:val="24"/>
              </w:rPr>
              <w:t>родителя»;</w:t>
            </w:r>
          </w:p>
          <w:p w:rsidR="00B70F25" w:rsidRDefault="00D2218D">
            <w:pPr>
              <w:pStyle w:val="TableParagraph"/>
              <w:tabs>
                <w:tab w:val="left" w:pos="1992"/>
                <w:tab w:val="left" w:pos="2352"/>
              </w:tabs>
              <w:ind w:right="95"/>
              <w:rPr>
                <w:sz w:val="24"/>
              </w:rPr>
            </w:pPr>
            <w:r>
              <w:rPr>
                <w:sz w:val="24"/>
              </w:rPr>
              <w:t>Разработки</w:t>
            </w:r>
            <w:r>
              <w:rPr>
                <w:sz w:val="24"/>
              </w:rPr>
              <w:tab/>
            </w:r>
            <w:r>
              <w:rPr>
                <w:sz w:val="24"/>
              </w:rPr>
              <w:tab/>
            </w:r>
            <w:r>
              <w:rPr>
                <w:spacing w:val="-1"/>
                <w:sz w:val="24"/>
              </w:rPr>
              <w:t>цикла</w:t>
            </w:r>
            <w:r>
              <w:rPr>
                <w:spacing w:val="-57"/>
                <w:sz w:val="24"/>
              </w:rPr>
              <w:t xml:space="preserve"> </w:t>
            </w:r>
            <w:r>
              <w:rPr>
                <w:sz w:val="24"/>
              </w:rPr>
              <w:t>родительских</w:t>
            </w:r>
            <w:r>
              <w:rPr>
                <w:sz w:val="24"/>
              </w:rPr>
              <w:tab/>
            </w:r>
            <w:r>
              <w:rPr>
                <w:spacing w:val="-1"/>
                <w:sz w:val="24"/>
              </w:rPr>
              <w:t>собраний</w:t>
            </w:r>
          </w:p>
          <w:p w:rsidR="00B70F25" w:rsidRDefault="00D2218D">
            <w:pPr>
              <w:pStyle w:val="TableParagraph"/>
              <w:tabs>
                <w:tab w:val="left" w:pos="2837"/>
              </w:tabs>
              <w:ind w:right="96"/>
              <w:jc w:val="both"/>
              <w:rPr>
                <w:sz w:val="24"/>
              </w:rPr>
            </w:pPr>
            <w:r>
              <w:rPr>
                <w:sz w:val="24"/>
              </w:rPr>
              <w:t>«Родители</w:t>
            </w:r>
            <w:r>
              <w:rPr>
                <w:spacing w:val="1"/>
                <w:sz w:val="24"/>
              </w:rPr>
              <w:t xml:space="preserve"> </w:t>
            </w:r>
            <w:r>
              <w:rPr>
                <w:sz w:val="24"/>
              </w:rPr>
              <w:t>–</w:t>
            </w:r>
            <w:r>
              <w:rPr>
                <w:spacing w:val="1"/>
                <w:sz w:val="24"/>
              </w:rPr>
              <w:t xml:space="preserve"> </w:t>
            </w:r>
            <w:r>
              <w:rPr>
                <w:sz w:val="24"/>
              </w:rPr>
              <w:t>эксперты,</w:t>
            </w:r>
            <w:r>
              <w:rPr>
                <w:spacing w:val="-57"/>
                <w:sz w:val="24"/>
              </w:rPr>
              <w:t xml:space="preserve"> </w:t>
            </w:r>
            <w:r>
              <w:rPr>
                <w:sz w:val="24"/>
              </w:rPr>
              <w:t>участвующие</w:t>
            </w:r>
            <w:r>
              <w:rPr>
                <w:sz w:val="24"/>
              </w:rPr>
              <w:tab/>
            </w:r>
            <w:r>
              <w:rPr>
                <w:spacing w:val="-2"/>
                <w:sz w:val="24"/>
              </w:rPr>
              <w:t>в</w:t>
            </w:r>
            <w:r>
              <w:rPr>
                <w:spacing w:val="-58"/>
                <w:sz w:val="24"/>
              </w:rPr>
              <w:t xml:space="preserve"> </w:t>
            </w:r>
            <w:r>
              <w:rPr>
                <w:sz w:val="24"/>
              </w:rPr>
              <w:t>общественной</w:t>
            </w:r>
            <w:r>
              <w:rPr>
                <w:spacing w:val="1"/>
                <w:sz w:val="24"/>
              </w:rPr>
              <w:t xml:space="preserve"> </w:t>
            </w:r>
            <w:r>
              <w:rPr>
                <w:sz w:val="24"/>
              </w:rPr>
              <w:t>экспертизе</w:t>
            </w:r>
            <w:r>
              <w:rPr>
                <w:spacing w:val="-57"/>
                <w:sz w:val="24"/>
              </w:rPr>
              <w:t xml:space="preserve"> </w:t>
            </w:r>
            <w:r>
              <w:rPr>
                <w:sz w:val="24"/>
              </w:rPr>
              <w:t>школы»;</w:t>
            </w:r>
          </w:p>
          <w:p w:rsidR="00B70F25" w:rsidRDefault="00D2218D">
            <w:pPr>
              <w:pStyle w:val="TableParagraph"/>
              <w:ind w:right="194"/>
              <w:jc w:val="both"/>
              <w:rPr>
                <w:sz w:val="24"/>
              </w:rPr>
            </w:pPr>
            <w:r>
              <w:rPr>
                <w:sz w:val="24"/>
              </w:rPr>
              <w:t>Программа активизации</w:t>
            </w:r>
            <w:r>
              <w:rPr>
                <w:spacing w:val="1"/>
                <w:sz w:val="24"/>
              </w:rPr>
              <w:t xml:space="preserve"> </w:t>
            </w:r>
            <w:r>
              <w:rPr>
                <w:sz w:val="24"/>
              </w:rPr>
              <w:t>родительской</w:t>
            </w:r>
          </w:p>
          <w:p w:rsidR="00B70F25" w:rsidRDefault="00D2218D">
            <w:pPr>
              <w:pStyle w:val="TableParagraph"/>
              <w:spacing w:line="270" w:lineRule="atLeast"/>
              <w:ind w:right="194"/>
              <w:jc w:val="both"/>
              <w:rPr>
                <w:sz w:val="24"/>
              </w:rPr>
            </w:pPr>
            <w:r>
              <w:rPr>
                <w:sz w:val="24"/>
              </w:rPr>
              <w:t>общественности «Школа –</w:t>
            </w:r>
            <w:r>
              <w:rPr>
                <w:spacing w:val="-57"/>
                <w:sz w:val="24"/>
              </w:rPr>
              <w:t xml:space="preserve"> </w:t>
            </w:r>
            <w:r>
              <w:rPr>
                <w:sz w:val="24"/>
              </w:rPr>
              <w:t>Территория</w:t>
            </w:r>
            <w:r>
              <w:rPr>
                <w:spacing w:val="-3"/>
                <w:sz w:val="24"/>
              </w:rPr>
              <w:t xml:space="preserve"> </w:t>
            </w:r>
            <w:r>
              <w:rPr>
                <w:sz w:val="24"/>
              </w:rPr>
              <w:t>Инициативы</w:t>
            </w:r>
          </w:p>
        </w:tc>
        <w:tc>
          <w:tcPr>
            <w:tcW w:w="2520" w:type="dxa"/>
          </w:tcPr>
          <w:p w:rsidR="00B70F25" w:rsidRDefault="00D2218D">
            <w:pPr>
              <w:pStyle w:val="TableParagraph"/>
              <w:ind w:right="550"/>
              <w:rPr>
                <w:sz w:val="24"/>
              </w:rPr>
            </w:pPr>
            <w:r>
              <w:rPr>
                <w:sz w:val="24"/>
              </w:rPr>
              <w:t>Мамчур Ю. Ю</w:t>
            </w:r>
            <w:r>
              <w:rPr>
                <w:spacing w:val="1"/>
                <w:sz w:val="24"/>
              </w:rPr>
              <w:t xml:space="preserve"> </w:t>
            </w:r>
            <w:r>
              <w:rPr>
                <w:sz w:val="24"/>
              </w:rPr>
              <w:t>Начальник отдела</w:t>
            </w:r>
            <w:r>
              <w:rPr>
                <w:spacing w:val="-57"/>
                <w:sz w:val="24"/>
              </w:rPr>
              <w:t xml:space="preserve"> </w:t>
            </w:r>
            <w:r>
              <w:rPr>
                <w:sz w:val="24"/>
              </w:rPr>
              <w:t>научно-</w:t>
            </w:r>
            <w:r>
              <w:rPr>
                <w:spacing w:val="1"/>
                <w:sz w:val="24"/>
              </w:rPr>
              <w:t xml:space="preserve"> </w:t>
            </w:r>
            <w:r>
              <w:rPr>
                <w:sz w:val="24"/>
              </w:rPr>
              <w:t>методического</w:t>
            </w:r>
            <w:r>
              <w:rPr>
                <w:spacing w:val="1"/>
                <w:sz w:val="24"/>
              </w:rPr>
              <w:t xml:space="preserve"> </w:t>
            </w:r>
            <w:r>
              <w:rPr>
                <w:sz w:val="24"/>
              </w:rPr>
              <w:t>сопровождения</w:t>
            </w:r>
            <w:r>
              <w:rPr>
                <w:spacing w:val="1"/>
                <w:sz w:val="24"/>
              </w:rPr>
              <w:t xml:space="preserve"> </w:t>
            </w:r>
            <w:r>
              <w:rPr>
                <w:sz w:val="24"/>
              </w:rPr>
              <w:t>АКИПКРО</w:t>
            </w:r>
            <w:r>
              <w:rPr>
                <w:spacing w:val="-2"/>
                <w:sz w:val="24"/>
              </w:rPr>
              <w:t xml:space="preserve"> </w:t>
            </w:r>
            <w:r>
              <w:rPr>
                <w:sz w:val="24"/>
              </w:rPr>
              <w:t>г.</w:t>
            </w:r>
          </w:p>
          <w:p w:rsidR="00B70F25" w:rsidRDefault="00D2218D">
            <w:pPr>
              <w:pStyle w:val="TableParagraph"/>
              <w:rPr>
                <w:sz w:val="24"/>
              </w:rPr>
            </w:pPr>
            <w:r>
              <w:rPr>
                <w:sz w:val="24"/>
              </w:rPr>
              <w:t>Барнаула</w:t>
            </w:r>
          </w:p>
        </w:tc>
      </w:tr>
      <w:tr w:rsidR="00B70F25">
        <w:trPr>
          <w:trHeight w:val="1931"/>
        </w:trPr>
        <w:tc>
          <w:tcPr>
            <w:tcW w:w="2521" w:type="dxa"/>
          </w:tcPr>
          <w:p w:rsidR="00B70F25" w:rsidRDefault="00D2218D">
            <w:pPr>
              <w:pStyle w:val="TableParagraph"/>
              <w:ind w:left="108" w:right="97"/>
              <w:rPr>
                <w:sz w:val="24"/>
              </w:rPr>
            </w:pPr>
            <w:r>
              <w:rPr>
                <w:sz w:val="24"/>
              </w:rPr>
              <w:t>Краевой</w:t>
            </w:r>
            <w:r>
              <w:rPr>
                <w:spacing w:val="5"/>
                <w:sz w:val="24"/>
              </w:rPr>
              <w:t xml:space="preserve"> </w:t>
            </w:r>
            <w:r>
              <w:rPr>
                <w:sz w:val="24"/>
              </w:rPr>
              <w:t>проект</w:t>
            </w:r>
            <w:r>
              <w:rPr>
                <w:spacing w:val="8"/>
                <w:sz w:val="24"/>
              </w:rPr>
              <w:t xml:space="preserve"> </w:t>
            </w:r>
            <w:r>
              <w:rPr>
                <w:sz w:val="24"/>
              </w:rPr>
              <w:t>«Сеть</w:t>
            </w:r>
            <w:r>
              <w:rPr>
                <w:spacing w:val="-57"/>
                <w:sz w:val="24"/>
              </w:rPr>
              <w:t xml:space="preserve"> </w:t>
            </w:r>
            <w:r>
              <w:rPr>
                <w:sz w:val="24"/>
              </w:rPr>
              <w:t>мобильных</w:t>
            </w:r>
            <w:r>
              <w:rPr>
                <w:spacing w:val="1"/>
                <w:sz w:val="24"/>
              </w:rPr>
              <w:t xml:space="preserve"> </w:t>
            </w:r>
            <w:r>
              <w:rPr>
                <w:sz w:val="24"/>
              </w:rPr>
              <w:t>школ»</w:t>
            </w:r>
          </w:p>
        </w:tc>
        <w:tc>
          <w:tcPr>
            <w:tcW w:w="2160" w:type="dxa"/>
          </w:tcPr>
          <w:p w:rsidR="00B70F25" w:rsidRDefault="00D2218D">
            <w:pPr>
              <w:pStyle w:val="TableParagraph"/>
              <w:spacing w:line="268" w:lineRule="exact"/>
              <w:rPr>
                <w:sz w:val="24"/>
              </w:rPr>
            </w:pPr>
            <w:r>
              <w:rPr>
                <w:sz w:val="24"/>
              </w:rPr>
              <w:t>2016-2018</w:t>
            </w:r>
          </w:p>
        </w:tc>
        <w:tc>
          <w:tcPr>
            <w:tcW w:w="3061" w:type="dxa"/>
          </w:tcPr>
          <w:p w:rsidR="00B70F25" w:rsidRDefault="00D2218D">
            <w:pPr>
              <w:pStyle w:val="TableParagraph"/>
              <w:tabs>
                <w:tab w:val="left" w:pos="2084"/>
                <w:tab w:val="left" w:pos="2702"/>
              </w:tabs>
              <w:ind w:right="96"/>
              <w:jc w:val="both"/>
              <w:rPr>
                <w:sz w:val="24"/>
              </w:rPr>
            </w:pPr>
            <w:r>
              <w:rPr>
                <w:sz w:val="24"/>
              </w:rPr>
              <w:t>Проведение</w:t>
            </w:r>
            <w:r>
              <w:rPr>
                <w:spacing w:val="1"/>
                <w:sz w:val="24"/>
              </w:rPr>
              <w:t xml:space="preserve"> </w:t>
            </w:r>
            <w:r>
              <w:rPr>
                <w:sz w:val="24"/>
              </w:rPr>
              <w:t>Окружного</w:t>
            </w:r>
            <w:r>
              <w:rPr>
                <w:spacing w:val="-57"/>
                <w:sz w:val="24"/>
              </w:rPr>
              <w:t xml:space="preserve"> </w:t>
            </w:r>
            <w:r>
              <w:rPr>
                <w:sz w:val="24"/>
              </w:rPr>
              <w:t>семинара.</w:t>
            </w:r>
            <w:r>
              <w:rPr>
                <w:sz w:val="24"/>
              </w:rPr>
              <w:tab/>
            </w:r>
            <w:r>
              <w:rPr>
                <w:spacing w:val="-1"/>
                <w:sz w:val="24"/>
              </w:rPr>
              <w:t>Он-лайн</w:t>
            </w:r>
            <w:r>
              <w:rPr>
                <w:spacing w:val="-58"/>
                <w:sz w:val="24"/>
              </w:rPr>
              <w:t xml:space="preserve"> </w:t>
            </w:r>
            <w:r>
              <w:rPr>
                <w:sz w:val="24"/>
              </w:rPr>
              <w:t>консультации</w:t>
            </w:r>
            <w:r>
              <w:rPr>
                <w:sz w:val="24"/>
              </w:rPr>
              <w:tab/>
            </w:r>
            <w:r>
              <w:rPr>
                <w:sz w:val="24"/>
              </w:rPr>
              <w:tab/>
            </w:r>
            <w:r>
              <w:rPr>
                <w:spacing w:val="-2"/>
                <w:sz w:val="24"/>
              </w:rPr>
              <w:t>по</w:t>
            </w:r>
            <w:r>
              <w:rPr>
                <w:spacing w:val="-58"/>
                <w:sz w:val="24"/>
              </w:rPr>
              <w:t xml:space="preserve"> </w:t>
            </w:r>
            <w:r>
              <w:rPr>
                <w:sz w:val="24"/>
              </w:rPr>
              <w:t>требованию.</w:t>
            </w:r>
            <w:r>
              <w:rPr>
                <w:spacing w:val="1"/>
                <w:sz w:val="24"/>
              </w:rPr>
              <w:t xml:space="preserve"> </w:t>
            </w:r>
            <w:r>
              <w:rPr>
                <w:sz w:val="24"/>
              </w:rPr>
              <w:t>Составлен</w:t>
            </w:r>
            <w:r>
              <w:rPr>
                <w:spacing w:val="1"/>
                <w:sz w:val="24"/>
              </w:rPr>
              <w:t xml:space="preserve"> </w:t>
            </w:r>
            <w:r>
              <w:rPr>
                <w:sz w:val="24"/>
              </w:rPr>
              <w:t>и</w:t>
            </w:r>
            <w:r>
              <w:rPr>
                <w:spacing w:val="1"/>
                <w:sz w:val="24"/>
              </w:rPr>
              <w:t xml:space="preserve"> </w:t>
            </w:r>
            <w:r>
              <w:rPr>
                <w:sz w:val="24"/>
              </w:rPr>
              <w:t>реализован</w:t>
            </w:r>
            <w:r>
              <w:rPr>
                <w:spacing w:val="28"/>
                <w:sz w:val="24"/>
              </w:rPr>
              <w:t xml:space="preserve"> </w:t>
            </w:r>
            <w:r>
              <w:rPr>
                <w:sz w:val="24"/>
              </w:rPr>
              <w:t>план</w:t>
            </w:r>
            <w:r>
              <w:rPr>
                <w:spacing w:val="28"/>
                <w:sz w:val="24"/>
              </w:rPr>
              <w:t xml:space="preserve"> </w:t>
            </w:r>
            <w:r>
              <w:rPr>
                <w:sz w:val="24"/>
              </w:rPr>
              <w:t>работы.</w:t>
            </w:r>
          </w:p>
          <w:p w:rsidR="00B70F25" w:rsidRDefault="00D2218D">
            <w:pPr>
              <w:pStyle w:val="TableParagraph"/>
              <w:tabs>
                <w:tab w:val="left" w:pos="1748"/>
              </w:tabs>
              <w:spacing w:line="270" w:lineRule="atLeast"/>
              <w:ind w:right="100"/>
              <w:jc w:val="both"/>
              <w:rPr>
                <w:sz w:val="24"/>
              </w:rPr>
            </w:pPr>
            <w:r>
              <w:rPr>
                <w:sz w:val="24"/>
              </w:rPr>
              <w:t>Охват</w:t>
            </w:r>
            <w:r>
              <w:rPr>
                <w:sz w:val="24"/>
              </w:rPr>
              <w:tab/>
            </w:r>
            <w:r>
              <w:rPr>
                <w:spacing w:val="-1"/>
                <w:sz w:val="24"/>
              </w:rPr>
              <w:t>слушателей</w:t>
            </w:r>
            <w:r>
              <w:rPr>
                <w:spacing w:val="-58"/>
                <w:sz w:val="24"/>
              </w:rPr>
              <w:t xml:space="preserve"> </w:t>
            </w:r>
            <w:r>
              <w:rPr>
                <w:sz w:val="24"/>
              </w:rPr>
              <w:t>составил</w:t>
            </w:r>
            <w:r>
              <w:rPr>
                <w:spacing w:val="-2"/>
                <w:sz w:val="24"/>
              </w:rPr>
              <w:t xml:space="preserve"> </w:t>
            </w:r>
            <w:r>
              <w:rPr>
                <w:sz w:val="24"/>
              </w:rPr>
              <w:t>89 человек.</w:t>
            </w:r>
          </w:p>
        </w:tc>
        <w:tc>
          <w:tcPr>
            <w:tcW w:w="2520" w:type="dxa"/>
          </w:tcPr>
          <w:p w:rsidR="00B70F25" w:rsidRDefault="00D2218D">
            <w:pPr>
              <w:pStyle w:val="TableParagraph"/>
              <w:ind w:right="875"/>
              <w:rPr>
                <w:sz w:val="24"/>
              </w:rPr>
            </w:pPr>
            <w:r>
              <w:rPr>
                <w:sz w:val="24"/>
              </w:rPr>
              <w:t>Муратов А.Ю</w:t>
            </w:r>
            <w:r>
              <w:rPr>
                <w:spacing w:val="1"/>
                <w:sz w:val="24"/>
              </w:rPr>
              <w:t xml:space="preserve"> </w:t>
            </w:r>
            <w:r>
              <w:rPr>
                <w:spacing w:val="-1"/>
                <w:sz w:val="24"/>
              </w:rPr>
              <w:t>кандидат</w:t>
            </w:r>
            <w:r>
              <w:rPr>
                <w:spacing w:val="-12"/>
                <w:sz w:val="24"/>
              </w:rPr>
              <w:t xml:space="preserve"> </w:t>
            </w:r>
            <w:r>
              <w:rPr>
                <w:sz w:val="24"/>
              </w:rPr>
              <w:t>наук.</w:t>
            </w:r>
          </w:p>
          <w:p w:rsidR="00B70F25" w:rsidRDefault="00D2218D">
            <w:pPr>
              <w:pStyle w:val="TableParagraph"/>
              <w:ind w:right="445"/>
              <w:rPr>
                <w:sz w:val="24"/>
              </w:rPr>
            </w:pPr>
            <w:r>
              <w:rPr>
                <w:sz w:val="24"/>
              </w:rPr>
              <w:t>Теория и методика</w:t>
            </w:r>
            <w:r>
              <w:rPr>
                <w:spacing w:val="-57"/>
                <w:sz w:val="24"/>
              </w:rPr>
              <w:t xml:space="preserve"> </w:t>
            </w:r>
            <w:r>
              <w:rPr>
                <w:sz w:val="24"/>
              </w:rPr>
              <w:t>обучения и</w:t>
            </w:r>
            <w:r>
              <w:rPr>
                <w:spacing w:val="1"/>
                <w:sz w:val="24"/>
              </w:rPr>
              <w:t xml:space="preserve"> </w:t>
            </w:r>
            <w:r>
              <w:rPr>
                <w:sz w:val="24"/>
              </w:rPr>
              <w:t>воспитания.</w:t>
            </w:r>
          </w:p>
          <w:p w:rsidR="00B70F25" w:rsidRDefault="00D2218D">
            <w:pPr>
              <w:pStyle w:val="TableParagraph"/>
              <w:rPr>
                <w:sz w:val="24"/>
              </w:rPr>
            </w:pPr>
            <w:r>
              <w:rPr>
                <w:sz w:val="24"/>
              </w:rPr>
              <w:t>АКИПКРО</w:t>
            </w:r>
            <w:r>
              <w:rPr>
                <w:spacing w:val="-4"/>
                <w:sz w:val="24"/>
              </w:rPr>
              <w:t xml:space="preserve"> </w:t>
            </w:r>
            <w:r>
              <w:rPr>
                <w:sz w:val="24"/>
              </w:rPr>
              <w:t>г.</w:t>
            </w:r>
          </w:p>
          <w:p w:rsidR="00B70F25" w:rsidRDefault="00D2218D">
            <w:pPr>
              <w:pStyle w:val="TableParagraph"/>
              <w:spacing w:line="264" w:lineRule="exact"/>
              <w:rPr>
                <w:sz w:val="24"/>
              </w:rPr>
            </w:pPr>
            <w:r>
              <w:rPr>
                <w:sz w:val="24"/>
              </w:rPr>
              <w:t>Барнаула.</w:t>
            </w:r>
          </w:p>
        </w:tc>
      </w:tr>
      <w:tr w:rsidR="00B70F25">
        <w:trPr>
          <w:trHeight w:val="328"/>
        </w:trPr>
        <w:tc>
          <w:tcPr>
            <w:tcW w:w="2521" w:type="dxa"/>
          </w:tcPr>
          <w:p w:rsidR="00B70F25" w:rsidRDefault="00D2218D">
            <w:pPr>
              <w:pStyle w:val="TableParagraph"/>
              <w:spacing w:line="267" w:lineRule="exact"/>
              <w:ind w:left="108"/>
              <w:rPr>
                <w:sz w:val="24"/>
              </w:rPr>
            </w:pPr>
            <w:r>
              <w:rPr>
                <w:sz w:val="24"/>
              </w:rPr>
              <w:t>Муниципальная</w:t>
            </w:r>
          </w:p>
        </w:tc>
        <w:tc>
          <w:tcPr>
            <w:tcW w:w="2160" w:type="dxa"/>
          </w:tcPr>
          <w:p w:rsidR="00B70F25" w:rsidRDefault="00D2218D">
            <w:pPr>
              <w:pStyle w:val="TableParagraph"/>
              <w:spacing w:line="267" w:lineRule="exact"/>
              <w:rPr>
                <w:sz w:val="24"/>
              </w:rPr>
            </w:pPr>
            <w:r>
              <w:rPr>
                <w:sz w:val="24"/>
              </w:rPr>
              <w:t>2014</w:t>
            </w:r>
            <w:r>
              <w:rPr>
                <w:spacing w:val="-1"/>
                <w:sz w:val="24"/>
              </w:rPr>
              <w:t xml:space="preserve"> </w:t>
            </w:r>
            <w:r>
              <w:rPr>
                <w:sz w:val="24"/>
              </w:rPr>
              <w:t>-2018</w:t>
            </w:r>
          </w:p>
        </w:tc>
        <w:tc>
          <w:tcPr>
            <w:tcW w:w="3061" w:type="dxa"/>
          </w:tcPr>
          <w:p w:rsidR="00B70F25" w:rsidRDefault="00D2218D">
            <w:pPr>
              <w:pStyle w:val="TableParagraph"/>
              <w:spacing w:line="267" w:lineRule="exact"/>
              <w:rPr>
                <w:sz w:val="24"/>
              </w:rPr>
            </w:pPr>
            <w:r>
              <w:rPr>
                <w:sz w:val="24"/>
              </w:rPr>
              <w:t>Отчет</w:t>
            </w:r>
            <w:r>
              <w:rPr>
                <w:spacing w:val="-4"/>
                <w:sz w:val="24"/>
              </w:rPr>
              <w:t xml:space="preserve"> </w:t>
            </w:r>
            <w:r>
              <w:rPr>
                <w:sz w:val="24"/>
              </w:rPr>
              <w:t>МОП</w:t>
            </w:r>
          </w:p>
        </w:tc>
        <w:tc>
          <w:tcPr>
            <w:tcW w:w="2520" w:type="dxa"/>
          </w:tcPr>
          <w:p w:rsidR="00B70F25" w:rsidRDefault="00D2218D">
            <w:pPr>
              <w:pStyle w:val="TableParagraph"/>
              <w:spacing w:line="267" w:lineRule="exact"/>
              <w:rPr>
                <w:sz w:val="24"/>
              </w:rPr>
            </w:pPr>
            <w:r>
              <w:rPr>
                <w:sz w:val="24"/>
              </w:rPr>
              <w:t>Коньшина</w:t>
            </w:r>
            <w:r>
              <w:rPr>
                <w:spacing w:val="-3"/>
                <w:sz w:val="24"/>
              </w:rPr>
              <w:t xml:space="preserve"> </w:t>
            </w:r>
            <w:r>
              <w:rPr>
                <w:sz w:val="24"/>
              </w:rPr>
              <w:t>Л.</w:t>
            </w:r>
            <w:r>
              <w:rPr>
                <w:spacing w:val="-2"/>
                <w:sz w:val="24"/>
              </w:rPr>
              <w:t xml:space="preserve"> </w:t>
            </w:r>
            <w:r>
              <w:rPr>
                <w:sz w:val="24"/>
              </w:rPr>
              <w:t>Г</w:t>
            </w:r>
          </w:p>
        </w:tc>
      </w:tr>
    </w:tbl>
    <w:p w:rsidR="00B70F25" w:rsidRDefault="00B70F25">
      <w:pPr>
        <w:spacing w:line="267" w:lineRule="exact"/>
        <w:rPr>
          <w:sz w:val="24"/>
        </w:rPr>
        <w:sectPr w:rsidR="00B70F25">
          <w:pgSz w:w="11910" w:h="16840"/>
          <w:pgMar w:top="1360" w:right="380" w:bottom="1120" w:left="1020" w:header="708" w:footer="934" w:gutter="0"/>
          <w:cols w:space="720"/>
        </w:sectPr>
      </w:pPr>
    </w:p>
    <w:p w:rsidR="00B70F25" w:rsidRDefault="00B70F25">
      <w:pPr>
        <w:pStyle w:val="a3"/>
        <w:spacing w:before="10"/>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160"/>
        <w:gridCol w:w="3061"/>
        <w:gridCol w:w="2520"/>
      </w:tblGrid>
      <w:tr w:rsidR="00B70F25">
        <w:trPr>
          <w:trHeight w:val="2208"/>
        </w:trPr>
        <w:tc>
          <w:tcPr>
            <w:tcW w:w="2521" w:type="dxa"/>
          </w:tcPr>
          <w:p w:rsidR="00B70F25" w:rsidRDefault="00D2218D">
            <w:pPr>
              <w:pStyle w:val="TableParagraph"/>
              <w:spacing w:line="268" w:lineRule="exact"/>
              <w:ind w:left="108"/>
              <w:rPr>
                <w:sz w:val="24"/>
              </w:rPr>
            </w:pPr>
            <w:r>
              <w:rPr>
                <w:sz w:val="24"/>
              </w:rPr>
              <w:t>опорная</w:t>
            </w:r>
            <w:r>
              <w:rPr>
                <w:spacing w:val="-1"/>
                <w:sz w:val="24"/>
              </w:rPr>
              <w:t xml:space="preserve"> </w:t>
            </w:r>
            <w:r>
              <w:rPr>
                <w:sz w:val="24"/>
              </w:rPr>
              <w:t>площадка</w:t>
            </w:r>
          </w:p>
          <w:p w:rsidR="00B70F25" w:rsidRDefault="00D2218D">
            <w:pPr>
              <w:pStyle w:val="TableParagraph"/>
              <w:ind w:left="108" w:right="100"/>
              <w:rPr>
                <w:sz w:val="24"/>
              </w:rPr>
            </w:pPr>
            <w:r>
              <w:rPr>
                <w:sz w:val="24"/>
              </w:rPr>
              <w:t>«Управление</w:t>
            </w:r>
            <w:r>
              <w:rPr>
                <w:spacing w:val="1"/>
                <w:sz w:val="24"/>
              </w:rPr>
              <w:t xml:space="preserve"> </w:t>
            </w:r>
            <w:r>
              <w:rPr>
                <w:sz w:val="24"/>
              </w:rPr>
              <w:t>подготовкой перехода</w:t>
            </w:r>
            <w:r>
              <w:rPr>
                <w:spacing w:val="-57"/>
                <w:sz w:val="24"/>
              </w:rPr>
              <w:t xml:space="preserve"> </w:t>
            </w:r>
            <w:r>
              <w:rPr>
                <w:sz w:val="24"/>
              </w:rPr>
              <w:t>на ФГОС ООО 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p>
        </w:tc>
        <w:tc>
          <w:tcPr>
            <w:tcW w:w="2160" w:type="dxa"/>
          </w:tcPr>
          <w:p w:rsidR="00B70F25" w:rsidRDefault="00B70F25">
            <w:pPr>
              <w:pStyle w:val="TableParagraph"/>
              <w:ind w:left="0"/>
            </w:pPr>
          </w:p>
        </w:tc>
        <w:tc>
          <w:tcPr>
            <w:tcW w:w="3061" w:type="dxa"/>
          </w:tcPr>
          <w:p w:rsidR="00B70F25" w:rsidRDefault="00B70F25">
            <w:pPr>
              <w:pStyle w:val="TableParagraph"/>
              <w:ind w:left="0"/>
            </w:pPr>
          </w:p>
        </w:tc>
        <w:tc>
          <w:tcPr>
            <w:tcW w:w="2520" w:type="dxa"/>
          </w:tcPr>
          <w:p w:rsidR="00B70F25" w:rsidRDefault="00B70F25">
            <w:pPr>
              <w:pStyle w:val="TableParagraph"/>
              <w:ind w:left="0"/>
            </w:pPr>
          </w:p>
        </w:tc>
      </w:tr>
      <w:tr w:rsidR="00B70F25">
        <w:trPr>
          <w:trHeight w:val="1656"/>
        </w:trPr>
        <w:tc>
          <w:tcPr>
            <w:tcW w:w="2521" w:type="dxa"/>
          </w:tcPr>
          <w:p w:rsidR="00B70F25" w:rsidRDefault="00D2218D">
            <w:pPr>
              <w:pStyle w:val="TableParagraph"/>
              <w:ind w:left="108" w:right="393"/>
              <w:rPr>
                <w:sz w:val="24"/>
              </w:rPr>
            </w:pPr>
            <w:r>
              <w:rPr>
                <w:sz w:val="24"/>
              </w:rPr>
              <w:t>Краевая пилотная</w:t>
            </w:r>
            <w:r>
              <w:rPr>
                <w:spacing w:val="1"/>
                <w:sz w:val="24"/>
              </w:rPr>
              <w:t xml:space="preserve"> </w:t>
            </w:r>
            <w:r>
              <w:rPr>
                <w:sz w:val="24"/>
              </w:rPr>
              <w:t>площадка введение</w:t>
            </w:r>
            <w:r>
              <w:rPr>
                <w:spacing w:val="-58"/>
                <w:sz w:val="24"/>
              </w:rPr>
              <w:t xml:space="preserve"> </w:t>
            </w:r>
            <w:r>
              <w:rPr>
                <w:sz w:val="24"/>
              </w:rPr>
              <w:t>ФГОС</w:t>
            </w:r>
            <w:r>
              <w:rPr>
                <w:spacing w:val="-1"/>
                <w:sz w:val="24"/>
              </w:rPr>
              <w:t xml:space="preserve"> </w:t>
            </w:r>
            <w:r>
              <w:rPr>
                <w:sz w:val="24"/>
              </w:rPr>
              <w:t>СОО</w:t>
            </w:r>
          </w:p>
        </w:tc>
        <w:tc>
          <w:tcPr>
            <w:tcW w:w="2160" w:type="dxa"/>
          </w:tcPr>
          <w:p w:rsidR="00B70F25" w:rsidRDefault="00D2218D">
            <w:pPr>
              <w:pStyle w:val="TableParagraph"/>
              <w:spacing w:line="268" w:lineRule="exact"/>
              <w:ind w:left="167"/>
              <w:rPr>
                <w:sz w:val="24"/>
              </w:rPr>
            </w:pPr>
            <w:r>
              <w:rPr>
                <w:sz w:val="24"/>
              </w:rPr>
              <w:t>2018-</w:t>
            </w:r>
            <w:r>
              <w:rPr>
                <w:spacing w:val="-1"/>
                <w:sz w:val="24"/>
              </w:rPr>
              <w:t xml:space="preserve"> </w:t>
            </w:r>
            <w:r>
              <w:rPr>
                <w:sz w:val="24"/>
              </w:rPr>
              <w:t>2020</w:t>
            </w:r>
          </w:p>
        </w:tc>
        <w:tc>
          <w:tcPr>
            <w:tcW w:w="3061" w:type="dxa"/>
          </w:tcPr>
          <w:p w:rsidR="00B70F25" w:rsidRDefault="00D2218D">
            <w:pPr>
              <w:pStyle w:val="TableParagraph"/>
              <w:ind w:right="95"/>
              <w:jc w:val="both"/>
              <w:rPr>
                <w:sz w:val="24"/>
              </w:rPr>
            </w:pPr>
            <w:r>
              <w:rPr>
                <w:sz w:val="24"/>
              </w:rPr>
              <w:t>Реализация ООП СОО с 1</w:t>
            </w:r>
            <w:r>
              <w:rPr>
                <w:spacing w:val="1"/>
                <w:sz w:val="24"/>
              </w:rPr>
              <w:t xml:space="preserve"> </w:t>
            </w:r>
            <w:r>
              <w:rPr>
                <w:sz w:val="24"/>
              </w:rPr>
              <w:t>сентября 2018 года ФГОС</w:t>
            </w:r>
            <w:r>
              <w:rPr>
                <w:spacing w:val="1"/>
                <w:sz w:val="24"/>
              </w:rPr>
              <w:t xml:space="preserve"> </w:t>
            </w:r>
            <w:r>
              <w:rPr>
                <w:sz w:val="24"/>
              </w:rPr>
              <w:t>СОО</w:t>
            </w:r>
          </w:p>
        </w:tc>
        <w:tc>
          <w:tcPr>
            <w:tcW w:w="2520" w:type="dxa"/>
          </w:tcPr>
          <w:p w:rsidR="00B70F25" w:rsidRDefault="00D2218D">
            <w:pPr>
              <w:pStyle w:val="TableParagraph"/>
              <w:ind w:right="728"/>
              <w:rPr>
                <w:sz w:val="24"/>
              </w:rPr>
            </w:pPr>
            <w:r>
              <w:rPr>
                <w:sz w:val="24"/>
              </w:rPr>
              <w:t>И.Н. Стукалова,</w:t>
            </w:r>
            <w:r>
              <w:rPr>
                <w:spacing w:val="-57"/>
                <w:sz w:val="24"/>
              </w:rPr>
              <w:t xml:space="preserve"> </w:t>
            </w:r>
            <w:r>
              <w:rPr>
                <w:sz w:val="24"/>
              </w:rPr>
              <w:t>доцент</w:t>
            </w:r>
            <w:r>
              <w:rPr>
                <w:spacing w:val="-12"/>
                <w:sz w:val="24"/>
              </w:rPr>
              <w:t xml:space="preserve"> </w:t>
            </w:r>
            <w:r>
              <w:rPr>
                <w:sz w:val="24"/>
              </w:rPr>
              <w:t>кафедры</w:t>
            </w:r>
          </w:p>
          <w:p w:rsidR="00B70F25" w:rsidRDefault="00D2218D">
            <w:pPr>
              <w:pStyle w:val="TableParagraph"/>
              <w:ind w:right="226"/>
              <w:rPr>
                <w:sz w:val="24"/>
              </w:rPr>
            </w:pPr>
            <w:r>
              <w:rPr>
                <w:spacing w:val="-1"/>
                <w:sz w:val="24"/>
              </w:rPr>
              <w:t>естественнонаучного</w:t>
            </w:r>
            <w:r>
              <w:rPr>
                <w:spacing w:val="-57"/>
                <w:sz w:val="24"/>
              </w:rPr>
              <w:t xml:space="preserve"> </w:t>
            </w:r>
            <w:r>
              <w:rPr>
                <w:sz w:val="24"/>
              </w:rPr>
              <w:t>образования</w:t>
            </w:r>
            <w:r>
              <w:rPr>
                <w:spacing w:val="1"/>
                <w:sz w:val="24"/>
              </w:rPr>
              <w:t xml:space="preserve"> </w:t>
            </w:r>
            <w:r>
              <w:rPr>
                <w:sz w:val="24"/>
              </w:rPr>
              <w:t>АКИПКРО,</w:t>
            </w:r>
            <w:r>
              <w:rPr>
                <w:spacing w:val="-2"/>
                <w:sz w:val="24"/>
              </w:rPr>
              <w:t xml:space="preserve"> </w:t>
            </w:r>
            <w:r>
              <w:rPr>
                <w:sz w:val="24"/>
              </w:rPr>
              <w:t>к.х.н.</w:t>
            </w:r>
          </w:p>
        </w:tc>
      </w:tr>
      <w:tr w:rsidR="00B70F25">
        <w:trPr>
          <w:trHeight w:val="1931"/>
        </w:trPr>
        <w:tc>
          <w:tcPr>
            <w:tcW w:w="2521" w:type="dxa"/>
            <w:vMerge w:val="restart"/>
          </w:tcPr>
          <w:p w:rsidR="00B70F25" w:rsidRDefault="00D2218D">
            <w:pPr>
              <w:pStyle w:val="TableParagraph"/>
              <w:ind w:left="108" w:right="552"/>
              <w:rPr>
                <w:sz w:val="24"/>
              </w:rPr>
            </w:pPr>
            <w:r>
              <w:rPr>
                <w:sz w:val="24"/>
              </w:rPr>
              <w:t>Краевая пилотная</w:t>
            </w:r>
            <w:r>
              <w:rPr>
                <w:spacing w:val="-58"/>
                <w:sz w:val="24"/>
              </w:rPr>
              <w:t xml:space="preserve"> </w:t>
            </w:r>
            <w:r>
              <w:rPr>
                <w:sz w:val="24"/>
              </w:rPr>
              <w:t>площадка</w:t>
            </w:r>
          </w:p>
        </w:tc>
        <w:tc>
          <w:tcPr>
            <w:tcW w:w="2160" w:type="dxa"/>
            <w:vMerge w:val="restart"/>
          </w:tcPr>
          <w:p w:rsidR="00B70F25" w:rsidRDefault="00D2218D">
            <w:pPr>
              <w:pStyle w:val="TableParagraph"/>
              <w:spacing w:line="268" w:lineRule="exact"/>
              <w:rPr>
                <w:sz w:val="24"/>
              </w:rPr>
            </w:pPr>
            <w:r>
              <w:rPr>
                <w:sz w:val="24"/>
              </w:rPr>
              <w:t>С</w:t>
            </w:r>
            <w:r>
              <w:rPr>
                <w:spacing w:val="-1"/>
                <w:sz w:val="24"/>
              </w:rPr>
              <w:t xml:space="preserve"> </w:t>
            </w:r>
            <w:r>
              <w:rPr>
                <w:sz w:val="24"/>
              </w:rPr>
              <w:t>2021</w:t>
            </w:r>
            <w:r>
              <w:rPr>
                <w:spacing w:val="-1"/>
                <w:sz w:val="24"/>
              </w:rPr>
              <w:t xml:space="preserve"> </w:t>
            </w:r>
            <w:r>
              <w:rPr>
                <w:sz w:val="24"/>
              </w:rPr>
              <w:t>г.</w:t>
            </w:r>
          </w:p>
        </w:tc>
        <w:tc>
          <w:tcPr>
            <w:tcW w:w="3061" w:type="dxa"/>
          </w:tcPr>
          <w:p w:rsidR="00B70F25" w:rsidRDefault="00D2218D">
            <w:pPr>
              <w:pStyle w:val="TableParagraph"/>
              <w:tabs>
                <w:tab w:val="left" w:pos="2129"/>
              </w:tabs>
              <w:ind w:right="99"/>
              <w:jc w:val="both"/>
              <w:rPr>
                <w:sz w:val="24"/>
              </w:rPr>
            </w:pPr>
            <w:r>
              <w:rPr>
                <w:sz w:val="24"/>
              </w:rPr>
              <w:t>Реализация</w:t>
            </w:r>
            <w:r>
              <w:rPr>
                <w:sz w:val="24"/>
              </w:rPr>
              <w:tab/>
            </w:r>
            <w:r>
              <w:rPr>
                <w:spacing w:val="-1"/>
                <w:sz w:val="24"/>
              </w:rPr>
              <w:t>целевой</w:t>
            </w:r>
            <w:r>
              <w:rPr>
                <w:spacing w:val="-58"/>
                <w:sz w:val="24"/>
              </w:rPr>
              <w:t xml:space="preserve"> </w:t>
            </w:r>
            <w:r>
              <w:rPr>
                <w:sz w:val="24"/>
              </w:rPr>
              <w:t>модели</w:t>
            </w:r>
            <w:r>
              <w:rPr>
                <w:spacing w:val="1"/>
                <w:sz w:val="24"/>
              </w:rPr>
              <w:t xml:space="preserve"> </w:t>
            </w:r>
            <w:r>
              <w:rPr>
                <w:sz w:val="24"/>
              </w:rPr>
              <w:t>наставничества</w:t>
            </w:r>
            <w:r>
              <w:rPr>
                <w:spacing w:val="-57"/>
                <w:sz w:val="24"/>
              </w:rPr>
              <w:t xml:space="preserve"> </w:t>
            </w:r>
            <w:r>
              <w:rPr>
                <w:sz w:val="24"/>
              </w:rPr>
              <w:t>педагогических</w:t>
            </w:r>
          </w:p>
          <w:p w:rsidR="00B70F25" w:rsidRDefault="00D2218D">
            <w:pPr>
              <w:pStyle w:val="TableParagraph"/>
              <w:tabs>
                <w:tab w:val="left" w:pos="2838"/>
              </w:tabs>
              <w:rPr>
                <w:sz w:val="24"/>
              </w:rPr>
            </w:pPr>
            <w:r>
              <w:rPr>
                <w:sz w:val="24"/>
              </w:rPr>
              <w:t>работников</w:t>
            </w:r>
            <w:r>
              <w:rPr>
                <w:sz w:val="24"/>
              </w:rPr>
              <w:tab/>
              <w:t>в</w:t>
            </w:r>
          </w:p>
          <w:p w:rsidR="00B70F25" w:rsidRDefault="00D2218D">
            <w:pPr>
              <w:pStyle w:val="TableParagraph"/>
              <w:ind w:right="669"/>
              <w:rPr>
                <w:sz w:val="24"/>
              </w:rPr>
            </w:pPr>
            <w:r>
              <w:rPr>
                <w:sz w:val="24"/>
              </w:rPr>
              <w:t>общеобразовательной</w:t>
            </w:r>
            <w:r>
              <w:rPr>
                <w:spacing w:val="-58"/>
                <w:sz w:val="24"/>
              </w:rPr>
              <w:t xml:space="preserve"> </w:t>
            </w:r>
            <w:r>
              <w:rPr>
                <w:sz w:val="24"/>
              </w:rPr>
              <w:t>организации»</w:t>
            </w:r>
          </w:p>
        </w:tc>
        <w:tc>
          <w:tcPr>
            <w:tcW w:w="2520" w:type="dxa"/>
            <w:vMerge w:val="restart"/>
          </w:tcPr>
          <w:p w:rsidR="00B70F25" w:rsidRDefault="00D2218D">
            <w:pPr>
              <w:pStyle w:val="TableParagraph"/>
              <w:spacing w:line="268" w:lineRule="exact"/>
              <w:rPr>
                <w:sz w:val="24"/>
              </w:rPr>
            </w:pPr>
            <w:r>
              <w:rPr>
                <w:sz w:val="24"/>
              </w:rPr>
              <w:t>АГГПУ</w:t>
            </w:r>
            <w:r>
              <w:rPr>
                <w:spacing w:val="-3"/>
                <w:sz w:val="24"/>
              </w:rPr>
              <w:t xml:space="preserve"> </w:t>
            </w:r>
            <w:r>
              <w:rPr>
                <w:sz w:val="24"/>
              </w:rPr>
              <w:t>им.</w:t>
            </w:r>
            <w:r>
              <w:rPr>
                <w:spacing w:val="-2"/>
                <w:sz w:val="24"/>
              </w:rPr>
              <w:t xml:space="preserve"> </w:t>
            </w:r>
            <w:r>
              <w:rPr>
                <w:sz w:val="24"/>
              </w:rPr>
              <w:t>В.М.</w:t>
            </w:r>
          </w:p>
          <w:p w:rsidR="00B70F25" w:rsidRDefault="00D2218D">
            <w:pPr>
              <w:pStyle w:val="TableParagraph"/>
              <w:rPr>
                <w:sz w:val="24"/>
              </w:rPr>
            </w:pPr>
            <w:r>
              <w:rPr>
                <w:sz w:val="24"/>
              </w:rPr>
              <w:t>Шукшина</w:t>
            </w:r>
          </w:p>
        </w:tc>
      </w:tr>
      <w:tr w:rsidR="00B70F25">
        <w:trPr>
          <w:trHeight w:val="743"/>
        </w:trPr>
        <w:tc>
          <w:tcPr>
            <w:tcW w:w="2521" w:type="dxa"/>
            <w:vMerge/>
            <w:tcBorders>
              <w:top w:val="nil"/>
            </w:tcBorders>
          </w:tcPr>
          <w:p w:rsidR="00B70F25" w:rsidRDefault="00B70F25">
            <w:pPr>
              <w:rPr>
                <w:sz w:val="2"/>
                <w:szCs w:val="2"/>
              </w:rPr>
            </w:pPr>
          </w:p>
        </w:tc>
        <w:tc>
          <w:tcPr>
            <w:tcW w:w="2160" w:type="dxa"/>
            <w:vMerge/>
            <w:tcBorders>
              <w:top w:val="nil"/>
            </w:tcBorders>
          </w:tcPr>
          <w:p w:rsidR="00B70F25" w:rsidRDefault="00B70F25">
            <w:pPr>
              <w:rPr>
                <w:sz w:val="2"/>
                <w:szCs w:val="2"/>
              </w:rPr>
            </w:pPr>
          </w:p>
        </w:tc>
        <w:tc>
          <w:tcPr>
            <w:tcW w:w="3061" w:type="dxa"/>
          </w:tcPr>
          <w:p w:rsidR="00B70F25" w:rsidRDefault="00D2218D">
            <w:pPr>
              <w:pStyle w:val="TableParagraph"/>
              <w:tabs>
                <w:tab w:val="left" w:pos="1548"/>
              </w:tabs>
              <w:ind w:right="100" w:firstLine="64"/>
              <w:rPr>
                <w:sz w:val="24"/>
              </w:rPr>
            </w:pPr>
            <w:r>
              <w:rPr>
                <w:sz w:val="24"/>
              </w:rPr>
              <w:t>«Классный</w:t>
            </w:r>
            <w:r>
              <w:rPr>
                <w:sz w:val="24"/>
              </w:rPr>
              <w:tab/>
            </w:r>
            <w:r>
              <w:rPr>
                <w:spacing w:val="-1"/>
                <w:sz w:val="24"/>
              </w:rPr>
              <w:t>руководитель</w:t>
            </w:r>
            <w:r>
              <w:rPr>
                <w:spacing w:val="-57"/>
                <w:sz w:val="24"/>
              </w:rPr>
              <w:t xml:space="preserve"> </w:t>
            </w:r>
            <w:r>
              <w:rPr>
                <w:sz w:val="24"/>
              </w:rPr>
              <w:t>4.0.:</w:t>
            </w:r>
            <w:r>
              <w:rPr>
                <w:spacing w:val="-1"/>
                <w:sz w:val="24"/>
              </w:rPr>
              <w:t xml:space="preserve"> </w:t>
            </w:r>
            <w:r>
              <w:rPr>
                <w:sz w:val="24"/>
              </w:rPr>
              <w:t>перезагрузка».</w:t>
            </w:r>
          </w:p>
        </w:tc>
        <w:tc>
          <w:tcPr>
            <w:tcW w:w="2520" w:type="dxa"/>
            <w:vMerge/>
            <w:tcBorders>
              <w:top w:val="nil"/>
            </w:tcBorders>
          </w:tcPr>
          <w:p w:rsidR="00B70F25" w:rsidRDefault="00B70F25">
            <w:pPr>
              <w:rPr>
                <w:sz w:val="2"/>
                <w:szCs w:val="2"/>
              </w:rPr>
            </w:pPr>
          </w:p>
        </w:tc>
      </w:tr>
    </w:tbl>
    <w:p w:rsidR="00B70F25" w:rsidRDefault="00B70F25">
      <w:pPr>
        <w:rPr>
          <w:sz w:val="2"/>
          <w:szCs w:val="2"/>
        </w:rPr>
        <w:sectPr w:rsidR="00B70F25">
          <w:pgSz w:w="11910" w:h="16840"/>
          <w:pgMar w:top="1360" w:right="380" w:bottom="1120" w:left="1020" w:header="708" w:footer="934" w:gutter="0"/>
          <w:cols w:space="720"/>
        </w:sectPr>
      </w:pPr>
    </w:p>
    <w:p w:rsidR="00B70F25" w:rsidRDefault="00B70F25">
      <w:pPr>
        <w:pStyle w:val="a3"/>
        <w:spacing w:before="5"/>
        <w:rPr>
          <w:b/>
          <w:sz w:val="23"/>
        </w:rPr>
      </w:pPr>
    </w:p>
    <w:p w:rsidR="00B70F25" w:rsidRDefault="00D2218D">
      <w:pPr>
        <w:spacing w:before="90"/>
        <w:ind w:left="7818" w:right="739"/>
        <w:jc w:val="center"/>
        <w:rPr>
          <w:b/>
          <w:sz w:val="24"/>
        </w:rPr>
      </w:pPr>
      <w:r>
        <w:rPr>
          <w:b/>
          <w:sz w:val="24"/>
        </w:rPr>
        <w:t>Приложение</w:t>
      </w:r>
      <w:r>
        <w:rPr>
          <w:b/>
          <w:spacing w:val="-3"/>
          <w:sz w:val="24"/>
        </w:rPr>
        <w:t xml:space="preserve"> </w:t>
      </w:r>
      <w:r>
        <w:rPr>
          <w:b/>
          <w:sz w:val="24"/>
        </w:rPr>
        <w:t>№</w:t>
      </w:r>
      <w:r>
        <w:rPr>
          <w:b/>
          <w:spacing w:val="-3"/>
          <w:sz w:val="24"/>
        </w:rPr>
        <w:t xml:space="preserve"> </w:t>
      </w:r>
      <w:r>
        <w:rPr>
          <w:b/>
          <w:sz w:val="24"/>
        </w:rPr>
        <w:t>1.</w:t>
      </w:r>
    </w:p>
    <w:p w:rsidR="00B70F25" w:rsidRDefault="00D2218D">
      <w:pPr>
        <w:pStyle w:val="2"/>
        <w:spacing w:before="108"/>
        <w:ind w:left="100" w:right="739"/>
        <w:jc w:val="center"/>
      </w:pPr>
      <w:r>
        <w:t>Показатели</w:t>
      </w:r>
    </w:p>
    <w:p w:rsidR="00B70F25" w:rsidRDefault="00D2218D">
      <w:pPr>
        <w:ind w:left="454"/>
        <w:rPr>
          <w:b/>
          <w:sz w:val="24"/>
        </w:rPr>
      </w:pPr>
      <w:r>
        <w:rPr>
          <w:b/>
          <w:sz w:val="24"/>
        </w:rPr>
        <w:t>деятельности</w:t>
      </w:r>
      <w:r>
        <w:rPr>
          <w:b/>
          <w:spacing w:val="-5"/>
          <w:sz w:val="24"/>
        </w:rPr>
        <w:t xml:space="preserve"> </w:t>
      </w:r>
      <w:r>
        <w:rPr>
          <w:b/>
          <w:sz w:val="24"/>
        </w:rPr>
        <w:t>общеобразовательной</w:t>
      </w:r>
      <w:r>
        <w:rPr>
          <w:b/>
          <w:spacing w:val="-5"/>
          <w:sz w:val="24"/>
        </w:rPr>
        <w:t xml:space="preserve"> </w:t>
      </w:r>
      <w:r>
        <w:rPr>
          <w:b/>
          <w:sz w:val="24"/>
        </w:rPr>
        <w:t>организации,</w:t>
      </w:r>
      <w:r>
        <w:rPr>
          <w:b/>
          <w:spacing w:val="-7"/>
          <w:sz w:val="24"/>
        </w:rPr>
        <w:t xml:space="preserve"> </w:t>
      </w:r>
      <w:r>
        <w:rPr>
          <w:b/>
          <w:sz w:val="24"/>
        </w:rPr>
        <w:t>подлежащей</w:t>
      </w:r>
      <w:r>
        <w:rPr>
          <w:b/>
          <w:spacing w:val="-4"/>
          <w:sz w:val="24"/>
        </w:rPr>
        <w:t xml:space="preserve"> </w:t>
      </w:r>
      <w:r>
        <w:rPr>
          <w:b/>
          <w:sz w:val="24"/>
        </w:rPr>
        <w:t>самообследованию</w:t>
      </w:r>
    </w:p>
    <w:p w:rsidR="00B70F25" w:rsidRDefault="00B70F25">
      <w:pPr>
        <w:pStyle w:val="a3"/>
        <w:rPr>
          <w:b/>
          <w:sz w:val="20"/>
        </w:rPr>
      </w:pPr>
    </w:p>
    <w:p w:rsidR="00B70F25" w:rsidRDefault="00B70F25">
      <w:pPr>
        <w:pStyle w:val="a3"/>
        <w:spacing w:before="7" w:after="1"/>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1103"/>
        </w:trPr>
        <w:tc>
          <w:tcPr>
            <w:tcW w:w="994" w:type="dxa"/>
          </w:tcPr>
          <w:p w:rsidR="00B70F25" w:rsidRDefault="00D2218D">
            <w:pPr>
              <w:pStyle w:val="TableParagraph"/>
              <w:ind w:left="324" w:right="296" w:firstLine="52"/>
              <w:rPr>
                <w:b/>
                <w:sz w:val="24"/>
              </w:rPr>
            </w:pPr>
            <w:r>
              <w:rPr>
                <w:b/>
                <w:sz w:val="24"/>
              </w:rPr>
              <w:t>№</w:t>
            </w:r>
            <w:r>
              <w:rPr>
                <w:b/>
                <w:spacing w:val="-57"/>
                <w:sz w:val="24"/>
              </w:rPr>
              <w:t xml:space="preserve"> </w:t>
            </w:r>
            <w:r>
              <w:rPr>
                <w:b/>
                <w:sz w:val="24"/>
              </w:rPr>
              <w:t>п/п</w:t>
            </w:r>
          </w:p>
        </w:tc>
        <w:tc>
          <w:tcPr>
            <w:tcW w:w="3685" w:type="dxa"/>
          </w:tcPr>
          <w:p w:rsidR="00B70F25" w:rsidRDefault="00D2218D">
            <w:pPr>
              <w:pStyle w:val="TableParagraph"/>
              <w:spacing w:line="273" w:lineRule="exact"/>
              <w:ind w:left="1202"/>
              <w:rPr>
                <w:b/>
                <w:sz w:val="24"/>
              </w:rPr>
            </w:pPr>
            <w:r>
              <w:rPr>
                <w:b/>
                <w:sz w:val="24"/>
              </w:rPr>
              <w:t>Показатели</w:t>
            </w:r>
          </w:p>
        </w:tc>
        <w:tc>
          <w:tcPr>
            <w:tcW w:w="994" w:type="dxa"/>
          </w:tcPr>
          <w:p w:rsidR="00B70F25" w:rsidRDefault="00D2218D">
            <w:pPr>
              <w:pStyle w:val="TableParagraph"/>
              <w:spacing w:line="273" w:lineRule="exact"/>
              <w:ind w:left="148"/>
              <w:rPr>
                <w:b/>
                <w:sz w:val="24"/>
              </w:rPr>
            </w:pPr>
            <w:r>
              <w:rPr>
                <w:b/>
                <w:sz w:val="24"/>
              </w:rPr>
              <w:t>Едини</w:t>
            </w:r>
          </w:p>
          <w:p w:rsidR="00B70F25" w:rsidRDefault="00D2218D">
            <w:pPr>
              <w:pStyle w:val="TableParagraph"/>
              <w:ind w:left="124" w:right="95" w:firstLine="204"/>
              <w:rPr>
                <w:b/>
                <w:sz w:val="24"/>
              </w:rPr>
            </w:pPr>
            <w:r>
              <w:rPr>
                <w:b/>
                <w:sz w:val="24"/>
              </w:rPr>
              <w:t>-ца</w:t>
            </w:r>
            <w:r>
              <w:rPr>
                <w:b/>
                <w:spacing w:val="1"/>
                <w:sz w:val="24"/>
              </w:rPr>
              <w:t xml:space="preserve"> </w:t>
            </w:r>
            <w:r>
              <w:rPr>
                <w:b/>
                <w:sz w:val="24"/>
              </w:rPr>
              <w:t>измере</w:t>
            </w:r>
          </w:p>
          <w:p w:rsidR="00B70F25" w:rsidRDefault="00D2218D">
            <w:pPr>
              <w:pStyle w:val="TableParagraph"/>
              <w:spacing w:line="259" w:lineRule="exact"/>
              <w:ind w:left="254"/>
              <w:rPr>
                <w:b/>
                <w:sz w:val="24"/>
              </w:rPr>
            </w:pPr>
            <w:r>
              <w:rPr>
                <w:b/>
                <w:sz w:val="24"/>
              </w:rPr>
              <w:t>-ния</w:t>
            </w: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275"/>
        </w:trPr>
        <w:tc>
          <w:tcPr>
            <w:tcW w:w="994" w:type="dxa"/>
            <w:shd w:val="clear" w:color="auto" w:fill="92D050"/>
          </w:tcPr>
          <w:p w:rsidR="00B70F25" w:rsidRDefault="00B70F25">
            <w:pPr>
              <w:pStyle w:val="TableParagraph"/>
              <w:ind w:left="0"/>
              <w:rPr>
                <w:sz w:val="20"/>
              </w:rPr>
            </w:pPr>
          </w:p>
        </w:tc>
        <w:tc>
          <w:tcPr>
            <w:tcW w:w="3685" w:type="dxa"/>
            <w:shd w:val="clear" w:color="auto" w:fill="92D050"/>
          </w:tcPr>
          <w:p w:rsidR="00B70F25" w:rsidRDefault="00B70F25">
            <w:pPr>
              <w:pStyle w:val="TableParagraph"/>
              <w:ind w:left="0"/>
              <w:rPr>
                <w:sz w:val="20"/>
              </w:rPr>
            </w:pPr>
          </w:p>
        </w:tc>
        <w:tc>
          <w:tcPr>
            <w:tcW w:w="994" w:type="dxa"/>
            <w:shd w:val="clear" w:color="auto" w:fill="92D050"/>
          </w:tcPr>
          <w:p w:rsidR="00B70F25" w:rsidRDefault="00B70F25">
            <w:pPr>
              <w:pStyle w:val="TableParagraph"/>
              <w:ind w:left="0"/>
              <w:rPr>
                <w:sz w:val="20"/>
              </w:rPr>
            </w:pPr>
          </w:p>
        </w:tc>
        <w:tc>
          <w:tcPr>
            <w:tcW w:w="991" w:type="dxa"/>
            <w:shd w:val="clear" w:color="auto" w:fill="92D050"/>
          </w:tcPr>
          <w:p w:rsidR="00B70F25" w:rsidRDefault="00D2218D" w:rsidP="00C955B7">
            <w:pPr>
              <w:pStyle w:val="TableParagraph"/>
              <w:spacing w:line="256" w:lineRule="exact"/>
              <w:ind w:left="202" w:right="196"/>
              <w:jc w:val="center"/>
              <w:rPr>
                <w:b/>
                <w:sz w:val="24"/>
              </w:rPr>
            </w:pPr>
            <w:r>
              <w:rPr>
                <w:b/>
                <w:sz w:val="24"/>
              </w:rPr>
              <w:t>201</w:t>
            </w:r>
            <w:r w:rsidR="00C955B7">
              <w:rPr>
                <w:b/>
                <w:sz w:val="24"/>
              </w:rPr>
              <w:t>8</w:t>
            </w:r>
          </w:p>
        </w:tc>
        <w:tc>
          <w:tcPr>
            <w:tcW w:w="1133" w:type="dxa"/>
            <w:shd w:val="clear" w:color="auto" w:fill="92D050"/>
          </w:tcPr>
          <w:p w:rsidR="00B70F25" w:rsidRDefault="00D2218D" w:rsidP="00C955B7">
            <w:pPr>
              <w:pStyle w:val="TableParagraph"/>
              <w:spacing w:line="256" w:lineRule="exact"/>
              <w:ind w:left="88" w:right="79"/>
              <w:jc w:val="center"/>
              <w:rPr>
                <w:b/>
                <w:sz w:val="24"/>
              </w:rPr>
            </w:pPr>
            <w:r>
              <w:rPr>
                <w:b/>
                <w:sz w:val="24"/>
              </w:rPr>
              <w:t>201</w:t>
            </w:r>
            <w:r w:rsidR="00C955B7">
              <w:rPr>
                <w:b/>
                <w:sz w:val="24"/>
              </w:rPr>
              <w:t>9</w:t>
            </w:r>
          </w:p>
        </w:tc>
        <w:tc>
          <w:tcPr>
            <w:tcW w:w="993" w:type="dxa"/>
            <w:shd w:val="clear" w:color="auto" w:fill="92D050"/>
          </w:tcPr>
          <w:p w:rsidR="00B70F25" w:rsidRDefault="00D2218D" w:rsidP="00C955B7">
            <w:pPr>
              <w:pStyle w:val="TableParagraph"/>
              <w:spacing w:line="256" w:lineRule="exact"/>
              <w:ind w:left="0" w:right="244"/>
              <w:jc w:val="right"/>
              <w:rPr>
                <w:b/>
                <w:sz w:val="24"/>
              </w:rPr>
            </w:pPr>
            <w:r>
              <w:rPr>
                <w:b/>
                <w:sz w:val="24"/>
              </w:rPr>
              <w:t>20</w:t>
            </w:r>
            <w:r w:rsidR="00C955B7">
              <w:rPr>
                <w:b/>
                <w:sz w:val="24"/>
              </w:rPr>
              <w:t>20</w:t>
            </w:r>
          </w:p>
        </w:tc>
        <w:tc>
          <w:tcPr>
            <w:tcW w:w="736" w:type="dxa"/>
            <w:shd w:val="clear" w:color="auto" w:fill="92D050"/>
          </w:tcPr>
          <w:p w:rsidR="00B70F25" w:rsidRDefault="00D2218D" w:rsidP="00C955B7">
            <w:pPr>
              <w:pStyle w:val="TableParagraph"/>
              <w:spacing w:line="256" w:lineRule="exact"/>
              <w:ind w:left="127"/>
              <w:rPr>
                <w:b/>
                <w:sz w:val="24"/>
              </w:rPr>
            </w:pPr>
            <w:r>
              <w:rPr>
                <w:b/>
                <w:sz w:val="24"/>
              </w:rPr>
              <w:t>202</w:t>
            </w:r>
            <w:r w:rsidR="00C955B7">
              <w:rPr>
                <w:b/>
                <w:sz w:val="24"/>
              </w:rPr>
              <w:t>1</w:t>
            </w:r>
          </w:p>
        </w:tc>
        <w:tc>
          <w:tcPr>
            <w:tcW w:w="736" w:type="dxa"/>
            <w:shd w:val="clear" w:color="auto" w:fill="92D050"/>
          </w:tcPr>
          <w:p w:rsidR="00B70F25" w:rsidRDefault="00D2218D" w:rsidP="00C955B7">
            <w:pPr>
              <w:pStyle w:val="TableParagraph"/>
              <w:spacing w:line="256" w:lineRule="exact"/>
              <w:ind w:left="128"/>
              <w:rPr>
                <w:b/>
                <w:sz w:val="24"/>
              </w:rPr>
            </w:pPr>
            <w:r>
              <w:rPr>
                <w:b/>
                <w:sz w:val="24"/>
              </w:rPr>
              <w:t>202</w:t>
            </w:r>
            <w:r w:rsidR="00C955B7">
              <w:rPr>
                <w:b/>
                <w:sz w:val="24"/>
              </w:rPr>
              <w:t>2</w:t>
            </w:r>
          </w:p>
        </w:tc>
      </w:tr>
      <w:tr w:rsidR="00B70F25">
        <w:trPr>
          <w:trHeight w:val="491"/>
        </w:trPr>
        <w:tc>
          <w:tcPr>
            <w:tcW w:w="994" w:type="dxa"/>
          </w:tcPr>
          <w:p w:rsidR="00B70F25" w:rsidRDefault="00D2218D">
            <w:pPr>
              <w:pStyle w:val="TableParagraph"/>
              <w:spacing w:before="104"/>
              <w:ind w:left="102" w:right="95"/>
              <w:jc w:val="center"/>
              <w:rPr>
                <w:b/>
                <w:sz w:val="24"/>
              </w:rPr>
            </w:pPr>
            <w:r>
              <w:rPr>
                <w:b/>
                <w:sz w:val="24"/>
              </w:rPr>
              <w:t>1.</w:t>
            </w:r>
          </w:p>
        </w:tc>
        <w:tc>
          <w:tcPr>
            <w:tcW w:w="3685" w:type="dxa"/>
          </w:tcPr>
          <w:p w:rsidR="00B70F25" w:rsidRDefault="00D2218D">
            <w:pPr>
              <w:pStyle w:val="TableParagraph"/>
              <w:spacing w:line="273" w:lineRule="exact"/>
              <w:rPr>
                <w:b/>
                <w:sz w:val="24"/>
              </w:rPr>
            </w:pPr>
            <w:r>
              <w:rPr>
                <w:b/>
                <w:sz w:val="24"/>
              </w:rPr>
              <w:t>Образовательная</w:t>
            </w:r>
            <w:r>
              <w:rPr>
                <w:b/>
                <w:spacing w:val="-4"/>
                <w:sz w:val="24"/>
              </w:rPr>
              <w:t xml:space="preserve"> </w:t>
            </w:r>
            <w:r>
              <w:rPr>
                <w:b/>
                <w:sz w:val="24"/>
              </w:rPr>
              <w:t>деятельность</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276"/>
        </w:trPr>
        <w:tc>
          <w:tcPr>
            <w:tcW w:w="994" w:type="dxa"/>
          </w:tcPr>
          <w:p w:rsidR="00B70F25" w:rsidRDefault="00D2218D">
            <w:pPr>
              <w:pStyle w:val="TableParagraph"/>
              <w:spacing w:line="256" w:lineRule="exact"/>
              <w:ind w:left="102" w:right="95"/>
              <w:jc w:val="center"/>
              <w:rPr>
                <w:sz w:val="24"/>
              </w:rPr>
            </w:pPr>
            <w:r>
              <w:rPr>
                <w:sz w:val="24"/>
              </w:rPr>
              <w:t>1.1</w:t>
            </w:r>
          </w:p>
        </w:tc>
        <w:tc>
          <w:tcPr>
            <w:tcW w:w="3685" w:type="dxa"/>
          </w:tcPr>
          <w:p w:rsidR="00B70F25" w:rsidRDefault="00D2218D">
            <w:pPr>
              <w:pStyle w:val="TableParagraph"/>
              <w:spacing w:line="256" w:lineRule="exact"/>
              <w:rPr>
                <w:sz w:val="24"/>
              </w:rPr>
            </w:pPr>
            <w:r>
              <w:rPr>
                <w:sz w:val="24"/>
              </w:rPr>
              <w:t>Общая</w:t>
            </w:r>
            <w:r>
              <w:rPr>
                <w:spacing w:val="-4"/>
                <w:sz w:val="24"/>
              </w:rPr>
              <w:t xml:space="preserve"> </w:t>
            </w:r>
            <w:r>
              <w:rPr>
                <w:sz w:val="24"/>
              </w:rPr>
              <w:t>численность</w:t>
            </w:r>
            <w:r>
              <w:rPr>
                <w:spacing w:val="-2"/>
                <w:sz w:val="24"/>
              </w:rPr>
              <w:t xml:space="preserve"> </w:t>
            </w:r>
            <w:r>
              <w:rPr>
                <w:sz w:val="24"/>
              </w:rPr>
              <w:t>учащихся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354</w:t>
            </w:r>
          </w:p>
        </w:tc>
        <w:tc>
          <w:tcPr>
            <w:tcW w:w="1133" w:type="dxa"/>
          </w:tcPr>
          <w:p w:rsidR="00B70F25" w:rsidRDefault="00D2218D">
            <w:pPr>
              <w:pStyle w:val="TableParagraph"/>
              <w:spacing w:line="256" w:lineRule="exact"/>
              <w:ind w:left="88" w:right="79"/>
              <w:jc w:val="center"/>
              <w:rPr>
                <w:sz w:val="24"/>
              </w:rPr>
            </w:pPr>
            <w:r>
              <w:rPr>
                <w:sz w:val="24"/>
              </w:rPr>
              <w:t>354</w:t>
            </w:r>
          </w:p>
        </w:tc>
        <w:tc>
          <w:tcPr>
            <w:tcW w:w="993" w:type="dxa"/>
          </w:tcPr>
          <w:p w:rsidR="00B70F25" w:rsidRDefault="00D2218D">
            <w:pPr>
              <w:pStyle w:val="TableParagraph"/>
              <w:spacing w:line="256" w:lineRule="exact"/>
              <w:ind w:left="0" w:right="304"/>
              <w:jc w:val="right"/>
              <w:rPr>
                <w:sz w:val="24"/>
              </w:rPr>
            </w:pPr>
            <w:r>
              <w:rPr>
                <w:sz w:val="24"/>
              </w:rPr>
              <w:t>362</w:t>
            </w:r>
          </w:p>
        </w:tc>
        <w:tc>
          <w:tcPr>
            <w:tcW w:w="736" w:type="dxa"/>
          </w:tcPr>
          <w:p w:rsidR="00B70F25" w:rsidRDefault="00D2218D">
            <w:pPr>
              <w:pStyle w:val="TableParagraph"/>
              <w:spacing w:line="256" w:lineRule="exact"/>
              <w:ind w:left="187"/>
              <w:rPr>
                <w:sz w:val="24"/>
              </w:rPr>
            </w:pPr>
            <w:r>
              <w:rPr>
                <w:sz w:val="24"/>
              </w:rPr>
              <w:t>362</w:t>
            </w:r>
          </w:p>
        </w:tc>
        <w:tc>
          <w:tcPr>
            <w:tcW w:w="736" w:type="dxa"/>
          </w:tcPr>
          <w:p w:rsidR="00B70F25" w:rsidRDefault="00D2218D" w:rsidP="00C955B7">
            <w:pPr>
              <w:pStyle w:val="TableParagraph"/>
              <w:spacing w:line="256" w:lineRule="exact"/>
              <w:ind w:left="0" w:right="176"/>
              <w:jc w:val="right"/>
              <w:rPr>
                <w:sz w:val="24"/>
              </w:rPr>
            </w:pPr>
            <w:r>
              <w:rPr>
                <w:sz w:val="24"/>
              </w:rPr>
              <w:t>38</w:t>
            </w:r>
            <w:r w:rsidR="00C955B7">
              <w:rPr>
                <w:sz w:val="24"/>
              </w:rPr>
              <w:t>0</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1.2</w:t>
            </w:r>
          </w:p>
        </w:tc>
        <w:tc>
          <w:tcPr>
            <w:tcW w:w="3685" w:type="dxa"/>
          </w:tcPr>
          <w:p w:rsidR="00B70F25" w:rsidRDefault="00D2218D">
            <w:pPr>
              <w:pStyle w:val="TableParagraph"/>
              <w:ind w:right="672"/>
              <w:rPr>
                <w:sz w:val="24"/>
              </w:rPr>
            </w:pPr>
            <w:r>
              <w:rPr>
                <w:sz w:val="24"/>
              </w:rPr>
              <w:t>Численность учащихся по</w:t>
            </w:r>
            <w:r>
              <w:rPr>
                <w:spacing w:val="1"/>
                <w:sz w:val="24"/>
              </w:rPr>
              <w:t xml:space="preserve"> </w:t>
            </w:r>
            <w:r>
              <w:rPr>
                <w:sz w:val="24"/>
              </w:rPr>
              <w:t>образовательной</w:t>
            </w:r>
            <w:r>
              <w:rPr>
                <w:spacing w:val="-9"/>
                <w:sz w:val="24"/>
              </w:rPr>
              <w:t xml:space="preserve"> </w:t>
            </w:r>
            <w:r>
              <w:rPr>
                <w:sz w:val="24"/>
              </w:rPr>
              <w:t>программе</w:t>
            </w:r>
          </w:p>
          <w:p w:rsidR="00B70F25" w:rsidRDefault="00D2218D">
            <w:pPr>
              <w:pStyle w:val="TableParagraph"/>
              <w:spacing w:line="264" w:lineRule="exact"/>
              <w:rPr>
                <w:sz w:val="24"/>
              </w:rPr>
            </w:pP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tc>
        <w:tc>
          <w:tcPr>
            <w:tcW w:w="994" w:type="dxa"/>
          </w:tcPr>
          <w:p w:rsidR="00B70F25" w:rsidRDefault="00D2218D">
            <w:pPr>
              <w:pStyle w:val="TableParagraph"/>
              <w:spacing w:line="268" w:lineRule="exact"/>
              <w:ind w:left="101"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148</w:t>
            </w:r>
          </w:p>
        </w:tc>
        <w:tc>
          <w:tcPr>
            <w:tcW w:w="1133" w:type="dxa"/>
          </w:tcPr>
          <w:p w:rsidR="00B70F25" w:rsidRDefault="00D2218D">
            <w:pPr>
              <w:pStyle w:val="TableParagraph"/>
              <w:spacing w:line="268" w:lineRule="exact"/>
              <w:ind w:left="88" w:right="79"/>
              <w:jc w:val="center"/>
              <w:rPr>
                <w:sz w:val="24"/>
              </w:rPr>
            </w:pPr>
            <w:r>
              <w:rPr>
                <w:sz w:val="24"/>
              </w:rPr>
              <w:t>148</w:t>
            </w:r>
          </w:p>
        </w:tc>
        <w:tc>
          <w:tcPr>
            <w:tcW w:w="993" w:type="dxa"/>
          </w:tcPr>
          <w:p w:rsidR="00B70F25" w:rsidRDefault="00D2218D">
            <w:pPr>
              <w:pStyle w:val="TableParagraph"/>
              <w:spacing w:line="268" w:lineRule="exact"/>
              <w:ind w:left="0" w:right="304"/>
              <w:jc w:val="right"/>
              <w:rPr>
                <w:sz w:val="24"/>
              </w:rPr>
            </w:pPr>
            <w:r>
              <w:rPr>
                <w:sz w:val="24"/>
              </w:rPr>
              <w:t>151</w:t>
            </w:r>
          </w:p>
        </w:tc>
        <w:tc>
          <w:tcPr>
            <w:tcW w:w="736" w:type="dxa"/>
          </w:tcPr>
          <w:p w:rsidR="00B70F25" w:rsidRDefault="00D2218D">
            <w:pPr>
              <w:pStyle w:val="TableParagraph"/>
              <w:spacing w:line="268" w:lineRule="exact"/>
              <w:ind w:left="187"/>
              <w:rPr>
                <w:sz w:val="24"/>
              </w:rPr>
            </w:pPr>
            <w:r>
              <w:rPr>
                <w:sz w:val="24"/>
              </w:rPr>
              <w:t>151</w:t>
            </w:r>
          </w:p>
        </w:tc>
        <w:tc>
          <w:tcPr>
            <w:tcW w:w="736" w:type="dxa"/>
          </w:tcPr>
          <w:p w:rsidR="00B70F25" w:rsidRDefault="00D2218D">
            <w:pPr>
              <w:pStyle w:val="TableParagraph"/>
              <w:spacing w:line="268" w:lineRule="exact"/>
              <w:ind w:left="0" w:right="176"/>
              <w:jc w:val="right"/>
              <w:rPr>
                <w:sz w:val="24"/>
              </w:rPr>
            </w:pPr>
            <w:r>
              <w:rPr>
                <w:sz w:val="24"/>
              </w:rPr>
              <w:t>171</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1.3</w:t>
            </w:r>
          </w:p>
        </w:tc>
        <w:tc>
          <w:tcPr>
            <w:tcW w:w="3685" w:type="dxa"/>
          </w:tcPr>
          <w:p w:rsidR="00B70F25" w:rsidRDefault="00D2218D">
            <w:pPr>
              <w:pStyle w:val="TableParagraph"/>
              <w:ind w:right="672"/>
              <w:rPr>
                <w:sz w:val="24"/>
              </w:rPr>
            </w:pPr>
            <w:r>
              <w:rPr>
                <w:sz w:val="24"/>
              </w:rPr>
              <w:t>Численность учащихся по</w:t>
            </w:r>
            <w:r>
              <w:rPr>
                <w:spacing w:val="1"/>
                <w:sz w:val="24"/>
              </w:rPr>
              <w:t xml:space="preserve"> </w:t>
            </w:r>
            <w:r>
              <w:rPr>
                <w:sz w:val="24"/>
              </w:rPr>
              <w:t>образовательной</w:t>
            </w:r>
            <w:r>
              <w:rPr>
                <w:spacing w:val="-9"/>
                <w:sz w:val="24"/>
              </w:rPr>
              <w:t xml:space="preserve"> </w:t>
            </w:r>
            <w:r>
              <w:rPr>
                <w:sz w:val="24"/>
              </w:rPr>
              <w:t>программе</w:t>
            </w:r>
          </w:p>
          <w:p w:rsidR="00B70F25" w:rsidRDefault="00D2218D">
            <w:pPr>
              <w:pStyle w:val="TableParagraph"/>
              <w:spacing w:line="264" w:lineRule="exact"/>
              <w:rPr>
                <w:sz w:val="24"/>
              </w:rPr>
            </w:pP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994" w:type="dxa"/>
          </w:tcPr>
          <w:p w:rsidR="00B70F25" w:rsidRDefault="00D2218D">
            <w:pPr>
              <w:pStyle w:val="TableParagraph"/>
              <w:spacing w:line="268" w:lineRule="exact"/>
              <w:ind w:left="101"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179</w:t>
            </w:r>
          </w:p>
        </w:tc>
        <w:tc>
          <w:tcPr>
            <w:tcW w:w="1133" w:type="dxa"/>
          </w:tcPr>
          <w:p w:rsidR="00B70F25" w:rsidRDefault="00D2218D">
            <w:pPr>
              <w:pStyle w:val="TableParagraph"/>
              <w:spacing w:line="268" w:lineRule="exact"/>
              <w:ind w:left="88" w:right="79"/>
              <w:jc w:val="center"/>
              <w:rPr>
                <w:sz w:val="24"/>
              </w:rPr>
            </w:pPr>
            <w:r>
              <w:rPr>
                <w:sz w:val="24"/>
              </w:rPr>
              <w:t>185</w:t>
            </w:r>
          </w:p>
        </w:tc>
        <w:tc>
          <w:tcPr>
            <w:tcW w:w="993" w:type="dxa"/>
          </w:tcPr>
          <w:p w:rsidR="00B70F25" w:rsidRDefault="00D2218D">
            <w:pPr>
              <w:pStyle w:val="TableParagraph"/>
              <w:spacing w:line="268" w:lineRule="exact"/>
              <w:ind w:left="0" w:right="304"/>
              <w:jc w:val="right"/>
              <w:rPr>
                <w:sz w:val="24"/>
              </w:rPr>
            </w:pPr>
            <w:r>
              <w:rPr>
                <w:sz w:val="24"/>
              </w:rPr>
              <w:t>185</w:t>
            </w:r>
          </w:p>
        </w:tc>
        <w:tc>
          <w:tcPr>
            <w:tcW w:w="736" w:type="dxa"/>
          </w:tcPr>
          <w:p w:rsidR="00B70F25" w:rsidRDefault="00D2218D">
            <w:pPr>
              <w:pStyle w:val="TableParagraph"/>
              <w:spacing w:line="268" w:lineRule="exact"/>
              <w:ind w:left="187"/>
              <w:rPr>
                <w:sz w:val="24"/>
              </w:rPr>
            </w:pPr>
            <w:r>
              <w:rPr>
                <w:sz w:val="24"/>
              </w:rPr>
              <w:t>185</w:t>
            </w:r>
          </w:p>
        </w:tc>
        <w:tc>
          <w:tcPr>
            <w:tcW w:w="736" w:type="dxa"/>
          </w:tcPr>
          <w:p w:rsidR="00B70F25" w:rsidRDefault="00D2218D">
            <w:pPr>
              <w:pStyle w:val="TableParagraph"/>
              <w:spacing w:line="268" w:lineRule="exact"/>
              <w:ind w:left="0" w:right="175"/>
              <w:jc w:val="right"/>
              <w:rPr>
                <w:sz w:val="24"/>
              </w:rPr>
            </w:pPr>
            <w:r>
              <w:rPr>
                <w:sz w:val="24"/>
              </w:rPr>
              <w:t>185</w:t>
            </w:r>
          </w:p>
        </w:tc>
      </w:tr>
      <w:tr w:rsidR="00B70F25">
        <w:trPr>
          <w:trHeight w:val="830"/>
        </w:trPr>
        <w:tc>
          <w:tcPr>
            <w:tcW w:w="994" w:type="dxa"/>
          </w:tcPr>
          <w:p w:rsidR="00B70F25" w:rsidRDefault="00D2218D">
            <w:pPr>
              <w:pStyle w:val="TableParagraph"/>
              <w:spacing w:line="270" w:lineRule="exact"/>
              <w:ind w:left="102" w:right="95"/>
              <w:jc w:val="center"/>
              <w:rPr>
                <w:sz w:val="24"/>
              </w:rPr>
            </w:pPr>
            <w:r>
              <w:rPr>
                <w:sz w:val="24"/>
              </w:rPr>
              <w:t>1.4</w:t>
            </w:r>
          </w:p>
        </w:tc>
        <w:tc>
          <w:tcPr>
            <w:tcW w:w="3685" w:type="dxa"/>
          </w:tcPr>
          <w:p w:rsidR="00B70F25" w:rsidRDefault="00D2218D">
            <w:pPr>
              <w:pStyle w:val="TableParagraph"/>
              <w:ind w:right="672"/>
              <w:rPr>
                <w:sz w:val="24"/>
              </w:rPr>
            </w:pPr>
            <w:r>
              <w:rPr>
                <w:sz w:val="24"/>
              </w:rPr>
              <w:t>Численность учащихся по</w:t>
            </w:r>
            <w:r>
              <w:rPr>
                <w:spacing w:val="1"/>
                <w:sz w:val="24"/>
              </w:rPr>
              <w:t xml:space="preserve"> </w:t>
            </w:r>
            <w:r>
              <w:rPr>
                <w:sz w:val="24"/>
              </w:rPr>
              <w:t>образовательной</w:t>
            </w:r>
            <w:r>
              <w:rPr>
                <w:spacing w:val="-9"/>
                <w:sz w:val="24"/>
              </w:rPr>
              <w:t xml:space="preserve"> </w:t>
            </w:r>
            <w:r>
              <w:rPr>
                <w:sz w:val="24"/>
              </w:rPr>
              <w:t>программе</w:t>
            </w:r>
          </w:p>
          <w:p w:rsidR="00B70F25" w:rsidRDefault="00D2218D">
            <w:pPr>
              <w:pStyle w:val="TableParagraph"/>
              <w:spacing w:line="264" w:lineRule="exact"/>
              <w:rPr>
                <w:sz w:val="24"/>
              </w:rPr>
            </w:pPr>
            <w:r>
              <w:rPr>
                <w:sz w:val="24"/>
              </w:rPr>
              <w:t>среднего</w:t>
            </w:r>
            <w:r>
              <w:rPr>
                <w:spacing w:val="-3"/>
                <w:sz w:val="24"/>
              </w:rPr>
              <w:t xml:space="preserve"> </w:t>
            </w:r>
            <w:r>
              <w:rPr>
                <w:sz w:val="24"/>
              </w:rPr>
              <w:t>общего</w:t>
            </w:r>
            <w:r>
              <w:rPr>
                <w:spacing w:val="-2"/>
                <w:sz w:val="24"/>
              </w:rPr>
              <w:t xml:space="preserve"> </w:t>
            </w:r>
            <w:r>
              <w:rPr>
                <w:sz w:val="24"/>
              </w:rPr>
              <w:t>образования</w:t>
            </w:r>
          </w:p>
        </w:tc>
        <w:tc>
          <w:tcPr>
            <w:tcW w:w="994" w:type="dxa"/>
          </w:tcPr>
          <w:p w:rsidR="00B70F25" w:rsidRDefault="00D2218D">
            <w:pPr>
              <w:pStyle w:val="TableParagraph"/>
              <w:spacing w:line="270" w:lineRule="exact"/>
              <w:ind w:left="101" w:right="95"/>
              <w:jc w:val="center"/>
              <w:rPr>
                <w:sz w:val="24"/>
              </w:rPr>
            </w:pPr>
            <w:r>
              <w:rPr>
                <w:sz w:val="24"/>
              </w:rPr>
              <w:t>чел.</w:t>
            </w:r>
          </w:p>
        </w:tc>
        <w:tc>
          <w:tcPr>
            <w:tcW w:w="991" w:type="dxa"/>
          </w:tcPr>
          <w:p w:rsidR="00B70F25" w:rsidRDefault="00D2218D">
            <w:pPr>
              <w:pStyle w:val="TableParagraph"/>
              <w:spacing w:line="270" w:lineRule="exact"/>
              <w:ind w:left="202" w:right="196"/>
              <w:jc w:val="center"/>
              <w:rPr>
                <w:sz w:val="24"/>
              </w:rPr>
            </w:pPr>
            <w:r>
              <w:rPr>
                <w:sz w:val="24"/>
              </w:rPr>
              <w:t>27</w:t>
            </w:r>
          </w:p>
        </w:tc>
        <w:tc>
          <w:tcPr>
            <w:tcW w:w="1133" w:type="dxa"/>
          </w:tcPr>
          <w:p w:rsidR="00B70F25" w:rsidRDefault="00D2218D">
            <w:pPr>
              <w:pStyle w:val="TableParagraph"/>
              <w:spacing w:line="270" w:lineRule="exact"/>
              <w:ind w:left="88" w:right="79"/>
              <w:jc w:val="center"/>
              <w:rPr>
                <w:sz w:val="24"/>
              </w:rPr>
            </w:pPr>
            <w:r>
              <w:rPr>
                <w:sz w:val="24"/>
              </w:rPr>
              <w:t>19</w:t>
            </w:r>
          </w:p>
        </w:tc>
        <w:tc>
          <w:tcPr>
            <w:tcW w:w="993" w:type="dxa"/>
          </w:tcPr>
          <w:p w:rsidR="00B70F25" w:rsidRDefault="00D2218D">
            <w:pPr>
              <w:pStyle w:val="TableParagraph"/>
              <w:spacing w:line="270" w:lineRule="exact"/>
              <w:ind w:left="143" w:right="133"/>
              <w:jc w:val="center"/>
              <w:rPr>
                <w:sz w:val="24"/>
              </w:rPr>
            </w:pPr>
            <w:r>
              <w:rPr>
                <w:sz w:val="24"/>
              </w:rPr>
              <w:t>26</w:t>
            </w:r>
          </w:p>
        </w:tc>
        <w:tc>
          <w:tcPr>
            <w:tcW w:w="736" w:type="dxa"/>
          </w:tcPr>
          <w:p w:rsidR="00B70F25" w:rsidRDefault="00D2218D">
            <w:pPr>
              <w:pStyle w:val="TableParagraph"/>
              <w:spacing w:line="270" w:lineRule="exact"/>
              <w:ind w:left="247"/>
              <w:rPr>
                <w:sz w:val="24"/>
              </w:rPr>
            </w:pPr>
            <w:r>
              <w:rPr>
                <w:sz w:val="24"/>
              </w:rPr>
              <w:t>26</w:t>
            </w:r>
          </w:p>
        </w:tc>
        <w:tc>
          <w:tcPr>
            <w:tcW w:w="736" w:type="dxa"/>
          </w:tcPr>
          <w:p w:rsidR="00B70F25" w:rsidRDefault="00D2218D" w:rsidP="00C955B7">
            <w:pPr>
              <w:pStyle w:val="TableParagraph"/>
              <w:spacing w:line="270" w:lineRule="exact"/>
              <w:ind w:left="249"/>
              <w:rPr>
                <w:sz w:val="24"/>
              </w:rPr>
            </w:pPr>
            <w:r>
              <w:rPr>
                <w:sz w:val="24"/>
              </w:rPr>
              <w:t>2</w:t>
            </w:r>
            <w:r w:rsidR="00C955B7">
              <w:rPr>
                <w:sz w:val="24"/>
              </w:rPr>
              <w:t>4</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1.5</w:t>
            </w:r>
          </w:p>
        </w:tc>
        <w:tc>
          <w:tcPr>
            <w:tcW w:w="3685" w:type="dxa"/>
          </w:tcPr>
          <w:p w:rsidR="00B70F25" w:rsidRDefault="00D2218D">
            <w:pPr>
              <w:pStyle w:val="TableParagraph"/>
              <w:ind w:right="121"/>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1"/>
                <w:sz w:val="24"/>
              </w:rPr>
              <w:t xml:space="preserve"> </w:t>
            </w:r>
            <w:r>
              <w:rPr>
                <w:sz w:val="24"/>
              </w:rPr>
              <w:t>успевающих на "4" и "5" по</w:t>
            </w:r>
            <w:r>
              <w:rPr>
                <w:spacing w:val="1"/>
                <w:sz w:val="24"/>
              </w:rPr>
              <w:t xml:space="preserve"> </w:t>
            </w:r>
            <w:r>
              <w:rPr>
                <w:sz w:val="24"/>
              </w:rPr>
              <w:t>результатам промежуточной</w:t>
            </w:r>
            <w:r>
              <w:rPr>
                <w:spacing w:val="1"/>
                <w:sz w:val="24"/>
              </w:rPr>
              <w:t xml:space="preserve"> </w:t>
            </w:r>
            <w:r>
              <w:rPr>
                <w:sz w:val="24"/>
              </w:rPr>
              <w:t>аттестации,</w:t>
            </w:r>
            <w:r>
              <w:rPr>
                <w:spacing w:val="-4"/>
                <w:sz w:val="24"/>
              </w:rPr>
              <w:t xml:space="preserve"> </w:t>
            </w:r>
            <w:r>
              <w:rPr>
                <w:sz w:val="24"/>
              </w:rPr>
              <w:t>в</w:t>
            </w:r>
            <w:r>
              <w:rPr>
                <w:spacing w:val="-5"/>
                <w:sz w:val="24"/>
              </w:rPr>
              <w:t xml:space="preserve"> </w:t>
            </w:r>
            <w:r>
              <w:rPr>
                <w:sz w:val="24"/>
              </w:rPr>
              <w:t>общей</w:t>
            </w:r>
            <w:r>
              <w:rPr>
                <w:spacing w:val="-4"/>
                <w:sz w:val="24"/>
              </w:rPr>
              <w:t xml:space="preserve"> </w:t>
            </w:r>
            <w:r>
              <w:rPr>
                <w:sz w:val="24"/>
              </w:rPr>
              <w:t>численности</w:t>
            </w:r>
          </w:p>
          <w:p w:rsidR="00B70F25" w:rsidRDefault="00D2218D">
            <w:pPr>
              <w:pStyle w:val="TableParagraph"/>
              <w:spacing w:line="264" w:lineRule="exact"/>
              <w:rPr>
                <w:sz w:val="24"/>
              </w:rPr>
            </w:pP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146/</w:t>
            </w:r>
          </w:p>
          <w:p w:rsidR="00B70F25" w:rsidRDefault="00D2218D">
            <w:pPr>
              <w:pStyle w:val="TableParagraph"/>
              <w:spacing w:before="180"/>
              <w:rPr>
                <w:sz w:val="24"/>
              </w:rPr>
            </w:pPr>
            <w:r>
              <w:rPr>
                <w:sz w:val="24"/>
              </w:rPr>
              <w:t>49,9%</w:t>
            </w:r>
          </w:p>
        </w:tc>
        <w:tc>
          <w:tcPr>
            <w:tcW w:w="1133" w:type="dxa"/>
          </w:tcPr>
          <w:p w:rsidR="00B70F25" w:rsidRDefault="00D2218D">
            <w:pPr>
              <w:pStyle w:val="TableParagraph"/>
              <w:spacing w:line="268" w:lineRule="exact"/>
              <w:ind w:left="56" w:right="115"/>
              <w:jc w:val="center"/>
              <w:rPr>
                <w:sz w:val="24"/>
              </w:rPr>
            </w:pPr>
            <w:r>
              <w:rPr>
                <w:sz w:val="24"/>
              </w:rPr>
              <w:t>148/49,6</w:t>
            </w:r>
          </w:p>
        </w:tc>
        <w:tc>
          <w:tcPr>
            <w:tcW w:w="993" w:type="dxa"/>
          </w:tcPr>
          <w:p w:rsidR="00B70F25" w:rsidRDefault="00D2218D">
            <w:pPr>
              <w:pStyle w:val="TableParagraph"/>
              <w:spacing w:line="270" w:lineRule="exact"/>
              <w:ind w:left="110"/>
              <w:rPr>
                <w:sz w:val="24"/>
              </w:rPr>
            </w:pPr>
            <w:r>
              <w:rPr>
                <w:sz w:val="24"/>
              </w:rPr>
              <w:t>135/43,</w:t>
            </w:r>
          </w:p>
          <w:p w:rsidR="00B70F25" w:rsidRDefault="00D2218D">
            <w:pPr>
              <w:pStyle w:val="TableParagraph"/>
              <w:spacing w:before="19"/>
              <w:ind w:left="110"/>
              <w:rPr>
                <w:sz w:val="24"/>
              </w:rPr>
            </w:pPr>
            <w:r>
              <w:rPr>
                <w:sz w:val="24"/>
              </w:rPr>
              <w:t>04</w:t>
            </w:r>
          </w:p>
        </w:tc>
        <w:tc>
          <w:tcPr>
            <w:tcW w:w="736" w:type="dxa"/>
          </w:tcPr>
          <w:p w:rsidR="00B70F25" w:rsidRDefault="00D2218D">
            <w:pPr>
              <w:pStyle w:val="TableParagraph"/>
              <w:spacing w:line="270" w:lineRule="exact"/>
              <w:ind w:left="108"/>
              <w:rPr>
                <w:sz w:val="24"/>
              </w:rPr>
            </w:pPr>
            <w:r>
              <w:rPr>
                <w:sz w:val="24"/>
              </w:rPr>
              <w:t>135/</w:t>
            </w:r>
          </w:p>
          <w:p w:rsidR="00B70F25" w:rsidRDefault="00D2218D">
            <w:pPr>
              <w:pStyle w:val="TableParagraph"/>
              <w:spacing w:before="21"/>
              <w:ind w:left="108"/>
              <w:rPr>
                <w:sz w:val="24"/>
              </w:rPr>
            </w:pPr>
            <w:r>
              <w:rPr>
                <w:sz w:val="24"/>
              </w:rPr>
              <w:t>43,0</w:t>
            </w:r>
          </w:p>
          <w:p w:rsidR="00B70F25" w:rsidRDefault="00D2218D">
            <w:pPr>
              <w:pStyle w:val="TableParagraph"/>
              <w:spacing w:before="20"/>
              <w:ind w:left="108"/>
              <w:rPr>
                <w:sz w:val="24"/>
              </w:rPr>
            </w:pPr>
            <w:r>
              <w:rPr>
                <w:sz w:val="24"/>
              </w:rPr>
              <w:t>4</w:t>
            </w:r>
          </w:p>
        </w:tc>
        <w:tc>
          <w:tcPr>
            <w:tcW w:w="736" w:type="dxa"/>
          </w:tcPr>
          <w:p w:rsidR="00B70F25" w:rsidRDefault="00D2218D">
            <w:pPr>
              <w:pStyle w:val="TableParagraph"/>
              <w:spacing w:line="270" w:lineRule="exact"/>
              <w:ind w:left="109"/>
              <w:rPr>
                <w:sz w:val="24"/>
              </w:rPr>
            </w:pPr>
            <w:r>
              <w:rPr>
                <w:sz w:val="24"/>
              </w:rPr>
              <w:t>109/</w:t>
            </w:r>
          </w:p>
          <w:p w:rsidR="00B70F25" w:rsidRDefault="00D2218D">
            <w:pPr>
              <w:pStyle w:val="TableParagraph"/>
              <w:spacing w:before="19"/>
              <w:ind w:left="109"/>
              <w:rPr>
                <w:sz w:val="24"/>
              </w:rPr>
            </w:pPr>
            <w:r>
              <w:rPr>
                <w:sz w:val="24"/>
              </w:rPr>
              <w:t>44%</w:t>
            </w:r>
          </w:p>
        </w:tc>
      </w:tr>
      <w:tr w:rsidR="00B70F25">
        <w:trPr>
          <w:trHeight w:val="1103"/>
        </w:trPr>
        <w:tc>
          <w:tcPr>
            <w:tcW w:w="994" w:type="dxa"/>
          </w:tcPr>
          <w:p w:rsidR="00B70F25" w:rsidRDefault="00D2218D">
            <w:pPr>
              <w:pStyle w:val="TableParagraph"/>
              <w:spacing w:line="268" w:lineRule="exact"/>
              <w:ind w:left="102" w:right="95"/>
              <w:jc w:val="center"/>
              <w:rPr>
                <w:sz w:val="24"/>
              </w:rPr>
            </w:pPr>
            <w:r>
              <w:rPr>
                <w:sz w:val="24"/>
              </w:rPr>
              <w:t>1.6</w:t>
            </w:r>
          </w:p>
        </w:tc>
        <w:tc>
          <w:tcPr>
            <w:tcW w:w="3685" w:type="dxa"/>
          </w:tcPr>
          <w:p w:rsidR="00B70F25" w:rsidRDefault="00D2218D">
            <w:pPr>
              <w:pStyle w:val="TableParagraph"/>
              <w:ind w:right="335"/>
              <w:rPr>
                <w:sz w:val="24"/>
              </w:rPr>
            </w:pPr>
            <w:r>
              <w:rPr>
                <w:sz w:val="24"/>
              </w:rPr>
              <w:t>Средний балл государственной</w:t>
            </w:r>
            <w:r>
              <w:rPr>
                <w:spacing w:val="-57"/>
                <w:sz w:val="24"/>
              </w:rPr>
              <w:t xml:space="preserve"> </w:t>
            </w:r>
            <w:r>
              <w:rPr>
                <w:sz w:val="24"/>
              </w:rPr>
              <w:t>итоговой аттестации</w:t>
            </w:r>
            <w:r>
              <w:rPr>
                <w:spacing w:val="1"/>
                <w:sz w:val="24"/>
              </w:rPr>
              <w:t xml:space="preserve"> </w:t>
            </w:r>
            <w:r>
              <w:rPr>
                <w:sz w:val="24"/>
              </w:rPr>
              <w:t>выпускников</w:t>
            </w:r>
            <w:r>
              <w:rPr>
                <w:spacing w:val="-1"/>
                <w:sz w:val="24"/>
              </w:rPr>
              <w:t xml:space="preserve"> </w:t>
            </w:r>
            <w:r>
              <w:rPr>
                <w:sz w:val="24"/>
              </w:rPr>
              <w:t>9</w:t>
            </w:r>
            <w:r>
              <w:rPr>
                <w:spacing w:val="-1"/>
                <w:sz w:val="24"/>
              </w:rPr>
              <w:t xml:space="preserve"> </w:t>
            </w:r>
            <w:r>
              <w:rPr>
                <w:sz w:val="24"/>
              </w:rPr>
              <w:t>класса</w:t>
            </w:r>
            <w:r>
              <w:rPr>
                <w:spacing w:val="-1"/>
                <w:sz w:val="24"/>
              </w:rPr>
              <w:t xml:space="preserve"> </w:t>
            </w:r>
            <w:r>
              <w:rPr>
                <w:sz w:val="24"/>
              </w:rPr>
              <w:t>по</w:t>
            </w:r>
          </w:p>
          <w:p w:rsidR="00B70F25" w:rsidRDefault="00D2218D">
            <w:pPr>
              <w:pStyle w:val="TableParagraph"/>
              <w:spacing w:line="264" w:lineRule="exact"/>
              <w:rPr>
                <w:sz w:val="24"/>
              </w:rPr>
            </w:pPr>
            <w:r>
              <w:rPr>
                <w:sz w:val="24"/>
              </w:rPr>
              <w:t>русскому</w:t>
            </w:r>
            <w:r>
              <w:rPr>
                <w:spacing w:val="-5"/>
                <w:sz w:val="24"/>
              </w:rPr>
              <w:t xml:space="preserve"> </w:t>
            </w:r>
            <w:r>
              <w:rPr>
                <w:sz w:val="24"/>
              </w:rPr>
              <w:t>языку</w:t>
            </w:r>
          </w:p>
        </w:tc>
        <w:tc>
          <w:tcPr>
            <w:tcW w:w="994" w:type="dxa"/>
          </w:tcPr>
          <w:p w:rsidR="00B70F25" w:rsidRDefault="00D2218D">
            <w:pPr>
              <w:pStyle w:val="TableParagraph"/>
              <w:spacing w:line="268" w:lineRule="exact"/>
              <w:ind w:left="106" w:right="95"/>
              <w:jc w:val="center"/>
              <w:rPr>
                <w:sz w:val="24"/>
              </w:rPr>
            </w:pPr>
            <w:r>
              <w:rPr>
                <w:sz w:val="24"/>
              </w:rPr>
              <w:t>балл</w:t>
            </w:r>
          </w:p>
        </w:tc>
        <w:tc>
          <w:tcPr>
            <w:tcW w:w="991" w:type="dxa"/>
          </w:tcPr>
          <w:p w:rsidR="00B70F25" w:rsidRDefault="00D2218D">
            <w:pPr>
              <w:pStyle w:val="TableParagraph"/>
              <w:spacing w:line="268" w:lineRule="exact"/>
              <w:ind w:left="205" w:right="196"/>
              <w:jc w:val="center"/>
              <w:rPr>
                <w:sz w:val="24"/>
              </w:rPr>
            </w:pPr>
            <w:r>
              <w:rPr>
                <w:sz w:val="24"/>
              </w:rPr>
              <w:t>3,71</w:t>
            </w:r>
          </w:p>
        </w:tc>
        <w:tc>
          <w:tcPr>
            <w:tcW w:w="1133" w:type="dxa"/>
          </w:tcPr>
          <w:p w:rsidR="00B70F25" w:rsidRDefault="00D2218D">
            <w:pPr>
              <w:pStyle w:val="TableParagraph"/>
              <w:spacing w:line="268" w:lineRule="exact"/>
              <w:ind w:left="88" w:right="82"/>
              <w:jc w:val="center"/>
              <w:rPr>
                <w:sz w:val="24"/>
              </w:rPr>
            </w:pPr>
            <w:r>
              <w:rPr>
                <w:sz w:val="24"/>
              </w:rPr>
              <w:t>3,71</w:t>
            </w:r>
          </w:p>
        </w:tc>
        <w:tc>
          <w:tcPr>
            <w:tcW w:w="993" w:type="dxa"/>
          </w:tcPr>
          <w:p w:rsidR="00B70F25" w:rsidRDefault="00D2218D">
            <w:pPr>
              <w:pStyle w:val="TableParagraph"/>
              <w:spacing w:line="268" w:lineRule="exact"/>
              <w:ind w:left="10"/>
              <w:jc w:val="center"/>
              <w:rPr>
                <w:sz w:val="24"/>
              </w:rPr>
            </w:pPr>
            <w:r>
              <w:rPr>
                <w:sz w:val="24"/>
              </w:rPr>
              <w:t>4</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3</w:t>
            </w:r>
          </w:p>
        </w:tc>
      </w:tr>
      <w:tr w:rsidR="00B70F25">
        <w:trPr>
          <w:trHeight w:val="1103"/>
        </w:trPr>
        <w:tc>
          <w:tcPr>
            <w:tcW w:w="994" w:type="dxa"/>
          </w:tcPr>
          <w:p w:rsidR="00B70F25" w:rsidRDefault="00D2218D">
            <w:pPr>
              <w:pStyle w:val="TableParagraph"/>
              <w:spacing w:line="268" w:lineRule="exact"/>
              <w:ind w:left="102" w:right="95"/>
              <w:jc w:val="center"/>
              <w:rPr>
                <w:sz w:val="24"/>
              </w:rPr>
            </w:pPr>
            <w:r>
              <w:rPr>
                <w:sz w:val="24"/>
              </w:rPr>
              <w:t>1.7</w:t>
            </w:r>
          </w:p>
        </w:tc>
        <w:tc>
          <w:tcPr>
            <w:tcW w:w="3685" w:type="dxa"/>
          </w:tcPr>
          <w:p w:rsidR="00B70F25" w:rsidRDefault="00D2218D">
            <w:pPr>
              <w:pStyle w:val="TableParagraph"/>
              <w:ind w:right="335"/>
              <w:rPr>
                <w:sz w:val="24"/>
              </w:rPr>
            </w:pPr>
            <w:r>
              <w:rPr>
                <w:sz w:val="24"/>
              </w:rPr>
              <w:t>Средний балл государственной</w:t>
            </w:r>
            <w:r>
              <w:rPr>
                <w:spacing w:val="-57"/>
                <w:sz w:val="24"/>
              </w:rPr>
              <w:t xml:space="preserve"> </w:t>
            </w:r>
            <w:r>
              <w:rPr>
                <w:sz w:val="24"/>
              </w:rPr>
              <w:t>итоговой</w:t>
            </w:r>
            <w:r>
              <w:rPr>
                <w:spacing w:val="-1"/>
                <w:sz w:val="24"/>
              </w:rPr>
              <w:t xml:space="preserve"> </w:t>
            </w:r>
            <w:r>
              <w:rPr>
                <w:sz w:val="24"/>
              </w:rPr>
              <w:t>аттестации</w:t>
            </w:r>
          </w:p>
          <w:p w:rsidR="00B70F25" w:rsidRDefault="00D2218D">
            <w:pPr>
              <w:pStyle w:val="TableParagraph"/>
              <w:spacing w:line="270" w:lineRule="atLeast"/>
              <w:ind w:right="993"/>
              <w:rPr>
                <w:sz w:val="24"/>
              </w:rPr>
            </w:pPr>
            <w:r>
              <w:rPr>
                <w:sz w:val="24"/>
              </w:rPr>
              <w:t>выпускников</w:t>
            </w:r>
            <w:r>
              <w:rPr>
                <w:spacing w:val="-3"/>
                <w:sz w:val="24"/>
              </w:rPr>
              <w:t xml:space="preserve"> </w:t>
            </w:r>
            <w:r>
              <w:rPr>
                <w:sz w:val="24"/>
              </w:rPr>
              <w:t>9</w:t>
            </w:r>
            <w:r>
              <w:rPr>
                <w:spacing w:val="-3"/>
                <w:sz w:val="24"/>
              </w:rPr>
              <w:t xml:space="preserve"> </w:t>
            </w:r>
            <w:r>
              <w:rPr>
                <w:sz w:val="24"/>
              </w:rPr>
              <w:t>класса</w:t>
            </w:r>
            <w:r>
              <w:rPr>
                <w:spacing w:val="-3"/>
                <w:sz w:val="24"/>
              </w:rPr>
              <w:t xml:space="preserve"> </w:t>
            </w:r>
            <w:r>
              <w:rPr>
                <w:sz w:val="24"/>
              </w:rPr>
              <w:t>по</w:t>
            </w:r>
            <w:r>
              <w:rPr>
                <w:spacing w:val="-57"/>
                <w:sz w:val="24"/>
              </w:rPr>
              <w:t xml:space="preserve"> </w:t>
            </w:r>
            <w:r>
              <w:rPr>
                <w:sz w:val="24"/>
              </w:rPr>
              <w:t>математике</w:t>
            </w:r>
          </w:p>
        </w:tc>
        <w:tc>
          <w:tcPr>
            <w:tcW w:w="994" w:type="dxa"/>
          </w:tcPr>
          <w:p w:rsidR="00B70F25" w:rsidRDefault="00D2218D">
            <w:pPr>
              <w:pStyle w:val="TableParagraph"/>
              <w:spacing w:line="268" w:lineRule="exact"/>
              <w:ind w:left="106" w:right="95"/>
              <w:jc w:val="center"/>
              <w:rPr>
                <w:sz w:val="24"/>
              </w:rPr>
            </w:pPr>
            <w:r>
              <w:rPr>
                <w:sz w:val="24"/>
              </w:rPr>
              <w:t>балл</w:t>
            </w:r>
          </w:p>
        </w:tc>
        <w:tc>
          <w:tcPr>
            <w:tcW w:w="991" w:type="dxa"/>
          </w:tcPr>
          <w:p w:rsidR="00B70F25" w:rsidRDefault="00D2218D">
            <w:pPr>
              <w:pStyle w:val="TableParagraph"/>
              <w:spacing w:line="268" w:lineRule="exact"/>
              <w:ind w:left="205" w:right="196"/>
              <w:jc w:val="center"/>
              <w:rPr>
                <w:sz w:val="24"/>
              </w:rPr>
            </w:pPr>
            <w:r>
              <w:rPr>
                <w:sz w:val="24"/>
              </w:rPr>
              <w:t>3,53</w:t>
            </w:r>
          </w:p>
        </w:tc>
        <w:tc>
          <w:tcPr>
            <w:tcW w:w="1133" w:type="dxa"/>
          </w:tcPr>
          <w:p w:rsidR="00B70F25" w:rsidRDefault="00D2218D">
            <w:pPr>
              <w:pStyle w:val="TableParagraph"/>
              <w:spacing w:line="268" w:lineRule="exact"/>
              <w:ind w:left="88" w:right="82"/>
              <w:jc w:val="center"/>
              <w:rPr>
                <w:sz w:val="24"/>
              </w:rPr>
            </w:pPr>
            <w:r>
              <w:rPr>
                <w:sz w:val="24"/>
              </w:rPr>
              <w:t>3,53</w:t>
            </w:r>
          </w:p>
        </w:tc>
        <w:tc>
          <w:tcPr>
            <w:tcW w:w="993" w:type="dxa"/>
          </w:tcPr>
          <w:p w:rsidR="00B70F25" w:rsidRDefault="00D2218D">
            <w:pPr>
              <w:pStyle w:val="TableParagraph"/>
              <w:spacing w:line="268" w:lineRule="exact"/>
              <w:ind w:left="10"/>
              <w:jc w:val="center"/>
              <w:rPr>
                <w:sz w:val="24"/>
              </w:rPr>
            </w:pPr>
            <w:r>
              <w:rPr>
                <w:sz w:val="24"/>
              </w:rPr>
              <w:t>4</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3</w:t>
            </w:r>
          </w:p>
        </w:tc>
      </w:tr>
      <w:tr w:rsidR="00B70F25">
        <w:trPr>
          <w:trHeight w:val="1104"/>
        </w:trPr>
        <w:tc>
          <w:tcPr>
            <w:tcW w:w="994" w:type="dxa"/>
          </w:tcPr>
          <w:p w:rsidR="00B70F25" w:rsidRDefault="00D2218D">
            <w:pPr>
              <w:pStyle w:val="TableParagraph"/>
              <w:spacing w:line="267" w:lineRule="exact"/>
              <w:ind w:left="102" w:right="95"/>
              <w:jc w:val="center"/>
              <w:rPr>
                <w:sz w:val="24"/>
              </w:rPr>
            </w:pPr>
            <w:r>
              <w:rPr>
                <w:sz w:val="24"/>
              </w:rPr>
              <w:t>1.8</w:t>
            </w:r>
          </w:p>
        </w:tc>
        <w:tc>
          <w:tcPr>
            <w:tcW w:w="3685" w:type="dxa"/>
          </w:tcPr>
          <w:p w:rsidR="00B70F25" w:rsidRDefault="00D2218D">
            <w:pPr>
              <w:pStyle w:val="TableParagraph"/>
              <w:ind w:right="762"/>
              <w:rPr>
                <w:sz w:val="24"/>
              </w:rPr>
            </w:pPr>
            <w:r>
              <w:rPr>
                <w:sz w:val="24"/>
              </w:rPr>
              <w:t>Средний балл единого</w:t>
            </w:r>
            <w:r>
              <w:rPr>
                <w:spacing w:val="1"/>
                <w:sz w:val="24"/>
              </w:rPr>
              <w:t xml:space="preserve"> </w:t>
            </w:r>
            <w:r>
              <w:rPr>
                <w:sz w:val="24"/>
              </w:rPr>
              <w:t>государственного</w:t>
            </w:r>
            <w:r>
              <w:rPr>
                <w:spacing w:val="-9"/>
                <w:sz w:val="24"/>
              </w:rPr>
              <w:t xml:space="preserve"> </w:t>
            </w:r>
            <w:r>
              <w:rPr>
                <w:sz w:val="24"/>
              </w:rPr>
              <w:t>экзамена</w:t>
            </w:r>
          </w:p>
          <w:p w:rsidR="00B70F25" w:rsidRDefault="00D2218D">
            <w:pPr>
              <w:pStyle w:val="TableParagraph"/>
              <w:spacing w:line="270" w:lineRule="atLeast"/>
              <w:ind w:right="864"/>
              <w:rPr>
                <w:sz w:val="24"/>
              </w:rPr>
            </w:pPr>
            <w:r>
              <w:rPr>
                <w:sz w:val="24"/>
              </w:rPr>
              <w:t>выпускников 11 класса по</w:t>
            </w:r>
            <w:r>
              <w:rPr>
                <w:spacing w:val="-57"/>
                <w:sz w:val="24"/>
              </w:rPr>
              <w:t xml:space="preserve"> </w:t>
            </w:r>
            <w:r>
              <w:rPr>
                <w:sz w:val="24"/>
              </w:rPr>
              <w:t>русскому</w:t>
            </w:r>
            <w:r>
              <w:rPr>
                <w:spacing w:val="-5"/>
                <w:sz w:val="24"/>
              </w:rPr>
              <w:t xml:space="preserve"> </w:t>
            </w:r>
            <w:r>
              <w:rPr>
                <w:sz w:val="24"/>
              </w:rPr>
              <w:t>языку</w:t>
            </w:r>
          </w:p>
        </w:tc>
        <w:tc>
          <w:tcPr>
            <w:tcW w:w="994" w:type="dxa"/>
          </w:tcPr>
          <w:p w:rsidR="00B70F25" w:rsidRDefault="00D2218D">
            <w:pPr>
              <w:pStyle w:val="TableParagraph"/>
              <w:spacing w:line="267" w:lineRule="exact"/>
              <w:ind w:left="106" w:right="95"/>
              <w:jc w:val="center"/>
              <w:rPr>
                <w:sz w:val="24"/>
              </w:rPr>
            </w:pPr>
            <w:r>
              <w:rPr>
                <w:sz w:val="24"/>
              </w:rPr>
              <w:t>балл</w:t>
            </w:r>
          </w:p>
        </w:tc>
        <w:tc>
          <w:tcPr>
            <w:tcW w:w="991" w:type="dxa"/>
          </w:tcPr>
          <w:p w:rsidR="00B70F25" w:rsidRDefault="00D2218D">
            <w:pPr>
              <w:pStyle w:val="TableParagraph"/>
              <w:spacing w:line="267" w:lineRule="exact"/>
              <w:ind w:left="205" w:right="196"/>
              <w:jc w:val="center"/>
              <w:rPr>
                <w:sz w:val="24"/>
              </w:rPr>
            </w:pPr>
            <w:r>
              <w:rPr>
                <w:sz w:val="24"/>
              </w:rPr>
              <w:t>70,67</w:t>
            </w:r>
          </w:p>
        </w:tc>
        <w:tc>
          <w:tcPr>
            <w:tcW w:w="1133" w:type="dxa"/>
          </w:tcPr>
          <w:p w:rsidR="00B70F25" w:rsidRDefault="00D2218D">
            <w:pPr>
              <w:pStyle w:val="TableParagraph"/>
              <w:spacing w:line="267" w:lineRule="exact"/>
              <w:ind w:left="88" w:right="79"/>
              <w:jc w:val="center"/>
              <w:rPr>
                <w:sz w:val="24"/>
              </w:rPr>
            </w:pPr>
            <w:r>
              <w:rPr>
                <w:sz w:val="24"/>
              </w:rPr>
              <w:t>67</w:t>
            </w:r>
          </w:p>
        </w:tc>
        <w:tc>
          <w:tcPr>
            <w:tcW w:w="993" w:type="dxa"/>
          </w:tcPr>
          <w:p w:rsidR="00B70F25" w:rsidRDefault="00D2218D">
            <w:pPr>
              <w:pStyle w:val="TableParagraph"/>
              <w:spacing w:line="267" w:lineRule="exact"/>
              <w:ind w:left="143" w:right="133"/>
              <w:jc w:val="center"/>
              <w:rPr>
                <w:sz w:val="24"/>
              </w:rPr>
            </w:pPr>
            <w:r>
              <w:rPr>
                <w:sz w:val="24"/>
              </w:rPr>
              <w:t>62</w:t>
            </w:r>
          </w:p>
        </w:tc>
        <w:tc>
          <w:tcPr>
            <w:tcW w:w="736" w:type="dxa"/>
          </w:tcPr>
          <w:p w:rsidR="00B70F25" w:rsidRDefault="00D2218D">
            <w:pPr>
              <w:pStyle w:val="TableParagraph"/>
              <w:spacing w:line="267" w:lineRule="exact"/>
              <w:ind w:left="247"/>
              <w:rPr>
                <w:sz w:val="24"/>
              </w:rPr>
            </w:pPr>
            <w:r>
              <w:rPr>
                <w:sz w:val="24"/>
              </w:rPr>
              <w:t>71</w:t>
            </w:r>
          </w:p>
        </w:tc>
        <w:tc>
          <w:tcPr>
            <w:tcW w:w="736" w:type="dxa"/>
          </w:tcPr>
          <w:p w:rsidR="00B70F25" w:rsidRDefault="00D2218D">
            <w:pPr>
              <w:pStyle w:val="TableParagraph"/>
              <w:spacing w:line="267" w:lineRule="exact"/>
              <w:ind w:left="249"/>
              <w:rPr>
                <w:sz w:val="24"/>
              </w:rPr>
            </w:pPr>
            <w:r>
              <w:rPr>
                <w:sz w:val="24"/>
              </w:rPr>
              <w:t>72</w:t>
            </w:r>
          </w:p>
        </w:tc>
      </w:tr>
      <w:tr w:rsidR="00B70F25">
        <w:trPr>
          <w:trHeight w:val="1110"/>
        </w:trPr>
        <w:tc>
          <w:tcPr>
            <w:tcW w:w="994" w:type="dxa"/>
          </w:tcPr>
          <w:p w:rsidR="00B70F25" w:rsidRDefault="00D2218D">
            <w:pPr>
              <w:pStyle w:val="TableParagraph"/>
              <w:spacing w:line="268" w:lineRule="exact"/>
              <w:ind w:left="102" w:right="95"/>
              <w:jc w:val="center"/>
              <w:rPr>
                <w:sz w:val="24"/>
              </w:rPr>
            </w:pPr>
            <w:r>
              <w:rPr>
                <w:sz w:val="24"/>
              </w:rPr>
              <w:t>1.9</w:t>
            </w:r>
          </w:p>
        </w:tc>
        <w:tc>
          <w:tcPr>
            <w:tcW w:w="3685" w:type="dxa"/>
          </w:tcPr>
          <w:p w:rsidR="00B70F25" w:rsidRDefault="00D2218D">
            <w:pPr>
              <w:pStyle w:val="TableParagraph"/>
              <w:ind w:right="764"/>
              <w:rPr>
                <w:sz w:val="24"/>
              </w:rPr>
            </w:pPr>
            <w:r>
              <w:rPr>
                <w:sz w:val="24"/>
              </w:rPr>
              <w:t>Средний балл единого</w:t>
            </w:r>
            <w:r>
              <w:rPr>
                <w:spacing w:val="1"/>
                <w:sz w:val="24"/>
              </w:rPr>
              <w:t xml:space="preserve"> </w:t>
            </w:r>
            <w:r>
              <w:rPr>
                <w:sz w:val="24"/>
              </w:rPr>
              <w:t>государственного</w:t>
            </w:r>
            <w:r>
              <w:rPr>
                <w:spacing w:val="-11"/>
                <w:sz w:val="24"/>
              </w:rPr>
              <w:t xml:space="preserve"> </w:t>
            </w:r>
            <w:r>
              <w:rPr>
                <w:sz w:val="24"/>
              </w:rPr>
              <w:t>экзамена</w:t>
            </w:r>
            <w:r>
              <w:rPr>
                <w:spacing w:val="-57"/>
                <w:sz w:val="24"/>
              </w:rPr>
              <w:t xml:space="preserve"> </w:t>
            </w:r>
            <w:r>
              <w:rPr>
                <w:sz w:val="24"/>
              </w:rPr>
              <w:t>выпускников</w:t>
            </w:r>
            <w:r>
              <w:rPr>
                <w:spacing w:val="-2"/>
                <w:sz w:val="24"/>
              </w:rPr>
              <w:t xml:space="preserve"> </w:t>
            </w:r>
            <w:r>
              <w:rPr>
                <w:sz w:val="24"/>
              </w:rPr>
              <w:t>11</w:t>
            </w:r>
            <w:r>
              <w:rPr>
                <w:spacing w:val="-2"/>
                <w:sz w:val="24"/>
              </w:rPr>
              <w:t xml:space="preserve"> </w:t>
            </w:r>
            <w:r>
              <w:rPr>
                <w:sz w:val="24"/>
              </w:rPr>
              <w:t>класса по</w:t>
            </w:r>
          </w:p>
          <w:p w:rsidR="00B70F25" w:rsidRDefault="00D2218D">
            <w:pPr>
              <w:pStyle w:val="TableParagraph"/>
              <w:spacing w:line="271" w:lineRule="exact"/>
              <w:rPr>
                <w:sz w:val="24"/>
              </w:rPr>
            </w:pPr>
            <w:r>
              <w:rPr>
                <w:sz w:val="24"/>
              </w:rPr>
              <w:t>математике</w:t>
            </w:r>
            <w:r>
              <w:rPr>
                <w:spacing w:val="-3"/>
                <w:sz w:val="24"/>
              </w:rPr>
              <w:t xml:space="preserve"> </w:t>
            </w:r>
            <w:r>
              <w:rPr>
                <w:sz w:val="24"/>
              </w:rPr>
              <w:t>(база/профиль)</w:t>
            </w:r>
          </w:p>
        </w:tc>
        <w:tc>
          <w:tcPr>
            <w:tcW w:w="994" w:type="dxa"/>
          </w:tcPr>
          <w:p w:rsidR="00B70F25" w:rsidRDefault="00D2218D">
            <w:pPr>
              <w:pStyle w:val="TableParagraph"/>
              <w:spacing w:line="268" w:lineRule="exact"/>
              <w:ind w:left="106" w:right="95"/>
              <w:jc w:val="center"/>
              <w:rPr>
                <w:sz w:val="24"/>
              </w:rPr>
            </w:pPr>
            <w:r>
              <w:rPr>
                <w:sz w:val="24"/>
              </w:rPr>
              <w:t>балл</w:t>
            </w:r>
          </w:p>
        </w:tc>
        <w:tc>
          <w:tcPr>
            <w:tcW w:w="991" w:type="dxa"/>
          </w:tcPr>
          <w:p w:rsidR="00B70F25" w:rsidRDefault="00D2218D">
            <w:pPr>
              <w:pStyle w:val="TableParagraph"/>
              <w:spacing w:line="268" w:lineRule="exact"/>
              <w:ind w:left="202" w:right="196"/>
              <w:jc w:val="center"/>
              <w:rPr>
                <w:sz w:val="24"/>
              </w:rPr>
            </w:pPr>
            <w:r>
              <w:rPr>
                <w:sz w:val="24"/>
              </w:rPr>
              <w:t>62</w:t>
            </w:r>
          </w:p>
        </w:tc>
        <w:tc>
          <w:tcPr>
            <w:tcW w:w="1133" w:type="dxa"/>
          </w:tcPr>
          <w:p w:rsidR="00B70F25" w:rsidRDefault="00D2218D">
            <w:pPr>
              <w:pStyle w:val="TableParagraph"/>
              <w:spacing w:line="268" w:lineRule="exact"/>
              <w:ind w:left="88" w:right="79"/>
              <w:jc w:val="center"/>
              <w:rPr>
                <w:sz w:val="24"/>
              </w:rPr>
            </w:pPr>
            <w:r>
              <w:rPr>
                <w:sz w:val="24"/>
              </w:rPr>
              <w:t>60</w:t>
            </w:r>
          </w:p>
        </w:tc>
        <w:tc>
          <w:tcPr>
            <w:tcW w:w="993" w:type="dxa"/>
          </w:tcPr>
          <w:p w:rsidR="00B70F25" w:rsidRDefault="00B70F25">
            <w:pPr>
              <w:pStyle w:val="TableParagraph"/>
              <w:spacing w:before="3"/>
              <w:ind w:left="0"/>
              <w:rPr>
                <w:b/>
                <w:sz w:val="23"/>
              </w:rPr>
            </w:pPr>
          </w:p>
          <w:p w:rsidR="00B70F25" w:rsidRDefault="00D2218D">
            <w:pPr>
              <w:pStyle w:val="TableParagraph"/>
              <w:ind w:left="143" w:right="133"/>
              <w:jc w:val="center"/>
              <w:rPr>
                <w:sz w:val="24"/>
              </w:rPr>
            </w:pPr>
            <w:r>
              <w:rPr>
                <w:sz w:val="24"/>
              </w:rPr>
              <w:t>50</w:t>
            </w:r>
          </w:p>
        </w:tc>
        <w:tc>
          <w:tcPr>
            <w:tcW w:w="736" w:type="dxa"/>
          </w:tcPr>
          <w:p w:rsidR="00B70F25" w:rsidRDefault="00B70F25">
            <w:pPr>
              <w:pStyle w:val="TableParagraph"/>
              <w:spacing w:before="5"/>
              <w:ind w:left="0"/>
              <w:rPr>
                <w:b/>
                <w:sz w:val="23"/>
              </w:rPr>
            </w:pPr>
          </w:p>
          <w:p w:rsidR="00B70F25" w:rsidRDefault="00D2218D">
            <w:pPr>
              <w:pStyle w:val="TableParagraph"/>
              <w:ind w:left="108"/>
              <w:rPr>
                <w:sz w:val="24"/>
              </w:rPr>
            </w:pPr>
            <w:r>
              <w:rPr>
                <w:sz w:val="24"/>
              </w:rPr>
              <w:t>43,8</w:t>
            </w:r>
          </w:p>
          <w:p w:rsidR="00B70F25" w:rsidRDefault="00D2218D">
            <w:pPr>
              <w:pStyle w:val="TableParagraph"/>
              <w:spacing w:before="41"/>
              <w:ind w:left="108"/>
              <w:rPr>
                <w:sz w:val="24"/>
              </w:rPr>
            </w:pPr>
            <w:r>
              <w:rPr>
                <w:sz w:val="24"/>
              </w:rPr>
              <w:t>6</w:t>
            </w:r>
          </w:p>
        </w:tc>
        <w:tc>
          <w:tcPr>
            <w:tcW w:w="736" w:type="dxa"/>
          </w:tcPr>
          <w:p w:rsidR="00B70F25" w:rsidRDefault="00B70F25">
            <w:pPr>
              <w:pStyle w:val="TableParagraph"/>
              <w:spacing w:before="5"/>
              <w:ind w:left="0"/>
              <w:rPr>
                <w:b/>
                <w:sz w:val="23"/>
              </w:rPr>
            </w:pPr>
          </w:p>
          <w:p w:rsidR="00B70F25" w:rsidRDefault="00D2218D">
            <w:pPr>
              <w:pStyle w:val="TableParagraph"/>
              <w:ind w:left="109"/>
              <w:rPr>
                <w:sz w:val="24"/>
              </w:rPr>
            </w:pPr>
            <w:r>
              <w:rPr>
                <w:sz w:val="24"/>
              </w:rPr>
              <w:t>59</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1.10</w:t>
            </w:r>
          </w:p>
        </w:tc>
        <w:tc>
          <w:tcPr>
            <w:tcW w:w="3685" w:type="dxa"/>
          </w:tcPr>
          <w:p w:rsidR="00B70F25" w:rsidRDefault="00D2218D">
            <w:pPr>
              <w:pStyle w:val="TableParagraph"/>
              <w:ind w:right="667"/>
              <w:rPr>
                <w:sz w:val="24"/>
              </w:rPr>
            </w:pPr>
            <w:r>
              <w:rPr>
                <w:sz w:val="24"/>
              </w:rPr>
              <w:t>Численность/удельный вес</w:t>
            </w:r>
            <w:r>
              <w:rPr>
                <w:spacing w:val="1"/>
                <w:sz w:val="24"/>
              </w:rPr>
              <w:t xml:space="preserve"> </w:t>
            </w:r>
            <w:r>
              <w:rPr>
                <w:sz w:val="24"/>
              </w:rPr>
              <w:t>численности</w:t>
            </w:r>
            <w:r>
              <w:rPr>
                <w:spacing w:val="-6"/>
                <w:sz w:val="24"/>
              </w:rPr>
              <w:t xml:space="preserve"> </w:t>
            </w:r>
            <w:r>
              <w:rPr>
                <w:sz w:val="24"/>
              </w:rPr>
              <w:t>выпускников</w:t>
            </w:r>
            <w:r>
              <w:rPr>
                <w:spacing w:val="-5"/>
                <w:sz w:val="24"/>
              </w:rPr>
              <w:t xml:space="preserve"> </w:t>
            </w:r>
            <w:r>
              <w:rPr>
                <w:sz w:val="24"/>
              </w:rPr>
              <w:t>9</w:t>
            </w:r>
            <w:r>
              <w:rPr>
                <w:spacing w:val="-57"/>
                <w:sz w:val="24"/>
              </w:rPr>
              <w:t xml:space="preserve"> </w:t>
            </w:r>
            <w:r>
              <w:rPr>
                <w:sz w:val="24"/>
              </w:rPr>
              <w:t>класса,</w:t>
            </w:r>
            <w:r>
              <w:rPr>
                <w:spacing w:val="-1"/>
                <w:sz w:val="24"/>
              </w:rPr>
              <w:t xml:space="preserve"> </w:t>
            </w:r>
            <w:r>
              <w:rPr>
                <w:sz w:val="24"/>
              </w:rPr>
              <w:t>получивших</w:t>
            </w:r>
          </w:p>
          <w:p w:rsidR="00B70F25" w:rsidRDefault="00D2218D">
            <w:pPr>
              <w:pStyle w:val="TableParagraph"/>
              <w:spacing w:line="270" w:lineRule="atLeast"/>
              <w:ind w:right="107"/>
              <w:rPr>
                <w:sz w:val="24"/>
              </w:rPr>
            </w:pPr>
            <w:r>
              <w:rPr>
                <w:sz w:val="24"/>
              </w:rPr>
              <w:t>неудовлетворительные</w:t>
            </w:r>
            <w:r>
              <w:rPr>
                <w:spacing w:val="1"/>
                <w:sz w:val="24"/>
              </w:rPr>
              <w:t xml:space="preserve"> </w:t>
            </w:r>
            <w:r>
              <w:rPr>
                <w:sz w:val="24"/>
              </w:rPr>
              <w:t>результаты на государственной</w:t>
            </w:r>
            <w:r>
              <w:rPr>
                <w:spacing w:val="1"/>
                <w:sz w:val="24"/>
              </w:rPr>
              <w:t xml:space="preserve"> </w:t>
            </w:r>
            <w:r>
              <w:rPr>
                <w:sz w:val="24"/>
              </w:rPr>
              <w:t>итоговой</w:t>
            </w:r>
            <w:r>
              <w:rPr>
                <w:spacing w:val="-2"/>
                <w:sz w:val="24"/>
              </w:rPr>
              <w:t xml:space="preserve"> </w:t>
            </w:r>
            <w:r>
              <w:rPr>
                <w:sz w:val="24"/>
              </w:rPr>
              <w:t>аттестации</w:t>
            </w:r>
            <w:r>
              <w:rPr>
                <w:spacing w:val="-2"/>
                <w:sz w:val="24"/>
              </w:rPr>
              <w:t xml:space="preserve"> </w:t>
            </w:r>
            <w:r>
              <w:rPr>
                <w:sz w:val="24"/>
              </w:rPr>
              <w:t>по</w:t>
            </w:r>
            <w:r>
              <w:rPr>
                <w:spacing w:val="-5"/>
                <w:sz w:val="24"/>
              </w:rPr>
              <w:t xml:space="preserve"> </w:t>
            </w:r>
            <w:r>
              <w:rPr>
                <w:sz w:val="24"/>
              </w:rPr>
              <w:t>русскому</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89" w:right="79"/>
              <w:jc w:val="center"/>
              <w:rPr>
                <w:sz w:val="24"/>
              </w:rPr>
            </w:pPr>
            <w:r>
              <w:rPr>
                <w:sz w:val="24"/>
              </w:rPr>
              <w:t>4/11</w:t>
            </w:r>
          </w:p>
          <w:p w:rsidR="00B70F25" w:rsidRDefault="00D2218D">
            <w:pPr>
              <w:pStyle w:val="TableParagraph"/>
              <w:ind w:left="15"/>
              <w:jc w:val="center"/>
              <w:rPr>
                <w:sz w:val="24"/>
              </w:rPr>
            </w:pPr>
            <w:r>
              <w:rPr>
                <w:w w:val="99"/>
                <w:sz w:val="24"/>
              </w:rPr>
              <w:t>%</w:t>
            </w:r>
          </w:p>
        </w:tc>
      </w:tr>
    </w:tbl>
    <w:p w:rsidR="00B70F25" w:rsidRDefault="00B70F25">
      <w:pPr>
        <w:jc w:val="center"/>
        <w:rPr>
          <w:sz w:val="24"/>
        </w:rPr>
        <w:sectPr w:rsidR="00B70F25">
          <w:headerReference w:type="default" r:id="rId77"/>
          <w:footerReference w:type="default" r:id="rId78"/>
          <w:pgSz w:w="11910" w:h="16840"/>
          <w:pgMar w:top="1360" w:right="380" w:bottom="280" w:left="1020" w:header="708" w:footer="0" w:gutter="0"/>
          <w:cols w:space="720"/>
        </w:sectPr>
      </w:pPr>
    </w:p>
    <w:p w:rsidR="00B70F25" w:rsidRDefault="00F84598">
      <w:pPr>
        <w:pStyle w:val="a3"/>
        <w:ind w:left="218"/>
        <w:rPr>
          <w:sz w:val="20"/>
        </w:rPr>
      </w:pPr>
      <w:r>
        <w:rPr>
          <w:sz w:val="20"/>
        </w:rPr>
      </w:r>
      <w:r>
        <w:rPr>
          <w:sz w:val="20"/>
        </w:rPr>
        <w:pict>
          <v:group id="_x0000_s1160" style="width:470.75pt;height:32.9pt;mso-position-horizontal-relative:char;mso-position-vertical-relative:line" coordsize="9415,658">
            <v:shape id="_x0000_s1163"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62"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61" type="#_x0000_t202" style="position:absolute;left:8358;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552"/>
        </w:trPr>
        <w:tc>
          <w:tcPr>
            <w:tcW w:w="994" w:type="dxa"/>
          </w:tcPr>
          <w:p w:rsidR="00B70F25" w:rsidRDefault="00B70F25">
            <w:pPr>
              <w:pStyle w:val="TableParagraph"/>
              <w:ind w:left="0"/>
            </w:pPr>
          </w:p>
        </w:tc>
        <w:tc>
          <w:tcPr>
            <w:tcW w:w="3685" w:type="dxa"/>
          </w:tcPr>
          <w:p w:rsidR="00B70F25" w:rsidRDefault="00D2218D">
            <w:pPr>
              <w:pStyle w:val="TableParagraph"/>
              <w:spacing w:line="268" w:lineRule="exact"/>
              <w:rPr>
                <w:sz w:val="24"/>
              </w:rPr>
            </w:pPr>
            <w:r>
              <w:rPr>
                <w:sz w:val="24"/>
              </w:rPr>
              <w:t>языку,</w:t>
            </w:r>
            <w:r>
              <w:rPr>
                <w:spacing w:val="-1"/>
                <w:sz w:val="24"/>
              </w:rPr>
              <w:t xml:space="preserve"> </w:t>
            </w:r>
            <w:r>
              <w:rPr>
                <w:sz w:val="24"/>
              </w:rPr>
              <w:t>в</w:t>
            </w:r>
            <w:r>
              <w:rPr>
                <w:spacing w:val="-4"/>
                <w:sz w:val="24"/>
              </w:rPr>
              <w:t xml:space="preserve"> </w:t>
            </w:r>
            <w:r>
              <w:rPr>
                <w:sz w:val="24"/>
              </w:rPr>
              <w:t>общей</w:t>
            </w:r>
            <w:r>
              <w:rPr>
                <w:spacing w:val="-3"/>
                <w:sz w:val="24"/>
              </w:rPr>
              <w:t xml:space="preserve"> </w:t>
            </w:r>
            <w:r>
              <w:rPr>
                <w:sz w:val="24"/>
              </w:rPr>
              <w:t>численности</w:t>
            </w:r>
          </w:p>
          <w:p w:rsidR="00B70F25" w:rsidRDefault="00D2218D">
            <w:pPr>
              <w:pStyle w:val="TableParagraph"/>
              <w:spacing w:line="264" w:lineRule="exact"/>
              <w:rPr>
                <w:sz w:val="24"/>
              </w:rPr>
            </w:pPr>
            <w:r>
              <w:rPr>
                <w:sz w:val="24"/>
              </w:rPr>
              <w:t>выпускников</w:t>
            </w:r>
            <w:r>
              <w:rPr>
                <w:spacing w:val="-3"/>
                <w:sz w:val="24"/>
              </w:rPr>
              <w:t xml:space="preserve"> </w:t>
            </w:r>
            <w:r>
              <w:rPr>
                <w:sz w:val="24"/>
              </w:rPr>
              <w:t>9</w:t>
            </w:r>
            <w:r>
              <w:rPr>
                <w:spacing w:val="-2"/>
                <w:sz w:val="24"/>
              </w:rPr>
              <w:t xml:space="preserve"> </w:t>
            </w:r>
            <w:r>
              <w:rPr>
                <w:sz w:val="24"/>
              </w:rPr>
              <w:t>класса</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2483"/>
        </w:trPr>
        <w:tc>
          <w:tcPr>
            <w:tcW w:w="994" w:type="dxa"/>
          </w:tcPr>
          <w:p w:rsidR="00B70F25" w:rsidRDefault="00D2218D">
            <w:pPr>
              <w:pStyle w:val="TableParagraph"/>
              <w:spacing w:line="268" w:lineRule="exact"/>
              <w:ind w:left="102" w:right="95"/>
              <w:jc w:val="center"/>
              <w:rPr>
                <w:sz w:val="24"/>
              </w:rPr>
            </w:pPr>
            <w:r>
              <w:rPr>
                <w:sz w:val="24"/>
              </w:rPr>
              <w:t>1.11</w:t>
            </w:r>
          </w:p>
        </w:tc>
        <w:tc>
          <w:tcPr>
            <w:tcW w:w="3685" w:type="dxa"/>
          </w:tcPr>
          <w:p w:rsidR="00B70F25" w:rsidRDefault="00D2218D">
            <w:pPr>
              <w:pStyle w:val="TableParagraph"/>
              <w:ind w:right="667"/>
              <w:rPr>
                <w:sz w:val="24"/>
              </w:rPr>
            </w:pPr>
            <w:r>
              <w:rPr>
                <w:sz w:val="24"/>
              </w:rPr>
              <w:t>Численность/удельный вес</w:t>
            </w:r>
            <w:r>
              <w:rPr>
                <w:spacing w:val="1"/>
                <w:sz w:val="24"/>
              </w:rPr>
              <w:t xml:space="preserve"> </w:t>
            </w:r>
            <w:r>
              <w:rPr>
                <w:sz w:val="24"/>
              </w:rPr>
              <w:t>численности</w:t>
            </w:r>
            <w:r>
              <w:rPr>
                <w:spacing w:val="-6"/>
                <w:sz w:val="24"/>
              </w:rPr>
              <w:t xml:space="preserve"> </w:t>
            </w:r>
            <w:r>
              <w:rPr>
                <w:sz w:val="24"/>
              </w:rPr>
              <w:t>выпускников</w:t>
            </w:r>
            <w:r>
              <w:rPr>
                <w:spacing w:val="-5"/>
                <w:sz w:val="24"/>
              </w:rPr>
              <w:t xml:space="preserve"> </w:t>
            </w:r>
            <w:r>
              <w:rPr>
                <w:sz w:val="24"/>
              </w:rPr>
              <w:t>9</w:t>
            </w:r>
            <w:r>
              <w:rPr>
                <w:spacing w:val="-57"/>
                <w:sz w:val="24"/>
              </w:rPr>
              <w:t xml:space="preserve"> </w:t>
            </w:r>
            <w:r>
              <w:rPr>
                <w:sz w:val="24"/>
              </w:rPr>
              <w:t>класса,</w:t>
            </w:r>
            <w:r>
              <w:rPr>
                <w:spacing w:val="-1"/>
                <w:sz w:val="24"/>
              </w:rPr>
              <w:t xml:space="preserve"> </w:t>
            </w:r>
            <w:r>
              <w:rPr>
                <w:sz w:val="24"/>
              </w:rPr>
              <w:t>получивших</w:t>
            </w:r>
          </w:p>
          <w:p w:rsidR="00B70F25" w:rsidRDefault="00D2218D">
            <w:pPr>
              <w:pStyle w:val="TableParagraph"/>
              <w:spacing w:line="270" w:lineRule="atLeast"/>
              <w:ind w:right="325"/>
              <w:rPr>
                <w:sz w:val="24"/>
              </w:rPr>
            </w:pPr>
            <w:r>
              <w:rPr>
                <w:sz w:val="24"/>
              </w:rPr>
              <w:t>неудовлетворительные</w:t>
            </w:r>
            <w:r>
              <w:rPr>
                <w:spacing w:val="1"/>
                <w:sz w:val="24"/>
              </w:rPr>
              <w:t xml:space="preserve"> </w:t>
            </w:r>
            <w:r>
              <w:rPr>
                <w:sz w:val="24"/>
              </w:rPr>
              <w:t>результаты</w:t>
            </w:r>
            <w:r>
              <w:rPr>
                <w:spacing w:val="-5"/>
                <w:sz w:val="24"/>
              </w:rPr>
              <w:t xml:space="preserve"> </w:t>
            </w:r>
            <w:r>
              <w:rPr>
                <w:sz w:val="24"/>
              </w:rPr>
              <w:t>на</w:t>
            </w:r>
            <w:r>
              <w:rPr>
                <w:spacing w:val="-6"/>
                <w:sz w:val="24"/>
              </w:rPr>
              <w:t xml:space="preserve"> </w:t>
            </w:r>
            <w:r>
              <w:rPr>
                <w:sz w:val="24"/>
              </w:rPr>
              <w:t>государственной</w:t>
            </w:r>
            <w:r>
              <w:rPr>
                <w:spacing w:val="-57"/>
                <w:sz w:val="24"/>
              </w:rPr>
              <w:t xml:space="preserve"> </w:t>
            </w:r>
            <w:r>
              <w:rPr>
                <w:sz w:val="24"/>
              </w:rPr>
              <w:t>итоговой аттестации по</w:t>
            </w:r>
            <w:r>
              <w:rPr>
                <w:spacing w:val="1"/>
                <w:sz w:val="24"/>
              </w:rPr>
              <w:t xml:space="preserve"> </w:t>
            </w:r>
            <w:r>
              <w:rPr>
                <w:sz w:val="24"/>
              </w:rPr>
              <w:t>математике, в общей</w:t>
            </w:r>
            <w:r>
              <w:rPr>
                <w:spacing w:val="1"/>
                <w:sz w:val="24"/>
              </w:rPr>
              <w:t xml:space="preserve"> </w:t>
            </w:r>
            <w:r>
              <w:rPr>
                <w:sz w:val="24"/>
              </w:rPr>
              <w:t>численности выпускников 9</w:t>
            </w:r>
            <w:r>
              <w:rPr>
                <w:spacing w:val="1"/>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89" w:right="75"/>
              <w:jc w:val="center"/>
              <w:rPr>
                <w:sz w:val="24"/>
              </w:rPr>
            </w:pPr>
            <w:r>
              <w:rPr>
                <w:sz w:val="24"/>
              </w:rPr>
              <w:t>3/8%</w:t>
            </w:r>
          </w:p>
        </w:tc>
      </w:tr>
      <w:tr w:rsidR="00B70F25">
        <w:trPr>
          <w:trHeight w:val="2484"/>
        </w:trPr>
        <w:tc>
          <w:tcPr>
            <w:tcW w:w="994" w:type="dxa"/>
          </w:tcPr>
          <w:p w:rsidR="00B70F25" w:rsidRDefault="00D2218D">
            <w:pPr>
              <w:pStyle w:val="TableParagraph"/>
              <w:spacing w:line="268" w:lineRule="exact"/>
              <w:ind w:left="102" w:right="95"/>
              <w:jc w:val="center"/>
              <w:rPr>
                <w:sz w:val="24"/>
              </w:rPr>
            </w:pPr>
            <w:r>
              <w:rPr>
                <w:sz w:val="24"/>
              </w:rPr>
              <w:t>1.12</w:t>
            </w:r>
          </w:p>
        </w:tc>
        <w:tc>
          <w:tcPr>
            <w:tcW w:w="3685" w:type="dxa"/>
          </w:tcPr>
          <w:p w:rsidR="00B70F25" w:rsidRDefault="00D2218D">
            <w:pPr>
              <w:pStyle w:val="TableParagraph"/>
              <w:ind w:right="91"/>
              <w:rPr>
                <w:sz w:val="24"/>
              </w:rPr>
            </w:pPr>
            <w:r>
              <w:rPr>
                <w:sz w:val="24"/>
              </w:rPr>
              <w:t>Численность/удельный вес</w:t>
            </w:r>
            <w:r>
              <w:rPr>
                <w:spacing w:val="1"/>
                <w:sz w:val="24"/>
              </w:rPr>
              <w:t xml:space="preserve"> </w:t>
            </w:r>
            <w:r>
              <w:rPr>
                <w:sz w:val="24"/>
              </w:rPr>
              <w:t>численности выпускников 11</w:t>
            </w:r>
            <w:r>
              <w:rPr>
                <w:spacing w:val="1"/>
                <w:sz w:val="24"/>
              </w:rPr>
              <w:t xml:space="preserve"> </w:t>
            </w:r>
            <w:r>
              <w:rPr>
                <w:sz w:val="24"/>
              </w:rPr>
              <w:t>класса, получивших результаты</w:t>
            </w:r>
            <w:r>
              <w:rPr>
                <w:spacing w:val="1"/>
                <w:sz w:val="24"/>
              </w:rPr>
              <w:t xml:space="preserve"> </w:t>
            </w:r>
            <w:r>
              <w:rPr>
                <w:sz w:val="24"/>
              </w:rPr>
              <w:t>ниже установленного</w:t>
            </w:r>
            <w:r>
              <w:rPr>
                <w:spacing w:val="1"/>
                <w:sz w:val="24"/>
              </w:rPr>
              <w:t xml:space="preserve"> </w:t>
            </w:r>
            <w:r>
              <w:rPr>
                <w:sz w:val="24"/>
              </w:rPr>
              <w:t>минимального количества баллов</w:t>
            </w:r>
            <w:r>
              <w:rPr>
                <w:spacing w:val="-58"/>
                <w:sz w:val="24"/>
              </w:rPr>
              <w:t xml:space="preserve"> </w:t>
            </w:r>
            <w:r>
              <w:rPr>
                <w:sz w:val="24"/>
              </w:rPr>
              <w:t>единого государственного</w:t>
            </w:r>
            <w:r>
              <w:rPr>
                <w:spacing w:val="1"/>
                <w:sz w:val="24"/>
              </w:rPr>
              <w:t xml:space="preserve"> </w:t>
            </w:r>
            <w:r>
              <w:rPr>
                <w:sz w:val="24"/>
              </w:rPr>
              <w:t>экзамена</w:t>
            </w:r>
            <w:r>
              <w:rPr>
                <w:spacing w:val="-3"/>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r>
              <w:rPr>
                <w:spacing w:val="1"/>
                <w:sz w:val="24"/>
              </w:rPr>
              <w:t xml:space="preserve"> </w:t>
            </w:r>
            <w:r>
              <w:rPr>
                <w:sz w:val="24"/>
              </w:rPr>
              <w:t>в</w:t>
            </w:r>
          </w:p>
          <w:p w:rsidR="00B70F25" w:rsidRDefault="00D2218D">
            <w:pPr>
              <w:pStyle w:val="TableParagraph"/>
              <w:spacing w:line="270" w:lineRule="atLeast"/>
              <w:ind w:right="126"/>
              <w:rPr>
                <w:sz w:val="24"/>
              </w:rPr>
            </w:pPr>
            <w:r>
              <w:rPr>
                <w:sz w:val="24"/>
              </w:rPr>
              <w:t>общей</w:t>
            </w:r>
            <w:r>
              <w:rPr>
                <w:spacing w:val="-6"/>
                <w:sz w:val="24"/>
              </w:rPr>
              <w:t xml:space="preserve"> </w:t>
            </w:r>
            <w:r>
              <w:rPr>
                <w:sz w:val="24"/>
              </w:rPr>
              <w:t>численности</w:t>
            </w:r>
            <w:r>
              <w:rPr>
                <w:spacing w:val="-6"/>
                <w:sz w:val="24"/>
              </w:rPr>
              <w:t xml:space="preserve"> </w:t>
            </w:r>
            <w:r>
              <w:rPr>
                <w:sz w:val="24"/>
              </w:rPr>
              <w:t>выпускников</w:t>
            </w:r>
            <w:r>
              <w:rPr>
                <w:spacing w:val="-57"/>
                <w:sz w:val="24"/>
              </w:rPr>
              <w:t xml:space="preserve"> </w:t>
            </w:r>
            <w:r>
              <w:rPr>
                <w:sz w:val="24"/>
              </w:rPr>
              <w:t>11</w:t>
            </w:r>
            <w:r>
              <w:rPr>
                <w:spacing w:val="-1"/>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2484"/>
        </w:trPr>
        <w:tc>
          <w:tcPr>
            <w:tcW w:w="994" w:type="dxa"/>
          </w:tcPr>
          <w:p w:rsidR="00B70F25" w:rsidRDefault="00D2218D">
            <w:pPr>
              <w:pStyle w:val="TableParagraph"/>
              <w:spacing w:line="268" w:lineRule="exact"/>
              <w:ind w:left="102" w:right="95"/>
              <w:jc w:val="center"/>
              <w:rPr>
                <w:sz w:val="24"/>
              </w:rPr>
            </w:pPr>
            <w:r>
              <w:rPr>
                <w:sz w:val="24"/>
              </w:rPr>
              <w:t>1.13</w:t>
            </w:r>
          </w:p>
        </w:tc>
        <w:tc>
          <w:tcPr>
            <w:tcW w:w="3685" w:type="dxa"/>
          </w:tcPr>
          <w:p w:rsidR="00B70F25" w:rsidRDefault="00D2218D">
            <w:pPr>
              <w:pStyle w:val="TableParagraph"/>
              <w:ind w:right="91"/>
              <w:rPr>
                <w:sz w:val="24"/>
              </w:rPr>
            </w:pPr>
            <w:r>
              <w:rPr>
                <w:sz w:val="24"/>
              </w:rPr>
              <w:t>Численность/удельный вес</w:t>
            </w:r>
            <w:r>
              <w:rPr>
                <w:spacing w:val="1"/>
                <w:sz w:val="24"/>
              </w:rPr>
              <w:t xml:space="preserve"> </w:t>
            </w:r>
            <w:r>
              <w:rPr>
                <w:sz w:val="24"/>
              </w:rPr>
              <w:t>численности выпускников 11</w:t>
            </w:r>
            <w:r>
              <w:rPr>
                <w:spacing w:val="1"/>
                <w:sz w:val="24"/>
              </w:rPr>
              <w:t xml:space="preserve"> </w:t>
            </w:r>
            <w:r>
              <w:rPr>
                <w:sz w:val="24"/>
              </w:rPr>
              <w:t>класса, получивших результаты</w:t>
            </w:r>
            <w:r>
              <w:rPr>
                <w:spacing w:val="1"/>
                <w:sz w:val="24"/>
              </w:rPr>
              <w:t xml:space="preserve"> </w:t>
            </w:r>
            <w:r>
              <w:rPr>
                <w:sz w:val="24"/>
              </w:rPr>
              <w:t>ниже установленного</w:t>
            </w:r>
            <w:r>
              <w:rPr>
                <w:spacing w:val="1"/>
                <w:sz w:val="24"/>
              </w:rPr>
              <w:t xml:space="preserve"> </w:t>
            </w:r>
            <w:r>
              <w:rPr>
                <w:sz w:val="24"/>
              </w:rPr>
              <w:t>минимального количества баллов</w:t>
            </w:r>
            <w:r>
              <w:rPr>
                <w:spacing w:val="-57"/>
                <w:sz w:val="24"/>
              </w:rPr>
              <w:t xml:space="preserve"> </w:t>
            </w:r>
            <w:r>
              <w:rPr>
                <w:sz w:val="24"/>
              </w:rPr>
              <w:t>единого государственного</w:t>
            </w:r>
            <w:r>
              <w:rPr>
                <w:spacing w:val="1"/>
                <w:sz w:val="24"/>
              </w:rPr>
              <w:t xml:space="preserve"> </w:t>
            </w:r>
            <w:r>
              <w:rPr>
                <w:sz w:val="24"/>
              </w:rPr>
              <w:t>экзамена по математике, в общей</w:t>
            </w:r>
            <w:r>
              <w:rPr>
                <w:spacing w:val="-57"/>
                <w:sz w:val="24"/>
              </w:rPr>
              <w:t xml:space="preserve"> </w:t>
            </w:r>
            <w:r>
              <w:rPr>
                <w:sz w:val="24"/>
              </w:rPr>
              <w:t>численности</w:t>
            </w:r>
            <w:r>
              <w:rPr>
                <w:spacing w:val="-2"/>
                <w:sz w:val="24"/>
              </w:rPr>
              <w:t xml:space="preserve"> </w:t>
            </w:r>
            <w:r>
              <w:rPr>
                <w:sz w:val="24"/>
              </w:rPr>
              <w:t>выпускников</w:t>
            </w:r>
            <w:r>
              <w:rPr>
                <w:spacing w:val="-1"/>
                <w:sz w:val="24"/>
              </w:rPr>
              <w:t xml:space="preserve"> </w:t>
            </w:r>
            <w:r>
              <w:rPr>
                <w:sz w:val="24"/>
              </w:rPr>
              <w:t>11</w:t>
            </w:r>
          </w:p>
          <w:p w:rsidR="00B70F25" w:rsidRDefault="00D2218D">
            <w:pPr>
              <w:pStyle w:val="TableParagraph"/>
              <w:spacing w:line="264" w:lineRule="exact"/>
              <w:rPr>
                <w:sz w:val="24"/>
              </w:rPr>
            </w:pP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30"/>
              <w:jc w:val="right"/>
              <w:rPr>
                <w:sz w:val="24"/>
              </w:rPr>
            </w:pPr>
            <w:r>
              <w:rPr>
                <w:sz w:val="24"/>
              </w:rPr>
              <w:t>1/8%</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1</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1.14</w:t>
            </w:r>
          </w:p>
        </w:tc>
        <w:tc>
          <w:tcPr>
            <w:tcW w:w="3685" w:type="dxa"/>
          </w:tcPr>
          <w:p w:rsidR="00B70F25" w:rsidRDefault="00D2218D">
            <w:pPr>
              <w:pStyle w:val="TableParagraph"/>
              <w:ind w:right="110"/>
              <w:rPr>
                <w:sz w:val="24"/>
              </w:rPr>
            </w:pPr>
            <w:r>
              <w:rPr>
                <w:sz w:val="24"/>
              </w:rPr>
              <w:t>Численность/удельный вес</w:t>
            </w:r>
            <w:r>
              <w:rPr>
                <w:spacing w:val="1"/>
                <w:sz w:val="24"/>
              </w:rPr>
              <w:t xml:space="preserve"> </w:t>
            </w:r>
            <w:r>
              <w:rPr>
                <w:sz w:val="24"/>
              </w:rPr>
              <w:t>численности выпускников 9</w:t>
            </w:r>
            <w:r>
              <w:rPr>
                <w:spacing w:val="1"/>
                <w:sz w:val="24"/>
              </w:rPr>
              <w:t xml:space="preserve"> </w:t>
            </w:r>
            <w:r>
              <w:rPr>
                <w:sz w:val="24"/>
              </w:rPr>
              <w:t>класса, не получивших аттестаты</w:t>
            </w:r>
            <w:r>
              <w:rPr>
                <w:spacing w:val="-57"/>
                <w:sz w:val="24"/>
              </w:rPr>
              <w:t xml:space="preserve"> </w:t>
            </w:r>
            <w:r>
              <w:rPr>
                <w:sz w:val="24"/>
              </w:rPr>
              <w:t>об</w:t>
            </w:r>
            <w:r>
              <w:rPr>
                <w:spacing w:val="-2"/>
                <w:sz w:val="24"/>
              </w:rPr>
              <w:t xml:space="preserve"> </w:t>
            </w:r>
            <w:r>
              <w:rPr>
                <w:sz w:val="24"/>
              </w:rPr>
              <w:t>основном</w:t>
            </w:r>
            <w:r>
              <w:rPr>
                <w:spacing w:val="-3"/>
                <w:sz w:val="24"/>
              </w:rPr>
              <w:t xml:space="preserve"> </w:t>
            </w:r>
            <w:r>
              <w:rPr>
                <w:sz w:val="24"/>
              </w:rPr>
              <w:t>общем</w:t>
            </w:r>
            <w:r>
              <w:rPr>
                <w:spacing w:val="-2"/>
                <w:sz w:val="24"/>
              </w:rPr>
              <w:t xml:space="preserve"> </w:t>
            </w:r>
            <w:r>
              <w:rPr>
                <w:sz w:val="24"/>
              </w:rPr>
              <w:t>образовании,</w:t>
            </w:r>
          </w:p>
          <w:p w:rsidR="00B70F25" w:rsidRDefault="00D2218D">
            <w:pPr>
              <w:pStyle w:val="TableParagraph"/>
              <w:spacing w:line="270" w:lineRule="atLeast"/>
              <w:ind w:right="1309"/>
              <w:rPr>
                <w:sz w:val="24"/>
              </w:rPr>
            </w:pPr>
            <w:r>
              <w:rPr>
                <w:sz w:val="24"/>
              </w:rPr>
              <w:t>в общей численности</w:t>
            </w:r>
            <w:r>
              <w:rPr>
                <w:spacing w:val="1"/>
                <w:sz w:val="24"/>
              </w:rPr>
              <w:t xml:space="preserve"> </w:t>
            </w:r>
            <w:r>
              <w:rPr>
                <w:sz w:val="24"/>
              </w:rPr>
              <w:t>выпускников</w:t>
            </w:r>
            <w:r>
              <w:rPr>
                <w:spacing w:val="-9"/>
                <w:sz w:val="24"/>
              </w:rPr>
              <w:t xml:space="preserve"> </w:t>
            </w:r>
            <w:r>
              <w:rPr>
                <w:sz w:val="24"/>
              </w:rPr>
              <w:t>9</w:t>
            </w:r>
            <w:r>
              <w:rPr>
                <w:spacing w:val="-8"/>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1656"/>
        </w:trPr>
        <w:tc>
          <w:tcPr>
            <w:tcW w:w="994" w:type="dxa"/>
          </w:tcPr>
          <w:p w:rsidR="00B70F25" w:rsidRDefault="00D2218D">
            <w:pPr>
              <w:pStyle w:val="TableParagraph"/>
              <w:spacing w:line="267" w:lineRule="exact"/>
              <w:ind w:left="102" w:right="95"/>
              <w:jc w:val="center"/>
              <w:rPr>
                <w:sz w:val="24"/>
              </w:rPr>
            </w:pPr>
            <w:r>
              <w:rPr>
                <w:sz w:val="24"/>
              </w:rPr>
              <w:t>1.15</w:t>
            </w:r>
          </w:p>
        </w:tc>
        <w:tc>
          <w:tcPr>
            <w:tcW w:w="3685" w:type="dxa"/>
          </w:tcPr>
          <w:p w:rsidR="00B70F25" w:rsidRDefault="00D2218D">
            <w:pPr>
              <w:pStyle w:val="TableParagraph"/>
              <w:ind w:right="119"/>
              <w:rPr>
                <w:sz w:val="24"/>
              </w:rPr>
            </w:pPr>
            <w:r>
              <w:rPr>
                <w:sz w:val="24"/>
              </w:rPr>
              <w:t>Численность/удельный вес</w:t>
            </w:r>
            <w:r>
              <w:rPr>
                <w:spacing w:val="1"/>
                <w:sz w:val="24"/>
              </w:rPr>
              <w:t xml:space="preserve"> </w:t>
            </w:r>
            <w:r>
              <w:rPr>
                <w:sz w:val="24"/>
              </w:rPr>
              <w:t>численности выпускников 11</w:t>
            </w:r>
            <w:r>
              <w:rPr>
                <w:spacing w:val="1"/>
                <w:sz w:val="24"/>
              </w:rPr>
              <w:t xml:space="preserve"> </w:t>
            </w:r>
            <w:r>
              <w:rPr>
                <w:sz w:val="24"/>
              </w:rPr>
              <w:t>класса, не получивших аттестаты</w:t>
            </w:r>
            <w:r>
              <w:rPr>
                <w:spacing w:val="-57"/>
                <w:sz w:val="24"/>
              </w:rPr>
              <w:t xml:space="preserve"> </w:t>
            </w:r>
            <w:r>
              <w:rPr>
                <w:sz w:val="24"/>
              </w:rPr>
              <w:t>о</w:t>
            </w:r>
            <w:r>
              <w:rPr>
                <w:spacing w:val="-1"/>
                <w:sz w:val="24"/>
              </w:rPr>
              <w:t xml:space="preserve"> </w:t>
            </w:r>
            <w:r>
              <w:rPr>
                <w:sz w:val="24"/>
              </w:rPr>
              <w:t>среднем</w:t>
            </w:r>
            <w:r>
              <w:rPr>
                <w:spacing w:val="-2"/>
                <w:sz w:val="24"/>
              </w:rPr>
              <w:t xml:space="preserve"> </w:t>
            </w:r>
            <w:r>
              <w:rPr>
                <w:sz w:val="24"/>
              </w:rPr>
              <w:t>общем</w:t>
            </w:r>
            <w:r>
              <w:rPr>
                <w:spacing w:val="-2"/>
                <w:sz w:val="24"/>
              </w:rPr>
              <w:t xml:space="preserve"> </w:t>
            </w:r>
            <w:r>
              <w:rPr>
                <w:sz w:val="24"/>
              </w:rPr>
              <w:t>образовании, в</w:t>
            </w:r>
          </w:p>
          <w:p w:rsidR="00B70F25" w:rsidRDefault="00D2218D">
            <w:pPr>
              <w:pStyle w:val="TableParagraph"/>
              <w:spacing w:line="270" w:lineRule="atLeast"/>
              <w:ind w:right="126"/>
              <w:rPr>
                <w:sz w:val="24"/>
              </w:rPr>
            </w:pPr>
            <w:r>
              <w:rPr>
                <w:sz w:val="24"/>
              </w:rPr>
              <w:t>общей</w:t>
            </w:r>
            <w:r>
              <w:rPr>
                <w:spacing w:val="-6"/>
                <w:sz w:val="24"/>
              </w:rPr>
              <w:t xml:space="preserve"> </w:t>
            </w:r>
            <w:r>
              <w:rPr>
                <w:sz w:val="24"/>
              </w:rPr>
              <w:t>численности</w:t>
            </w:r>
            <w:r>
              <w:rPr>
                <w:spacing w:val="-6"/>
                <w:sz w:val="24"/>
              </w:rPr>
              <w:t xml:space="preserve"> </w:t>
            </w:r>
            <w:r>
              <w:rPr>
                <w:sz w:val="24"/>
              </w:rPr>
              <w:t>выпускников</w:t>
            </w:r>
            <w:r>
              <w:rPr>
                <w:spacing w:val="-57"/>
                <w:sz w:val="24"/>
              </w:rPr>
              <w:t xml:space="preserve"> </w:t>
            </w:r>
            <w:r>
              <w:rPr>
                <w:sz w:val="24"/>
              </w:rPr>
              <w:t>11</w:t>
            </w:r>
            <w:r>
              <w:rPr>
                <w:spacing w:val="-1"/>
                <w:sz w:val="24"/>
              </w:rPr>
              <w:t xml:space="preserve"> </w:t>
            </w:r>
            <w:r>
              <w:rPr>
                <w:sz w:val="24"/>
              </w:rPr>
              <w:t>класса</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ind w:left="6"/>
              <w:jc w:val="center"/>
              <w:rPr>
                <w:sz w:val="24"/>
              </w:rPr>
            </w:pPr>
            <w:r>
              <w:rPr>
                <w:sz w:val="24"/>
              </w:rPr>
              <w:t>0</w:t>
            </w:r>
          </w:p>
        </w:tc>
        <w:tc>
          <w:tcPr>
            <w:tcW w:w="1133" w:type="dxa"/>
          </w:tcPr>
          <w:p w:rsidR="00B70F25" w:rsidRDefault="00D2218D">
            <w:pPr>
              <w:pStyle w:val="TableParagraph"/>
              <w:spacing w:line="267" w:lineRule="exact"/>
              <w:ind w:left="9"/>
              <w:jc w:val="center"/>
              <w:rPr>
                <w:sz w:val="24"/>
              </w:rPr>
            </w:pPr>
            <w:r>
              <w:rPr>
                <w:sz w:val="24"/>
              </w:rPr>
              <w:t>0</w:t>
            </w:r>
          </w:p>
        </w:tc>
        <w:tc>
          <w:tcPr>
            <w:tcW w:w="993" w:type="dxa"/>
          </w:tcPr>
          <w:p w:rsidR="00B70F25" w:rsidRDefault="00D2218D">
            <w:pPr>
              <w:pStyle w:val="TableParagraph"/>
              <w:spacing w:line="267" w:lineRule="exact"/>
              <w:ind w:left="10"/>
              <w:jc w:val="center"/>
              <w:rPr>
                <w:sz w:val="24"/>
              </w:rPr>
            </w:pPr>
            <w:r>
              <w:rPr>
                <w:sz w:val="24"/>
              </w:rPr>
              <w:t>0</w:t>
            </w:r>
          </w:p>
        </w:tc>
        <w:tc>
          <w:tcPr>
            <w:tcW w:w="736" w:type="dxa"/>
          </w:tcPr>
          <w:p w:rsidR="00B70F25" w:rsidRDefault="00D2218D">
            <w:pPr>
              <w:pStyle w:val="TableParagraph"/>
              <w:spacing w:line="267" w:lineRule="exact"/>
              <w:ind w:left="9"/>
              <w:jc w:val="center"/>
              <w:rPr>
                <w:sz w:val="24"/>
              </w:rPr>
            </w:pPr>
            <w:r>
              <w:rPr>
                <w:sz w:val="24"/>
              </w:rPr>
              <w:t>0</w:t>
            </w:r>
          </w:p>
        </w:tc>
        <w:tc>
          <w:tcPr>
            <w:tcW w:w="736" w:type="dxa"/>
          </w:tcPr>
          <w:p w:rsidR="00B70F25" w:rsidRDefault="00D2218D">
            <w:pPr>
              <w:pStyle w:val="TableParagraph"/>
              <w:spacing w:line="267" w:lineRule="exact"/>
              <w:ind w:left="12"/>
              <w:jc w:val="center"/>
              <w:rPr>
                <w:sz w:val="24"/>
              </w:rPr>
            </w:pPr>
            <w:r>
              <w:rPr>
                <w:sz w:val="24"/>
              </w:rPr>
              <w:t>0</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1.16</w:t>
            </w:r>
          </w:p>
        </w:tc>
        <w:tc>
          <w:tcPr>
            <w:tcW w:w="3685" w:type="dxa"/>
          </w:tcPr>
          <w:p w:rsidR="00B70F25" w:rsidRDefault="00D2218D">
            <w:pPr>
              <w:pStyle w:val="TableParagraph"/>
              <w:ind w:right="123"/>
              <w:rPr>
                <w:sz w:val="24"/>
              </w:rPr>
            </w:pPr>
            <w:r>
              <w:rPr>
                <w:sz w:val="24"/>
              </w:rPr>
              <w:t>Численность/удельный вес</w:t>
            </w:r>
            <w:r>
              <w:rPr>
                <w:spacing w:val="1"/>
                <w:sz w:val="24"/>
              </w:rPr>
              <w:t xml:space="preserve"> </w:t>
            </w:r>
            <w:r>
              <w:rPr>
                <w:sz w:val="24"/>
              </w:rPr>
              <w:t>численности выпускников 9</w:t>
            </w:r>
            <w:r>
              <w:rPr>
                <w:spacing w:val="1"/>
                <w:sz w:val="24"/>
              </w:rPr>
              <w:t xml:space="preserve"> </w:t>
            </w:r>
            <w:r>
              <w:rPr>
                <w:sz w:val="24"/>
              </w:rPr>
              <w:t>класса,</w:t>
            </w:r>
            <w:r>
              <w:rPr>
                <w:spacing w:val="-5"/>
                <w:sz w:val="24"/>
              </w:rPr>
              <w:t xml:space="preserve"> </w:t>
            </w:r>
            <w:r>
              <w:rPr>
                <w:sz w:val="24"/>
              </w:rPr>
              <w:t>получивших</w:t>
            </w:r>
            <w:r>
              <w:rPr>
                <w:spacing w:val="-2"/>
                <w:sz w:val="24"/>
              </w:rPr>
              <w:t xml:space="preserve"> </w:t>
            </w:r>
            <w:r>
              <w:rPr>
                <w:sz w:val="24"/>
              </w:rPr>
              <w:t>аттестаты</w:t>
            </w:r>
            <w:r>
              <w:rPr>
                <w:spacing w:val="-4"/>
                <w:sz w:val="24"/>
              </w:rPr>
              <w:t xml:space="preserve"> </w:t>
            </w:r>
            <w:r>
              <w:rPr>
                <w:sz w:val="24"/>
              </w:rPr>
              <w:t>об</w:t>
            </w:r>
            <w:r>
              <w:rPr>
                <w:spacing w:val="-57"/>
                <w:sz w:val="24"/>
              </w:rPr>
              <w:t xml:space="preserve"> </w:t>
            </w:r>
            <w:r>
              <w:rPr>
                <w:sz w:val="24"/>
              </w:rPr>
              <w:t>основном общем образовании с</w:t>
            </w:r>
            <w:r>
              <w:rPr>
                <w:spacing w:val="1"/>
                <w:sz w:val="24"/>
              </w:rPr>
              <w:t xml:space="preserve"> </w:t>
            </w:r>
            <w:r>
              <w:rPr>
                <w:sz w:val="24"/>
              </w:rPr>
              <w:t>отличием,</w:t>
            </w:r>
            <w:r>
              <w:rPr>
                <w:spacing w:val="-2"/>
                <w:sz w:val="24"/>
              </w:rPr>
              <w:t xml:space="preserve"> </w:t>
            </w:r>
            <w:r>
              <w:rPr>
                <w:sz w:val="24"/>
              </w:rPr>
              <w:t>в</w:t>
            </w:r>
            <w:r>
              <w:rPr>
                <w:spacing w:val="-3"/>
                <w:sz w:val="24"/>
              </w:rPr>
              <w:t xml:space="preserve"> </w:t>
            </w:r>
            <w:r>
              <w:rPr>
                <w:sz w:val="24"/>
              </w:rPr>
              <w:t>общей</w:t>
            </w:r>
            <w:r>
              <w:rPr>
                <w:spacing w:val="-1"/>
                <w:sz w:val="24"/>
              </w:rPr>
              <w:t xml:space="preserve"> </w:t>
            </w:r>
            <w:r>
              <w:rPr>
                <w:sz w:val="24"/>
              </w:rPr>
              <w:t>численности</w:t>
            </w:r>
          </w:p>
          <w:p w:rsidR="00B70F25" w:rsidRDefault="00D2218D">
            <w:pPr>
              <w:pStyle w:val="TableParagraph"/>
              <w:spacing w:line="264" w:lineRule="exact"/>
              <w:rPr>
                <w:sz w:val="24"/>
              </w:rPr>
            </w:pPr>
            <w:r>
              <w:rPr>
                <w:sz w:val="24"/>
              </w:rPr>
              <w:t>выпускников</w:t>
            </w:r>
            <w:r>
              <w:rPr>
                <w:spacing w:val="-3"/>
                <w:sz w:val="24"/>
              </w:rPr>
              <w:t xml:space="preserve"> </w:t>
            </w:r>
            <w:r>
              <w:rPr>
                <w:sz w:val="24"/>
              </w:rPr>
              <w:t>9</w:t>
            </w:r>
            <w:r>
              <w:rPr>
                <w:spacing w:val="-2"/>
                <w:sz w:val="24"/>
              </w:rPr>
              <w:t xml:space="preserve"> </w:t>
            </w:r>
            <w:r>
              <w:rPr>
                <w:sz w:val="24"/>
              </w:rPr>
              <w:t>класса</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01"/>
              <w:jc w:val="right"/>
              <w:rPr>
                <w:sz w:val="24"/>
              </w:rPr>
            </w:pPr>
            <w:r>
              <w:rPr>
                <w:sz w:val="24"/>
              </w:rPr>
              <w:t>1/ 4%</w:t>
            </w:r>
          </w:p>
        </w:tc>
        <w:tc>
          <w:tcPr>
            <w:tcW w:w="1133" w:type="dxa"/>
          </w:tcPr>
          <w:p w:rsidR="00B70F25" w:rsidRDefault="00D2218D">
            <w:pPr>
              <w:pStyle w:val="TableParagraph"/>
              <w:spacing w:line="268" w:lineRule="exact"/>
              <w:ind w:left="311"/>
              <w:rPr>
                <w:sz w:val="24"/>
              </w:rPr>
            </w:pPr>
            <w:r>
              <w:rPr>
                <w:sz w:val="24"/>
              </w:rPr>
              <w:t>2/6%</w:t>
            </w:r>
          </w:p>
        </w:tc>
        <w:tc>
          <w:tcPr>
            <w:tcW w:w="993" w:type="dxa"/>
          </w:tcPr>
          <w:p w:rsidR="00B70F25" w:rsidRDefault="00D2218D">
            <w:pPr>
              <w:pStyle w:val="TableParagraph"/>
              <w:spacing w:line="268" w:lineRule="exact"/>
              <w:ind w:left="153"/>
              <w:rPr>
                <w:sz w:val="24"/>
              </w:rPr>
            </w:pPr>
            <w:r>
              <w:rPr>
                <w:sz w:val="24"/>
              </w:rPr>
              <w:t>3/8,6%</w:t>
            </w:r>
          </w:p>
        </w:tc>
        <w:tc>
          <w:tcPr>
            <w:tcW w:w="736" w:type="dxa"/>
          </w:tcPr>
          <w:p w:rsidR="00B70F25" w:rsidRDefault="00D2218D">
            <w:pPr>
              <w:pStyle w:val="TableParagraph"/>
              <w:spacing w:line="268" w:lineRule="exact"/>
              <w:ind w:left="89" w:right="77"/>
              <w:jc w:val="center"/>
              <w:rPr>
                <w:sz w:val="24"/>
              </w:rPr>
            </w:pPr>
            <w:r>
              <w:rPr>
                <w:sz w:val="24"/>
              </w:rPr>
              <w:t>3/3%</w:t>
            </w:r>
          </w:p>
        </w:tc>
        <w:tc>
          <w:tcPr>
            <w:tcW w:w="736" w:type="dxa"/>
          </w:tcPr>
          <w:p w:rsidR="00B70F25" w:rsidRDefault="00D2218D">
            <w:pPr>
              <w:pStyle w:val="TableParagraph"/>
              <w:spacing w:line="268" w:lineRule="exact"/>
              <w:ind w:left="12"/>
              <w:jc w:val="center"/>
              <w:rPr>
                <w:sz w:val="24"/>
              </w:rPr>
            </w:pPr>
            <w:r>
              <w:rPr>
                <w:sz w:val="24"/>
              </w:rPr>
              <w:t>0</w:t>
            </w:r>
          </w:p>
        </w:tc>
      </w:tr>
      <w:tr w:rsidR="00B70F25">
        <w:trPr>
          <w:trHeight w:val="829"/>
        </w:trPr>
        <w:tc>
          <w:tcPr>
            <w:tcW w:w="994" w:type="dxa"/>
          </w:tcPr>
          <w:p w:rsidR="00B70F25" w:rsidRDefault="00D2218D">
            <w:pPr>
              <w:pStyle w:val="TableParagraph"/>
              <w:spacing w:line="268" w:lineRule="exact"/>
              <w:ind w:left="102" w:right="95"/>
              <w:jc w:val="center"/>
              <w:rPr>
                <w:sz w:val="24"/>
              </w:rPr>
            </w:pPr>
            <w:r>
              <w:rPr>
                <w:sz w:val="24"/>
              </w:rPr>
              <w:t>1.17</w:t>
            </w:r>
          </w:p>
        </w:tc>
        <w:tc>
          <w:tcPr>
            <w:tcW w:w="3685" w:type="dxa"/>
          </w:tcPr>
          <w:p w:rsidR="00B70F25" w:rsidRDefault="00D2218D">
            <w:pPr>
              <w:pStyle w:val="TableParagraph"/>
              <w:spacing w:line="268" w:lineRule="exact"/>
              <w:rPr>
                <w:sz w:val="24"/>
              </w:rPr>
            </w:pPr>
            <w:r>
              <w:rPr>
                <w:sz w:val="24"/>
              </w:rPr>
              <w:t>Численность/удельный</w:t>
            </w:r>
            <w:r>
              <w:rPr>
                <w:spacing w:val="-6"/>
                <w:sz w:val="24"/>
              </w:rPr>
              <w:t xml:space="preserve"> </w:t>
            </w:r>
            <w:r>
              <w:rPr>
                <w:sz w:val="24"/>
              </w:rPr>
              <w:t>вес</w:t>
            </w:r>
          </w:p>
          <w:p w:rsidR="00B70F25" w:rsidRDefault="00D2218D">
            <w:pPr>
              <w:pStyle w:val="TableParagraph"/>
              <w:spacing w:line="270" w:lineRule="atLeast"/>
              <w:ind w:right="245"/>
              <w:rPr>
                <w:sz w:val="24"/>
              </w:rPr>
            </w:pPr>
            <w:r>
              <w:rPr>
                <w:sz w:val="24"/>
              </w:rPr>
              <w:t>численности выпускников 11</w:t>
            </w:r>
            <w:r>
              <w:rPr>
                <w:spacing w:val="1"/>
                <w:sz w:val="24"/>
              </w:rPr>
              <w:t xml:space="preserve"> </w:t>
            </w:r>
            <w:r>
              <w:rPr>
                <w:sz w:val="24"/>
              </w:rPr>
              <w:t>класса,</w:t>
            </w:r>
            <w:r>
              <w:rPr>
                <w:spacing w:val="-5"/>
                <w:sz w:val="24"/>
              </w:rPr>
              <w:t xml:space="preserve"> </w:t>
            </w:r>
            <w:r>
              <w:rPr>
                <w:sz w:val="24"/>
              </w:rPr>
              <w:t>получивших</w:t>
            </w:r>
            <w:r>
              <w:rPr>
                <w:spacing w:val="-2"/>
                <w:sz w:val="24"/>
              </w:rPr>
              <w:t xml:space="preserve"> </w:t>
            </w:r>
            <w:r>
              <w:rPr>
                <w:sz w:val="24"/>
              </w:rPr>
              <w:t>аттестаты</w:t>
            </w:r>
            <w:r>
              <w:rPr>
                <w:spacing w:val="-4"/>
                <w:sz w:val="24"/>
              </w:rPr>
              <w:t xml:space="preserve"> </w:t>
            </w:r>
            <w:r>
              <w:rPr>
                <w:sz w:val="24"/>
              </w:rPr>
              <w:t>о</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45"/>
              <w:jc w:val="right"/>
              <w:rPr>
                <w:sz w:val="24"/>
              </w:rPr>
            </w:pPr>
            <w:r>
              <w:rPr>
                <w:sz w:val="24"/>
              </w:rPr>
              <w:t>3/25%</w:t>
            </w:r>
          </w:p>
        </w:tc>
        <w:tc>
          <w:tcPr>
            <w:tcW w:w="1133" w:type="dxa"/>
          </w:tcPr>
          <w:p w:rsidR="00B70F25" w:rsidRDefault="00D2218D">
            <w:pPr>
              <w:pStyle w:val="TableParagraph"/>
              <w:spacing w:line="268" w:lineRule="exact"/>
              <w:rPr>
                <w:sz w:val="24"/>
              </w:rPr>
            </w:pPr>
            <w:r>
              <w:rPr>
                <w:sz w:val="24"/>
              </w:rPr>
              <w:t>6/28,6%</w:t>
            </w:r>
          </w:p>
        </w:tc>
        <w:tc>
          <w:tcPr>
            <w:tcW w:w="993" w:type="dxa"/>
          </w:tcPr>
          <w:p w:rsidR="00B70F25" w:rsidRDefault="00D2218D">
            <w:pPr>
              <w:pStyle w:val="TableParagraph"/>
              <w:spacing w:line="268" w:lineRule="exact"/>
              <w:ind w:left="110"/>
              <w:rPr>
                <w:sz w:val="24"/>
              </w:rPr>
            </w:pPr>
            <w:r>
              <w:rPr>
                <w:sz w:val="24"/>
              </w:rPr>
              <w:t>0</w:t>
            </w:r>
          </w:p>
        </w:tc>
        <w:tc>
          <w:tcPr>
            <w:tcW w:w="736" w:type="dxa"/>
          </w:tcPr>
          <w:p w:rsidR="00B70F25" w:rsidRDefault="00D2218D">
            <w:pPr>
              <w:pStyle w:val="TableParagraph"/>
              <w:spacing w:line="268" w:lineRule="exact"/>
              <w:ind w:left="82" w:right="82"/>
              <w:jc w:val="center"/>
              <w:rPr>
                <w:sz w:val="24"/>
              </w:rPr>
            </w:pPr>
            <w:r>
              <w:rPr>
                <w:sz w:val="24"/>
              </w:rPr>
              <w:t>3/8%</w:t>
            </w:r>
          </w:p>
        </w:tc>
        <w:tc>
          <w:tcPr>
            <w:tcW w:w="736" w:type="dxa"/>
          </w:tcPr>
          <w:p w:rsidR="00B70F25" w:rsidRDefault="00D2218D">
            <w:pPr>
              <w:pStyle w:val="TableParagraph"/>
              <w:spacing w:line="268" w:lineRule="exact"/>
              <w:ind w:left="109"/>
              <w:rPr>
                <w:sz w:val="24"/>
              </w:rPr>
            </w:pPr>
            <w:r>
              <w:rPr>
                <w:sz w:val="24"/>
              </w:rPr>
              <w:t>3/25</w:t>
            </w:r>
          </w:p>
          <w:p w:rsidR="00B70F25" w:rsidRDefault="00D2218D">
            <w:pPr>
              <w:pStyle w:val="TableParagraph"/>
              <w:ind w:left="109"/>
              <w:rPr>
                <w:sz w:val="24"/>
              </w:rPr>
            </w:pPr>
            <w:r>
              <w:rPr>
                <w:w w:val="99"/>
                <w:sz w:val="24"/>
              </w:rPr>
              <w:t>%</w:t>
            </w:r>
          </w:p>
        </w:tc>
      </w:tr>
    </w:tbl>
    <w:p w:rsidR="00B70F25" w:rsidRDefault="00B70F25">
      <w:pPr>
        <w:rPr>
          <w:sz w:val="24"/>
        </w:rPr>
        <w:sectPr w:rsidR="00B70F25">
          <w:headerReference w:type="default" r:id="rId79"/>
          <w:footerReference w:type="default" r:id="rId80"/>
          <w:pgSz w:w="11910" w:h="16840"/>
          <w:pgMar w:top="680" w:right="380" w:bottom="280" w:left="1020" w:header="0" w:footer="0" w:gutter="0"/>
          <w:cols w:space="720"/>
        </w:sectPr>
      </w:pPr>
    </w:p>
    <w:p w:rsidR="00B70F25" w:rsidRDefault="00F84598">
      <w:pPr>
        <w:pStyle w:val="a3"/>
        <w:ind w:left="218"/>
        <w:rPr>
          <w:sz w:val="20"/>
        </w:rPr>
      </w:pPr>
      <w:r>
        <w:rPr>
          <w:sz w:val="20"/>
        </w:rPr>
      </w:r>
      <w:r>
        <w:rPr>
          <w:sz w:val="20"/>
        </w:rPr>
        <w:pict>
          <v:group id="_x0000_s1156" style="width:470.75pt;height:32.9pt;mso-position-horizontal-relative:char;mso-position-vertical-relative:line" coordsize="9415,658">
            <v:shape id="_x0000_s1159"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58"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57" type="#_x0000_t202" style="position:absolute;left:8358;top:72;width:494;height:234" filled="f" stroked="f">
              <v:textbox inset="0,0,0,0">
                <w:txbxContent>
                  <w:p w:rsidR="009B5E57" w:rsidRDefault="009B5E57">
                    <w:pPr>
                      <w:spacing w:line="234" w:lineRule="exact"/>
                      <w:rPr>
                        <w:rFonts w:ascii="Cambria"/>
                        <w:b/>
                        <w:sz w:val="20"/>
                      </w:rPr>
                    </w:pPr>
                    <w:r>
                      <w:rPr>
                        <w:rFonts w:ascii="Cambria"/>
                        <w:b/>
                        <w:color w:val="4F81BC"/>
                        <w:sz w:val="20"/>
                      </w:rPr>
                      <w:t>202</w:t>
                    </w:r>
                    <w:r w:rsidR="00C955B7">
                      <w:rPr>
                        <w:rFonts w:ascii="Cambria"/>
                        <w:b/>
                        <w:color w:val="4F81BC"/>
                        <w:sz w:val="20"/>
                      </w:rPr>
                      <w:t>2</w:t>
                    </w:r>
                  </w:p>
                </w:txbxContent>
              </v:textbox>
            </v:shape>
            <w10:wrap type="non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828"/>
        </w:trPr>
        <w:tc>
          <w:tcPr>
            <w:tcW w:w="994" w:type="dxa"/>
          </w:tcPr>
          <w:p w:rsidR="00B70F25" w:rsidRDefault="00B70F25">
            <w:pPr>
              <w:pStyle w:val="TableParagraph"/>
              <w:ind w:left="0"/>
            </w:pPr>
          </w:p>
        </w:tc>
        <w:tc>
          <w:tcPr>
            <w:tcW w:w="3685" w:type="dxa"/>
          </w:tcPr>
          <w:p w:rsidR="00B70F25" w:rsidRDefault="00D2218D">
            <w:pPr>
              <w:pStyle w:val="TableParagraph"/>
              <w:ind w:right="263"/>
              <w:rPr>
                <w:sz w:val="24"/>
              </w:rPr>
            </w:pPr>
            <w:r>
              <w:rPr>
                <w:sz w:val="24"/>
              </w:rPr>
              <w:t>среднем общем образовании с</w:t>
            </w:r>
            <w:r>
              <w:rPr>
                <w:spacing w:val="1"/>
                <w:sz w:val="24"/>
              </w:rPr>
              <w:t xml:space="preserve"> </w:t>
            </w:r>
            <w:r>
              <w:rPr>
                <w:sz w:val="24"/>
              </w:rPr>
              <w:t>отличием,</w:t>
            </w:r>
            <w:r>
              <w:rPr>
                <w:spacing w:val="-3"/>
                <w:sz w:val="24"/>
              </w:rPr>
              <w:t xml:space="preserve"> </w:t>
            </w:r>
            <w:r>
              <w:rPr>
                <w:sz w:val="24"/>
              </w:rPr>
              <w:t>в</w:t>
            </w:r>
            <w:r>
              <w:rPr>
                <w:spacing w:val="-4"/>
                <w:sz w:val="24"/>
              </w:rPr>
              <w:t xml:space="preserve"> </w:t>
            </w:r>
            <w:r>
              <w:rPr>
                <w:sz w:val="24"/>
              </w:rPr>
              <w:t>общей</w:t>
            </w:r>
            <w:r>
              <w:rPr>
                <w:spacing w:val="-3"/>
                <w:sz w:val="24"/>
              </w:rPr>
              <w:t xml:space="preserve"> </w:t>
            </w:r>
            <w:r>
              <w:rPr>
                <w:sz w:val="24"/>
              </w:rPr>
              <w:t>численности</w:t>
            </w:r>
          </w:p>
          <w:p w:rsidR="00B70F25" w:rsidRDefault="00D2218D">
            <w:pPr>
              <w:pStyle w:val="TableParagraph"/>
              <w:spacing w:line="264" w:lineRule="exact"/>
              <w:rPr>
                <w:sz w:val="24"/>
              </w:rPr>
            </w:pPr>
            <w:r>
              <w:rPr>
                <w:sz w:val="24"/>
              </w:rPr>
              <w:t>выпускников</w:t>
            </w:r>
            <w:r>
              <w:rPr>
                <w:spacing w:val="-3"/>
                <w:sz w:val="24"/>
              </w:rPr>
              <w:t xml:space="preserve"> </w:t>
            </w:r>
            <w:r>
              <w:rPr>
                <w:sz w:val="24"/>
              </w:rPr>
              <w:t>11</w:t>
            </w:r>
            <w:r>
              <w:rPr>
                <w:spacing w:val="-2"/>
                <w:sz w:val="24"/>
              </w:rPr>
              <w:t xml:space="preserve"> </w:t>
            </w:r>
            <w:r>
              <w:rPr>
                <w:sz w:val="24"/>
              </w:rPr>
              <w:t>класса</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1379"/>
        </w:trPr>
        <w:tc>
          <w:tcPr>
            <w:tcW w:w="994" w:type="dxa"/>
          </w:tcPr>
          <w:p w:rsidR="00B70F25" w:rsidRDefault="00D2218D">
            <w:pPr>
              <w:pStyle w:val="TableParagraph"/>
              <w:spacing w:line="268" w:lineRule="exact"/>
              <w:ind w:left="102" w:right="95"/>
              <w:jc w:val="center"/>
              <w:rPr>
                <w:sz w:val="24"/>
              </w:rPr>
            </w:pPr>
            <w:r>
              <w:rPr>
                <w:sz w:val="24"/>
              </w:rPr>
              <w:t>1.18</w:t>
            </w:r>
          </w:p>
        </w:tc>
        <w:tc>
          <w:tcPr>
            <w:tcW w:w="3685" w:type="dxa"/>
          </w:tcPr>
          <w:p w:rsidR="00B70F25" w:rsidRDefault="00D2218D">
            <w:pPr>
              <w:pStyle w:val="TableParagraph"/>
              <w:ind w:right="795"/>
              <w:rPr>
                <w:sz w:val="24"/>
              </w:rPr>
            </w:pPr>
            <w:r>
              <w:rPr>
                <w:sz w:val="24"/>
              </w:rPr>
              <w:t>Численность/удельный</w:t>
            </w:r>
            <w:r>
              <w:rPr>
                <w:spacing w:val="-11"/>
                <w:sz w:val="24"/>
              </w:rPr>
              <w:t xml:space="preserve"> </w:t>
            </w:r>
            <w:r>
              <w:rPr>
                <w:sz w:val="24"/>
              </w:rPr>
              <w:t>вес</w:t>
            </w:r>
            <w:r>
              <w:rPr>
                <w:spacing w:val="-57"/>
                <w:sz w:val="24"/>
              </w:rPr>
              <w:t xml:space="preserve"> </w:t>
            </w:r>
            <w:r>
              <w:rPr>
                <w:sz w:val="24"/>
              </w:rPr>
              <w:t>численности</w:t>
            </w:r>
            <w:r>
              <w:rPr>
                <w:spacing w:val="1"/>
                <w:sz w:val="24"/>
              </w:rPr>
              <w:t xml:space="preserve"> </w:t>
            </w:r>
            <w:r>
              <w:rPr>
                <w:sz w:val="24"/>
              </w:rPr>
              <w:t>учащихся,</w:t>
            </w:r>
          </w:p>
          <w:p w:rsidR="00B70F25" w:rsidRDefault="00D2218D">
            <w:pPr>
              <w:pStyle w:val="TableParagraph"/>
              <w:spacing w:line="270" w:lineRule="atLeast"/>
              <w:ind w:right="131"/>
              <w:rPr>
                <w:sz w:val="24"/>
              </w:rPr>
            </w:pPr>
            <w:r>
              <w:rPr>
                <w:sz w:val="24"/>
              </w:rPr>
              <w:t>принявших участие в различных</w:t>
            </w:r>
            <w:r>
              <w:rPr>
                <w:spacing w:val="1"/>
                <w:sz w:val="24"/>
              </w:rPr>
              <w:t xml:space="preserve"> </w:t>
            </w:r>
            <w:r>
              <w:rPr>
                <w:sz w:val="24"/>
              </w:rPr>
              <w:t>олимпиадах, смотрах, конкурсах,</w:t>
            </w:r>
            <w:r>
              <w:rPr>
                <w:spacing w:val="-58"/>
                <w:sz w:val="24"/>
              </w:rPr>
              <w:t xml:space="preserve"> </w:t>
            </w:r>
            <w:r>
              <w:rPr>
                <w:sz w:val="24"/>
              </w:rPr>
              <w:t>в</w:t>
            </w:r>
            <w:r>
              <w:rPr>
                <w:spacing w:val="-3"/>
                <w:sz w:val="24"/>
              </w:rPr>
              <w:t xml:space="preserve"> </w:t>
            </w:r>
            <w:r>
              <w:rPr>
                <w:sz w:val="24"/>
              </w:rPr>
              <w:t>общей</w:t>
            </w:r>
            <w:r>
              <w:rPr>
                <w:spacing w:val="-2"/>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161/</w:t>
            </w:r>
          </w:p>
          <w:p w:rsidR="00B70F25" w:rsidRDefault="00D2218D">
            <w:pPr>
              <w:pStyle w:val="TableParagraph"/>
              <w:spacing w:before="182"/>
              <w:rPr>
                <w:sz w:val="24"/>
              </w:rPr>
            </w:pPr>
            <w:r>
              <w:rPr>
                <w:sz w:val="24"/>
              </w:rPr>
              <w:t>45%</w:t>
            </w:r>
          </w:p>
        </w:tc>
        <w:tc>
          <w:tcPr>
            <w:tcW w:w="1133" w:type="dxa"/>
          </w:tcPr>
          <w:p w:rsidR="00B70F25" w:rsidRDefault="00B70F25">
            <w:pPr>
              <w:pStyle w:val="TableParagraph"/>
              <w:ind w:left="0"/>
            </w:pPr>
          </w:p>
        </w:tc>
        <w:tc>
          <w:tcPr>
            <w:tcW w:w="993" w:type="dxa"/>
          </w:tcPr>
          <w:p w:rsidR="00B70F25" w:rsidRDefault="00B70F25">
            <w:pPr>
              <w:pStyle w:val="TableParagraph"/>
              <w:ind w:left="0"/>
              <w:rPr>
                <w:b/>
                <w:sz w:val="26"/>
              </w:rPr>
            </w:pPr>
          </w:p>
          <w:p w:rsidR="00B70F25" w:rsidRDefault="00D2218D">
            <w:pPr>
              <w:pStyle w:val="TableParagraph"/>
              <w:spacing w:before="153"/>
              <w:ind w:left="110"/>
              <w:rPr>
                <w:sz w:val="24"/>
              </w:rPr>
            </w:pPr>
            <w:r>
              <w:rPr>
                <w:sz w:val="24"/>
              </w:rPr>
              <w:t>181/50</w:t>
            </w:r>
          </w:p>
          <w:p w:rsidR="00B70F25" w:rsidRDefault="00D2218D">
            <w:pPr>
              <w:pStyle w:val="TableParagraph"/>
              <w:spacing w:before="19"/>
              <w:ind w:left="110"/>
              <w:rPr>
                <w:sz w:val="24"/>
              </w:rPr>
            </w:pPr>
            <w:r>
              <w:rPr>
                <w:w w:val="99"/>
                <w:sz w:val="24"/>
              </w:rPr>
              <w:t>%</w:t>
            </w:r>
          </w:p>
        </w:tc>
        <w:tc>
          <w:tcPr>
            <w:tcW w:w="736" w:type="dxa"/>
          </w:tcPr>
          <w:p w:rsidR="00B70F25" w:rsidRDefault="00B70F25">
            <w:pPr>
              <w:pStyle w:val="TableParagraph"/>
              <w:ind w:left="0"/>
              <w:rPr>
                <w:b/>
                <w:sz w:val="26"/>
              </w:rPr>
            </w:pPr>
          </w:p>
          <w:p w:rsidR="00B70F25" w:rsidRDefault="00D2218D">
            <w:pPr>
              <w:pStyle w:val="TableParagraph"/>
              <w:spacing w:before="153"/>
              <w:ind w:left="108"/>
              <w:rPr>
                <w:sz w:val="24"/>
              </w:rPr>
            </w:pPr>
            <w:r>
              <w:rPr>
                <w:sz w:val="24"/>
              </w:rPr>
              <w:t>181/</w:t>
            </w:r>
          </w:p>
          <w:p w:rsidR="00B70F25" w:rsidRDefault="00D2218D">
            <w:pPr>
              <w:pStyle w:val="TableParagraph"/>
              <w:spacing w:before="41"/>
              <w:ind w:left="108"/>
              <w:rPr>
                <w:sz w:val="24"/>
              </w:rPr>
            </w:pPr>
            <w:r>
              <w:rPr>
                <w:sz w:val="24"/>
              </w:rPr>
              <w:t>50%</w:t>
            </w:r>
          </w:p>
        </w:tc>
        <w:tc>
          <w:tcPr>
            <w:tcW w:w="736" w:type="dxa"/>
          </w:tcPr>
          <w:p w:rsidR="00B70F25" w:rsidRDefault="00B70F25">
            <w:pPr>
              <w:pStyle w:val="TableParagraph"/>
              <w:ind w:left="0"/>
              <w:rPr>
                <w:b/>
                <w:sz w:val="26"/>
              </w:rPr>
            </w:pPr>
          </w:p>
          <w:p w:rsidR="00B70F25" w:rsidRDefault="00D2218D">
            <w:pPr>
              <w:pStyle w:val="TableParagraph"/>
              <w:spacing w:before="153"/>
              <w:ind w:left="109"/>
              <w:rPr>
                <w:sz w:val="24"/>
              </w:rPr>
            </w:pPr>
            <w:r>
              <w:rPr>
                <w:sz w:val="24"/>
              </w:rPr>
              <w:t>181/</w:t>
            </w:r>
          </w:p>
          <w:p w:rsidR="00B70F25" w:rsidRDefault="00D2218D">
            <w:pPr>
              <w:pStyle w:val="TableParagraph"/>
              <w:spacing w:before="41"/>
              <w:ind w:left="109"/>
              <w:rPr>
                <w:sz w:val="24"/>
              </w:rPr>
            </w:pPr>
            <w:r>
              <w:rPr>
                <w:sz w:val="24"/>
              </w:rPr>
              <w:t>50%</w:t>
            </w:r>
          </w:p>
        </w:tc>
      </w:tr>
      <w:tr w:rsidR="00B70F25">
        <w:trPr>
          <w:trHeight w:val="1656"/>
        </w:trPr>
        <w:tc>
          <w:tcPr>
            <w:tcW w:w="994" w:type="dxa"/>
          </w:tcPr>
          <w:p w:rsidR="00B70F25" w:rsidRDefault="00D2218D">
            <w:pPr>
              <w:pStyle w:val="TableParagraph"/>
              <w:spacing w:line="267" w:lineRule="exact"/>
              <w:ind w:left="102" w:right="95"/>
              <w:jc w:val="center"/>
              <w:rPr>
                <w:sz w:val="24"/>
              </w:rPr>
            </w:pPr>
            <w:r>
              <w:rPr>
                <w:sz w:val="24"/>
              </w:rPr>
              <w:t>1.19</w:t>
            </w:r>
          </w:p>
        </w:tc>
        <w:tc>
          <w:tcPr>
            <w:tcW w:w="3685" w:type="dxa"/>
          </w:tcPr>
          <w:p w:rsidR="00B70F25" w:rsidRDefault="00D2218D">
            <w:pPr>
              <w:pStyle w:val="TableParagraph"/>
              <w:ind w:right="795"/>
              <w:rPr>
                <w:sz w:val="24"/>
              </w:rPr>
            </w:pPr>
            <w:r>
              <w:rPr>
                <w:sz w:val="24"/>
              </w:rPr>
              <w:t>Численность/удельный</w:t>
            </w:r>
            <w:r>
              <w:rPr>
                <w:spacing w:val="-11"/>
                <w:sz w:val="24"/>
              </w:rPr>
              <w:t xml:space="preserve"> </w:t>
            </w:r>
            <w:r>
              <w:rPr>
                <w:sz w:val="24"/>
              </w:rPr>
              <w:t>вес</w:t>
            </w:r>
            <w:r>
              <w:rPr>
                <w:spacing w:val="-57"/>
                <w:sz w:val="24"/>
              </w:rPr>
              <w:t xml:space="preserve"> </w:t>
            </w:r>
            <w:r>
              <w:rPr>
                <w:sz w:val="24"/>
              </w:rPr>
              <w:t>численности</w:t>
            </w:r>
            <w:r>
              <w:rPr>
                <w:spacing w:val="1"/>
                <w:sz w:val="24"/>
              </w:rPr>
              <w:t xml:space="preserve"> </w:t>
            </w:r>
            <w:r>
              <w:rPr>
                <w:sz w:val="24"/>
              </w:rPr>
              <w:t>учащихся-</w:t>
            </w:r>
            <w:r>
              <w:rPr>
                <w:spacing w:val="1"/>
                <w:sz w:val="24"/>
              </w:rPr>
              <w:t xml:space="preserve"> </w:t>
            </w:r>
            <w:r>
              <w:rPr>
                <w:sz w:val="24"/>
              </w:rPr>
              <w:t>победителей</w:t>
            </w:r>
            <w:r>
              <w:rPr>
                <w:spacing w:val="-1"/>
                <w:sz w:val="24"/>
              </w:rPr>
              <w:t xml:space="preserve"> </w:t>
            </w:r>
            <w:r>
              <w:rPr>
                <w:sz w:val="24"/>
              </w:rPr>
              <w:t>и</w:t>
            </w:r>
            <w:r>
              <w:rPr>
                <w:spacing w:val="-3"/>
                <w:sz w:val="24"/>
              </w:rPr>
              <w:t xml:space="preserve"> </w:t>
            </w:r>
            <w:r>
              <w:rPr>
                <w:sz w:val="24"/>
              </w:rPr>
              <w:t>призеров</w:t>
            </w:r>
          </w:p>
          <w:p w:rsidR="00B70F25" w:rsidRDefault="00D2218D">
            <w:pPr>
              <w:pStyle w:val="TableParagraph"/>
              <w:rPr>
                <w:sz w:val="24"/>
              </w:rPr>
            </w:pPr>
            <w:r>
              <w:rPr>
                <w:sz w:val="24"/>
              </w:rPr>
              <w:t>олимпиад,</w:t>
            </w:r>
            <w:r>
              <w:rPr>
                <w:spacing w:val="-2"/>
                <w:sz w:val="24"/>
              </w:rPr>
              <w:t xml:space="preserve"> </w:t>
            </w:r>
            <w:r>
              <w:rPr>
                <w:sz w:val="24"/>
              </w:rPr>
              <w:t>смотров,</w:t>
            </w:r>
            <w:r>
              <w:rPr>
                <w:spacing w:val="-2"/>
                <w:sz w:val="24"/>
              </w:rPr>
              <w:t xml:space="preserve"> </w:t>
            </w:r>
            <w:r>
              <w:rPr>
                <w:sz w:val="24"/>
              </w:rPr>
              <w:t>конкурсов,</w:t>
            </w:r>
            <w:r>
              <w:rPr>
                <w:spacing w:val="-1"/>
                <w:sz w:val="24"/>
              </w:rPr>
              <w:t xml:space="preserve"> </w:t>
            </w:r>
            <w:r>
              <w:rPr>
                <w:sz w:val="24"/>
              </w:rPr>
              <w:t>в</w:t>
            </w:r>
          </w:p>
          <w:p w:rsidR="00B70F25" w:rsidRDefault="00D2218D">
            <w:pPr>
              <w:pStyle w:val="TableParagraph"/>
              <w:spacing w:line="270" w:lineRule="atLeast"/>
              <w:ind w:right="236"/>
              <w:rPr>
                <w:sz w:val="24"/>
              </w:rPr>
            </w:pPr>
            <w:r>
              <w:rPr>
                <w:sz w:val="24"/>
              </w:rPr>
              <w:t>общей численности учащихся, в</w:t>
            </w:r>
            <w:r>
              <w:rPr>
                <w:spacing w:val="-57"/>
                <w:sz w:val="24"/>
              </w:rPr>
              <w:t xml:space="preserve"> </w:t>
            </w:r>
            <w:r>
              <w:rPr>
                <w:sz w:val="24"/>
              </w:rPr>
              <w:t>том</w:t>
            </w:r>
            <w:r>
              <w:rPr>
                <w:spacing w:val="-2"/>
                <w:sz w:val="24"/>
              </w:rPr>
              <w:t xml:space="preserve"> </w:t>
            </w:r>
            <w:r>
              <w:rPr>
                <w:sz w:val="24"/>
              </w:rPr>
              <w:t>числе:</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rPr>
                <w:sz w:val="24"/>
              </w:rPr>
            </w:pPr>
            <w:r>
              <w:rPr>
                <w:sz w:val="24"/>
              </w:rPr>
              <w:t>129/</w:t>
            </w:r>
          </w:p>
          <w:p w:rsidR="00B70F25" w:rsidRDefault="00D2218D">
            <w:pPr>
              <w:pStyle w:val="TableParagraph"/>
              <w:spacing w:before="182"/>
              <w:rPr>
                <w:sz w:val="24"/>
              </w:rPr>
            </w:pPr>
            <w:r>
              <w:rPr>
                <w:sz w:val="24"/>
              </w:rPr>
              <w:t>80%</w:t>
            </w:r>
          </w:p>
        </w:tc>
        <w:tc>
          <w:tcPr>
            <w:tcW w:w="1133" w:type="dxa"/>
          </w:tcPr>
          <w:p w:rsidR="00B70F25" w:rsidRDefault="00B70F25">
            <w:pPr>
              <w:pStyle w:val="TableParagraph"/>
              <w:ind w:left="0"/>
            </w:pPr>
          </w:p>
        </w:tc>
        <w:tc>
          <w:tcPr>
            <w:tcW w:w="993" w:type="dxa"/>
          </w:tcPr>
          <w:p w:rsidR="00B70F25" w:rsidRDefault="00D2218D">
            <w:pPr>
              <w:pStyle w:val="TableParagraph"/>
              <w:spacing w:line="267" w:lineRule="exact"/>
              <w:ind w:left="0" w:right="143"/>
              <w:jc w:val="right"/>
              <w:rPr>
                <w:sz w:val="24"/>
              </w:rPr>
            </w:pPr>
            <w:r>
              <w:rPr>
                <w:sz w:val="24"/>
              </w:rPr>
              <w:t>59/16,3</w:t>
            </w:r>
          </w:p>
        </w:tc>
        <w:tc>
          <w:tcPr>
            <w:tcW w:w="736" w:type="dxa"/>
          </w:tcPr>
          <w:p w:rsidR="00B70F25" w:rsidRDefault="00D2218D">
            <w:pPr>
              <w:pStyle w:val="TableParagraph"/>
              <w:spacing w:line="270" w:lineRule="exact"/>
              <w:ind w:left="108"/>
              <w:rPr>
                <w:sz w:val="24"/>
              </w:rPr>
            </w:pPr>
            <w:r>
              <w:rPr>
                <w:sz w:val="24"/>
              </w:rPr>
              <w:t>59/1</w:t>
            </w:r>
          </w:p>
          <w:p w:rsidR="00B70F25" w:rsidRDefault="00D2218D">
            <w:pPr>
              <w:pStyle w:val="TableParagraph"/>
              <w:spacing w:before="19"/>
              <w:ind w:left="108"/>
              <w:rPr>
                <w:sz w:val="24"/>
              </w:rPr>
            </w:pPr>
            <w:r>
              <w:rPr>
                <w:sz w:val="24"/>
              </w:rPr>
              <w:t>6,3</w:t>
            </w:r>
          </w:p>
        </w:tc>
        <w:tc>
          <w:tcPr>
            <w:tcW w:w="736" w:type="dxa"/>
          </w:tcPr>
          <w:p w:rsidR="00B70F25" w:rsidRDefault="00D2218D">
            <w:pPr>
              <w:pStyle w:val="TableParagraph"/>
              <w:spacing w:line="270" w:lineRule="exact"/>
              <w:ind w:left="109"/>
              <w:rPr>
                <w:sz w:val="24"/>
              </w:rPr>
            </w:pPr>
            <w:r>
              <w:rPr>
                <w:sz w:val="24"/>
              </w:rPr>
              <w:t>59/1</w:t>
            </w:r>
          </w:p>
          <w:p w:rsidR="00B70F25" w:rsidRDefault="00D2218D">
            <w:pPr>
              <w:pStyle w:val="TableParagraph"/>
              <w:spacing w:before="19"/>
              <w:ind w:left="109"/>
              <w:rPr>
                <w:sz w:val="24"/>
              </w:rPr>
            </w:pPr>
            <w:r>
              <w:rPr>
                <w:sz w:val="24"/>
              </w:rPr>
              <w:t>6,3</w:t>
            </w:r>
          </w:p>
        </w:tc>
      </w:tr>
      <w:tr w:rsidR="00B70F25">
        <w:trPr>
          <w:trHeight w:val="275"/>
        </w:trPr>
        <w:tc>
          <w:tcPr>
            <w:tcW w:w="994" w:type="dxa"/>
          </w:tcPr>
          <w:p w:rsidR="00B70F25" w:rsidRDefault="00D2218D">
            <w:pPr>
              <w:pStyle w:val="TableParagraph"/>
              <w:spacing w:line="256" w:lineRule="exact"/>
              <w:ind w:left="105" w:right="95"/>
              <w:jc w:val="center"/>
              <w:rPr>
                <w:sz w:val="24"/>
              </w:rPr>
            </w:pPr>
            <w:r>
              <w:rPr>
                <w:sz w:val="24"/>
              </w:rPr>
              <w:t>1.19.1</w:t>
            </w:r>
          </w:p>
        </w:tc>
        <w:tc>
          <w:tcPr>
            <w:tcW w:w="3685" w:type="dxa"/>
          </w:tcPr>
          <w:p w:rsidR="00B70F25" w:rsidRDefault="00D2218D">
            <w:pPr>
              <w:pStyle w:val="TableParagraph"/>
              <w:spacing w:line="256" w:lineRule="exact"/>
              <w:rPr>
                <w:sz w:val="24"/>
              </w:rPr>
            </w:pPr>
            <w:r>
              <w:rPr>
                <w:sz w:val="24"/>
              </w:rPr>
              <w:t>Регионального</w:t>
            </w:r>
            <w:r>
              <w:rPr>
                <w:spacing w:val="-2"/>
                <w:sz w:val="24"/>
              </w:rPr>
              <w:t xml:space="preserve"> </w:t>
            </w:r>
            <w:r>
              <w:rPr>
                <w:sz w:val="24"/>
              </w:rPr>
              <w:t>уровня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26</w:t>
            </w:r>
          </w:p>
        </w:tc>
        <w:tc>
          <w:tcPr>
            <w:tcW w:w="1133" w:type="dxa"/>
          </w:tcPr>
          <w:p w:rsidR="00B70F25" w:rsidRDefault="00B70F25">
            <w:pPr>
              <w:pStyle w:val="TableParagraph"/>
              <w:ind w:left="0"/>
              <w:rPr>
                <w:sz w:val="20"/>
              </w:rPr>
            </w:pPr>
          </w:p>
        </w:tc>
        <w:tc>
          <w:tcPr>
            <w:tcW w:w="993" w:type="dxa"/>
          </w:tcPr>
          <w:p w:rsidR="00B70F25" w:rsidRDefault="00D2218D">
            <w:pPr>
              <w:pStyle w:val="TableParagraph"/>
              <w:spacing w:line="256" w:lineRule="exact"/>
              <w:ind w:left="0" w:right="119"/>
              <w:jc w:val="right"/>
              <w:rPr>
                <w:sz w:val="24"/>
              </w:rPr>
            </w:pPr>
            <w:r>
              <w:rPr>
                <w:sz w:val="24"/>
              </w:rPr>
              <w:t>45/12,4</w:t>
            </w:r>
          </w:p>
        </w:tc>
        <w:tc>
          <w:tcPr>
            <w:tcW w:w="736" w:type="dxa"/>
          </w:tcPr>
          <w:p w:rsidR="00B70F25" w:rsidRDefault="00D2218D">
            <w:pPr>
              <w:pStyle w:val="TableParagraph"/>
              <w:spacing w:line="256" w:lineRule="exact"/>
              <w:ind w:left="9"/>
              <w:jc w:val="center"/>
              <w:rPr>
                <w:sz w:val="24"/>
              </w:rPr>
            </w:pPr>
            <w:r>
              <w:rPr>
                <w:sz w:val="24"/>
              </w:rPr>
              <w:t>0</w:t>
            </w:r>
          </w:p>
        </w:tc>
        <w:tc>
          <w:tcPr>
            <w:tcW w:w="736" w:type="dxa"/>
          </w:tcPr>
          <w:p w:rsidR="00B70F25" w:rsidRDefault="00D2218D">
            <w:pPr>
              <w:pStyle w:val="TableParagraph"/>
              <w:spacing w:line="256" w:lineRule="exact"/>
              <w:ind w:left="0" w:right="296"/>
              <w:jc w:val="right"/>
              <w:rPr>
                <w:sz w:val="24"/>
              </w:rPr>
            </w:pPr>
            <w:r>
              <w:rPr>
                <w:sz w:val="24"/>
              </w:rPr>
              <w:t>1</w:t>
            </w:r>
          </w:p>
        </w:tc>
      </w:tr>
      <w:tr w:rsidR="00B70F25">
        <w:trPr>
          <w:trHeight w:val="275"/>
        </w:trPr>
        <w:tc>
          <w:tcPr>
            <w:tcW w:w="994" w:type="dxa"/>
          </w:tcPr>
          <w:p w:rsidR="00B70F25" w:rsidRDefault="00D2218D">
            <w:pPr>
              <w:pStyle w:val="TableParagraph"/>
              <w:spacing w:line="256" w:lineRule="exact"/>
              <w:ind w:left="105" w:right="95"/>
              <w:jc w:val="center"/>
              <w:rPr>
                <w:sz w:val="24"/>
              </w:rPr>
            </w:pPr>
            <w:r>
              <w:rPr>
                <w:sz w:val="24"/>
              </w:rPr>
              <w:t>1.19.2</w:t>
            </w:r>
          </w:p>
        </w:tc>
        <w:tc>
          <w:tcPr>
            <w:tcW w:w="3685" w:type="dxa"/>
          </w:tcPr>
          <w:p w:rsidR="00B70F25" w:rsidRDefault="00D2218D">
            <w:pPr>
              <w:pStyle w:val="TableParagraph"/>
              <w:spacing w:line="256" w:lineRule="exact"/>
              <w:rPr>
                <w:sz w:val="24"/>
              </w:rPr>
            </w:pPr>
            <w:r>
              <w:rPr>
                <w:sz w:val="24"/>
              </w:rPr>
              <w:t>Федерального</w:t>
            </w:r>
            <w:r>
              <w:rPr>
                <w:spacing w:val="-2"/>
                <w:sz w:val="24"/>
              </w:rPr>
              <w:t xml:space="preserve"> </w:t>
            </w:r>
            <w:r>
              <w:rPr>
                <w:sz w:val="24"/>
              </w:rPr>
              <w:t>уровня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78</w:t>
            </w:r>
          </w:p>
        </w:tc>
        <w:tc>
          <w:tcPr>
            <w:tcW w:w="1133" w:type="dxa"/>
          </w:tcPr>
          <w:p w:rsidR="00B70F25" w:rsidRDefault="00B70F25">
            <w:pPr>
              <w:pStyle w:val="TableParagraph"/>
              <w:ind w:left="0"/>
              <w:rPr>
                <w:sz w:val="20"/>
              </w:rPr>
            </w:pPr>
          </w:p>
        </w:tc>
        <w:tc>
          <w:tcPr>
            <w:tcW w:w="993" w:type="dxa"/>
          </w:tcPr>
          <w:p w:rsidR="00B70F25" w:rsidRDefault="00D2218D">
            <w:pPr>
              <w:pStyle w:val="TableParagraph"/>
              <w:spacing w:line="256" w:lineRule="exact"/>
              <w:ind w:left="223"/>
              <w:rPr>
                <w:sz w:val="24"/>
              </w:rPr>
            </w:pPr>
            <w:r>
              <w:rPr>
                <w:sz w:val="24"/>
              </w:rPr>
              <w:t>75/21</w:t>
            </w:r>
          </w:p>
        </w:tc>
        <w:tc>
          <w:tcPr>
            <w:tcW w:w="736" w:type="dxa"/>
          </w:tcPr>
          <w:p w:rsidR="00B70F25" w:rsidRDefault="00D2218D">
            <w:pPr>
              <w:pStyle w:val="TableParagraph"/>
              <w:spacing w:line="256" w:lineRule="exact"/>
              <w:ind w:left="9"/>
              <w:jc w:val="center"/>
              <w:rPr>
                <w:sz w:val="24"/>
              </w:rPr>
            </w:pPr>
            <w:r>
              <w:rPr>
                <w:sz w:val="24"/>
              </w:rPr>
              <w:t>0</w:t>
            </w:r>
          </w:p>
        </w:tc>
        <w:tc>
          <w:tcPr>
            <w:tcW w:w="736" w:type="dxa"/>
          </w:tcPr>
          <w:p w:rsidR="00B70F25" w:rsidRDefault="00D2218D">
            <w:pPr>
              <w:pStyle w:val="TableParagraph"/>
              <w:spacing w:line="256" w:lineRule="exact"/>
              <w:ind w:left="0" w:right="296"/>
              <w:jc w:val="right"/>
              <w:rPr>
                <w:sz w:val="24"/>
              </w:rPr>
            </w:pPr>
            <w:r>
              <w:rPr>
                <w:sz w:val="24"/>
              </w:rPr>
              <w:t>0</w:t>
            </w:r>
          </w:p>
        </w:tc>
      </w:tr>
      <w:tr w:rsidR="00B70F25">
        <w:trPr>
          <w:trHeight w:val="275"/>
        </w:trPr>
        <w:tc>
          <w:tcPr>
            <w:tcW w:w="994" w:type="dxa"/>
          </w:tcPr>
          <w:p w:rsidR="00B70F25" w:rsidRDefault="00D2218D">
            <w:pPr>
              <w:pStyle w:val="TableParagraph"/>
              <w:spacing w:line="256" w:lineRule="exact"/>
              <w:ind w:left="105" w:right="95"/>
              <w:jc w:val="center"/>
              <w:rPr>
                <w:sz w:val="24"/>
              </w:rPr>
            </w:pPr>
            <w:r>
              <w:rPr>
                <w:sz w:val="24"/>
              </w:rPr>
              <w:t>1.19.3</w:t>
            </w:r>
          </w:p>
        </w:tc>
        <w:tc>
          <w:tcPr>
            <w:tcW w:w="3685" w:type="dxa"/>
          </w:tcPr>
          <w:p w:rsidR="00B70F25" w:rsidRDefault="00D2218D">
            <w:pPr>
              <w:pStyle w:val="TableParagraph"/>
              <w:spacing w:line="256" w:lineRule="exact"/>
              <w:rPr>
                <w:sz w:val="24"/>
              </w:rPr>
            </w:pPr>
            <w:r>
              <w:rPr>
                <w:sz w:val="24"/>
              </w:rPr>
              <w:t>Международного</w:t>
            </w:r>
            <w:r>
              <w:rPr>
                <w:spacing w:val="-1"/>
                <w:sz w:val="24"/>
              </w:rPr>
              <w:t xml:space="preserve"> </w:t>
            </w:r>
            <w:r>
              <w:rPr>
                <w:sz w:val="24"/>
              </w:rPr>
              <w:t>уровня</w:t>
            </w:r>
          </w:p>
        </w:tc>
        <w:tc>
          <w:tcPr>
            <w:tcW w:w="994" w:type="dxa"/>
          </w:tcPr>
          <w:p w:rsidR="00B70F25" w:rsidRDefault="00D2218D">
            <w:pPr>
              <w:pStyle w:val="TableParagraph"/>
              <w:spacing w:line="256" w:lineRule="exact"/>
              <w:ind w:left="101" w:right="95"/>
              <w:jc w:val="center"/>
              <w:rPr>
                <w:sz w:val="24"/>
              </w:rPr>
            </w:pPr>
            <w:r>
              <w:rPr>
                <w:sz w:val="24"/>
              </w:rPr>
              <w:t>чел.</w:t>
            </w:r>
          </w:p>
        </w:tc>
        <w:tc>
          <w:tcPr>
            <w:tcW w:w="991" w:type="dxa"/>
          </w:tcPr>
          <w:p w:rsidR="00B70F25" w:rsidRDefault="00D2218D">
            <w:pPr>
              <w:pStyle w:val="TableParagraph"/>
              <w:spacing w:line="256" w:lineRule="exact"/>
              <w:ind w:left="202" w:right="196"/>
              <w:jc w:val="center"/>
              <w:rPr>
                <w:sz w:val="24"/>
              </w:rPr>
            </w:pPr>
            <w:r>
              <w:rPr>
                <w:sz w:val="24"/>
              </w:rPr>
              <w:t>25</w:t>
            </w:r>
          </w:p>
        </w:tc>
        <w:tc>
          <w:tcPr>
            <w:tcW w:w="1133" w:type="dxa"/>
          </w:tcPr>
          <w:p w:rsidR="00B70F25" w:rsidRDefault="00B70F25">
            <w:pPr>
              <w:pStyle w:val="TableParagraph"/>
              <w:ind w:left="0"/>
              <w:rPr>
                <w:sz w:val="20"/>
              </w:rPr>
            </w:pPr>
          </w:p>
        </w:tc>
        <w:tc>
          <w:tcPr>
            <w:tcW w:w="993" w:type="dxa"/>
          </w:tcPr>
          <w:p w:rsidR="00B70F25" w:rsidRDefault="00D2218D">
            <w:pPr>
              <w:pStyle w:val="TableParagraph"/>
              <w:spacing w:line="256" w:lineRule="exact"/>
              <w:ind w:left="0" w:right="179"/>
              <w:jc w:val="right"/>
              <w:rPr>
                <w:sz w:val="24"/>
              </w:rPr>
            </w:pPr>
            <w:r>
              <w:rPr>
                <w:sz w:val="24"/>
              </w:rPr>
              <w:t>13/3,6</w:t>
            </w:r>
          </w:p>
        </w:tc>
        <w:tc>
          <w:tcPr>
            <w:tcW w:w="736" w:type="dxa"/>
          </w:tcPr>
          <w:p w:rsidR="00B70F25" w:rsidRDefault="00D2218D">
            <w:pPr>
              <w:pStyle w:val="TableParagraph"/>
              <w:spacing w:line="256" w:lineRule="exact"/>
              <w:ind w:left="9"/>
              <w:jc w:val="center"/>
              <w:rPr>
                <w:sz w:val="24"/>
              </w:rPr>
            </w:pPr>
            <w:r>
              <w:rPr>
                <w:sz w:val="24"/>
              </w:rPr>
              <w:t>0</w:t>
            </w:r>
          </w:p>
        </w:tc>
        <w:tc>
          <w:tcPr>
            <w:tcW w:w="736" w:type="dxa"/>
          </w:tcPr>
          <w:p w:rsidR="00B70F25" w:rsidRDefault="00D2218D">
            <w:pPr>
              <w:pStyle w:val="TableParagraph"/>
              <w:spacing w:line="256" w:lineRule="exact"/>
              <w:ind w:left="109"/>
              <w:rPr>
                <w:sz w:val="24"/>
              </w:rPr>
            </w:pPr>
            <w:r>
              <w:rPr>
                <w:sz w:val="24"/>
              </w:rPr>
              <w:t>0</w:t>
            </w:r>
          </w:p>
        </w:tc>
      </w:tr>
      <w:tr w:rsidR="00B70F25">
        <w:trPr>
          <w:trHeight w:val="1655"/>
        </w:trPr>
        <w:tc>
          <w:tcPr>
            <w:tcW w:w="994" w:type="dxa"/>
          </w:tcPr>
          <w:p w:rsidR="00B70F25" w:rsidRDefault="00D2218D">
            <w:pPr>
              <w:pStyle w:val="TableParagraph"/>
              <w:spacing w:line="270" w:lineRule="exact"/>
              <w:ind w:left="102" w:right="95"/>
              <w:jc w:val="center"/>
              <w:rPr>
                <w:sz w:val="24"/>
              </w:rPr>
            </w:pPr>
            <w:r>
              <w:rPr>
                <w:sz w:val="24"/>
              </w:rPr>
              <w:t>1.20</w:t>
            </w:r>
          </w:p>
        </w:tc>
        <w:tc>
          <w:tcPr>
            <w:tcW w:w="3685" w:type="dxa"/>
          </w:tcPr>
          <w:p w:rsidR="00B70F25" w:rsidRDefault="00D2218D">
            <w:pPr>
              <w:pStyle w:val="TableParagraph"/>
              <w:ind w:right="158"/>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1"/>
                <w:sz w:val="24"/>
              </w:rPr>
              <w:t xml:space="preserve"> </w:t>
            </w:r>
            <w:r>
              <w:rPr>
                <w:sz w:val="24"/>
              </w:rPr>
              <w:t>получающих образование с</w:t>
            </w:r>
            <w:r>
              <w:rPr>
                <w:spacing w:val="1"/>
                <w:sz w:val="24"/>
              </w:rPr>
              <w:t xml:space="preserve"> </w:t>
            </w:r>
            <w:r>
              <w:rPr>
                <w:sz w:val="24"/>
              </w:rPr>
              <w:t>углубленным изучением</w:t>
            </w:r>
            <w:r>
              <w:rPr>
                <w:spacing w:val="1"/>
                <w:sz w:val="24"/>
              </w:rPr>
              <w:t xml:space="preserve"> </w:t>
            </w:r>
            <w:r>
              <w:rPr>
                <w:sz w:val="24"/>
              </w:rPr>
              <w:t>отдельных</w:t>
            </w:r>
            <w:r>
              <w:rPr>
                <w:spacing w:val="-2"/>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в</w:t>
            </w:r>
          </w:p>
          <w:p w:rsidR="00B70F25" w:rsidRDefault="00D2218D">
            <w:pPr>
              <w:pStyle w:val="TableParagraph"/>
              <w:spacing w:line="261" w:lineRule="exact"/>
              <w:rPr>
                <w:sz w:val="24"/>
              </w:rPr>
            </w:pPr>
            <w:r>
              <w:rPr>
                <w:sz w:val="24"/>
              </w:rPr>
              <w:t>общей</w:t>
            </w:r>
            <w:r>
              <w:rPr>
                <w:spacing w:val="-3"/>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70" w:lineRule="exact"/>
              <w:ind w:left="103" w:right="95"/>
              <w:jc w:val="center"/>
              <w:rPr>
                <w:sz w:val="24"/>
              </w:rPr>
            </w:pPr>
            <w:r>
              <w:rPr>
                <w:sz w:val="24"/>
              </w:rPr>
              <w:t>чел./%</w:t>
            </w:r>
          </w:p>
        </w:tc>
        <w:tc>
          <w:tcPr>
            <w:tcW w:w="991" w:type="dxa"/>
          </w:tcPr>
          <w:p w:rsidR="00B70F25" w:rsidRDefault="00D2218D">
            <w:pPr>
              <w:pStyle w:val="TableParagraph"/>
              <w:spacing w:line="270" w:lineRule="exact"/>
              <w:ind w:left="280"/>
              <w:rPr>
                <w:sz w:val="24"/>
              </w:rPr>
            </w:pPr>
            <w:r>
              <w:rPr>
                <w:sz w:val="24"/>
              </w:rPr>
              <w:t>101/</w:t>
            </w:r>
          </w:p>
          <w:p w:rsidR="00B70F25" w:rsidRDefault="00D2218D">
            <w:pPr>
              <w:pStyle w:val="TableParagraph"/>
              <w:ind w:left="275"/>
              <w:rPr>
                <w:sz w:val="24"/>
              </w:rPr>
            </w:pPr>
            <w:r>
              <w:rPr>
                <w:sz w:val="24"/>
              </w:rPr>
              <w:t>28%</w:t>
            </w:r>
          </w:p>
        </w:tc>
        <w:tc>
          <w:tcPr>
            <w:tcW w:w="1133" w:type="dxa"/>
          </w:tcPr>
          <w:p w:rsidR="00B70F25" w:rsidRDefault="00D2218D">
            <w:pPr>
              <w:pStyle w:val="TableParagraph"/>
              <w:spacing w:line="270" w:lineRule="exact"/>
              <w:ind w:left="88" w:right="82"/>
              <w:jc w:val="center"/>
              <w:rPr>
                <w:sz w:val="24"/>
              </w:rPr>
            </w:pPr>
            <w:r>
              <w:rPr>
                <w:sz w:val="24"/>
              </w:rPr>
              <w:t>114/32,2</w:t>
            </w:r>
          </w:p>
          <w:p w:rsidR="00B70F25" w:rsidRDefault="00D2218D">
            <w:pPr>
              <w:pStyle w:val="TableParagraph"/>
              <w:ind w:left="7"/>
              <w:jc w:val="center"/>
              <w:rPr>
                <w:sz w:val="24"/>
              </w:rPr>
            </w:pPr>
            <w:r>
              <w:rPr>
                <w:w w:val="99"/>
                <w:sz w:val="24"/>
              </w:rPr>
              <w:t>%</w:t>
            </w:r>
          </w:p>
        </w:tc>
        <w:tc>
          <w:tcPr>
            <w:tcW w:w="993" w:type="dxa"/>
          </w:tcPr>
          <w:p w:rsidR="00B70F25" w:rsidRDefault="00D2218D">
            <w:pPr>
              <w:pStyle w:val="TableParagraph"/>
              <w:spacing w:line="270" w:lineRule="exact"/>
              <w:ind w:left="143" w:right="133"/>
              <w:jc w:val="center"/>
              <w:rPr>
                <w:sz w:val="24"/>
              </w:rPr>
            </w:pPr>
            <w:r>
              <w:rPr>
                <w:sz w:val="24"/>
              </w:rPr>
              <w:t>112/31</w:t>
            </w:r>
          </w:p>
          <w:p w:rsidR="00B70F25" w:rsidRDefault="00D2218D">
            <w:pPr>
              <w:pStyle w:val="TableParagraph"/>
              <w:ind w:left="143" w:right="132"/>
              <w:jc w:val="center"/>
              <w:rPr>
                <w:sz w:val="24"/>
              </w:rPr>
            </w:pPr>
            <w:r>
              <w:rPr>
                <w:sz w:val="24"/>
              </w:rPr>
              <w:t>%/</w:t>
            </w:r>
          </w:p>
        </w:tc>
        <w:tc>
          <w:tcPr>
            <w:tcW w:w="736" w:type="dxa"/>
          </w:tcPr>
          <w:p w:rsidR="00B70F25" w:rsidRDefault="00D2218D">
            <w:pPr>
              <w:pStyle w:val="TableParagraph"/>
              <w:spacing w:line="270" w:lineRule="exact"/>
              <w:ind w:left="154"/>
              <w:rPr>
                <w:sz w:val="24"/>
              </w:rPr>
            </w:pPr>
            <w:r>
              <w:rPr>
                <w:sz w:val="24"/>
              </w:rPr>
              <w:t>112/</w:t>
            </w:r>
          </w:p>
          <w:p w:rsidR="00B70F25" w:rsidRDefault="00D2218D">
            <w:pPr>
              <w:pStyle w:val="TableParagraph"/>
              <w:ind w:left="115"/>
              <w:rPr>
                <w:sz w:val="24"/>
              </w:rPr>
            </w:pPr>
            <w:r>
              <w:rPr>
                <w:sz w:val="24"/>
              </w:rPr>
              <w:t>31%/</w:t>
            </w:r>
          </w:p>
        </w:tc>
        <w:tc>
          <w:tcPr>
            <w:tcW w:w="736" w:type="dxa"/>
          </w:tcPr>
          <w:p w:rsidR="00B70F25" w:rsidRDefault="00D2218D">
            <w:pPr>
              <w:pStyle w:val="TableParagraph"/>
              <w:spacing w:line="270" w:lineRule="exact"/>
              <w:ind w:left="155"/>
              <w:rPr>
                <w:sz w:val="24"/>
              </w:rPr>
            </w:pPr>
            <w:r>
              <w:rPr>
                <w:sz w:val="24"/>
              </w:rPr>
              <w:t>112/</w:t>
            </w:r>
          </w:p>
          <w:p w:rsidR="00B70F25" w:rsidRDefault="00D2218D">
            <w:pPr>
              <w:pStyle w:val="TableParagraph"/>
              <w:ind w:left="116"/>
              <w:rPr>
                <w:sz w:val="24"/>
              </w:rPr>
            </w:pPr>
            <w:r>
              <w:rPr>
                <w:sz w:val="24"/>
              </w:rPr>
              <w:t>31%/</w:t>
            </w:r>
          </w:p>
        </w:tc>
      </w:tr>
      <w:tr w:rsidR="00B70F25">
        <w:trPr>
          <w:trHeight w:val="1382"/>
        </w:trPr>
        <w:tc>
          <w:tcPr>
            <w:tcW w:w="994" w:type="dxa"/>
          </w:tcPr>
          <w:p w:rsidR="00B70F25" w:rsidRDefault="00D2218D">
            <w:pPr>
              <w:pStyle w:val="TableParagraph"/>
              <w:spacing w:line="270" w:lineRule="exact"/>
              <w:ind w:left="102" w:right="95"/>
              <w:jc w:val="center"/>
              <w:rPr>
                <w:sz w:val="24"/>
              </w:rPr>
            </w:pPr>
            <w:r>
              <w:rPr>
                <w:sz w:val="24"/>
              </w:rPr>
              <w:t>1.21</w:t>
            </w:r>
          </w:p>
        </w:tc>
        <w:tc>
          <w:tcPr>
            <w:tcW w:w="3685" w:type="dxa"/>
          </w:tcPr>
          <w:p w:rsidR="00B70F25" w:rsidRDefault="00D2218D">
            <w:pPr>
              <w:pStyle w:val="TableParagraph"/>
              <w:ind w:right="181"/>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1"/>
                <w:sz w:val="24"/>
              </w:rPr>
              <w:t xml:space="preserve"> </w:t>
            </w:r>
            <w:r>
              <w:rPr>
                <w:sz w:val="24"/>
              </w:rPr>
              <w:t>получающих образование в</w:t>
            </w:r>
            <w:r>
              <w:rPr>
                <w:spacing w:val="1"/>
                <w:sz w:val="24"/>
              </w:rPr>
              <w:t xml:space="preserve"> </w:t>
            </w:r>
            <w:r>
              <w:rPr>
                <w:sz w:val="24"/>
              </w:rPr>
              <w:t>рамках</w:t>
            </w:r>
            <w:r>
              <w:rPr>
                <w:spacing w:val="-3"/>
                <w:sz w:val="24"/>
              </w:rPr>
              <w:t xml:space="preserve"> </w:t>
            </w:r>
            <w:r>
              <w:rPr>
                <w:sz w:val="24"/>
              </w:rPr>
              <w:t>профильного</w:t>
            </w:r>
            <w:r>
              <w:rPr>
                <w:spacing w:val="-5"/>
                <w:sz w:val="24"/>
              </w:rPr>
              <w:t xml:space="preserve"> </w:t>
            </w:r>
            <w:r>
              <w:rPr>
                <w:sz w:val="24"/>
              </w:rPr>
              <w:t>обучения,</w:t>
            </w:r>
            <w:r>
              <w:rPr>
                <w:spacing w:val="-5"/>
                <w:sz w:val="24"/>
              </w:rPr>
              <w:t xml:space="preserve"> </w:t>
            </w:r>
            <w:r>
              <w:rPr>
                <w:sz w:val="24"/>
              </w:rPr>
              <w:t>в</w:t>
            </w:r>
          </w:p>
          <w:p w:rsidR="00B70F25" w:rsidRDefault="00D2218D">
            <w:pPr>
              <w:pStyle w:val="TableParagraph"/>
              <w:spacing w:line="264" w:lineRule="exact"/>
              <w:rPr>
                <w:sz w:val="24"/>
              </w:rPr>
            </w:pPr>
            <w:r>
              <w:rPr>
                <w:sz w:val="24"/>
              </w:rPr>
              <w:t>общей</w:t>
            </w:r>
            <w:r>
              <w:rPr>
                <w:spacing w:val="-3"/>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70" w:lineRule="exact"/>
              <w:ind w:left="103" w:right="95"/>
              <w:jc w:val="center"/>
              <w:rPr>
                <w:sz w:val="24"/>
              </w:rPr>
            </w:pPr>
            <w:r>
              <w:rPr>
                <w:sz w:val="24"/>
              </w:rPr>
              <w:t>чел./%</w:t>
            </w:r>
          </w:p>
        </w:tc>
        <w:tc>
          <w:tcPr>
            <w:tcW w:w="991" w:type="dxa"/>
          </w:tcPr>
          <w:p w:rsidR="00B70F25" w:rsidRDefault="00D2218D">
            <w:pPr>
              <w:pStyle w:val="TableParagraph"/>
              <w:spacing w:line="270" w:lineRule="exact"/>
              <w:ind w:left="0" w:right="170"/>
              <w:jc w:val="right"/>
              <w:rPr>
                <w:sz w:val="24"/>
              </w:rPr>
            </w:pPr>
            <w:r>
              <w:rPr>
                <w:sz w:val="24"/>
              </w:rPr>
              <w:t>27/8%</w:t>
            </w:r>
          </w:p>
        </w:tc>
        <w:tc>
          <w:tcPr>
            <w:tcW w:w="1133" w:type="dxa"/>
          </w:tcPr>
          <w:p w:rsidR="00B70F25" w:rsidRDefault="00D2218D">
            <w:pPr>
              <w:pStyle w:val="TableParagraph"/>
              <w:spacing w:line="270" w:lineRule="exact"/>
              <w:ind w:left="162"/>
              <w:rPr>
                <w:sz w:val="24"/>
              </w:rPr>
            </w:pPr>
            <w:r>
              <w:rPr>
                <w:sz w:val="24"/>
              </w:rPr>
              <w:t>19/5,3%</w:t>
            </w:r>
          </w:p>
        </w:tc>
        <w:tc>
          <w:tcPr>
            <w:tcW w:w="993" w:type="dxa"/>
          </w:tcPr>
          <w:p w:rsidR="00B70F25" w:rsidRDefault="00D2218D">
            <w:pPr>
              <w:pStyle w:val="TableParagraph"/>
              <w:spacing w:line="270" w:lineRule="exact"/>
              <w:ind w:left="0" w:right="169"/>
              <w:jc w:val="right"/>
              <w:rPr>
                <w:sz w:val="24"/>
              </w:rPr>
            </w:pPr>
            <w:r>
              <w:rPr>
                <w:sz w:val="24"/>
              </w:rPr>
              <w:t>25/7%</w:t>
            </w:r>
          </w:p>
        </w:tc>
        <w:tc>
          <w:tcPr>
            <w:tcW w:w="736" w:type="dxa"/>
          </w:tcPr>
          <w:p w:rsidR="00B70F25" w:rsidRDefault="00D2218D">
            <w:pPr>
              <w:pStyle w:val="TableParagraph"/>
              <w:spacing w:line="270" w:lineRule="exact"/>
              <w:ind w:left="89" w:right="80"/>
              <w:jc w:val="center"/>
              <w:rPr>
                <w:sz w:val="24"/>
              </w:rPr>
            </w:pPr>
            <w:r>
              <w:rPr>
                <w:sz w:val="24"/>
              </w:rPr>
              <w:t>25/7</w:t>
            </w:r>
          </w:p>
          <w:p w:rsidR="00B70F25" w:rsidRDefault="00D2218D">
            <w:pPr>
              <w:pStyle w:val="TableParagraph"/>
              <w:ind w:left="12"/>
              <w:jc w:val="center"/>
              <w:rPr>
                <w:sz w:val="24"/>
              </w:rPr>
            </w:pPr>
            <w:r>
              <w:rPr>
                <w:w w:val="99"/>
                <w:sz w:val="24"/>
              </w:rPr>
              <w:t>%</w:t>
            </w:r>
          </w:p>
        </w:tc>
        <w:tc>
          <w:tcPr>
            <w:tcW w:w="736" w:type="dxa"/>
          </w:tcPr>
          <w:p w:rsidR="00B70F25" w:rsidRDefault="00D2218D">
            <w:pPr>
              <w:pStyle w:val="TableParagraph"/>
              <w:spacing w:line="270" w:lineRule="exact"/>
              <w:ind w:left="89" w:right="79"/>
              <w:jc w:val="center"/>
              <w:rPr>
                <w:sz w:val="24"/>
              </w:rPr>
            </w:pPr>
            <w:r>
              <w:rPr>
                <w:sz w:val="24"/>
              </w:rPr>
              <w:t>25/7</w:t>
            </w:r>
          </w:p>
          <w:p w:rsidR="00B70F25" w:rsidRDefault="00D2218D">
            <w:pPr>
              <w:pStyle w:val="TableParagraph"/>
              <w:ind w:left="15"/>
              <w:jc w:val="center"/>
              <w:rPr>
                <w:sz w:val="24"/>
              </w:rPr>
            </w:pPr>
            <w:r>
              <w:rPr>
                <w:w w:val="99"/>
                <w:sz w:val="24"/>
              </w:rPr>
              <w:t>%</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1.22</w:t>
            </w:r>
          </w:p>
        </w:tc>
        <w:tc>
          <w:tcPr>
            <w:tcW w:w="3685" w:type="dxa"/>
          </w:tcPr>
          <w:p w:rsidR="00B70F25" w:rsidRDefault="00D2218D">
            <w:pPr>
              <w:pStyle w:val="TableParagraph"/>
              <w:ind w:right="204"/>
              <w:rPr>
                <w:sz w:val="24"/>
              </w:rPr>
            </w:pPr>
            <w:r>
              <w:rPr>
                <w:sz w:val="24"/>
              </w:rPr>
              <w:t>Численность/удельный вес</w:t>
            </w:r>
            <w:r>
              <w:rPr>
                <w:spacing w:val="1"/>
                <w:sz w:val="24"/>
              </w:rPr>
              <w:t xml:space="preserve"> </w:t>
            </w:r>
            <w:r>
              <w:rPr>
                <w:sz w:val="24"/>
              </w:rPr>
              <w:t>численности обучающихся с</w:t>
            </w:r>
            <w:r>
              <w:rPr>
                <w:spacing w:val="1"/>
                <w:sz w:val="24"/>
              </w:rPr>
              <w:t xml:space="preserve"> </w:t>
            </w:r>
            <w:r>
              <w:rPr>
                <w:sz w:val="24"/>
              </w:rPr>
              <w:t>применением дистанционных</w:t>
            </w:r>
            <w:r>
              <w:rPr>
                <w:spacing w:val="1"/>
                <w:sz w:val="24"/>
              </w:rPr>
              <w:t xml:space="preserve"> </w:t>
            </w:r>
            <w:r>
              <w:rPr>
                <w:sz w:val="24"/>
              </w:rPr>
              <w:t>образовательных технологий,</w:t>
            </w:r>
            <w:r>
              <w:rPr>
                <w:spacing w:val="1"/>
                <w:sz w:val="24"/>
              </w:rPr>
              <w:t xml:space="preserve"> </w:t>
            </w:r>
            <w:r>
              <w:rPr>
                <w:sz w:val="24"/>
              </w:rPr>
              <w:t>электронного</w:t>
            </w:r>
            <w:r>
              <w:rPr>
                <w:spacing w:val="-5"/>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общей</w:t>
            </w:r>
          </w:p>
          <w:p w:rsidR="00B70F25" w:rsidRDefault="00D2218D">
            <w:pPr>
              <w:pStyle w:val="TableParagraph"/>
              <w:spacing w:line="264" w:lineRule="exact"/>
              <w:rPr>
                <w:sz w:val="24"/>
              </w:rPr>
            </w:pPr>
            <w:r>
              <w:rPr>
                <w:sz w:val="24"/>
              </w:rPr>
              <w:t>численности</w:t>
            </w:r>
            <w:r>
              <w:rPr>
                <w:spacing w:val="-2"/>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B70F25">
            <w:pPr>
              <w:pStyle w:val="TableParagraph"/>
              <w:spacing w:before="3"/>
              <w:ind w:left="0"/>
              <w:rPr>
                <w:b/>
                <w:sz w:val="23"/>
              </w:rPr>
            </w:pPr>
          </w:p>
          <w:p w:rsidR="00B70F25" w:rsidRDefault="00D2218D">
            <w:pPr>
              <w:pStyle w:val="TableParagraph"/>
              <w:ind w:left="10"/>
              <w:jc w:val="center"/>
              <w:rPr>
                <w:sz w:val="24"/>
              </w:rPr>
            </w:pPr>
            <w:r>
              <w:rPr>
                <w:sz w:val="24"/>
              </w:rPr>
              <w:t>0</w:t>
            </w:r>
          </w:p>
        </w:tc>
        <w:tc>
          <w:tcPr>
            <w:tcW w:w="736" w:type="dxa"/>
          </w:tcPr>
          <w:p w:rsidR="00B70F25" w:rsidRDefault="00B70F25">
            <w:pPr>
              <w:pStyle w:val="TableParagraph"/>
              <w:spacing w:before="5"/>
              <w:ind w:left="0"/>
              <w:rPr>
                <w:b/>
                <w:sz w:val="23"/>
              </w:rPr>
            </w:pPr>
          </w:p>
          <w:p w:rsidR="00B70F25" w:rsidRDefault="00D2218D">
            <w:pPr>
              <w:pStyle w:val="TableParagraph"/>
              <w:ind w:left="108"/>
              <w:rPr>
                <w:sz w:val="24"/>
              </w:rPr>
            </w:pPr>
            <w:r>
              <w:rPr>
                <w:sz w:val="24"/>
              </w:rPr>
              <w:t>0</w:t>
            </w:r>
          </w:p>
        </w:tc>
        <w:tc>
          <w:tcPr>
            <w:tcW w:w="736" w:type="dxa"/>
          </w:tcPr>
          <w:p w:rsidR="00B70F25" w:rsidRDefault="00B70F25">
            <w:pPr>
              <w:pStyle w:val="TableParagraph"/>
              <w:spacing w:before="5"/>
              <w:ind w:left="0"/>
              <w:rPr>
                <w:b/>
                <w:sz w:val="23"/>
              </w:rPr>
            </w:pPr>
          </w:p>
          <w:p w:rsidR="00B70F25" w:rsidRDefault="00D2218D">
            <w:pPr>
              <w:pStyle w:val="TableParagraph"/>
              <w:ind w:left="109"/>
              <w:rPr>
                <w:sz w:val="24"/>
              </w:rPr>
            </w:pPr>
            <w:r>
              <w:rPr>
                <w:sz w:val="24"/>
              </w:rPr>
              <w:t>395/</w:t>
            </w:r>
          </w:p>
          <w:p w:rsidR="00B70F25" w:rsidRDefault="00D2218D">
            <w:pPr>
              <w:pStyle w:val="TableParagraph"/>
              <w:spacing w:before="41"/>
              <w:ind w:left="109"/>
              <w:rPr>
                <w:sz w:val="24"/>
              </w:rPr>
            </w:pPr>
            <w:r>
              <w:rPr>
                <w:sz w:val="24"/>
              </w:rPr>
              <w:t>100</w:t>
            </w:r>
          </w:p>
        </w:tc>
      </w:tr>
      <w:tr w:rsidR="00B70F25">
        <w:trPr>
          <w:trHeight w:val="1380"/>
        </w:trPr>
        <w:tc>
          <w:tcPr>
            <w:tcW w:w="994" w:type="dxa"/>
          </w:tcPr>
          <w:p w:rsidR="00B70F25" w:rsidRDefault="00D2218D">
            <w:pPr>
              <w:pStyle w:val="TableParagraph"/>
              <w:spacing w:line="268" w:lineRule="exact"/>
              <w:ind w:left="102" w:right="95"/>
              <w:jc w:val="center"/>
              <w:rPr>
                <w:sz w:val="24"/>
              </w:rPr>
            </w:pPr>
            <w:r>
              <w:rPr>
                <w:sz w:val="24"/>
              </w:rPr>
              <w:t>1.23</w:t>
            </w:r>
          </w:p>
        </w:tc>
        <w:tc>
          <w:tcPr>
            <w:tcW w:w="3685" w:type="dxa"/>
          </w:tcPr>
          <w:p w:rsidR="00B70F25" w:rsidRDefault="00D2218D">
            <w:pPr>
              <w:pStyle w:val="TableParagraph"/>
              <w:ind w:right="250"/>
              <w:rPr>
                <w:sz w:val="24"/>
              </w:rPr>
            </w:pPr>
            <w:r>
              <w:rPr>
                <w:sz w:val="24"/>
              </w:rPr>
              <w:t>Численность/удельный вес</w:t>
            </w:r>
            <w:r>
              <w:rPr>
                <w:spacing w:val="1"/>
                <w:sz w:val="24"/>
              </w:rPr>
              <w:t xml:space="preserve"> </w:t>
            </w:r>
            <w:r>
              <w:rPr>
                <w:sz w:val="24"/>
              </w:rPr>
              <w:t>численности</w:t>
            </w:r>
            <w:r>
              <w:rPr>
                <w:spacing w:val="-2"/>
                <w:sz w:val="24"/>
              </w:rPr>
              <w:t xml:space="preserve"> </w:t>
            </w:r>
            <w:r>
              <w:rPr>
                <w:sz w:val="24"/>
              </w:rPr>
              <w:t>учащихся</w:t>
            </w:r>
            <w:r>
              <w:rPr>
                <w:spacing w:val="-5"/>
                <w:sz w:val="24"/>
              </w:rPr>
              <w:t xml:space="preserve"> </w:t>
            </w:r>
            <w:r>
              <w:rPr>
                <w:sz w:val="24"/>
              </w:rPr>
              <w:t>в</w:t>
            </w:r>
            <w:r>
              <w:rPr>
                <w:spacing w:val="-6"/>
                <w:sz w:val="24"/>
              </w:rPr>
              <w:t xml:space="preserve"> </w:t>
            </w:r>
            <w:r>
              <w:rPr>
                <w:sz w:val="24"/>
              </w:rPr>
              <w:t>рамках</w:t>
            </w:r>
            <w:r>
              <w:rPr>
                <w:spacing w:val="-57"/>
                <w:sz w:val="24"/>
              </w:rPr>
              <w:t xml:space="preserve"> </w:t>
            </w:r>
            <w:r>
              <w:rPr>
                <w:sz w:val="24"/>
              </w:rPr>
              <w:t>сетевой формы реализации</w:t>
            </w:r>
            <w:r>
              <w:rPr>
                <w:spacing w:val="1"/>
                <w:sz w:val="24"/>
              </w:rPr>
              <w:t xml:space="preserve"> </w:t>
            </w:r>
            <w:r>
              <w:rPr>
                <w:sz w:val="24"/>
              </w:rPr>
              <w:t>образовательных</w:t>
            </w:r>
            <w:r>
              <w:rPr>
                <w:spacing w:val="-3"/>
                <w:sz w:val="24"/>
              </w:rPr>
              <w:t xml:space="preserve"> </w:t>
            </w:r>
            <w:r>
              <w:rPr>
                <w:sz w:val="24"/>
              </w:rPr>
              <w:t>программ,</w:t>
            </w:r>
            <w:r>
              <w:rPr>
                <w:spacing w:val="-1"/>
                <w:sz w:val="24"/>
              </w:rPr>
              <w:t xml:space="preserve"> </w:t>
            </w:r>
            <w:r>
              <w:rPr>
                <w:sz w:val="24"/>
              </w:rPr>
              <w:t>в</w:t>
            </w:r>
          </w:p>
          <w:p w:rsidR="00B70F25" w:rsidRDefault="00D2218D">
            <w:pPr>
              <w:pStyle w:val="TableParagraph"/>
              <w:spacing w:line="264" w:lineRule="exact"/>
              <w:rPr>
                <w:sz w:val="24"/>
              </w:rPr>
            </w:pPr>
            <w:r>
              <w:rPr>
                <w:sz w:val="24"/>
              </w:rPr>
              <w:t>общей</w:t>
            </w:r>
            <w:r>
              <w:rPr>
                <w:spacing w:val="-5"/>
                <w:sz w:val="24"/>
              </w:rPr>
              <w:t xml:space="preserve"> </w:t>
            </w:r>
            <w:r>
              <w:rPr>
                <w:sz w:val="24"/>
              </w:rPr>
              <w:t>численности</w:t>
            </w:r>
            <w:r>
              <w:rPr>
                <w:spacing w:val="-2"/>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6"/>
              <w:jc w:val="center"/>
              <w:rPr>
                <w:sz w:val="24"/>
              </w:rPr>
            </w:pPr>
            <w:r>
              <w:rPr>
                <w:sz w:val="24"/>
              </w:rPr>
              <w:t>0</w:t>
            </w:r>
          </w:p>
        </w:tc>
        <w:tc>
          <w:tcPr>
            <w:tcW w:w="1133" w:type="dxa"/>
          </w:tcPr>
          <w:p w:rsidR="00B70F25" w:rsidRDefault="00D2218D">
            <w:pPr>
              <w:pStyle w:val="TableParagraph"/>
              <w:spacing w:line="268" w:lineRule="exact"/>
              <w:ind w:left="9"/>
              <w:jc w:val="center"/>
              <w:rPr>
                <w:sz w:val="24"/>
              </w:rPr>
            </w:pPr>
            <w:r>
              <w:rPr>
                <w:sz w:val="24"/>
              </w:rPr>
              <w:t>0</w:t>
            </w:r>
          </w:p>
        </w:tc>
        <w:tc>
          <w:tcPr>
            <w:tcW w:w="993" w:type="dxa"/>
          </w:tcPr>
          <w:p w:rsidR="00B70F25" w:rsidRDefault="00D2218D">
            <w:pPr>
              <w:pStyle w:val="TableParagraph"/>
              <w:spacing w:line="268" w:lineRule="exact"/>
              <w:ind w:left="10"/>
              <w:jc w:val="center"/>
              <w:rPr>
                <w:sz w:val="24"/>
              </w:rPr>
            </w:pPr>
            <w:r>
              <w:rPr>
                <w:sz w:val="24"/>
              </w:rPr>
              <w:t>0</w:t>
            </w:r>
          </w:p>
        </w:tc>
        <w:tc>
          <w:tcPr>
            <w:tcW w:w="736" w:type="dxa"/>
          </w:tcPr>
          <w:p w:rsidR="00B70F25" w:rsidRDefault="00D2218D">
            <w:pPr>
              <w:pStyle w:val="TableParagraph"/>
              <w:spacing w:line="268" w:lineRule="exact"/>
              <w:ind w:left="9"/>
              <w:jc w:val="center"/>
              <w:rPr>
                <w:sz w:val="24"/>
              </w:rPr>
            </w:pPr>
            <w:r>
              <w:rPr>
                <w:sz w:val="24"/>
              </w:rPr>
              <w:t>0</w:t>
            </w:r>
          </w:p>
        </w:tc>
        <w:tc>
          <w:tcPr>
            <w:tcW w:w="736" w:type="dxa"/>
          </w:tcPr>
          <w:p w:rsidR="00B70F25" w:rsidRDefault="00D2218D">
            <w:pPr>
              <w:pStyle w:val="TableParagraph"/>
              <w:spacing w:line="268" w:lineRule="exact"/>
              <w:ind w:left="0" w:right="296"/>
              <w:jc w:val="right"/>
              <w:rPr>
                <w:sz w:val="24"/>
              </w:rPr>
            </w:pPr>
            <w:r>
              <w:rPr>
                <w:sz w:val="24"/>
              </w:rPr>
              <w:t>0</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1.24</w:t>
            </w:r>
          </w:p>
        </w:tc>
        <w:tc>
          <w:tcPr>
            <w:tcW w:w="3685" w:type="dxa"/>
          </w:tcPr>
          <w:p w:rsidR="00B70F25" w:rsidRDefault="00D2218D">
            <w:pPr>
              <w:pStyle w:val="TableParagraph"/>
              <w:spacing w:line="268" w:lineRule="exact"/>
              <w:rPr>
                <w:sz w:val="24"/>
              </w:rPr>
            </w:pPr>
            <w:r>
              <w:rPr>
                <w:sz w:val="24"/>
              </w:rPr>
              <w:t>Общая</w:t>
            </w:r>
            <w:r>
              <w:rPr>
                <w:spacing w:val="-4"/>
                <w:sz w:val="24"/>
              </w:rPr>
              <w:t xml:space="preserve"> </w:t>
            </w:r>
            <w:r>
              <w:rPr>
                <w:sz w:val="24"/>
              </w:rPr>
              <w:t>численность</w:t>
            </w:r>
          </w:p>
          <w:p w:rsidR="00B70F25" w:rsidRDefault="00D2218D">
            <w:pPr>
              <w:pStyle w:val="TableParagraph"/>
              <w:spacing w:line="270" w:lineRule="atLeast"/>
              <w:ind w:right="466"/>
              <w:rPr>
                <w:sz w:val="24"/>
              </w:rPr>
            </w:pPr>
            <w:r>
              <w:rPr>
                <w:sz w:val="24"/>
              </w:rPr>
              <w:t>педагогических работников, в</w:t>
            </w:r>
            <w:r>
              <w:rPr>
                <w:spacing w:val="-58"/>
                <w:sz w:val="24"/>
              </w:rPr>
              <w:t xml:space="preserve"> </w:t>
            </w:r>
            <w:r>
              <w:rPr>
                <w:sz w:val="24"/>
              </w:rPr>
              <w:t>том</w:t>
            </w:r>
            <w:r>
              <w:rPr>
                <w:spacing w:val="-2"/>
                <w:sz w:val="24"/>
              </w:rPr>
              <w:t xml:space="preserve"> </w:t>
            </w:r>
            <w:r>
              <w:rPr>
                <w:sz w:val="24"/>
              </w:rPr>
              <w:t>числе:</w:t>
            </w:r>
          </w:p>
        </w:tc>
        <w:tc>
          <w:tcPr>
            <w:tcW w:w="994" w:type="dxa"/>
          </w:tcPr>
          <w:p w:rsidR="00B70F25" w:rsidRDefault="00D2218D">
            <w:pPr>
              <w:pStyle w:val="TableParagraph"/>
              <w:spacing w:line="268" w:lineRule="exact"/>
              <w:ind w:left="101"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29</w:t>
            </w:r>
          </w:p>
        </w:tc>
        <w:tc>
          <w:tcPr>
            <w:tcW w:w="1133" w:type="dxa"/>
          </w:tcPr>
          <w:p w:rsidR="00B70F25" w:rsidRDefault="00D2218D">
            <w:pPr>
              <w:pStyle w:val="TableParagraph"/>
              <w:spacing w:line="268" w:lineRule="exact"/>
              <w:ind w:left="88" w:right="79"/>
              <w:jc w:val="center"/>
              <w:rPr>
                <w:sz w:val="24"/>
              </w:rPr>
            </w:pPr>
            <w:r>
              <w:rPr>
                <w:sz w:val="24"/>
              </w:rPr>
              <w:t>25</w:t>
            </w:r>
          </w:p>
        </w:tc>
        <w:tc>
          <w:tcPr>
            <w:tcW w:w="993" w:type="dxa"/>
          </w:tcPr>
          <w:p w:rsidR="00B70F25" w:rsidRDefault="00D2218D">
            <w:pPr>
              <w:pStyle w:val="TableParagraph"/>
              <w:spacing w:line="268" w:lineRule="exact"/>
              <w:ind w:left="143" w:right="133"/>
              <w:jc w:val="center"/>
              <w:rPr>
                <w:sz w:val="24"/>
              </w:rPr>
            </w:pPr>
            <w:r>
              <w:rPr>
                <w:sz w:val="24"/>
              </w:rPr>
              <w:t>29</w:t>
            </w:r>
          </w:p>
        </w:tc>
        <w:tc>
          <w:tcPr>
            <w:tcW w:w="736" w:type="dxa"/>
          </w:tcPr>
          <w:p w:rsidR="00B70F25" w:rsidRDefault="00D2218D">
            <w:pPr>
              <w:pStyle w:val="TableParagraph"/>
              <w:spacing w:line="268" w:lineRule="exact"/>
              <w:ind w:left="247"/>
              <w:rPr>
                <w:sz w:val="24"/>
              </w:rPr>
            </w:pPr>
            <w:r>
              <w:rPr>
                <w:sz w:val="24"/>
              </w:rPr>
              <w:t>29</w:t>
            </w:r>
          </w:p>
        </w:tc>
        <w:tc>
          <w:tcPr>
            <w:tcW w:w="736" w:type="dxa"/>
          </w:tcPr>
          <w:p w:rsidR="00B70F25" w:rsidRDefault="00D2218D">
            <w:pPr>
              <w:pStyle w:val="TableParagraph"/>
              <w:spacing w:line="268" w:lineRule="exact"/>
              <w:ind w:left="0" w:right="236"/>
              <w:jc w:val="right"/>
              <w:rPr>
                <w:sz w:val="24"/>
              </w:rPr>
            </w:pPr>
            <w:r>
              <w:rPr>
                <w:sz w:val="24"/>
              </w:rPr>
              <w:t>29</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1.25</w:t>
            </w:r>
          </w:p>
        </w:tc>
        <w:tc>
          <w:tcPr>
            <w:tcW w:w="3685" w:type="dxa"/>
          </w:tcPr>
          <w:p w:rsidR="00B70F25" w:rsidRDefault="00D2218D">
            <w:pPr>
              <w:pStyle w:val="TableParagraph"/>
              <w:ind w:right="409"/>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имеющих высшее</w:t>
            </w:r>
            <w:r>
              <w:rPr>
                <w:spacing w:val="-58"/>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общей</w:t>
            </w:r>
          </w:p>
          <w:p w:rsidR="00B70F25" w:rsidRDefault="00D2218D">
            <w:pPr>
              <w:pStyle w:val="TableParagraph"/>
              <w:spacing w:line="270" w:lineRule="atLeast"/>
              <w:ind w:right="593"/>
              <w:rPr>
                <w:sz w:val="24"/>
              </w:rPr>
            </w:pPr>
            <w:r>
              <w:rPr>
                <w:sz w:val="24"/>
              </w:rPr>
              <w:t>численности</w:t>
            </w:r>
            <w:r>
              <w:rPr>
                <w:spacing w:val="-12"/>
                <w:sz w:val="24"/>
              </w:rPr>
              <w:t xml:space="preserve"> </w:t>
            </w:r>
            <w:r>
              <w:rPr>
                <w:sz w:val="24"/>
              </w:rPr>
              <w:t>педагогических</w:t>
            </w:r>
            <w:r>
              <w:rPr>
                <w:spacing w:val="-57"/>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144"/>
              <w:jc w:val="right"/>
              <w:rPr>
                <w:sz w:val="24"/>
              </w:rPr>
            </w:pPr>
            <w:r>
              <w:rPr>
                <w:sz w:val="24"/>
              </w:rPr>
              <w:t>21/72,4</w:t>
            </w:r>
          </w:p>
        </w:tc>
        <w:tc>
          <w:tcPr>
            <w:tcW w:w="1133" w:type="dxa"/>
          </w:tcPr>
          <w:p w:rsidR="00B70F25" w:rsidRDefault="00D2218D">
            <w:pPr>
              <w:pStyle w:val="TableParagraph"/>
              <w:spacing w:line="270" w:lineRule="exact"/>
              <w:rPr>
                <w:sz w:val="24"/>
              </w:rPr>
            </w:pPr>
            <w:r>
              <w:rPr>
                <w:sz w:val="24"/>
              </w:rPr>
              <w:t>24/92,3</w:t>
            </w:r>
          </w:p>
          <w:p w:rsidR="00B70F25" w:rsidRDefault="00D2218D">
            <w:pPr>
              <w:pStyle w:val="TableParagraph"/>
              <w:spacing w:before="19"/>
              <w:rPr>
                <w:sz w:val="24"/>
              </w:rPr>
            </w:pPr>
            <w:r>
              <w:rPr>
                <w:w w:val="99"/>
                <w:sz w:val="24"/>
              </w:rPr>
              <w:t>%</w:t>
            </w:r>
          </w:p>
        </w:tc>
        <w:tc>
          <w:tcPr>
            <w:tcW w:w="993" w:type="dxa"/>
          </w:tcPr>
          <w:p w:rsidR="00B70F25" w:rsidRDefault="00D2218D">
            <w:pPr>
              <w:pStyle w:val="TableParagraph"/>
              <w:spacing w:line="270" w:lineRule="exact"/>
              <w:ind w:left="110"/>
              <w:rPr>
                <w:sz w:val="24"/>
              </w:rPr>
            </w:pPr>
            <w:r>
              <w:rPr>
                <w:sz w:val="24"/>
              </w:rPr>
              <w:t>24/92,3</w:t>
            </w:r>
          </w:p>
          <w:p w:rsidR="00B70F25" w:rsidRDefault="00D2218D">
            <w:pPr>
              <w:pStyle w:val="TableParagraph"/>
              <w:spacing w:before="19"/>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24/9</w:t>
            </w:r>
          </w:p>
          <w:p w:rsidR="00B70F25" w:rsidRDefault="00D2218D">
            <w:pPr>
              <w:pStyle w:val="TableParagraph"/>
              <w:spacing w:before="19"/>
              <w:ind w:left="108"/>
              <w:rPr>
                <w:sz w:val="24"/>
              </w:rPr>
            </w:pPr>
            <w:r>
              <w:rPr>
                <w:sz w:val="24"/>
              </w:rPr>
              <w:t>2,3%</w:t>
            </w:r>
          </w:p>
        </w:tc>
        <w:tc>
          <w:tcPr>
            <w:tcW w:w="736" w:type="dxa"/>
          </w:tcPr>
          <w:p w:rsidR="00B70F25" w:rsidRDefault="00D2218D">
            <w:pPr>
              <w:pStyle w:val="TableParagraph"/>
              <w:spacing w:line="270" w:lineRule="exact"/>
              <w:ind w:left="109"/>
              <w:rPr>
                <w:sz w:val="24"/>
              </w:rPr>
            </w:pPr>
            <w:r>
              <w:rPr>
                <w:sz w:val="24"/>
              </w:rPr>
              <w:t>24/9</w:t>
            </w:r>
          </w:p>
          <w:p w:rsidR="00B70F25" w:rsidRDefault="00D2218D">
            <w:pPr>
              <w:pStyle w:val="TableParagraph"/>
              <w:spacing w:before="19"/>
              <w:ind w:left="109"/>
              <w:rPr>
                <w:sz w:val="24"/>
              </w:rPr>
            </w:pPr>
            <w:r>
              <w:rPr>
                <w:sz w:val="24"/>
              </w:rPr>
              <w:t>2,3%</w:t>
            </w:r>
          </w:p>
        </w:tc>
      </w:tr>
      <w:tr w:rsidR="00B70F25">
        <w:trPr>
          <w:trHeight w:val="552"/>
        </w:trPr>
        <w:tc>
          <w:tcPr>
            <w:tcW w:w="994" w:type="dxa"/>
          </w:tcPr>
          <w:p w:rsidR="00B70F25" w:rsidRDefault="00D2218D">
            <w:pPr>
              <w:pStyle w:val="TableParagraph"/>
              <w:spacing w:line="267" w:lineRule="exact"/>
              <w:ind w:left="102" w:right="95"/>
              <w:jc w:val="center"/>
              <w:rPr>
                <w:sz w:val="24"/>
              </w:rPr>
            </w:pPr>
            <w:r>
              <w:rPr>
                <w:sz w:val="24"/>
              </w:rPr>
              <w:t>1.26</w:t>
            </w:r>
          </w:p>
        </w:tc>
        <w:tc>
          <w:tcPr>
            <w:tcW w:w="3685" w:type="dxa"/>
          </w:tcPr>
          <w:p w:rsidR="00B70F25" w:rsidRDefault="00D2218D">
            <w:pPr>
              <w:pStyle w:val="TableParagraph"/>
              <w:spacing w:line="267" w:lineRule="exact"/>
              <w:rPr>
                <w:sz w:val="24"/>
              </w:rPr>
            </w:pPr>
            <w:r>
              <w:rPr>
                <w:sz w:val="24"/>
              </w:rPr>
              <w:t>Численность/удельный</w:t>
            </w:r>
            <w:r>
              <w:rPr>
                <w:spacing w:val="-6"/>
                <w:sz w:val="24"/>
              </w:rPr>
              <w:t xml:space="preserve"> </w:t>
            </w:r>
            <w:r>
              <w:rPr>
                <w:sz w:val="24"/>
              </w:rPr>
              <w:t>вес</w:t>
            </w:r>
          </w:p>
          <w:p w:rsidR="00B70F25" w:rsidRDefault="00D2218D">
            <w:pPr>
              <w:pStyle w:val="TableParagraph"/>
              <w:spacing w:line="264" w:lineRule="exact"/>
              <w:rPr>
                <w:sz w:val="24"/>
              </w:rPr>
            </w:pPr>
            <w:r>
              <w:rPr>
                <w:sz w:val="24"/>
              </w:rPr>
              <w:t>численности</w:t>
            </w:r>
            <w:r>
              <w:rPr>
                <w:spacing w:val="-7"/>
                <w:sz w:val="24"/>
              </w:rPr>
              <w:t xml:space="preserve"> </w:t>
            </w:r>
            <w:r>
              <w:rPr>
                <w:sz w:val="24"/>
              </w:rPr>
              <w:t>педагогических</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ind w:left="0" w:right="144"/>
              <w:jc w:val="right"/>
              <w:rPr>
                <w:sz w:val="24"/>
              </w:rPr>
            </w:pPr>
            <w:r>
              <w:rPr>
                <w:sz w:val="24"/>
              </w:rPr>
              <w:t>21/72,4</w:t>
            </w:r>
          </w:p>
        </w:tc>
        <w:tc>
          <w:tcPr>
            <w:tcW w:w="1133" w:type="dxa"/>
          </w:tcPr>
          <w:p w:rsidR="00B70F25" w:rsidRDefault="00D2218D">
            <w:pPr>
              <w:pStyle w:val="TableParagraph"/>
              <w:spacing w:line="270" w:lineRule="exact"/>
              <w:rPr>
                <w:sz w:val="24"/>
              </w:rPr>
            </w:pPr>
            <w:r>
              <w:rPr>
                <w:sz w:val="24"/>
              </w:rPr>
              <w:t>24/92,3</w:t>
            </w:r>
          </w:p>
        </w:tc>
        <w:tc>
          <w:tcPr>
            <w:tcW w:w="993" w:type="dxa"/>
          </w:tcPr>
          <w:p w:rsidR="00B70F25" w:rsidRDefault="00D2218D">
            <w:pPr>
              <w:pStyle w:val="TableParagraph"/>
              <w:spacing w:line="270" w:lineRule="exact"/>
              <w:ind w:left="0" w:right="143"/>
              <w:jc w:val="right"/>
              <w:rPr>
                <w:sz w:val="24"/>
              </w:rPr>
            </w:pPr>
            <w:r>
              <w:rPr>
                <w:sz w:val="24"/>
              </w:rPr>
              <w:t>22/81,5</w:t>
            </w:r>
          </w:p>
        </w:tc>
        <w:tc>
          <w:tcPr>
            <w:tcW w:w="736" w:type="dxa"/>
          </w:tcPr>
          <w:p w:rsidR="00B70F25" w:rsidRDefault="00D2218D">
            <w:pPr>
              <w:pStyle w:val="TableParagraph"/>
              <w:spacing w:line="270" w:lineRule="exact"/>
              <w:ind w:left="108"/>
              <w:rPr>
                <w:sz w:val="24"/>
              </w:rPr>
            </w:pPr>
            <w:r>
              <w:rPr>
                <w:sz w:val="24"/>
              </w:rPr>
              <w:t>22/8</w:t>
            </w:r>
          </w:p>
        </w:tc>
        <w:tc>
          <w:tcPr>
            <w:tcW w:w="736" w:type="dxa"/>
          </w:tcPr>
          <w:p w:rsidR="00B70F25" w:rsidRDefault="00D2218D">
            <w:pPr>
              <w:pStyle w:val="TableParagraph"/>
              <w:spacing w:line="270" w:lineRule="exact"/>
              <w:ind w:left="109"/>
              <w:rPr>
                <w:sz w:val="24"/>
              </w:rPr>
            </w:pPr>
            <w:r>
              <w:rPr>
                <w:sz w:val="24"/>
              </w:rPr>
              <w:t>22/8</w:t>
            </w:r>
          </w:p>
        </w:tc>
      </w:tr>
    </w:tbl>
    <w:p w:rsidR="00B70F25" w:rsidRDefault="00B70F25">
      <w:pPr>
        <w:spacing w:line="270" w:lineRule="exact"/>
        <w:rPr>
          <w:sz w:val="24"/>
        </w:rPr>
        <w:sectPr w:rsidR="00B70F25">
          <w:headerReference w:type="default" r:id="rId81"/>
          <w:footerReference w:type="default" r:id="rId82"/>
          <w:pgSz w:w="11910" w:h="16840"/>
          <w:pgMar w:top="680" w:right="380" w:bottom="280" w:left="1020" w:header="0" w:footer="0" w:gutter="0"/>
          <w:cols w:space="720"/>
        </w:sectPr>
      </w:pPr>
    </w:p>
    <w:p w:rsidR="00B70F25" w:rsidRDefault="00F84598">
      <w:pPr>
        <w:pStyle w:val="a3"/>
        <w:ind w:left="218"/>
        <w:rPr>
          <w:sz w:val="20"/>
        </w:rPr>
      </w:pPr>
      <w:r>
        <w:rPr>
          <w:sz w:val="20"/>
        </w:rPr>
      </w:r>
      <w:r>
        <w:rPr>
          <w:sz w:val="20"/>
        </w:rPr>
        <w:pict>
          <v:group id="_x0000_s1152" style="width:470.75pt;height:32.9pt;mso-position-horizontal-relative:char;mso-position-vertical-relative:line" coordsize="9415,658">
            <v:shape id="_x0000_s1155"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54"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53" type="#_x0000_t202" style="position:absolute;left:8358;top:72;width:494;height:234" filled="f" stroked="f">
              <v:textbox inset="0,0,0,0">
                <w:txbxContent>
                  <w:p w:rsidR="009B5E57" w:rsidRDefault="009B5E57">
                    <w:pPr>
                      <w:spacing w:line="234" w:lineRule="exact"/>
                      <w:rPr>
                        <w:rFonts w:ascii="Cambria"/>
                        <w:b/>
                        <w:sz w:val="20"/>
                      </w:rPr>
                    </w:pPr>
                    <w:r>
                      <w:rPr>
                        <w:rFonts w:ascii="Cambria"/>
                        <w:b/>
                        <w:color w:val="4F81BC"/>
                        <w:sz w:val="20"/>
                      </w:rPr>
                      <w:t>202</w:t>
                    </w:r>
                    <w:r w:rsidR="00C955B7">
                      <w:rPr>
                        <w:rFonts w:ascii="Cambria"/>
                        <w:b/>
                        <w:color w:val="4F81BC"/>
                        <w:sz w:val="20"/>
                      </w:rPr>
                      <w:t>2</w:t>
                    </w:r>
                  </w:p>
                </w:txbxContent>
              </v:textbox>
            </v:shape>
            <w10:wrap type="non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1379"/>
        </w:trPr>
        <w:tc>
          <w:tcPr>
            <w:tcW w:w="994" w:type="dxa"/>
          </w:tcPr>
          <w:p w:rsidR="00B70F25" w:rsidRDefault="00B70F25">
            <w:pPr>
              <w:pStyle w:val="TableParagraph"/>
              <w:ind w:left="0"/>
            </w:pPr>
          </w:p>
        </w:tc>
        <w:tc>
          <w:tcPr>
            <w:tcW w:w="3685" w:type="dxa"/>
          </w:tcPr>
          <w:p w:rsidR="00B70F25" w:rsidRDefault="00D2218D">
            <w:pPr>
              <w:pStyle w:val="TableParagraph"/>
              <w:ind w:right="420"/>
              <w:rPr>
                <w:sz w:val="24"/>
              </w:rPr>
            </w:pPr>
            <w:r>
              <w:rPr>
                <w:sz w:val="24"/>
              </w:rPr>
              <w:t>работников,</w:t>
            </w:r>
            <w:r>
              <w:rPr>
                <w:spacing w:val="-7"/>
                <w:sz w:val="24"/>
              </w:rPr>
              <w:t xml:space="preserve"> </w:t>
            </w:r>
            <w:r>
              <w:rPr>
                <w:sz w:val="24"/>
              </w:rPr>
              <w:t>имеющих</w:t>
            </w:r>
            <w:r>
              <w:rPr>
                <w:spacing w:val="-4"/>
                <w:sz w:val="24"/>
              </w:rPr>
              <w:t xml:space="preserve"> </w:t>
            </w:r>
            <w:r>
              <w:rPr>
                <w:sz w:val="24"/>
              </w:rPr>
              <w:t>высшее</w:t>
            </w:r>
            <w:r>
              <w:rPr>
                <w:spacing w:val="-57"/>
                <w:sz w:val="24"/>
              </w:rPr>
              <w:t xml:space="preserve"> </w:t>
            </w:r>
            <w:r>
              <w:rPr>
                <w:sz w:val="24"/>
              </w:rPr>
              <w:t>образование педагогической</w:t>
            </w:r>
            <w:r>
              <w:rPr>
                <w:spacing w:val="1"/>
                <w:sz w:val="24"/>
              </w:rPr>
              <w:t xml:space="preserve"> </w:t>
            </w:r>
            <w:r>
              <w:rPr>
                <w:sz w:val="24"/>
              </w:rPr>
              <w:t>направленности (профиля), в</w:t>
            </w:r>
            <w:r>
              <w:rPr>
                <w:spacing w:val="1"/>
                <w:sz w:val="24"/>
              </w:rPr>
              <w:t xml:space="preserve"> </w:t>
            </w:r>
            <w:r>
              <w:rPr>
                <w:sz w:val="24"/>
              </w:rPr>
              <w:t>общей</w:t>
            </w:r>
            <w:r>
              <w:rPr>
                <w:spacing w:val="-1"/>
                <w:sz w:val="24"/>
              </w:rPr>
              <w:t xml:space="preserve"> </w:t>
            </w:r>
            <w:r>
              <w:rPr>
                <w:sz w:val="24"/>
              </w:rPr>
              <w:t>численности</w:t>
            </w:r>
          </w:p>
          <w:p w:rsidR="00B70F25" w:rsidRDefault="00D2218D">
            <w:pPr>
              <w:pStyle w:val="TableParagraph"/>
              <w:spacing w:line="264" w:lineRule="exact"/>
              <w:rPr>
                <w:sz w:val="24"/>
              </w:rPr>
            </w:pPr>
            <w:r>
              <w:rPr>
                <w:sz w:val="24"/>
              </w:rPr>
              <w:t>педагогических</w:t>
            </w:r>
            <w:r>
              <w:rPr>
                <w:spacing w:val="-4"/>
                <w:sz w:val="24"/>
              </w:rPr>
              <w:t xml:space="preserve"> </w:t>
            </w:r>
            <w:r>
              <w:rPr>
                <w:sz w:val="24"/>
              </w:rPr>
              <w:t>работников</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D2218D">
            <w:pPr>
              <w:pStyle w:val="TableParagraph"/>
              <w:spacing w:line="268" w:lineRule="exact"/>
              <w:rPr>
                <w:sz w:val="24"/>
              </w:rPr>
            </w:pPr>
            <w:r>
              <w:rPr>
                <w:w w:val="99"/>
                <w:sz w:val="24"/>
              </w:rPr>
              <w:t>%</w:t>
            </w:r>
          </w:p>
        </w:tc>
        <w:tc>
          <w:tcPr>
            <w:tcW w:w="993" w:type="dxa"/>
          </w:tcPr>
          <w:p w:rsidR="00B70F25" w:rsidRDefault="00D2218D">
            <w:pPr>
              <w:pStyle w:val="TableParagraph"/>
              <w:spacing w:line="268" w:lineRule="exact"/>
              <w:ind w:left="110"/>
              <w:rPr>
                <w:sz w:val="24"/>
              </w:rPr>
            </w:pPr>
            <w:r>
              <w:rPr>
                <w:w w:val="99"/>
                <w:sz w:val="24"/>
              </w:rPr>
              <w:t>%</w:t>
            </w:r>
          </w:p>
        </w:tc>
        <w:tc>
          <w:tcPr>
            <w:tcW w:w="736" w:type="dxa"/>
          </w:tcPr>
          <w:p w:rsidR="00B70F25" w:rsidRDefault="00D2218D">
            <w:pPr>
              <w:pStyle w:val="TableParagraph"/>
              <w:spacing w:line="268" w:lineRule="exact"/>
              <w:ind w:left="108"/>
              <w:rPr>
                <w:sz w:val="24"/>
              </w:rPr>
            </w:pPr>
            <w:r>
              <w:rPr>
                <w:sz w:val="24"/>
              </w:rPr>
              <w:t>1,5%</w:t>
            </w:r>
          </w:p>
        </w:tc>
        <w:tc>
          <w:tcPr>
            <w:tcW w:w="736" w:type="dxa"/>
          </w:tcPr>
          <w:p w:rsidR="00B70F25" w:rsidRDefault="00D2218D">
            <w:pPr>
              <w:pStyle w:val="TableParagraph"/>
              <w:spacing w:line="268" w:lineRule="exact"/>
              <w:ind w:left="0" w:right="114"/>
              <w:jc w:val="right"/>
              <w:rPr>
                <w:sz w:val="24"/>
              </w:rPr>
            </w:pPr>
            <w:r>
              <w:rPr>
                <w:sz w:val="24"/>
              </w:rPr>
              <w:t>1,5%</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1.27</w:t>
            </w:r>
          </w:p>
        </w:tc>
        <w:tc>
          <w:tcPr>
            <w:tcW w:w="3685" w:type="dxa"/>
          </w:tcPr>
          <w:p w:rsidR="00B70F25" w:rsidRDefault="00D2218D">
            <w:pPr>
              <w:pStyle w:val="TableParagraph"/>
              <w:ind w:right="250"/>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имеющих среднее</w:t>
            </w:r>
            <w:r>
              <w:rPr>
                <w:spacing w:val="1"/>
                <w:sz w:val="24"/>
              </w:rPr>
              <w:t xml:space="preserve"> </w:t>
            </w:r>
            <w:r>
              <w:rPr>
                <w:sz w:val="24"/>
              </w:rPr>
              <w:t>профессиональное образование,</w:t>
            </w:r>
            <w:r>
              <w:rPr>
                <w:spacing w:val="-57"/>
                <w:sz w:val="24"/>
              </w:rPr>
              <w:t xml:space="preserve"> </w:t>
            </w:r>
            <w:r>
              <w:rPr>
                <w:sz w:val="24"/>
              </w:rPr>
              <w:t>в</w:t>
            </w:r>
            <w:r>
              <w:rPr>
                <w:spacing w:val="-2"/>
                <w:sz w:val="24"/>
              </w:rPr>
              <w:t xml:space="preserve"> </w:t>
            </w:r>
            <w:r>
              <w:rPr>
                <w:sz w:val="24"/>
              </w:rPr>
              <w:t>общей численности</w:t>
            </w:r>
          </w:p>
          <w:p w:rsidR="00B70F25" w:rsidRDefault="00D2218D">
            <w:pPr>
              <w:pStyle w:val="TableParagraph"/>
              <w:spacing w:line="264" w:lineRule="exact"/>
              <w:rPr>
                <w:sz w:val="24"/>
              </w:rPr>
            </w:pPr>
            <w:r>
              <w:rPr>
                <w:sz w:val="24"/>
              </w:rPr>
              <w:t>педагогических</w:t>
            </w:r>
            <w:r>
              <w:rPr>
                <w:spacing w:val="-4"/>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6/20,7</w:t>
            </w:r>
          </w:p>
        </w:tc>
        <w:tc>
          <w:tcPr>
            <w:tcW w:w="1133" w:type="dxa"/>
          </w:tcPr>
          <w:p w:rsidR="00B70F25" w:rsidRDefault="00D2218D">
            <w:pPr>
              <w:pStyle w:val="TableParagraph"/>
              <w:spacing w:line="268" w:lineRule="exact"/>
              <w:rPr>
                <w:sz w:val="24"/>
              </w:rPr>
            </w:pPr>
            <w:r>
              <w:rPr>
                <w:sz w:val="24"/>
              </w:rPr>
              <w:t>2/7,7%</w:t>
            </w:r>
          </w:p>
        </w:tc>
        <w:tc>
          <w:tcPr>
            <w:tcW w:w="993" w:type="dxa"/>
          </w:tcPr>
          <w:p w:rsidR="00B70F25" w:rsidRDefault="00D2218D">
            <w:pPr>
              <w:pStyle w:val="TableParagraph"/>
              <w:spacing w:line="270" w:lineRule="exact"/>
              <w:ind w:left="110"/>
              <w:rPr>
                <w:sz w:val="24"/>
              </w:rPr>
            </w:pPr>
            <w:r>
              <w:rPr>
                <w:sz w:val="24"/>
              </w:rPr>
              <w:t>5/18,5</w:t>
            </w:r>
          </w:p>
          <w:p w:rsidR="00B70F25" w:rsidRDefault="00D2218D">
            <w:pPr>
              <w:pStyle w:val="TableParagraph"/>
              <w:spacing w:before="19"/>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5/18,</w:t>
            </w:r>
          </w:p>
          <w:p w:rsidR="00B70F25" w:rsidRDefault="00D2218D">
            <w:pPr>
              <w:pStyle w:val="TableParagraph"/>
              <w:spacing w:before="19"/>
              <w:ind w:left="108"/>
              <w:rPr>
                <w:sz w:val="24"/>
              </w:rPr>
            </w:pPr>
            <w:r>
              <w:rPr>
                <w:sz w:val="24"/>
              </w:rPr>
              <w:t>5%</w:t>
            </w:r>
          </w:p>
        </w:tc>
        <w:tc>
          <w:tcPr>
            <w:tcW w:w="736" w:type="dxa"/>
          </w:tcPr>
          <w:p w:rsidR="00B70F25" w:rsidRDefault="00D2218D">
            <w:pPr>
              <w:pStyle w:val="TableParagraph"/>
              <w:spacing w:line="270" w:lineRule="exact"/>
              <w:ind w:left="109"/>
              <w:rPr>
                <w:sz w:val="24"/>
              </w:rPr>
            </w:pPr>
            <w:r>
              <w:rPr>
                <w:sz w:val="24"/>
              </w:rPr>
              <w:t>5/18,</w:t>
            </w:r>
          </w:p>
          <w:p w:rsidR="00B70F25" w:rsidRDefault="00D2218D">
            <w:pPr>
              <w:pStyle w:val="TableParagraph"/>
              <w:spacing w:before="19"/>
              <w:ind w:left="109"/>
              <w:rPr>
                <w:sz w:val="24"/>
              </w:rPr>
            </w:pPr>
            <w:r>
              <w:rPr>
                <w:sz w:val="24"/>
              </w:rPr>
              <w:t>5%</w:t>
            </w:r>
          </w:p>
        </w:tc>
      </w:tr>
      <w:tr w:rsidR="00B70F25">
        <w:trPr>
          <w:trHeight w:val="1932"/>
        </w:trPr>
        <w:tc>
          <w:tcPr>
            <w:tcW w:w="994" w:type="dxa"/>
          </w:tcPr>
          <w:p w:rsidR="00B70F25" w:rsidRDefault="00D2218D">
            <w:pPr>
              <w:pStyle w:val="TableParagraph"/>
              <w:spacing w:line="268" w:lineRule="exact"/>
              <w:ind w:left="102" w:right="95"/>
              <w:jc w:val="center"/>
              <w:rPr>
                <w:sz w:val="24"/>
              </w:rPr>
            </w:pPr>
            <w:r>
              <w:rPr>
                <w:sz w:val="24"/>
              </w:rPr>
              <w:t>1.28</w:t>
            </w:r>
          </w:p>
        </w:tc>
        <w:tc>
          <w:tcPr>
            <w:tcW w:w="3685" w:type="dxa"/>
          </w:tcPr>
          <w:p w:rsidR="00B70F25" w:rsidRDefault="00D2218D">
            <w:pPr>
              <w:pStyle w:val="TableParagraph"/>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имеющих среднее</w:t>
            </w:r>
            <w:r>
              <w:rPr>
                <w:spacing w:val="1"/>
                <w:sz w:val="24"/>
              </w:rPr>
              <w:t xml:space="preserve"> </w:t>
            </w:r>
            <w:r>
              <w:rPr>
                <w:sz w:val="24"/>
              </w:rPr>
              <w:t>профессиональное образование</w:t>
            </w:r>
            <w:r>
              <w:rPr>
                <w:spacing w:val="1"/>
                <w:sz w:val="24"/>
              </w:rPr>
              <w:t xml:space="preserve"> </w:t>
            </w:r>
            <w:r>
              <w:rPr>
                <w:sz w:val="24"/>
              </w:rPr>
              <w:t>педагогической</w:t>
            </w:r>
            <w:r>
              <w:rPr>
                <w:spacing w:val="-8"/>
                <w:sz w:val="24"/>
              </w:rPr>
              <w:t xml:space="preserve"> </w:t>
            </w:r>
            <w:r>
              <w:rPr>
                <w:sz w:val="24"/>
              </w:rPr>
              <w:t>направленности</w:t>
            </w:r>
          </w:p>
          <w:p w:rsidR="00B70F25" w:rsidRDefault="00D2218D">
            <w:pPr>
              <w:pStyle w:val="TableParagraph"/>
              <w:spacing w:line="270" w:lineRule="atLeast"/>
              <w:ind w:right="191"/>
              <w:rPr>
                <w:sz w:val="24"/>
              </w:rPr>
            </w:pPr>
            <w:r>
              <w:rPr>
                <w:sz w:val="24"/>
              </w:rPr>
              <w:t>(профиля), в общей численности</w:t>
            </w:r>
            <w:r>
              <w:rPr>
                <w:spacing w:val="-57"/>
                <w:sz w:val="24"/>
              </w:rPr>
              <w:t xml:space="preserve"> </w:t>
            </w:r>
            <w:r>
              <w:rPr>
                <w:sz w:val="24"/>
              </w:rPr>
              <w:t>педагогических 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6/20,7</w:t>
            </w:r>
          </w:p>
        </w:tc>
        <w:tc>
          <w:tcPr>
            <w:tcW w:w="1133" w:type="dxa"/>
          </w:tcPr>
          <w:p w:rsidR="00B70F25" w:rsidRDefault="00D2218D">
            <w:pPr>
              <w:pStyle w:val="TableParagraph"/>
              <w:spacing w:line="268" w:lineRule="exact"/>
              <w:rPr>
                <w:sz w:val="24"/>
              </w:rPr>
            </w:pPr>
            <w:r>
              <w:rPr>
                <w:sz w:val="24"/>
              </w:rPr>
              <w:t>2/7,7%</w:t>
            </w:r>
          </w:p>
        </w:tc>
        <w:tc>
          <w:tcPr>
            <w:tcW w:w="993" w:type="dxa"/>
          </w:tcPr>
          <w:p w:rsidR="00B70F25" w:rsidRDefault="00D2218D">
            <w:pPr>
              <w:pStyle w:val="TableParagraph"/>
              <w:spacing w:line="270" w:lineRule="exact"/>
              <w:ind w:left="110"/>
              <w:rPr>
                <w:sz w:val="24"/>
              </w:rPr>
            </w:pPr>
            <w:r>
              <w:rPr>
                <w:sz w:val="24"/>
              </w:rPr>
              <w:t>5/18,5</w:t>
            </w:r>
          </w:p>
          <w:p w:rsidR="00B70F25" w:rsidRDefault="00D2218D">
            <w:pPr>
              <w:pStyle w:val="TableParagraph"/>
              <w:spacing w:before="20"/>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5/18,</w:t>
            </w:r>
          </w:p>
          <w:p w:rsidR="00B70F25" w:rsidRDefault="00D2218D">
            <w:pPr>
              <w:pStyle w:val="TableParagraph"/>
              <w:spacing w:before="20"/>
              <w:ind w:left="108"/>
              <w:rPr>
                <w:sz w:val="24"/>
              </w:rPr>
            </w:pPr>
            <w:r>
              <w:rPr>
                <w:sz w:val="24"/>
              </w:rPr>
              <w:t>5%</w:t>
            </w:r>
          </w:p>
        </w:tc>
        <w:tc>
          <w:tcPr>
            <w:tcW w:w="736" w:type="dxa"/>
          </w:tcPr>
          <w:p w:rsidR="00B70F25" w:rsidRDefault="00D2218D">
            <w:pPr>
              <w:pStyle w:val="TableParagraph"/>
              <w:spacing w:line="270" w:lineRule="exact"/>
              <w:ind w:left="109"/>
              <w:rPr>
                <w:sz w:val="24"/>
              </w:rPr>
            </w:pPr>
            <w:r>
              <w:rPr>
                <w:sz w:val="24"/>
              </w:rPr>
              <w:t>5/18,</w:t>
            </w:r>
          </w:p>
          <w:p w:rsidR="00B70F25" w:rsidRDefault="00D2218D">
            <w:pPr>
              <w:pStyle w:val="TableParagraph"/>
              <w:spacing w:before="20"/>
              <w:ind w:left="109"/>
              <w:rPr>
                <w:sz w:val="24"/>
              </w:rPr>
            </w:pPr>
            <w:r>
              <w:rPr>
                <w:sz w:val="24"/>
              </w:rPr>
              <w:t>5%</w:t>
            </w:r>
          </w:p>
        </w:tc>
      </w:tr>
      <w:tr w:rsidR="00B70F25">
        <w:trPr>
          <w:trHeight w:val="2208"/>
        </w:trPr>
        <w:tc>
          <w:tcPr>
            <w:tcW w:w="994" w:type="dxa"/>
          </w:tcPr>
          <w:p w:rsidR="00B70F25" w:rsidRDefault="00D2218D">
            <w:pPr>
              <w:pStyle w:val="TableParagraph"/>
              <w:spacing w:line="268" w:lineRule="exact"/>
              <w:ind w:left="102" w:right="95"/>
              <w:jc w:val="center"/>
              <w:rPr>
                <w:sz w:val="24"/>
              </w:rPr>
            </w:pPr>
            <w:r>
              <w:rPr>
                <w:sz w:val="24"/>
              </w:rPr>
              <w:t>1.29</w:t>
            </w:r>
          </w:p>
        </w:tc>
        <w:tc>
          <w:tcPr>
            <w:tcW w:w="3685" w:type="dxa"/>
          </w:tcPr>
          <w:p w:rsidR="00B70F25" w:rsidRDefault="00D2218D">
            <w:pPr>
              <w:pStyle w:val="TableParagraph"/>
              <w:ind w:right="282"/>
              <w:rPr>
                <w:sz w:val="24"/>
              </w:rPr>
            </w:pPr>
            <w:r>
              <w:rPr>
                <w:sz w:val="24"/>
              </w:rPr>
              <w:t>Численность/удельный вес</w:t>
            </w:r>
            <w:r>
              <w:rPr>
                <w:spacing w:val="1"/>
                <w:sz w:val="24"/>
              </w:rPr>
              <w:t xml:space="preserve"> </w:t>
            </w:r>
            <w:r>
              <w:rPr>
                <w:sz w:val="24"/>
              </w:rPr>
              <w:t>численности педагогических</w:t>
            </w:r>
            <w:r>
              <w:rPr>
                <w:spacing w:val="1"/>
                <w:sz w:val="24"/>
              </w:rPr>
              <w:t xml:space="preserve"> </w:t>
            </w:r>
            <w:r>
              <w:rPr>
                <w:sz w:val="24"/>
              </w:rPr>
              <w:t>работников, которым по</w:t>
            </w:r>
            <w:r>
              <w:rPr>
                <w:spacing w:val="1"/>
                <w:sz w:val="24"/>
              </w:rPr>
              <w:t xml:space="preserve"> </w:t>
            </w:r>
            <w:r>
              <w:rPr>
                <w:sz w:val="24"/>
              </w:rPr>
              <w:t>результатам аттестации</w:t>
            </w:r>
            <w:r>
              <w:rPr>
                <w:spacing w:val="1"/>
                <w:sz w:val="24"/>
              </w:rPr>
              <w:t xml:space="preserve"> </w:t>
            </w:r>
            <w:r>
              <w:rPr>
                <w:sz w:val="24"/>
              </w:rPr>
              <w:t>присвоена квалификационная</w:t>
            </w:r>
            <w:r>
              <w:rPr>
                <w:spacing w:val="1"/>
                <w:sz w:val="24"/>
              </w:rPr>
              <w:t xml:space="preserve"> </w:t>
            </w:r>
            <w:r>
              <w:rPr>
                <w:sz w:val="24"/>
              </w:rPr>
              <w:t>категория в общей численности</w:t>
            </w:r>
            <w:r>
              <w:rPr>
                <w:spacing w:val="-57"/>
                <w:sz w:val="24"/>
              </w:rPr>
              <w:t xml:space="preserve"> </w:t>
            </w:r>
            <w:r>
              <w:rPr>
                <w:sz w:val="24"/>
              </w:rPr>
              <w:t>педагогических</w:t>
            </w:r>
            <w:r>
              <w:rPr>
                <w:spacing w:val="-1"/>
                <w:sz w:val="24"/>
              </w:rPr>
              <w:t xml:space="preserve"> </w:t>
            </w:r>
            <w:r>
              <w:rPr>
                <w:sz w:val="24"/>
              </w:rPr>
              <w:t>работников,</w:t>
            </w:r>
            <w:r>
              <w:rPr>
                <w:spacing w:val="-2"/>
                <w:sz w:val="24"/>
              </w:rPr>
              <w:t xml:space="preserve"> </w:t>
            </w:r>
            <w:r>
              <w:rPr>
                <w:sz w:val="24"/>
              </w:rPr>
              <w:t>в</w:t>
            </w:r>
          </w:p>
          <w:p w:rsidR="00B70F25" w:rsidRDefault="00D2218D">
            <w:pPr>
              <w:pStyle w:val="TableParagraph"/>
              <w:spacing w:line="264" w:lineRule="exact"/>
              <w:rPr>
                <w:sz w:val="24"/>
              </w:rPr>
            </w:pPr>
            <w:r>
              <w:rPr>
                <w:sz w:val="24"/>
              </w:rPr>
              <w:t>том</w:t>
            </w:r>
            <w:r>
              <w:rPr>
                <w:spacing w:val="-3"/>
                <w:sz w:val="24"/>
              </w:rPr>
              <w:t xml:space="preserve"> </w:t>
            </w:r>
            <w:r>
              <w:rPr>
                <w:sz w:val="24"/>
              </w:rPr>
              <w:t>числе:</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23/79</w:t>
            </w:r>
          </w:p>
        </w:tc>
        <w:tc>
          <w:tcPr>
            <w:tcW w:w="1133" w:type="dxa"/>
          </w:tcPr>
          <w:p w:rsidR="00B70F25" w:rsidRDefault="00D2218D">
            <w:pPr>
              <w:pStyle w:val="TableParagraph"/>
              <w:spacing w:line="268" w:lineRule="exact"/>
              <w:rPr>
                <w:sz w:val="24"/>
              </w:rPr>
            </w:pPr>
            <w:r>
              <w:rPr>
                <w:sz w:val="24"/>
              </w:rPr>
              <w:t>23/88,4</w:t>
            </w:r>
          </w:p>
        </w:tc>
        <w:tc>
          <w:tcPr>
            <w:tcW w:w="993" w:type="dxa"/>
          </w:tcPr>
          <w:p w:rsidR="00B70F25" w:rsidRDefault="00D2218D">
            <w:pPr>
              <w:pStyle w:val="TableParagraph"/>
              <w:spacing w:line="270" w:lineRule="exact"/>
              <w:ind w:left="110"/>
              <w:rPr>
                <w:sz w:val="24"/>
              </w:rPr>
            </w:pPr>
            <w:r>
              <w:rPr>
                <w:sz w:val="24"/>
              </w:rPr>
              <w:t>22/81,5</w:t>
            </w:r>
          </w:p>
          <w:p w:rsidR="00B70F25" w:rsidRDefault="00D2218D">
            <w:pPr>
              <w:pStyle w:val="TableParagraph"/>
              <w:spacing w:before="19"/>
              <w:ind w:left="110"/>
              <w:rPr>
                <w:sz w:val="24"/>
              </w:rPr>
            </w:pPr>
            <w:r>
              <w:rPr>
                <w:w w:val="99"/>
                <w:sz w:val="24"/>
              </w:rPr>
              <w:t>%</w:t>
            </w:r>
          </w:p>
        </w:tc>
        <w:tc>
          <w:tcPr>
            <w:tcW w:w="736" w:type="dxa"/>
          </w:tcPr>
          <w:p w:rsidR="00B70F25" w:rsidRDefault="00D2218D">
            <w:pPr>
              <w:pStyle w:val="TableParagraph"/>
              <w:spacing w:line="270" w:lineRule="exact"/>
              <w:ind w:left="108"/>
              <w:rPr>
                <w:sz w:val="24"/>
              </w:rPr>
            </w:pPr>
            <w:r>
              <w:rPr>
                <w:sz w:val="24"/>
              </w:rPr>
              <w:t>22/8</w:t>
            </w:r>
          </w:p>
          <w:p w:rsidR="00B70F25" w:rsidRDefault="00D2218D">
            <w:pPr>
              <w:pStyle w:val="TableParagraph"/>
              <w:spacing w:before="19"/>
              <w:ind w:left="108"/>
              <w:rPr>
                <w:sz w:val="24"/>
              </w:rPr>
            </w:pPr>
            <w:r>
              <w:rPr>
                <w:sz w:val="24"/>
              </w:rPr>
              <w:t>1,5%</w:t>
            </w:r>
          </w:p>
        </w:tc>
        <w:tc>
          <w:tcPr>
            <w:tcW w:w="736" w:type="dxa"/>
          </w:tcPr>
          <w:p w:rsidR="00B70F25" w:rsidRDefault="00D2218D">
            <w:pPr>
              <w:pStyle w:val="TableParagraph"/>
              <w:spacing w:line="270" w:lineRule="exact"/>
              <w:ind w:left="109"/>
              <w:rPr>
                <w:sz w:val="24"/>
              </w:rPr>
            </w:pPr>
            <w:r>
              <w:rPr>
                <w:sz w:val="24"/>
              </w:rPr>
              <w:t>22/8</w:t>
            </w:r>
          </w:p>
          <w:p w:rsidR="00B70F25" w:rsidRDefault="00D2218D">
            <w:pPr>
              <w:pStyle w:val="TableParagraph"/>
              <w:spacing w:before="19"/>
              <w:ind w:left="109"/>
              <w:rPr>
                <w:sz w:val="24"/>
              </w:rPr>
            </w:pPr>
            <w:r>
              <w:rPr>
                <w:sz w:val="24"/>
              </w:rPr>
              <w:t>1,5%</w:t>
            </w:r>
          </w:p>
        </w:tc>
      </w:tr>
      <w:tr w:rsidR="00B70F25">
        <w:trPr>
          <w:trHeight w:val="755"/>
        </w:trPr>
        <w:tc>
          <w:tcPr>
            <w:tcW w:w="994" w:type="dxa"/>
          </w:tcPr>
          <w:p w:rsidR="00B70F25" w:rsidRDefault="00D2218D">
            <w:pPr>
              <w:pStyle w:val="TableParagraph"/>
              <w:spacing w:line="268" w:lineRule="exact"/>
              <w:ind w:left="105" w:right="95"/>
              <w:jc w:val="center"/>
              <w:rPr>
                <w:sz w:val="24"/>
              </w:rPr>
            </w:pPr>
            <w:r>
              <w:rPr>
                <w:sz w:val="24"/>
              </w:rPr>
              <w:t>1.29.1</w:t>
            </w:r>
          </w:p>
        </w:tc>
        <w:tc>
          <w:tcPr>
            <w:tcW w:w="3685" w:type="dxa"/>
          </w:tcPr>
          <w:p w:rsidR="00B70F25" w:rsidRDefault="00D2218D">
            <w:pPr>
              <w:pStyle w:val="TableParagraph"/>
              <w:spacing w:line="268" w:lineRule="exact"/>
              <w:rPr>
                <w:sz w:val="24"/>
              </w:rPr>
            </w:pPr>
            <w:r>
              <w:rPr>
                <w:sz w:val="24"/>
              </w:rPr>
              <w:t>Высшая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14/48</w:t>
            </w:r>
          </w:p>
        </w:tc>
        <w:tc>
          <w:tcPr>
            <w:tcW w:w="1133" w:type="dxa"/>
          </w:tcPr>
          <w:p w:rsidR="00B70F25" w:rsidRDefault="00D2218D">
            <w:pPr>
              <w:pStyle w:val="TableParagraph"/>
              <w:spacing w:line="270" w:lineRule="exact"/>
              <w:rPr>
                <w:sz w:val="24"/>
              </w:rPr>
            </w:pPr>
            <w:r>
              <w:rPr>
                <w:sz w:val="24"/>
              </w:rPr>
              <w:t>12/46,1</w:t>
            </w:r>
          </w:p>
          <w:p w:rsidR="00B70F25" w:rsidRDefault="00D2218D">
            <w:pPr>
              <w:pStyle w:val="TableParagraph"/>
              <w:spacing w:before="19"/>
              <w:rPr>
                <w:sz w:val="24"/>
              </w:rPr>
            </w:pPr>
            <w:r>
              <w:rPr>
                <w:w w:val="99"/>
                <w:sz w:val="24"/>
              </w:rPr>
              <w:t>%</w:t>
            </w:r>
          </w:p>
        </w:tc>
        <w:tc>
          <w:tcPr>
            <w:tcW w:w="993" w:type="dxa"/>
          </w:tcPr>
          <w:p w:rsidR="00B70F25" w:rsidRDefault="00D2218D">
            <w:pPr>
              <w:pStyle w:val="TableParagraph"/>
              <w:spacing w:line="268" w:lineRule="exact"/>
              <w:ind w:left="110"/>
              <w:rPr>
                <w:sz w:val="24"/>
              </w:rPr>
            </w:pPr>
            <w:r>
              <w:rPr>
                <w:sz w:val="24"/>
              </w:rPr>
              <w:t>14/52%</w:t>
            </w:r>
          </w:p>
        </w:tc>
        <w:tc>
          <w:tcPr>
            <w:tcW w:w="736" w:type="dxa"/>
          </w:tcPr>
          <w:p w:rsidR="00B70F25" w:rsidRDefault="00D2218D">
            <w:pPr>
              <w:pStyle w:val="TableParagraph"/>
              <w:spacing w:line="270" w:lineRule="exact"/>
              <w:ind w:left="108"/>
              <w:rPr>
                <w:sz w:val="24"/>
              </w:rPr>
            </w:pPr>
            <w:r>
              <w:rPr>
                <w:sz w:val="24"/>
              </w:rPr>
              <w:t>14/5</w:t>
            </w:r>
          </w:p>
          <w:p w:rsidR="00B70F25" w:rsidRDefault="00D2218D">
            <w:pPr>
              <w:pStyle w:val="TableParagraph"/>
              <w:spacing w:before="19"/>
              <w:ind w:left="108"/>
              <w:rPr>
                <w:sz w:val="24"/>
              </w:rPr>
            </w:pPr>
            <w:r>
              <w:rPr>
                <w:sz w:val="24"/>
              </w:rPr>
              <w:t>2%</w:t>
            </w:r>
          </w:p>
        </w:tc>
        <w:tc>
          <w:tcPr>
            <w:tcW w:w="736" w:type="dxa"/>
          </w:tcPr>
          <w:p w:rsidR="00B70F25" w:rsidRDefault="00D2218D">
            <w:pPr>
              <w:pStyle w:val="TableParagraph"/>
              <w:spacing w:line="270" w:lineRule="exact"/>
              <w:ind w:left="109"/>
              <w:rPr>
                <w:sz w:val="24"/>
              </w:rPr>
            </w:pPr>
            <w:r>
              <w:rPr>
                <w:sz w:val="24"/>
              </w:rPr>
              <w:t>14/5</w:t>
            </w:r>
          </w:p>
          <w:p w:rsidR="00B70F25" w:rsidRDefault="00D2218D">
            <w:pPr>
              <w:pStyle w:val="TableParagraph"/>
              <w:spacing w:before="19"/>
              <w:ind w:left="109"/>
              <w:rPr>
                <w:sz w:val="24"/>
              </w:rPr>
            </w:pPr>
            <w:r>
              <w:rPr>
                <w:sz w:val="24"/>
              </w:rPr>
              <w:t>2%</w:t>
            </w:r>
          </w:p>
        </w:tc>
      </w:tr>
      <w:tr w:rsidR="00B70F25">
        <w:trPr>
          <w:trHeight w:val="755"/>
        </w:trPr>
        <w:tc>
          <w:tcPr>
            <w:tcW w:w="994" w:type="dxa"/>
          </w:tcPr>
          <w:p w:rsidR="00B70F25" w:rsidRDefault="00D2218D">
            <w:pPr>
              <w:pStyle w:val="TableParagraph"/>
              <w:spacing w:line="268" w:lineRule="exact"/>
              <w:ind w:left="105" w:right="95"/>
              <w:jc w:val="center"/>
              <w:rPr>
                <w:sz w:val="24"/>
              </w:rPr>
            </w:pPr>
            <w:r>
              <w:rPr>
                <w:sz w:val="24"/>
              </w:rPr>
              <w:t>1.29.2</w:t>
            </w:r>
          </w:p>
        </w:tc>
        <w:tc>
          <w:tcPr>
            <w:tcW w:w="3685" w:type="dxa"/>
          </w:tcPr>
          <w:p w:rsidR="00B70F25" w:rsidRDefault="00D2218D">
            <w:pPr>
              <w:pStyle w:val="TableParagraph"/>
              <w:spacing w:line="268" w:lineRule="exact"/>
              <w:rPr>
                <w:sz w:val="24"/>
              </w:rPr>
            </w:pPr>
            <w:r>
              <w:rPr>
                <w:sz w:val="24"/>
              </w:rPr>
              <w:t>Первая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9/31</w:t>
            </w:r>
          </w:p>
        </w:tc>
        <w:tc>
          <w:tcPr>
            <w:tcW w:w="1133" w:type="dxa"/>
          </w:tcPr>
          <w:p w:rsidR="00B70F25" w:rsidRDefault="00D2218D">
            <w:pPr>
              <w:pStyle w:val="TableParagraph"/>
              <w:spacing w:line="270" w:lineRule="exact"/>
              <w:rPr>
                <w:sz w:val="24"/>
              </w:rPr>
            </w:pPr>
            <w:r>
              <w:rPr>
                <w:sz w:val="24"/>
              </w:rPr>
              <w:t>11/42,3</w:t>
            </w:r>
          </w:p>
          <w:p w:rsidR="00B70F25" w:rsidRDefault="00D2218D">
            <w:pPr>
              <w:pStyle w:val="TableParagraph"/>
              <w:spacing w:before="19"/>
              <w:rPr>
                <w:sz w:val="24"/>
              </w:rPr>
            </w:pPr>
            <w:r>
              <w:rPr>
                <w:w w:val="99"/>
                <w:sz w:val="24"/>
              </w:rPr>
              <w:t>%</w:t>
            </w:r>
          </w:p>
        </w:tc>
        <w:tc>
          <w:tcPr>
            <w:tcW w:w="993" w:type="dxa"/>
          </w:tcPr>
          <w:p w:rsidR="00B70F25" w:rsidRDefault="00D2218D">
            <w:pPr>
              <w:pStyle w:val="TableParagraph"/>
              <w:spacing w:line="268" w:lineRule="exact"/>
              <w:ind w:left="110"/>
              <w:rPr>
                <w:sz w:val="24"/>
              </w:rPr>
            </w:pPr>
            <w:r>
              <w:rPr>
                <w:sz w:val="24"/>
              </w:rPr>
              <w:t>8/29%</w:t>
            </w:r>
          </w:p>
        </w:tc>
        <w:tc>
          <w:tcPr>
            <w:tcW w:w="736" w:type="dxa"/>
          </w:tcPr>
          <w:p w:rsidR="00B70F25" w:rsidRDefault="00D2218D">
            <w:pPr>
              <w:pStyle w:val="TableParagraph"/>
              <w:spacing w:line="270" w:lineRule="exact"/>
              <w:ind w:left="108"/>
              <w:rPr>
                <w:sz w:val="24"/>
              </w:rPr>
            </w:pPr>
            <w:r>
              <w:rPr>
                <w:sz w:val="24"/>
              </w:rPr>
              <w:t>8/29</w:t>
            </w:r>
          </w:p>
          <w:p w:rsidR="00B70F25" w:rsidRDefault="00D2218D">
            <w:pPr>
              <w:pStyle w:val="TableParagraph"/>
              <w:spacing w:before="19"/>
              <w:ind w:left="108"/>
              <w:rPr>
                <w:sz w:val="24"/>
              </w:rPr>
            </w:pPr>
            <w:r>
              <w:rPr>
                <w:w w:val="99"/>
                <w:sz w:val="24"/>
              </w:rPr>
              <w:t>%</w:t>
            </w:r>
          </w:p>
        </w:tc>
        <w:tc>
          <w:tcPr>
            <w:tcW w:w="736" w:type="dxa"/>
          </w:tcPr>
          <w:p w:rsidR="00B70F25" w:rsidRDefault="00D2218D">
            <w:pPr>
              <w:pStyle w:val="TableParagraph"/>
              <w:spacing w:line="270" w:lineRule="exact"/>
              <w:ind w:left="109"/>
              <w:rPr>
                <w:sz w:val="24"/>
              </w:rPr>
            </w:pPr>
            <w:r>
              <w:rPr>
                <w:sz w:val="24"/>
              </w:rPr>
              <w:t>8/29</w:t>
            </w:r>
          </w:p>
          <w:p w:rsidR="00B70F25" w:rsidRDefault="00D2218D">
            <w:pPr>
              <w:pStyle w:val="TableParagraph"/>
              <w:spacing w:before="19"/>
              <w:ind w:left="109"/>
              <w:rPr>
                <w:sz w:val="24"/>
              </w:rPr>
            </w:pPr>
            <w:r>
              <w:rPr>
                <w:w w:val="99"/>
                <w:sz w:val="24"/>
              </w:rPr>
              <w:t>%</w:t>
            </w:r>
          </w:p>
        </w:tc>
      </w:tr>
      <w:tr w:rsidR="00B70F25">
        <w:trPr>
          <w:trHeight w:val="1655"/>
        </w:trPr>
        <w:tc>
          <w:tcPr>
            <w:tcW w:w="994" w:type="dxa"/>
          </w:tcPr>
          <w:p w:rsidR="00B70F25" w:rsidRDefault="00D2218D">
            <w:pPr>
              <w:pStyle w:val="TableParagraph"/>
              <w:spacing w:line="268" w:lineRule="exact"/>
              <w:ind w:left="102" w:right="95"/>
              <w:jc w:val="center"/>
              <w:rPr>
                <w:sz w:val="24"/>
              </w:rPr>
            </w:pPr>
            <w:r>
              <w:rPr>
                <w:sz w:val="24"/>
              </w:rPr>
              <w:t>1.30</w:t>
            </w:r>
          </w:p>
        </w:tc>
        <w:tc>
          <w:tcPr>
            <w:tcW w:w="3685" w:type="dxa"/>
          </w:tcPr>
          <w:p w:rsidR="00B70F25" w:rsidRDefault="00D2218D">
            <w:pPr>
              <w:pStyle w:val="TableParagraph"/>
              <w:ind w:right="593"/>
              <w:rPr>
                <w:sz w:val="24"/>
              </w:rPr>
            </w:pPr>
            <w:r>
              <w:rPr>
                <w:sz w:val="24"/>
              </w:rPr>
              <w:t>Численность/удельный вес</w:t>
            </w:r>
            <w:r>
              <w:rPr>
                <w:spacing w:val="1"/>
                <w:sz w:val="24"/>
              </w:rPr>
              <w:t xml:space="preserve"> </w:t>
            </w:r>
            <w:r>
              <w:rPr>
                <w:sz w:val="24"/>
              </w:rPr>
              <w:t>численности</w:t>
            </w:r>
            <w:r>
              <w:rPr>
                <w:spacing w:val="-12"/>
                <w:sz w:val="24"/>
              </w:rPr>
              <w:t xml:space="preserve"> </w:t>
            </w:r>
            <w:r>
              <w:rPr>
                <w:sz w:val="24"/>
              </w:rPr>
              <w:t>педагогических</w:t>
            </w:r>
          </w:p>
          <w:p w:rsidR="00B70F25" w:rsidRDefault="00D2218D">
            <w:pPr>
              <w:pStyle w:val="TableParagraph"/>
              <w:ind w:right="113"/>
              <w:rPr>
                <w:sz w:val="24"/>
              </w:rPr>
            </w:pPr>
            <w:r>
              <w:rPr>
                <w:sz w:val="24"/>
              </w:rPr>
              <w:t>работников в общей численности</w:t>
            </w:r>
            <w:r>
              <w:rPr>
                <w:spacing w:val="-58"/>
                <w:sz w:val="24"/>
              </w:rPr>
              <w:t xml:space="preserve"> </w:t>
            </w:r>
            <w:r>
              <w:rPr>
                <w:sz w:val="24"/>
              </w:rPr>
              <w:t>педагогических работников,</w:t>
            </w:r>
          </w:p>
          <w:p w:rsidR="00B70F25" w:rsidRDefault="00D2218D">
            <w:pPr>
              <w:pStyle w:val="TableParagraph"/>
              <w:spacing w:line="270" w:lineRule="atLeast"/>
              <w:ind w:right="593"/>
              <w:rPr>
                <w:sz w:val="24"/>
              </w:rPr>
            </w:pPr>
            <w:r>
              <w:rPr>
                <w:sz w:val="24"/>
              </w:rPr>
              <w:t>педагогический стаж работы</w:t>
            </w:r>
            <w:r>
              <w:rPr>
                <w:spacing w:val="-58"/>
                <w:sz w:val="24"/>
              </w:rPr>
              <w:t xml:space="preserve"> </w:t>
            </w:r>
            <w:r>
              <w:rPr>
                <w:sz w:val="24"/>
              </w:rPr>
              <w:t>которых составляет:</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458"/>
        </w:trPr>
        <w:tc>
          <w:tcPr>
            <w:tcW w:w="994" w:type="dxa"/>
          </w:tcPr>
          <w:p w:rsidR="00B70F25" w:rsidRDefault="00D2218D">
            <w:pPr>
              <w:pStyle w:val="TableParagraph"/>
              <w:spacing w:line="268" w:lineRule="exact"/>
              <w:ind w:left="105" w:right="95"/>
              <w:jc w:val="center"/>
              <w:rPr>
                <w:sz w:val="24"/>
              </w:rPr>
            </w:pPr>
            <w:r>
              <w:rPr>
                <w:sz w:val="24"/>
              </w:rPr>
              <w:t>1.30.1</w:t>
            </w:r>
          </w:p>
        </w:tc>
        <w:tc>
          <w:tcPr>
            <w:tcW w:w="3685" w:type="dxa"/>
          </w:tcPr>
          <w:p w:rsidR="00B70F25" w:rsidRDefault="00D2218D">
            <w:pPr>
              <w:pStyle w:val="TableParagraph"/>
              <w:spacing w:line="268" w:lineRule="exact"/>
              <w:rPr>
                <w:sz w:val="24"/>
              </w:rPr>
            </w:pPr>
            <w:r>
              <w:rPr>
                <w:sz w:val="24"/>
              </w:rPr>
              <w:t>До</w:t>
            </w:r>
            <w:r>
              <w:rPr>
                <w:spacing w:val="-2"/>
                <w:sz w:val="24"/>
              </w:rPr>
              <w:t xml:space="preserve"> </w:t>
            </w:r>
            <w:r>
              <w:rPr>
                <w:sz w:val="24"/>
              </w:rPr>
              <w:t>5</w:t>
            </w:r>
            <w:r>
              <w:rPr>
                <w:spacing w:val="-1"/>
                <w:sz w:val="24"/>
              </w:rPr>
              <w:t xml:space="preserve"> </w:t>
            </w:r>
            <w:r>
              <w:rPr>
                <w:sz w:val="24"/>
              </w:rPr>
              <w:t>лет</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3/10</w:t>
            </w:r>
          </w:p>
        </w:tc>
        <w:tc>
          <w:tcPr>
            <w:tcW w:w="1133" w:type="dxa"/>
          </w:tcPr>
          <w:p w:rsidR="00B70F25" w:rsidRDefault="00D2218D">
            <w:pPr>
              <w:pStyle w:val="TableParagraph"/>
              <w:spacing w:line="268" w:lineRule="exact"/>
              <w:rPr>
                <w:sz w:val="24"/>
              </w:rPr>
            </w:pPr>
            <w:r>
              <w:rPr>
                <w:sz w:val="24"/>
              </w:rPr>
              <w:t>4/15</w:t>
            </w:r>
          </w:p>
        </w:tc>
        <w:tc>
          <w:tcPr>
            <w:tcW w:w="993" w:type="dxa"/>
          </w:tcPr>
          <w:p w:rsidR="00B70F25" w:rsidRDefault="00D2218D">
            <w:pPr>
              <w:pStyle w:val="TableParagraph"/>
              <w:spacing w:line="268" w:lineRule="exact"/>
              <w:ind w:left="110"/>
              <w:rPr>
                <w:sz w:val="24"/>
              </w:rPr>
            </w:pPr>
            <w:r>
              <w:rPr>
                <w:sz w:val="24"/>
              </w:rPr>
              <w:t>2/7,4</w:t>
            </w:r>
          </w:p>
        </w:tc>
        <w:tc>
          <w:tcPr>
            <w:tcW w:w="736" w:type="dxa"/>
          </w:tcPr>
          <w:p w:rsidR="00B70F25" w:rsidRDefault="00D2218D">
            <w:pPr>
              <w:pStyle w:val="TableParagraph"/>
              <w:spacing w:line="268" w:lineRule="exact"/>
              <w:ind w:left="108"/>
              <w:rPr>
                <w:sz w:val="24"/>
              </w:rPr>
            </w:pPr>
            <w:r>
              <w:rPr>
                <w:sz w:val="24"/>
              </w:rPr>
              <w:t>2/7,4</w:t>
            </w:r>
          </w:p>
        </w:tc>
        <w:tc>
          <w:tcPr>
            <w:tcW w:w="736" w:type="dxa"/>
          </w:tcPr>
          <w:p w:rsidR="00B70F25" w:rsidRDefault="00D2218D">
            <w:pPr>
              <w:pStyle w:val="TableParagraph"/>
              <w:spacing w:line="268" w:lineRule="exact"/>
              <w:ind w:left="0" w:right="127"/>
              <w:jc w:val="right"/>
              <w:rPr>
                <w:sz w:val="24"/>
              </w:rPr>
            </w:pPr>
            <w:r>
              <w:rPr>
                <w:sz w:val="24"/>
              </w:rPr>
              <w:t>2/7,4</w:t>
            </w:r>
          </w:p>
        </w:tc>
      </w:tr>
      <w:tr w:rsidR="00B70F25">
        <w:trPr>
          <w:trHeight w:val="755"/>
        </w:trPr>
        <w:tc>
          <w:tcPr>
            <w:tcW w:w="994" w:type="dxa"/>
          </w:tcPr>
          <w:p w:rsidR="00B70F25" w:rsidRDefault="00D2218D">
            <w:pPr>
              <w:pStyle w:val="TableParagraph"/>
              <w:spacing w:line="268" w:lineRule="exact"/>
              <w:ind w:left="105" w:right="95"/>
              <w:jc w:val="center"/>
              <w:rPr>
                <w:sz w:val="24"/>
              </w:rPr>
            </w:pPr>
            <w:r>
              <w:rPr>
                <w:sz w:val="24"/>
              </w:rPr>
              <w:t>1.30.2</w:t>
            </w:r>
          </w:p>
        </w:tc>
        <w:tc>
          <w:tcPr>
            <w:tcW w:w="3685" w:type="dxa"/>
          </w:tcPr>
          <w:p w:rsidR="00B70F25" w:rsidRDefault="00D2218D">
            <w:pPr>
              <w:pStyle w:val="TableParagraph"/>
              <w:spacing w:line="268" w:lineRule="exact"/>
              <w:rPr>
                <w:sz w:val="24"/>
              </w:rPr>
            </w:pPr>
            <w:r>
              <w:rPr>
                <w:sz w:val="24"/>
              </w:rPr>
              <w:t>Свыше</w:t>
            </w:r>
            <w:r>
              <w:rPr>
                <w:spacing w:val="-2"/>
                <w:sz w:val="24"/>
              </w:rPr>
              <w:t xml:space="preserve"> </w:t>
            </w:r>
            <w:r>
              <w:rPr>
                <w:sz w:val="24"/>
              </w:rPr>
              <w:t>30</w:t>
            </w:r>
            <w:r>
              <w:rPr>
                <w:spacing w:val="-1"/>
                <w:sz w:val="24"/>
              </w:rPr>
              <w:t xml:space="preserve"> </w:t>
            </w:r>
            <w:r>
              <w:rPr>
                <w:sz w:val="24"/>
              </w:rPr>
              <w:t>лет</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1/3</w:t>
            </w:r>
          </w:p>
        </w:tc>
        <w:tc>
          <w:tcPr>
            <w:tcW w:w="1133" w:type="dxa"/>
          </w:tcPr>
          <w:p w:rsidR="00B70F25" w:rsidRDefault="00D2218D">
            <w:pPr>
              <w:pStyle w:val="TableParagraph"/>
              <w:spacing w:line="268" w:lineRule="exact"/>
              <w:rPr>
                <w:sz w:val="24"/>
              </w:rPr>
            </w:pPr>
            <w:r>
              <w:rPr>
                <w:sz w:val="24"/>
              </w:rPr>
              <w:t>1/3,8</w:t>
            </w:r>
          </w:p>
        </w:tc>
        <w:tc>
          <w:tcPr>
            <w:tcW w:w="993" w:type="dxa"/>
          </w:tcPr>
          <w:p w:rsidR="00B70F25" w:rsidRDefault="00D2218D">
            <w:pPr>
              <w:pStyle w:val="TableParagraph"/>
              <w:spacing w:line="268" w:lineRule="exact"/>
              <w:ind w:left="110"/>
              <w:rPr>
                <w:sz w:val="24"/>
              </w:rPr>
            </w:pPr>
            <w:r>
              <w:rPr>
                <w:sz w:val="24"/>
              </w:rPr>
              <w:t>1/3,7%</w:t>
            </w:r>
          </w:p>
        </w:tc>
        <w:tc>
          <w:tcPr>
            <w:tcW w:w="736" w:type="dxa"/>
          </w:tcPr>
          <w:p w:rsidR="00B70F25" w:rsidRDefault="00D2218D">
            <w:pPr>
              <w:pStyle w:val="TableParagraph"/>
              <w:spacing w:line="270" w:lineRule="exact"/>
              <w:ind w:left="108"/>
              <w:rPr>
                <w:sz w:val="24"/>
              </w:rPr>
            </w:pPr>
            <w:r>
              <w:rPr>
                <w:sz w:val="24"/>
              </w:rPr>
              <w:t>1/3,7</w:t>
            </w:r>
          </w:p>
          <w:p w:rsidR="00B70F25" w:rsidRDefault="00D2218D">
            <w:pPr>
              <w:pStyle w:val="TableParagraph"/>
              <w:spacing w:before="19"/>
              <w:ind w:left="108"/>
              <w:rPr>
                <w:sz w:val="24"/>
              </w:rPr>
            </w:pPr>
            <w:r>
              <w:rPr>
                <w:w w:val="99"/>
                <w:sz w:val="24"/>
              </w:rPr>
              <w:t>%</w:t>
            </w:r>
          </w:p>
        </w:tc>
        <w:tc>
          <w:tcPr>
            <w:tcW w:w="736" w:type="dxa"/>
          </w:tcPr>
          <w:p w:rsidR="00B70F25" w:rsidRDefault="00D2218D">
            <w:pPr>
              <w:pStyle w:val="TableParagraph"/>
              <w:spacing w:line="270" w:lineRule="exact"/>
              <w:ind w:left="109"/>
              <w:rPr>
                <w:sz w:val="24"/>
              </w:rPr>
            </w:pPr>
            <w:r>
              <w:rPr>
                <w:sz w:val="24"/>
              </w:rPr>
              <w:t>1/3,7</w:t>
            </w:r>
          </w:p>
          <w:p w:rsidR="00B70F25" w:rsidRDefault="00D2218D">
            <w:pPr>
              <w:pStyle w:val="TableParagraph"/>
              <w:spacing w:before="19"/>
              <w:ind w:left="109"/>
              <w:rPr>
                <w:sz w:val="24"/>
              </w:rPr>
            </w:pPr>
            <w:r>
              <w:rPr>
                <w:w w:val="99"/>
                <w:sz w:val="24"/>
              </w:rPr>
              <w:t>%</w:t>
            </w:r>
          </w:p>
        </w:tc>
      </w:tr>
      <w:tr w:rsidR="00B70F25">
        <w:trPr>
          <w:trHeight w:val="1379"/>
        </w:trPr>
        <w:tc>
          <w:tcPr>
            <w:tcW w:w="994" w:type="dxa"/>
          </w:tcPr>
          <w:p w:rsidR="00B70F25" w:rsidRDefault="00D2218D">
            <w:pPr>
              <w:pStyle w:val="TableParagraph"/>
              <w:spacing w:line="268" w:lineRule="exact"/>
              <w:ind w:left="102" w:right="95"/>
              <w:jc w:val="center"/>
              <w:rPr>
                <w:sz w:val="24"/>
              </w:rPr>
            </w:pPr>
            <w:r>
              <w:rPr>
                <w:sz w:val="24"/>
              </w:rPr>
              <w:t>1.31</w:t>
            </w:r>
          </w:p>
        </w:tc>
        <w:tc>
          <w:tcPr>
            <w:tcW w:w="3685" w:type="dxa"/>
          </w:tcPr>
          <w:p w:rsidR="00B70F25" w:rsidRDefault="00D2218D">
            <w:pPr>
              <w:pStyle w:val="TableParagraph"/>
              <w:ind w:right="593"/>
              <w:rPr>
                <w:sz w:val="24"/>
              </w:rPr>
            </w:pPr>
            <w:r>
              <w:rPr>
                <w:sz w:val="24"/>
              </w:rPr>
              <w:t>Численность/удельный вес</w:t>
            </w:r>
            <w:r>
              <w:rPr>
                <w:spacing w:val="1"/>
                <w:sz w:val="24"/>
              </w:rPr>
              <w:t xml:space="preserve"> </w:t>
            </w:r>
            <w:r>
              <w:rPr>
                <w:sz w:val="24"/>
              </w:rPr>
              <w:t>численности</w:t>
            </w:r>
            <w:r>
              <w:rPr>
                <w:spacing w:val="-12"/>
                <w:sz w:val="24"/>
              </w:rPr>
              <w:t xml:space="preserve"> </w:t>
            </w:r>
            <w:r>
              <w:rPr>
                <w:sz w:val="24"/>
              </w:rPr>
              <w:t>педагогических</w:t>
            </w:r>
          </w:p>
          <w:p w:rsidR="00B70F25" w:rsidRDefault="00D2218D">
            <w:pPr>
              <w:pStyle w:val="TableParagraph"/>
              <w:spacing w:line="270" w:lineRule="atLeast"/>
              <w:ind w:right="113"/>
              <w:rPr>
                <w:sz w:val="24"/>
              </w:rPr>
            </w:pPr>
            <w:r>
              <w:rPr>
                <w:sz w:val="24"/>
              </w:rPr>
              <w:t>работников в общей численности</w:t>
            </w:r>
            <w:r>
              <w:rPr>
                <w:spacing w:val="-58"/>
                <w:sz w:val="24"/>
              </w:rPr>
              <w:t xml:space="preserve"> </w:t>
            </w:r>
            <w:r>
              <w:rPr>
                <w:sz w:val="24"/>
              </w:rPr>
              <w:t>педагогических работников в</w:t>
            </w:r>
            <w:r>
              <w:rPr>
                <w:spacing w:val="1"/>
                <w:sz w:val="24"/>
              </w:rPr>
              <w:t xml:space="preserve"> </w:t>
            </w:r>
            <w:r>
              <w:rPr>
                <w:sz w:val="24"/>
              </w:rPr>
              <w:t>возрасте</w:t>
            </w:r>
            <w:r>
              <w:rPr>
                <w:spacing w:val="-2"/>
                <w:sz w:val="24"/>
              </w:rPr>
              <w:t xml:space="preserve"> </w:t>
            </w:r>
            <w:r>
              <w:rPr>
                <w:sz w:val="24"/>
              </w:rPr>
              <w:t>до 30 лет</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3/10,3</w:t>
            </w:r>
          </w:p>
        </w:tc>
        <w:tc>
          <w:tcPr>
            <w:tcW w:w="1133" w:type="dxa"/>
          </w:tcPr>
          <w:p w:rsidR="00B70F25" w:rsidRDefault="00D2218D">
            <w:pPr>
              <w:pStyle w:val="TableParagraph"/>
              <w:spacing w:line="268" w:lineRule="exact"/>
              <w:rPr>
                <w:sz w:val="24"/>
              </w:rPr>
            </w:pPr>
            <w:r>
              <w:rPr>
                <w:sz w:val="24"/>
              </w:rPr>
              <w:t>4/13,4</w:t>
            </w:r>
          </w:p>
        </w:tc>
        <w:tc>
          <w:tcPr>
            <w:tcW w:w="993" w:type="dxa"/>
          </w:tcPr>
          <w:p w:rsidR="00B70F25" w:rsidRDefault="00D2218D">
            <w:pPr>
              <w:pStyle w:val="TableParagraph"/>
              <w:spacing w:line="268" w:lineRule="exact"/>
              <w:ind w:left="110"/>
              <w:rPr>
                <w:sz w:val="24"/>
              </w:rPr>
            </w:pPr>
            <w:r>
              <w:rPr>
                <w:sz w:val="24"/>
              </w:rPr>
              <w:t>2/7,4</w:t>
            </w:r>
          </w:p>
        </w:tc>
        <w:tc>
          <w:tcPr>
            <w:tcW w:w="736" w:type="dxa"/>
          </w:tcPr>
          <w:p w:rsidR="00B70F25" w:rsidRDefault="00D2218D">
            <w:pPr>
              <w:pStyle w:val="TableParagraph"/>
              <w:spacing w:line="268" w:lineRule="exact"/>
              <w:ind w:left="108"/>
              <w:rPr>
                <w:sz w:val="24"/>
              </w:rPr>
            </w:pPr>
            <w:r>
              <w:rPr>
                <w:sz w:val="24"/>
              </w:rPr>
              <w:t>2/7,4</w:t>
            </w:r>
          </w:p>
        </w:tc>
        <w:tc>
          <w:tcPr>
            <w:tcW w:w="736" w:type="dxa"/>
          </w:tcPr>
          <w:p w:rsidR="00B70F25" w:rsidRDefault="00D2218D">
            <w:pPr>
              <w:pStyle w:val="TableParagraph"/>
              <w:spacing w:line="268" w:lineRule="exact"/>
              <w:ind w:left="0" w:right="127"/>
              <w:jc w:val="right"/>
              <w:rPr>
                <w:sz w:val="24"/>
              </w:rPr>
            </w:pPr>
            <w:r>
              <w:rPr>
                <w:sz w:val="24"/>
              </w:rPr>
              <w:t>2/7,4</w:t>
            </w:r>
          </w:p>
        </w:tc>
      </w:tr>
      <w:tr w:rsidR="00B70F25">
        <w:trPr>
          <w:trHeight w:val="827"/>
        </w:trPr>
        <w:tc>
          <w:tcPr>
            <w:tcW w:w="994" w:type="dxa"/>
          </w:tcPr>
          <w:p w:rsidR="00B70F25" w:rsidRDefault="00D2218D">
            <w:pPr>
              <w:pStyle w:val="TableParagraph"/>
              <w:spacing w:line="267" w:lineRule="exact"/>
              <w:ind w:left="102" w:right="95"/>
              <w:jc w:val="center"/>
              <w:rPr>
                <w:sz w:val="24"/>
              </w:rPr>
            </w:pPr>
            <w:r>
              <w:rPr>
                <w:sz w:val="24"/>
              </w:rPr>
              <w:t>1.32</w:t>
            </w:r>
          </w:p>
        </w:tc>
        <w:tc>
          <w:tcPr>
            <w:tcW w:w="3685" w:type="dxa"/>
          </w:tcPr>
          <w:p w:rsidR="00B70F25" w:rsidRDefault="00D2218D">
            <w:pPr>
              <w:pStyle w:val="TableParagraph"/>
              <w:ind w:right="593"/>
              <w:rPr>
                <w:sz w:val="24"/>
              </w:rPr>
            </w:pPr>
            <w:r>
              <w:rPr>
                <w:sz w:val="24"/>
              </w:rPr>
              <w:t>Численность/удельный вес</w:t>
            </w:r>
            <w:r>
              <w:rPr>
                <w:spacing w:val="1"/>
                <w:sz w:val="24"/>
              </w:rPr>
              <w:t xml:space="preserve"> </w:t>
            </w:r>
            <w:r>
              <w:rPr>
                <w:sz w:val="24"/>
              </w:rPr>
              <w:t>численности</w:t>
            </w:r>
            <w:r>
              <w:rPr>
                <w:spacing w:val="-12"/>
                <w:sz w:val="24"/>
              </w:rPr>
              <w:t xml:space="preserve"> </w:t>
            </w:r>
            <w:r>
              <w:rPr>
                <w:sz w:val="24"/>
              </w:rPr>
              <w:t>педагогических</w:t>
            </w:r>
          </w:p>
          <w:p w:rsidR="00B70F25" w:rsidRDefault="00D2218D">
            <w:pPr>
              <w:pStyle w:val="TableParagraph"/>
              <w:spacing w:line="264" w:lineRule="exact"/>
              <w:rPr>
                <w:sz w:val="24"/>
              </w:rPr>
            </w:pPr>
            <w:r>
              <w:rPr>
                <w:sz w:val="24"/>
              </w:rPr>
              <w:t>работников</w:t>
            </w:r>
            <w:r>
              <w:rPr>
                <w:spacing w:val="-2"/>
                <w:sz w:val="24"/>
              </w:rPr>
              <w:t xml:space="preserve"> </w:t>
            </w:r>
            <w:r>
              <w:rPr>
                <w:sz w:val="24"/>
              </w:rPr>
              <w:t>в</w:t>
            </w:r>
            <w:r>
              <w:rPr>
                <w:spacing w:val="-3"/>
                <w:sz w:val="24"/>
              </w:rPr>
              <w:t xml:space="preserve"> </w:t>
            </w:r>
            <w:r>
              <w:rPr>
                <w:sz w:val="24"/>
              </w:rPr>
              <w:t>общей</w:t>
            </w:r>
            <w:r>
              <w:rPr>
                <w:spacing w:val="-2"/>
                <w:sz w:val="24"/>
              </w:rPr>
              <w:t xml:space="preserve"> </w:t>
            </w:r>
            <w:r>
              <w:rPr>
                <w:sz w:val="24"/>
              </w:rPr>
              <w:t>численности</w:t>
            </w:r>
          </w:p>
        </w:tc>
        <w:tc>
          <w:tcPr>
            <w:tcW w:w="994" w:type="dxa"/>
          </w:tcPr>
          <w:p w:rsidR="00B70F25" w:rsidRDefault="00D2218D">
            <w:pPr>
              <w:pStyle w:val="TableParagraph"/>
              <w:spacing w:line="267" w:lineRule="exact"/>
              <w:ind w:left="103" w:right="95"/>
              <w:jc w:val="center"/>
              <w:rPr>
                <w:sz w:val="24"/>
              </w:rPr>
            </w:pPr>
            <w:r>
              <w:rPr>
                <w:sz w:val="24"/>
              </w:rPr>
              <w:t>чел./%</w:t>
            </w:r>
          </w:p>
        </w:tc>
        <w:tc>
          <w:tcPr>
            <w:tcW w:w="991" w:type="dxa"/>
          </w:tcPr>
          <w:p w:rsidR="00B70F25" w:rsidRDefault="00D2218D">
            <w:pPr>
              <w:pStyle w:val="TableParagraph"/>
              <w:spacing w:line="267" w:lineRule="exact"/>
              <w:rPr>
                <w:sz w:val="24"/>
              </w:rPr>
            </w:pPr>
            <w:r>
              <w:rPr>
                <w:sz w:val="24"/>
              </w:rPr>
              <w:t>4/14,3</w:t>
            </w:r>
          </w:p>
        </w:tc>
        <w:tc>
          <w:tcPr>
            <w:tcW w:w="1133" w:type="dxa"/>
          </w:tcPr>
          <w:p w:rsidR="00B70F25" w:rsidRDefault="00D2218D">
            <w:pPr>
              <w:pStyle w:val="TableParagraph"/>
              <w:spacing w:line="267" w:lineRule="exact"/>
              <w:rPr>
                <w:sz w:val="24"/>
              </w:rPr>
            </w:pPr>
            <w:r>
              <w:rPr>
                <w:sz w:val="24"/>
              </w:rPr>
              <w:t>3/11,5</w:t>
            </w:r>
          </w:p>
        </w:tc>
        <w:tc>
          <w:tcPr>
            <w:tcW w:w="993" w:type="dxa"/>
          </w:tcPr>
          <w:p w:rsidR="00B70F25" w:rsidRDefault="00D2218D">
            <w:pPr>
              <w:pStyle w:val="TableParagraph"/>
              <w:spacing w:line="267" w:lineRule="exact"/>
              <w:ind w:left="110"/>
              <w:rPr>
                <w:sz w:val="24"/>
              </w:rPr>
            </w:pPr>
            <w:r>
              <w:rPr>
                <w:sz w:val="24"/>
              </w:rPr>
              <w:t>3/11,1</w:t>
            </w:r>
          </w:p>
        </w:tc>
        <w:tc>
          <w:tcPr>
            <w:tcW w:w="736" w:type="dxa"/>
          </w:tcPr>
          <w:p w:rsidR="00B70F25" w:rsidRDefault="00D2218D">
            <w:pPr>
              <w:pStyle w:val="TableParagraph"/>
              <w:spacing w:line="270" w:lineRule="exact"/>
              <w:ind w:left="108"/>
              <w:rPr>
                <w:sz w:val="24"/>
              </w:rPr>
            </w:pPr>
            <w:r>
              <w:rPr>
                <w:sz w:val="24"/>
              </w:rPr>
              <w:t>3/11,</w:t>
            </w:r>
          </w:p>
          <w:p w:rsidR="00B70F25" w:rsidRDefault="00D2218D">
            <w:pPr>
              <w:pStyle w:val="TableParagraph"/>
              <w:spacing w:before="19"/>
              <w:ind w:left="108"/>
              <w:rPr>
                <w:sz w:val="24"/>
              </w:rPr>
            </w:pPr>
            <w:r>
              <w:rPr>
                <w:sz w:val="24"/>
              </w:rPr>
              <w:t>1</w:t>
            </w:r>
          </w:p>
        </w:tc>
        <w:tc>
          <w:tcPr>
            <w:tcW w:w="736" w:type="dxa"/>
          </w:tcPr>
          <w:p w:rsidR="00B70F25" w:rsidRDefault="00D2218D">
            <w:pPr>
              <w:pStyle w:val="TableParagraph"/>
              <w:spacing w:line="270" w:lineRule="exact"/>
              <w:ind w:left="109"/>
              <w:rPr>
                <w:sz w:val="24"/>
              </w:rPr>
            </w:pPr>
            <w:r>
              <w:rPr>
                <w:sz w:val="24"/>
              </w:rPr>
              <w:t>3/11,</w:t>
            </w:r>
          </w:p>
          <w:p w:rsidR="00B70F25" w:rsidRDefault="00D2218D">
            <w:pPr>
              <w:pStyle w:val="TableParagraph"/>
              <w:spacing w:before="19"/>
              <w:ind w:left="109"/>
              <w:rPr>
                <w:sz w:val="24"/>
              </w:rPr>
            </w:pPr>
            <w:r>
              <w:rPr>
                <w:sz w:val="24"/>
              </w:rPr>
              <w:t>1</w:t>
            </w:r>
          </w:p>
        </w:tc>
      </w:tr>
    </w:tbl>
    <w:p w:rsidR="00B70F25" w:rsidRDefault="00B70F25">
      <w:pPr>
        <w:rPr>
          <w:sz w:val="24"/>
        </w:rPr>
        <w:sectPr w:rsidR="00B70F25">
          <w:headerReference w:type="default" r:id="rId83"/>
          <w:footerReference w:type="default" r:id="rId84"/>
          <w:pgSz w:w="11910" w:h="16840"/>
          <w:pgMar w:top="680" w:right="380" w:bottom="280" w:left="1020" w:header="0" w:footer="0" w:gutter="0"/>
          <w:cols w:space="720"/>
        </w:sectPr>
      </w:pPr>
    </w:p>
    <w:p w:rsidR="00B70F25" w:rsidRDefault="00F84598">
      <w:pPr>
        <w:pStyle w:val="a3"/>
        <w:ind w:left="218"/>
        <w:rPr>
          <w:sz w:val="20"/>
        </w:rPr>
      </w:pPr>
      <w:r>
        <w:rPr>
          <w:sz w:val="20"/>
        </w:rPr>
      </w:r>
      <w:r>
        <w:rPr>
          <w:sz w:val="20"/>
        </w:rPr>
        <w:pict>
          <v:group id="_x0000_s1148" style="width:470.75pt;height:32.9pt;mso-position-horizontal-relative:char;mso-position-vertical-relative:line" coordsize="9415,658">
            <v:shape id="_x0000_s1151"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50" type="#_x0000_t202" style="position:absolute;left:1934;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49" type="#_x0000_t202" style="position:absolute;left:8358;top:72;width:494;height:234" filled="f" stroked="f">
              <v:textbox inset="0,0,0,0">
                <w:txbxContent>
                  <w:p w:rsidR="009B5E57" w:rsidRDefault="009B5E57">
                    <w:pPr>
                      <w:spacing w:line="234" w:lineRule="exact"/>
                      <w:rPr>
                        <w:rFonts w:ascii="Cambria"/>
                        <w:b/>
                        <w:sz w:val="20"/>
                      </w:rPr>
                    </w:pPr>
                    <w:r>
                      <w:rPr>
                        <w:rFonts w:ascii="Cambria"/>
                        <w:b/>
                        <w:color w:val="4F81BC"/>
                        <w:sz w:val="20"/>
                      </w:rPr>
                      <w:t>202</w:t>
                    </w:r>
                    <w:r w:rsidR="00C955B7">
                      <w:rPr>
                        <w:rFonts w:ascii="Cambria"/>
                        <w:b/>
                        <w:color w:val="4F81BC"/>
                        <w:sz w:val="20"/>
                      </w:rPr>
                      <w:t>2</w:t>
                    </w:r>
                  </w:p>
                </w:txbxContent>
              </v:textbox>
            </v:shape>
            <w10:wrap type="non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552"/>
        </w:trPr>
        <w:tc>
          <w:tcPr>
            <w:tcW w:w="994" w:type="dxa"/>
          </w:tcPr>
          <w:p w:rsidR="00B70F25" w:rsidRDefault="00B70F25">
            <w:pPr>
              <w:pStyle w:val="TableParagraph"/>
              <w:ind w:left="0"/>
            </w:pPr>
          </w:p>
        </w:tc>
        <w:tc>
          <w:tcPr>
            <w:tcW w:w="3685" w:type="dxa"/>
          </w:tcPr>
          <w:p w:rsidR="00B70F25" w:rsidRDefault="00D2218D">
            <w:pPr>
              <w:pStyle w:val="TableParagraph"/>
              <w:spacing w:line="268" w:lineRule="exact"/>
              <w:rPr>
                <w:sz w:val="24"/>
              </w:rPr>
            </w:pPr>
            <w:r>
              <w:rPr>
                <w:sz w:val="24"/>
              </w:rPr>
              <w:t>педагогических</w:t>
            </w:r>
            <w:r>
              <w:rPr>
                <w:spacing w:val="-2"/>
                <w:sz w:val="24"/>
              </w:rPr>
              <w:t xml:space="preserve"> </w:t>
            </w:r>
            <w:r>
              <w:rPr>
                <w:sz w:val="24"/>
              </w:rPr>
              <w:t>работников</w:t>
            </w:r>
            <w:r>
              <w:rPr>
                <w:spacing w:val="-4"/>
                <w:sz w:val="24"/>
              </w:rPr>
              <w:t xml:space="preserve"> </w:t>
            </w:r>
            <w:r>
              <w:rPr>
                <w:sz w:val="24"/>
              </w:rPr>
              <w:t>в</w:t>
            </w:r>
          </w:p>
          <w:p w:rsidR="00B70F25" w:rsidRDefault="00D2218D">
            <w:pPr>
              <w:pStyle w:val="TableParagraph"/>
              <w:spacing w:line="264" w:lineRule="exact"/>
              <w:rPr>
                <w:sz w:val="24"/>
              </w:rPr>
            </w:pPr>
            <w:r>
              <w:rPr>
                <w:sz w:val="24"/>
              </w:rPr>
              <w:t>возрасте</w:t>
            </w:r>
            <w:r>
              <w:rPr>
                <w:spacing w:val="-3"/>
                <w:sz w:val="24"/>
              </w:rPr>
              <w:t xml:space="preserve"> </w:t>
            </w:r>
            <w:r>
              <w:rPr>
                <w:sz w:val="24"/>
              </w:rPr>
              <w:t>от</w:t>
            </w:r>
            <w:r>
              <w:rPr>
                <w:spacing w:val="-1"/>
                <w:sz w:val="24"/>
              </w:rPr>
              <w:t xml:space="preserve"> </w:t>
            </w:r>
            <w:r>
              <w:rPr>
                <w:sz w:val="24"/>
              </w:rPr>
              <w:t>55</w:t>
            </w:r>
            <w:r>
              <w:rPr>
                <w:spacing w:val="-1"/>
                <w:sz w:val="24"/>
              </w:rPr>
              <w:t xml:space="preserve"> </w:t>
            </w:r>
            <w:r>
              <w:rPr>
                <w:sz w:val="24"/>
              </w:rPr>
              <w:t>лет</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3864"/>
        </w:trPr>
        <w:tc>
          <w:tcPr>
            <w:tcW w:w="994" w:type="dxa"/>
          </w:tcPr>
          <w:p w:rsidR="00B70F25" w:rsidRDefault="00D2218D">
            <w:pPr>
              <w:pStyle w:val="TableParagraph"/>
              <w:spacing w:line="268" w:lineRule="exact"/>
              <w:ind w:left="102" w:right="95"/>
              <w:jc w:val="center"/>
              <w:rPr>
                <w:sz w:val="24"/>
              </w:rPr>
            </w:pPr>
            <w:r>
              <w:rPr>
                <w:sz w:val="24"/>
              </w:rPr>
              <w:t>1.33</w:t>
            </w:r>
          </w:p>
        </w:tc>
        <w:tc>
          <w:tcPr>
            <w:tcW w:w="3685" w:type="dxa"/>
          </w:tcPr>
          <w:p w:rsidR="00B70F25" w:rsidRDefault="00D2218D">
            <w:pPr>
              <w:pStyle w:val="TableParagraph"/>
              <w:ind w:right="142"/>
              <w:rPr>
                <w:sz w:val="24"/>
              </w:rPr>
            </w:pPr>
            <w:r>
              <w:rPr>
                <w:sz w:val="24"/>
              </w:rPr>
              <w:t>Численность/удельный вес</w:t>
            </w:r>
            <w:r>
              <w:rPr>
                <w:spacing w:val="1"/>
                <w:sz w:val="24"/>
              </w:rPr>
              <w:t xml:space="preserve"> </w:t>
            </w:r>
            <w:r>
              <w:rPr>
                <w:sz w:val="24"/>
              </w:rPr>
              <w:t>численности педагогических и</w:t>
            </w:r>
            <w:r>
              <w:rPr>
                <w:spacing w:val="1"/>
                <w:sz w:val="24"/>
              </w:rPr>
              <w:t xml:space="preserve"> </w:t>
            </w:r>
            <w:r>
              <w:rPr>
                <w:spacing w:val="-1"/>
                <w:sz w:val="24"/>
              </w:rPr>
              <w:t>административно-хозяйственных</w:t>
            </w:r>
            <w:r>
              <w:rPr>
                <w:spacing w:val="-57"/>
                <w:sz w:val="24"/>
              </w:rPr>
              <w:t xml:space="preserve"> </w:t>
            </w:r>
            <w:r>
              <w:rPr>
                <w:sz w:val="24"/>
              </w:rPr>
              <w:t>работников, прошедших за</w:t>
            </w:r>
            <w:r>
              <w:rPr>
                <w:spacing w:val="1"/>
                <w:sz w:val="24"/>
              </w:rPr>
              <w:t xml:space="preserve"> </w:t>
            </w:r>
            <w:r>
              <w:rPr>
                <w:sz w:val="24"/>
              </w:rPr>
              <w:t>последние 5 лет повышение</w:t>
            </w:r>
            <w:r>
              <w:rPr>
                <w:spacing w:val="1"/>
                <w:sz w:val="24"/>
              </w:rPr>
              <w:t xml:space="preserve"> </w:t>
            </w:r>
            <w:r>
              <w:rPr>
                <w:sz w:val="24"/>
              </w:rPr>
              <w:t>квалификации/профессиональну</w:t>
            </w:r>
            <w:r>
              <w:rPr>
                <w:spacing w:val="1"/>
                <w:sz w:val="24"/>
              </w:rPr>
              <w:t xml:space="preserve"> </w:t>
            </w:r>
            <w:r>
              <w:rPr>
                <w:sz w:val="24"/>
              </w:rPr>
              <w:t>ю переподготовку по профилю</w:t>
            </w:r>
            <w:r>
              <w:rPr>
                <w:spacing w:val="1"/>
                <w:sz w:val="24"/>
              </w:rPr>
              <w:t xml:space="preserve"> </w:t>
            </w:r>
            <w:r>
              <w:rPr>
                <w:sz w:val="24"/>
              </w:rPr>
              <w:t>педагогической</w:t>
            </w:r>
            <w:r>
              <w:rPr>
                <w:spacing w:val="13"/>
                <w:sz w:val="24"/>
              </w:rPr>
              <w:t xml:space="preserve"> </w:t>
            </w:r>
            <w:r>
              <w:rPr>
                <w:sz w:val="24"/>
              </w:rPr>
              <w:t>деятельности</w:t>
            </w:r>
            <w:r>
              <w:rPr>
                <w:spacing w:val="1"/>
                <w:sz w:val="24"/>
              </w:rPr>
              <w:t xml:space="preserve"> </w:t>
            </w:r>
            <w:r>
              <w:rPr>
                <w:sz w:val="24"/>
              </w:rPr>
              <w:t>или иной осуществляемой в</w:t>
            </w:r>
            <w:r>
              <w:rPr>
                <w:spacing w:val="1"/>
                <w:sz w:val="24"/>
              </w:rPr>
              <w:t xml:space="preserve"> </w:t>
            </w:r>
            <w:r>
              <w:rPr>
                <w:sz w:val="24"/>
              </w:rPr>
              <w:t>образовательной</w:t>
            </w:r>
            <w:r>
              <w:rPr>
                <w:spacing w:val="-2"/>
                <w:sz w:val="24"/>
              </w:rPr>
              <w:t xml:space="preserve"> </w:t>
            </w:r>
            <w:r>
              <w:rPr>
                <w:sz w:val="24"/>
              </w:rPr>
              <w:t>организации</w:t>
            </w:r>
          </w:p>
          <w:p w:rsidR="00B70F25" w:rsidRDefault="00D2218D">
            <w:pPr>
              <w:pStyle w:val="TableParagraph"/>
              <w:rPr>
                <w:sz w:val="24"/>
              </w:rPr>
            </w:pPr>
            <w:r>
              <w:rPr>
                <w:sz w:val="24"/>
              </w:rPr>
              <w:t>деятельности, в общей</w:t>
            </w:r>
            <w:r>
              <w:rPr>
                <w:spacing w:val="1"/>
                <w:sz w:val="24"/>
              </w:rPr>
              <w:t xml:space="preserve"> </w:t>
            </w:r>
            <w:r>
              <w:rPr>
                <w:sz w:val="24"/>
              </w:rPr>
              <w:t>численности</w:t>
            </w:r>
            <w:r>
              <w:rPr>
                <w:spacing w:val="-3"/>
                <w:sz w:val="24"/>
              </w:rPr>
              <w:t xml:space="preserve"> </w:t>
            </w:r>
            <w:r>
              <w:rPr>
                <w:sz w:val="24"/>
              </w:rPr>
              <w:t>педагогических</w:t>
            </w:r>
            <w:r>
              <w:rPr>
                <w:spacing w:val="-3"/>
                <w:sz w:val="24"/>
              </w:rPr>
              <w:t xml:space="preserve"> </w:t>
            </w:r>
            <w:r>
              <w:rPr>
                <w:sz w:val="24"/>
              </w:rPr>
              <w:t>и</w:t>
            </w:r>
          </w:p>
          <w:p w:rsidR="00B70F25" w:rsidRDefault="00D2218D">
            <w:pPr>
              <w:pStyle w:val="TableParagraph"/>
              <w:spacing w:line="270" w:lineRule="atLeast"/>
              <w:rPr>
                <w:sz w:val="24"/>
              </w:rPr>
            </w:pPr>
            <w:r>
              <w:rPr>
                <w:spacing w:val="-1"/>
                <w:sz w:val="24"/>
              </w:rPr>
              <w:t>административно-хозяйственных</w:t>
            </w:r>
            <w:r>
              <w:rPr>
                <w:spacing w:val="-57"/>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rPr>
                <w:sz w:val="24"/>
              </w:rPr>
            </w:pPr>
            <w:r>
              <w:rPr>
                <w:sz w:val="24"/>
              </w:rPr>
              <w:t>11/38</w:t>
            </w:r>
          </w:p>
        </w:tc>
        <w:tc>
          <w:tcPr>
            <w:tcW w:w="1133" w:type="dxa"/>
          </w:tcPr>
          <w:p w:rsidR="00B70F25" w:rsidRDefault="00D2218D">
            <w:pPr>
              <w:pStyle w:val="TableParagraph"/>
              <w:spacing w:line="268" w:lineRule="exact"/>
              <w:ind w:left="201"/>
              <w:rPr>
                <w:sz w:val="24"/>
              </w:rPr>
            </w:pPr>
            <w:r>
              <w:rPr>
                <w:sz w:val="24"/>
              </w:rPr>
              <w:t>12/46,1</w:t>
            </w:r>
          </w:p>
        </w:tc>
        <w:tc>
          <w:tcPr>
            <w:tcW w:w="993" w:type="dxa"/>
          </w:tcPr>
          <w:p w:rsidR="00B70F25" w:rsidRDefault="00D2218D">
            <w:pPr>
              <w:pStyle w:val="TableParagraph"/>
              <w:spacing w:line="268" w:lineRule="exact"/>
              <w:ind w:left="143" w:right="133"/>
              <w:jc w:val="center"/>
              <w:rPr>
                <w:sz w:val="24"/>
              </w:rPr>
            </w:pPr>
            <w:r>
              <w:rPr>
                <w:sz w:val="24"/>
              </w:rPr>
              <w:t>14/52</w:t>
            </w:r>
          </w:p>
        </w:tc>
        <w:tc>
          <w:tcPr>
            <w:tcW w:w="736" w:type="dxa"/>
          </w:tcPr>
          <w:p w:rsidR="00B70F25" w:rsidRDefault="00D2218D">
            <w:pPr>
              <w:pStyle w:val="TableParagraph"/>
              <w:spacing w:line="268" w:lineRule="exact"/>
              <w:ind w:left="89" w:right="80"/>
              <w:jc w:val="center"/>
              <w:rPr>
                <w:sz w:val="24"/>
              </w:rPr>
            </w:pPr>
            <w:r>
              <w:rPr>
                <w:sz w:val="24"/>
              </w:rPr>
              <w:t>14/5</w:t>
            </w:r>
          </w:p>
          <w:p w:rsidR="00B70F25" w:rsidRDefault="00D2218D">
            <w:pPr>
              <w:pStyle w:val="TableParagraph"/>
              <w:ind w:left="9"/>
              <w:jc w:val="center"/>
              <w:rPr>
                <w:sz w:val="24"/>
              </w:rPr>
            </w:pPr>
            <w:r>
              <w:rPr>
                <w:sz w:val="24"/>
              </w:rPr>
              <w:t>2</w:t>
            </w:r>
          </w:p>
        </w:tc>
        <w:tc>
          <w:tcPr>
            <w:tcW w:w="736" w:type="dxa"/>
          </w:tcPr>
          <w:p w:rsidR="00B70F25" w:rsidRDefault="00D2218D">
            <w:pPr>
              <w:pStyle w:val="TableParagraph"/>
              <w:spacing w:line="268" w:lineRule="exact"/>
              <w:ind w:left="89" w:right="79"/>
              <w:jc w:val="center"/>
              <w:rPr>
                <w:sz w:val="24"/>
              </w:rPr>
            </w:pPr>
            <w:r>
              <w:rPr>
                <w:sz w:val="24"/>
              </w:rPr>
              <w:t>14/5</w:t>
            </w:r>
          </w:p>
          <w:p w:rsidR="00B70F25" w:rsidRDefault="00D2218D">
            <w:pPr>
              <w:pStyle w:val="TableParagraph"/>
              <w:ind w:left="12"/>
              <w:jc w:val="center"/>
              <w:rPr>
                <w:sz w:val="24"/>
              </w:rPr>
            </w:pPr>
            <w:r>
              <w:rPr>
                <w:sz w:val="24"/>
              </w:rPr>
              <w:t>2</w:t>
            </w:r>
          </w:p>
        </w:tc>
      </w:tr>
      <w:tr w:rsidR="00B70F25">
        <w:trPr>
          <w:trHeight w:val="3587"/>
        </w:trPr>
        <w:tc>
          <w:tcPr>
            <w:tcW w:w="994" w:type="dxa"/>
          </w:tcPr>
          <w:p w:rsidR="00B70F25" w:rsidRDefault="00D2218D">
            <w:pPr>
              <w:pStyle w:val="TableParagraph"/>
              <w:spacing w:line="268" w:lineRule="exact"/>
              <w:ind w:left="102" w:right="95"/>
              <w:jc w:val="center"/>
              <w:rPr>
                <w:sz w:val="24"/>
              </w:rPr>
            </w:pPr>
            <w:r>
              <w:rPr>
                <w:sz w:val="24"/>
              </w:rPr>
              <w:t>1.34</w:t>
            </w:r>
          </w:p>
        </w:tc>
        <w:tc>
          <w:tcPr>
            <w:tcW w:w="3685" w:type="dxa"/>
          </w:tcPr>
          <w:p w:rsidR="00B70F25" w:rsidRDefault="00D2218D">
            <w:pPr>
              <w:pStyle w:val="TableParagraph"/>
              <w:ind w:right="142"/>
              <w:rPr>
                <w:sz w:val="24"/>
              </w:rPr>
            </w:pPr>
            <w:r>
              <w:rPr>
                <w:sz w:val="24"/>
              </w:rPr>
              <w:t>Численность/удельный вес</w:t>
            </w:r>
            <w:r>
              <w:rPr>
                <w:spacing w:val="1"/>
                <w:sz w:val="24"/>
              </w:rPr>
              <w:t xml:space="preserve"> </w:t>
            </w:r>
            <w:r>
              <w:rPr>
                <w:sz w:val="24"/>
              </w:rPr>
              <w:t>численности педагогических и</w:t>
            </w:r>
            <w:r>
              <w:rPr>
                <w:spacing w:val="1"/>
                <w:sz w:val="24"/>
              </w:rPr>
              <w:t xml:space="preserve"> </w:t>
            </w:r>
            <w:r>
              <w:rPr>
                <w:spacing w:val="-1"/>
                <w:sz w:val="24"/>
              </w:rPr>
              <w:t>административно-хозяйственных</w:t>
            </w:r>
            <w:r>
              <w:rPr>
                <w:spacing w:val="-57"/>
                <w:sz w:val="24"/>
              </w:rPr>
              <w:t xml:space="preserve"> </w:t>
            </w:r>
            <w:r>
              <w:rPr>
                <w:sz w:val="24"/>
              </w:rPr>
              <w:t>работников, прошедших</w:t>
            </w:r>
            <w:r>
              <w:rPr>
                <w:spacing w:val="1"/>
                <w:sz w:val="24"/>
              </w:rPr>
              <w:t xml:space="preserve"> </w:t>
            </w:r>
            <w:r>
              <w:rPr>
                <w:sz w:val="24"/>
              </w:rPr>
              <w:t>повышение квалификации по</w:t>
            </w:r>
            <w:r>
              <w:rPr>
                <w:spacing w:val="1"/>
                <w:sz w:val="24"/>
              </w:rPr>
              <w:t xml:space="preserve"> </w:t>
            </w:r>
            <w:r>
              <w:rPr>
                <w:sz w:val="24"/>
              </w:rPr>
              <w:t>применению в образовательном</w:t>
            </w:r>
            <w:r>
              <w:rPr>
                <w:spacing w:val="1"/>
                <w:sz w:val="24"/>
              </w:rPr>
              <w:t xml:space="preserve"> </w:t>
            </w:r>
            <w:r>
              <w:rPr>
                <w:sz w:val="24"/>
              </w:rPr>
              <w:t>процессе федеральных</w:t>
            </w:r>
            <w:r>
              <w:rPr>
                <w:spacing w:val="1"/>
                <w:sz w:val="24"/>
              </w:rPr>
              <w:t xml:space="preserve"> </w:t>
            </w:r>
            <w:r>
              <w:rPr>
                <w:sz w:val="24"/>
              </w:rPr>
              <w:t>государственных</w:t>
            </w:r>
            <w:r>
              <w:rPr>
                <w:spacing w:val="1"/>
                <w:sz w:val="24"/>
              </w:rPr>
              <w:t xml:space="preserve"> </w:t>
            </w:r>
            <w:r>
              <w:rPr>
                <w:sz w:val="24"/>
              </w:rPr>
              <w:t>образовательных стандартов в</w:t>
            </w:r>
            <w:r>
              <w:rPr>
                <w:spacing w:val="1"/>
                <w:sz w:val="24"/>
              </w:rPr>
              <w:t xml:space="preserve"> </w:t>
            </w:r>
            <w:r>
              <w:rPr>
                <w:sz w:val="24"/>
              </w:rPr>
              <w:t>общей</w:t>
            </w:r>
            <w:r>
              <w:rPr>
                <w:spacing w:val="-1"/>
                <w:sz w:val="24"/>
              </w:rPr>
              <w:t xml:space="preserve"> </w:t>
            </w:r>
            <w:r>
              <w:rPr>
                <w:sz w:val="24"/>
              </w:rPr>
              <w:t>численности</w:t>
            </w:r>
          </w:p>
          <w:p w:rsidR="00B70F25" w:rsidRDefault="00D2218D">
            <w:pPr>
              <w:pStyle w:val="TableParagraph"/>
              <w:rPr>
                <w:sz w:val="24"/>
              </w:rPr>
            </w:pPr>
            <w:r>
              <w:rPr>
                <w:sz w:val="24"/>
              </w:rPr>
              <w:t>педагогических</w:t>
            </w:r>
            <w:r>
              <w:rPr>
                <w:spacing w:val="-5"/>
                <w:sz w:val="24"/>
              </w:rPr>
              <w:t xml:space="preserve"> </w:t>
            </w:r>
            <w:r>
              <w:rPr>
                <w:sz w:val="24"/>
              </w:rPr>
              <w:t>и</w:t>
            </w:r>
          </w:p>
          <w:p w:rsidR="00B70F25" w:rsidRDefault="00D2218D">
            <w:pPr>
              <w:pStyle w:val="TableParagraph"/>
              <w:spacing w:line="270" w:lineRule="atLeast"/>
              <w:rPr>
                <w:sz w:val="24"/>
              </w:rPr>
            </w:pPr>
            <w:r>
              <w:rPr>
                <w:spacing w:val="-1"/>
                <w:sz w:val="24"/>
              </w:rPr>
              <w:t>административно-хозяйственных</w:t>
            </w:r>
            <w:r>
              <w:rPr>
                <w:spacing w:val="-57"/>
                <w:sz w:val="24"/>
              </w:rPr>
              <w:t xml:space="preserve"> </w:t>
            </w:r>
            <w:r>
              <w:rPr>
                <w:sz w:val="24"/>
              </w:rPr>
              <w:t>работников</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0" w:right="212"/>
              <w:jc w:val="right"/>
              <w:rPr>
                <w:sz w:val="24"/>
              </w:rPr>
            </w:pPr>
            <w:r>
              <w:rPr>
                <w:sz w:val="24"/>
              </w:rPr>
              <w:t>11/38</w:t>
            </w:r>
          </w:p>
        </w:tc>
        <w:tc>
          <w:tcPr>
            <w:tcW w:w="1133" w:type="dxa"/>
          </w:tcPr>
          <w:p w:rsidR="00B70F25" w:rsidRDefault="00D2218D">
            <w:pPr>
              <w:pStyle w:val="TableParagraph"/>
              <w:spacing w:line="268" w:lineRule="exact"/>
              <w:rPr>
                <w:sz w:val="24"/>
              </w:rPr>
            </w:pPr>
            <w:r>
              <w:rPr>
                <w:sz w:val="24"/>
              </w:rPr>
              <w:t>12/46,1</w:t>
            </w:r>
          </w:p>
        </w:tc>
        <w:tc>
          <w:tcPr>
            <w:tcW w:w="993" w:type="dxa"/>
          </w:tcPr>
          <w:p w:rsidR="00B70F25" w:rsidRDefault="00D2218D">
            <w:pPr>
              <w:pStyle w:val="TableParagraph"/>
              <w:spacing w:line="268" w:lineRule="exact"/>
              <w:ind w:left="143" w:right="133"/>
              <w:jc w:val="center"/>
              <w:rPr>
                <w:sz w:val="24"/>
              </w:rPr>
            </w:pPr>
            <w:r>
              <w:rPr>
                <w:sz w:val="24"/>
              </w:rPr>
              <w:t>14/52</w:t>
            </w:r>
          </w:p>
        </w:tc>
        <w:tc>
          <w:tcPr>
            <w:tcW w:w="736" w:type="dxa"/>
          </w:tcPr>
          <w:p w:rsidR="00B70F25" w:rsidRDefault="00D2218D">
            <w:pPr>
              <w:pStyle w:val="TableParagraph"/>
              <w:spacing w:line="268" w:lineRule="exact"/>
              <w:ind w:left="89" w:right="80"/>
              <w:jc w:val="center"/>
              <w:rPr>
                <w:sz w:val="24"/>
              </w:rPr>
            </w:pPr>
            <w:r>
              <w:rPr>
                <w:sz w:val="24"/>
              </w:rPr>
              <w:t>14/5</w:t>
            </w:r>
          </w:p>
          <w:p w:rsidR="00B70F25" w:rsidRDefault="00D2218D">
            <w:pPr>
              <w:pStyle w:val="TableParagraph"/>
              <w:ind w:left="9"/>
              <w:jc w:val="center"/>
              <w:rPr>
                <w:sz w:val="24"/>
              </w:rPr>
            </w:pPr>
            <w:r>
              <w:rPr>
                <w:sz w:val="24"/>
              </w:rPr>
              <w:t>2</w:t>
            </w:r>
          </w:p>
        </w:tc>
        <w:tc>
          <w:tcPr>
            <w:tcW w:w="736" w:type="dxa"/>
          </w:tcPr>
          <w:p w:rsidR="00B70F25" w:rsidRDefault="00D2218D">
            <w:pPr>
              <w:pStyle w:val="TableParagraph"/>
              <w:spacing w:line="268" w:lineRule="exact"/>
              <w:ind w:left="89" w:right="79"/>
              <w:jc w:val="center"/>
              <w:rPr>
                <w:sz w:val="24"/>
              </w:rPr>
            </w:pPr>
            <w:r>
              <w:rPr>
                <w:sz w:val="24"/>
              </w:rPr>
              <w:t>14/5</w:t>
            </w:r>
          </w:p>
          <w:p w:rsidR="00B70F25" w:rsidRDefault="00D2218D">
            <w:pPr>
              <w:pStyle w:val="TableParagraph"/>
              <w:ind w:left="12"/>
              <w:jc w:val="center"/>
              <w:rPr>
                <w:sz w:val="24"/>
              </w:rPr>
            </w:pPr>
            <w:r>
              <w:rPr>
                <w:sz w:val="24"/>
              </w:rPr>
              <w:t>2</w:t>
            </w:r>
          </w:p>
        </w:tc>
      </w:tr>
      <w:tr w:rsidR="00B70F25">
        <w:trPr>
          <w:trHeight w:val="491"/>
        </w:trPr>
        <w:tc>
          <w:tcPr>
            <w:tcW w:w="994" w:type="dxa"/>
          </w:tcPr>
          <w:p w:rsidR="00B70F25" w:rsidRDefault="00D2218D">
            <w:pPr>
              <w:pStyle w:val="TableParagraph"/>
              <w:spacing w:before="104"/>
              <w:ind w:left="102" w:right="95"/>
              <w:jc w:val="center"/>
              <w:rPr>
                <w:b/>
                <w:sz w:val="24"/>
              </w:rPr>
            </w:pPr>
            <w:r>
              <w:rPr>
                <w:b/>
                <w:sz w:val="24"/>
              </w:rPr>
              <w:t>2.</w:t>
            </w:r>
          </w:p>
        </w:tc>
        <w:tc>
          <w:tcPr>
            <w:tcW w:w="3685" w:type="dxa"/>
          </w:tcPr>
          <w:p w:rsidR="00B70F25" w:rsidRDefault="00D2218D">
            <w:pPr>
              <w:pStyle w:val="TableParagraph"/>
              <w:spacing w:line="273" w:lineRule="exact"/>
              <w:rPr>
                <w:b/>
                <w:sz w:val="24"/>
              </w:rPr>
            </w:pPr>
            <w:r>
              <w:rPr>
                <w:b/>
                <w:sz w:val="24"/>
              </w:rPr>
              <w:t>Инфраструктура</w:t>
            </w:r>
          </w:p>
        </w:tc>
        <w:tc>
          <w:tcPr>
            <w:tcW w:w="994" w:type="dxa"/>
          </w:tcPr>
          <w:p w:rsidR="00B70F25" w:rsidRDefault="00B70F25">
            <w:pPr>
              <w:pStyle w:val="TableParagraph"/>
              <w:ind w:left="0"/>
            </w:pPr>
          </w:p>
        </w:tc>
        <w:tc>
          <w:tcPr>
            <w:tcW w:w="991" w:type="dxa"/>
          </w:tcPr>
          <w:p w:rsidR="00B70F25" w:rsidRDefault="00B70F25">
            <w:pPr>
              <w:pStyle w:val="TableParagraph"/>
              <w:ind w:left="0"/>
            </w:pPr>
          </w:p>
        </w:tc>
        <w:tc>
          <w:tcPr>
            <w:tcW w:w="1133" w:type="dxa"/>
          </w:tcPr>
          <w:p w:rsidR="00B70F25" w:rsidRDefault="00B70F25">
            <w:pPr>
              <w:pStyle w:val="TableParagraph"/>
              <w:ind w:left="0"/>
            </w:pPr>
          </w:p>
        </w:tc>
        <w:tc>
          <w:tcPr>
            <w:tcW w:w="993" w:type="dxa"/>
          </w:tcPr>
          <w:p w:rsidR="00B70F25" w:rsidRDefault="00B70F25">
            <w:pPr>
              <w:pStyle w:val="TableParagraph"/>
              <w:ind w:left="0"/>
            </w:pPr>
          </w:p>
        </w:tc>
        <w:tc>
          <w:tcPr>
            <w:tcW w:w="736" w:type="dxa"/>
          </w:tcPr>
          <w:p w:rsidR="00B70F25" w:rsidRDefault="00B70F25">
            <w:pPr>
              <w:pStyle w:val="TableParagraph"/>
              <w:ind w:left="0"/>
            </w:pPr>
          </w:p>
        </w:tc>
        <w:tc>
          <w:tcPr>
            <w:tcW w:w="736" w:type="dxa"/>
          </w:tcPr>
          <w:p w:rsidR="00B70F25" w:rsidRDefault="00B70F25">
            <w:pPr>
              <w:pStyle w:val="TableParagraph"/>
              <w:ind w:left="0"/>
            </w:pPr>
          </w:p>
        </w:tc>
      </w:tr>
      <w:tr w:rsidR="00B70F25">
        <w:trPr>
          <w:trHeight w:val="551"/>
        </w:trPr>
        <w:tc>
          <w:tcPr>
            <w:tcW w:w="994" w:type="dxa"/>
          </w:tcPr>
          <w:p w:rsidR="00B70F25" w:rsidRDefault="00D2218D">
            <w:pPr>
              <w:pStyle w:val="TableParagraph"/>
              <w:spacing w:line="268" w:lineRule="exact"/>
              <w:ind w:left="102" w:right="95"/>
              <w:jc w:val="center"/>
              <w:rPr>
                <w:sz w:val="24"/>
              </w:rPr>
            </w:pPr>
            <w:r>
              <w:rPr>
                <w:sz w:val="24"/>
              </w:rPr>
              <w:t>2.1</w:t>
            </w:r>
          </w:p>
        </w:tc>
        <w:tc>
          <w:tcPr>
            <w:tcW w:w="3685" w:type="dxa"/>
          </w:tcPr>
          <w:p w:rsidR="00B70F25" w:rsidRDefault="00D2218D">
            <w:pPr>
              <w:pStyle w:val="TableParagraph"/>
              <w:spacing w:line="268" w:lineRule="exact"/>
              <w:rPr>
                <w:sz w:val="24"/>
              </w:rPr>
            </w:pPr>
            <w:r>
              <w:rPr>
                <w:sz w:val="24"/>
              </w:rPr>
              <w:t>Количество</w:t>
            </w:r>
            <w:r>
              <w:rPr>
                <w:spacing w:val="-4"/>
                <w:sz w:val="24"/>
              </w:rPr>
              <w:t xml:space="preserve"> </w:t>
            </w:r>
            <w:r>
              <w:rPr>
                <w:sz w:val="24"/>
              </w:rPr>
              <w:t>компьютеров</w:t>
            </w:r>
            <w:r>
              <w:rPr>
                <w:spacing w:val="-2"/>
                <w:sz w:val="24"/>
              </w:rPr>
              <w:t xml:space="preserve"> </w:t>
            </w:r>
            <w:r>
              <w:rPr>
                <w:sz w:val="24"/>
              </w:rPr>
              <w:t>в</w:t>
            </w:r>
          </w:p>
          <w:p w:rsidR="00B70F25" w:rsidRDefault="00D2218D">
            <w:pPr>
              <w:pStyle w:val="TableParagraph"/>
              <w:spacing w:line="264" w:lineRule="exact"/>
              <w:rPr>
                <w:sz w:val="24"/>
              </w:rPr>
            </w:pPr>
            <w:r>
              <w:rPr>
                <w:sz w:val="24"/>
              </w:rPr>
              <w:t>расчете</w:t>
            </w:r>
            <w:r>
              <w:rPr>
                <w:spacing w:val="-3"/>
                <w:sz w:val="24"/>
              </w:rPr>
              <w:t xml:space="preserve"> </w:t>
            </w:r>
            <w:r>
              <w:rPr>
                <w:sz w:val="24"/>
              </w:rPr>
              <w:t>на</w:t>
            </w:r>
            <w:r>
              <w:rPr>
                <w:spacing w:val="-3"/>
                <w:sz w:val="24"/>
              </w:rPr>
              <w:t xml:space="preserve"> </w:t>
            </w:r>
            <w:r>
              <w:rPr>
                <w:sz w:val="24"/>
              </w:rPr>
              <w:t>одного учащегося</w:t>
            </w:r>
          </w:p>
        </w:tc>
        <w:tc>
          <w:tcPr>
            <w:tcW w:w="994" w:type="dxa"/>
          </w:tcPr>
          <w:p w:rsidR="00B70F25" w:rsidRDefault="00D2218D">
            <w:pPr>
              <w:pStyle w:val="TableParagraph"/>
              <w:spacing w:line="268" w:lineRule="exact"/>
              <w:ind w:left="106" w:right="95"/>
              <w:jc w:val="center"/>
              <w:rPr>
                <w:sz w:val="24"/>
              </w:rPr>
            </w:pPr>
            <w:r>
              <w:rPr>
                <w:sz w:val="24"/>
              </w:rPr>
              <w:t>единиц</w:t>
            </w:r>
          </w:p>
        </w:tc>
        <w:tc>
          <w:tcPr>
            <w:tcW w:w="991" w:type="dxa"/>
          </w:tcPr>
          <w:p w:rsidR="00B70F25" w:rsidRDefault="00D2218D">
            <w:pPr>
              <w:pStyle w:val="TableParagraph"/>
              <w:spacing w:line="268" w:lineRule="exact"/>
              <w:ind w:left="6"/>
              <w:jc w:val="center"/>
              <w:rPr>
                <w:sz w:val="24"/>
              </w:rPr>
            </w:pPr>
            <w:r>
              <w:rPr>
                <w:sz w:val="24"/>
              </w:rPr>
              <w:t>4</w:t>
            </w:r>
          </w:p>
        </w:tc>
        <w:tc>
          <w:tcPr>
            <w:tcW w:w="1133" w:type="dxa"/>
          </w:tcPr>
          <w:p w:rsidR="00B70F25" w:rsidRDefault="00D2218D">
            <w:pPr>
              <w:pStyle w:val="TableParagraph"/>
              <w:spacing w:line="268" w:lineRule="exact"/>
              <w:ind w:left="9"/>
              <w:jc w:val="center"/>
              <w:rPr>
                <w:sz w:val="24"/>
              </w:rPr>
            </w:pPr>
            <w:r>
              <w:rPr>
                <w:sz w:val="24"/>
              </w:rPr>
              <w:t>4</w:t>
            </w:r>
          </w:p>
        </w:tc>
        <w:tc>
          <w:tcPr>
            <w:tcW w:w="993" w:type="dxa"/>
          </w:tcPr>
          <w:p w:rsidR="00B70F25" w:rsidRDefault="00D2218D">
            <w:pPr>
              <w:pStyle w:val="TableParagraph"/>
              <w:spacing w:line="268" w:lineRule="exact"/>
              <w:ind w:left="10"/>
              <w:jc w:val="center"/>
              <w:rPr>
                <w:sz w:val="24"/>
              </w:rPr>
            </w:pPr>
            <w:r>
              <w:rPr>
                <w:sz w:val="24"/>
              </w:rPr>
              <w:t>4</w:t>
            </w:r>
          </w:p>
        </w:tc>
        <w:tc>
          <w:tcPr>
            <w:tcW w:w="736" w:type="dxa"/>
          </w:tcPr>
          <w:p w:rsidR="00B70F25" w:rsidRDefault="00D2218D">
            <w:pPr>
              <w:pStyle w:val="TableParagraph"/>
              <w:spacing w:line="268" w:lineRule="exact"/>
              <w:ind w:left="9"/>
              <w:jc w:val="center"/>
              <w:rPr>
                <w:sz w:val="24"/>
              </w:rPr>
            </w:pPr>
            <w:r>
              <w:rPr>
                <w:sz w:val="24"/>
              </w:rPr>
              <w:t>4</w:t>
            </w:r>
          </w:p>
        </w:tc>
        <w:tc>
          <w:tcPr>
            <w:tcW w:w="736" w:type="dxa"/>
          </w:tcPr>
          <w:p w:rsidR="00B70F25" w:rsidRDefault="00D2218D">
            <w:pPr>
              <w:pStyle w:val="TableParagraph"/>
              <w:spacing w:line="268" w:lineRule="exact"/>
              <w:ind w:left="12"/>
              <w:jc w:val="center"/>
              <w:rPr>
                <w:sz w:val="24"/>
              </w:rPr>
            </w:pPr>
            <w:r>
              <w:rPr>
                <w:sz w:val="24"/>
              </w:rPr>
              <w:t>4</w:t>
            </w:r>
          </w:p>
        </w:tc>
      </w:tr>
      <w:tr w:rsidR="00B70F25">
        <w:trPr>
          <w:trHeight w:val="1932"/>
        </w:trPr>
        <w:tc>
          <w:tcPr>
            <w:tcW w:w="994" w:type="dxa"/>
          </w:tcPr>
          <w:p w:rsidR="00B70F25" w:rsidRDefault="00D2218D">
            <w:pPr>
              <w:pStyle w:val="TableParagraph"/>
              <w:spacing w:line="268" w:lineRule="exact"/>
              <w:ind w:left="102" w:right="95"/>
              <w:jc w:val="center"/>
              <w:rPr>
                <w:sz w:val="24"/>
              </w:rPr>
            </w:pPr>
            <w:r>
              <w:rPr>
                <w:sz w:val="24"/>
              </w:rPr>
              <w:t>2.2</w:t>
            </w:r>
          </w:p>
        </w:tc>
        <w:tc>
          <w:tcPr>
            <w:tcW w:w="3685" w:type="dxa"/>
          </w:tcPr>
          <w:p w:rsidR="00B70F25" w:rsidRDefault="00D2218D">
            <w:pPr>
              <w:pStyle w:val="TableParagraph"/>
              <w:ind w:right="117"/>
              <w:rPr>
                <w:sz w:val="24"/>
              </w:rPr>
            </w:pPr>
            <w:r>
              <w:rPr>
                <w:sz w:val="24"/>
              </w:rPr>
              <w:t>Количество</w:t>
            </w:r>
            <w:r>
              <w:rPr>
                <w:spacing w:val="-7"/>
                <w:sz w:val="24"/>
              </w:rPr>
              <w:t xml:space="preserve"> </w:t>
            </w:r>
            <w:r>
              <w:rPr>
                <w:sz w:val="24"/>
              </w:rPr>
              <w:t>экземпляров</w:t>
            </w:r>
            <w:r>
              <w:rPr>
                <w:spacing w:val="-5"/>
                <w:sz w:val="24"/>
              </w:rPr>
              <w:t xml:space="preserve"> </w:t>
            </w:r>
            <w:r>
              <w:rPr>
                <w:sz w:val="24"/>
              </w:rPr>
              <w:t>учебной</w:t>
            </w:r>
            <w:r>
              <w:rPr>
                <w:spacing w:val="-57"/>
                <w:sz w:val="24"/>
              </w:rPr>
              <w:t xml:space="preserve"> </w:t>
            </w:r>
            <w:r>
              <w:rPr>
                <w:sz w:val="24"/>
              </w:rPr>
              <w:t>и</w:t>
            </w:r>
            <w:r>
              <w:rPr>
                <w:spacing w:val="2"/>
                <w:sz w:val="24"/>
              </w:rPr>
              <w:t xml:space="preserve"> </w:t>
            </w:r>
            <w:r>
              <w:rPr>
                <w:sz w:val="24"/>
              </w:rPr>
              <w:t>учебно-методической</w:t>
            </w:r>
            <w:r>
              <w:rPr>
                <w:spacing w:val="1"/>
                <w:sz w:val="24"/>
              </w:rPr>
              <w:t xml:space="preserve"> </w:t>
            </w:r>
            <w:r>
              <w:rPr>
                <w:sz w:val="24"/>
              </w:rPr>
              <w:t>литературы</w:t>
            </w:r>
            <w:r>
              <w:rPr>
                <w:spacing w:val="9"/>
                <w:sz w:val="24"/>
              </w:rPr>
              <w:t xml:space="preserve"> </w:t>
            </w:r>
            <w:r>
              <w:rPr>
                <w:sz w:val="24"/>
              </w:rPr>
              <w:t>из</w:t>
            </w:r>
            <w:r>
              <w:rPr>
                <w:spacing w:val="11"/>
                <w:sz w:val="24"/>
              </w:rPr>
              <w:t xml:space="preserve"> </w:t>
            </w:r>
            <w:r>
              <w:rPr>
                <w:sz w:val="24"/>
              </w:rPr>
              <w:t>общего</w:t>
            </w:r>
            <w:r>
              <w:rPr>
                <w:spacing w:val="1"/>
                <w:sz w:val="24"/>
              </w:rPr>
              <w:t xml:space="preserve"> </w:t>
            </w:r>
            <w:r>
              <w:rPr>
                <w:sz w:val="24"/>
              </w:rPr>
              <w:t>количества</w:t>
            </w:r>
            <w:r>
              <w:rPr>
                <w:spacing w:val="-3"/>
                <w:sz w:val="24"/>
              </w:rPr>
              <w:t xml:space="preserve"> </w:t>
            </w:r>
            <w:r>
              <w:rPr>
                <w:sz w:val="24"/>
              </w:rPr>
              <w:t>единиц</w:t>
            </w:r>
            <w:r>
              <w:rPr>
                <w:spacing w:val="-3"/>
                <w:sz w:val="24"/>
              </w:rPr>
              <w:t xml:space="preserve"> </w:t>
            </w:r>
            <w:r>
              <w:rPr>
                <w:sz w:val="24"/>
              </w:rPr>
              <w:t>хранения</w:t>
            </w:r>
          </w:p>
          <w:p w:rsidR="00B70F25" w:rsidRDefault="00D2218D">
            <w:pPr>
              <w:pStyle w:val="TableParagraph"/>
              <w:rPr>
                <w:sz w:val="24"/>
              </w:rPr>
            </w:pPr>
            <w:r>
              <w:rPr>
                <w:sz w:val="24"/>
              </w:rPr>
              <w:t>библиотечного</w:t>
            </w:r>
            <w:r>
              <w:rPr>
                <w:spacing w:val="-2"/>
                <w:sz w:val="24"/>
              </w:rPr>
              <w:t xml:space="preserve"> </w:t>
            </w:r>
            <w:r>
              <w:rPr>
                <w:sz w:val="24"/>
              </w:rPr>
              <w:t>фонда,</w:t>
            </w:r>
            <w:r>
              <w:rPr>
                <w:spacing w:val="-4"/>
                <w:sz w:val="24"/>
              </w:rPr>
              <w:t xml:space="preserve"> </w:t>
            </w:r>
            <w:r>
              <w:rPr>
                <w:sz w:val="24"/>
              </w:rPr>
              <w:t>состоящих</w:t>
            </w:r>
          </w:p>
          <w:p w:rsidR="00B70F25" w:rsidRDefault="00D2218D">
            <w:pPr>
              <w:pStyle w:val="TableParagraph"/>
              <w:spacing w:line="270" w:lineRule="atLeast"/>
              <w:ind w:right="565"/>
              <w:rPr>
                <w:sz w:val="24"/>
              </w:rPr>
            </w:pPr>
            <w:r>
              <w:rPr>
                <w:sz w:val="24"/>
              </w:rPr>
              <w:t>на учете, в расчете на одного</w:t>
            </w:r>
            <w:r>
              <w:rPr>
                <w:spacing w:val="-57"/>
                <w:sz w:val="24"/>
              </w:rPr>
              <w:t xml:space="preserve"> </w:t>
            </w:r>
            <w:r>
              <w:rPr>
                <w:sz w:val="24"/>
              </w:rPr>
              <w:t>учащегося</w:t>
            </w:r>
          </w:p>
        </w:tc>
        <w:tc>
          <w:tcPr>
            <w:tcW w:w="994" w:type="dxa"/>
          </w:tcPr>
          <w:p w:rsidR="00B70F25" w:rsidRDefault="00B70F25">
            <w:pPr>
              <w:pStyle w:val="TableParagraph"/>
              <w:ind w:left="0"/>
            </w:pPr>
          </w:p>
        </w:tc>
        <w:tc>
          <w:tcPr>
            <w:tcW w:w="991" w:type="dxa"/>
          </w:tcPr>
          <w:p w:rsidR="00B70F25" w:rsidRDefault="00D2218D">
            <w:pPr>
              <w:pStyle w:val="TableParagraph"/>
              <w:spacing w:line="268" w:lineRule="exact"/>
              <w:ind w:left="0" w:right="245"/>
              <w:jc w:val="right"/>
              <w:rPr>
                <w:sz w:val="24"/>
              </w:rPr>
            </w:pPr>
            <w:r>
              <w:rPr>
                <w:sz w:val="24"/>
              </w:rPr>
              <w:t>3905</w:t>
            </w:r>
          </w:p>
        </w:tc>
        <w:tc>
          <w:tcPr>
            <w:tcW w:w="1133" w:type="dxa"/>
          </w:tcPr>
          <w:p w:rsidR="00B70F25" w:rsidRDefault="00D2218D">
            <w:pPr>
              <w:pStyle w:val="TableParagraph"/>
              <w:spacing w:line="268" w:lineRule="exact"/>
              <w:ind w:left="325"/>
              <w:rPr>
                <w:sz w:val="24"/>
              </w:rPr>
            </w:pPr>
            <w:r>
              <w:rPr>
                <w:sz w:val="24"/>
              </w:rPr>
              <w:t>3905</w:t>
            </w:r>
          </w:p>
        </w:tc>
        <w:tc>
          <w:tcPr>
            <w:tcW w:w="993" w:type="dxa"/>
          </w:tcPr>
          <w:p w:rsidR="00B70F25" w:rsidRDefault="00D2218D">
            <w:pPr>
              <w:pStyle w:val="TableParagraph"/>
              <w:spacing w:line="268" w:lineRule="exact"/>
              <w:ind w:left="143" w:right="133"/>
              <w:jc w:val="center"/>
              <w:rPr>
                <w:sz w:val="24"/>
              </w:rPr>
            </w:pPr>
            <w:r>
              <w:rPr>
                <w:sz w:val="24"/>
              </w:rPr>
              <w:t>3905</w:t>
            </w:r>
          </w:p>
        </w:tc>
        <w:tc>
          <w:tcPr>
            <w:tcW w:w="736" w:type="dxa"/>
          </w:tcPr>
          <w:p w:rsidR="00B70F25" w:rsidRDefault="00D2218D">
            <w:pPr>
              <w:pStyle w:val="TableParagraph"/>
              <w:spacing w:line="268" w:lineRule="exact"/>
              <w:ind w:left="89" w:right="80"/>
              <w:jc w:val="center"/>
              <w:rPr>
                <w:sz w:val="24"/>
              </w:rPr>
            </w:pPr>
            <w:r>
              <w:rPr>
                <w:sz w:val="24"/>
              </w:rPr>
              <w:t>3905</w:t>
            </w:r>
          </w:p>
        </w:tc>
        <w:tc>
          <w:tcPr>
            <w:tcW w:w="736" w:type="dxa"/>
          </w:tcPr>
          <w:p w:rsidR="00B70F25" w:rsidRDefault="00D2218D">
            <w:pPr>
              <w:pStyle w:val="TableParagraph"/>
              <w:spacing w:line="268" w:lineRule="exact"/>
              <w:ind w:left="89" w:right="78"/>
              <w:jc w:val="center"/>
              <w:rPr>
                <w:sz w:val="24"/>
              </w:rPr>
            </w:pPr>
            <w:r>
              <w:rPr>
                <w:sz w:val="24"/>
              </w:rPr>
              <w:t>3905</w:t>
            </w:r>
          </w:p>
        </w:tc>
      </w:tr>
      <w:tr w:rsidR="00B70F25">
        <w:trPr>
          <w:trHeight w:val="827"/>
        </w:trPr>
        <w:tc>
          <w:tcPr>
            <w:tcW w:w="994" w:type="dxa"/>
          </w:tcPr>
          <w:p w:rsidR="00B70F25" w:rsidRDefault="00D2218D">
            <w:pPr>
              <w:pStyle w:val="TableParagraph"/>
              <w:spacing w:line="268" w:lineRule="exact"/>
              <w:ind w:left="102" w:right="95"/>
              <w:jc w:val="center"/>
              <w:rPr>
                <w:sz w:val="24"/>
              </w:rPr>
            </w:pPr>
            <w:r>
              <w:rPr>
                <w:sz w:val="24"/>
              </w:rPr>
              <w:t>2.3</w:t>
            </w:r>
          </w:p>
        </w:tc>
        <w:tc>
          <w:tcPr>
            <w:tcW w:w="3685" w:type="dxa"/>
          </w:tcPr>
          <w:p w:rsidR="00B70F25" w:rsidRDefault="00D2218D">
            <w:pPr>
              <w:pStyle w:val="TableParagraph"/>
              <w:ind w:right="710"/>
              <w:rPr>
                <w:sz w:val="24"/>
              </w:rPr>
            </w:pPr>
            <w:r>
              <w:rPr>
                <w:sz w:val="24"/>
              </w:rPr>
              <w:t>Наличие в образовательной</w:t>
            </w:r>
            <w:r>
              <w:rPr>
                <w:spacing w:val="-57"/>
                <w:sz w:val="24"/>
              </w:rPr>
              <w:t xml:space="preserve"> </w:t>
            </w:r>
            <w:r>
              <w:rPr>
                <w:sz w:val="24"/>
              </w:rPr>
              <w:t>организации</w:t>
            </w:r>
            <w:r>
              <w:rPr>
                <w:spacing w:val="-1"/>
                <w:sz w:val="24"/>
              </w:rPr>
              <w:t xml:space="preserve"> </w:t>
            </w:r>
            <w:r>
              <w:rPr>
                <w:sz w:val="24"/>
              </w:rPr>
              <w:t>системы</w:t>
            </w:r>
          </w:p>
          <w:p w:rsidR="00B70F25" w:rsidRDefault="00D2218D">
            <w:pPr>
              <w:pStyle w:val="TableParagraph"/>
              <w:spacing w:line="264" w:lineRule="exact"/>
              <w:rPr>
                <w:sz w:val="24"/>
              </w:rPr>
            </w:pPr>
            <w:r>
              <w:rPr>
                <w:sz w:val="24"/>
              </w:rPr>
              <w:t>электронного</w:t>
            </w:r>
            <w:r>
              <w:rPr>
                <w:spacing w:val="-7"/>
                <w:sz w:val="24"/>
              </w:rPr>
              <w:t xml:space="preserve"> </w:t>
            </w:r>
            <w:r>
              <w:rPr>
                <w:sz w:val="24"/>
              </w:rPr>
              <w:t>документооборота</w:t>
            </w:r>
          </w:p>
        </w:tc>
        <w:tc>
          <w:tcPr>
            <w:tcW w:w="994" w:type="dxa"/>
          </w:tcPr>
          <w:p w:rsidR="00B70F25" w:rsidRDefault="00D2218D">
            <w:pPr>
              <w:pStyle w:val="TableParagraph"/>
              <w:spacing w:line="268" w:lineRule="exact"/>
              <w:ind w:left="104" w:right="95"/>
              <w:jc w:val="center"/>
              <w:rPr>
                <w:sz w:val="24"/>
              </w:rPr>
            </w:pPr>
            <w:r>
              <w:rPr>
                <w:sz w:val="24"/>
              </w:rPr>
              <w:t>да/нет</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88" w:right="81"/>
              <w:jc w:val="center"/>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89" w:right="76"/>
              <w:jc w:val="center"/>
              <w:rPr>
                <w:sz w:val="24"/>
              </w:rPr>
            </w:pPr>
            <w:r>
              <w:rPr>
                <w:sz w:val="24"/>
              </w:rPr>
              <w:t>да</w:t>
            </w:r>
          </w:p>
        </w:tc>
        <w:tc>
          <w:tcPr>
            <w:tcW w:w="736" w:type="dxa"/>
          </w:tcPr>
          <w:p w:rsidR="00B70F25" w:rsidRDefault="00D2218D">
            <w:pPr>
              <w:pStyle w:val="TableParagraph"/>
              <w:spacing w:line="268" w:lineRule="exact"/>
              <w:ind w:left="89" w:right="74"/>
              <w:jc w:val="center"/>
              <w:rPr>
                <w:sz w:val="24"/>
              </w:rPr>
            </w:pPr>
            <w:r>
              <w:rPr>
                <w:sz w:val="24"/>
              </w:rPr>
              <w:t>да</w:t>
            </w:r>
          </w:p>
        </w:tc>
      </w:tr>
      <w:tr w:rsidR="00B70F25">
        <w:trPr>
          <w:trHeight w:val="551"/>
        </w:trPr>
        <w:tc>
          <w:tcPr>
            <w:tcW w:w="994" w:type="dxa"/>
          </w:tcPr>
          <w:p w:rsidR="00B70F25" w:rsidRDefault="00D2218D">
            <w:pPr>
              <w:pStyle w:val="TableParagraph"/>
              <w:spacing w:line="268" w:lineRule="exact"/>
              <w:ind w:left="102" w:right="95"/>
              <w:jc w:val="center"/>
              <w:rPr>
                <w:sz w:val="24"/>
              </w:rPr>
            </w:pPr>
            <w:r>
              <w:rPr>
                <w:sz w:val="24"/>
              </w:rPr>
              <w:t>2.4</w:t>
            </w:r>
          </w:p>
        </w:tc>
        <w:tc>
          <w:tcPr>
            <w:tcW w:w="3685" w:type="dxa"/>
          </w:tcPr>
          <w:p w:rsidR="00B70F25" w:rsidRDefault="00D2218D">
            <w:pPr>
              <w:pStyle w:val="TableParagraph"/>
              <w:spacing w:line="268" w:lineRule="exact"/>
              <w:rPr>
                <w:sz w:val="24"/>
              </w:rPr>
            </w:pPr>
            <w:r>
              <w:rPr>
                <w:sz w:val="24"/>
              </w:rPr>
              <w:t>Наличие</w:t>
            </w:r>
            <w:r>
              <w:rPr>
                <w:spacing w:val="-6"/>
                <w:sz w:val="24"/>
              </w:rPr>
              <w:t xml:space="preserve"> </w:t>
            </w:r>
            <w:r>
              <w:rPr>
                <w:sz w:val="24"/>
              </w:rPr>
              <w:t>читального</w:t>
            </w:r>
            <w:r>
              <w:rPr>
                <w:spacing w:val="-4"/>
                <w:sz w:val="24"/>
              </w:rPr>
              <w:t xml:space="preserve"> </w:t>
            </w:r>
            <w:r>
              <w:rPr>
                <w:sz w:val="24"/>
              </w:rPr>
              <w:t>зала</w:t>
            </w:r>
          </w:p>
          <w:p w:rsidR="00B70F25" w:rsidRDefault="00D2218D">
            <w:pPr>
              <w:pStyle w:val="TableParagraph"/>
              <w:spacing w:line="264" w:lineRule="exact"/>
              <w:rPr>
                <w:sz w:val="24"/>
              </w:rPr>
            </w:pPr>
            <w:r>
              <w:rPr>
                <w:sz w:val="24"/>
              </w:rPr>
              <w:t>библиотеки,</w:t>
            </w:r>
            <w:r>
              <w:rPr>
                <w:spacing w:val="-4"/>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88" w:right="81"/>
              <w:jc w:val="center"/>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89" w:right="76"/>
              <w:jc w:val="center"/>
              <w:rPr>
                <w:sz w:val="24"/>
              </w:rPr>
            </w:pPr>
            <w:r>
              <w:rPr>
                <w:sz w:val="24"/>
              </w:rPr>
              <w:t>да</w:t>
            </w:r>
          </w:p>
        </w:tc>
        <w:tc>
          <w:tcPr>
            <w:tcW w:w="736" w:type="dxa"/>
          </w:tcPr>
          <w:p w:rsidR="00B70F25" w:rsidRDefault="00D2218D">
            <w:pPr>
              <w:pStyle w:val="TableParagraph"/>
              <w:spacing w:line="268" w:lineRule="exact"/>
              <w:ind w:left="89" w:right="74"/>
              <w:jc w:val="center"/>
              <w:rPr>
                <w:sz w:val="24"/>
              </w:rPr>
            </w:pPr>
            <w:r>
              <w:rPr>
                <w:sz w:val="24"/>
              </w:rPr>
              <w:t>да</w:t>
            </w:r>
          </w:p>
        </w:tc>
      </w:tr>
      <w:tr w:rsidR="00B70F25">
        <w:trPr>
          <w:trHeight w:val="1105"/>
        </w:trPr>
        <w:tc>
          <w:tcPr>
            <w:tcW w:w="994" w:type="dxa"/>
          </w:tcPr>
          <w:p w:rsidR="00B70F25" w:rsidRDefault="00D2218D">
            <w:pPr>
              <w:pStyle w:val="TableParagraph"/>
              <w:spacing w:line="270" w:lineRule="exact"/>
              <w:ind w:left="105" w:right="95"/>
              <w:jc w:val="center"/>
              <w:rPr>
                <w:sz w:val="24"/>
              </w:rPr>
            </w:pPr>
            <w:r>
              <w:rPr>
                <w:sz w:val="24"/>
              </w:rPr>
              <w:t>2.4.1</w:t>
            </w:r>
          </w:p>
        </w:tc>
        <w:tc>
          <w:tcPr>
            <w:tcW w:w="3685" w:type="dxa"/>
          </w:tcPr>
          <w:p w:rsidR="00B70F25" w:rsidRDefault="00D2218D">
            <w:pPr>
              <w:pStyle w:val="TableParagraph"/>
              <w:ind w:right="184"/>
              <w:rPr>
                <w:sz w:val="24"/>
              </w:rPr>
            </w:pPr>
            <w:r>
              <w:rPr>
                <w:sz w:val="24"/>
              </w:rPr>
              <w:t>С обеспечением возможности</w:t>
            </w:r>
            <w:r>
              <w:rPr>
                <w:spacing w:val="1"/>
                <w:sz w:val="24"/>
              </w:rPr>
              <w:t xml:space="preserve"> </w:t>
            </w:r>
            <w:r>
              <w:rPr>
                <w:sz w:val="24"/>
              </w:rPr>
              <w:t>работы на стационарных</w:t>
            </w:r>
            <w:r>
              <w:rPr>
                <w:spacing w:val="1"/>
                <w:sz w:val="24"/>
              </w:rPr>
              <w:t xml:space="preserve"> </w:t>
            </w:r>
            <w:r>
              <w:rPr>
                <w:sz w:val="24"/>
              </w:rPr>
              <w:t>компьютерах</w:t>
            </w:r>
            <w:r>
              <w:rPr>
                <w:spacing w:val="-5"/>
                <w:sz w:val="24"/>
              </w:rPr>
              <w:t xml:space="preserve"> </w:t>
            </w:r>
            <w:r>
              <w:rPr>
                <w:sz w:val="24"/>
              </w:rPr>
              <w:t>или</w:t>
            </w:r>
            <w:r>
              <w:rPr>
                <w:spacing w:val="-6"/>
                <w:sz w:val="24"/>
              </w:rPr>
              <w:t xml:space="preserve"> </w:t>
            </w:r>
            <w:r>
              <w:rPr>
                <w:sz w:val="24"/>
              </w:rPr>
              <w:t>использования</w:t>
            </w:r>
          </w:p>
          <w:p w:rsidR="00B70F25" w:rsidRDefault="00D2218D">
            <w:pPr>
              <w:pStyle w:val="TableParagraph"/>
              <w:spacing w:line="264" w:lineRule="exact"/>
              <w:rPr>
                <w:sz w:val="24"/>
              </w:rPr>
            </w:pPr>
            <w:r>
              <w:rPr>
                <w:sz w:val="24"/>
              </w:rPr>
              <w:t>переносных</w:t>
            </w:r>
            <w:r>
              <w:rPr>
                <w:spacing w:val="-4"/>
                <w:sz w:val="24"/>
              </w:rPr>
              <w:t xml:space="preserve"> </w:t>
            </w:r>
            <w:r>
              <w:rPr>
                <w:sz w:val="24"/>
              </w:rPr>
              <w:t>компьютеров</w:t>
            </w:r>
          </w:p>
        </w:tc>
        <w:tc>
          <w:tcPr>
            <w:tcW w:w="994" w:type="dxa"/>
          </w:tcPr>
          <w:p w:rsidR="00B70F25" w:rsidRDefault="00D2218D">
            <w:pPr>
              <w:pStyle w:val="TableParagraph"/>
              <w:spacing w:line="270" w:lineRule="exact"/>
              <w:ind w:left="106" w:right="94"/>
              <w:jc w:val="center"/>
              <w:rPr>
                <w:sz w:val="24"/>
              </w:rPr>
            </w:pPr>
            <w:r>
              <w:rPr>
                <w:sz w:val="24"/>
              </w:rPr>
              <w:t>да</w:t>
            </w:r>
          </w:p>
        </w:tc>
        <w:tc>
          <w:tcPr>
            <w:tcW w:w="991" w:type="dxa"/>
          </w:tcPr>
          <w:p w:rsidR="00B70F25" w:rsidRDefault="00D2218D">
            <w:pPr>
              <w:pStyle w:val="TableParagraph"/>
              <w:spacing w:line="270" w:lineRule="exact"/>
              <w:ind w:left="205" w:right="195"/>
              <w:jc w:val="center"/>
              <w:rPr>
                <w:sz w:val="24"/>
              </w:rPr>
            </w:pPr>
            <w:r>
              <w:rPr>
                <w:sz w:val="24"/>
              </w:rPr>
              <w:t>да</w:t>
            </w:r>
          </w:p>
        </w:tc>
        <w:tc>
          <w:tcPr>
            <w:tcW w:w="1133" w:type="dxa"/>
          </w:tcPr>
          <w:p w:rsidR="00B70F25" w:rsidRDefault="00D2218D">
            <w:pPr>
              <w:pStyle w:val="TableParagraph"/>
              <w:spacing w:line="270" w:lineRule="exact"/>
              <w:ind w:left="88" w:right="81"/>
              <w:jc w:val="center"/>
              <w:rPr>
                <w:sz w:val="24"/>
              </w:rPr>
            </w:pPr>
            <w:r>
              <w:rPr>
                <w:sz w:val="24"/>
              </w:rPr>
              <w:t>да</w:t>
            </w:r>
          </w:p>
        </w:tc>
        <w:tc>
          <w:tcPr>
            <w:tcW w:w="993" w:type="dxa"/>
          </w:tcPr>
          <w:p w:rsidR="00B70F25" w:rsidRDefault="00D2218D">
            <w:pPr>
              <w:pStyle w:val="TableParagraph"/>
              <w:spacing w:line="270" w:lineRule="exact"/>
              <w:ind w:left="143" w:right="129"/>
              <w:jc w:val="center"/>
              <w:rPr>
                <w:sz w:val="24"/>
              </w:rPr>
            </w:pPr>
            <w:r>
              <w:rPr>
                <w:sz w:val="24"/>
              </w:rPr>
              <w:t>да</w:t>
            </w:r>
          </w:p>
        </w:tc>
        <w:tc>
          <w:tcPr>
            <w:tcW w:w="736" w:type="dxa"/>
          </w:tcPr>
          <w:p w:rsidR="00B70F25" w:rsidRDefault="00D2218D">
            <w:pPr>
              <w:pStyle w:val="TableParagraph"/>
              <w:spacing w:line="270" w:lineRule="exact"/>
              <w:ind w:left="89" w:right="76"/>
              <w:jc w:val="center"/>
              <w:rPr>
                <w:sz w:val="24"/>
              </w:rPr>
            </w:pPr>
            <w:r>
              <w:rPr>
                <w:sz w:val="24"/>
              </w:rPr>
              <w:t>да</w:t>
            </w:r>
          </w:p>
        </w:tc>
        <w:tc>
          <w:tcPr>
            <w:tcW w:w="736" w:type="dxa"/>
          </w:tcPr>
          <w:p w:rsidR="00B70F25" w:rsidRDefault="00D2218D">
            <w:pPr>
              <w:pStyle w:val="TableParagraph"/>
              <w:spacing w:line="270" w:lineRule="exact"/>
              <w:ind w:left="89" w:right="74"/>
              <w:jc w:val="center"/>
              <w:rPr>
                <w:sz w:val="24"/>
              </w:rPr>
            </w:pPr>
            <w:r>
              <w:rPr>
                <w:sz w:val="24"/>
              </w:rPr>
              <w:t>да</w:t>
            </w:r>
          </w:p>
        </w:tc>
      </w:tr>
      <w:tr w:rsidR="00B70F25">
        <w:trPr>
          <w:trHeight w:val="458"/>
        </w:trPr>
        <w:tc>
          <w:tcPr>
            <w:tcW w:w="994" w:type="dxa"/>
          </w:tcPr>
          <w:p w:rsidR="00B70F25" w:rsidRDefault="00D2218D">
            <w:pPr>
              <w:pStyle w:val="TableParagraph"/>
              <w:spacing w:line="268" w:lineRule="exact"/>
              <w:ind w:left="105" w:right="95"/>
              <w:jc w:val="center"/>
              <w:rPr>
                <w:sz w:val="24"/>
              </w:rPr>
            </w:pPr>
            <w:r>
              <w:rPr>
                <w:sz w:val="24"/>
              </w:rPr>
              <w:t>2.4.2</w:t>
            </w:r>
          </w:p>
        </w:tc>
        <w:tc>
          <w:tcPr>
            <w:tcW w:w="3685" w:type="dxa"/>
          </w:tcPr>
          <w:p w:rsidR="00B70F25" w:rsidRDefault="00D2218D">
            <w:pPr>
              <w:pStyle w:val="TableParagraph"/>
              <w:spacing w:line="268" w:lineRule="exact"/>
              <w:rPr>
                <w:sz w:val="24"/>
              </w:rPr>
            </w:pPr>
            <w:r>
              <w:rPr>
                <w:sz w:val="24"/>
              </w:rPr>
              <w:t>С</w:t>
            </w:r>
            <w:r>
              <w:rPr>
                <w:spacing w:val="-2"/>
                <w:sz w:val="24"/>
              </w:rPr>
              <w:t xml:space="preserve"> </w:t>
            </w:r>
            <w:r>
              <w:rPr>
                <w:sz w:val="24"/>
              </w:rPr>
              <w:t>медиатекой</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88" w:right="81"/>
              <w:jc w:val="center"/>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89" w:right="76"/>
              <w:jc w:val="center"/>
              <w:rPr>
                <w:sz w:val="24"/>
              </w:rPr>
            </w:pPr>
            <w:r>
              <w:rPr>
                <w:sz w:val="24"/>
              </w:rPr>
              <w:t>да</w:t>
            </w:r>
          </w:p>
        </w:tc>
        <w:tc>
          <w:tcPr>
            <w:tcW w:w="736" w:type="dxa"/>
          </w:tcPr>
          <w:p w:rsidR="00B70F25" w:rsidRDefault="00D2218D">
            <w:pPr>
              <w:pStyle w:val="TableParagraph"/>
              <w:spacing w:line="268" w:lineRule="exact"/>
              <w:ind w:left="89" w:right="74"/>
              <w:jc w:val="center"/>
              <w:rPr>
                <w:sz w:val="24"/>
              </w:rPr>
            </w:pPr>
            <w:r>
              <w:rPr>
                <w:sz w:val="24"/>
              </w:rPr>
              <w:t>да</w:t>
            </w:r>
          </w:p>
        </w:tc>
      </w:tr>
    </w:tbl>
    <w:p w:rsidR="00B70F25" w:rsidRDefault="00B70F25">
      <w:pPr>
        <w:spacing w:line="268" w:lineRule="exact"/>
        <w:jc w:val="center"/>
        <w:rPr>
          <w:sz w:val="24"/>
        </w:rPr>
        <w:sectPr w:rsidR="00B70F25">
          <w:headerReference w:type="default" r:id="rId85"/>
          <w:footerReference w:type="default" r:id="rId86"/>
          <w:pgSz w:w="11910" w:h="16840"/>
          <w:pgMar w:top="680" w:right="380" w:bottom="280" w:left="1020" w:header="0" w:footer="0" w:gutter="0"/>
          <w:cols w:space="720"/>
        </w:sectPr>
      </w:pPr>
    </w:p>
    <w:p w:rsidR="00B70F25" w:rsidRDefault="00F84598">
      <w:pPr>
        <w:pStyle w:val="a3"/>
        <w:ind w:left="218"/>
        <w:rPr>
          <w:sz w:val="20"/>
        </w:rPr>
      </w:pPr>
      <w:r>
        <w:rPr>
          <w:sz w:val="20"/>
        </w:rPr>
      </w:r>
      <w:r>
        <w:rPr>
          <w:sz w:val="20"/>
        </w:rPr>
        <w:pict>
          <v:group id="_x0000_s1144" style="width:470.75pt;height:32.9pt;mso-position-horizontal-relative:char;mso-position-vertical-relative:line" coordsize="9415,658">
            <v:shape id="_x0000_s1147" style="position:absolute;width:9415;height:658" coordsize="9415,658" o:spt="100" adj="0,,0" path="m8178,614l,614r,44l8178,658r,-44xm9414,614r-1192,l8222,72r,-72l8178,r,72l8178,614r,44l8222,658r1192,l9414,614xe" fillcolor="gray" stroked="f">
              <v:stroke joinstyle="round"/>
              <v:formulas/>
              <v:path arrowok="t" o:connecttype="segments"/>
            </v:shape>
            <v:shape id="_x0000_s1146" type="#_x0000_t202" style="position:absolute;left:1934;top:72;width:4361;height:469" filled="f" stroked="f">
              <v:textbox style="mso-next-textbox:#_x0000_s1146"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45" type="#_x0000_t202" style="position:absolute;left:8358;top:72;width:494;height:234" filled="f" stroked="f">
              <v:textbox style="mso-next-textbox:#_x0000_s1145"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6"/>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685"/>
        <w:gridCol w:w="994"/>
        <w:gridCol w:w="991"/>
        <w:gridCol w:w="1133"/>
        <w:gridCol w:w="993"/>
        <w:gridCol w:w="736"/>
        <w:gridCol w:w="736"/>
      </w:tblGrid>
      <w:tr w:rsidR="00B70F25">
        <w:trPr>
          <w:trHeight w:val="828"/>
        </w:trPr>
        <w:tc>
          <w:tcPr>
            <w:tcW w:w="994" w:type="dxa"/>
          </w:tcPr>
          <w:p w:rsidR="00B70F25" w:rsidRDefault="00D2218D">
            <w:pPr>
              <w:pStyle w:val="TableParagraph"/>
              <w:spacing w:line="268" w:lineRule="exact"/>
              <w:ind w:left="105" w:right="95"/>
              <w:jc w:val="center"/>
              <w:rPr>
                <w:sz w:val="24"/>
              </w:rPr>
            </w:pPr>
            <w:r>
              <w:rPr>
                <w:sz w:val="24"/>
              </w:rPr>
              <w:t>2.4.3</w:t>
            </w:r>
          </w:p>
        </w:tc>
        <w:tc>
          <w:tcPr>
            <w:tcW w:w="3685" w:type="dxa"/>
          </w:tcPr>
          <w:p w:rsidR="00B70F25" w:rsidRDefault="00D2218D">
            <w:pPr>
              <w:pStyle w:val="TableParagraph"/>
              <w:ind w:right="401"/>
              <w:rPr>
                <w:sz w:val="24"/>
              </w:rPr>
            </w:pPr>
            <w:r>
              <w:rPr>
                <w:sz w:val="24"/>
              </w:rPr>
              <w:t>Оснащенного средствами</w:t>
            </w:r>
            <w:r>
              <w:rPr>
                <w:spacing w:val="1"/>
                <w:sz w:val="24"/>
              </w:rPr>
              <w:t xml:space="preserve"> </w:t>
            </w:r>
            <w:r>
              <w:rPr>
                <w:sz w:val="24"/>
              </w:rPr>
              <w:t>сканирования</w:t>
            </w:r>
            <w:r>
              <w:rPr>
                <w:spacing w:val="-7"/>
                <w:sz w:val="24"/>
              </w:rPr>
              <w:t xml:space="preserve"> </w:t>
            </w:r>
            <w:r>
              <w:rPr>
                <w:sz w:val="24"/>
              </w:rPr>
              <w:t>и</w:t>
            </w:r>
            <w:r>
              <w:rPr>
                <w:spacing w:val="-7"/>
                <w:sz w:val="24"/>
              </w:rPr>
              <w:t xml:space="preserve"> </w:t>
            </w:r>
            <w:r>
              <w:rPr>
                <w:sz w:val="24"/>
              </w:rPr>
              <w:t>распознавания</w:t>
            </w:r>
          </w:p>
          <w:p w:rsidR="00B70F25" w:rsidRDefault="00D2218D">
            <w:pPr>
              <w:pStyle w:val="TableParagraph"/>
              <w:spacing w:line="264" w:lineRule="exact"/>
              <w:rPr>
                <w:sz w:val="24"/>
              </w:rPr>
            </w:pPr>
            <w:r>
              <w:rPr>
                <w:sz w:val="24"/>
              </w:rPr>
              <w:t>текстов</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0" w:right="440"/>
              <w:jc w:val="right"/>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0" w:right="239"/>
              <w:jc w:val="right"/>
              <w:rPr>
                <w:sz w:val="24"/>
              </w:rPr>
            </w:pPr>
            <w:r>
              <w:rPr>
                <w:sz w:val="24"/>
              </w:rPr>
              <w:t>да</w:t>
            </w:r>
          </w:p>
        </w:tc>
        <w:tc>
          <w:tcPr>
            <w:tcW w:w="736" w:type="dxa"/>
          </w:tcPr>
          <w:p w:rsidR="00B70F25" w:rsidRDefault="00D2218D">
            <w:pPr>
              <w:pStyle w:val="TableParagraph"/>
              <w:spacing w:line="268" w:lineRule="exact"/>
              <w:ind w:left="256"/>
              <w:rPr>
                <w:sz w:val="24"/>
              </w:rPr>
            </w:pPr>
            <w:r>
              <w:rPr>
                <w:sz w:val="24"/>
              </w:rPr>
              <w:t>да</w:t>
            </w:r>
          </w:p>
        </w:tc>
      </w:tr>
      <w:tr w:rsidR="00B70F25">
        <w:trPr>
          <w:trHeight w:val="827"/>
        </w:trPr>
        <w:tc>
          <w:tcPr>
            <w:tcW w:w="994" w:type="dxa"/>
          </w:tcPr>
          <w:p w:rsidR="00B70F25" w:rsidRDefault="00D2218D">
            <w:pPr>
              <w:pStyle w:val="TableParagraph"/>
              <w:spacing w:line="268" w:lineRule="exact"/>
              <w:ind w:left="105" w:right="95"/>
              <w:jc w:val="center"/>
              <w:rPr>
                <w:sz w:val="24"/>
              </w:rPr>
            </w:pPr>
            <w:r>
              <w:rPr>
                <w:sz w:val="24"/>
              </w:rPr>
              <w:t>2.4.4</w:t>
            </w:r>
          </w:p>
        </w:tc>
        <w:tc>
          <w:tcPr>
            <w:tcW w:w="3685" w:type="dxa"/>
          </w:tcPr>
          <w:p w:rsidR="00B70F25" w:rsidRDefault="00D2218D">
            <w:pPr>
              <w:pStyle w:val="TableParagraph"/>
              <w:ind w:right="257"/>
              <w:rPr>
                <w:sz w:val="24"/>
              </w:rPr>
            </w:pPr>
            <w:r>
              <w:rPr>
                <w:sz w:val="24"/>
              </w:rPr>
              <w:t>С выходом в Интернет с</w:t>
            </w:r>
            <w:r>
              <w:rPr>
                <w:spacing w:val="1"/>
                <w:sz w:val="24"/>
              </w:rPr>
              <w:t xml:space="preserve"> </w:t>
            </w:r>
            <w:r>
              <w:rPr>
                <w:sz w:val="24"/>
              </w:rPr>
              <w:t>компьютеров,</w:t>
            </w:r>
            <w:r>
              <w:rPr>
                <w:spacing w:val="-3"/>
                <w:sz w:val="24"/>
              </w:rPr>
              <w:t xml:space="preserve"> </w:t>
            </w:r>
            <w:r>
              <w:rPr>
                <w:sz w:val="24"/>
              </w:rPr>
              <w:t>расположенных</w:t>
            </w:r>
            <w:r>
              <w:rPr>
                <w:spacing w:val="-2"/>
                <w:sz w:val="24"/>
              </w:rPr>
              <w:t xml:space="preserve"> </w:t>
            </w:r>
            <w:r>
              <w:rPr>
                <w:sz w:val="24"/>
              </w:rPr>
              <w:t>в</w:t>
            </w:r>
          </w:p>
          <w:p w:rsidR="00B70F25" w:rsidRDefault="00D2218D">
            <w:pPr>
              <w:pStyle w:val="TableParagraph"/>
              <w:spacing w:line="264" w:lineRule="exact"/>
              <w:rPr>
                <w:sz w:val="24"/>
              </w:rPr>
            </w:pPr>
            <w:r>
              <w:rPr>
                <w:sz w:val="24"/>
              </w:rPr>
              <w:t>помещении</w:t>
            </w:r>
            <w:r>
              <w:rPr>
                <w:spacing w:val="-3"/>
                <w:sz w:val="24"/>
              </w:rPr>
              <w:t xml:space="preserve"> </w:t>
            </w:r>
            <w:r>
              <w:rPr>
                <w:sz w:val="24"/>
              </w:rPr>
              <w:t>библиотеки</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0" w:right="440"/>
              <w:jc w:val="right"/>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0" w:right="239"/>
              <w:jc w:val="right"/>
              <w:rPr>
                <w:sz w:val="24"/>
              </w:rPr>
            </w:pPr>
            <w:r>
              <w:rPr>
                <w:sz w:val="24"/>
              </w:rPr>
              <w:t>да</w:t>
            </w:r>
          </w:p>
        </w:tc>
        <w:tc>
          <w:tcPr>
            <w:tcW w:w="736" w:type="dxa"/>
          </w:tcPr>
          <w:p w:rsidR="00B70F25" w:rsidRDefault="00D2218D">
            <w:pPr>
              <w:pStyle w:val="TableParagraph"/>
              <w:spacing w:line="268" w:lineRule="exact"/>
              <w:ind w:left="256"/>
              <w:rPr>
                <w:sz w:val="24"/>
              </w:rPr>
            </w:pPr>
            <w:r>
              <w:rPr>
                <w:sz w:val="24"/>
              </w:rPr>
              <w:t>да</w:t>
            </w:r>
          </w:p>
        </w:tc>
      </w:tr>
      <w:tr w:rsidR="00B70F25">
        <w:trPr>
          <w:trHeight w:val="551"/>
        </w:trPr>
        <w:tc>
          <w:tcPr>
            <w:tcW w:w="994" w:type="dxa"/>
          </w:tcPr>
          <w:p w:rsidR="00B70F25" w:rsidRDefault="00D2218D">
            <w:pPr>
              <w:pStyle w:val="TableParagraph"/>
              <w:spacing w:line="268" w:lineRule="exact"/>
              <w:ind w:left="105" w:right="95"/>
              <w:jc w:val="center"/>
              <w:rPr>
                <w:sz w:val="24"/>
              </w:rPr>
            </w:pPr>
            <w:r>
              <w:rPr>
                <w:sz w:val="24"/>
              </w:rPr>
              <w:t>2.4.5</w:t>
            </w:r>
          </w:p>
        </w:tc>
        <w:tc>
          <w:tcPr>
            <w:tcW w:w="3685" w:type="dxa"/>
          </w:tcPr>
          <w:p w:rsidR="00B70F25" w:rsidRDefault="00D2218D">
            <w:pPr>
              <w:pStyle w:val="TableParagraph"/>
              <w:spacing w:line="268" w:lineRule="exact"/>
              <w:rPr>
                <w:sz w:val="24"/>
              </w:rPr>
            </w:pPr>
            <w:r>
              <w:rPr>
                <w:sz w:val="24"/>
              </w:rPr>
              <w:t>С</w:t>
            </w:r>
            <w:r>
              <w:rPr>
                <w:spacing w:val="-4"/>
                <w:sz w:val="24"/>
              </w:rPr>
              <w:t xml:space="preserve"> </w:t>
            </w:r>
            <w:r>
              <w:rPr>
                <w:sz w:val="24"/>
              </w:rPr>
              <w:t>контролируемой</w:t>
            </w:r>
            <w:r>
              <w:rPr>
                <w:spacing w:val="-4"/>
                <w:sz w:val="24"/>
              </w:rPr>
              <w:t xml:space="preserve"> </w:t>
            </w:r>
            <w:r>
              <w:rPr>
                <w:sz w:val="24"/>
              </w:rPr>
              <w:t>распечаткой</w:t>
            </w:r>
          </w:p>
          <w:p w:rsidR="00B70F25" w:rsidRDefault="00D2218D">
            <w:pPr>
              <w:pStyle w:val="TableParagraph"/>
              <w:spacing w:line="264" w:lineRule="exact"/>
              <w:rPr>
                <w:sz w:val="24"/>
              </w:rPr>
            </w:pPr>
            <w:r>
              <w:rPr>
                <w:sz w:val="24"/>
              </w:rPr>
              <w:t>бумажных</w:t>
            </w:r>
            <w:r>
              <w:rPr>
                <w:spacing w:val="-3"/>
                <w:sz w:val="24"/>
              </w:rPr>
              <w:t xml:space="preserve"> </w:t>
            </w:r>
            <w:r>
              <w:rPr>
                <w:sz w:val="24"/>
              </w:rPr>
              <w:t>материалов</w:t>
            </w:r>
          </w:p>
        </w:tc>
        <w:tc>
          <w:tcPr>
            <w:tcW w:w="994" w:type="dxa"/>
          </w:tcPr>
          <w:p w:rsidR="00B70F25" w:rsidRDefault="00D2218D">
            <w:pPr>
              <w:pStyle w:val="TableParagraph"/>
              <w:spacing w:line="268" w:lineRule="exact"/>
              <w:ind w:left="106" w:right="94"/>
              <w:jc w:val="center"/>
              <w:rPr>
                <w:sz w:val="24"/>
              </w:rPr>
            </w:pPr>
            <w:r>
              <w:rPr>
                <w:sz w:val="24"/>
              </w:rPr>
              <w:t>да</w:t>
            </w:r>
          </w:p>
        </w:tc>
        <w:tc>
          <w:tcPr>
            <w:tcW w:w="991" w:type="dxa"/>
          </w:tcPr>
          <w:p w:rsidR="00B70F25" w:rsidRDefault="00D2218D">
            <w:pPr>
              <w:pStyle w:val="TableParagraph"/>
              <w:spacing w:line="268" w:lineRule="exact"/>
              <w:ind w:left="205" w:right="195"/>
              <w:jc w:val="center"/>
              <w:rPr>
                <w:sz w:val="24"/>
              </w:rPr>
            </w:pPr>
            <w:r>
              <w:rPr>
                <w:sz w:val="24"/>
              </w:rPr>
              <w:t>да</w:t>
            </w:r>
          </w:p>
        </w:tc>
        <w:tc>
          <w:tcPr>
            <w:tcW w:w="1133" w:type="dxa"/>
          </w:tcPr>
          <w:p w:rsidR="00B70F25" w:rsidRDefault="00D2218D">
            <w:pPr>
              <w:pStyle w:val="TableParagraph"/>
              <w:spacing w:line="268" w:lineRule="exact"/>
              <w:ind w:left="0" w:right="440"/>
              <w:jc w:val="right"/>
              <w:rPr>
                <w:sz w:val="24"/>
              </w:rPr>
            </w:pPr>
            <w:r>
              <w:rPr>
                <w:sz w:val="24"/>
              </w:rPr>
              <w:t>да</w:t>
            </w:r>
          </w:p>
        </w:tc>
        <w:tc>
          <w:tcPr>
            <w:tcW w:w="993" w:type="dxa"/>
          </w:tcPr>
          <w:p w:rsidR="00B70F25" w:rsidRDefault="00D2218D">
            <w:pPr>
              <w:pStyle w:val="TableParagraph"/>
              <w:spacing w:line="268" w:lineRule="exact"/>
              <w:ind w:left="143" w:right="129"/>
              <w:jc w:val="center"/>
              <w:rPr>
                <w:sz w:val="24"/>
              </w:rPr>
            </w:pPr>
            <w:r>
              <w:rPr>
                <w:sz w:val="24"/>
              </w:rPr>
              <w:t>да</w:t>
            </w:r>
          </w:p>
        </w:tc>
        <w:tc>
          <w:tcPr>
            <w:tcW w:w="736" w:type="dxa"/>
          </w:tcPr>
          <w:p w:rsidR="00B70F25" w:rsidRDefault="00D2218D">
            <w:pPr>
              <w:pStyle w:val="TableParagraph"/>
              <w:spacing w:line="268" w:lineRule="exact"/>
              <w:ind w:left="0" w:right="239"/>
              <w:jc w:val="right"/>
              <w:rPr>
                <w:sz w:val="24"/>
              </w:rPr>
            </w:pPr>
            <w:r>
              <w:rPr>
                <w:sz w:val="24"/>
              </w:rPr>
              <w:t>да</w:t>
            </w:r>
          </w:p>
        </w:tc>
        <w:tc>
          <w:tcPr>
            <w:tcW w:w="736" w:type="dxa"/>
          </w:tcPr>
          <w:p w:rsidR="00B70F25" w:rsidRDefault="00D2218D">
            <w:pPr>
              <w:pStyle w:val="TableParagraph"/>
              <w:spacing w:line="268" w:lineRule="exact"/>
              <w:ind w:left="256"/>
              <w:rPr>
                <w:sz w:val="24"/>
              </w:rPr>
            </w:pPr>
            <w:r>
              <w:rPr>
                <w:sz w:val="24"/>
              </w:rPr>
              <w:t>да</w:t>
            </w:r>
          </w:p>
        </w:tc>
      </w:tr>
      <w:tr w:rsidR="00B70F25">
        <w:trPr>
          <w:trHeight w:val="1656"/>
        </w:trPr>
        <w:tc>
          <w:tcPr>
            <w:tcW w:w="994" w:type="dxa"/>
          </w:tcPr>
          <w:p w:rsidR="00B70F25" w:rsidRDefault="00D2218D">
            <w:pPr>
              <w:pStyle w:val="TableParagraph"/>
              <w:spacing w:line="268" w:lineRule="exact"/>
              <w:ind w:left="102" w:right="95"/>
              <w:jc w:val="center"/>
              <w:rPr>
                <w:sz w:val="24"/>
              </w:rPr>
            </w:pPr>
            <w:r>
              <w:rPr>
                <w:sz w:val="24"/>
              </w:rPr>
              <w:t>2.5</w:t>
            </w:r>
          </w:p>
        </w:tc>
        <w:tc>
          <w:tcPr>
            <w:tcW w:w="3685" w:type="dxa"/>
          </w:tcPr>
          <w:p w:rsidR="00B70F25" w:rsidRDefault="00D2218D">
            <w:pPr>
              <w:pStyle w:val="TableParagraph"/>
              <w:ind w:right="177"/>
              <w:rPr>
                <w:sz w:val="24"/>
              </w:rPr>
            </w:pPr>
            <w:r>
              <w:rPr>
                <w:sz w:val="24"/>
              </w:rPr>
              <w:t>Численность/удельный вес</w:t>
            </w:r>
            <w:r>
              <w:rPr>
                <w:spacing w:val="1"/>
                <w:sz w:val="24"/>
              </w:rPr>
              <w:t xml:space="preserve"> </w:t>
            </w:r>
            <w:r>
              <w:rPr>
                <w:sz w:val="24"/>
              </w:rPr>
              <w:t>численности учащихся, которым</w:t>
            </w:r>
            <w:r>
              <w:rPr>
                <w:spacing w:val="-57"/>
                <w:sz w:val="24"/>
              </w:rPr>
              <w:t xml:space="preserve"> </w:t>
            </w:r>
            <w:r>
              <w:rPr>
                <w:sz w:val="24"/>
              </w:rPr>
              <w:t>обеспечена возможность</w:t>
            </w:r>
            <w:r>
              <w:rPr>
                <w:spacing w:val="1"/>
                <w:sz w:val="24"/>
              </w:rPr>
              <w:t xml:space="preserve"> </w:t>
            </w:r>
            <w:r>
              <w:rPr>
                <w:sz w:val="24"/>
              </w:rPr>
              <w:t>пользоваться</w:t>
            </w:r>
            <w:r>
              <w:rPr>
                <w:spacing w:val="-3"/>
                <w:sz w:val="24"/>
              </w:rPr>
              <w:t xml:space="preserve"> </w:t>
            </w:r>
            <w:r>
              <w:rPr>
                <w:sz w:val="24"/>
              </w:rPr>
              <w:t>широкополосным</w:t>
            </w:r>
          </w:p>
          <w:p w:rsidR="00B70F25" w:rsidRDefault="00D2218D">
            <w:pPr>
              <w:pStyle w:val="TableParagraph"/>
              <w:spacing w:line="270" w:lineRule="atLeast"/>
              <w:ind w:right="206"/>
              <w:rPr>
                <w:sz w:val="24"/>
              </w:rPr>
            </w:pPr>
            <w:r>
              <w:rPr>
                <w:sz w:val="24"/>
              </w:rPr>
              <w:t>Интернетом (не менее 2 Мб/с), в</w:t>
            </w:r>
            <w:r>
              <w:rPr>
                <w:spacing w:val="-57"/>
                <w:sz w:val="24"/>
              </w:rPr>
              <w:t xml:space="preserve"> </w:t>
            </w:r>
            <w:r>
              <w:rPr>
                <w:sz w:val="24"/>
              </w:rPr>
              <w:t>общей</w:t>
            </w:r>
            <w:r>
              <w:rPr>
                <w:spacing w:val="-2"/>
                <w:sz w:val="24"/>
              </w:rPr>
              <w:t xml:space="preserve"> </w:t>
            </w:r>
            <w:r>
              <w:rPr>
                <w:sz w:val="24"/>
              </w:rPr>
              <w:t>численности</w:t>
            </w:r>
            <w:r>
              <w:rPr>
                <w:spacing w:val="1"/>
                <w:sz w:val="24"/>
              </w:rPr>
              <w:t xml:space="preserve"> </w:t>
            </w:r>
            <w:r>
              <w:rPr>
                <w:sz w:val="24"/>
              </w:rPr>
              <w:t>учащихся</w:t>
            </w:r>
          </w:p>
        </w:tc>
        <w:tc>
          <w:tcPr>
            <w:tcW w:w="994" w:type="dxa"/>
          </w:tcPr>
          <w:p w:rsidR="00B70F25" w:rsidRDefault="00D2218D">
            <w:pPr>
              <w:pStyle w:val="TableParagraph"/>
              <w:spacing w:line="268" w:lineRule="exact"/>
              <w:ind w:left="103" w:right="95"/>
              <w:jc w:val="center"/>
              <w:rPr>
                <w:sz w:val="24"/>
              </w:rPr>
            </w:pPr>
            <w:r>
              <w:rPr>
                <w:sz w:val="24"/>
              </w:rPr>
              <w:t>чел./%</w:t>
            </w:r>
          </w:p>
        </w:tc>
        <w:tc>
          <w:tcPr>
            <w:tcW w:w="991" w:type="dxa"/>
          </w:tcPr>
          <w:p w:rsidR="00B70F25" w:rsidRDefault="00D2218D">
            <w:pPr>
              <w:pStyle w:val="TableParagraph"/>
              <w:spacing w:line="268" w:lineRule="exact"/>
              <w:ind w:left="202" w:right="196"/>
              <w:jc w:val="center"/>
              <w:rPr>
                <w:sz w:val="24"/>
              </w:rPr>
            </w:pPr>
            <w:r>
              <w:rPr>
                <w:sz w:val="24"/>
              </w:rPr>
              <w:t>100</w:t>
            </w:r>
          </w:p>
        </w:tc>
        <w:tc>
          <w:tcPr>
            <w:tcW w:w="1133" w:type="dxa"/>
          </w:tcPr>
          <w:p w:rsidR="00B70F25" w:rsidRDefault="00D2218D">
            <w:pPr>
              <w:pStyle w:val="TableParagraph"/>
              <w:spacing w:line="268" w:lineRule="exact"/>
              <w:ind w:left="0" w:right="376"/>
              <w:jc w:val="right"/>
              <w:rPr>
                <w:sz w:val="24"/>
              </w:rPr>
            </w:pPr>
            <w:r>
              <w:rPr>
                <w:sz w:val="24"/>
              </w:rPr>
              <w:t>100</w:t>
            </w:r>
          </w:p>
        </w:tc>
        <w:tc>
          <w:tcPr>
            <w:tcW w:w="993" w:type="dxa"/>
          </w:tcPr>
          <w:p w:rsidR="00B70F25" w:rsidRDefault="00D2218D">
            <w:pPr>
              <w:pStyle w:val="TableParagraph"/>
              <w:spacing w:line="268" w:lineRule="exact"/>
              <w:ind w:left="143" w:right="133"/>
              <w:jc w:val="center"/>
              <w:rPr>
                <w:sz w:val="24"/>
              </w:rPr>
            </w:pPr>
            <w:r>
              <w:rPr>
                <w:sz w:val="24"/>
              </w:rPr>
              <w:t>100</w:t>
            </w:r>
          </w:p>
        </w:tc>
        <w:tc>
          <w:tcPr>
            <w:tcW w:w="736" w:type="dxa"/>
          </w:tcPr>
          <w:p w:rsidR="00B70F25" w:rsidRDefault="00D2218D">
            <w:pPr>
              <w:pStyle w:val="TableParagraph"/>
              <w:spacing w:line="268" w:lineRule="exact"/>
              <w:ind w:left="0" w:right="176"/>
              <w:jc w:val="right"/>
              <w:rPr>
                <w:sz w:val="24"/>
              </w:rPr>
            </w:pPr>
            <w:r>
              <w:rPr>
                <w:sz w:val="24"/>
              </w:rPr>
              <w:t>100</w:t>
            </w:r>
          </w:p>
        </w:tc>
        <w:tc>
          <w:tcPr>
            <w:tcW w:w="736" w:type="dxa"/>
          </w:tcPr>
          <w:p w:rsidR="00B70F25" w:rsidRDefault="00D2218D">
            <w:pPr>
              <w:pStyle w:val="TableParagraph"/>
              <w:spacing w:line="268" w:lineRule="exact"/>
              <w:ind w:left="188"/>
              <w:rPr>
                <w:sz w:val="24"/>
              </w:rPr>
            </w:pPr>
            <w:r>
              <w:rPr>
                <w:sz w:val="24"/>
              </w:rPr>
              <w:t>100</w:t>
            </w:r>
          </w:p>
        </w:tc>
      </w:tr>
      <w:tr w:rsidR="00B70F25">
        <w:trPr>
          <w:trHeight w:val="1103"/>
        </w:trPr>
        <w:tc>
          <w:tcPr>
            <w:tcW w:w="994" w:type="dxa"/>
          </w:tcPr>
          <w:p w:rsidR="00B70F25" w:rsidRDefault="00D2218D">
            <w:pPr>
              <w:pStyle w:val="TableParagraph"/>
              <w:spacing w:line="268" w:lineRule="exact"/>
              <w:ind w:left="102" w:right="95"/>
              <w:jc w:val="center"/>
              <w:rPr>
                <w:sz w:val="24"/>
              </w:rPr>
            </w:pPr>
            <w:r>
              <w:rPr>
                <w:sz w:val="24"/>
              </w:rPr>
              <w:t>2.6</w:t>
            </w:r>
          </w:p>
        </w:tc>
        <w:tc>
          <w:tcPr>
            <w:tcW w:w="3685" w:type="dxa"/>
          </w:tcPr>
          <w:p w:rsidR="00B70F25" w:rsidRDefault="00D2218D">
            <w:pPr>
              <w:pStyle w:val="TableParagraph"/>
              <w:ind w:right="224"/>
              <w:rPr>
                <w:sz w:val="24"/>
              </w:rPr>
            </w:pPr>
            <w:r>
              <w:rPr>
                <w:sz w:val="24"/>
              </w:rPr>
              <w:t>Общая площадь помещений, в</w:t>
            </w:r>
            <w:r>
              <w:rPr>
                <w:spacing w:val="1"/>
                <w:sz w:val="24"/>
              </w:rPr>
              <w:t xml:space="preserve"> </w:t>
            </w:r>
            <w:r>
              <w:rPr>
                <w:sz w:val="24"/>
              </w:rPr>
              <w:t>которых осуществляется</w:t>
            </w:r>
            <w:r>
              <w:rPr>
                <w:spacing w:val="1"/>
                <w:sz w:val="24"/>
              </w:rPr>
              <w:t xml:space="preserve"> </w:t>
            </w:r>
            <w:r>
              <w:rPr>
                <w:sz w:val="24"/>
              </w:rPr>
              <w:t>образовательная</w:t>
            </w:r>
            <w:r>
              <w:rPr>
                <w:spacing w:val="-4"/>
                <w:sz w:val="24"/>
              </w:rPr>
              <w:t xml:space="preserve"> </w:t>
            </w:r>
            <w:r>
              <w:rPr>
                <w:sz w:val="24"/>
              </w:rPr>
              <w:t>деятельность,</w:t>
            </w:r>
            <w:r>
              <w:rPr>
                <w:spacing w:val="-4"/>
                <w:sz w:val="24"/>
              </w:rPr>
              <w:t xml:space="preserve"> </w:t>
            </w:r>
            <w:r>
              <w:rPr>
                <w:sz w:val="24"/>
              </w:rPr>
              <w:t>в</w:t>
            </w:r>
          </w:p>
          <w:p w:rsidR="00B70F25" w:rsidRDefault="00D2218D">
            <w:pPr>
              <w:pStyle w:val="TableParagraph"/>
              <w:spacing w:line="264" w:lineRule="exact"/>
              <w:rPr>
                <w:sz w:val="24"/>
              </w:rPr>
            </w:pPr>
            <w:r>
              <w:rPr>
                <w:sz w:val="24"/>
              </w:rPr>
              <w:t>расчете</w:t>
            </w:r>
            <w:r>
              <w:rPr>
                <w:spacing w:val="-3"/>
                <w:sz w:val="24"/>
              </w:rPr>
              <w:t xml:space="preserve"> </w:t>
            </w:r>
            <w:r>
              <w:rPr>
                <w:sz w:val="24"/>
              </w:rPr>
              <w:t>на</w:t>
            </w:r>
            <w:r>
              <w:rPr>
                <w:spacing w:val="-3"/>
                <w:sz w:val="24"/>
              </w:rPr>
              <w:t xml:space="preserve"> </w:t>
            </w:r>
            <w:r>
              <w:rPr>
                <w:sz w:val="24"/>
              </w:rPr>
              <w:t>одного учащегося</w:t>
            </w:r>
          </w:p>
        </w:tc>
        <w:tc>
          <w:tcPr>
            <w:tcW w:w="994" w:type="dxa"/>
          </w:tcPr>
          <w:p w:rsidR="00B70F25" w:rsidRDefault="00D2218D">
            <w:pPr>
              <w:pStyle w:val="TableParagraph"/>
              <w:spacing w:line="268" w:lineRule="exact"/>
              <w:ind w:left="105" w:right="95"/>
              <w:jc w:val="center"/>
              <w:rPr>
                <w:sz w:val="24"/>
              </w:rPr>
            </w:pPr>
            <w:r>
              <w:rPr>
                <w:sz w:val="24"/>
              </w:rPr>
              <w:t>кв.м</w:t>
            </w:r>
          </w:p>
        </w:tc>
        <w:tc>
          <w:tcPr>
            <w:tcW w:w="991" w:type="dxa"/>
          </w:tcPr>
          <w:p w:rsidR="00B70F25" w:rsidRDefault="00D2218D">
            <w:pPr>
              <w:pStyle w:val="TableParagraph"/>
              <w:spacing w:line="268" w:lineRule="exact"/>
              <w:ind w:left="205" w:right="196"/>
              <w:jc w:val="center"/>
              <w:rPr>
                <w:sz w:val="24"/>
              </w:rPr>
            </w:pPr>
            <w:r>
              <w:rPr>
                <w:sz w:val="24"/>
              </w:rPr>
              <w:t>6,8</w:t>
            </w:r>
          </w:p>
        </w:tc>
        <w:tc>
          <w:tcPr>
            <w:tcW w:w="1133" w:type="dxa"/>
          </w:tcPr>
          <w:p w:rsidR="00B70F25" w:rsidRDefault="00D2218D">
            <w:pPr>
              <w:pStyle w:val="TableParagraph"/>
              <w:spacing w:line="268" w:lineRule="exact"/>
              <w:ind w:left="0" w:right="406"/>
              <w:jc w:val="right"/>
              <w:rPr>
                <w:sz w:val="24"/>
              </w:rPr>
            </w:pPr>
            <w:r>
              <w:rPr>
                <w:sz w:val="24"/>
              </w:rPr>
              <w:t>6,8</w:t>
            </w:r>
          </w:p>
        </w:tc>
        <w:tc>
          <w:tcPr>
            <w:tcW w:w="993" w:type="dxa"/>
          </w:tcPr>
          <w:p w:rsidR="00B70F25" w:rsidRDefault="00D2218D">
            <w:pPr>
              <w:pStyle w:val="TableParagraph"/>
              <w:spacing w:line="268" w:lineRule="exact"/>
              <w:ind w:left="143" w:right="130"/>
              <w:jc w:val="center"/>
              <w:rPr>
                <w:sz w:val="24"/>
              </w:rPr>
            </w:pPr>
            <w:r>
              <w:rPr>
                <w:sz w:val="24"/>
              </w:rPr>
              <w:t>6,8</w:t>
            </w:r>
          </w:p>
        </w:tc>
        <w:tc>
          <w:tcPr>
            <w:tcW w:w="736" w:type="dxa"/>
          </w:tcPr>
          <w:p w:rsidR="00B70F25" w:rsidRDefault="00D2218D">
            <w:pPr>
              <w:pStyle w:val="TableParagraph"/>
              <w:spacing w:line="268" w:lineRule="exact"/>
              <w:ind w:left="0" w:right="206"/>
              <w:jc w:val="right"/>
              <w:rPr>
                <w:sz w:val="24"/>
              </w:rPr>
            </w:pPr>
            <w:r>
              <w:rPr>
                <w:sz w:val="24"/>
              </w:rPr>
              <w:t>6,8</w:t>
            </w:r>
          </w:p>
        </w:tc>
        <w:tc>
          <w:tcPr>
            <w:tcW w:w="736" w:type="dxa"/>
          </w:tcPr>
          <w:p w:rsidR="00B70F25" w:rsidRDefault="00D2218D">
            <w:pPr>
              <w:pStyle w:val="TableParagraph"/>
              <w:spacing w:line="268" w:lineRule="exact"/>
              <w:ind w:left="220"/>
              <w:rPr>
                <w:sz w:val="24"/>
              </w:rPr>
            </w:pPr>
            <w:r>
              <w:rPr>
                <w:sz w:val="24"/>
              </w:rPr>
              <w:t>6,8</w:t>
            </w:r>
          </w:p>
        </w:tc>
      </w:tr>
    </w:tbl>
    <w:p w:rsidR="00B70F25" w:rsidRDefault="00B70F25">
      <w:pPr>
        <w:spacing w:line="268" w:lineRule="exact"/>
        <w:rPr>
          <w:sz w:val="24"/>
        </w:rPr>
        <w:sectPr w:rsidR="00B70F25">
          <w:headerReference w:type="default" r:id="rId87"/>
          <w:footerReference w:type="default" r:id="rId88"/>
          <w:pgSz w:w="11910" w:h="16840"/>
          <w:pgMar w:top="680" w:right="380" w:bottom="280" w:left="1020" w:header="0" w:footer="0" w:gutter="0"/>
          <w:cols w:space="720"/>
        </w:sectPr>
      </w:pPr>
    </w:p>
    <w:p w:rsidR="00B70F25" w:rsidRDefault="00F84598">
      <w:pPr>
        <w:pStyle w:val="a3"/>
        <w:ind w:left="3206"/>
        <w:rPr>
          <w:sz w:val="20"/>
        </w:rPr>
      </w:pPr>
      <w:r>
        <w:rPr>
          <w:sz w:val="20"/>
        </w:rPr>
      </w:r>
      <w:r>
        <w:rPr>
          <w:sz w:val="20"/>
        </w:rPr>
        <w:pict>
          <v:group id="_x0000_s1140" style="width:470.75pt;height:33.05pt;mso-position-horizontal-relative:char;mso-position-vertical-relative:line" coordsize="9415,661">
            <v:shape id="_x0000_s1143" style="position:absolute;width:9415;height:661" coordsize="9415,661" path="m9414,617r-1193,l8221,72r,-72l8178,r,72l8178,617,,617r,43l8178,660r43,l9414,660r,-43xe" fillcolor="gray" stroked="f">
              <v:path arrowok="t"/>
            </v:shape>
            <v:shape id="_x0000_s114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41"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4"/>
        <w:rPr>
          <w:b/>
          <w:sz w:val="10"/>
        </w:rPr>
      </w:pPr>
    </w:p>
    <w:p w:rsidR="00B70F25" w:rsidRDefault="00D2218D">
      <w:pPr>
        <w:pStyle w:val="2"/>
        <w:ind w:left="0" w:right="179"/>
        <w:jc w:val="right"/>
      </w:pPr>
      <w:r>
        <w:t>Приложение</w:t>
      </w:r>
      <w:r>
        <w:rPr>
          <w:spacing w:val="56"/>
        </w:rPr>
        <w:t xml:space="preserve"> </w:t>
      </w:r>
      <w:r>
        <w:t>2</w:t>
      </w:r>
    </w:p>
    <w:p w:rsidR="00B70F25" w:rsidRDefault="00B70F25">
      <w:pPr>
        <w:pStyle w:val="a3"/>
        <w:rPr>
          <w:b/>
        </w:rPr>
      </w:pPr>
    </w:p>
    <w:p w:rsidR="00B70F25" w:rsidRDefault="00D2218D">
      <w:pPr>
        <w:ind w:left="254" w:right="213"/>
        <w:jc w:val="center"/>
        <w:rPr>
          <w:b/>
          <w:sz w:val="24"/>
        </w:rPr>
      </w:pPr>
      <w:r>
        <w:rPr>
          <w:b/>
          <w:sz w:val="24"/>
        </w:rPr>
        <w:t>Реализуемые</w:t>
      </w:r>
      <w:r>
        <w:rPr>
          <w:b/>
          <w:spacing w:val="-6"/>
          <w:sz w:val="24"/>
        </w:rPr>
        <w:t xml:space="preserve"> </w:t>
      </w:r>
      <w:r>
        <w:rPr>
          <w:b/>
          <w:sz w:val="24"/>
        </w:rPr>
        <w:t>общеобразовательные</w:t>
      </w:r>
      <w:r>
        <w:rPr>
          <w:b/>
          <w:spacing w:val="-5"/>
          <w:sz w:val="24"/>
        </w:rPr>
        <w:t xml:space="preserve"> </w:t>
      </w:r>
      <w:r>
        <w:rPr>
          <w:b/>
          <w:sz w:val="24"/>
        </w:rPr>
        <w:t>программы</w:t>
      </w:r>
    </w:p>
    <w:p w:rsidR="00B70F25" w:rsidRDefault="00D2218D">
      <w:pPr>
        <w:spacing w:before="1"/>
        <w:ind w:left="5729" w:right="5632"/>
        <w:jc w:val="center"/>
        <w:rPr>
          <w:b/>
          <w:sz w:val="20"/>
        </w:rPr>
      </w:pPr>
      <w:r>
        <w:rPr>
          <w:b/>
          <w:sz w:val="20"/>
        </w:rPr>
        <w:t>МБОУ «Сростинская СОШ им. В.М. Шукшина»</w:t>
      </w:r>
      <w:r>
        <w:rPr>
          <w:b/>
          <w:spacing w:val="-48"/>
          <w:sz w:val="20"/>
        </w:rPr>
        <w:t xml:space="preserve"> </w:t>
      </w:r>
      <w:r>
        <w:rPr>
          <w:b/>
          <w:sz w:val="20"/>
        </w:rPr>
        <w:t>на 202</w:t>
      </w:r>
      <w:r w:rsidR="00C955B7">
        <w:rPr>
          <w:b/>
          <w:sz w:val="20"/>
        </w:rPr>
        <w:t>1</w:t>
      </w:r>
      <w:r>
        <w:rPr>
          <w:b/>
          <w:sz w:val="20"/>
        </w:rPr>
        <w:t>-202</w:t>
      </w:r>
      <w:r w:rsidR="00C955B7">
        <w:rPr>
          <w:b/>
          <w:sz w:val="20"/>
        </w:rPr>
        <w:t>2</w:t>
      </w:r>
      <w:r>
        <w:rPr>
          <w:b/>
          <w:spacing w:val="-1"/>
          <w:sz w:val="20"/>
        </w:rPr>
        <w:t xml:space="preserve"> </w:t>
      </w:r>
      <w:r>
        <w:rPr>
          <w:b/>
          <w:sz w:val="20"/>
        </w:rPr>
        <w:t>учебный год</w:t>
      </w:r>
    </w:p>
    <w:p w:rsidR="00B70F25" w:rsidRDefault="00D2218D">
      <w:pPr>
        <w:spacing w:line="225" w:lineRule="exact"/>
        <w:ind w:left="306" w:right="213"/>
        <w:jc w:val="center"/>
        <w:rPr>
          <w:sz w:val="20"/>
        </w:rPr>
      </w:pPr>
      <w:r>
        <w:rPr>
          <w:sz w:val="20"/>
        </w:rPr>
        <w:t>Все</w:t>
      </w:r>
      <w:r>
        <w:rPr>
          <w:spacing w:val="-5"/>
          <w:sz w:val="20"/>
        </w:rPr>
        <w:t xml:space="preserve"> </w:t>
      </w:r>
      <w:r>
        <w:rPr>
          <w:sz w:val="20"/>
        </w:rPr>
        <w:t>учебные</w:t>
      </w:r>
      <w:r>
        <w:rPr>
          <w:spacing w:val="-4"/>
          <w:sz w:val="20"/>
        </w:rPr>
        <w:t xml:space="preserve"> </w:t>
      </w:r>
      <w:r>
        <w:rPr>
          <w:sz w:val="20"/>
        </w:rPr>
        <w:t>дисциплины</w:t>
      </w:r>
      <w:r>
        <w:rPr>
          <w:spacing w:val="-1"/>
          <w:sz w:val="20"/>
        </w:rPr>
        <w:t xml:space="preserve"> </w:t>
      </w:r>
      <w:r>
        <w:rPr>
          <w:sz w:val="20"/>
        </w:rPr>
        <w:t>изучаются</w:t>
      </w:r>
      <w:r>
        <w:rPr>
          <w:spacing w:val="-5"/>
          <w:sz w:val="20"/>
        </w:rPr>
        <w:t xml:space="preserve"> </w:t>
      </w:r>
      <w:r>
        <w:rPr>
          <w:sz w:val="20"/>
        </w:rPr>
        <w:t>по</w:t>
      </w:r>
      <w:r>
        <w:rPr>
          <w:spacing w:val="-3"/>
          <w:sz w:val="20"/>
        </w:rPr>
        <w:t xml:space="preserve"> </w:t>
      </w:r>
      <w:r>
        <w:rPr>
          <w:sz w:val="20"/>
        </w:rPr>
        <w:t>государственным</w:t>
      </w:r>
      <w:r>
        <w:rPr>
          <w:spacing w:val="-3"/>
          <w:sz w:val="20"/>
        </w:rPr>
        <w:t xml:space="preserve"> </w:t>
      </w:r>
      <w:r>
        <w:rPr>
          <w:sz w:val="20"/>
        </w:rPr>
        <w:t>типовым</w:t>
      </w:r>
      <w:r>
        <w:rPr>
          <w:spacing w:val="-3"/>
          <w:sz w:val="20"/>
        </w:rPr>
        <w:t xml:space="preserve"> </w:t>
      </w:r>
      <w:r>
        <w:rPr>
          <w:sz w:val="20"/>
        </w:rPr>
        <w:t>образовательным</w:t>
      </w:r>
      <w:r>
        <w:rPr>
          <w:spacing w:val="-3"/>
          <w:sz w:val="20"/>
        </w:rPr>
        <w:t xml:space="preserve"> </w:t>
      </w:r>
      <w:r>
        <w:rPr>
          <w:sz w:val="20"/>
        </w:rPr>
        <w:t>программам</w:t>
      </w:r>
      <w:r>
        <w:rPr>
          <w:spacing w:val="-5"/>
          <w:sz w:val="20"/>
        </w:rPr>
        <w:t xml:space="preserve"> </w:t>
      </w:r>
      <w:r>
        <w:rPr>
          <w:sz w:val="20"/>
        </w:rPr>
        <w:t>и</w:t>
      </w:r>
      <w:r>
        <w:rPr>
          <w:spacing w:val="-3"/>
          <w:sz w:val="20"/>
        </w:rPr>
        <w:t xml:space="preserve"> </w:t>
      </w:r>
      <w:r>
        <w:rPr>
          <w:sz w:val="20"/>
        </w:rPr>
        <w:t>учебникам,</w:t>
      </w:r>
      <w:r>
        <w:rPr>
          <w:spacing w:val="-2"/>
          <w:sz w:val="20"/>
        </w:rPr>
        <w:t xml:space="preserve"> </w:t>
      </w:r>
      <w:r>
        <w:rPr>
          <w:sz w:val="20"/>
        </w:rPr>
        <w:t>которые</w:t>
      </w:r>
      <w:r>
        <w:rPr>
          <w:spacing w:val="-5"/>
          <w:sz w:val="20"/>
        </w:rPr>
        <w:t xml:space="preserve"> </w:t>
      </w:r>
      <w:r>
        <w:rPr>
          <w:sz w:val="20"/>
        </w:rPr>
        <w:t>рекомендованы</w:t>
      </w:r>
      <w:r>
        <w:rPr>
          <w:spacing w:val="-4"/>
          <w:sz w:val="20"/>
        </w:rPr>
        <w:t xml:space="preserve"> </w:t>
      </w:r>
      <w:r>
        <w:rPr>
          <w:sz w:val="20"/>
        </w:rPr>
        <w:t>Министерством</w:t>
      </w:r>
      <w:r>
        <w:rPr>
          <w:spacing w:val="-3"/>
          <w:sz w:val="20"/>
        </w:rPr>
        <w:t xml:space="preserve"> </w:t>
      </w:r>
      <w:r>
        <w:rPr>
          <w:sz w:val="20"/>
        </w:rPr>
        <w:t>образования</w:t>
      </w:r>
      <w:r>
        <w:rPr>
          <w:spacing w:val="-2"/>
          <w:sz w:val="20"/>
        </w:rPr>
        <w:t xml:space="preserve"> </w:t>
      </w:r>
      <w:r>
        <w:rPr>
          <w:sz w:val="20"/>
        </w:rPr>
        <w:t>и</w:t>
      </w:r>
      <w:r>
        <w:rPr>
          <w:spacing w:val="-3"/>
          <w:sz w:val="20"/>
        </w:rPr>
        <w:t xml:space="preserve"> </w:t>
      </w:r>
      <w:r>
        <w:rPr>
          <w:sz w:val="20"/>
        </w:rPr>
        <w:t>науки</w:t>
      </w:r>
      <w:r>
        <w:rPr>
          <w:spacing w:val="-5"/>
          <w:sz w:val="20"/>
        </w:rPr>
        <w:t xml:space="preserve"> </w:t>
      </w:r>
      <w:r>
        <w:rPr>
          <w:sz w:val="20"/>
        </w:rPr>
        <w:t>РФ.</w:t>
      </w:r>
    </w:p>
    <w:p w:rsidR="00B70F25" w:rsidRDefault="00D2218D">
      <w:pPr>
        <w:spacing w:after="7"/>
        <w:ind w:left="306" w:right="204"/>
        <w:jc w:val="center"/>
        <w:rPr>
          <w:sz w:val="20"/>
        </w:rPr>
      </w:pPr>
      <w:r>
        <w:rPr>
          <w:sz w:val="20"/>
        </w:rPr>
        <w:t>Программы соответствуют обязательному минимуму содержания начального общего, основного общ его, среднего (полного) общего образования, а также статусу средней</w:t>
      </w:r>
      <w:r>
        <w:rPr>
          <w:spacing w:val="-47"/>
          <w:sz w:val="20"/>
        </w:rPr>
        <w:t xml:space="preserve"> </w:t>
      </w:r>
      <w:r>
        <w:rPr>
          <w:sz w:val="20"/>
        </w:rPr>
        <w:t>общеобразовательной</w:t>
      </w:r>
      <w:r>
        <w:rPr>
          <w:spacing w:val="-2"/>
          <w:sz w:val="20"/>
        </w:rPr>
        <w:t xml:space="preserve"> </w:t>
      </w:r>
      <w:r>
        <w:rPr>
          <w:sz w:val="20"/>
        </w:rPr>
        <w:t>школы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shd w:val="clear" w:color="auto" w:fill="92D050"/>
          </w:tcPr>
          <w:p w:rsidR="00B70F25" w:rsidRDefault="00D2218D">
            <w:pPr>
              <w:pStyle w:val="TableParagraph"/>
              <w:spacing w:line="228" w:lineRule="exact"/>
              <w:ind w:left="823"/>
              <w:rPr>
                <w:b/>
                <w:sz w:val="20"/>
              </w:rPr>
            </w:pPr>
            <w:r>
              <w:rPr>
                <w:b/>
                <w:sz w:val="20"/>
              </w:rPr>
              <w:t>Предмет</w:t>
            </w:r>
          </w:p>
        </w:tc>
        <w:tc>
          <w:tcPr>
            <w:tcW w:w="1005" w:type="dxa"/>
            <w:shd w:val="clear" w:color="auto" w:fill="92D050"/>
          </w:tcPr>
          <w:p w:rsidR="00B70F25" w:rsidRDefault="00D2218D">
            <w:pPr>
              <w:pStyle w:val="TableParagraph"/>
              <w:spacing w:line="228" w:lineRule="exact"/>
              <w:ind w:left="263"/>
              <w:rPr>
                <w:b/>
                <w:sz w:val="20"/>
              </w:rPr>
            </w:pPr>
            <w:r>
              <w:rPr>
                <w:b/>
                <w:sz w:val="20"/>
              </w:rPr>
              <w:t>Класс</w:t>
            </w:r>
          </w:p>
        </w:tc>
        <w:tc>
          <w:tcPr>
            <w:tcW w:w="3948" w:type="dxa"/>
            <w:shd w:val="clear" w:color="auto" w:fill="92D050"/>
          </w:tcPr>
          <w:p w:rsidR="00B70F25" w:rsidRDefault="00D2218D">
            <w:pPr>
              <w:pStyle w:val="TableParagraph"/>
              <w:spacing w:line="228" w:lineRule="exact"/>
              <w:ind w:left="1018"/>
              <w:rPr>
                <w:b/>
                <w:sz w:val="20"/>
              </w:rPr>
            </w:pPr>
            <w:r>
              <w:rPr>
                <w:b/>
                <w:sz w:val="20"/>
              </w:rPr>
              <w:t>Название</w:t>
            </w:r>
            <w:r>
              <w:rPr>
                <w:b/>
                <w:spacing w:val="-5"/>
                <w:sz w:val="20"/>
              </w:rPr>
              <w:t xml:space="preserve"> </w:t>
            </w:r>
            <w:r>
              <w:rPr>
                <w:b/>
                <w:sz w:val="20"/>
              </w:rPr>
              <w:t>программы</w:t>
            </w:r>
          </w:p>
        </w:tc>
        <w:tc>
          <w:tcPr>
            <w:tcW w:w="8238" w:type="dxa"/>
            <w:shd w:val="clear" w:color="auto" w:fill="92D050"/>
          </w:tcPr>
          <w:p w:rsidR="00B70F25" w:rsidRDefault="00D2218D">
            <w:pPr>
              <w:pStyle w:val="TableParagraph"/>
              <w:spacing w:line="230" w:lineRule="exact"/>
              <w:ind w:left="3690" w:right="142" w:hanging="3464"/>
              <w:rPr>
                <w:b/>
                <w:sz w:val="20"/>
              </w:rPr>
            </w:pPr>
            <w:r>
              <w:rPr>
                <w:b/>
                <w:sz w:val="20"/>
              </w:rPr>
              <w:t>Авторы, название УМК (учебник, кимы, рабочая тетрадь, методические разработки к</w:t>
            </w:r>
            <w:r>
              <w:rPr>
                <w:b/>
                <w:spacing w:val="-47"/>
                <w:sz w:val="20"/>
              </w:rPr>
              <w:t xml:space="preserve"> </w:t>
            </w:r>
            <w:r>
              <w:rPr>
                <w:b/>
                <w:sz w:val="20"/>
              </w:rPr>
              <w:t>учебнику)</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448"/>
        </w:trPr>
        <w:tc>
          <w:tcPr>
            <w:tcW w:w="2369" w:type="dxa"/>
          </w:tcPr>
          <w:p w:rsidR="00B70F25" w:rsidRDefault="00D2218D">
            <w:pPr>
              <w:pStyle w:val="TableParagraph"/>
              <w:ind w:right="204"/>
              <w:rPr>
                <w:sz w:val="20"/>
              </w:rPr>
            </w:pPr>
            <w:r>
              <w:rPr>
                <w:sz w:val="20"/>
              </w:rPr>
              <w:t>Русский</w:t>
            </w:r>
            <w:r>
              <w:rPr>
                <w:spacing w:val="-7"/>
                <w:sz w:val="20"/>
              </w:rPr>
              <w:t xml:space="preserve"> </w:t>
            </w:r>
            <w:r>
              <w:rPr>
                <w:sz w:val="20"/>
              </w:rPr>
              <w:t>язык</w:t>
            </w:r>
            <w:r>
              <w:rPr>
                <w:spacing w:val="-6"/>
                <w:sz w:val="20"/>
              </w:rPr>
              <w:t xml:space="preserve"> </w:t>
            </w:r>
            <w:r>
              <w:rPr>
                <w:sz w:val="20"/>
              </w:rPr>
              <w:t>Обучение</w:t>
            </w:r>
            <w:r>
              <w:rPr>
                <w:spacing w:val="-47"/>
                <w:sz w:val="20"/>
              </w:rPr>
              <w:t xml:space="preserve"> </w:t>
            </w:r>
            <w:r>
              <w:rPr>
                <w:sz w:val="20"/>
              </w:rPr>
              <w:t>грамоте</w:t>
            </w:r>
          </w:p>
        </w:tc>
        <w:tc>
          <w:tcPr>
            <w:tcW w:w="1005" w:type="dxa"/>
          </w:tcPr>
          <w:p w:rsidR="00B70F25" w:rsidRDefault="00D2218D">
            <w:pPr>
              <w:pStyle w:val="TableParagraph"/>
              <w:spacing w:line="223" w:lineRule="exact"/>
              <w:ind w:left="108"/>
              <w:rPr>
                <w:sz w:val="20"/>
              </w:rPr>
            </w:pPr>
            <w:r>
              <w:rPr>
                <w:sz w:val="20"/>
              </w:rPr>
              <w:t>1</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Pr>
                <w:sz w:val="20"/>
              </w:rPr>
            </w:pPr>
            <w:r>
              <w:rPr>
                <w:sz w:val="20"/>
              </w:rPr>
              <w:t>Канакина</w:t>
            </w:r>
            <w:r>
              <w:rPr>
                <w:spacing w:val="-4"/>
                <w:sz w:val="20"/>
              </w:rPr>
              <w:t xml:space="preserve"> </w:t>
            </w:r>
            <w:r>
              <w:rPr>
                <w:sz w:val="20"/>
              </w:rPr>
              <w:t>В.</w:t>
            </w:r>
            <w:r>
              <w:rPr>
                <w:spacing w:val="-4"/>
                <w:sz w:val="20"/>
              </w:rPr>
              <w:t xml:space="preserve"> </w:t>
            </w:r>
            <w:r>
              <w:rPr>
                <w:sz w:val="20"/>
              </w:rPr>
              <w:t>П.,</w:t>
            </w:r>
            <w:r>
              <w:rPr>
                <w:spacing w:val="-4"/>
                <w:sz w:val="20"/>
              </w:rPr>
              <w:t xml:space="preserve"> </w:t>
            </w:r>
            <w:r>
              <w:rPr>
                <w:sz w:val="20"/>
              </w:rPr>
              <w:t>Горецкий</w:t>
            </w:r>
            <w:r>
              <w:rPr>
                <w:spacing w:val="-4"/>
                <w:sz w:val="20"/>
              </w:rPr>
              <w:t xml:space="preserve"> </w:t>
            </w:r>
            <w:r>
              <w:rPr>
                <w:sz w:val="20"/>
              </w:rPr>
              <w:t>В.</w:t>
            </w:r>
            <w:r>
              <w:rPr>
                <w:spacing w:val="-2"/>
                <w:sz w:val="20"/>
              </w:rPr>
              <w:t xml:space="preserve"> </w:t>
            </w:r>
            <w:r>
              <w:rPr>
                <w:sz w:val="20"/>
              </w:rPr>
              <w:t>Г.,</w:t>
            </w:r>
            <w:r>
              <w:rPr>
                <w:spacing w:val="-4"/>
                <w:sz w:val="20"/>
              </w:rPr>
              <w:t xml:space="preserve"> </w:t>
            </w:r>
            <w:r>
              <w:rPr>
                <w:sz w:val="20"/>
              </w:rPr>
              <w:t>Бойкина</w:t>
            </w:r>
            <w:r>
              <w:rPr>
                <w:spacing w:val="-3"/>
                <w:sz w:val="20"/>
              </w:rPr>
              <w:t xml:space="preserve"> </w:t>
            </w:r>
            <w:r>
              <w:rPr>
                <w:sz w:val="20"/>
              </w:rPr>
              <w:t>М.</w:t>
            </w:r>
            <w:r>
              <w:rPr>
                <w:spacing w:val="-47"/>
                <w:sz w:val="20"/>
              </w:rPr>
              <w:t xml:space="preserve"> </w:t>
            </w:r>
            <w:r>
              <w:rPr>
                <w:sz w:val="20"/>
              </w:rPr>
              <w:t>В.</w:t>
            </w:r>
            <w:r>
              <w:rPr>
                <w:spacing w:val="-1"/>
                <w:sz w:val="20"/>
              </w:rPr>
              <w:t xml:space="preserve"> </w:t>
            </w:r>
            <w:r>
              <w:rPr>
                <w:sz w:val="20"/>
              </w:rPr>
              <w:t>Русский</w:t>
            </w:r>
            <w:r>
              <w:rPr>
                <w:spacing w:val="-2"/>
                <w:sz w:val="20"/>
              </w:rPr>
              <w:t xml:space="preserve"> </w:t>
            </w:r>
            <w:r>
              <w:rPr>
                <w:sz w:val="20"/>
              </w:rPr>
              <w:t>язык.</w:t>
            </w:r>
            <w:r>
              <w:rPr>
                <w:spacing w:val="-1"/>
                <w:sz w:val="20"/>
              </w:rPr>
              <w:t xml:space="preserve"> </w:t>
            </w:r>
            <w:r>
              <w:rPr>
                <w:sz w:val="20"/>
              </w:rPr>
              <w:t>Рабочие</w:t>
            </w:r>
            <w:r>
              <w:rPr>
                <w:spacing w:val="-1"/>
                <w:sz w:val="20"/>
              </w:rPr>
              <w:t xml:space="preserve"> </w:t>
            </w:r>
            <w:r>
              <w:rPr>
                <w:sz w:val="20"/>
              </w:rPr>
              <w:t>программы.</w:t>
            </w:r>
          </w:p>
          <w:p w:rsidR="00B70F25" w:rsidRDefault="00D2218D">
            <w:pPr>
              <w:pStyle w:val="TableParagraph"/>
              <w:ind w:left="108" w:right="210"/>
              <w:rPr>
                <w:sz w:val="20"/>
              </w:rPr>
            </w:pPr>
            <w:r>
              <w:rPr>
                <w:sz w:val="20"/>
              </w:rPr>
              <w:t>Предметная линия учебников «Школа</w:t>
            </w:r>
            <w:r>
              <w:rPr>
                <w:spacing w:val="1"/>
                <w:sz w:val="20"/>
              </w:rPr>
              <w:t xml:space="preserve"> </w:t>
            </w:r>
            <w:r>
              <w:rPr>
                <w:sz w:val="20"/>
              </w:rPr>
              <w:t>России».</w:t>
            </w:r>
            <w:r>
              <w:rPr>
                <w:spacing w:val="-3"/>
                <w:sz w:val="20"/>
              </w:rPr>
              <w:t xml:space="preserve"> </w:t>
            </w:r>
            <w:r>
              <w:rPr>
                <w:sz w:val="20"/>
              </w:rPr>
              <w:t>1-4</w:t>
            </w:r>
            <w:r>
              <w:rPr>
                <w:spacing w:val="-1"/>
                <w:sz w:val="20"/>
              </w:rPr>
              <w:t xml:space="preserve"> </w:t>
            </w:r>
            <w:r>
              <w:rPr>
                <w:sz w:val="20"/>
              </w:rPr>
              <w:t>классы</w:t>
            </w:r>
            <w:r>
              <w:rPr>
                <w:spacing w:val="46"/>
                <w:sz w:val="20"/>
              </w:rPr>
              <w:t xml:space="preserve"> </w:t>
            </w:r>
            <w:r>
              <w:rPr>
                <w:sz w:val="20"/>
              </w:rPr>
              <w:t>Просвещение</w:t>
            </w:r>
            <w:r>
              <w:rPr>
                <w:spacing w:val="-3"/>
                <w:sz w:val="20"/>
              </w:rPr>
              <w:t xml:space="preserve"> </w:t>
            </w:r>
            <w:r>
              <w:rPr>
                <w:sz w:val="20"/>
              </w:rPr>
              <w:t>2019</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Горецкий</w:t>
            </w:r>
            <w:r>
              <w:rPr>
                <w:spacing w:val="-4"/>
                <w:sz w:val="20"/>
              </w:rPr>
              <w:t xml:space="preserve"> </w:t>
            </w:r>
            <w:r>
              <w:rPr>
                <w:sz w:val="20"/>
              </w:rPr>
              <w:t>В.</w:t>
            </w:r>
            <w:r>
              <w:rPr>
                <w:spacing w:val="-2"/>
                <w:sz w:val="20"/>
              </w:rPr>
              <w:t xml:space="preserve"> </w:t>
            </w:r>
            <w:r>
              <w:rPr>
                <w:sz w:val="20"/>
              </w:rPr>
              <w:t>Г.,</w:t>
            </w:r>
            <w:r>
              <w:rPr>
                <w:spacing w:val="-3"/>
                <w:sz w:val="20"/>
              </w:rPr>
              <w:t xml:space="preserve"> </w:t>
            </w:r>
            <w:r>
              <w:rPr>
                <w:sz w:val="20"/>
              </w:rPr>
              <w:t>Кирюшкин</w:t>
            </w:r>
            <w:r>
              <w:rPr>
                <w:spacing w:val="-3"/>
                <w:sz w:val="20"/>
              </w:rPr>
              <w:t xml:space="preserve"> </w:t>
            </w:r>
            <w:r>
              <w:rPr>
                <w:sz w:val="20"/>
              </w:rPr>
              <w:t>В.</w:t>
            </w:r>
            <w:r>
              <w:rPr>
                <w:spacing w:val="-3"/>
                <w:sz w:val="20"/>
              </w:rPr>
              <w:t xml:space="preserve"> </w:t>
            </w:r>
            <w:r>
              <w:rPr>
                <w:sz w:val="20"/>
              </w:rPr>
              <w:t>А.,</w:t>
            </w:r>
            <w:r>
              <w:rPr>
                <w:spacing w:val="-3"/>
                <w:sz w:val="20"/>
              </w:rPr>
              <w:t xml:space="preserve"> </w:t>
            </w:r>
            <w:r>
              <w:rPr>
                <w:sz w:val="20"/>
              </w:rPr>
              <w:t>Виноградская Л.</w:t>
            </w:r>
            <w:r>
              <w:rPr>
                <w:spacing w:val="-1"/>
                <w:sz w:val="20"/>
              </w:rPr>
              <w:t xml:space="preserve"> </w:t>
            </w:r>
            <w:r>
              <w:rPr>
                <w:sz w:val="20"/>
              </w:rPr>
              <w:t>А.</w:t>
            </w:r>
            <w:r>
              <w:rPr>
                <w:spacing w:val="-2"/>
                <w:sz w:val="20"/>
              </w:rPr>
              <w:t xml:space="preserve"> </w:t>
            </w:r>
            <w:r>
              <w:rPr>
                <w:sz w:val="20"/>
              </w:rPr>
              <w:t>и</w:t>
            </w:r>
            <w:r>
              <w:rPr>
                <w:spacing w:val="-2"/>
                <w:sz w:val="20"/>
              </w:rPr>
              <w:t xml:space="preserve"> </w:t>
            </w:r>
            <w:r>
              <w:rPr>
                <w:sz w:val="20"/>
              </w:rPr>
              <w:t>др.</w:t>
            </w:r>
            <w:r>
              <w:rPr>
                <w:spacing w:val="-2"/>
                <w:sz w:val="20"/>
              </w:rPr>
              <w:t xml:space="preserve"> </w:t>
            </w:r>
            <w:r>
              <w:rPr>
                <w:sz w:val="20"/>
              </w:rPr>
              <w:t>Азбука.</w:t>
            </w:r>
            <w:r>
              <w:rPr>
                <w:spacing w:val="-2"/>
                <w:sz w:val="20"/>
              </w:rPr>
              <w:t xml:space="preserve"> </w:t>
            </w:r>
            <w:r>
              <w:rPr>
                <w:sz w:val="20"/>
              </w:rPr>
              <w:t>Учебник.</w:t>
            </w:r>
            <w:r>
              <w:rPr>
                <w:spacing w:val="-3"/>
                <w:sz w:val="20"/>
              </w:rPr>
              <w:t xml:space="preserve"> </w:t>
            </w:r>
            <w:r>
              <w:rPr>
                <w:sz w:val="20"/>
              </w:rPr>
              <w:t>1</w:t>
            </w:r>
            <w:r>
              <w:rPr>
                <w:spacing w:val="-1"/>
                <w:sz w:val="20"/>
              </w:rPr>
              <w:t xml:space="preserve"> </w:t>
            </w:r>
            <w:r>
              <w:rPr>
                <w:sz w:val="20"/>
              </w:rPr>
              <w:t>класс.</w:t>
            </w:r>
            <w:r>
              <w:rPr>
                <w:spacing w:val="-2"/>
                <w:sz w:val="20"/>
              </w:rPr>
              <w:t xml:space="preserve"> </w:t>
            </w:r>
            <w:r>
              <w:rPr>
                <w:sz w:val="20"/>
              </w:rPr>
              <w:t>В</w:t>
            </w:r>
            <w:r>
              <w:rPr>
                <w:spacing w:val="-1"/>
                <w:sz w:val="20"/>
              </w:rPr>
              <w:t xml:space="preserve"> </w:t>
            </w:r>
            <w:r>
              <w:rPr>
                <w:sz w:val="20"/>
              </w:rPr>
              <w:t>2</w:t>
            </w:r>
            <w:r>
              <w:rPr>
                <w:spacing w:val="-47"/>
                <w:sz w:val="20"/>
              </w:rPr>
              <w:t xml:space="preserve"> </w:t>
            </w:r>
            <w:r>
              <w:rPr>
                <w:sz w:val="20"/>
              </w:rPr>
              <w:t>частях. Канакина</w:t>
            </w:r>
            <w:r>
              <w:rPr>
                <w:spacing w:val="-1"/>
                <w:sz w:val="20"/>
              </w:rPr>
              <w:t xml:space="preserve"> </w:t>
            </w:r>
            <w:r>
              <w:rPr>
                <w:sz w:val="20"/>
              </w:rPr>
              <w:t>В.</w:t>
            </w:r>
            <w:r>
              <w:rPr>
                <w:spacing w:val="-1"/>
                <w:sz w:val="20"/>
              </w:rPr>
              <w:t xml:space="preserve"> </w:t>
            </w:r>
            <w:r>
              <w:rPr>
                <w:sz w:val="20"/>
              </w:rPr>
              <w:t>П.,</w:t>
            </w:r>
            <w:r>
              <w:rPr>
                <w:spacing w:val="-1"/>
                <w:sz w:val="20"/>
              </w:rPr>
              <w:t xml:space="preserve"> </w:t>
            </w:r>
            <w:r>
              <w:rPr>
                <w:sz w:val="20"/>
              </w:rPr>
              <w:t>Горецкий</w:t>
            </w:r>
            <w:r>
              <w:rPr>
                <w:spacing w:val="-2"/>
                <w:sz w:val="20"/>
              </w:rPr>
              <w:t xml:space="preserve"> </w:t>
            </w:r>
            <w:r>
              <w:rPr>
                <w:sz w:val="20"/>
              </w:rPr>
              <w:t>В.</w:t>
            </w:r>
            <w:r>
              <w:rPr>
                <w:spacing w:val="-2"/>
                <w:sz w:val="20"/>
              </w:rPr>
              <w:t xml:space="preserve"> </w:t>
            </w:r>
            <w:r>
              <w:rPr>
                <w:sz w:val="20"/>
              </w:rPr>
              <w:t>Г.</w:t>
            </w:r>
            <w:r>
              <w:rPr>
                <w:spacing w:val="-1"/>
                <w:sz w:val="20"/>
              </w:rPr>
              <w:t xml:space="preserve"> </w:t>
            </w:r>
            <w:r>
              <w:rPr>
                <w:sz w:val="20"/>
              </w:rPr>
              <w:t>Русский</w:t>
            </w:r>
            <w:r>
              <w:rPr>
                <w:spacing w:val="-2"/>
                <w:sz w:val="20"/>
              </w:rPr>
              <w:t xml:space="preserve"> </w:t>
            </w:r>
            <w:r>
              <w:rPr>
                <w:sz w:val="20"/>
              </w:rPr>
              <w:t>язык.</w:t>
            </w:r>
            <w:r>
              <w:rPr>
                <w:spacing w:val="5"/>
                <w:sz w:val="20"/>
              </w:rPr>
              <w:t xml:space="preserve"> </w:t>
            </w:r>
            <w:r>
              <w:rPr>
                <w:sz w:val="20"/>
              </w:rPr>
              <w:t>–</w:t>
            </w:r>
            <w:r>
              <w:rPr>
                <w:spacing w:val="2"/>
                <w:sz w:val="20"/>
              </w:rPr>
              <w:t xml:space="preserve"> </w:t>
            </w:r>
            <w:r>
              <w:rPr>
                <w:sz w:val="20"/>
              </w:rPr>
              <w:t>М.:</w:t>
            </w:r>
            <w:r>
              <w:rPr>
                <w:spacing w:val="-2"/>
                <w:sz w:val="20"/>
              </w:rPr>
              <w:t xml:space="preserve"> </w:t>
            </w:r>
            <w:r>
              <w:rPr>
                <w:sz w:val="20"/>
              </w:rPr>
              <w:t>Просвещение, 2017</w:t>
            </w:r>
          </w:p>
          <w:p w:rsidR="00B70F25" w:rsidRDefault="00D2218D">
            <w:pPr>
              <w:pStyle w:val="TableParagraph"/>
              <w:ind w:left="109" w:right="142"/>
              <w:rPr>
                <w:sz w:val="20"/>
              </w:rPr>
            </w:pPr>
            <w:r>
              <w:rPr>
                <w:sz w:val="20"/>
              </w:rPr>
              <w:t>Учебник.</w:t>
            </w:r>
            <w:r>
              <w:rPr>
                <w:spacing w:val="-4"/>
                <w:sz w:val="20"/>
              </w:rPr>
              <w:t xml:space="preserve"> </w:t>
            </w:r>
            <w:r>
              <w:rPr>
                <w:sz w:val="20"/>
              </w:rPr>
              <w:t>1</w:t>
            </w:r>
            <w:r>
              <w:rPr>
                <w:spacing w:val="-2"/>
                <w:sz w:val="20"/>
              </w:rPr>
              <w:t xml:space="preserve"> </w:t>
            </w:r>
            <w:r>
              <w:rPr>
                <w:sz w:val="20"/>
              </w:rPr>
              <w:t>класс.</w:t>
            </w:r>
            <w:r>
              <w:rPr>
                <w:spacing w:val="-2"/>
                <w:sz w:val="20"/>
              </w:rPr>
              <w:t xml:space="preserve"> </w:t>
            </w:r>
            <w:r>
              <w:rPr>
                <w:sz w:val="20"/>
              </w:rPr>
              <w:t>Горецкий</w:t>
            </w:r>
            <w:r>
              <w:rPr>
                <w:spacing w:val="-2"/>
                <w:sz w:val="20"/>
              </w:rPr>
              <w:t xml:space="preserve"> </w:t>
            </w:r>
            <w:r>
              <w:rPr>
                <w:sz w:val="20"/>
              </w:rPr>
              <w:t>В.</w:t>
            </w:r>
            <w:r>
              <w:rPr>
                <w:spacing w:val="-3"/>
                <w:sz w:val="20"/>
              </w:rPr>
              <w:t xml:space="preserve"> </w:t>
            </w:r>
            <w:r>
              <w:rPr>
                <w:sz w:val="20"/>
              </w:rPr>
              <w:t>Г.,</w:t>
            </w:r>
            <w:r>
              <w:rPr>
                <w:spacing w:val="-3"/>
                <w:sz w:val="20"/>
              </w:rPr>
              <w:t xml:space="preserve"> </w:t>
            </w:r>
            <w:r>
              <w:rPr>
                <w:sz w:val="20"/>
              </w:rPr>
              <w:t>Белянкова</w:t>
            </w:r>
            <w:r>
              <w:rPr>
                <w:spacing w:val="-4"/>
                <w:sz w:val="20"/>
              </w:rPr>
              <w:t xml:space="preserve"> </w:t>
            </w:r>
            <w:r>
              <w:rPr>
                <w:sz w:val="20"/>
              </w:rPr>
              <w:t>Н.</w:t>
            </w:r>
            <w:r>
              <w:rPr>
                <w:spacing w:val="-4"/>
                <w:sz w:val="20"/>
              </w:rPr>
              <w:t xml:space="preserve"> </w:t>
            </w:r>
            <w:r>
              <w:rPr>
                <w:sz w:val="20"/>
              </w:rPr>
              <w:t>М.</w:t>
            </w:r>
            <w:r>
              <w:rPr>
                <w:spacing w:val="-2"/>
                <w:sz w:val="20"/>
              </w:rPr>
              <w:t xml:space="preserve"> </w:t>
            </w:r>
            <w:r>
              <w:rPr>
                <w:sz w:val="20"/>
              </w:rPr>
              <w:t>Обучение</w:t>
            </w:r>
            <w:r>
              <w:rPr>
                <w:spacing w:val="-3"/>
                <w:sz w:val="20"/>
              </w:rPr>
              <w:t xml:space="preserve"> </w:t>
            </w:r>
            <w:r>
              <w:rPr>
                <w:sz w:val="20"/>
              </w:rPr>
              <w:t>грамоте.</w:t>
            </w:r>
            <w:r>
              <w:rPr>
                <w:spacing w:val="4"/>
                <w:sz w:val="20"/>
              </w:rPr>
              <w:t xml:space="preserve"> </w:t>
            </w:r>
            <w:r>
              <w:rPr>
                <w:sz w:val="20"/>
              </w:rPr>
              <w:t>–</w:t>
            </w:r>
            <w:r>
              <w:rPr>
                <w:spacing w:val="-2"/>
                <w:sz w:val="20"/>
              </w:rPr>
              <w:t xml:space="preserve"> </w:t>
            </w:r>
            <w:r>
              <w:rPr>
                <w:sz w:val="20"/>
              </w:rPr>
              <w:t>М.:</w:t>
            </w:r>
            <w:r>
              <w:rPr>
                <w:spacing w:val="-4"/>
                <w:sz w:val="20"/>
              </w:rPr>
              <w:t xml:space="preserve"> </w:t>
            </w:r>
            <w:r>
              <w:rPr>
                <w:sz w:val="20"/>
              </w:rPr>
              <w:t>Просвещение,</w:t>
            </w:r>
            <w:r>
              <w:rPr>
                <w:spacing w:val="-47"/>
                <w:sz w:val="20"/>
              </w:rPr>
              <w:t xml:space="preserve"> </w:t>
            </w:r>
            <w:r>
              <w:rPr>
                <w:sz w:val="20"/>
              </w:rPr>
              <w:t>2017</w:t>
            </w:r>
          </w:p>
          <w:p w:rsidR="00B70F25" w:rsidRDefault="00D2218D">
            <w:pPr>
              <w:pStyle w:val="TableParagraph"/>
              <w:spacing w:before="2" w:line="228" w:lineRule="exact"/>
              <w:ind w:left="157"/>
              <w:rPr>
                <w:b/>
                <w:sz w:val="20"/>
              </w:rPr>
            </w:pPr>
            <w:r>
              <w:rPr>
                <w:b/>
                <w:sz w:val="20"/>
              </w:rPr>
              <w:t>Методические</w:t>
            </w:r>
            <w:r>
              <w:rPr>
                <w:b/>
                <w:spacing w:val="-3"/>
                <w:sz w:val="20"/>
              </w:rPr>
              <w:t xml:space="preserve"> </w:t>
            </w:r>
            <w:r>
              <w:rPr>
                <w:b/>
                <w:sz w:val="20"/>
              </w:rPr>
              <w:t>пособия.</w:t>
            </w:r>
          </w:p>
          <w:p w:rsidR="00B70F25" w:rsidRDefault="00D2218D">
            <w:pPr>
              <w:pStyle w:val="TableParagraph"/>
              <w:ind w:left="109" w:right="142"/>
              <w:rPr>
                <w:sz w:val="20"/>
              </w:rPr>
            </w:pPr>
            <w:r>
              <w:rPr>
                <w:i/>
                <w:sz w:val="20"/>
              </w:rPr>
              <w:t>Обучение</w:t>
            </w:r>
            <w:r>
              <w:rPr>
                <w:i/>
                <w:spacing w:val="-4"/>
                <w:sz w:val="20"/>
              </w:rPr>
              <w:t xml:space="preserve"> </w:t>
            </w:r>
            <w:r>
              <w:rPr>
                <w:i/>
                <w:sz w:val="20"/>
              </w:rPr>
              <w:t>грамоте</w:t>
            </w:r>
            <w:r>
              <w:rPr>
                <w:sz w:val="20"/>
              </w:rPr>
              <w:t>.</w:t>
            </w:r>
            <w:r>
              <w:rPr>
                <w:spacing w:val="-7"/>
                <w:sz w:val="20"/>
              </w:rPr>
              <w:t xml:space="preserve"> </w:t>
            </w:r>
            <w:r>
              <w:rPr>
                <w:sz w:val="20"/>
              </w:rPr>
              <w:t>Горецкий</w:t>
            </w:r>
            <w:r>
              <w:rPr>
                <w:spacing w:val="-4"/>
                <w:sz w:val="20"/>
              </w:rPr>
              <w:t xml:space="preserve"> </w:t>
            </w:r>
            <w:r>
              <w:rPr>
                <w:sz w:val="20"/>
              </w:rPr>
              <w:t>В.</w:t>
            </w:r>
            <w:r>
              <w:rPr>
                <w:spacing w:val="-4"/>
                <w:sz w:val="20"/>
              </w:rPr>
              <w:t xml:space="preserve"> </w:t>
            </w:r>
            <w:r>
              <w:rPr>
                <w:sz w:val="20"/>
              </w:rPr>
              <w:t>Г..</w:t>
            </w:r>
            <w:r>
              <w:rPr>
                <w:spacing w:val="-3"/>
                <w:sz w:val="20"/>
              </w:rPr>
              <w:t xml:space="preserve"> </w:t>
            </w:r>
            <w:r>
              <w:rPr>
                <w:sz w:val="20"/>
              </w:rPr>
              <w:t>Обучение</w:t>
            </w:r>
            <w:r>
              <w:rPr>
                <w:spacing w:val="-4"/>
                <w:sz w:val="20"/>
              </w:rPr>
              <w:t xml:space="preserve"> </w:t>
            </w:r>
            <w:r>
              <w:rPr>
                <w:sz w:val="20"/>
              </w:rPr>
              <w:t>грамоте.</w:t>
            </w:r>
            <w:r>
              <w:rPr>
                <w:spacing w:val="-2"/>
                <w:sz w:val="20"/>
              </w:rPr>
              <w:t xml:space="preserve"> </w:t>
            </w:r>
            <w:r>
              <w:rPr>
                <w:sz w:val="20"/>
              </w:rPr>
              <w:t>1</w:t>
            </w:r>
            <w:r>
              <w:rPr>
                <w:spacing w:val="-3"/>
                <w:sz w:val="20"/>
              </w:rPr>
              <w:t xml:space="preserve"> </w:t>
            </w:r>
            <w:r>
              <w:rPr>
                <w:sz w:val="20"/>
              </w:rPr>
              <w:t>класс.</w:t>
            </w:r>
            <w:r>
              <w:rPr>
                <w:spacing w:val="-2"/>
                <w:sz w:val="20"/>
              </w:rPr>
              <w:t xml:space="preserve"> </w:t>
            </w:r>
            <w:r>
              <w:rPr>
                <w:sz w:val="20"/>
              </w:rPr>
              <w:t>Методическое</w:t>
            </w:r>
            <w:r>
              <w:rPr>
                <w:spacing w:val="-4"/>
                <w:sz w:val="20"/>
              </w:rPr>
              <w:t xml:space="preserve"> </w:t>
            </w:r>
            <w:r>
              <w:rPr>
                <w:sz w:val="20"/>
              </w:rPr>
              <w:t>пособие</w:t>
            </w:r>
            <w:r>
              <w:rPr>
                <w:spacing w:val="-3"/>
                <w:sz w:val="20"/>
              </w:rPr>
              <w:t xml:space="preserve"> </w:t>
            </w:r>
            <w:r>
              <w:rPr>
                <w:sz w:val="20"/>
              </w:rPr>
              <w:t>с</w:t>
            </w:r>
            <w:r>
              <w:rPr>
                <w:spacing w:val="-47"/>
                <w:sz w:val="20"/>
              </w:rPr>
              <w:t xml:space="preserve"> </w:t>
            </w:r>
            <w:r>
              <w:rPr>
                <w:sz w:val="20"/>
              </w:rPr>
              <w:t>поурочными</w:t>
            </w:r>
            <w:r>
              <w:rPr>
                <w:spacing w:val="-2"/>
                <w:sz w:val="20"/>
              </w:rPr>
              <w:t xml:space="preserve"> </w:t>
            </w:r>
            <w:r>
              <w:rPr>
                <w:sz w:val="20"/>
              </w:rPr>
              <w:t>разработками.</w:t>
            </w:r>
            <w:r>
              <w:rPr>
                <w:spacing w:val="-2"/>
                <w:sz w:val="20"/>
              </w:rPr>
              <w:t xml:space="preserve"> </w:t>
            </w:r>
            <w:r>
              <w:rPr>
                <w:sz w:val="20"/>
              </w:rPr>
              <w:t>–</w:t>
            </w:r>
            <w:r>
              <w:rPr>
                <w:spacing w:val="1"/>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3" w:line="227" w:lineRule="exact"/>
              <w:ind w:left="109"/>
              <w:rPr>
                <w:b/>
                <w:sz w:val="20"/>
              </w:rPr>
            </w:pPr>
            <w:r>
              <w:rPr>
                <w:b/>
                <w:sz w:val="20"/>
              </w:rPr>
              <w:t>Русский</w:t>
            </w:r>
            <w:r>
              <w:rPr>
                <w:b/>
                <w:spacing w:val="-3"/>
                <w:sz w:val="20"/>
              </w:rPr>
              <w:t xml:space="preserve"> </w:t>
            </w:r>
            <w:r>
              <w:rPr>
                <w:b/>
                <w:sz w:val="20"/>
              </w:rPr>
              <w:t>язык.</w:t>
            </w:r>
          </w:p>
          <w:p w:rsidR="00B70F25" w:rsidRDefault="00D2218D">
            <w:pPr>
              <w:pStyle w:val="TableParagraph"/>
              <w:ind w:left="109" w:right="142"/>
              <w:rPr>
                <w:sz w:val="20"/>
              </w:rPr>
            </w:pPr>
            <w:r>
              <w:rPr>
                <w:sz w:val="20"/>
              </w:rPr>
              <w:t>Канакина</w:t>
            </w:r>
            <w:r>
              <w:rPr>
                <w:spacing w:val="-4"/>
                <w:sz w:val="20"/>
              </w:rPr>
              <w:t xml:space="preserve"> </w:t>
            </w:r>
            <w:r>
              <w:rPr>
                <w:sz w:val="20"/>
              </w:rPr>
              <w:t>В.</w:t>
            </w:r>
            <w:r>
              <w:rPr>
                <w:spacing w:val="-3"/>
                <w:sz w:val="20"/>
              </w:rPr>
              <w:t xml:space="preserve"> </w:t>
            </w:r>
            <w:r>
              <w:rPr>
                <w:sz w:val="20"/>
              </w:rPr>
              <w:t>П.</w:t>
            </w:r>
            <w:r>
              <w:rPr>
                <w:spacing w:val="-5"/>
                <w:sz w:val="20"/>
              </w:rPr>
              <w:t xml:space="preserve"> </w:t>
            </w:r>
            <w:r>
              <w:rPr>
                <w:sz w:val="20"/>
              </w:rPr>
              <w:t>Русский</w:t>
            </w:r>
            <w:r>
              <w:rPr>
                <w:spacing w:val="-3"/>
                <w:sz w:val="20"/>
              </w:rPr>
              <w:t xml:space="preserve"> </w:t>
            </w:r>
            <w:r>
              <w:rPr>
                <w:sz w:val="20"/>
              </w:rPr>
              <w:t>язык.</w:t>
            </w:r>
            <w:r>
              <w:rPr>
                <w:spacing w:val="-3"/>
                <w:sz w:val="20"/>
              </w:rPr>
              <w:t xml:space="preserve"> </w:t>
            </w:r>
            <w:r>
              <w:rPr>
                <w:sz w:val="20"/>
              </w:rPr>
              <w:t>1</w:t>
            </w:r>
            <w:r>
              <w:rPr>
                <w:spacing w:val="-2"/>
                <w:sz w:val="20"/>
              </w:rPr>
              <w:t xml:space="preserve"> </w:t>
            </w:r>
            <w:r>
              <w:rPr>
                <w:sz w:val="20"/>
              </w:rPr>
              <w:t>класс.</w:t>
            </w:r>
            <w:r>
              <w:rPr>
                <w:spacing w:val="-5"/>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3"/>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w:t>
            </w:r>
            <w:r>
              <w:rPr>
                <w:spacing w:val="-47"/>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3" w:line="228" w:lineRule="exact"/>
              <w:ind w:left="109"/>
              <w:rPr>
                <w:b/>
                <w:sz w:val="20"/>
              </w:rPr>
            </w:pPr>
            <w:r>
              <w:rPr>
                <w:b/>
                <w:sz w:val="20"/>
              </w:rPr>
              <w:t>Проверочные</w:t>
            </w:r>
            <w:r>
              <w:rPr>
                <w:b/>
                <w:spacing w:val="-10"/>
                <w:sz w:val="20"/>
              </w:rPr>
              <w:t xml:space="preserve"> </w:t>
            </w:r>
            <w:r>
              <w:rPr>
                <w:b/>
                <w:sz w:val="20"/>
              </w:rPr>
              <w:t>работы.</w:t>
            </w:r>
          </w:p>
          <w:p w:rsidR="00B70F25" w:rsidRDefault="00D2218D">
            <w:pPr>
              <w:pStyle w:val="TableParagraph"/>
              <w:spacing w:line="228" w:lineRule="exact"/>
              <w:ind w:left="109"/>
              <w:rPr>
                <w:sz w:val="20"/>
              </w:rPr>
            </w:pPr>
            <w:r>
              <w:rPr>
                <w:sz w:val="20"/>
              </w:rPr>
              <w:t>Канакина</w:t>
            </w:r>
            <w:r>
              <w:rPr>
                <w:spacing w:val="-3"/>
                <w:sz w:val="20"/>
              </w:rPr>
              <w:t xml:space="preserve"> </w:t>
            </w:r>
            <w:r>
              <w:rPr>
                <w:sz w:val="20"/>
              </w:rPr>
              <w:t>В.</w:t>
            </w:r>
            <w:r>
              <w:rPr>
                <w:spacing w:val="-2"/>
                <w:sz w:val="20"/>
              </w:rPr>
              <w:t xml:space="preserve"> </w:t>
            </w:r>
            <w:r>
              <w:rPr>
                <w:sz w:val="20"/>
              </w:rPr>
              <w:t>П.</w:t>
            </w:r>
            <w:r>
              <w:rPr>
                <w:spacing w:val="-3"/>
                <w:sz w:val="20"/>
              </w:rPr>
              <w:t xml:space="preserve"> </w:t>
            </w:r>
            <w:r>
              <w:rPr>
                <w:sz w:val="20"/>
              </w:rPr>
              <w:t>Русский</w:t>
            </w:r>
            <w:r>
              <w:rPr>
                <w:spacing w:val="-1"/>
                <w:sz w:val="20"/>
              </w:rPr>
              <w:t xml:space="preserve"> </w:t>
            </w:r>
            <w:r>
              <w:rPr>
                <w:sz w:val="20"/>
              </w:rPr>
              <w:t>язык.</w:t>
            </w:r>
            <w:r>
              <w:rPr>
                <w:spacing w:val="-3"/>
                <w:sz w:val="20"/>
              </w:rPr>
              <w:t xml:space="preserve"> </w:t>
            </w:r>
            <w:r>
              <w:rPr>
                <w:sz w:val="20"/>
              </w:rPr>
              <w:t>Проверочные</w:t>
            </w:r>
            <w:r>
              <w:rPr>
                <w:spacing w:val="-2"/>
                <w:sz w:val="20"/>
              </w:rPr>
              <w:t xml:space="preserve"> </w:t>
            </w:r>
            <w:r>
              <w:rPr>
                <w:sz w:val="20"/>
              </w:rPr>
              <w:t>работы.</w:t>
            </w:r>
            <w:r>
              <w:rPr>
                <w:spacing w:val="-1"/>
                <w:sz w:val="20"/>
              </w:rPr>
              <w:t xml:space="preserve"> </w:t>
            </w:r>
            <w:r>
              <w:rPr>
                <w:sz w:val="20"/>
              </w:rPr>
              <w:t>1</w:t>
            </w:r>
            <w:r>
              <w:rPr>
                <w:spacing w:val="-2"/>
                <w:sz w:val="20"/>
              </w:rPr>
              <w:t xml:space="preserve"> </w:t>
            </w:r>
            <w:r>
              <w:rPr>
                <w:sz w:val="20"/>
              </w:rPr>
              <w:t>класс–</w:t>
            </w:r>
            <w:r>
              <w:rPr>
                <w:spacing w:val="-1"/>
                <w:sz w:val="20"/>
              </w:rPr>
              <w:t xml:space="preserve"> </w:t>
            </w:r>
            <w:r>
              <w:rPr>
                <w:sz w:val="20"/>
              </w:rPr>
              <w:t>М.:</w:t>
            </w:r>
            <w:r>
              <w:rPr>
                <w:spacing w:val="-4"/>
                <w:sz w:val="20"/>
              </w:rPr>
              <w:t xml:space="preserve"> </w:t>
            </w:r>
            <w:r>
              <w:rPr>
                <w:sz w:val="20"/>
              </w:rPr>
              <w:t>Просвещение,</w:t>
            </w:r>
            <w:r>
              <w:rPr>
                <w:spacing w:val="-1"/>
                <w:sz w:val="20"/>
              </w:rPr>
              <w:t xml:space="preserve"> </w:t>
            </w:r>
            <w:r>
              <w:rPr>
                <w:sz w:val="20"/>
              </w:rPr>
              <w:t>2017</w:t>
            </w:r>
          </w:p>
          <w:p w:rsidR="00B70F25" w:rsidRDefault="00D2218D">
            <w:pPr>
              <w:pStyle w:val="TableParagraph"/>
              <w:ind w:left="109"/>
              <w:rPr>
                <w:sz w:val="20"/>
              </w:rPr>
            </w:pPr>
            <w:r>
              <w:rPr>
                <w:b/>
                <w:sz w:val="20"/>
              </w:rPr>
              <w:t>Прописи</w:t>
            </w:r>
            <w:r>
              <w:rPr>
                <w:b/>
                <w:spacing w:val="-4"/>
                <w:sz w:val="20"/>
              </w:rPr>
              <w:t xml:space="preserve"> </w:t>
            </w:r>
            <w:r>
              <w:rPr>
                <w:sz w:val="20"/>
              </w:rPr>
              <w:t>(Обучение</w:t>
            </w:r>
            <w:r>
              <w:rPr>
                <w:spacing w:val="-5"/>
                <w:sz w:val="20"/>
              </w:rPr>
              <w:t xml:space="preserve"> </w:t>
            </w:r>
            <w:r>
              <w:rPr>
                <w:sz w:val="20"/>
              </w:rPr>
              <w:t>грамоте)</w:t>
            </w:r>
          </w:p>
          <w:p w:rsidR="00B70F25" w:rsidRDefault="00D2218D">
            <w:pPr>
              <w:pStyle w:val="TableParagraph"/>
              <w:spacing w:before="1" w:line="215" w:lineRule="exact"/>
              <w:ind w:left="109"/>
              <w:rPr>
                <w:sz w:val="20"/>
              </w:rPr>
            </w:pPr>
            <w:r>
              <w:rPr>
                <w:sz w:val="20"/>
              </w:rPr>
              <w:t>Горецкий</w:t>
            </w:r>
            <w:r>
              <w:rPr>
                <w:spacing w:val="-4"/>
                <w:sz w:val="20"/>
              </w:rPr>
              <w:t xml:space="preserve"> </w:t>
            </w:r>
            <w:r>
              <w:rPr>
                <w:sz w:val="20"/>
              </w:rPr>
              <w:t>В.</w:t>
            </w:r>
            <w:r>
              <w:rPr>
                <w:spacing w:val="-2"/>
                <w:sz w:val="20"/>
              </w:rPr>
              <w:t xml:space="preserve"> </w:t>
            </w:r>
            <w:r>
              <w:rPr>
                <w:sz w:val="20"/>
              </w:rPr>
              <w:t>Г.,</w:t>
            </w:r>
            <w:r>
              <w:rPr>
                <w:spacing w:val="-2"/>
                <w:sz w:val="20"/>
              </w:rPr>
              <w:t xml:space="preserve"> </w:t>
            </w:r>
            <w:r>
              <w:rPr>
                <w:sz w:val="20"/>
              </w:rPr>
              <w:t>Федосова</w:t>
            </w:r>
            <w:r>
              <w:rPr>
                <w:spacing w:val="-3"/>
                <w:sz w:val="20"/>
              </w:rPr>
              <w:t xml:space="preserve"> </w:t>
            </w:r>
            <w:r>
              <w:rPr>
                <w:sz w:val="20"/>
              </w:rPr>
              <w:t>Н.</w:t>
            </w:r>
            <w:r>
              <w:rPr>
                <w:spacing w:val="-4"/>
                <w:sz w:val="20"/>
              </w:rPr>
              <w:t xml:space="preserve"> </w:t>
            </w:r>
            <w:r>
              <w:rPr>
                <w:sz w:val="20"/>
              </w:rPr>
              <w:t>А.</w:t>
            </w:r>
            <w:r>
              <w:rPr>
                <w:spacing w:val="-2"/>
                <w:sz w:val="20"/>
              </w:rPr>
              <w:t xml:space="preserve"> </w:t>
            </w:r>
            <w:r>
              <w:rPr>
                <w:sz w:val="20"/>
              </w:rPr>
              <w:t>1</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4</w:t>
            </w:r>
            <w:r>
              <w:rPr>
                <w:spacing w:val="-1"/>
                <w:sz w:val="20"/>
              </w:rPr>
              <w:t xml:space="preserve"> </w:t>
            </w:r>
            <w:r>
              <w:rPr>
                <w:sz w:val="20"/>
              </w:rPr>
              <w:t>частях.</w:t>
            </w:r>
            <w:r>
              <w:rPr>
                <w:spacing w:val="6"/>
                <w:sz w:val="20"/>
              </w:rPr>
              <w:t xml:space="preserve"> </w:t>
            </w:r>
            <w:r>
              <w:rPr>
                <w:sz w:val="20"/>
              </w:rPr>
              <w:t>-</w:t>
            </w:r>
            <w:r>
              <w:rPr>
                <w:spacing w:val="-4"/>
                <w:sz w:val="20"/>
              </w:rPr>
              <w:t xml:space="preserve"> </w:t>
            </w:r>
            <w:r>
              <w:rPr>
                <w:sz w:val="20"/>
              </w:rPr>
              <w:t>М.:</w:t>
            </w:r>
            <w:r>
              <w:rPr>
                <w:spacing w:val="-3"/>
                <w:sz w:val="20"/>
              </w:rPr>
              <w:t xml:space="preserve"> </w:t>
            </w:r>
            <w:r>
              <w:rPr>
                <w:sz w:val="20"/>
              </w:rPr>
              <w:t>Просвещение,</w:t>
            </w:r>
            <w:r>
              <w:rPr>
                <w:spacing w:val="-1"/>
                <w:sz w:val="20"/>
              </w:rPr>
              <w:t xml:space="preserve"> </w:t>
            </w:r>
            <w:r>
              <w:rPr>
                <w:sz w:val="20"/>
              </w:rPr>
              <w:t>2017</w:t>
            </w:r>
          </w:p>
        </w:tc>
      </w:tr>
      <w:tr w:rsidR="00B70F25">
        <w:trPr>
          <w:trHeight w:val="2071"/>
        </w:trPr>
        <w:tc>
          <w:tcPr>
            <w:tcW w:w="2369" w:type="dxa"/>
          </w:tcPr>
          <w:p w:rsidR="00B70F25" w:rsidRDefault="00D2218D">
            <w:pPr>
              <w:pStyle w:val="TableParagraph"/>
              <w:spacing w:line="225"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spacing w:line="237" w:lineRule="auto"/>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4" w:lineRule="exact"/>
              <w:ind w:left="108"/>
              <w:rPr>
                <w:sz w:val="20"/>
              </w:rPr>
            </w:pPr>
            <w:r>
              <w:rPr>
                <w:sz w:val="20"/>
              </w:rPr>
              <w:t>Климанова</w:t>
            </w:r>
            <w:r>
              <w:rPr>
                <w:spacing w:val="-4"/>
                <w:sz w:val="20"/>
              </w:rPr>
              <w:t xml:space="preserve"> </w:t>
            </w:r>
            <w:r>
              <w:rPr>
                <w:sz w:val="20"/>
              </w:rPr>
              <w:t>Л.</w:t>
            </w:r>
            <w:r>
              <w:rPr>
                <w:spacing w:val="-3"/>
                <w:sz w:val="20"/>
              </w:rPr>
              <w:t xml:space="preserve"> </w:t>
            </w:r>
            <w:r>
              <w:rPr>
                <w:sz w:val="20"/>
              </w:rPr>
              <w:t>Ф.,</w:t>
            </w:r>
            <w:r>
              <w:rPr>
                <w:spacing w:val="-2"/>
                <w:sz w:val="20"/>
              </w:rPr>
              <w:t xml:space="preserve"> </w:t>
            </w:r>
            <w:r>
              <w:rPr>
                <w:sz w:val="20"/>
              </w:rPr>
              <w:t>Бойкина М.</w:t>
            </w:r>
            <w:r>
              <w:rPr>
                <w:spacing w:val="-2"/>
                <w:sz w:val="20"/>
              </w:rPr>
              <w:t xml:space="preserve"> </w:t>
            </w:r>
            <w:r>
              <w:rPr>
                <w:sz w:val="20"/>
              </w:rPr>
              <w:t>В.</w:t>
            </w:r>
          </w:p>
          <w:p w:rsidR="00B70F25" w:rsidRDefault="00D2218D">
            <w:pPr>
              <w:pStyle w:val="TableParagraph"/>
              <w:ind w:left="108" w:right="140"/>
              <w:rPr>
                <w:sz w:val="20"/>
              </w:rPr>
            </w:pPr>
            <w:r>
              <w:rPr>
                <w:sz w:val="20"/>
              </w:rPr>
              <w:t>Литературное</w:t>
            </w:r>
            <w:r>
              <w:rPr>
                <w:spacing w:val="-5"/>
                <w:sz w:val="20"/>
              </w:rPr>
              <w:t xml:space="preserve"> </w:t>
            </w:r>
            <w:r>
              <w:rPr>
                <w:sz w:val="20"/>
              </w:rPr>
              <w:t>чтение.</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 учебников «Школа</w:t>
            </w:r>
          </w:p>
          <w:p w:rsidR="00B70F25" w:rsidRDefault="00D2218D">
            <w:pPr>
              <w:pStyle w:val="TableParagraph"/>
              <w:ind w:left="108"/>
              <w:rPr>
                <w:sz w:val="20"/>
              </w:rPr>
            </w:pPr>
            <w:r>
              <w:rPr>
                <w:sz w:val="20"/>
              </w:rPr>
              <w:t>России».</w:t>
            </w:r>
            <w:r>
              <w:rPr>
                <w:spacing w:val="-3"/>
                <w:sz w:val="20"/>
              </w:rPr>
              <w:t xml:space="preserve"> </w:t>
            </w:r>
            <w:r>
              <w:rPr>
                <w:sz w:val="20"/>
              </w:rPr>
              <w:t>1-4</w:t>
            </w:r>
            <w:r>
              <w:rPr>
                <w:spacing w:val="-2"/>
                <w:sz w:val="20"/>
              </w:rPr>
              <w:t xml:space="preserve"> </w:t>
            </w:r>
            <w:r>
              <w:rPr>
                <w:sz w:val="20"/>
              </w:rPr>
              <w:t>классы</w:t>
            </w:r>
            <w:r>
              <w:rPr>
                <w:spacing w:val="-3"/>
                <w:sz w:val="20"/>
              </w:rPr>
              <w:t xml:space="preserve"> </w:t>
            </w:r>
            <w:r>
              <w:rPr>
                <w:sz w:val="20"/>
              </w:rPr>
              <w:t>Просвещение</w:t>
            </w:r>
            <w:r>
              <w:rPr>
                <w:spacing w:val="-2"/>
                <w:sz w:val="20"/>
              </w:rPr>
              <w:t xml:space="preserve"> </w:t>
            </w:r>
            <w:r>
              <w:rPr>
                <w:sz w:val="20"/>
              </w:rPr>
              <w:t>2019г.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ind w:left="109" w:right="142"/>
              <w:rPr>
                <w:sz w:val="20"/>
              </w:rPr>
            </w:pPr>
            <w:r>
              <w:rPr>
                <w:sz w:val="20"/>
              </w:rPr>
              <w:t>Литературное</w:t>
            </w:r>
            <w:r>
              <w:rPr>
                <w:spacing w:val="-4"/>
                <w:sz w:val="20"/>
              </w:rPr>
              <w:t xml:space="preserve"> </w:t>
            </w:r>
            <w:r>
              <w:rPr>
                <w:sz w:val="20"/>
              </w:rPr>
              <w:t>чтение.</w:t>
            </w:r>
            <w:r>
              <w:rPr>
                <w:spacing w:val="-5"/>
                <w:sz w:val="20"/>
              </w:rPr>
              <w:t xml:space="preserve"> </w:t>
            </w:r>
            <w:r>
              <w:rPr>
                <w:sz w:val="20"/>
              </w:rPr>
              <w:t>Учебник.</w:t>
            </w:r>
            <w:r>
              <w:rPr>
                <w:spacing w:val="-4"/>
                <w:sz w:val="20"/>
              </w:rPr>
              <w:t xml:space="preserve"> </w:t>
            </w:r>
            <w:r>
              <w:rPr>
                <w:sz w:val="20"/>
              </w:rPr>
              <w:t>1</w:t>
            </w:r>
            <w:r>
              <w:rPr>
                <w:spacing w:val="-2"/>
                <w:sz w:val="20"/>
              </w:rPr>
              <w:t xml:space="preserve"> </w:t>
            </w:r>
            <w:r>
              <w:rPr>
                <w:sz w:val="20"/>
              </w:rPr>
              <w:t>класс.</w:t>
            </w:r>
            <w:r>
              <w:rPr>
                <w:spacing w:val="-3"/>
                <w:sz w:val="20"/>
              </w:rPr>
              <w:t xml:space="preserve"> </w:t>
            </w:r>
            <w:r>
              <w:rPr>
                <w:sz w:val="20"/>
              </w:rPr>
              <w:t>В</w:t>
            </w:r>
            <w:r>
              <w:rPr>
                <w:spacing w:val="-3"/>
                <w:sz w:val="20"/>
              </w:rPr>
              <w:t xml:space="preserve"> </w:t>
            </w:r>
            <w:r>
              <w:rPr>
                <w:sz w:val="20"/>
              </w:rPr>
              <w:t>2</w:t>
            </w:r>
            <w:r>
              <w:rPr>
                <w:spacing w:val="-2"/>
                <w:sz w:val="20"/>
              </w:rPr>
              <w:t xml:space="preserve"> </w:t>
            </w:r>
            <w:r>
              <w:rPr>
                <w:sz w:val="20"/>
              </w:rPr>
              <w:t>ч./(сост.</w:t>
            </w:r>
            <w:r>
              <w:rPr>
                <w:spacing w:val="-4"/>
                <w:sz w:val="20"/>
              </w:rPr>
              <w:t xml:space="preserve"> </w:t>
            </w:r>
            <w:r>
              <w:rPr>
                <w:sz w:val="20"/>
              </w:rPr>
              <w:t>Л.Ф.</w:t>
            </w:r>
            <w:r>
              <w:rPr>
                <w:spacing w:val="-3"/>
                <w:sz w:val="20"/>
              </w:rPr>
              <w:t xml:space="preserve"> </w:t>
            </w:r>
            <w:r>
              <w:rPr>
                <w:sz w:val="20"/>
              </w:rPr>
              <w:t>Климанова,</w:t>
            </w:r>
            <w:r>
              <w:rPr>
                <w:spacing w:val="-4"/>
                <w:sz w:val="20"/>
              </w:rPr>
              <w:t xml:space="preserve"> </w:t>
            </w:r>
            <w:r>
              <w:rPr>
                <w:sz w:val="20"/>
              </w:rPr>
              <w:t>В.Г.</w:t>
            </w:r>
            <w:r>
              <w:rPr>
                <w:spacing w:val="-3"/>
                <w:sz w:val="20"/>
              </w:rPr>
              <w:t xml:space="preserve"> </w:t>
            </w:r>
            <w:r>
              <w:rPr>
                <w:sz w:val="20"/>
              </w:rPr>
              <w:t>Горецкий,</w:t>
            </w:r>
            <w:r>
              <w:rPr>
                <w:spacing w:val="-4"/>
                <w:sz w:val="20"/>
              </w:rPr>
              <w:t xml:space="preserve"> </w:t>
            </w:r>
            <w:r>
              <w:rPr>
                <w:sz w:val="20"/>
              </w:rPr>
              <w:t>Л.А.</w:t>
            </w:r>
            <w:r>
              <w:rPr>
                <w:spacing w:val="-47"/>
                <w:sz w:val="20"/>
              </w:rPr>
              <w:t xml:space="preserve"> </w:t>
            </w:r>
            <w:r>
              <w:rPr>
                <w:sz w:val="20"/>
              </w:rPr>
              <w:t>Виноградская).</w:t>
            </w:r>
            <w:r>
              <w:rPr>
                <w:spacing w:val="-5"/>
                <w:sz w:val="20"/>
              </w:rPr>
              <w:t xml:space="preserve"> </w:t>
            </w:r>
            <w:r>
              <w:rPr>
                <w:sz w:val="20"/>
              </w:rPr>
              <w:t>–</w:t>
            </w:r>
            <w:r>
              <w:rPr>
                <w:spacing w:val="1"/>
                <w:sz w:val="20"/>
              </w:rPr>
              <w:t xml:space="preserve"> </w:t>
            </w:r>
            <w:r>
              <w:rPr>
                <w:sz w:val="20"/>
              </w:rPr>
              <w:t>М.:</w:t>
            </w:r>
            <w:r>
              <w:rPr>
                <w:spacing w:val="-1"/>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3" w:line="228" w:lineRule="exact"/>
              <w:ind w:left="109"/>
              <w:rPr>
                <w:b/>
                <w:sz w:val="20"/>
              </w:rPr>
            </w:pPr>
            <w:r>
              <w:rPr>
                <w:b/>
                <w:sz w:val="20"/>
              </w:rPr>
              <w:t>Тетрадь.</w:t>
            </w:r>
          </w:p>
          <w:p w:rsidR="00B70F25" w:rsidRDefault="00D2218D">
            <w:pPr>
              <w:pStyle w:val="TableParagraph"/>
              <w:ind w:left="109" w:right="503"/>
              <w:rPr>
                <w:sz w:val="20"/>
              </w:rPr>
            </w:pPr>
            <w:r>
              <w:rPr>
                <w:sz w:val="20"/>
              </w:rPr>
              <w:t>Бойкина М. В., Виноградская Л. А. Литературное чтение. Рабочая тетрадь. 1 класс. – М.:</w:t>
            </w:r>
            <w:r>
              <w:rPr>
                <w:spacing w:val="-47"/>
                <w:sz w:val="20"/>
              </w:rPr>
              <w:t xml:space="preserve"> </w:t>
            </w:r>
            <w:r>
              <w:rPr>
                <w:sz w:val="20"/>
              </w:rPr>
              <w:t>Просвещение, 2017</w:t>
            </w:r>
          </w:p>
          <w:p w:rsidR="00B70F25" w:rsidRDefault="00D2218D">
            <w:pPr>
              <w:pStyle w:val="TableParagraph"/>
              <w:spacing w:before="3"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Климанова</w:t>
            </w:r>
            <w:r>
              <w:rPr>
                <w:spacing w:val="-5"/>
                <w:sz w:val="20"/>
              </w:rPr>
              <w:t xml:space="preserve"> </w:t>
            </w:r>
            <w:r>
              <w:rPr>
                <w:sz w:val="20"/>
              </w:rPr>
              <w:t>Л.Ф.</w:t>
            </w:r>
            <w:r>
              <w:rPr>
                <w:spacing w:val="-3"/>
                <w:sz w:val="20"/>
              </w:rPr>
              <w:t xml:space="preserve"> </w:t>
            </w:r>
            <w:r>
              <w:rPr>
                <w:sz w:val="20"/>
              </w:rPr>
              <w:t>Уроки</w:t>
            </w:r>
            <w:r>
              <w:rPr>
                <w:spacing w:val="-2"/>
                <w:sz w:val="20"/>
              </w:rPr>
              <w:t xml:space="preserve"> </w:t>
            </w:r>
            <w:r>
              <w:rPr>
                <w:sz w:val="20"/>
              </w:rPr>
              <w:t>литературного</w:t>
            </w:r>
            <w:r>
              <w:rPr>
                <w:spacing w:val="-2"/>
                <w:sz w:val="20"/>
              </w:rPr>
              <w:t xml:space="preserve"> </w:t>
            </w:r>
            <w:r>
              <w:rPr>
                <w:sz w:val="20"/>
              </w:rPr>
              <w:t>чтения.</w:t>
            </w:r>
            <w:r>
              <w:rPr>
                <w:spacing w:val="-3"/>
                <w:sz w:val="20"/>
              </w:rPr>
              <w:t xml:space="preserve"> </w:t>
            </w:r>
            <w:r>
              <w:rPr>
                <w:sz w:val="20"/>
              </w:rPr>
              <w:t>Поурочные</w:t>
            </w:r>
            <w:r>
              <w:rPr>
                <w:spacing w:val="-3"/>
                <w:sz w:val="20"/>
              </w:rPr>
              <w:t xml:space="preserve"> </w:t>
            </w:r>
            <w:r>
              <w:rPr>
                <w:sz w:val="20"/>
              </w:rPr>
              <w:t>разработки.</w:t>
            </w:r>
            <w:r>
              <w:rPr>
                <w:spacing w:val="-3"/>
                <w:sz w:val="20"/>
              </w:rPr>
              <w:t xml:space="preserve"> </w:t>
            </w:r>
            <w:r>
              <w:rPr>
                <w:sz w:val="20"/>
              </w:rPr>
              <w:t>1</w:t>
            </w:r>
            <w:r>
              <w:rPr>
                <w:spacing w:val="-2"/>
                <w:sz w:val="20"/>
              </w:rPr>
              <w:t xml:space="preserve"> </w:t>
            </w:r>
            <w:r>
              <w:rPr>
                <w:sz w:val="20"/>
              </w:rPr>
              <w:t>класс.</w:t>
            </w:r>
            <w:r>
              <w:rPr>
                <w:spacing w:val="5"/>
                <w:sz w:val="20"/>
              </w:rPr>
              <w:t xml:space="preserve"> </w:t>
            </w:r>
            <w:r>
              <w:rPr>
                <w:sz w:val="20"/>
              </w:rPr>
              <w:t>–</w:t>
            </w:r>
            <w:r>
              <w:rPr>
                <w:spacing w:val="-2"/>
                <w:sz w:val="20"/>
              </w:rPr>
              <w:t xml:space="preserve"> </w:t>
            </w:r>
            <w:r>
              <w:rPr>
                <w:sz w:val="20"/>
              </w:rPr>
              <w:t>М.:</w:t>
            </w:r>
          </w:p>
          <w:p w:rsidR="00B70F25" w:rsidRDefault="00D2218D">
            <w:pPr>
              <w:pStyle w:val="TableParagraph"/>
              <w:spacing w:before="1" w:line="217" w:lineRule="exact"/>
              <w:ind w:left="109"/>
              <w:rPr>
                <w:sz w:val="20"/>
              </w:rPr>
            </w:pPr>
            <w:r>
              <w:rPr>
                <w:sz w:val="20"/>
              </w:rPr>
              <w:t>Просвещение,</w:t>
            </w:r>
            <w:r>
              <w:rPr>
                <w:spacing w:val="-1"/>
                <w:sz w:val="20"/>
              </w:rPr>
              <w:t xml:space="preserve"> </w:t>
            </w:r>
            <w:r>
              <w:rPr>
                <w:sz w:val="20"/>
              </w:rPr>
              <w:t>2017</w:t>
            </w:r>
          </w:p>
        </w:tc>
      </w:tr>
      <w:tr w:rsidR="00B70F25">
        <w:trPr>
          <w:trHeight w:val="921"/>
        </w:trPr>
        <w:tc>
          <w:tcPr>
            <w:tcW w:w="2369" w:type="dxa"/>
          </w:tcPr>
          <w:p w:rsidR="00B70F25" w:rsidRDefault="00D2218D">
            <w:pPr>
              <w:pStyle w:val="TableParagraph"/>
              <w:spacing w:line="223" w:lineRule="exact"/>
              <w:rPr>
                <w:sz w:val="20"/>
              </w:rPr>
            </w:pPr>
            <w:r>
              <w:rPr>
                <w:sz w:val="20"/>
              </w:rPr>
              <w:t>Математика</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73"/>
              <w:rPr>
                <w:sz w:val="20"/>
              </w:rPr>
            </w:pPr>
            <w:r>
              <w:rPr>
                <w:sz w:val="20"/>
              </w:rPr>
              <w:t>Моро</w:t>
            </w:r>
            <w:r>
              <w:rPr>
                <w:spacing w:val="-2"/>
                <w:sz w:val="20"/>
              </w:rPr>
              <w:t xml:space="preserve"> </w:t>
            </w:r>
            <w:r>
              <w:rPr>
                <w:sz w:val="20"/>
              </w:rPr>
              <w:t>М.</w:t>
            </w:r>
            <w:r>
              <w:rPr>
                <w:spacing w:val="-1"/>
                <w:sz w:val="20"/>
              </w:rPr>
              <w:t xml:space="preserve"> </w:t>
            </w:r>
            <w:r>
              <w:rPr>
                <w:sz w:val="20"/>
              </w:rPr>
              <w:t>И.,</w:t>
            </w:r>
            <w:r>
              <w:rPr>
                <w:spacing w:val="-4"/>
                <w:sz w:val="20"/>
              </w:rPr>
              <w:t xml:space="preserve"> </w:t>
            </w:r>
            <w:r>
              <w:rPr>
                <w:sz w:val="20"/>
              </w:rPr>
              <w:t>Волкова</w:t>
            </w:r>
            <w:r>
              <w:rPr>
                <w:spacing w:val="-3"/>
                <w:sz w:val="20"/>
              </w:rPr>
              <w:t xml:space="preserve"> </w:t>
            </w:r>
            <w:r>
              <w:rPr>
                <w:sz w:val="20"/>
              </w:rPr>
              <w:t>С.</w:t>
            </w:r>
            <w:r>
              <w:rPr>
                <w:spacing w:val="-2"/>
                <w:sz w:val="20"/>
              </w:rPr>
              <w:t xml:space="preserve"> </w:t>
            </w:r>
            <w:r>
              <w:rPr>
                <w:sz w:val="20"/>
              </w:rPr>
              <w:t>И.,</w:t>
            </w:r>
            <w:r>
              <w:rPr>
                <w:spacing w:val="-2"/>
                <w:sz w:val="20"/>
              </w:rPr>
              <w:t xml:space="preserve"> </w:t>
            </w:r>
            <w:r>
              <w:rPr>
                <w:sz w:val="20"/>
              </w:rPr>
              <w:t>Степанова С</w:t>
            </w:r>
            <w:r>
              <w:rPr>
                <w:spacing w:val="-3"/>
                <w:sz w:val="20"/>
              </w:rPr>
              <w:t xml:space="preserve"> </w:t>
            </w:r>
            <w:r>
              <w:rPr>
                <w:sz w:val="20"/>
              </w:rPr>
              <w:t>.В.</w:t>
            </w:r>
            <w:r>
              <w:rPr>
                <w:spacing w:val="-47"/>
                <w:sz w:val="20"/>
              </w:rPr>
              <w:t xml:space="preserve"> </w:t>
            </w:r>
            <w:r>
              <w:rPr>
                <w:sz w:val="20"/>
              </w:rPr>
              <w:t>и</w:t>
            </w:r>
            <w:r>
              <w:rPr>
                <w:spacing w:val="-3"/>
                <w:sz w:val="20"/>
              </w:rPr>
              <w:t xml:space="preserve"> </w:t>
            </w:r>
            <w:r>
              <w:rPr>
                <w:sz w:val="20"/>
              </w:rPr>
              <w:t>др.</w:t>
            </w:r>
            <w:r>
              <w:rPr>
                <w:spacing w:val="-1"/>
                <w:sz w:val="20"/>
              </w:rPr>
              <w:t xml:space="preserve"> </w:t>
            </w:r>
            <w:r>
              <w:rPr>
                <w:sz w:val="20"/>
              </w:rPr>
              <w:t>Математика. Рабочие</w:t>
            </w:r>
            <w:r>
              <w:rPr>
                <w:spacing w:val="-1"/>
                <w:sz w:val="20"/>
              </w:rPr>
              <w:t xml:space="preserve"> </w:t>
            </w:r>
            <w:r>
              <w:rPr>
                <w:sz w:val="20"/>
              </w:rPr>
              <w:t>программы.</w:t>
            </w:r>
          </w:p>
          <w:p w:rsidR="00B70F25" w:rsidRDefault="00D2218D">
            <w:pPr>
              <w:pStyle w:val="TableParagraph"/>
              <w:spacing w:line="230" w:lineRule="atLeast"/>
              <w:ind w:left="108" w:right="211"/>
              <w:rPr>
                <w:sz w:val="20"/>
              </w:rPr>
            </w:pPr>
            <w:r>
              <w:rPr>
                <w:sz w:val="20"/>
              </w:rPr>
              <w:t>Предметная линия учебников «Школа</w:t>
            </w:r>
            <w:r>
              <w:rPr>
                <w:spacing w:val="1"/>
                <w:sz w:val="20"/>
              </w:rPr>
              <w:t xml:space="preserve"> </w:t>
            </w:r>
            <w:r>
              <w:rPr>
                <w:sz w:val="20"/>
              </w:rPr>
              <w:t>России».</w:t>
            </w:r>
            <w:r>
              <w:rPr>
                <w:spacing w:val="-3"/>
                <w:sz w:val="20"/>
              </w:rPr>
              <w:t xml:space="preserve"> </w:t>
            </w:r>
            <w:r>
              <w:rPr>
                <w:sz w:val="20"/>
              </w:rPr>
              <w:t>1-4</w:t>
            </w:r>
            <w:r>
              <w:rPr>
                <w:spacing w:val="-2"/>
                <w:sz w:val="20"/>
              </w:rPr>
              <w:t xml:space="preserve"> </w:t>
            </w:r>
            <w:r>
              <w:rPr>
                <w:sz w:val="20"/>
              </w:rPr>
              <w:t>классы.</w:t>
            </w:r>
            <w:r>
              <w:rPr>
                <w:spacing w:val="-3"/>
                <w:sz w:val="20"/>
              </w:rPr>
              <w:t xml:space="preserve"> </w:t>
            </w:r>
            <w:r>
              <w:rPr>
                <w:sz w:val="20"/>
              </w:rPr>
              <w:t>Просвещение</w:t>
            </w:r>
            <w:r>
              <w:rPr>
                <w:spacing w:val="-3"/>
                <w:sz w:val="20"/>
              </w:rPr>
              <w:t xml:space="preserve"> </w:t>
            </w:r>
            <w:r>
              <w:rPr>
                <w:sz w:val="20"/>
              </w:rPr>
              <w:t>2019</w:t>
            </w:r>
            <w:r>
              <w:rPr>
                <w:spacing w:val="-2"/>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Учебники.</w:t>
            </w:r>
          </w:p>
          <w:p w:rsidR="00B70F25" w:rsidRDefault="00D2218D">
            <w:pPr>
              <w:pStyle w:val="TableParagraph"/>
              <w:ind w:left="109" w:right="142"/>
              <w:rPr>
                <w:sz w:val="20"/>
              </w:rPr>
            </w:pPr>
            <w:r>
              <w:rPr>
                <w:sz w:val="20"/>
              </w:rPr>
              <w:t>Моро</w:t>
            </w:r>
            <w:r>
              <w:rPr>
                <w:spacing w:val="-2"/>
                <w:sz w:val="20"/>
              </w:rPr>
              <w:t xml:space="preserve"> </w:t>
            </w:r>
            <w:r>
              <w:rPr>
                <w:sz w:val="20"/>
              </w:rPr>
              <w:t>М.</w:t>
            </w:r>
            <w:r>
              <w:rPr>
                <w:spacing w:val="-1"/>
                <w:sz w:val="20"/>
              </w:rPr>
              <w:t xml:space="preserve"> </w:t>
            </w:r>
            <w:r>
              <w:rPr>
                <w:sz w:val="20"/>
              </w:rPr>
              <w:t>И.,</w:t>
            </w:r>
            <w:r>
              <w:rPr>
                <w:spacing w:val="-5"/>
                <w:sz w:val="20"/>
              </w:rPr>
              <w:t xml:space="preserve"> </w:t>
            </w:r>
            <w:r>
              <w:rPr>
                <w:sz w:val="20"/>
              </w:rPr>
              <w:t>Волкова</w:t>
            </w:r>
            <w:r>
              <w:rPr>
                <w:spacing w:val="-3"/>
                <w:sz w:val="20"/>
              </w:rPr>
              <w:t xml:space="preserve"> </w:t>
            </w:r>
            <w:r>
              <w:rPr>
                <w:sz w:val="20"/>
              </w:rPr>
              <w:t>С.И.,</w:t>
            </w:r>
            <w:r>
              <w:rPr>
                <w:spacing w:val="-2"/>
                <w:sz w:val="20"/>
              </w:rPr>
              <w:t xml:space="preserve"> </w:t>
            </w:r>
            <w:r>
              <w:rPr>
                <w:sz w:val="20"/>
              </w:rPr>
              <w:t>Степанова</w:t>
            </w:r>
            <w:r>
              <w:rPr>
                <w:spacing w:val="-1"/>
                <w:sz w:val="20"/>
              </w:rPr>
              <w:t xml:space="preserve"> </w:t>
            </w:r>
            <w:r>
              <w:rPr>
                <w:sz w:val="20"/>
              </w:rPr>
              <w:t>С.В.</w:t>
            </w:r>
            <w:r>
              <w:rPr>
                <w:spacing w:val="-2"/>
                <w:sz w:val="20"/>
              </w:rPr>
              <w:t xml:space="preserve"> </w:t>
            </w:r>
            <w:r>
              <w:rPr>
                <w:sz w:val="20"/>
              </w:rPr>
              <w:t>Математика. Учебник.</w:t>
            </w:r>
            <w:r>
              <w:rPr>
                <w:spacing w:val="-2"/>
                <w:sz w:val="20"/>
              </w:rPr>
              <w:t xml:space="preserve"> </w:t>
            </w:r>
            <w:r>
              <w:rPr>
                <w:sz w:val="20"/>
              </w:rPr>
              <w:t>1</w:t>
            </w:r>
            <w:r>
              <w:rPr>
                <w:spacing w:val="-2"/>
                <w:sz w:val="20"/>
              </w:rPr>
              <w:t xml:space="preserve"> </w:t>
            </w:r>
            <w:r>
              <w:rPr>
                <w:sz w:val="20"/>
              </w:rPr>
              <w:t>класс.</w:t>
            </w:r>
            <w:r>
              <w:rPr>
                <w:spacing w:val="-1"/>
                <w:sz w:val="20"/>
              </w:rPr>
              <w:t xml:space="preserve"> </w:t>
            </w:r>
            <w:r>
              <w:rPr>
                <w:sz w:val="20"/>
              </w:rPr>
              <w:t>В</w:t>
            </w:r>
            <w:r>
              <w:rPr>
                <w:spacing w:val="-2"/>
                <w:sz w:val="20"/>
              </w:rPr>
              <w:t xml:space="preserve"> </w:t>
            </w:r>
            <w:r>
              <w:rPr>
                <w:sz w:val="20"/>
              </w:rPr>
              <w:t>2</w:t>
            </w:r>
            <w:r>
              <w:rPr>
                <w:spacing w:val="-1"/>
                <w:sz w:val="20"/>
              </w:rPr>
              <w:t xml:space="preserve"> </w:t>
            </w:r>
            <w:r>
              <w:rPr>
                <w:sz w:val="20"/>
              </w:rPr>
              <w:t>ч.</w:t>
            </w:r>
            <w:r>
              <w:rPr>
                <w:spacing w:val="-4"/>
                <w:sz w:val="20"/>
              </w:rPr>
              <w:t xml:space="preserve"> </w:t>
            </w:r>
            <w:r>
              <w:rPr>
                <w:sz w:val="20"/>
              </w:rPr>
              <w:t>–</w:t>
            </w:r>
            <w:r>
              <w:rPr>
                <w:spacing w:val="-4"/>
                <w:sz w:val="20"/>
              </w:rPr>
              <w:t xml:space="preserve"> </w:t>
            </w:r>
            <w:r>
              <w:rPr>
                <w:sz w:val="20"/>
              </w:rPr>
              <w:t>М.:</w:t>
            </w:r>
            <w:r>
              <w:rPr>
                <w:spacing w:val="-47"/>
                <w:sz w:val="20"/>
              </w:rPr>
              <w:t xml:space="preserve"> </w:t>
            </w:r>
            <w:r>
              <w:rPr>
                <w:sz w:val="20"/>
              </w:rPr>
              <w:t>Просвещение, 2017</w:t>
            </w:r>
          </w:p>
          <w:p w:rsidR="00B70F25" w:rsidRDefault="00D2218D">
            <w:pPr>
              <w:pStyle w:val="TableParagraph"/>
              <w:spacing w:before="3" w:line="212" w:lineRule="exact"/>
              <w:ind w:left="109"/>
              <w:rPr>
                <w:b/>
                <w:sz w:val="20"/>
              </w:rPr>
            </w:pPr>
            <w:r>
              <w:rPr>
                <w:b/>
                <w:sz w:val="20"/>
              </w:rPr>
              <w:t>Тетрадь.</w:t>
            </w:r>
          </w:p>
        </w:tc>
      </w:tr>
    </w:tbl>
    <w:p w:rsidR="00B70F25" w:rsidRDefault="00B70F25">
      <w:pPr>
        <w:spacing w:line="212" w:lineRule="exact"/>
        <w:rPr>
          <w:sz w:val="20"/>
        </w:rPr>
        <w:sectPr w:rsidR="00B70F25">
          <w:headerReference w:type="default" r:id="rId89"/>
          <w:footerReference w:type="default" r:id="rId90"/>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36" style="width:470.75pt;height:33.05pt;mso-position-horizontal-relative:char;mso-position-vertical-relative:line" coordsize="9415,661">
            <v:shape id="_x0000_s1139" style="position:absolute;width:9415;height:661" coordsize="9415,661" path="m9414,617r-1193,l8221,72r,-72l8178,r,72l8178,617,,617r,43l8178,660r43,l9414,660r,-43xe" fillcolor="gray" stroked="f">
              <v:path arrowok="t"/>
            </v:shape>
            <v:shape id="_x0000_s1138" type="#_x0000_t202" style="position:absolute;left:1935;top:72;width:4361;height:469" filled="f" stroked="f">
              <v:textbox style="mso-next-textbox:#_x0000_s1138"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37" type="#_x0000_t202" style="position:absolute;left:8355;top:72;width:494;height:234" filled="f" stroked="f">
              <v:textbox style="mso-next-textbox:#_x0000_s1137"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84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ind w:left="109" w:right="142"/>
              <w:rPr>
                <w:sz w:val="20"/>
              </w:rPr>
            </w:pPr>
            <w:r>
              <w:rPr>
                <w:sz w:val="20"/>
              </w:rPr>
              <w:t>Моро</w:t>
            </w:r>
            <w:r>
              <w:rPr>
                <w:spacing w:val="-2"/>
                <w:sz w:val="20"/>
              </w:rPr>
              <w:t xml:space="preserve"> </w:t>
            </w:r>
            <w:r>
              <w:rPr>
                <w:sz w:val="20"/>
              </w:rPr>
              <w:t>М.</w:t>
            </w:r>
            <w:r>
              <w:rPr>
                <w:spacing w:val="-1"/>
                <w:sz w:val="20"/>
              </w:rPr>
              <w:t xml:space="preserve"> </w:t>
            </w:r>
            <w:r>
              <w:rPr>
                <w:sz w:val="20"/>
              </w:rPr>
              <w:t>И.,</w:t>
            </w:r>
            <w:r>
              <w:rPr>
                <w:spacing w:val="-4"/>
                <w:sz w:val="20"/>
              </w:rPr>
              <w:t xml:space="preserve"> </w:t>
            </w:r>
            <w:r>
              <w:rPr>
                <w:sz w:val="20"/>
              </w:rPr>
              <w:t>Волкова</w:t>
            </w:r>
            <w:r>
              <w:rPr>
                <w:spacing w:val="-4"/>
                <w:sz w:val="20"/>
              </w:rPr>
              <w:t xml:space="preserve"> </w:t>
            </w:r>
            <w:r>
              <w:rPr>
                <w:sz w:val="20"/>
              </w:rPr>
              <w:t>С.И..</w:t>
            </w:r>
            <w:r>
              <w:rPr>
                <w:spacing w:val="-2"/>
                <w:sz w:val="20"/>
              </w:rPr>
              <w:t xml:space="preserve"> </w:t>
            </w:r>
            <w:r>
              <w:rPr>
                <w:sz w:val="20"/>
              </w:rPr>
              <w:t>Математика.</w:t>
            </w:r>
            <w:r>
              <w:rPr>
                <w:spacing w:val="-1"/>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1</w:t>
            </w:r>
            <w:r>
              <w:rPr>
                <w:spacing w:val="-1"/>
                <w:sz w:val="20"/>
              </w:rPr>
              <w:t xml:space="preserve"> </w:t>
            </w:r>
            <w:r>
              <w:rPr>
                <w:sz w:val="20"/>
              </w:rPr>
              <w:t>класс.</w:t>
            </w:r>
            <w:r>
              <w:rPr>
                <w:spacing w:val="-2"/>
                <w:sz w:val="20"/>
              </w:rPr>
              <w:t xml:space="preserve"> </w:t>
            </w:r>
            <w:r>
              <w:rPr>
                <w:sz w:val="20"/>
              </w:rPr>
              <w:t>В</w:t>
            </w:r>
            <w:r>
              <w:rPr>
                <w:spacing w:val="-1"/>
                <w:sz w:val="20"/>
              </w:rPr>
              <w:t xml:space="preserve"> </w:t>
            </w:r>
            <w:r>
              <w:rPr>
                <w:sz w:val="20"/>
              </w:rPr>
              <w:t>2</w:t>
            </w:r>
            <w:r>
              <w:rPr>
                <w:spacing w:val="-1"/>
                <w:sz w:val="20"/>
              </w:rPr>
              <w:t xml:space="preserve"> </w:t>
            </w:r>
            <w:r>
              <w:rPr>
                <w:sz w:val="20"/>
              </w:rPr>
              <w:t>ч.</w:t>
            </w:r>
            <w:r>
              <w:rPr>
                <w:spacing w:val="3"/>
                <w:sz w:val="20"/>
              </w:rPr>
              <w:t xml:space="preserve"> </w:t>
            </w:r>
            <w:r>
              <w:rPr>
                <w:sz w:val="20"/>
              </w:rPr>
              <w:t>–</w:t>
            </w:r>
            <w:r>
              <w:rPr>
                <w:spacing w:val="-1"/>
                <w:sz w:val="20"/>
              </w:rPr>
              <w:t xml:space="preserve"> </w:t>
            </w:r>
            <w:r>
              <w:rPr>
                <w:sz w:val="20"/>
              </w:rPr>
              <w:t>М.:</w:t>
            </w:r>
            <w:r>
              <w:rPr>
                <w:spacing w:val="-4"/>
                <w:sz w:val="20"/>
              </w:rPr>
              <w:t xml:space="preserve"> </w:t>
            </w:r>
            <w:r>
              <w:rPr>
                <w:sz w:val="20"/>
              </w:rPr>
              <w:t>Просвещение,</w:t>
            </w:r>
            <w:r>
              <w:rPr>
                <w:spacing w:val="-47"/>
                <w:sz w:val="20"/>
              </w:rPr>
              <w:t xml:space="preserve"> </w:t>
            </w:r>
            <w:r>
              <w:rPr>
                <w:sz w:val="20"/>
              </w:rPr>
              <w:t>2017Волкова</w:t>
            </w:r>
            <w:r>
              <w:rPr>
                <w:spacing w:val="-2"/>
                <w:sz w:val="20"/>
              </w:rPr>
              <w:t xml:space="preserve"> </w:t>
            </w:r>
            <w:r>
              <w:rPr>
                <w:sz w:val="20"/>
              </w:rPr>
              <w:t>С. И.</w:t>
            </w:r>
            <w:r>
              <w:rPr>
                <w:spacing w:val="-1"/>
                <w:sz w:val="20"/>
              </w:rPr>
              <w:t xml:space="preserve"> </w:t>
            </w:r>
            <w:r>
              <w:rPr>
                <w:sz w:val="20"/>
              </w:rPr>
              <w:t>Математика.</w:t>
            </w:r>
            <w:r>
              <w:rPr>
                <w:spacing w:val="1"/>
                <w:sz w:val="20"/>
              </w:rPr>
              <w:t xml:space="preserve"> </w:t>
            </w:r>
            <w:r>
              <w:rPr>
                <w:sz w:val="20"/>
              </w:rPr>
              <w:t>Контрольные работы. 1-4</w:t>
            </w:r>
            <w:r>
              <w:rPr>
                <w:spacing w:val="1"/>
                <w:sz w:val="20"/>
              </w:rPr>
              <w:t xml:space="preserve"> </w:t>
            </w:r>
            <w:r>
              <w:rPr>
                <w:sz w:val="20"/>
              </w:rPr>
              <w:t>классы</w:t>
            </w:r>
          </w:p>
          <w:p w:rsidR="00B70F25" w:rsidRDefault="00D2218D">
            <w:pPr>
              <w:pStyle w:val="TableParagraph"/>
              <w:spacing w:line="228" w:lineRule="exact"/>
              <w:ind w:left="109"/>
              <w:rPr>
                <w:b/>
                <w:sz w:val="20"/>
              </w:rPr>
            </w:pPr>
            <w:r>
              <w:rPr>
                <w:b/>
                <w:sz w:val="20"/>
              </w:rPr>
              <w:t>Методическое</w:t>
            </w:r>
            <w:r>
              <w:rPr>
                <w:b/>
                <w:spacing w:val="-4"/>
                <w:sz w:val="20"/>
              </w:rPr>
              <w:t xml:space="preserve"> </w:t>
            </w:r>
            <w:r>
              <w:rPr>
                <w:b/>
                <w:sz w:val="20"/>
              </w:rPr>
              <w:t>пособия.</w:t>
            </w:r>
          </w:p>
          <w:p w:rsidR="00B70F25" w:rsidRDefault="00D2218D">
            <w:pPr>
              <w:pStyle w:val="TableParagraph"/>
              <w:spacing w:line="237" w:lineRule="auto"/>
              <w:ind w:left="109" w:right="142"/>
              <w:rPr>
                <w:sz w:val="20"/>
              </w:rPr>
            </w:pPr>
            <w:r>
              <w:rPr>
                <w:sz w:val="20"/>
              </w:rPr>
              <w:t>Бантова</w:t>
            </w:r>
            <w:r>
              <w:rPr>
                <w:spacing w:val="-5"/>
                <w:sz w:val="20"/>
              </w:rPr>
              <w:t xml:space="preserve"> </w:t>
            </w:r>
            <w:r>
              <w:rPr>
                <w:sz w:val="20"/>
              </w:rPr>
              <w:t>М.А.,</w:t>
            </w:r>
            <w:r>
              <w:rPr>
                <w:spacing w:val="-4"/>
                <w:sz w:val="20"/>
              </w:rPr>
              <w:t xml:space="preserve"> </w:t>
            </w:r>
            <w:r>
              <w:rPr>
                <w:sz w:val="20"/>
              </w:rPr>
              <w:t>Бельтюкова</w:t>
            </w:r>
            <w:r>
              <w:rPr>
                <w:spacing w:val="-4"/>
                <w:sz w:val="20"/>
              </w:rPr>
              <w:t xml:space="preserve"> </w:t>
            </w:r>
            <w:r>
              <w:rPr>
                <w:sz w:val="20"/>
              </w:rPr>
              <w:t>Г.В., Волкова</w:t>
            </w:r>
            <w:r>
              <w:rPr>
                <w:spacing w:val="-5"/>
                <w:sz w:val="20"/>
              </w:rPr>
              <w:t xml:space="preserve"> </w:t>
            </w:r>
            <w:r>
              <w:rPr>
                <w:sz w:val="20"/>
              </w:rPr>
              <w:t>С.И.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Математика.</w:t>
            </w:r>
            <w:r>
              <w:rPr>
                <w:spacing w:val="-3"/>
                <w:sz w:val="20"/>
              </w:rPr>
              <w:t xml:space="preserve"> </w:t>
            </w:r>
            <w:r>
              <w:rPr>
                <w:sz w:val="20"/>
              </w:rPr>
              <w:t>Методические</w:t>
            </w:r>
            <w:r>
              <w:rPr>
                <w:spacing w:val="-47"/>
                <w:sz w:val="20"/>
              </w:rPr>
              <w:t xml:space="preserve"> </w:t>
            </w:r>
            <w:r>
              <w:rPr>
                <w:sz w:val="20"/>
              </w:rPr>
              <w:t>рекомендации.</w:t>
            </w:r>
            <w:r>
              <w:rPr>
                <w:spacing w:val="-1"/>
                <w:sz w:val="20"/>
              </w:rPr>
              <w:t xml:space="preserve"> </w:t>
            </w:r>
            <w:r>
              <w:rPr>
                <w:sz w:val="20"/>
              </w:rPr>
              <w:t>1</w:t>
            </w:r>
            <w:r>
              <w:rPr>
                <w:spacing w:val="1"/>
                <w:sz w:val="20"/>
              </w:rPr>
              <w:t xml:space="preserve"> </w:t>
            </w:r>
            <w:r>
              <w:rPr>
                <w:sz w:val="20"/>
              </w:rPr>
              <w:t>класс.</w:t>
            </w:r>
            <w:r>
              <w:rPr>
                <w:spacing w:val="-2"/>
                <w:sz w:val="20"/>
              </w:rPr>
              <w:t xml:space="preserve"> </w:t>
            </w:r>
            <w:r>
              <w:rPr>
                <w:sz w:val="20"/>
              </w:rPr>
              <w:t>– М.:</w:t>
            </w:r>
            <w:r>
              <w:rPr>
                <w:spacing w:val="-1"/>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4" w:line="228" w:lineRule="exact"/>
              <w:ind w:left="109"/>
              <w:rPr>
                <w:b/>
                <w:sz w:val="20"/>
              </w:rPr>
            </w:pPr>
            <w:r>
              <w:rPr>
                <w:b/>
                <w:sz w:val="20"/>
              </w:rPr>
              <w:t>Проверочные</w:t>
            </w:r>
            <w:r>
              <w:rPr>
                <w:b/>
                <w:spacing w:val="-5"/>
                <w:sz w:val="20"/>
              </w:rPr>
              <w:t xml:space="preserve"> </w:t>
            </w:r>
            <w:r>
              <w:rPr>
                <w:b/>
                <w:sz w:val="20"/>
              </w:rPr>
              <w:t>работы.</w:t>
            </w:r>
          </w:p>
          <w:p w:rsidR="00B70F25" w:rsidRDefault="00D2218D">
            <w:pPr>
              <w:pStyle w:val="TableParagraph"/>
              <w:spacing w:line="230" w:lineRule="exact"/>
              <w:ind w:left="109" w:right="119"/>
              <w:rPr>
                <w:sz w:val="20"/>
              </w:rPr>
            </w:pPr>
            <w:r>
              <w:rPr>
                <w:sz w:val="20"/>
              </w:rPr>
              <w:t>Волкова С.И. Математика. Проверочные и контрольные работы. 1 класс. – М.: Просвещение,</w:t>
            </w:r>
            <w:r>
              <w:rPr>
                <w:spacing w:val="-48"/>
                <w:sz w:val="20"/>
              </w:rPr>
              <w:t xml:space="preserve"> </w:t>
            </w:r>
            <w:r>
              <w:rPr>
                <w:sz w:val="20"/>
              </w:rPr>
              <w:t>2014</w:t>
            </w:r>
          </w:p>
        </w:tc>
      </w:tr>
      <w:tr w:rsidR="00B70F25">
        <w:trPr>
          <w:trHeight w:val="2068"/>
        </w:trPr>
        <w:tc>
          <w:tcPr>
            <w:tcW w:w="2369" w:type="dxa"/>
          </w:tcPr>
          <w:p w:rsidR="00B70F25" w:rsidRDefault="00D2218D">
            <w:pPr>
              <w:pStyle w:val="TableParagraph"/>
              <w:spacing w:line="224"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50"/>
              <w:rPr>
                <w:sz w:val="20"/>
              </w:rPr>
            </w:pPr>
            <w:r>
              <w:rPr>
                <w:sz w:val="20"/>
              </w:rPr>
              <w:t>Плешаков</w:t>
            </w:r>
            <w:r>
              <w:rPr>
                <w:spacing w:val="-2"/>
                <w:sz w:val="20"/>
              </w:rPr>
              <w:t xml:space="preserve"> </w:t>
            </w:r>
            <w:r>
              <w:rPr>
                <w:sz w:val="20"/>
              </w:rPr>
              <w:t>А.</w:t>
            </w:r>
            <w:r>
              <w:rPr>
                <w:spacing w:val="-2"/>
                <w:sz w:val="20"/>
              </w:rPr>
              <w:t xml:space="preserve"> </w:t>
            </w:r>
            <w:r>
              <w:rPr>
                <w:sz w:val="20"/>
              </w:rPr>
              <w:t>А.</w:t>
            </w:r>
            <w:r>
              <w:rPr>
                <w:spacing w:val="-3"/>
                <w:sz w:val="20"/>
              </w:rPr>
              <w:t xml:space="preserve"> </w:t>
            </w:r>
            <w:r>
              <w:rPr>
                <w:sz w:val="20"/>
              </w:rPr>
              <w:t>Окружающий</w:t>
            </w:r>
            <w:r>
              <w:rPr>
                <w:spacing w:val="-5"/>
                <w:sz w:val="20"/>
              </w:rPr>
              <w:t xml:space="preserve"> </w:t>
            </w:r>
            <w:r>
              <w:rPr>
                <w:sz w:val="20"/>
              </w:rPr>
              <w:t>мир.</w:t>
            </w:r>
            <w:r>
              <w:rPr>
                <w:spacing w:val="-3"/>
                <w:sz w:val="20"/>
              </w:rPr>
              <w:t xml:space="preserve"> </w:t>
            </w:r>
            <w:r>
              <w:rPr>
                <w:sz w:val="20"/>
              </w:rPr>
              <w:t>Рабочие</w:t>
            </w:r>
            <w:r>
              <w:rPr>
                <w:spacing w:val="-47"/>
                <w:sz w:val="20"/>
              </w:rPr>
              <w:t xml:space="preserve"> </w:t>
            </w:r>
            <w:r>
              <w:rPr>
                <w:sz w:val="20"/>
              </w:rPr>
              <w:t>программы.</w:t>
            </w:r>
            <w:r>
              <w:rPr>
                <w:spacing w:val="-2"/>
                <w:sz w:val="20"/>
              </w:rPr>
              <w:t xml:space="preserve"> </w:t>
            </w:r>
            <w:r>
              <w:rPr>
                <w:sz w:val="20"/>
              </w:rPr>
              <w:t>Предметная</w:t>
            </w:r>
            <w:r>
              <w:rPr>
                <w:spacing w:val="-4"/>
                <w:sz w:val="20"/>
              </w:rPr>
              <w:t xml:space="preserve"> </w:t>
            </w:r>
            <w:r>
              <w:rPr>
                <w:sz w:val="20"/>
              </w:rPr>
              <w:t>линия</w:t>
            </w:r>
            <w:r>
              <w:rPr>
                <w:spacing w:val="-1"/>
                <w:sz w:val="20"/>
              </w:rPr>
              <w:t xml:space="preserve"> </w:t>
            </w:r>
            <w:r>
              <w:rPr>
                <w:sz w:val="20"/>
              </w:rPr>
              <w:t>учебников</w:t>
            </w:r>
          </w:p>
          <w:p w:rsidR="00B70F25" w:rsidRDefault="00D2218D">
            <w:pPr>
              <w:pStyle w:val="TableParagraph"/>
              <w:ind w:left="108" w:right="546"/>
              <w:rPr>
                <w:sz w:val="20"/>
              </w:rPr>
            </w:pPr>
            <w:r>
              <w:rPr>
                <w:sz w:val="20"/>
              </w:rPr>
              <w:t>системы</w:t>
            </w:r>
            <w:r>
              <w:rPr>
                <w:spacing w:val="-2"/>
                <w:sz w:val="20"/>
              </w:rPr>
              <w:t xml:space="preserve"> </w:t>
            </w:r>
            <w:r>
              <w:rPr>
                <w:sz w:val="20"/>
              </w:rPr>
              <w:t>«Школа</w:t>
            </w:r>
            <w:r>
              <w:rPr>
                <w:spacing w:val="-4"/>
                <w:sz w:val="20"/>
              </w:rPr>
              <w:t xml:space="preserve"> </w:t>
            </w:r>
            <w:r>
              <w:rPr>
                <w:sz w:val="20"/>
              </w:rPr>
              <w:t>России».</w:t>
            </w:r>
            <w:r>
              <w:rPr>
                <w:spacing w:val="-4"/>
                <w:sz w:val="20"/>
              </w:rPr>
              <w:t xml:space="preserve"> </w:t>
            </w:r>
            <w:r>
              <w:rPr>
                <w:sz w:val="20"/>
              </w:rPr>
              <w:t>1-4</w:t>
            </w:r>
            <w:r>
              <w:rPr>
                <w:spacing w:val="-3"/>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2019г.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Плешаков</w:t>
            </w:r>
            <w:r>
              <w:rPr>
                <w:spacing w:val="-1"/>
                <w:sz w:val="20"/>
              </w:rPr>
              <w:t xml:space="preserve"> </w:t>
            </w:r>
            <w:r>
              <w:rPr>
                <w:sz w:val="20"/>
              </w:rPr>
              <w:t>А.А.</w:t>
            </w:r>
            <w:r>
              <w:rPr>
                <w:spacing w:val="-5"/>
                <w:sz w:val="20"/>
              </w:rPr>
              <w:t xml:space="preserve"> </w:t>
            </w:r>
            <w:r>
              <w:rPr>
                <w:sz w:val="20"/>
              </w:rPr>
              <w:t>Окружающий</w:t>
            </w:r>
            <w:r>
              <w:rPr>
                <w:spacing w:val="-3"/>
                <w:sz w:val="20"/>
              </w:rPr>
              <w:t xml:space="preserve"> </w:t>
            </w:r>
            <w:r>
              <w:rPr>
                <w:sz w:val="20"/>
              </w:rPr>
              <w:t>мир.</w:t>
            </w:r>
            <w:r>
              <w:rPr>
                <w:spacing w:val="-2"/>
                <w:sz w:val="20"/>
              </w:rPr>
              <w:t xml:space="preserve"> </w:t>
            </w:r>
            <w:r>
              <w:rPr>
                <w:sz w:val="20"/>
              </w:rPr>
              <w:t>1</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w:t>
            </w:r>
            <w:r>
              <w:rPr>
                <w:spacing w:val="-2"/>
                <w:sz w:val="20"/>
              </w:rPr>
              <w:t xml:space="preserve"> </w:t>
            </w:r>
            <w:r>
              <w:rPr>
                <w:sz w:val="20"/>
              </w:rPr>
              <w:t>ч.</w:t>
            </w:r>
            <w:r>
              <w:rPr>
                <w:spacing w:val="-2"/>
                <w:sz w:val="20"/>
              </w:rPr>
              <w:t xml:space="preserve"> </w:t>
            </w:r>
            <w:r>
              <w:rPr>
                <w:sz w:val="20"/>
              </w:rPr>
              <w:t>–</w:t>
            </w:r>
            <w:r>
              <w:rPr>
                <w:spacing w:val="-3"/>
                <w:sz w:val="20"/>
              </w:rPr>
              <w:t xml:space="preserve"> </w:t>
            </w:r>
            <w:r>
              <w:rPr>
                <w:sz w:val="20"/>
              </w:rPr>
              <w:t>М.:</w:t>
            </w:r>
            <w:r>
              <w:rPr>
                <w:spacing w:val="-5"/>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5" w:line="227" w:lineRule="exact"/>
              <w:ind w:left="109"/>
              <w:rPr>
                <w:b/>
                <w:sz w:val="20"/>
              </w:rPr>
            </w:pPr>
            <w:r>
              <w:rPr>
                <w:b/>
                <w:sz w:val="20"/>
              </w:rPr>
              <w:t>Тетрадь.</w:t>
            </w:r>
          </w:p>
          <w:p w:rsidR="00B70F25" w:rsidRDefault="00D2218D">
            <w:pPr>
              <w:pStyle w:val="TableParagraph"/>
              <w:spacing w:line="227" w:lineRule="exact"/>
              <w:ind w:left="109"/>
              <w:rPr>
                <w:sz w:val="20"/>
              </w:rPr>
            </w:pPr>
            <w:r>
              <w:rPr>
                <w:sz w:val="20"/>
              </w:rPr>
              <w:t>Плешаков</w:t>
            </w:r>
            <w:r>
              <w:rPr>
                <w:spacing w:val="-1"/>
                <w:sz w:val="20"/>
              </w:rPr>
              <w:t xml:space="preserve"> </w:t>
            </w:r>
            <w:r>
              <w:rPr>
                <w:sz w:val="20"/>
              </w:rPr>
              <w:t>А.А.</w:t>
            </w:r>
            <w:r>
              <w:rPr>
                <w:spacing w:val="-2"/>
                <w:sz w:val="20"/>
              </w:rPr>
              <w:t xml:space="preserve"> </w:t>
            </w:r>
            <w:r>
              <w:rPr>
                <w:sz w:val="20"/>
              </w:rPr>
              <w:t>Окружающий</w:t>
            </w:r>
            <w:r>
              <w:rPr>
                <w:spacing w:val="-3"/>
                <w:sz w:val="20"/>
              </w:rPr>
              <w:t xml:space="preserve"> </w:t>
            </w:r>
            <w:r>
              <w:rPr>
                <w:sz w:val="20"/>
              </w:rPr>
              <w:t>мир.</w:t>
            </w:r>
            <w:r>
              <w:rPr>
                <w:spacing w:val="-2"/>
                <w:sz w:val="20"/>
              </w:rPr>
              <w:t xml:space="preserve"> </w:t>
            </w:r>
            <w:r>
              <w:rPr>
                <w:sz w:val="20"/>
              </w:rPr>
              <w:t>1</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w:t>
            </w:r>
            <w:r>
              <w:rPr>
                <w:spacing w:val="-1"/>
                <w:sz w:val="20"/>
              </w:rPr>
              <w:t xml:space="preserve"> </w:t>
            </w:r>
            <w:r>
              <w:rPr>
                <w:sz w:val="20"/>
              </w:rPr>
              <w:t>ч.</w:t>
            </w:r>
            <w:r>
              <w:rPr>
                <w:spacing w:val="4"/>
                <w:sz w:val="20"/>
              </w:rPr>
              <w:t xml:space="preserve"> </w:t>
            </w:r>
            <w:r>
              <w:rPr>
                <w:sz w:val="20"/>
              </w:rPr>
              <w:t>–</w:t>
            </w:r>
            <w:r>
              <w:rPr>
                <w:spacing w:val="-3"/>
                <w:sz w:val="20"/>
              </w:rPr>
              <w:t xml:space="preserve"> </w:t>
            </w:r>
            <w:r>
              <w:rPr>
                <w:sz w:val="20"/>
              </w:rPr>
              <w:t>М.:</w:t>
            </w:r>
            <w:r>
              <w:rPr>
                <w:spacing w:val="-5"/>
                <w:sz w:val="20"/>
              </w:rPr>
              <w:t xml:space="preserve"> </w:t>
            </w:r>
            <w:r>
              <w:rPr>
                <w:sz w:val="20"/>
              </w:rPr>
              <w:t>Просвещение,</w:t>
            </w:r>
            <w:r>
              <w:rPr>
                <w:spacing w:val="-1"/>
                <w:sz w:val="20"/>
              </w:rPr>
              <w:t xml:space="preserve"> </w:t>
            </w:r>
            <w:r>
              <w:rPr>
                <w:sz w:val="20"/>
              </w:rPr>
              <w:t>2017</w:t>
            </w:r>
          </w:p>
          <w:p w:rsidR="00B70F25" w:rsidRDefault="00D2218D">
            <w:pPr>
              <w:pStyle w:val="TableParagraph"/>
              <w:spacing w:before="5" w:line="228" w:lineRule="exact"/>
              <w:ind w:left="109"/>
              <w:rPr>
                <w:b/>
                <w:sz w:val="20"/>
              </w:rPr>
            </w:pPr>
            <w:r>
              <w:rPr>
                <w:b/>
                <w:sz w:val="20"/>
              </w:rPr>
              <w:t>Методические</w:t>
            </w:r>
            <w:r>
              <w:rPr>
                <w:b/>
                <w:spacing w:val="-4"/>
                <w:sz w:val="20"/>
              </w:rPr>
              <w:t xml:space="preserve"> </w:t>
            </w:r>
            <w:r>
              <w:rPr>
                <w:b/>
                <w:sz w:val="20"/>
              </w:rPr>
              <w:t>пособия.</w:t>
            </w:r>
          </w:p>
          <w:p w:rsidR="00B70F25" w:rsidRDefault="00D2218D">
            <w:pPr>
              <w:pStyle w:val="TableParagraph"/>
              <w:ind w:left="109" w:right="142"/>
              <w:rPr>
                <w:sz w:val="20"/>
              </w:rPr>
            </w:pPr>
            <w:r>
              <w:rPr>
                <w:sz w:val="20"/>
              </w:rPr>
              <w:t>Плешаков</w:t>
            </w:r>
            <w:r>
              <w:rPr>
                <w:spacing w:val="-3"/>
                <w:sz w:val="20"/>
              </w:rPr>
              <w:t xml:space="preserve"> </w:t>
            </w:r>
            <w:r>
              <w:rPr>
                <w:sz w:val="20"/>
              </w:rPr>
              <w:t>А.А.,</w:t>
            </w:r>
            <w:r>
              <w:rPr>
                <w:spacing w:val="-4"/>
                <w:sz w:val="20"/>
              </w:rPr>
              <w:t xml:space="preserve"> </w:t>
            </w:r>
            <w:r>
              <w:rPr>
                <w:sz w:val="20"/>
              </w:rPr>
              <w:t>Ионова</w:t>
            </w:r>
            <w:r>
              <w:rPr>
                <w:spacing w:val="-5"/>
                <w:sz w:val="20"/>
              </w:rPr>
              <w:t xml:space="preserve"> </w:t>
            </w:r>
            <w:r>
              <w:rPr>
                <w:sz w:val="20"/>
              </w:rPr>
              <w:t>М.А.,</w:t>
            </w:r>
            <w:r>
              <w:rPr>
                <w:spacing w:val="-4"/>
                <w:sz w:val="20"/>
              </w:rPr>
              <w:t xml:space="preserve"> </w:t>
            </w:r>
            <w:r>
              <w:rPr>
                <w:sz w:val="20"/>
              </w:rPr>
              <w:t>Кирпичева</w:t>
            </w:r>
            <w:r>
              <w:rPr>
                <w:spacing w:val="-4"/>
                <w:sz w:val="20"/>
              </w:rPr>
              <w:t xml:space="preserve"> </w:t>
            </w:r>
            <w:r>
              <w:rPr>
                <w:sz w:val="20"/>
              </w:rPr>
              <w:t>О.Б.,</w:t>
            </w:r>
            <w:r>
              <w:rPr>
                <w:spacing w:val="-4"/>
                <w:sz w:val="20"/>
              </w:rPr>
              <w:t xml:space="preserve"> </w:t>
            </w:r>
            <w:r>
              <w:rPr>
                <w:sz w:val="20"/>
              </w:rPr>
              <w:t>Соловьёва</w:t>
            </w:r>
            <w:r>
              <w:rPr>
                <w:spacing w:val="-5"/>
                <w:sz w:val="20"/>
              </w:rPr>
              <w:t xml:space="preserve"> </w:t>
            </w:r>
            <w:r>
              <w:rPr>
                <w:sz w:val="20"/>
              </w:rPr>
              <w:t>А.Е..</w:t>
            </w:r>
            <w:r>
              <w:rPr>
                <w:spacing w:val="-1"/>
                <w:sz w:val="20"/>
              </w:rPr>
              <w:t xml:space="preserve"> </w:t>
            </w:r>
            <w:r>
              <w:rPr>
                <w:sz w:val="20"/>
              </w:rPr>
              <w:t>Окружающий</w:t>
            </w:r>
            <w:r>
              <w:rPr>
                <w:spacing w:val="-5"/>
                <w:sz w:val="20"/>
              </w:rPr>
              <w:t xml:space="preserve"> </w:t>
            </w:r>
            <w:r>
              <w:rPr>
                <w:sz w:val="20"/>
              </w:rPr>
              <w:t>мир:</w:t>
            </w:r>
            <w:r>
              <w:rPr>
                <w:spacing w:val="-47"/>
                <w:sz w:val="20"/>
              </w:rPr>
              <w:t xml:space="preserve"> </w:t>
            </w:r>
            <w:r>
              <w:rPr>
                <w:sz w:val="20"/>
              </w:rPr>
              <w:t>Методические</w:t>
            </w:r>
            <w:r>
              <w:rPr>
                <w:spacing w:val="-1"/>
                <w:sz w:val="20"/>
              </w:rPr>
              <w:t xml:space="preserve"> </w:t>
            </w:r>
            <w:r>
              <w:rPr>
                <w:sz w:val="20"/>
              </w:rPr>
              <w:t>рекомендации:</w:t>
            </w:r>
            <w:r>
              <w:rPr>
                <w:spacing w:val="-1"/>
                <w:sz w:val="20"/>
              </w:rPr>
              <w:t xml:space="preserve"> </w:t>
            </w:r>
            <w:r>
              <w:rPr>
                <w:sz w:val="20"/>
              </w:rPr>
              <w:t>1 класс.</w:t>
            </w:r>
            <w:r>
              <w:rPr>
                <w:spacing w:val="-1"/>
                <w:sz w:val="20"/>
              </w:rPr>
              <w:t xml:space="preserve"> </w:t>
            </w:r>
            <w:r>
              <w:rPr>
                <w:sz w:val="20"/>
              </w:rPr>
              <w:t>– М.:</w:t>
            </w:r>
            <w:r>
              <w:rPr>
                <w:spacing w:val="-1"/>
                <w:sz w:val="20"/>
              </w:rPr>
              <w:t xml:space="preserve"> </w:t>
            </w:r>
            <w:r>
              <w:rPr>
                <w:sz w:val="20"/>
              </w:rPr>
              <w:t>Просвещение, 2014</w:t>
            </w:r>
          </w:p>
          <w:p w:rsidR="00B70F25" w:rsidRDefault="00D2218D">
            <w:pPr>
              <w:pStyle w:val="TableParagraph"/>
              <w:spacing w:before="4" w:line="228" w:lineRule="exact"/>
              <w:ind w:left="109"/>
              <w:rPr>
                <w:b/>
                <w:sz w:val="20"/>
              </w:rPr>
            </w:pPr>
            <w:r>
              <w:rPr>
                <w:b/>
                <w:sz w:val="20"/>
              </w:rPr>
              <w:t>Проверочные</w:t>
            </w:r>
            <w:r>
              <w:rPr>
                <w:b/>
                <w:spacing w:val="-5"/>
                <w:sz w:val="20"/>
              </w:rPr>
              <w:t xml:space="preserve"> </w:t>
            </w:r>
            <w:r>
              <w:rPr>
                <w:b/>
                <w:sz w:val="20"/>
              </w:rPr>
              <w:t>работы.</w:t>
            </w:r>
          </w:p>
          <w:p w:rsidR="00B70F25" w:rsidRDefault="00D2218D">
            <w:pPr>
              <w:pStyle w:val="TableParagraph"/>
              <w:spacing w:line="212" w:lineRule="exact"/>
              <w:ind w:left="109"/>
              <w:rPr>
                <w:sz w:val="20"/>
              </w:rPr>
            </w:pPr>
            <w:r>
              <w:rPr>
                <w:sz w:val="20"/>
              </w:rPr>
              <w:t>Плешаков</w:t>
            </w:r>
            <w:r>
              <w:rPr>
                <w:spacing w:val="-1"/>
                <w:sz w:val="20"/>
              </w:rPr>
              <w:t xml:space="preserve"> </w:t>
            </w:r>
            <w:r>
              <w:rPr>
                <w:sz w:val="20"/>
              </w:rPr>
              <w:t>А.</w:t>
            </w:r>
            <w:r>
              <w:rPr>
                <w:spacing w:val="-1"/>
                <w:sz w:val="20"/>
              </w:rPr>
              <w:t xml:space="preserve"> </w:t>
            </w:r>
            <w:r>
              <w:rPr>
                <w:sz w:val="20"/>
              </w:rPr>
              <w:t>А.,</w:t>
            </w:r>
            <w:r>
              <w:rPr>
                <w:spacing w:val="-3"/>
                <w:sz w:val="20"/>
              </w:rPr>
              <w:t xml:space="preserve"> </w:t>
            </w:r>
            <w:r>
              <w:rPr>
                <w:sz w:val="20"/>
              </w:rPr>
              <w:t>Плешаков</w:t>
            </w:r>
            <w:r>
              <w:rPr>
                <w:spacing w:val="-1"/>
                <w:sz w:val="20"/>
              </w:rPr>
              <w:t xml:space="preserve"> </w:t>
            </w:r>
            <w:r>
              <w:rPr>
                <w:sz w:val="20"/>
              </w:rPr>
              <w:t>С.</w:t>
            </w:r>
            <w:r>
              <w:rPr>
                <w:spacing w:val="-3"/>
                <w:sz w:val="20"/>
              </w:rPr>
              <w:t xml:space="preserve"> </w:t>
            </w:r>
            <w:r>
              <w:rPr>
                <w:sz w:val="20"/>
              </w:rPr>
              <w:t>А.</w:t>
            </w:r>
            <w:r>
              <w:rPr>
                <w:spacing w:val="-3"/>
                <w:sz w:val="20"/>
              </w:rPr>
              <w:t xml:space="preserve"> </w:t>
            </w:r>
            <w:r>
              <w:rPr>
                <w:sz w:val="20"/>
              </w:rPr>
              <w:t>Окружающий</w:t>
            </w:r>
            <w:r>
              <w:rPr>
                <w:spacing w:val="-3"/>
                <w:sz w:val="20"/>
              </w:rPr>
              <w:t xml:space="preserve"> </w:t>
            </w:r>
            <w:r>
              <w:rPr>
                <w:sz w:val="20"/>
              </w:rPr>
              <w:t>мир.</w:t>
            </w:r>
            <w:r>
              <w:rPr>
                <w:spacing w:val="-3"/>
                <w:sz w:val="20"/>
              </w:rPr>
              <w:t xml:space="preserve"> </w:t>
            </w:r>
            <w:r>
              <w:rPr>
                <w:sz w:val="20"/>
              </w:rPr>
              <w:t>Проверочные</w:t>
            </w:r>
            <w:r>
              <w:rPr>
                <w:spacing w:val="-3"/>
                <w:sz w:val="20"/>
              </w:rPr>
              <w:t xml:space="preserve"> </w:t>
            </w:r>
            <w:r>
              <w:rPr>
                <w:sz w:val="20"/>
              </w:rPr>
              <w:t>работы.</w:t>
            </w:r>
            <w:r>
              <w:rPr>
                <w:spacing w:val="5"/>
                <w:sz w:val="20"/>
              </w:rPr>
              <w:t xml:space="preserve"> </w:t>
            </w:r>
            <w:r>
              <w:rPr>
                <w:sz w:val="20"/>
              </w:rPr>
              <w:t>1</w:t>
            </w:r>
            <w:r>
              <w:rPr>
                <w:spacing w:val="-2"/>
                <w:sz w:val="20"/>
              </w:rPr>
              <w:t xml:space="preserve"> </w:t>
            </w:r>
            <w:r>
              <w:rPr>
                <w:sz w:val="20"/>
              </w:rPr>
              <w:t>класс</w:t>
            </w:r>
            <w:r>
              <w:rPr>
                <w:spacing w:val="-3"/>
                <w:sz w:val="20"/>
              </w:rPr>
              <w:t xml:space="preserve"> </w:t>
            </w:r>
            <w:r>
              <w:rPr>
                <w:sz w:val="20"/>
              </w:rPr>
              <w:t>2014г.</w:t>
            </w:r>
          </w:p>
        </w:tc>
      </w:tr>
      <w:tr w:rsidR="00B70F25">
        <w:trPr>
          <w:trHeight w:val="1152"/>
        </w:trPr>
        <w:tc>
          <w:tcPr>
            <w:tcW w:w="2369" w:type="dxa"/>
          </w:tcPr>
          <w:p w:rsidR="00B70F25" w:rsidRDefault="00D2218D">
            <w:pPr>
              <w:pStyle w:val="TableParagraph"/>
              <w:spacing w:line="223" w:lineRule="exact"/>
              <w:rPr>
                <w:sz w:val="20"/>
              </w:rPr>
            </w:pPr>
            <w:r>
              <w:rPr>
                <w:sz w:val="20"/>
              </w:rPr>
              <w:t>Технология</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376"/>
              <w:jc w:val="both"/>
              <w:rPr>
                <w:sz w:val="20"/>
              </w:rPr>
            </w:pPr>
            <w:r>
              <w:rPr>
                <w:sz w:val="20"/>
              </w:rPr>
              <w:t>Лутцева Е. А. , Зуева Т. П. Технология.</w:t>
            </w:r>
            <w:r>
              <w:rPr>
                <w:spacing w:val="1"/>
                <w:sz w:val="20"/>
              </w:rPr>
              <w:t xml:space="preserve"> </w:t>
            </w:r>
            <w:r>
              <w:rPr>
                <w:sz w:val="20"/>
              </w:rPr>
              <w:t>Рабочие программы. Предметная линия</w:t>
            </w:r>
            <w:r>
              <w:rPr>
                <w:spacing w:val="1"/>
                <w:sz w:val="20"/>
              </w:rPr>
              <w:t xml:space="preserve"> </w:t>
            </w:r>
            <w:r>
              <w:rPr>
                <w:sz w:val="20"/>
              </w:rPr>
              <w:t>учебников «Школа России». 1-4 классы.</w:t>
            </w:r>
            <w:r>
              <w:rPr>
                <w:spacing w:val="-48"/>
                <w:sz w:val="20"/>
              </w:rPr>
              <w:t xml:space="preserve"> </w:t>
            </w:r>
            <w:r>
              <w:rPr>
                <w:sz w:val="20"/>
              </w:rPr>
              <w:t>Просвещение</w:t>
            </w:r>
            <w:r>
              <w:rPr>
                <w:spacing w:val="-1"/>
                <w:sz w:val="20"/>
              </w:rPr>
              <w:t xml:space="preserve"> </w:t>
            </w:r>
            <w:r>
              <w:rPr>
                <w:sz w:val="20"/>
              </w:rPr>
              <w:t>2019г.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Лутцева</w:t>
            </w:r>
            <w:r>
              <w:rPr>
                <w:spacing w:val="-3"/>
                <w:sz w:val="20"/>
              </w:rPr>
              <w:t xml:space="preserve"> </w:t>
            </w:r>
            <w:r>
              <w:rPr>
                <w:sz w:val="20"/>
              </w:rPr>
              <w:t>Е.</w:t>
            </w:r>
            <w:r>
              <w:rPr>
                <w:spacing w:val="-2"/>
                <w:sz w:val="20"/>
              </w:rPr>
              <w:t xml:space="preserve"> </w:t>
            </w:r>
            <w:r>
              <w:rPr>
                <w:sz w:val="20"/>
              </w:rPr>
              <w:t>А.,</w:t>
            </w:r>
            <w:r>
              <w:rPr>
                <w:spacing w:val="-1"/>
                <w:sz w:val="20"/>
              </w:rPr>
              <w:t xml:space="preserve"> </w:t>
            </w:r>
            <w:r>
              <w:rPr>
                <w:sz w:val="20"/>
              </w:rPr>
              <w:t>Зуева</w:t>
            </w:r>
            <w:r>
              <w:rPr>
                <w:spacing w:val="-2"/>
                <w:sz w:val="20"/>
              </w:rPr>
              <w:t xml:space="preserve"> </w:t>
            </w:r>
            <w:r>
              <w:rPr>
                <w:sz w:val="20"/>
              </w:rPr>
              <w:t>Т.</w:t>
            </w:r>
            <w:r>
              <w:rPr>
                <w:spacing w:val="-2"/>
                <w:sz w:val="20"/>
              </w:rPr>
              <w:t xml:space="preserve"> </w:t>
            </w:r>
            <w:r>
              <w:rPr>
                <w:sz w:val="20"/>
              </w:rPr>
              <w:t>П.</w:t>
            </w:r>
            <w:r>
              <w:rPr>
                <w:spacing w:val="-1"/>
                <w:sz w:val="20"/>
              </w:rPr>
              <w:t xml:space="preserve"> </w:t>
            </w:r>
            <w:r>
              <w:rPr>
                <w:sz w:val="20"/>
              </w:rPr>
              <w:t>Технология.</w:t>
            </w:r>
            <w:r>
              <w:rPr>
                <w:spacing w:val="-2"/>
                <w:sz w:val="20"/>
              </w:rPr>
              <w:t xml:space="preserve"> </w:t>
            </w:r>
            <w:r>
              <w:rPr>
                <w:sz w:val="20"/>
              </w:rPr>
              <w:t>Учебник.</w:t>
            </w:r>
            <w:r>
              <w:rPr>
                <w:spacing w:val="-1"/>
                <w:sz w:val="20"/>
              </w:rPr>
              <w:t xml:space="preserve"> </w:t>
            </w:r>
            <w:r>
              <w:rPr>
                <w:sz w:val="20"/>
              </w:rPr>
              <w:t>1</w:t>
            </w:r>
            <w:r>
              <w:rPr>
                <w:spacing w:val="-1"/>
                <w:sz w:val="20"/>
              </w:rPr>
              <w:t xml:space="preserve"> </w:t>
            </w:r>
            <w:r>
              <w:rPr>
                <w:sz w:val="20"/>
              </w:rPr>
              <w:t>класс.</w:t>
            </w:r>
            <w:r>
              <w:rPr>
                <w:spacing w:val="-2"/>
                <w:sz w:val="20"/>
              </w:rPr>
              <w:t xml:space="preserve"> </w:t>
            </w:r>
            <w:r>
              <w:rPr>
                <w:sz w:val="20"/>
              </w:rPr>
              <w:t>М:.-</w:t>
            </w:r>
            <w:r>
              <w:rPr>
                <w:spacing w:val="-3"/>
                <w:sz w:val="20"/>
              </w:rPr>
              <w:t xml:space="preserve"> </w:t>
            </w:r>
            <w:r>
              <w:rPr>
                <w:sz w:val="20"/>
              </w:rPr>
              <w:t>Просвещение</w:t>
            </w:r>
            <w:r>
              <w:rPr>
                <w:spacing w:val="-1"/>
                <w:sz w:val="20"/>
              </w:rPr>
              <w:t xml:space="preserve"> </w:t>
            </w:r>
            <w:r>
              <w:rPr>
                <w:sz w:val="20"/>
              </w:rPr>
              <w:t>2017г</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Pr>
                <w:sz w:val="20"/>
              </w:rPr>
            </w:pPr>
            <w:r>
              <w:rPr>
                <w:sz w:val="20"/>
              </w:rPr>
              <w:t>Лутцева</w:t>
            </w:r>
            <w:r>
              <w:rPr>
                <w:spacing w:val="-4"/>
                <w:sz w:val="20"/>
              </w:rPr>
              <w:t xml:space="preserve"> </w:t>
            </w:r>
            <w:r>
              <w:rPr>
                <w:sz w:val="20"/>
              </w:rPr>
              <w:t>Е.</w:t>
            </w:r>
            <w:r>
              <w:rPr>
                <w:spacing w:val="-3"/>
                <w:sz w:val="20"/>
              </w:rPr>
              <w:t xml:space="preserve"> </w:t>
            </w:r>
            <w:r>
              <w:rPr>
                <w:sz w:val="20"/>
              </w:rPr>
              <w:t>А.,</w:t>
            </w:r>
            <w:r>
              <w:rPr>
                <w:spacing w:val="-3"/>
                <w:sz w:val="20"/>
              </w:rPr>
              <w:t xml:space="preserve"> </w:t>
            </w:r>
            <w:r>
              <w:rPr>
                <w:sz w:val="20"/>
              </w:rPr>
              <w:t>Зуева</w:t>
            </w:r>
            <w:r>
              <w:rPr>
                <w:spacing w:val="-3"/>
                <w:sz w:val="20"/>
              </w:rPr>
              <w:t xml:space="preserve"> </w:t>
            </w:r>
            <w:r>
              <w:rPr>
                <w:sz w:val="20"/>
              </w:rPr>
              <w:t>Т.</w:t>
            </w:r>
            <w:r>
              <w:rPr>
                <w:spacing w:val="-3"/>
                <w:sz w:val="20"/>
              </w:rPr>
              <w:t xml:space="preserve"> </w:t>
            </w:r>
            <w:r>
              <w:rPr>
                <w:sz w:val="20"/>
              </w:rPr>
              <w:t>П.</w:t>
            </w:r>
            <w:r>
              <w:rPr>
                <w:spacing w:val="-3"/>
                <w:sz w:val="20"/>
              </w:rPr>
              <w:t xml:space="preserve"> </w:t>
            </w:r>
            <w:r>
              <w:rPr>
                <w:sz w:val="20"/>
              </w:rPr>
              <w:t>Технология.</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2"/>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1</w:t>
            </w:r>
            <w:r>
              <w:rPr>
                <w:spacing w:val="-47"/>
                <w:sz w:val="20"/>
              </w:rPr>
              <w:t xml:space="preserve"> </w:t>
            </w:r>
            <w:r>
              <w:rPr>
                <w:sz w:val="20"/>
              </w:rPr>
              <w:t>класс</w:t>
            </w:r>
          </w:p>
        </w:tc>
      </w:tr>
      <w:tr w:rsidR="00B70F25">
        <w:trPr>
          <w:trHeight w:val="1903"/>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before="7"/>
              <w:ind w:left="108" w:right="141"/>
              <w:rPr>
                <w:sz w:val="20"/>
              </w:rPr>
            </w:pPr>
            <w:r>
              <w:rPr>
                <w:sz w:val="20"/>
              </w:rPr>
              <w:t>Физическая</w:t>
            </w:r>
            <w:r>
              <w:rPr>
                <w:spacing w:val="-7"/>
                <w:sz w:val="20"/>
              </w:rPr>
              <w:t xml:space="preserve"> </w:t>
            </w:r>
            <w:r>
              <w:rPr>
                <w:sz w:val="20"/>
              </w:rPr>
              <w:t>культура.</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w:t>
            </w:r>
            <w:r>
              <w:rPr>
                <w:spacing w:val="1"/>
                <w:sz w:val="20"/>
              </w:rPr>
              <w:t xml:space="preserve"> </w:t>
            </w:r>
            <w:r>
              <w:rPr>
                <w:sz w:val="20"/>
              </w:rPr>
              <w:t>учебников</w:t>
            </w:r>
            <w:r>
              <w:rPr>
                <w:spacing w:val="-2"/>
                <w:sz w:val="20"/>
              </w:rPr>
              <w:t xml:space="preserve"> </w:t>
            </w:r>
            <w:r>
              <w:rPr>
                <w:sz w:val="20"/>
              </w:rPr>
              <w:t>А.</w:t>
            </w:r>
            <w:r>
              <w:rPr>
                <w:spacing w:val="-1"/>
                <w:sz w:val="20"/>
              </w:rPr>
              <w:t xml:space="preserve"> </w:t>
            </w:r>
            <w:r>
              <w:rPr>
                <w:sz w:val="20"/>
              </w:rPr>
              <w:t>П.</w:t>
            </w:r>
          </w:p>
          <w:p w:rsidR="00B70F25" w:rsidRDefault="00D2218D">
            <w:pPr>
              <w:pStyle w:val="TableParagraph"/>
              <w:ind w:left="108" w:right="224"/>
              <w:rPr>
                <w:sz w:val="20"/>
              </w:rPr>
            </w:pPr>
            <w:r>
              <w:rPr>
                <w:sz w:val="20"/>
              </w:rPr>
              <w:t>Матвеева. 1—4 классы : пособие для</w:t>
            </w:r>
            <w:r>
              <w:rPr>
                <w:spacing w:val="1"/>
                <w:sz w:val="20"/>
              </w:rPr>
              <w:t xml:space="preserve"> </w:t>
            </w:r>
            <w:r>
              <w:rPr>
                <w:sz w:val="20"/>
              </w:rPr>
              <w:t>учителей</w:t>
            </w:r>
            <w:r>
              <w:rPr>
                <w:spacing w:val="-6"/>
                <w:sz w:val="20"/>
              </w:rPr>
              <w:t xml:space="preserve"> </w:t>
            </w:r>
            <w:r>
              <w:rPr>
                <w:sz w:val="20"/>
              </w:rPr>
              <w:t>общеобразоват.</w:t>
            </w:r>
            <w:r>
              <w:rPr>
                <w:spacing w:val="-3"/>
                <w:sz w:val="20"/>
              </w:rPr>
              <w:t xml:space="preserve"> </w:t>
            </w:r>
            <w:r>
              <w:rPr>
                <w:sz w:val="20"/>
              </w:rPr>
              <w:t>учреждений</w:t>
            </w:r>
            <w:r>
              <w:rPr>
                <w:spacing w:val="-6"/>
                <w:sz w:val="20"/>
              </w:rPr>
              <w:t xml:space="preserve"> </w:t>
            </w:r>
            <w:r>
              <w:rPr>
                <w:sz w:val="20"/>
              </w:rPr>
              <w:t>/</w:t>
            </w:r>
            <w:r>
              <w:rPr>
                <w:spacing w:val="-3"/>
                <w:sz w:val="20"/>
              </w:rPr>
              <w:t xml:space="preserve"> </w:t>
            </w:r>
            <w:r>
              <w:rPr>
                <w:sz w:val="20"/>
              </w:rPr>
              <w:t>А.</w:t>
            </w:r>
            <w:r>
              <w:rPr>
                <w:spacing w:val="-47"/>
                <w:sz w:val="20"/>
              </w:rPr>
              <w:t xml:space="preserve"> </w:t>
            </w:r>
            <w:r>
              <w:rPr>
                <w:sz w:val="20"/>
              </w:rPr>
              <w:t>П.</w:t>
            </w:r>
            <w:r>
              <w:rPr>
                <w:spacing w:val="-2"/>
                <w:sz w:val="20"/>
              </w:rPr>
              <w:t xml:space="preserve"> </w:t>
            </w:r>
            <w:r>
              <w:rPr>
                <w:sz w:val="20"/>
              </w:rPr>
              <w:t>Матвеев.—М.:</w:t>
            </w:r>
            <w:r>
              <w:rPr>
                <w:spacing w:val="-2"/>
                <w:sz w:val="20"/>
              </w:rPr>
              <w:t xml:space="preserve"> </w:t>
            </w:r>
            <w:r>
              <w:rPr>
                <w:sz w:val="20"/>
              </w:rPr>
              <w:t>Просвещение,</w:t>
            </w:r>
            <w:r>
              <w:rPr>
                <w:spacing w:val="-1"/>
                <w:sz w:val="20"/>
              </w:rPr>
              <w:t xml:space="preserve"> </w:t>
            </w:r>
            <w:r>
              <w:rPr>
                <w:sz w:val="20"/>
              </w:rPr>
              <w:t>2017.</w:t>
            </w:r>
          </w:p>
        </w:tc>
        <w:tc>
          <w:tcPr>
            <w:tcW w:w="8238" w:type="dxa"/>
          </w:tcPr>
          <w:p w:rsidR="00B70F25" w:rsidRDefault="00D2218D">
            <w:pPr>
              <w:pStyle w:val="TableParagraph"/>
              <w:spacing w:before="12"/>
              <w:ind w:left="109"/>
              <w:rPr>
                <w:b/>
                <w:sz w:val="20"/>
              </w:rPr>
            </w:pPr>
            <w:r>
              <w:rPr>
                <w:b/>
                <w:sz w:val="20"/>
              </w:rPr>
              <w:t>Учебник.</w:t>
            </w:r>
          </w:p>
          <w:p w:rsidR="00B70F25" w:rsidRDefault="00D2218D">
            <w:pPr>
              <w:pStyle w:val="TableParagraph"/>
              <w:spacing w:before="10" w:line="229" w:lineRule="exact"/>
              <w:ind w:left="109"/>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1</w:t>
            </w:r>
            <w:r>
              <w:rPr>
                <w:spacing w:val="-2"/>
                <w:sz w:val="20"/>
              </w:rPr>
              <w:t xml:space="preserve"> </w:t>
            </w:r>
            <w:r>
              <w:rPr>
                <w:sz w:val="20"/>
              </w:rPr>
              <w:t>класс</w:t>
            </w:r>
            <w:r>
              <w:rPr>
                <w:spacing w:val="-3"/>
                <w:sz w:val="20"/>
              </w:rPr>
              <w:t xml:space="preserve"> </w:t>
            </w:r>
            <w:r>
              <w:rPr>
                <w:sz w:val="20"/>
              </w:rPr>
              <w:t>:</w:t>
            </w:r>
            <w:r>
              <w:rPr>
                <w:spacing w:val="-4"/>
                <w:sz w:val="20"/>
              </w:rPr>
              <w:t xml:space="preserve"> </w:t>
            </w:r>
            <w:r>
              <w:rPr>
                <w:sz w:val="20"/>
              </w:rPr>
              <w:t>учеб.</w:t>
            </w:r>
            <w:r>
              <w:rPr>
                <w:spacing w:val="-3"/>
                <w:sz w:val="20"/>
              </w:rPr>
              <w:t xml:space="preserve"> </w:t>
            </w:r>
            <w:r>
              <w:rPr>
                <w:sz w:val="20"/>
              </w:rPr>
              <w:t>для</w:t>
            </w:r>
            <w:r>
              <w:rPr>
                <w:spacing w:val="-4"/>
                <w:sz w:val="20"/>
              </w:rPr>
              <w:t xml:space="preserve"> </w:t>
            </w:r>
            <w:r>
              <w:rPr>
                <w:sz w:val="20"/>
              </w:rPr>
              <w:t>общеобразоват.</w:t>
            </w:r>
            <w:r>
              <w:rPr>
                <w:spacing w:val="1"/>
                <w:sz w:val="20"/>
              </w:rPr>
              <w:t xml:space="preserve"> </w:t>
            </w:r>
            <w:r>
              <w:rPr>
                <w:sz w:val="20"/>
              </w:rPr>
              <w:t>учреждений</w:t>
            </w:r>
            <w:r>
              <w:rPr>
                <w:spacing w:val="-4"/>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w:t>
            </w:r>
          </w:p>
          <w:p w:rsidR="00B70F25" w:rsidRDefault="00D2218D">
            <w:pPr>
              <w:pStyle w:val="TableParagraph"/>
              <w:spacing w:line="229" w:lineRule="exact"/>
              <w:ind w:left="109"/>
              <w:rPr>
                <w:sz w:val="20"/>
              </w:rPr>
            </w:pPr>
            <w:r>
              <w:rPr>
                <w:sz w:val="20"/>
              </w:rPr>
              <w:t>Рос.акад.наук,</w:t>
            </w:r>
            <w:r>
              <w:rPr>
                <w:spacing w:val="-4"/>
                <w:sz w:val="20"/>
              </w:rPr>
              <w:t xml:space="preserve"> </w:t>
            </w:r>
            <w:r>
              <w:rPr>
                <w:sz w:val="20"/>
              </w:rPr>
              <w:t>Рос.</w:t>
            </w:r>
            <w:r>
              <w:rPr>
                <w:spacing w:val="-3"/>
                <w:sz w:val="20"/>
              </w:rPr>
              <w:t xml:space="preserve"> </w:t>
            </w:r>
            <w:r>
              <w:rPr>
                <w:sz w:val="20"/>
              </w:rPr>
              <w:t>акад.образования,</w:t>
            </w:r>
            <w:r>
              <w:rPr>
                <w:spacing w:val="-2"/>
                <w:sz w:val="20"/>
              </w:rPr>
              <w:t xml:space="preserve"> </w:t>
            </w:r>
            <w:r>
              <w:rPr>
                <w:sz w:val="20"/>
              </w:rPr>
              <w:t>издательство</w:t>
            </w:r>
            <w:r>
              <w:rPr>
                <w:spacing w:val="-3"/>
                <w:sz w:val="20"/>
              </w:rPr>
              <w:t xml:space="preserve"> </w:t>
            </w:r>
            <w:r>
              <w:rPr>
                <w:sz w:val="20"/>
              </w:rPr>
              <w:t>"Просвещение".</w:t>
            </w:r>
            <w:r>
              <w:rPr>
                <w:spacing w:val="3"/>
                <w:sz w:val="20"/>
              </w:rPr>
              <w:t xml:space="preserve"> </w:t>
            </w:r>
            <w:r>
              <w:rPr>
                <w:sz w:val="20"/>
              </w:rPr>
              <w:t>-</w:t>
            </w:r>
            <w:r>
              <w:rPr>
                <w:spacing w:val="-6"/>
                <w:sz w:val="20"/>
              </w:rPr>
              <w:t xml:space="preserve"> </w:t>
            </w:r>
            <w:r>
              <w:rPr>
                <w:sz w:val="20"/>
              </w:rPr>
              <w:t>М.:</w:t>
            </w:r>
            <w:r>
              <w:rPr>
                <w:spacing w:val="-4"/>
                <w:sz w:val="20"/>
              </w:rPr>
              <w:t xml:space="preserve"> </w:t>
            </w:r>
            <w:r>
              <w:rPr>
                <w:sz w:val="20"/>
              </w:rPr>
              <w:t>Просвещение,</w:t>
            </w:r>
            <w:r>
              <w:rPr>
                <w:spacing w:val="-3"/>
                <w:sz w:val="20"/>
              </w:rPr>
              <w:t xml:space="preserve"> </w:t>
            </w:r>
            <w:r>
              <w:rPr>
                <w:sz w:val="20"/>
              </w:rPr>
              <w:t>2012.</w:t>
            </w:r>
          </w:p>
          <w:p w:rsidR="00B70F25" w:rsidRDefault="00D2218D">
            <w:pPr>
              <w:pStyle w:val="TableParagraph"/>
              <w:ind w:left="109"/>
              <w:rPr>
                <w:sz w:val="20"/>
              </w:rPr>
            </w:pPr>
            <w:r>
              <w:rPr>
                <w:sz w:val="20"/>
              </w:rPr>
              <w:t>-</w:t>
            </w:r>
            <w:r>
              <w:rPr>
                <w:spacing w:val="-5"/>
                <w:sz w:val="20"/>
              </w:rPr>
              <w:t xml:space="preserve"> </w:t>
            </w:r>
            <w:r>
              <w:rPr>
                <w:sz w:val="20"/>
              </w:rPr>
              <w:t>112</w:t>
            </w:r>
            <w:r>
              <w:rPr>
                <w:spacing w:val="-1"/>
                <w:sz w:val="20"/>
              </w:rPr>
              <w:t xml:space="preserve"> </w:t>
            </w:r>
            <w:r>
              <w:rPr>
                <w:sz w:val="20"/>
              </w:rPr>
              <w:t>с.:</w:t>
            </w:r>
            <w:r>
              <w:rPr>
                <w:spacing w:val="-4"/>
                <w:sz w:val="20"/>
              </w:rPr>
              <w:t xml:space="preserve"> </w:t>
            </w:r>
            <w:r>
              <w:rPr>
                <w:sz w:val="20"/>
              </w:rPr>
              <w:t>ил. -</w:t>
            </w:r>
            <w:r>
              <w:rPr>
                <w:spacing w:val="-4"/>
                <w:sz w:val="20"/>
              </w:rPr>
              <w:t xml:space="preserve"> </w:t>
            </w:r>
            <w:r>
              <w:rPr>
                <w:sz w:val="20"/>
              </w:rPr>
              <w:t>(Академический</w:t>
            </w:r>
            <w:r>
              <w:rPr>
                <w:spacing w:val="-4"/>
                <w:sz w:val="20"/>
              </w:rPr>
              <w:t xml:space="preserve"> </w:t>
            </w:r>
            <w:r>
              <w:rPr>
                <w:sz w:val="20"/>
              </w:rPr>
              <w:t>школьный</w:t>
            </w:r>
            <w:r>
              <w:rPr>
                <w:spacing w:val="-1"/>
                <w:sz w:val="20"/>
              </w:rPr>
              <w:t xml:space="preserve"> </w:t>
            </w:r>
            <w:r>
              <w:rPr>
                <w:sz w:val="20"/>
              </w:rPr>
              <w:t>учебник).</w:t>
            </w:r>
          </w:p>
          <w:p w:rsidR="00B70F25" w:rsidRDefault="00D2218D">
            <w:pPr>
              <w:pStyle w:val="TableParagraph"/>
              <w:spacing w:before="20"/>
              <w:ind w:left="109"/>
              <w:rPr>
                <w:b/>
                <w:sz w:val="20"/>
              </w:rPr>
            </w:pPr>
            <w:r>
              <w:rPr>
                <w:b/>
                <w:sz w:val="20"/>
              </w:rPr>
              <w:t>Методическое</w:t>
            </w:r>
            <w:r>
              <w:rPr>
                <w:b/>
                <w:spacing w:val="-4"/>
                <w:sz w:val="20"/>
              </w:rPr>
              <w:t xml:space="preserve"> </w:t>
            </w:r>
            <w:r>
              <w:rPr>
                <w:b/>
                <w:sz w:val="20"/>
              </w:rPr>
              <w:t>пособие.</w:t>
            </w:r>
          </w:p>
          <w:p w:rsidR="00B70F25" w:rsidRDefault="00B70F25">
            <w:pPr>
              <w:pStyle w:val="TableParagraph"/>
              <w:ind w:left="0"/>
            </w:pPr>
          </w:p>
          <w:p w:rsidR="00B70F25" w:rsidRDefault="00B70F25">
            <w:pPr>
              <w:pStyle w:val="TableParagraph"/>
              <w:spacing w:before="5"/>
              <w:ind w:left="0"/>
              <w:rPr>
                <w:sz w:val="19"/>
              </w:rPr>
            </w:pPr>
          </w:p>
          <w:p w:rsidR="00B70F25" w:rsidRDefault="00D2218D">
            <w:pPr>
              <w:pStyle w:val="TableParagraph"/>
              <w:spacing w:line="217" w:lineRule="exact"/>
              <w:ind w:left="109"/>
              <w:rPr>
                <w:sz w:val="20"/>
              </w:rPr>
            </w:pPr>
            <w:r>
              <w:rPr>
                <w:sz w:val="20"/>
              </w:rPr>
              <w:t>Уроки</w:t>
            </w:r>
            <w:r>
              <w:rPr>
                <w:spacing w:val="-5"/>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1-4</w:t>
            </w:r>
            <w:r>
              <w:rPr>
                <w:spacing w:val="-3"/>
                <w:sz w:val="20"/>
              </w:rPr>
              <w:t xml:space="preserve"> </w:t>
            </w:r>
            <w:r>
              <w:rPr>
                <w:sz w:val="20"/>
              </w:rPr>
              <w:t>классы.</w:t>
            </w:r>
          </w:p>
        </w:tc>
      </w:tr>
      <w:tr w:rsidR="00B70F25">
        <w:trPr>
          <w:trHeight w:val="1379"/>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107"/>
              <w:rPr>
                <w:sz w:val="20"/>
              </w:rPr>
            </w:pPr>
            <w:r>
              <w:rPr>
                <w:sz w:val="20"/>
              </w:rPr>
              <w:t>Сергеева Г. П., Критская Е. Д., Шмагина Т.</w:t>
            </w:r>
            <w:r>
              <w:rPr>
                <w:spacing w:val="-48"/>
                <w:sz w:val="20"/>
              </w:rPr>
              <w:t xml:space="preserve"> </w:t>
            </w:r>
            <w:r>
              <w:rPr>
                <w:sz w:val="20"/>
              </w:rPr>
              <w:t>С.</w:t>
            </w:r>
            <w:r>
              <w:rPr>
                <w:spacing w:val="-1"/>
                <w:sz w:val="20"/>
              </w:rPr>
              <w:t xml:space="preserve"> </w:t>
            </w:r>
            <w:r>
              <w:rPr>
                <w:sz w:val="20"/>
              </w:rPr>
              <w:t>Музыка. Рабочие программы.</w:t>
            </w:r>
          </w:p>
          <w:p w:rsidR="00B70F25" w:rsidRDefault="00D2218D">
            <w:pPr>
              <w:pStyle w:val="TableParagraph"/>
              <w:spacing w:line="229" w:lineRule="exact"/>
              <w:ind w:left="108"/>
              <w:rPr>
                <w:sz w:val="20"/>
              </w:rPr>
            </w:pPr>
            <w:r>
              <w:rPr>
                <w:sz w:val="20"/>
              </w:rPr>
              <w:t>Предметная</w:t>
            </w:r>
            <w:r>
              <w:rPr>
                <w:spacing w:val="-2"/>
                <w:sz w:val="20"/>
              </w:rPr>
              <w:t xml:space="preserve"> </w:t>
            </w:r>
            <w:r>
              <w:rPr>
                <w:sz w:val="20"/>
              </w:rPr>
              <w:t>линия</w:t>
            </w:r>
            <w:r>
              <w:rPr>
                <w:spacing w:val="-2"/>
                <w:sz w:val="20"/>
              </w:rPr>
              <w:t xml:space="preserve"> </w:t>
            </w:r>
            <w:r>
              <w:rPr>
                <w:sz w:val="20"/>
              </w:rPr>
              <w:t>учебников</w:t>
            </w:r>
            <w:r>
              <w:rPr>
                <w:spacing w:val="-4"/>
                <w:sz w:val="20"/>
              </w:rPr>
              <w:t xml:space="preserve"> </w:t>
            </w:r>
            <w:r>
              <w:rPr>
                <w:sz w:val="20"/>
              </w:rPr>
              <w:t>Г.</w:t>
            </w:r>
            <w:r>
              <w:rPr>
                <w:spacing w:val="-4"/>
                <w:sz w:val="20"/>
              </w:rPr>
              <w:t xml:space="preserve"> </w:t>
            </w:r>
            <w:r>
              <w:rPr>
                <w:sz w:val="20"/>
              </w:rPr>
              <w:t>П.</w:t>
            </w:r>
          </w:p>
          <w:p w:rsidR="00B70F25" w:rsidRDefault="00D2218D">
            <w:pPr>
              <w:pStyle w:val="TableParagraph"/>
              <w:ind w:left="108" w:right="501"/>
              <w:rPr>
                <w:sz w:val="20"/>
              </w:rPr>
            </w:pPr>
            <w:r>
              <w:rPr>
                <w:sz w:val="20"/>
              </w:rPr>
              <w:t>Сергеевой,</w:t>
            </w:r>
            <w:r>
              <w:rPr>
                <w:spacing w:val="-4"/>
                <w:sz w:val="20"/>
              </w:rPr>
              <w:t xml:space="preserve"> </w:t>
            </w:r>
            <w:r>
              <w:rPr>
                <w:sz w:val="20"/>
              </w:rPr>
              <w:t>Е.</w:t>
            </w:r>
            <w:r>
              <w:rPr>
                <w:spacing w:val="-4"/>
                <w:sz w:val="20"/>
              </w:rPr>
              <w:t xml:space="preserve"> </w:t>
            </w:r>
            <w:r>
              <w:rPr>
                <w:sz w:val="20"/>
              </w:rPr>
              <w:t>Д.</w:t>
            </w:r>
            <w:r>
              <w:rPr>
                <w:spacing w:val="-3"/>
                <w:sz w:val="20"/>
              </w:rPr>
              <w:t xml:space="preserve"> </w:t>
            </w:r>
            <w:r>
              <w:rPr>
                <w:sz w:val="20"/>
              </w:rPr>
              <w:t>Критской.</w:t>
            </w:r>
            <w:r>
              <w:rPr>
                <w:spacing w:val="-4"/>
                <w:sz w:val="20"/>
              </w:rPr>
              <w:t xml:space="preserve"> </w:t>
            </w:r>
            <w:r>
              <w:rPr>
                <w:sz w:val="20"/>
              </w:rPr>
              <w:t>1-4</w:t>
            </w:r>
            <w:r>
              <w:rPr>
                <w:spacing w:val="-3"/>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2017</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363"/>
              <w:rPr>
                <w:sz w:val="20"/>
              </w:rPr>
            </w:pPr>
            <w:r>
              <w:rPr>
                <w:sz w:val="20"/>
              </w:rPr>
              <w:t>Критская</w:t>
            </w:r>
            <w:r>
              <w:rPr>
                <w:spacing w:val="-4"/>
                <w:sz w:val="20"/>
              </w:rPr>
              <w:t xml:space="preserve"> </w:t>
            </w:r>
            <w:r>
              <w:rPr>
                <w:sz w:val="20"/>
              </w:rPr>
              <w:t>Е.</w:t>
            </w:r>
            <w:r>
              <w:rPr>
                <w:spacing w:val="-3"/>
                <w:sz w:val="20"/>
              </w:rPr>
              <w:t xml:space="preserve"> </w:t>
            </w:r>
            <w:r>
              <w:rPr>
                <w:sz w:val="20"/>
              </w:rPr>
              <w:t>Д.,</w:t>
            </w:r>
            <w:r>
              <w:rPr>
                <w:spacing w:val="-3"/>
                <w:sz w:val="20"/>
              </w:rPr>
              <w:t xml:space="preserve"> </w:t>
            </w:r>
            <w:r>
              <w:rPr>
                <w:sz w:val="20"/>
              </w:rPr>
              <w:t>Сергеева</w:t>
            </w:r>
            <w:r>
              <w:rPr>
                <w:spacing w:val="-3"/>
                <w:sz w:val="20"/>
              </w:rPr>
              <w:t xml:space="preserve"> </w:t>
            </w:r>
            <w:r>
              <w:rPr>
                <w:sz w:val="20"/>
              </w:rPr>
              <w:t>Г.</w:t>
            </w:r>
            <w:r>
              <w:rPr>
                <w:spacing w:val="-2"/>
                <w:sz w:val="20"/>
              </w:rPr>
              <w:t xml:space="preserve"> </w:t>
            </w:r>
            <w:r>
              <w:rPr>
                <w:sz w:val="20"/>
              </w:rPr>
              <w:t>П.,</w:t>
            </w:r>
            <w:r>
              <w:rPr>
                <w:spacing w:val="-3"/>
                <w:sz w:val="20"/>
              </w:rPr>
              <w:t xml:space="preserve"> </w:t>
            </w:r>
            <w:r>
              <w:rPr>
                <w:sz w:val="20"/>
              </w:rPr>
              <w:t>Шмагина</w:t>
            </w:r>
            <w:r>
              <w:rPr>
                <w:spacing w:val="-3"/>
                <w:sz w:val="20"/>
              </w:rPr>
              <w:t xml:space="preserve"> </w:t>
            </w:r>
            <w:r>
              <w:rPr>
                <w:sz w:val="20"/>
              </w:rPr>
              <w:t>Т.</w:t>
            </w:r>
            <w:r>
              <w:rPr>
                <w:spacing w:val="-3"/>
                <w:sz w:val="20"/>
              </w:rPr>
              <w:t xml:space="preserve"> </w:t>
            </w:r>
            <w:r>
              <w:rPr>
                <w:sz w:val="20"/>
              </w:rPr>
              <w:t>С.</w:t>
            </w:r>
            <w:r>
              <w:rPr>
                <w:spacing w:val="-2"/>
                <w:sz w:val="20"/>
              </w:rPr>
              <w:t xml:space="preserve"> </w:t>
            </w:r>
            <w:r>
              <w:rPr>
                <w:sz w:val="20"/>
              </w:rPr>
              <w:t>Музыка.</w:t>
            </w:r>
            <w:r>
              <w:rPr>
                <w:spacing w:val="-2"/>
                <w:sz w:val="20"/>
              </w:rPr>
              <w:t xml:space="preserve"> </w:t>
            </w:r>
            <w:r>
              <w:rPr>
                <w:sz w:val="20"/>
              </w:rPr>
              <w:t>Учебник.</w:t>
            </w:r>
            <w:r>
              <w:rPr>
                <w:spacing w:val="-3"/>
                <w:sz w:val="20"/>
              </w:rPr>
              <w:t xml:space="preserve"> </w:t>
            </w:r>
            <w:r>
              <w:rPr>
                <w:sz w:val="20"/>
              </w:rPr>
              <w:t>1</w:t>
            </w:r>
            <w:r>
              <w:rPr>
                <w:spacing w:val="-2"/>
                <w:sz w:val="20"/>
              </w:rPr>
              <w:t xml:space="preserve"> </w:t>
            </w:r>
            <w:r>
              <w:rPr>
                <w:sz w:val="20"/>
              </w:rPr>
              <w:t>класс.</w:t>
            </w:r>
            <w:r>
              <w:rPr>
                <w:spacing w:val="-47"/>
                <w:sz w:val="20"/>
              </w:rPr>
              <w:t xml:space="preserve"> </w:t>
            </w:r>
            <w:r>
              <w:rPr>
                <w:sz w:val="20"/>
              </w:rPr>
              <w:t>Москва</w:t>
            </w:r>
            <w:r>
              <w:rPr>
                <w:spacing w:val="2"/>
                <w:sz w:val="20"/>
              </w:rPr>
              <w:t xml:space="preserve"> </w:t>
            </w:r>
            <w:r>
              <w:rPr>
                <w:sz w:val="20"/>
              </w:rPr>
              <w:t>«Просвещение»</w:t>
            </w:r>
            <w:r>
              <w:rPr>
                <w:spacing w:val="-4"/>
                <w:sz w:val="20"/>
              </w:rPr>
              <w:t xml:space="preserve"> </w:t>
            </w:r>
            <w:r>
              <w:rPr>
                <w:sz w:val="20"/>
              </w:rPr>
              <w:t>2012</w:t>
            </w:r>
          </w:p>
          <w:p w:rsidR="00B70F25" w:rsidRDefault="00D2218D">
            <w:pPr>
              <w:pStyle w:val="TableParagraph"/>
              <w:spacing w:before="1"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30" w:lineRule="exact"/>
              <w:ind w:left="109" w:right="298"/>
              <w:rPr>
                <w:sz w:val="20"/>
              </w:rPr>
            </w:pPr>
            <w:r>
              <w:rPr>
                <w:sz w:val="20"/>
              </w:rPr>
              <w:t>Критская Е. Д., Сергеева Г. П., Шмагина Т. С. Уроки музыки. Поурочные разработки. 1 – 4</w:t>
            </w:r>
            <w:r>
              <w:rPr>
                <w:spacing w:val="-47"/>
                <w:sz w:val="20"/>
              </w:rPr>
              <w:t xml:space="preserve"> </w:t>
            </w:r>
            <w:r>
              <w:rPr>
                <w:sz w:val="20"/>
              </w:rPr>
              <w:t>классы</w:t>
            </w:r>
            <w:r>
              <w:rPr>
                <w:spacing w:val="-1"/>
                <w:sz w:val="20"/>
              </w:rPr>
              <w:t xml:space="preserve"> </w:t>
            </w:r>
            <w:r>
              <w:rPr>
                <w:sz w:val="20"/>
              </w:rPr>
              <w:t>Москва</w:t>
            </w:r>
            <w:r>
              <w:rPr>
                <w:spacing w:val="5"/>
                <w:sz w:val="20"/>
              </w:rPr>
              <w:t xml:space="preserve"> </w:t>
            </w:r>
            <w:r>
              <w:rPr>
                <w:sz w:val="20"/>
              </w:rPr>
              <w:t>«Просвещение»</w:t>
            </w:r>
            <w:r>
              <w:rPr>
                <w:spacing w:val="-4"/>
                <w:sz w:val="20"/>
              </w:rPr>
              <w:t xml:space="preserve"> </w:t>
            </w:r>
            <w:r>
              <w:rPr>
                <w:sz w:val="20"/>
              </w:rPr>
              <w:t>2013</w:t>
            </w:r>
          </w:p>
        </w:tc>
      </w:tr>
      <w:tr w:rsidR="00B70F25">
        <w:trPr>
          <w:trHeight w:val="919"/>
        </w:trPr>
        <w:tc>
          <w:tcPr>
            <w:tcW w:w="2369" w:type="dxa"/>
          </w:tcPr>
          <w:p w:rsidR="00B70F25" w:rsidRDefault="00D2218D">
            <w:pPr>
              <w:pStyle w:val="TableParagraph"/>
              <w:ind w:right="784"/>
              <w:rPr>
                <w:sz w:val="20"/>
              </w:rPr>
            </w:pPr>
            <w:r>
              <w:rPr>
                <w:spacing w:val="-1"/>
                <w:sz w:val="20"/>
              </w:rPr>
              <w:t>Изобразительное</w:t>
            </w:r>
            <w:r>
              <w:rPr>
                <w:spacing w:val="-47"/>
                <w:sz w:val="20"/>
              </w:rPr>
              <w:t xml:space="preserve"> </w:t>
            </w:r>
            <w:r>
              <w:rPr>
                <w:sz w:val="20"/>
              </w:rPr>
              <w:t>искусство</w:t>
            </w:r>
          </w:p>
        </w:tc>
        <w:tc>
          <w:tcPr>
            <w:tcW w:w="1005" w:type="dxa"/>
          </w:tcPr>
          <w:p w:rsidR="00B70F25" w:rsidRDefault="00D2218D">
            <w:pPr>
              <w:pStyle w:val="TableParagraph"/>
              <w:ind w:left="108" w:right="408"/>
              <w:rPr>
                <w:sz w:val="20"/>
              </w:rPr>
            </w:pPr>
            <w:r>
              <w:rPr>
                <w:sz w:val="20"/>
              </w:rPr>
              <w:t>1</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ind w:left="108" w:right="100"/>
              <w:rPr>
                <w:sz w:val="20"/>
              </w:rPr>
            </w:pPr>
            <w:r>
              <w:rPr>
                <w:sz w:val="20"/>
              </w:rPr>
              <w:t>Неменский</w:t>
            </w:r>
            <w:r>
              <w:rPr>
                <w:spacing w:val="-5"/>
                <w:sz w:val="20"/>
              </w:rPr>
              <w:t xml:space="preserve"> </w:t>
            </w:r>
            <w:r>
              <w:rPr>
                <w:sz w:val="20"/>
              </w:rPr>
              <w:t>Б.</w:t>
            </w:r>
            <w:r>
              <w:rPr>
                <w:spacing w:val="-3"/>
                <w:sz w:val="20"/>
              </w:rPr>
              <w:t xml:space="preserve"> </w:t>
            </w:r>
            <w:r>
              <w:rPr>
                <w:sz w:val="20"/>
              </w:rPr>
              <w:t>М.,</w:t>
            </w:r>
            <w:r>
              <w:rPr>
                <w:spacing w:val="-4"/>
                <w:sz w:val="20"/>
              </w:rPr>
              <w:t xml:space="preserve"> </w:t>
            </w:r>
            <w:r>
              <w:rPr>
                <w:sz w:val="20"/>
              </w:rPr>
              <w:t>Неменская</w:t>
            </w:r>
            <w:r>
              <w:rPr>
                <w:spacing w:val="-4"/>
                <w:sz w:val="20"/>
              </w:rPr>
              <w:t xml:space="preserve"> </w:t>
            </w:r>
            <w:r>
              <w:rPr>
                <w:sz w:val="20"/>
              </w:rPr>
              <w:t>Л.</w:t>
            </w:r>
            <w:r>
              <w:rPr>
                <w:spacing w:val="-1"/>
                <w:sz w:val="20"/>
              </w:rPr>
              <w:t xml:space="preserve"> </w:t>
            </w:r>
            <w:r>
              <w:rPr>
                <w:sz w:val="20"/>
              </w:rPr>
              <w:t>А.,</w:t>
            </w:r>
            <w:r>
              <w:rPr>
                <w:spacing w:val="-4"/>
                <w:sz w:val="20"/>
              </w:rPr>
              <w:t xml:space="preserve"> </w:t>
            </w:r>
            <w:r>
              <w:rPr>
                <w:sz w:val="20"/>
              </w:rPr>
              <w:t>Горяева</w:t>
            </w:r>
            <w:r>
              <w:rPr>
                <w:spacing w:val="-47"/>
                <w:sz w:val="20"/>
              </w:rPr>
              <w:t xml:space="preserve"> </w:t>
            </w:r>
            <w:r>
              <w:rPr>
                <w:sz w:val="20"/>
              </w:rPr>
              <w:t>Н.</w:t>
            </w:r>
            <w:r>
              <w:rPr>
                <w:spacing w:val="-2"/>
                <w:sz w:val="20"/>
              </w:rPr>
              <w:t xml:space="preserve"> </w:t>
            </w:r>
            <w:r>
              <w:rPr>
                <w:sz w:val="20"/>
              </w:rPr>
              <w:t>А.</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Изобразительное искусство.</w:t>
            </w:r>
          </w:p>
          <w:p w:rsidR="00B70F25" w:rsidRDefault="00D2218D">
            <w:pPr>
              <w:pStyle w:val="TableParagraph"/>
              <w:spacing w:line="228" w:lineRule="exact"/>
              <w:ind w:left="108" w:right="422"/>
              <w:rPr>
                <w:sz w:val="20"/>
              </w:rPr>
            </w:pPr>
            <w:r>
              <w:rPr>
                <w:sz w:val="20"/>
              </w:rPr>
              <w:t>Рабочие</w:t>
            </w:r>
            <w:r>
              <w:rPr>
                <w:spacing w:val="-6"/>
                <w:sz w:val="20"/>
              </w:rPr>
              <w:t xml:space="preserve"> </w:t>
            </w:r>
            <w:r>
              <w:rPr>
                <w:sz w:val="20"/>
              </w:rPr>
              <w:t>программы.</w:t>
            </w:r>
            <w:r>
              <w:rPr>
                <w:spacing w:val="-4"/>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2"/>
                <w:sz w:val="20"/>
              </w:rPr>
              <w:t xml:space="preserve"> </w:t>
            </w:r>
            <w:r>
              <w:rPr>
                <w:sz w:val="20"/>
              </w:rPr>
              <w:t>под</w:t>
            </w:r>
            <w:r>
              <w:rPr>
                <w:spacing w:val="-1"/>
                <w:sz w:val="20"/>
              </w:rPr>
              <w:t xml:space="preserve"> </w:t>
            </w:r>
            <w:r>
              <w:rPr>
                <w:sz w:val="20"/>
              </w:rPr>
              <w:t>редакцией</w:t>
            </w:r>
            <w:r>
              <w:rPr>
                <w:spacing w:val="-2"/>
                <w:sz w:val="20"/>
              </w:rPr>
              <w:t xml:space="preserve"> </w:t>
            </w:r>
            <w:r>
              <w:rPr>
                <w:sz w:val="20"/>
              </w:rPr>
              <w:t>Б.</w:t>
            </w:r>
            <w:r>
              <w:rPr>
                <w:spacing w:val="2"/>
                <w:sz w:val="20"/>
              </w:rPr>
              <w:t xml:space="preserve"> </w:t>
            </w:r>
            <w:r>
              <w:rPr>
                <w:sz w:val="20"/>
              </w:rPr>
              <w:t>М.</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60"/>
              <w:ind w:left="109" w:right="142"/>
              <w:rPr>
                <w:b/>
                <w:sz w:val="20"/>
              </w:rPr>
            </w:pPr>
            <w:r>
              <w:rPr>
                <w:b/>
                <w:sz w:val="20"/>
              </w:rPr>
              <w:t>Неменская</w:t>
            </w:r>
            <w:r>
              <w:rPr>
                <w:b/>
                <w:spacing w:val="-4"/>
                <w:sz w:val="20"/>
              </w:rPr>
              <w:t xml:space="preserve"> </w:t>
            </w:r>
            <w:r>
              <w:rPr>
                <w:b/>
                <w:sz w:val="20"/>
              </w:rPr>
              <w:t>Л.</w:t>
            </w:r>
            <w:r>
              <w:rPr>
                <w:b/>
                <w:spacing w:val="-3"/>
                <w:sz w:val="20"/>
              </w:rPr>
              <w:t xml:space="preserve"> </w:t>
            </w:r>
            <w:r>
              <w:rPr>
                <w:b/>
                <w:sz w:val="20"/>
              </w:rPr>
              <w:t>А.</w:t>
            </w:r>
            <w:r>
              <w:rPr>
                <w:b/>
                <w:spacing w:val="-3"/>
                <w:sz w:val="20"/>
              </w:rPr>
              <w:t xml:space="preserve"> </w:t>
            </w:r>
            <w:r>
              <w:rPr>
                <w:b/>
                <w:sz w:val="20"/>
              </w:rPr>
              <w:t>/</w:t>
            </w:r>
            <w:r>
              <w:rPr>
                <w:b/>
                <w:spacing w:val="-4"/>
                <w:sz w:val="20"/>
              </w:rPr>
              <w:t xml:space="preserve"> </w:t>
            </w:r>
            <w:r>
              <w:rPr>
                <w:b/>
                <w:sz w:val="20"/>
              </w:rPr>
              <w:t>Под</w:t>
            </w:r>
            <w:r>
              <w:rPr>
                <w:b/>
                <w:spacing w:val="-3"/>
                <w:sz w:val="20"/>
              </w:rPr>
              <w:t xml:space="preserve"> </w:t>
            </w:r>
            <w:r>
              <w:rPr>
                <w:b/>
                <w:sz w:val="20"/>
              </w:rPr>
              <w:t>редакцией</w:t>
            </w:r>
            <w:r>
              <w:rPr>
                <w:b/>
                <w:spacing w:val="-3"/>
                <w:sz w:val="20"/>
              </w:rPr>
              <w:t xml:space="preserve"> </w:t>
            </w:r>
            <w:r>
              <w:rPr>
                <w:b/>
                <w:sz w:val="20"/>
              </w:rPr>
              <w:t>Неменского</w:t>
            </w:r>
            <w:r>
              <w:rPr>
                <w:b/>
                <w:spacing w:val="-2"/>
                <w:sz w:val="20"/>
              </w:rPr>
              <w:t xml:space="preserve"> </w:t>
            </w:r>
            <w:r>
              <w:rPr>
                <w:b/>
                <w:sz w:val="20"/>
              </w:rPr>
              <w:t>Б.</w:t>
            </w:r>
            <w:r>
              <w:rPr>
                <w:b/>
                <w:spacing w:val="-5"/>
                <w:sz w:val="20"/>
              </w:rPr>
              <w:t xml:space="preserve"> </w:t>
            </w:r>
            <w:r>
              <w:rPr>
                <w:b/>
                <w:sz w:val="20"/>
              </w:rPr>
              <w:t>М.</w:t>
            </w:r>
            <w:r>
              <w:rPr>
                <w:b/>
                <w:spacing w:val="-5"/>
                <w:sz w:val="20"/>
              </w:rPr>
              <w:t xml:space="preserve"> </w:t>
            </w:r>
            <w:r>
              <w:rPr>
                <w:b/>
                <w:sz w:val="20"/>
              </w:rPr>
              <w:t>Изобразительное</w:t>
            </w:r>
            <w:r>
              <w:rPr>
                <w:b/>
                <w:spacing w:val="-3"/>
                <w:sz w:val="20"/>
              </w:rPr>
              <w:t xml:space="preserve"> </w:t>
            </w:r>
            <w:r>
              <w:rPr>
                <w:b/>
                <w:sz w:val="20"/>
              </w:rPr>
              <w:t>искусство.</w:t>
            </w:r>
            <w:r>
              <w:rPr>
                <w:b/>
                <w:spacing w:val="-5"/>
                <w:sz w:val="20"/>
              </w:rPr>
              <w:t xml:space="preserve"> </w:t>
            </w:r>
            <w:r>
              <w:rPr>
                <w:b/>
                <w:sz w:val="20"/>
              </w:rPr>
              <w:t>Ты</w:t>
            </w:r>
            <w:r>
              <w:rPr>
                <w:b/>
                <w:spacing w:val="-47"/>
                <w:sz w:val="20"/>
              </w:rPr>
              <w:t xml:space="preserve"> </w:t>
            </w:r>
            <w:r>
              <w:rPr>
                <w:b/>
                <w:sz w:val="20"/>
              </w:rPr>
              <w:t>изображаешь,</w:t>
            </w:r>
            <w:r>
              <w:rPr>
                <w:b/>
                <w:spacing w:val="-1"/>
                <w:sz w:val="20"/>
              </w:rPr>
              <w:t xml:space="preserve"> </w:t>
            </w:r>
            <w:r>
              <w:rPr>
                <w:b/>
                <w:sz w:val="20"/>
              </w:rPr>
              <w:t>украшаешь</w:t>
            </w:r>
            <w:r>
              <w:rPr>
                <w:b/>
                <w:spacing w:val="-3"/>
                <w:sz w:val="20"/>
              </w:rPr>
              <w:t xml:space="preserve"> </w:t>
            </w:r>
            <w:r>
              <w:rPr>
                <w:b/>
                <w:sz w:val="20"/>
              </w:rPr>
              <w:t>и</w:t>
            </w:r>
            <w:r>
              <w:rPr>
                <w:b/>
                <w:spacing w:val="-1"/>
                <w:sz w:val="20"/>
              </w:rPr>
              <w:t xml:space="preserve"> </w:t>
            </w:r>
            <w:r>
              <w:rPr>
                <w:b/>
                <w:sz w:val="20"/>
              </w:rPr>
              <w:t>строишь. 1</w:t>
            </w:r>
            <w:r>
              <w:rPr>
                <w:b/>
                <w:spacing w:val="-2"/>
                <w:sz w:val="20"/>
              </w:rPr>
              <w:t xml:space="preserve"> </w:t>
            </w:r>
            <w:r>
              <w:rPr>
                <w:b/>
                <w:sz w:val="20"/>
              </w:rPr>
              <w:t>класс</w:t>
            </w:r>
            <w:r>
              <w:rPr>
                <w:b/>
                <w:spacing w:val="-1"/>
                <w:sz w:val="20"/>
              </w:rPr>
              <w:t xml:space="preserve"> </w:t>
            </w:r>
            <w:r>
              <w:rPr>
                <w:b/>
                <w:sz w:val="20"/>
              </w:rPr>
              <w:t>Просвещение 2017 г.</w:t>
            </w:r>
          </w:p>
        </w:tc>
      </w:tr>
    </w:tbl>
    <w:p w:rsidR="00B70F25" w:rsidRDefault="00B70F25">
      <w:pPr>
        <w:rPr>
          <w:sz w:val="20"/>
        </w:rPr>
        <w:sectPr w:rsidR="00B70F25">
          <w:headerReference w:type="default" r:id="rId91"/>
          <w:footerReference w:type="default" r:id="rId92"/>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32" style="width:470.75pt;height:33.05pt;mso-position-horizontal-relative:char;mso-position-vertical-relative:line" coordsize="9415,661">
            <v:shape id="_x0000_s1135" style="position:absolute;width:9415;height:661" coordsize="9415,661" path="m9414,617r-1193,l8221,72r,-72l8178,r,72l8178,617,,617r,43l8178,660r43,l9414,660r,-43xe" fillcolor="gray" stroked="f">
              <v:path arrowok="t"/>
            </v:shape>
            <v:shape id="_x0000_s113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3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75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1733"/>
              <w:rPr>
                <w:sz w:val="20"/>
              </w:rPr>
            </w:pPr>
            <w:r>
              <w:rPr>
                <w:sz w:val="20"/>
              </w:rPr>
              <w:t>Неменского.</w:t>
            </w:r>
            <w:r>
              <w:rPr>
                <w:spacing w:val="-6"/>
                <w:sz w:val="20"/>
              </w:rPr>
              <w:t xml:space="preserve"> </w:t>
            </w:r>
            <w:r>
              <w:rPr>
                <w:sz w:val="20"/>
              </w:rPr>
              <w:t>1-4</w:t>
            </w:r>
            <w:r>
              <w:rPr>
                <w:spacing w:val="-5"/>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2015г.</w:t>
            </w:r>
          </w:p>
        </w:tc>
        <w:tc>
          <w:tcPr>
            <w:tcW w:w="8238" w:type="dxa"/>
          </w:tcPr>
          <w:p w:rsidR="00B70F25" w:rsidRDefault="00D2218D">
            <w:pPr>
              <w:pStyle w:val="TableParagraph"/>
              <w:spacing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Pr>
                <w:b/>
                <w:sz w:val="20"/>
              </w:rPr>
            </w:pPr>
            <w:r>
              <w:rPr>
                <w:b/>
                <w:sz w:val="20"/>
              </w:rPr>
              <w:t>Неменский</w:t>
            </w:r>
            <w:r>
              <w:rPr>
                <w:b/>
                <w:spacing w:val="-3"/>
                <w:sz w:val="20"/>
              </w:rPr>
              <w:t xml:space="preserve"> </w:t>
            </w:r>
            <w:r>
              <w:rPr>
                <w:b/>
                <w:sz w:val="20"/>
              </w:rPr>
              <w:t>Б.</w:t>
            </w:r>
            <w:r>
              <w:rPr>
                <w:b/>
                <w:spacing w:val="-4"/>
                <w:sz w:val="20"/>
              </w:rPr>
              <w:t xml:space="preserve"> </w:t>
            </w:r>
            <w:r>
              <w:rPr>
                <w:b/>
                <w:sz w:val="20"/>
              </w:rPr>
              <w:t>М.,</w:t>
            </w:r>
            <w:r>
              <w:rPr>
                <w:b/>
                <w:spacing w:val="-4"/>
                <w:sz w:val="20"/>
              </w:rPr>
              <w:t xml:space="preserve"> </w:t>
            </w:r>
            <w:r>
              <w:rPr>
                <w:b/>
                <w:sz w:val="20"/>
              </w:rPr>
              <w:t>Неменская</w:t>
            </w:r>
            <w:r>
              <w:rPr>
                <w:b/>
                <w:spacing w:val="-2"/>
                <w:sz w:val="20"/>
              </w:rPr>
              <w:t xml:space="preserve"> </w:t>
            </w:r>
            <w:r>
              <w:rPr>
                <w:b/>
                <w:sz w:val="20"/>
              </w:rPr>
              <w:t>Л.</w:t>
            </w:r>
            <w:r>
              <w:rPr>
                <w:b/>
                <w:spacing w:val="-2"/>
                <w:sz w:val="20"/>
              </w:rPr>
              <w:t xml:space="preserve"> </w:t>
            </w:r>
            <w:r>
              <w:rPr>
                <w:b/>
                <w:sz w:val="20"/>
              </w:rPr>
              <w:t>А.,</w:t>
            </w:r>
            <w:r>
              <w:rPr>
                <w:b/>
                <w:spacing w:val="-2"/>
                <w:sz w:val="20"/>
              </w:rPr>
              <w:t xml:space="preserve"> </w:t>
            </w:r>
            <w:r>
              <w:rPr>
                <w:b/>
                <w:sz w:val="20"/>
              </w:rPr>
              <w:t>Коротеева</w:t>
            </w:r>
            <w:r>
              <w:rPr>
                <w:b/>
                <w:spacing w:val="-1"/>
                <w:sz w:val="20"/>
              </w:rPr>
              <w:t xml:space="preserve"> </w:t>
            </w:r>
            <w:r>
              <w:rPr>
                <w:b/>
                <w:sz w:val="20"/>
              </w:rPr>
              <w:t>Е.</w:t>
            </w:r>
            <w:r>
              <w:rPr>
                <w:b/>
                <w:spacing w:val="-2"/>
                <w:sz w:val="20"/>
              </w:rPr>
              <w:t xml:space="preserve"> </w:t>
            </w:r>
            <w:r>
              <w:rPr>
                <w:b/>
                <w:sz w:val="20"/>
              </w:rPr>
              <w:t>И.</w:t>
            </w:r>
            <w:r>
              <w:rPr>
                <w:b/>
                <w:spacing w:val="-4"/>
                <w:sz w:val="20"/>
              </w:rPr>
              <w:t xml:space="preserve"> </w:t>
            </w:r>
            <w:r>
              <w:rPr>
                <w:b/>
                <w:sz w:val="20"/>
              </w:rPr>
              <w:t>и</w:t>
            </w:r>
            <w:r>
              <w:rPr>
                <w:b/>
                <w:spacing w:val="-4"/>
                <w:sz w:val="20"/>
              </w:rPr>
              <w:t xml:space="preserve"> </w:t>
            </w:r>
            <w:r>
              <w:rPr>
                <w:b/>
                <w:sz w:val="20"/>
              </w:rPr>
              <w:t>др.</w:t>
            </w:r>
            <w:r>
              <w:rPr>
                <w:b/>
                <w:spacing w:val="-2"/>
                <w:sz w:val="20"/>
              </w:rPr>
              <w:t xml:space="preserve"> </w:t>
            </w:r>
            <w:r>
              <w:rPr>
                <w:b/>
                <w:sz w:val="20"/>
              </w:rPr>
              <w:t>/</w:t>
            </w:r>
            <w:r>
              <w:rPr>
                <w:b/>
                <w:spacing w:val="-4"/>
                <w:sz w:val="20"/>
              </w:rPr>
              <w:t xml:space="preserve"> </w:t>
            </w:r>
            <w:r>
              <w:rPr>
                <w:b/>
                <w:sz w:val="20"/>
              </w:rPr>
              <w:t>Под</w:t>
            </w:r>
            <w:r>
              <w:rPr>
                <w:b/>
                <w:spacing w:val="-2"/>
                <w:sz w:val="20"/>
              </w:rPr>
              <w:t xml:space="preserve"> </w:t>
            </w:r>
            <w:r>
              <w:rPr>
                <w:b/>
                <w:sz w:val="20"/>
              </w:rPr>
              <w:t>редакцией</w:t>
            </w:r>
            <w:r>
              <w:rPr>
                <w:b/>
                <w:spacing w:val="-2"/>
                <w:sz w:val="20"/>
              </w:rPr>
              <w:t xml:space="preserve"> </w:t>
            </w:r>
            <w:r>
              <w:rPr>
                <w:b/>
                <w:sz w:val="20"/>
              </w:rPr>
              <w:t>Неменского</w:t>
            </w:r>
            <w:r>
              <w:rPr>
                <w:b/>
                <w:spacing w:val="-1"/>
                <w:sz w:val="20"/>
              </w:rPr>
              <w:t xml:space="preserve"> </w:t>
            </w:r>
            <w:r>
              <w:rPr>
                <w:b/>
                <w:sz w:val="20"/>
              </w:rPr>
              <w:t>Б.</w:t>
            </w:r>
            <w:r>
              <w:rPr>
                <w:b/>
                <w:spacing w:val="-47"/>
                <w:sz w:val="20"/>
              </w:rPr>
              <w:t xml:space="preserve"> </w:t>
            </w:r>
            <w:r>
              <w:rPr>
                <w:b/>
                <w:sz w:val="20"/>
              </w:rPr>
              <w:t>М.</w:t>
            </w:r>
            <w:r>
              <w:rPr>
                <w:b/>
                <w:spacing w:val="-1"/>
                <w:sz w:val="20"/>
              </w:rPr>
              <w:t xml:space="preserve"> </w:t>
            </w:r>
            <w:r>
              <w:rPr>
                <w:b/>
                <w:sz w:val="20"/>
              </w:rPr>
              <w:t>Уроки</w:t>
            </w:r>
            <w:r>
              <w:rPr>
                <w:b/>
                <w:spacing w:val="-1"/>
                <w:sz w:val="20"/>
              </w:rPr>
              <w:t xml:space="preserve"> </w:t>
            </w:r>
            <w:r>
              <w:rPr>
                <w:b/>
                <w:sz w:val="20"/>
              </w:rPr>
              <w:t>изобразительного искусства.</w:t>
            </w:r>
            <w:r>
              <w:rPr>
                <w:b/>
                <w:spacing w:val="-2"/>
                <w:sz w:val="20"/>
              </w:rPr>
              <w:t xml:space="preserve"> </w:t>
            </w:r>
            <w:r>
              <w:rPr>
                <w:b/>
                <w:sz w:val="20"/>
              </w:rPr>
              <w:t>Поурочные</w:t>
            </w:r>
            <w:r>
              <w:rPr>
                <w:b/>
                <w:spacing w:val="-1"/>
                <w:sz w:val="20"/>
              </w:rPr>
              <w:t xml:space="preserve"> </w:t>
            </w:r>
            <w:r>
              <w:rPr>
                <w:b/>
                <w:sz w:val="20"/>
              </w:rPr>
              <w:t>разработки.</w:t>
            </w:r>
            <w:r>
              <w:rPr>
                <w:b/>
                <w:spacing w:val="-3"/>
                <w:sz w:val="20"/>
              </w:rPr>
              <w:t xml:space="preserve"> </w:t>
            </w:r>
            <w:r>
              <w:rPr>
                <w:b/>
                <w:sz w:val="20"/>
              </w:rPr>
              <w:t>1-4</w:t>
            </w:r>
            <w:r>
              <w:rPr>
                <w:b/>
                <w:spacing w:val="-1"/>
                <w:sz w:val="20"/>
              </w:rPr>
              <w:t xml:space="preserve"> </w:t>
            </w:r>
            <w:r>
              <w:rPr>
                <w:b/>
                <w:sz w:val="20"/>
              </w:rPr>
              <w:t>классы</w:t>
            </w:r>
          </w:p>
        </w:tc>
      </w:tr>
      <w:tr w:rsidR="00B70F25">
        <w:trPr>
          <w:trHeight w:val="229"/>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1838"/>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992"/>
              <w:rPr>
                <w:sz w:val="20"/>
              </w:rPr>
            </w:pPr>
            <w:r>
              <w:rPr>
                <w:sz w:val="20"/>
              </w:rPr>
              <w:t>Канакина</w:t>
            </w:r>
            <w:r>
              <w:rPr>
                <w:spacing w:val="-4"/>
                <w:sz w:val="20"/>
              </w:rPr>
              <w:t xml:space="preserve"> </w:t>
            </w:r>
            <w:r>
              <w:rPr>
                <w:sz w:val="20"/>
              </w:rPr>
              <w:t>В.П.</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М.:</w:t>
            </w:r>
            <w:r>
              <w:rPr>
                <w:spacing w:val="-47"/>
                <w:sz w:val="20"/>
              </w:rPr>
              <w:t xml:space="preserve"> </w:t>
            </w:r>
            <w:r>
              <w:rPr>
                <w:sz w:val="20"/>
              </w:rPr>
              <w:t>Просвещение,– Школа России.</w:t>
            </w:r>
            <w:r>
              <w:rPr>
                <w:spacing w:val="1"/>
                <w:sz w:val="20"/>
              </w:rPr>
              <w:t xml:space="preserve"> </w:t>
            </w:r>
            <w:r>
              <w:rPr>
                <w:sz w:val="20"/>
              </w:rPr>
              <w:t>2019</w:t>
            </w:r>
            <w:r>
              <w:rPr>
                <w:spacing w:val="1"/>
                <w:sz w:val="20"/>
              </w:rPr>
              <w:t xml:space="preserve"> </w:t>
            </w:r>
            <w:r>
              <w:rPr>
                <w:sz w:val="20"/>
              </w:rPr>
              <w:t>г</w:t>
            </w:r>
          </w:p>
        </w:tc>
        <w:tc>
          <w:tcPr>
            <w:tcW w:w="8238" w:type="dxa"/>
          </w:tcPr>
          <w:p w:rsidR="00B70F25" w:rsidRDefault="00D2218D">
            <w:pPr>
              <w:pStyle w:val="TableParagraph"/>
              <w:spacing w:line="223" w:lineRule="exact"/>
              <w:ind w:left="109"/>
              <w:rPr>
                <w:sz w:val="20"/>
              </w:rPr>
            </w:pPr>
            <w:r>
              <w:rPr>
                <w:b/>
                <w:sz w:val="20"/>
              </w:rPr>
              <w:t>Учебник.</w:t>
            </w:r>
            <w:r>
              <w:rPr>
                <w:b/>
                <w:spacing w:val="-1"/>
                <w:sz w:val="20"/>
              </w:rPr>
              <w:t xml:space="preserve"> </w:t>
            </w:r>
            <w:r>
              <w:rPr>
                <w:sz w:val="20"/>
              </w:rPr>
              <w:t>Канакина</w:t>
            </w:r>
            <w:r>
              <w:rPr>
                <w:spacing w:val="-3"/>
                <w:sz w:val="20"/>
              </w:rPr>
              <w:t xml:space="preserve"> </w:t>
            </w:r>
            <w:r>
              <w:rPr>
                <w:sz w:val="20"/>
              </w:rPr>
              <w:t>В.П.</w:t>
            </w:r>
            <w:r>
              <w:rPr>
                <w:spacing w:val="-2"/>
                <w:sz w:val="20"/>
              </w:rPr>
              <w:t xml:space="preserve"> </w:t>
            </w:r>
            <w:r>
              <w:rPr>
                <w:sz w:val="20"/>
              </w:rPr>
              <w:t>Русский</w:t>
            </w:r>
            <w:r>
              <w:rPr>
                <w:spacing w:val="-3"/>
                <w:sz w:val="20"/>
              </w:rPr>
              <w:t xml:space="preserve"> </w:t>
            </w:r>
            <w:r>
              <w:rPr>
                <w:sz w:val="20"/>
              </w:rPr>
              <w:t>язык.</w:t>
            </w:r>
            <w:r>
              <w:rPr>
                <w:spacing w:val="-2"/>
                <w:sz w:val="20"/>
              </w:rPr>
              <w:t xml:space="preserve"> </w:t>
            </w:r>
            <w:r>
              <w:rPr>
                <w:sz w:val="20"/>
              </w:rPr>
              <w:t>2</w:t>
            </w:r>
            <w:r>
              <w:rPr>
                <w:spacing w:val="-2"/>
                <w:sz w:val="20"/>
              </w:rPr>
              <w:t xml:space="preserve"> </w:t>
            </w:r>
            <w:r>
              <w:rPr>
                <w:sz w:val="20"/>
              </w:rPr>
              <w:t>класс:</w:t>
            </w:r>
            <w:r>
              <w:rPr>
                <w:spacing w:val="45"/>
                <w:sz w:val="20"/>
              </w:rPr>
              <w:t xml:space="preserve"> </w:t>
            </w:r>
            <w:r>
              <w:rPr>
                <w:sz w:val="20"/>
              </w:rPr>
              <w:t>2частях</w:t>
            </w:r>
            <w:r>
              <w:rPr>
                <w:spacing w:val="-4"/>
                <w:sz w:val="20"/>
              </w:rPr>
              <w:t xml:space="preserve"> </w:t>
            </w:r>
            <w:r>
              <w:rPr>
                <w:sz w:val="20"/>
              </w:rPr>
              <w:t>М.</w:t>
            </w:r>
            <w:r>
              <w:rPr>
                <w:spacing w:val="-1"/>
                <w:sz w:val="20"/>
              </w:rPr>
              <w:t xml:space="preserve"> </w:t>
            </w:r>
            <w:r>
              <w:rPr>
                <w:sz w:val="20"/>
              </w:rPr>
              <w:t>Просвещение</w:t>
            </w:r>
            <w:r>
              <w:rPr>
                <w:spacing w:val="-3"/>
                <w:sz w:val="20"/>
              </w:rPr>
              <w:t xml:space="preserve"> </w:t>
            </w:r>
            <w:r>
              <w:rPr>
                <w:sz w:val="20"/>
              </w:rPr>
              <w:t>2018г.</w:t>
            </w:r>
          </w:p>
          <w:p w:rsidR="00B70F25" w:rsidRDefault="00D2218D">
            <w:pPr>
              <w:pStyle w:val="TableParagraph"/>
              <w:spacing w:line="229" w:lineRule="exact"/>
              <w:ind w:left="109"/>
              <w:rPr>
                <w:sz w:val="20"/>
              </w:rPr>
            </w:pPr>
            <w:r>
              <w:rPr>
                <w:b/>
                <w:sz w:val="20"/>
              </w:rPr>
              <w:t>Проверочные</w:t>
            </w:r>
            <w:r>
              <w:rPr>
                <w:b/>
                <w:spacing w:val="-3"/>
                <w:sz w:val="20"/>
              </w:rPr>
              <w:t xml:space="preserve"> </w:t>
            </w:r>
            <w:r>
              <w:rPr>
                <w:b/>
                <w:sz w:val="20"/>
              </w:rPr>
              <w:t>работы</w:t>
            </w:r>
            <w:r>
              <w:rPr>
                <w:sz w:val="20"/>
              </w:rPr>
              <w:t>.</w:t>
            </w:r>
          </w:p>
          <w:p w:rsidR="00B70F25" w:rsidRDefault="00D2218D">
            <w:pPr>
              <w:pStyle w:val="TableParagraph"/>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Проверочные работы.</w:t>
            </w:r>
            <w:r>
              <w:rPr>
                <w:spacing w:val="-3"/>
                <w:sz w:val="20"/>
              </w:rPr>
              <w:t xml:space="preserve"> </w:t>
            </w:r>
            <w:r>
              <w:rPr>
                <w:sz w:val="20"/>
              </w:rPr>
              <w:t>2</w:t>
            </w:r>
            <w:r>
              <w:rPr>
                <w:spacing w:val="-2"/>
                <w:sz w:val="20"/>
              </w:rPr>
              <w:t xml:space="preserve"> </w:t>
            </w:r>
            <w:r>
              <w:rPr>
                <w:sz w:val="20"/>
              </w:rPr>
              <w:t>класс.</w:t>
            </w:r>
            <w:r>
              <w:rPr>
                <w:spacing w:val="-3"/>
                <w:sz w:val="20"/>
              </w:rPr>
              <w:t xml:space="preserve"> </w:t>
            </w:r>
            <w:r>
              <w:rPr>
                <w:sz w:val="20"/>
              </w:rPr>
              <w:t>Канакина В.</w:t>
            </w:r>
            <w:r>
              <w:rPr>
                <w:spacing w:val="-3"/>
                <w:sz w:val="20"/>
              </w:rPr>
              <w:t xml:space="preserve"> </w:t>
            </w:r>
            <w:r>
              <w:rPr>
                <w:sz w:val="20"/>
              </w:rPr>
              <w:t>П.,</w:t>
            </w:r>
            <w:r>
              <w:rPr>
                <w:spacing w:val="-4"/>
                <w:sz w:val="20"/>
              </w:rPr>
              <w:t xml:space="preserve"> </w:t>
            </w:r>
            <w:r>
              <w:rPr>
                <w:sz w:val="20"/>
              </w:rPr>
              <w:t>Щёголева</w:t>
            </w:r>
            <w:r>
              <w:rPr>
                <w:spacing w:val="-3"/>
                <w:sz w:val="20"/>
              </w:rPr>
              <w:t xml:space="preserve"> </w:t>
            </w:r>
            <w:r>
              <w:rPr>
                <w:sz w:val="20"/>
              </w:rPr>
              <w:t>Г.</w:t>
            </w:r>
            <w:r>
              <w:rPr>
                <w:spacing w:val="-3"/>
                <w:sz w:val="20"/>
              </w:rPr>
              <w:t xml:space="preserve"> </w:t>
            </w:r>
            <w:r>
              <w:rPr>
                <w:sz w:val="20"/>
              </w:rPr>
              <w:t>С.</w:t>
            </w:r>
            <w:r>
              <w:rPr>
                <w:spacing w:val="-3"/>
                <w:sz w:val="20"/>
              </w:rPr>
              <w:t xml:space="preserve"> </w:t>
            </w:r>
            <w:r>
              <w:rPr>
                <w:sz w:val="20"/>
              </w:rPr>
              <w:t>Просвещение</w:t>
            </w:r>
            <w:r>
              <w:rPr>
                <w:spacing w:val="-47"/>
                <w:sz w:val="20"/>
              </w:rPr>
              <w:t xml:space="preserve"> </w:t>
            </w:r>
            <w:r>
              <w:rPr>
                <w:sz w:val="20"/>
              </w:rPr>
              <w:t>2017г.</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Русский</w:t>
            </w:r>
            <w:r>
              <w:rPr>
                <w:spacing w:val="-5"/>
                <w:sz w:val="20"/>
              </w:rPr>
              <w:t xml:space="preserve"> </w:t>
            </w:r>
            <w:r>
              <w:rPr>
                <w:sz w:val="20"/>
              </w:rPr>
              <w:t>язык.</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4"/>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Пособие</w:t>
            </w:r>
            <w:r>
              <w:rPr>
                <w:spacing w:val="-3"/>
                <w:sz w:val="20"/>
              </w:rPr>
              <w:t xml:space="preserve"> </w:t>
            </w:r>
            <w:r>
              <w:rPr>
                <w:sz w:val="20"/>
              </w:rPr>
              <w:t>для</w:t>
            </w:r>
          </w:p>
          <w:p w:rsidR="00B70F25" w:rsidRDefault="00D2218D">
            <w:pPr>
              <w:pStyle w:val="TableParagraph"/>
              <w:spacing w:line="230" w:lineRule="atLeast"/>
              <w:ind w:left="109" w:right="142"/>
              <w:rPr>
                <w:sz w:val="20"/>
              </w:rPr>
            </w:pPr>
            <w:r>
              <w:rPr>
                <w:sz w:val="20"/>
              </w:rPr>
              <w:t>общеобразовательных</w:t>
            </w:r>
            <w:r>
              <w:rPr>
                <w:spacing w:val="1"/>
                <w:sz w:val="20"/>
              </w:rPr>
              <w:t xml:space="preserve"> </w:t>
            </w:r>
            <w:r>
              <w:rPr>
                <w:sz w:val="20"/>
              </w:rPr>
              <w:t>учреждений. В 2 частях.</w:t>
            </w:r>
            <w:r>
              <w:rPr>
                <w:spacing w:val="1"/>
                <w:sz w:val="20"/>
              </w:rPr>
              <w:t xml:space="preserve"> </w:t>
            </w:r>
            <w:r>
              <w:rPr>
                <w:sz w:val="20"/>
              </w:rPr>
              <w:t>Канакина В. П., Г.Н.Манасова. – М.:</w:t>
            </w:r>
            <w:r>
              <w:rPr>
                <w:spacing w:val="-48"/>
                <w:sz w:val="20"/>
              </w:rPr>
              <w:t xml:space="preserve"> </w:t>
            </w:r>
            <w:r>
              <w:rPr>
                <w:sz w:val="20"/>
              </w:rPr>
              <w:t>Просвещение</w:t>
            </w:r>
            <w:r>
              <w:rPr>
                <w:spacing w:val="-1"/>
                <w:sz w:val="20"/>
              </w:rPr>
              <w:t xml:space="preserve"> </w:t>
            </w:r>
            <w:r>
              <w:rPr>
                <w:sz w:val="20"/>
              </w:rPr>
              <w:t>2017г</w:t>
            </w:r>
          </w:p>
        </w:tc>
      </w:tr>
      <w:tr w:rsidR="00B70F25">
        <w:trPr>
          <w:trHeight w:val="1151"/>
        </w:trPr>
        <w:tc>
          <w:tcPr>
            <w:tcW w:w="2369" w:type="dxa"/>
          </w:tcPr>
          <w:p w:rsidR="00B70F25" w:rsidRDefault="00D2218D">
            <w:pPr>
              <w:pStyle w:val="TableParagraph"/>
              <w:spacing w:line="225"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spacing w:line="224" w:lineRule="exact"/>
              <w:ind w:left="108"/>
              <w:rPr>
                <w:sz w:val="20"/>
              </w:rPr>
            </w:pPr>
            <w:r>
              <w:rPr>
                <w:sz w:val="20"/>
              </w:rPr>
              <w:t>2</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379"/>
              <w:rPr>
                <w:sz w:val="20"/>
              </w:rPr>
            </w:pPr>
            <w:r>
              <w:rPr>
                <w:sz w:val="20"/>
              </w:rPr>
              <w:t>Канакина</w:t>
            </w:r>
            <w:r>
              <w:rPr>
                <w:spacing w:val="-5"/>
                <w:sz w:val="20"/>
              </w:rPr>
              <w:t xml:space="preserve"> </w:t>
            </w:r>
            <w:r>
              <w:rPr>
                <w:sz w:val="20"/>
              </w:rPr>
              <w:t>В.П.</w:t>
            </w:r>
            <w:r>
              <w:rPr>
                <w:spacing w:val="-5"/>
                <w:sz w:val="20"/>
              </w:rPr>
              <w:t xml:space="preserve"> </w:t>
            </w:r>
            <w:r>
              <w:rPr>
                <w:sz w:val="20"/>
              </w:rPr>
              <w:t>Литературное</w:t>
            </w:r>
            <w:r>
              <w:rPr>
                <w:spacing w:val="-4"/>
                <w:sz w:val="20"/>
              </w:rPr>
              <w:t xml:space="preserve"> </w:t>
            </w:r>
            <w:r>
              <w:rPr>
                <w:sz w:val="20"/>
              </w:rPr>
              <w:t>чтение</w:t>
            </w:r>
            <w:r>
              <w:rPr>
                <w:spacing w:val="-5"/>
                <w:sz w:val="20"/>
              </w:rPr>
              <w:t xml:space="preserve"> </w:t>
            </w:r>
            <w:r>
              <w:rPr>
                <w:sz w:val="20"/>
              </w:rPr>
              <w:t>М.:</w:t>
            </w:r>
            <w:r>
              <w:rPr>
                <w:spacing w:val="-47"/>
                <w:sz w:val="20"/>
              </w:rPr>
              <w:t xml:space="preserve"> </w:t>
            </w:r>
            <w:r>
              <w:rPr>
                <w:sz w:val="20"/>
              </w:rPr>
              <w:t>Просвещение,–</w:t>
            </w:r>
            <w:r>
              <w:rPr>
                <w:spacing w:val="-1"/>
                <w:sz w:val="20"/>
              </w:rPr>
              <w:t xml:space="preserve"> </w:t>
            </w:r>
            <w:r>
              <w:rPr>
                <w:sz w:val="20"/>
              </w:rPr>
              <w:t>Школа</w:t>
            </w:r>
            <w:r>
              <w:rPr>
                <w:spacing w:val="-1"/>
                <w:sz w:val="20"/>
              </w:rPr>
              <w:t xml:space="preserve"> </w:t>
            </w:r>
            <w:r>
              <w:rPr>
                <w:sz w:val="20"/>
              </w:rPr>
              <w:t>России.</w:t>
            </w:r>
            <w:r>
              <w:rPr>
                <w:spacing w:val="-1"/>
                <w:sz w:val="20"/>
              </w:rPr>
              <w:t xml:space="preserve"> </w:t>
            </w:r>
            <w:r>
              <w:rPr>
                <w:sz w:val="20"/>
              </w:rPr>
              <w:t>2019г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Климанова</w:t>
            </w:r>
            <w:r>
              <w:rPr>
                <w:spacing w:val="-4"/>
                <w:sz w:val="20"/>
              </w:rPr>
              <w:t xml:space="preserve"> </w:t>
            </w:r>
            <w:r>
              <w:rPr>
                <w:sz w:val="20"/>
              </w:rPr>
              <w:t>Л.Ф.</w:t>
            </w:r>
            <w:r>
              <w:rPr>
                <w:spacing w:val="-2"/>
                <w:sz w:val="20"/>
              </w:rPr>
              <w:t xml:space="preserve"> </w:t>
            </w:r>
            <w:r>
              <w:rPr>
                <w:sz w:val="20"/>
              </w:rPr>
              <w:t>Литературное</w:t>
            </w:r>
            <w:r>
              <w:rPr>
                <w:spacing w:val="-3"/>
                <w:sz w:val="20"/>
              </w:rPr>
              <w:t xml:space="preserve"> </w:t>
            </w:r>
            <w:r>
              <w:rPr>
                <w:sz w:val="20"/>
              </w:rPr>
              <w:t>чтение.</w:t>
            </w:r>
            <w:r>
              <w:rPr>
                <w:spacing w:val="-1"/>
                <w:sz w:val="20"/>
              </w:rPr>
              <w:t xml:space="preserve"> </w:t>
            </w:r>
            <w:r>
              <w:rPr>
                <w:sz w:val="20"/>
              </w:rPr>
              <w:t>2</w:t>
            </w:r>
            <w:r>
              <w:rPr>
                <w:spacing w:val="-1"/>
                <w:sz w:val="20"/>
              </w:rPr>
              <w:t xml:space="preserve"> </w:t>
            </w:r>
            <w:r>
              <w:rPr>
                <w:sz w:val="20"/>
              </w:rPr>
              <w:t>класс.</w:t>
            </w:r>
            <w:r>
              <w:rPr>
                <w:spacing w:val="-3"/>
                <w:sz w:val="20"/>
              </w:rPr>
              <w:t xml:space="preserve"> </w:t>
            </w:r>
            <w:r>
              <w:rPr>
                <w:sz w:val="20"/>
              </w:rPr>
              <w:t>М:.</w:t>
            </w:r>
            <w:r>
              <w:rPr>
                <w:spacing w:val="46"/>
                <w:sz w:val="20"/>
              </w:rPr>
              <w:t xml:space="preserve"> </w:t>
            </w:r>
            <w:r>
              <w:rPr>
                <w:sz w:val="20"/>
              </w:rPr>
              <w:t>Просвещение</w:t>
            </w:r>
            <w:r>
              <w:rPr>
                <w:spacing w:val="46"/>
                <w:sz w:val="20"/>
              </w:rPr>
              <w:t xml:space="preserve"> </w:t>
            </w:r>
            <w:r>
              <w:rPr>
                <w:sz w:val="20"/>
              </w:rPr>
              <w:t>2018г.</w:t>
            </w:r>
          </w:p>
          <w:p w:rsidR="00B70F25" w:rsidRDefault="00D2218D">
            <w:pPr>
              <w:pStyle w:val="TableParagraph"/>
              <w:spacing w:before="5"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Стефаненко</w:t>
            </w:r>
            <w:r>
              <w:rPr>
                <w:spacing w:val="-4"/>
                <w:sz w:val="20"/>
              </w:rPr>
              <w:t xml:space="preserve"> </w:t>
            </w:r>
            <w:r>
              <w:rPr>
                <w:sz w:val="20"/>
              </w:rPr>
              <w:t>Н.</w:t>
            </w:r>
            <w:r>
              <w:rPr>
                <w:spacing w:val="-4"/>
                <w:sz w:val="20"/>
              </w:rPr>
              <w:t xml:space="preserve"> </w:t>
            </w:r>
            <w:r>
              <w:rPr>
                <w:sz w:val="20"/>
              </w:rPr>
              <w:t>А.</w:t>
            </w:r>
            <w:r>
              <w:rPr>
                <w:spacing w:val="-4"/>
                <w:sz w:val="20"/>
              </w:rPr>
              <w:t xml:space="preserve"> </w:t>
            </w:r>
            <w:r>
              <w:rPr>
                <w:sz w:val="20"/>
              </w:rPr>
              <w:t>Литературное</w:t>
            </w:r>
            <w:r>
              <w:rPr>
                <w:spacing w:val="-4"/>
                <w:sz w:val="20"/>
              </w:rPr>
              <w:t xml:space="preserve"> </w:t>
            </w:r>
            <w:r>
              <w:rPr>
                <w:sz w:val="20"/>
              </w:rPr>
              <w:t>чтение.</w:t>
            </w:r>
            <w:r>
              <w:rPr>
                <w:spacing w:val="-3"/>
                <w:sz w:val="20"/>
              </w:rPr>
              <w:t xml:space="preserve"> </w:t>
            </w:r>
            <w:r>
              <w:rPr>
                <w:sz w:val="20"/>
              </w:rPr>
              <w:t>2</w:t>
            </w:r>
            <w:r>
              <w:rPr>
                <w:spacing w:val="-3"/>
                <w:sz w:val="20"/>
              </w:rPr>
              <w:t xml:space="preserve"> </w:t>
            </w:r>
            <w:r>
              <w:rPr>
                <w:sz w:val="20"/>
              </w:rPr>
              <w:t>класс.</w:t>
            </w:r>
            <w:r>
              <w:rPr>
                <w:spacing w:val="-3"/>
                <w:sz w:val="20"/>
              </w:rPr>
              <w:t xml:space="preserve"> </w:t>
            </w:r>
            <w:r>
              <w:rPr>
                <w:sz w:val="20"/>
              </w:rPr>
              <w:t>Методические</w:t>
            </w:r>
            <w:r>
              <w:rPr>
                <w:spacing w:val="-4"/>
                <w:sz w:val="20"/>
              </w:rPr>
              <w:t xml:space="preserve"> </w:t>
            </w:r>
            <w:r>
              <w:rPr>
                <w:sz w:val="20"/>
              </w:rPr>
              <w:t>рекомендации.</w:t>
            </w:r>
            <w:r>
              <w:rPr>
                <w:spacing w:val="-4"/>
                <w:sz w:val="20"/>
              </w:rPr>
              <w:t xml:space="preserve"> </w:t>
            </w:r>
            <w:r>
              <w:rPr>
                <w:sz w:val="20"/>
              </w:rPr>
              <w:t>М.:</w:t>
            </w:r>
            <w:r>
              <w:rPr>
                <w:spacing w:val="-47"/>
                <w:sz w:val="20"/>
              </w:rPr>
              <w:t xml:space="preserve"> </w:t>
            </w:r>
            <w:r>
              <w:rPr>
                <w:sz w:val="20"/>
              </w:rPr>
              <w:t>Просвещение. 2017г.</w:t>
            </w:r>
          </w:p>
        </w:tc>
      </w:tr>
      <w:tr w:rsidR="00B70F25">
        <w:trPr>
          <w:trHeight w:val="2759"/>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230"/>
              <w:rPr>
                <w:sz w:val="20"/>
              </w:rPr>
            </w:pPr>
            <w:r>
              <w:rPr>
                <w:sz w:val="20"/>
              </w:rPr>
              <w:t>Английский язык Рабочие программы 2-4</w:t>
            </w:r>
            <w:r>
              <w:rPr>
                <w:spacing w:val="-47"/>
                <w:sz w:val="20"/>
              </w:rPr>
              <w:t xml:space="preserve"> </w:t>
            </w:r>
            <w:r>
              <w:rPr>
                <w:sz w:val="20"/>
              </w:rPr>
              <w:t>классы Быкова Н.И., Поспелова М.Д.,</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2012</w:t>
            </w:r>
            <w:r>
              <w:rPr>
                <w:spacing w:val="-1"/>
                <w:sz w:val="20"/>
              </w:rPr>
              <w:t xml:space="preserve"> </w:t>
            </w:r>
            <w:r>
              <w:rPr>
                <w:sz w:val="20"/>
              </w:rPr>
              <w:t>г</w:t>
            </w:r>
          </w:p>
        </w:tc>
        <w:tc>
          <w:tcPr>
            <w:tcW w:w="8238" w:type="dxa"/>
          </w:tcPr>
          <w:p w:rsidR="00B70F25" w:rsidRDefault="00D2218D">
            <w:pPr>
              <w:pStyle w:val="TableParagraph"/>
              <w:ind w:left="109" w:right="142"/>
              <w:rPr>
                <w:sz w:val="20"/>
              </w:rPr>
            </w:pPr>
            <w:r>
              <w:rPr>
                <w:b/>
                <w:sz w:val="20"/>
              </w:rPr>
              <w:t xml:space="preserve">Учебник </w:t>
            </w:r>
            <w:r>
              <w:rPr>
                <w:sz w:val="20"/>
              </w:rPr>
              <w:t>И.Быкова, М. Д. Поспелова, В. Эванс, Дж. Дули. Английский в фокусе. Учебник</w:t>
            </w:r>
            <w:r>
              <w:rPr>
                <w:spacing w:val="1"/>
                <w:sz w:val="20"/>
              </w:rPr>
              <w:t xml:space="preserve"> </w:t>
            </w:r>
            <w:r>
              <w:rPr>
                <w:sz w:val="20"/>
              </w:rPr>
              <w:t>для</w:t>
            </w:r>
            <w:r>
              <w:rPr>
                <w:spacing w:val="-5"/>
                <w:sz w:val="20"/>
              </w:rPr>
              <w:t xml:space="preserve"> </w:t>
            </w:r>
            <w:r>
              <w:rPr>
                <w:sz w:val="20"/>
              </w:rPr>
              <w:t>2</w:t>
            </w:r>
            <w:r>
              <w:rPr>
                <w:spacing w:val="-2"/>
                <w:sz w:val="20"/>
              </w:rPr>
              <w:t xml:space="preserve"> </w:t>
            </w:r>
            <w:r>
              <w:rPr>
                <w:sz w:val="20"/>
              </w:rPr>
              <w:t>класса</w:t>
            </w:r>
            <w:r>
              <w:rPr>
                <w:spacing w:val="-3"/>
                <w:sz w:val="20"/>
              </w:rPr>
              <w:t xml:space="preserve"> </w:t>
            </w:r>
            <w:r>
              <w:rPr>
                <w:sz w:val="20"/>
              </w:rPr>
              <w:t>общеобразовательных</w:t>
            </w:r>
            <w:r>
              <w:rPr>
                <w:spacing w:val="-2"/>
                <w:sz w:val="20"/>
              </w:rPr>
              <w:t xml:space="preserve"> </w:t>
            </w:r>
            <w:r>
              <w:rPr>
                <w:sz w:val="20"/>
              </w:rPr>
              <w:t>учреждений.</w:t>
            </w:r>
            <w:r>
              <w:rPr>
                <w:spacing w:val="-3"/>
                <w:sz w:val="20"/>
              </w:rPr>
              <w:t xml:space="preserve"> </w:t>
            </w:r>
            <w:r>
              <w:rPr>
                <w:sz w:val="20"/>
              </w:rPr>
              <w:t>М.:</w:t>
            </w:r>
            <w:r>
              <w:rPr>
                <w:spacing w:val="-4"/>
                <w:sz w:val="20"/>
              </w:rPr>
              <w:t xml:space="preserve"> </w:t>
            </w:r>
            <w:r>
              <w:rPr>
                <w:sz w:val="20"/>
              </w:rPr>
              <w:t>Express</w:t>
            </w:r>
            <w:r>
              <w:rPr>
                <w:spacing w:val="-4"/>
                <w:sz w:val="20"/>
              </w:rPr>
              <w:t xml:space="preserve"> </w:t>
            </w:r>
            <w:r>
              <w:rPr>
                <w:sz w:val="20"/>
              </w:rPr>
              <w:t>Publishing:</w:t>
            </w:r>
            <w:r>
              <w:rPr>
                <w:spacing w:val="-4"/>
                <w:sz w:val="20"/>
              </w:rPr>
              <w:t xml:space="preserve"> </w:t>
            </w:r>
            <w:r>
              <w:rPr>
                <w:sz w:val="20"/>
              </w:rPr>
              <w:t>Просвещение,</w:t>
            </w:r>
            <w:r>
              <w:rPr>
                <w:spacing w:val="-2"/>
                <w:sz w:val="20"/>
              </w:rPr>
              <w:t xml:space="preserve"> </w:t>
            </w:r>
            <w:r>
              <w:rPr>
                <w:sz w:val="20"/>
              </w:rPr>
              <w:t>2014</w:t>
            </w:r>
            <w:r>
              <w:rPr>
                <w:spacing w:val="-47"/>
                <w:sz w:val="20"/>
              </w:rPr>
              <w:t xml:space="preserve"> </w:t>
            </w:r>
            <w:r>
              <w:rPr>
                <w:b/>
                <w:sz w:val="20"/>
              </w:rPr>
              <w:t>Рабочая</w:t>
            </w:r>
            <w:r>
              <w:rPr>
                <w:b/>
                <w:spacing w:val="-7"/>
                <w:sz w:val="20"/>
              </w:rPr>
              <w:t xml:space="preserve"> </w:t>
            </w:r>
            <w:r>
              <w:rPr>
                <w:b/>
                <w:sz w:val="20"/>
              </w:rPr>
              <w:t>тетрадь</w:t>
            </w:r>
            <w:r>
              <w:rPr>
                <w:b/>
                <w:spacing w:val="-1"/>
                <w:sz w:val="20"/>
              </w:rPr>
              <w:t xml:space="preserve"> </w:t>
            </w:r>
            <w:r>
              <w:rPr>
                <w:sz w:val="20"/>
              </w:rPr>
              <w:t>И.Быкова,</w:t>
            </w:r>
            <w:r>
              <w:rPr>
                <w:spacing w:val="-2"/>
                <w:sz w:val="20"/>
              </w:rPr>
              <w:t xml:space="preserve"> </w:t>
            </w:r>
            <w:r>
              <w:rPr>
                <w:sz w:val="20"/>
              </w:rPr>
              <w:t>М.</w:t>
            </w:r>
            <w:r>
              <w:rPr>
                <w:spacing w:val="-1"/>
                <w:sz w:val="20"/>
              </w:rPr>
              <w:t xml:space="preserve"> </w:t>
            </w:r>
            <w:r>
              <w:rPr>
                <w:sz w:val="20"/>
              </w:rPr>
              <w:t>Д.Поспелова,</w:t>
            </w:r>
            <w:r>
              <w:rPr>
                <w:spacing w:val="-2"/>
                <w:sz w:val="20"/>
              </w:rPr>
              <w:t xml:space="preserve"> </w:t>
            </w:r>
            <w:r>
              <w:rPr>
                <w:sz w:val="20"/>
              </w:rPr>
              <w:t>В.</w:t>
            </w:r>
            <w:r>
              <w:rPr>
                <w:spacing w:val="-2"/>
                <w:sz w:val="20"/>
              </w:rPr>
              <w:t xml:space="preserve"> </w:t>
            </w:r>
            <w:r>
              <w:rPr>
                <w:sz w:val="20"/>
              </w:rPr>
              <w:t>Эванс,</w:t>
            </w:r>
            <w:r>
              <w:rPr>
                <w:spacing w:val="-3"/>
                <w:sz w:val="20"/>
              </w:rPr>
              <w:t xml:space="preserve"> </w:t>
            </w:r>
            <w:r>
              <w:rPr>
                <w:sz w:val="20"/>
              </w:rPr>
              <w:t>Дж.</w:t>
            </w:r>
            <w:r>
              <w:rPr>
                <w:spacing w:val="-2"/>
                <w:sz w:val="20"/>
              </w:rPr>
              <w:t xml:space="preserve"> </w:t>
            </w:r>
            <w:r>
              <w:rPr>
                <w:sz w:val="20"/>
              </w:rPr>
              <w:t>Дули. Английский</w:t>
            </w:r>
            <w:r>
              <w:rPr>
                <w:spacing w:val="-3"/>
                <w:sz w:val="20"/>
              </w:rPr>
              <w:t xml:space="preserve"> </w:t>
            </w:r>
            <w:r>
              <w:rPr>
                <w:sz w:val="20"/>
              </w:rPr>
              <w:t>в</w:t>
            </w:r>
            <w:r>
              <w:rPr>
                <w:spacing w:val="-3"/>
                <w:sz w:val="20"/>
              </w:rPr>
              <w:t xml:space="preserve"> </w:t>
            </w:r>
            <w:r>
              <w:rPr>
                <w:sz w:val="20"/>
              </w:rPr>
              <w:t>фокусе.</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4"/>
                <w:sz w:val="20"/>
              </w:rPr>
              <w:t xml:space="preserve"> </w:t>
            </w:r>
            <w:r>
              <w:rPr>
                <w:sz w:val="20"/>
              </w:rPr>
              <w:t>2</w:t>
            </w:r>
            <w:r>
              <w:rPr>
                <w:spacing w:val="-3"/>
                <w:sz w:val="20"/>
              </w:rPr>
              <w:t xml:space="preserve"> </w:t>
            </w:r>
            <w:r>
              <w:rPr>
                <w:sz w:val="20"/>
              </w:rPr>
              <w:t>класс.</w:t>
            </w:r>
            <w:r>
              <w:rPr>
                <w:spacing w:val="-3"/>
                <w:sz w:val="20"/>
              </w:rPr>
              <w:t xml:space="preserve"> </w:t>
            </w:r>
            <w:r>
              <w:rPr>
                <w:sz w:val="20"/>
              </w:rPr>
              <w:t>Пособие</w:t>
            </w:r>
            <w:r>
              <w:rPr>
                <w:spacing w:val="-4"/>
                <w:sz w:val="20"/>
              </w:rPr>
              <w:t xml:space="preserve"> </w:t>
            </w:r>
            <w:r>
              <w:rPr>
                <w:sz w:val="20"/>
              </w:rPr>
              <w:t>для</w:t>
            </w:r>
            <w:r>
              <w:rPr>
                <w:spacing w:val="-1"/>
                <w:sz w:val="20"/>
              </w:rPr>
              <w:t xml:space="preserve"> </w:t>
            </w:r>
            <w:r>
              <w:rPr>
                <w:sz w:val="20"/>
              </w:rPr>
              <w:t>учащихся</w:t>
            </w:r>
            <w:r>
              <w:rPr>
                <w:spacing w:val="-5"/>
                <w:sz w:val="20"/>
              </w:rPr>
              <w:t xml:space="preserve"> </w:t>
            </w:r>
            <w:r>
              <w:rPr>
                <w:sz w:val="20"/>
              </w:rPr>
              <w:t>общеобразовательных</w:t>
            </w:r>
            <w:r>
              <w:rPr>
                <w:spacing w:val="-3"/>
                <w:sz w:val="20"/>
              </w:rPr>
              <w:t xml:space="preserve"> </w:t>
            </w:r>
            <w:r>
              <w:rPr>
                <w:sz w:val="20"/>
              </w:rPr>
              <w:t>учреждений.</w:t>
            </w:r>
            <w:r>
              <w:rPr>
                <w:spacing w:val="-4"/>
                <w:sz w:val="20"/>
              </w:rPr>
              <w:t xml:space="preserve"> </w:t>
            </w:r>
            <w:r>
              <w:rPr>
                <w:sz w:val="20"/>
              </w:rPr>
              <w:t>М.:</w:t>
            </w:r>
            <w:r>
              <w:rPr>
                <w:spacing w:val="-47"/>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w:t>
            </w:r>
            <w:r>
              <w:rPr>
                <w:spacing w:val="1"/>
                <w:sz w:val="20"/>
              </w:rPr>
              <w:t xml:space="preserve"> </w:t>
            </w:r>
            <w:r>
              <w:rPr>
                <w:sz w:val="20"/>
              </w:rPr>
              <w:t>2014</w:t>
            </w:r>
          </w:p>
          <w:p w:rsidR="00B70F25" w:rsidRDefault="00D2218D">
            <w:pPr>
              <w:pStyle w:val="TableParagraph"/>
              <w:ind w:left="109" w:right="142"/>
              <w:rPr>
                <w:sz w:val="20"/>
              </w:rPr>
            </w:pPr>
            <w:r>
              <w:rPr>
                <w:b/>
                <w:sz w:val="20"/>
              </w:rPr>
              <w:t>Контрольные</w:t>
            </w:r>
            <w:r>
              <w:rPr>
                <w:b/>
                <w:spacing w:val="-5"/>
                <w:sz w:val="20"/>
              </w:rPr>
              <w:t xml:space="preserve"> </w:t>
            </w:r>
            <w:r>
              <w:rPr>
                <w:b/>
                <w:sz w:val="20"/>
              </w:rPr>
              <w:t>задания</w:t>
            </w:r>
            <w:r>
              <w:rPr>
                <w:b/>
                <w:spacing w:val="-3"/>
                <w:sz w:val="20"/>
              </w:rPr>
              <w:t xml:space="preserve"> </w:t>
            </w:r>
            <w:r>
              <w:rPr>
                <w:sz w:val="20"/>
              </w:rPr>
              <w:t>Н.И.Быкова,</w:t>
            </w:r>
            <w:r>
              <w:rPr>
                <w:spacing w:val="-4"/>
                <w:sz w:val="20"/>
              </w:rPr>
              <w:t xml:space="preserve"> </w:t>
            </w:r>
            <w:r>
              <w:rPr>
                <w:sz w:val="20"/>
              </w:rPr>
              <w:t>М.</w:t>
            </w:r>
            <w:r>
              <w:rPr>
                <w:spacing w:val="-4"/>
                <w:sz w:val="20"/>
              </w:rPr>
              <w:t xml:space="preserve"> </w:t>
            </w:r>
            <w:r>
              <w:rPr>
                <w:sz w:val="20"/>
              </w:rPr>
              <w:t>Д.Поспелова,</w:t>
            </w:r>
            <w:r>
              <w:rPr>
                <w:spacing w:val="-5"/>
                <w:sz w:val="20"/>
              </w:rPr>
              <w:t xml:space="preserve"> </w:t>
            </w:r>
            <w:r>
              <w:rPr>
                <w:sz w:val="20"/>
              </w:rPr>
              <w:t>ВЭванс,</w:t>
            </w:r>
            <w:r>
              <w:rPr>
                <w:spacing w:val="-5"/>
                <w:sz w:val="20"/>
              </w:rPr>
              <w:t xml:space="preserve"> </w:t>
            </w:r>
            <w:r>
              <w:rPr>
                <w:sz w:val="20"/>
              </w:rPr>
              <w:t>Дж.</w:t>
            </w:r>
            <w:r>
              <w:rPr>
                <w:spacing w:val="-5"/>
                <w:sz w:val="20"/>
              </w:rPr>
              <w:t xml:space="preserve"> </w:t>
            </w:r>
            <w:r>
              <w:rPr>
                <w:sz w:val="20"/>
              </w:rPr>
              <w:t>Дули.</w:t>
            </w:r>
            <w:r>
              <w:rPr>
                <w:spacing w:val="-3"/>
                <w:sz w:val="20"/>
              </w:rPr>
              <w:t xml:space="preserve"> </w:t>
            </w:r>
            <w:r>
              <w:rPr>
                <w:sz w:val="20"/>
              </w:rPr>
              <w:t>Английский</w:t>
            </w:r>
            <w:r>
              <w:rPr>
                <w:spacing w:val="-6"/>
                <w:sz w:val="20"/>
              </w:rPr>
              <w:t xml:space="preserve"> </w:t>
            </w:r>
            <w:r>
              <w:rPr>
                <w:sz w:val="20"/>
              </w:rPr>
              <w:t>в</w:t>
            </w:r>
            <w:r>
              <w:rPr>
                <w:spacing w:val="-47"/>
                <w:sz w:val="20"/>
              </w:rPr>
              <w:t xml:space="preserve"> </w:t>
            </w:r>
            <w:r>
              <w:rPr>
                <w:sz w:val="20"/>
              </w:rPr>
              <w:t>фокусе. Контрольные задания.2 класс. Пособие для учащихся общеобразовательных</w:t>
            </w:r>
            <w:r>
              <w:rPr>
                <w:spacing w:val="1"/>
                <w:sz w:val="20"/>
              </w:rPr>
              <w:t xml:space="preserve"> </w:t>
            </w:r>
            <w:r>
              <w:rPr>
                <w:sz w:val="20"/>
              </w:rPr>
              <w:t>учреждений.</w:t>
            </w:r>
            <w:r>
              <w:rPr>
                <w:spacing w:val="-1"/>
                <w:sz w:val="20"/>
              </w:rPr>
              <w:t xml:space="preserve"> </w:t>
            </w:r>
            <w:r>
              <w:rPr>
                <w:sz w:val="20"/>
              </w:rPr>
              <w:t>М.:</w:t>
            </w:r>
            <w:r>
              <w:rPr>
                <w:spacing w:val="-1"/>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ind w:left="109" w:right="142"/>
              <w:rPr>
                <w:sz w:val="20"/>
              </w:rPr>
            </w:pPr>
            <w:r>
              <w:rPr>
                <w:b/>
                <w:sz w:val="20"/>
              </w:rPr>
              <w:t>Книга</w:t>
            </w:r>
            <w:r>
              <w:rPr>
                <w:b/>
                <w:spacing w:val="-4"/>
                <w:sz w:val="20"/>
              </w:rPr>
              <w:t xml:space="preserve"> </w:t>
            </w:r>
            <w:r>
              <w:rPr>
                <w:b/>
                <w:sz w:val="20"/>
              </w:rPr>
              <w:t>для</w:t>
            </w:r>
            <w:r>
              <w:rPr>
                <w:b/>
                <w:spacing w:val="-3"/>
                <w:sz w:val="20"/>
              </w:rPr>
              <w:t xml:space="preserve"> </w:t>
            </w:r>
            <w:r>
              <w:rPr>
                <w:b/>
                <w:sz w:val="20"/>
              </w:rPr>
              <w:t>учителя</w:t>
            </w:r>
            <w:r>
              <w:rPr>
                <w:b/>
                <w:spacing w:val="-3"/>
                <w:sz w:val="20"/>
              </w:rPr>
              <w:t xml:space="preserve"> </w:t>
            </w:r>
            <w:r>
              <w:rPr>
                <w:sz w:val="20"/>
              </w:rPr>
              <w:t>И.Быкова,</w:t>
            </w:r>
            <w:r>
              <w:rPr>
                <w:spacing w:val="-3"/>
                <w:sz w:val="20"/>
              </w:rPr>
              <w:t xml:space="preserve"> </w:t>
            </w:r>
            <w:r>
              <w:rPr>
                <w:sz w:val="20"/>
              </w:rPr>
              <w:t>М.</w:t>
            </w:r>
            <w:r>
              <w:rPr>
                <w:spacing w:val="-3"/>
                <w:sz w:val="20"/>
              </w:rPr>
              <w:t xml:space="preserve"> </w:t>
            </w:r>
            <w:r>
              <w:rPr>
                <w:sz w:val="20"/>
              </w:rPr>
              <w:t>Д.Поспелова,</w:t>
            </w:r>
            <w:r>
              <w:rPr>
                <w:spacing w:val="-4"/>
                <w:sz w:val="20"/>
              </w:rPr>
              <w:t xml:space="preserve"> </w:t>
            </w:r>
            <w:r>
              <w:rPr>
                <w:sz w:val="20"/>
              </w:rPr>
              <w:t>В.</w:t>
            </w:r>
            <w:r>
              <w:rPr>
                <w:spacing w:val="-4"/>
                <w:sz w:val="20"/>
              </w:rPr>
              <w:t xml:space="preserve"> </w:t>
            </w:r>
            <w:r>
              <w:rPr>
                <w:sz w:val="20"/>
              </w:rPr>
              <w:t>Эванс,</w:t>
            </w:r>
            <w:r>
              <w:rPr>
                <w:spacing w:val="-4"/>
                <w:sz w:val="20"/>
              </w:rPr>
              <w:t xml:space="preserve"> </w:t>
            </w:r>
            <w:r>
              <w:rPr>
                <w:sz w:val="20"/>
              </w:rPr>
              <w:t>Дж.</w:t>
            </w:r>
            <w:r>
              <w:rPr>
                <w:spacing w:val="-4"/>
                <w:sz w:val="20"/>
              </w:rPr>
              <w:t xml:space="preserve"> </w:t>
            </w:r>
            <w:r>
              <w:rPr>
                <w:sz w:val="20"/>
              </w:rPr>
              <w:t>Дули.</w:t>
            </w:r>
            <w:r>
              <w:rPr>
                <w:spacing w:val="-2"/>
                <w:sz w:val="20"/>
              </w:rPr>
              <w:t xml:space="preserve"> </w:t>
            </w:r>
            <w:r>
              <w:rPr>
                <w:sz w:val="20"/>
              </w:rPr>
              <w:t>Английский</w:t>
            </w:r>
            <w:r>
              <w:rPr>
                <w:spacing w:val="-5"/>
                <w:sz w:val="20"/>
              </w:rPr>
              <w:t xml:space="preserve"> </w:t>
            </w:r>
            <w:r>
              <w:rPr>
                <w:sz w:val="20"/>
              </w:rPr>
              <w:t>в</w:t>
            </w:r>
            <w:r>
              <w:rPr>
                <w:spacing w:val="-2"/>
                <w:sz w:val="20"/>
              </w:rPr>
              <w:t xml:space="preserve"> </w:t>
            </w:r>
            <w:r>
              <w:rPr>
                <w:sz w:val="20"/>
              </w:rPr>
              <w:t>фокусе.</w:t>
            </w:r>
            <w:r>
              <w:rPr>
                <w:spacing w:val="-47"/>
                <w:sz w:val="20"/>
              </w:rPr>
              <w:t xml:space="preserve"> </w:t>
            </w:r>
            <w:r>
              <w:rPr>
                <w:sz w:val="20"/>
              </w:rPr>
              <w:t>Книга для учителя к учебнику 2 класса общеобразовательных учреждений. М.: Express</w:t>
            </w:r>
            <w:r>
              <w:rPr>
                <w:spacing w:val="1"/>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line="217"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1910"/>
        </w:trPr>
        <w:tc>
          <w:tcPr>
            <w:tcW w:w="2369" w:type="dxa"/>
          </w:tcPr>
          <w:p w:rsidR="00B70F25" w:rsidRDefault="00D2218D">
            <w:pPr>
              <w:pStyle w:val="TableParagraph"/>
              <w:spacing w:line="224" w:lineRule="exact"/>
              <w:rPr>
                <w:sz w:val="20"/>
              </w:rPr>
            </w:pPr>
            <w:r>
              <w:rPr>
                <w:sz w:val="20"/>
              </w:rPr>
              <w:t>Математика</w:t>
            </w:r>
          </w:p>
        </w:tc>
        <w:tc>
          <w:tcPr>
            <w:tcW w:w="1005" w:type="dxa"/>
          </w:tcPr>
          <w:p w:rsidR="00B70F25" w:rsidRDefault="00D2218D">
            <w:pPr>
              <w:pStyle w:val="TableParagraph"/>
              <w:spacing w:line="224"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54"/>
              <w:rPr>
                <w:sz w:val="20"/>
              </w:rPr>
            </w:pPr>
            <w:r>
              <w:rPr>
                <w:sz w:val="20"/>
              </w:rPr>
              <w:t>Рабочая</w:t>
            </w:r>
            <w:r>
              <w:rPr>
                <w:spacing w:val="-5"/>
                <w:sz w:val="20"/>
              </w:rPr>
              <w:t xml:space="preserve"> </w:t>
            </w:r>
            <w:r>
              <w:rPr>
                <w:sz w:val="20"/>
              </w:rPr>
              <w:t>программа</w:t>
            </w:r>
            <w:r>
              <w:rPr>
                <w:spacing w:val="-4"/>
                <w:sz w:val="20"/>
              </w:rPr>
              <w:t xml:space="preserve"> </w:t>
            </w:r>
            <w:r>
              <w:rPr>
                <w:sz w:val="20"/>
              </w:rPr>
              <w:t>Математика</w:t>
            </w:r>
            <w:r>
              <w:rPr>
                <w:spacing w:val="-4"/>
                <w:sz w:val="20"/>
              </w:rPr>
              <w:t xml:space="preserve"> </w:t>
            </w:r>
            <w:r>
              <w:rPr>
                <w:sz w:val="20"/>
              </w:rPr>
              <w:t>1-4</w:t>
            </w:r>
            <w:r>
              <w:rPr>
                <w:spacing w:val="-3"/>
                <w:sz w:val="20"/>
              </w:rPr>
              <w:t xml:space="preserve"> </w:t>
            </w:r>
            <w:r>
              <w:rPr>
                <w:sz w:val="20"/>
              </w:rPr>
              <w:t>класс</w:t>
            </w:r>
            <w:r>
              <w:rPr>
                <w:spacing w:val="-47"/>
                <w:sz w:val="20"/>
              </w:rPr>
              <w:t xml:space="preserve"> </w:t>
            </w:r>
            <w:r>
              <w:rPr>
                <w:sz w:val="20"/>
              </w:rPr>
              <w:t>предметная</w:t>
            </w:r>
            <w:r>
              <w:rPr>
                <w:spacing w:val="-2"/>
                <w:sz w:val="20"/>
              </w:rPr>
              <w:t xml:space="preserve"> </w:t>
            </w:r>
            <w:r>
              <w:rPr>
                <w:sz w:val="20"/>
              </w:rPr>
              <w:t>линия</w:t>
            </w:r>
            <w:r>
              <w:rPr>
                <w:spacing w:val="1"/>
                <w:sz w:val="20"/>
              </w:rPr>
              <w:t xml:space="preserve"> </w:t>
            </w:r>
            <w:r>
              <w:rPr>
                <w:sz w:val="20"/>
              </w:rPr>
              <w:t>учебников</w:t>
            </w:r>
          </w:p>
          <w:p w:rsidR="00B70F25" w:rsidRDefault="00D2218D">
            <w:pPr>
              <w:pStyle w:val="TableParagraph"/>
              <w:ind w:left="108" w:right="146"/>
              <w:rPr>
                <w:sz w:val="20"/>
              </w:rPr>
            </w:pPr>
            <w:r>
              <w:rPr>
                <w:sz w:val="20"/>
              </w:rPr>
              <w:t>Моро</w:t>
            </w:r>
            <w:r>
              <w:rPr>
                <w:spacing w:val="-5"/>
                <w:sz w:val="20"/>
              </w:rPr>
              <w:t xml:space="preserve"> </w:t>
            </w:r>
            <w:r>
              <w:rPr>
                <w:sz w:val="20"/>
              </w:rPr>
              <w:t>М.И.</w:t>
            </w:r>
            <w:r>
              <w:rPr>
                <w:spacing w:val="-5"/>
                <w:sz w:val="20"/>
              </w:rPr>
              <w:t xml:space="preserve"> </w:t>
            </w:r>
            <w:r>
              <w:rPr>
                <w:sz w:val="20"/>
              </w:rPr>
              <w:t>Математика.</w:t>
            </w:r>
            <w:r>
              <w:rPr>
                <w:spacing w:val="-4"/>
                <w:sz w:val="20"/>
              </w:rPr>
              <w:t xml:space="preserve"> </w:t>
            </w:r>
            <w:r>
              <w:rPr>
                <w:sz w:val="20"/>
              </w:rPr>
              <w:t>М.:</w:t>
            </w:r>
            <w:r>
              <w:rPr>
                <w:spacing w:val="-6"/>
                <w:sz w:val="20"/>
              </w:rPr>
              <w:t xml:space="preserve"> </w:t>
            </w:r>
            <w:r>
              <w:rPr>
                <w:sz w:val="20"/>
              </w:rPr>
              <w:t>Просвещение.</w:t>
            </w:r>
            <w:r>
              <w:rPr>
                <w:spacing w:val="-47"/>
                <w:sz w:val="20"/>
              </w:rPr>
              <w:t xml:space="preserve"> </w:t>
            </w:r>
            <w:r>
              <w:rPr>
                <w:sz w:val="20"/>
              </w:rPr>
              <w:t>2019 г.</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60" w:line="302" w:lineRule="auto"/>
              <w:ind w:left="109" w:right="2063"/>
              <w:rPr>
                <w:b/>
                <w:sz w:val="20"/>
              </w:rPr>
            </w:pPr>
            <w:r>
              <w:rPr>
                <w:b/>
                <w:sz w:val="20"/>
              </w:rPr>
              <w:t>Моро М.И. Математика. 2 класс. Учебник. М:.- Просвещение 2018</w:t>
            </w:r>
            <w:r>
              <w:rPr>
                <w:b/>
                <w:spacing w:val="-47"/>
                <w:sz w:val="20"/>
              </w:rPr>
              <w:t xml:space="preserve"> </w:t>
            </w:r>
            <w:r>
              <w:rPr>
                <w:b/>
                <w:sz w:val="20"/>
              </w:rPr>
              <w:t>Проверочные</w:t>
            </w:r>
            <w:r>
              <w:rPr>
                <w:b/>
                <w:spacing w:val="-1"/>
                <w:sz w:val="20"/>
              </w:rPr>
              <w:t xml:space="preserve"> </w:t>
            </w:r>
            <w:r>
              <w:rPr>
                <w:b/>
                <w:sz w:val="20"/>
              </w:rPr>
              <w:t>работы.</w:t>
            </w:r>
          </w:p>
          <w:p w:rsidR="00B70F25" w:rsidRDefault="00D2218D">
            <w:pPr>
              <w:pStyle w:val="TableParagraph"/>
              <w:spacing w:line="302" w:lineRule="auto"/>
              <w:ind w:left="157" w:right="1363" w:hanging="48"/>
              <w:rPr>
                <w:b/>
                <w:sz w:val="20"/>
              </w:rPr>
            </w:pPr>
            <w:r>
              <w:rPr>
                <w:b/>
                <w:sz w:val="20"/>
              </w:rPr>
              <w:t>Волкова</w:t>
            </w:r>
            <w:r>
              <w:rPr>
                <w:b/>
                <w:spacing w:val="-3"/>
                <w:sz w:val="20"/>
              </w:rPr>
              <w:t xml:space="preserve"> </w:t>
            </w:r>
            <w:r>
              <w:rPr>
                <w:b/>
                <w:sz w:val="20"/>
              </w:rPr>
              <w:t>С.</w:t>
            </w:r>
            <w:r>
              <w:rPr>
                <w:b/>
                <w:spacing w:val="-4"/>
                <w:sz w:val="20"/>
              </w:rPr>
              <w:t xml:space="preserve"> </w:t>
            </w:r>
            <w:r>
              <w:rPr>
                <w:b/>
                <w:sz w:val="20"/>
              </w:rPr>
              <w:t>И.</w:t>
            </w:r>
            <w:r>
              <w:rPr>
                <w:b/>
                <w:spacing w:val="-5"/>
                <w:sz w:val="20"/>
              </w:rPr>
              <w:t xml:space="preserve"> </w:t>
            </w:r>
            <w:r>
              <w:rPr>
                <w:b/>
                <w:sz w:val="20"/>
              </w:rPr>
              <w:t>Математика.</w:t>
            </w:r>
            <w:r>
              <w:rPr>
                <w:b/>
                <w:spacing w:val="-4"/>
                <w:sz w:val="20"/>
              </w:rPr>
              <w:t xml:space="preserve"> </w:t>
            </w:r>
            <w:r>
              <w:rPr>
                <w:b/>
                <w:sz w:val="20"/>
              </w:rPr>
              <w:t>Проверочные</w:t>
            </w:r>
            <w:r>
              <w:rPr>
                <w:b/>
                <w:spacing w:val="-4"/>
                <w:sz w:val="20"/>
              </w:rPr>
              <w:t xml:space="preserve"> </w:t>
            </w:r>
            <w:r>
              <w:rPr>
                <w:b/>
                <w:sz w:val="20"/>
              </w:rPr>
              <w:t>работы.</w:t>
            </w:r>
            <w:r>
              <w:rPr>
                <w:b/>
                <w:spacing w:val="-5"/>
                <w:sz w:val="20"/>
              </w:rPr>
              <w:t xml:space="preserve"> </w:t>
            </w:r>
            <w:r>
              <w:rPr>
                <w:b/>
                <w:sz w:val="20"/>
              </w:rPr>
              <w:t>Математика.</w:t>
            </w:r>
            <w:r>
              <w:rPr>
                <w:b/>
                <w:spacing w:val="-6"/>
                <w:sz w:val="20"/>
              </w:rPr>
              <w:t xml:space="preserve"> </w:t>
            </w:r>
            <w:r>
              <w:rPr>
                <w:b/>
                <w:sz w:val="20"/>
              </w:rPr>
              <w:t>2</w:t>
            </w:r>
            <w:r>
              <w:rPr>
                <w:b/>
                <w:spacing w:val="-3"/>
                <w:sz w:val="20"/>
              </w:rPr>
              <w:t xml:space="preserve"> </w:t>
            </w:r>
            <w:r>
              <w:rPr>
                <w:b/>
                <w:sz w:val="20"/>
              </w:rPr>
              <w:t>класс.</w:t>
            </w:r>
            <w:r>
              <w:rPr>
                <w:b/>
                <w:spacing w:val="-47"/>
                <w:sz w:val="20"/>
              </w:rPr>
              <w:t xml:space="preserve"> </w:t>
            </w:r>
            <w:r>
              <w:rPr>
                <w:b/>
                <w:sz w:val="20"/>
              </w:rPr>
              <w:t>М.:</w:t>
            </w:r>
            <w:r>
              <w:rPr>
                <w:b/>
                <w:spacing w:val="-1"/>
                <w:sz w:val="20"/>
              </w:rPr>
              <w:t xml:space="preserve"> </w:t>
            </w:r>
            <w:r>
              <w:rPr>
                <w:b/>
                <w:sz w:val="20"/>
              </w:rPr>
              <w:t>Просвещение.</w:t>
            </w:r>
            <w:r>
              <w:rPr>
                <w:b/>
                <w:spacing w:val="-2"/>
                <w:sz w:val="20"/>
              </w:rPr>
              <w:t xml:space="preserve"> </w:t>
            </w:r>
            <w:r>
              <w:rPr>
                <w:b/>
                <w:sz w:val="20"/>
              </w:rPr>
              <w:t>2014г. 2</w:t>
            </w:r>
            <w:r>
              <w:rPr>
                <w:b/>
                <w:spacing w:val="-1"/>
                <w:sz w:val="20"/>
              </w:rPr>
              <w:t xml:space="preserve"> </w:t>
            </w:r>
            <w:r>
              <w:rPr>
                <w:b/>
                <w:sz w:val="20"/>
              </w:rPr>
              <w:t>класс</w:t>
            </w:r>
          </w:p>
          <w:p w:rsidR="00B70F25" w:rsidRDefault="00D2218D">
            <w:pPr>
              <w:pStyle w:val="TableParagraph"/>
              <w:spacing w:line="226" w:lineRule="exact"/>
              <w:ind w:left="109"/>
              <w:rPr>
                <w:sz w:val="20"/>
              </w:rPr>
            </w:pPr>
            <w:r>
              <w:rPr>
                <w:b/>
                <w:sz w:val="20"/>
              </w:rPr>
              <w:t>Методические</w:t>
            </w:r>
            <w:r>
              <w:rPr>
                <w:b/>
                <w:spacing w:val="-6"/>
                <w:sz w:val="20"/>
              </w:rPr>
              <w:t xml:space="preserve"> </w:t>
            </w:r>
            <w:r>
              <w:rPr>
                <w:b/>
                <w:sz w:val="20"/>
              </w:rPr>
              <w:t>рекомендации.</w:t>
            </w:r>
            <w:r>
              <w:rPr>
                <w:b/>
                <w:spacing w:val="-3"/>
                <w:sz w:val="20"/>
              </w:rPr>
              <w:t xml:space="preserve"> </w:t>
            </w:r>
            <w:r>
              <w:rPr>
                <w:sz w:val="20"/>
              </w:rPr>
              <w:t>С.И.Волкова.</w:t>
            </w:r>
            <w:r>
              <w:rPr>
                <w:spacing w:val="-5"/>
                <w:sz w:val="20"/>
              </w:rPr>
              <w:t xml:space="preserve"> </w:t>
            </w:r>
            <w:r>
              <w:rPr>
                <w:sz w:val="20"/>
              </w:rPr>
              <w:t>Пособие</w:t>
            </w:r>
            <w:r>
              <w:rPr>
                <w:spacing w:val="-5"/>
                <w:sz w:val="20"/>
              </w:rPr>
              <w:t xml:space="preserve"> </w:t>
            </w:r>
            <w:r>
              <w:rPr>
                <w:sz w:val="20"/>
              </w:rPr>
              <w:t>для</w:t>
            </w:r>
            <w:r>
              <w:rPr>
                <w:spacing w:val="-4"/>
                <w:sz w:val="20"/>
              </w:rPr>
              <w:t xml:space="preserve"> </w:t>
            </w:r>
            <w:r>
              <w:rPr>
                <w:sz w:val="20"/>
              </w:rPr>
              <w:t>учителей</w:t>
            </w:r>
            <w:r>
              <w:rPr>
                <w:spacing w:val="-6"/>
                <w:sz w:val="20"/>
              </w:rPr>
              <w:t xml:space="preserve"> </w:t>
            </w:r>
            <w:r>
              <w:rPr>
                <w:sz w:val="20"/>
              </w:rPr>
              <w:t>общеобразовательных</w:t>
            </w:r>
          </w:p>
          <w:p w:rsidR="00B70F25" w:rsidRDefault="00D2218D">
            <w:pPr>
              <w:pStyle w:val="TableParagraph"/>
              <w:spacing w:line="217" w:lineRule="exact"/>
              <w:ind w:left="109"/>
              <w:rPr>
                <w:sz w:val="20"/>
              </w:rPr>
            </w:pPr>
            <w:r>
              <w:rPr>
                <w:sz w:val="20"/>
              </w:rPr>
              <w:t>учреждений.</w:t>
            </w:r>
            <w:r>
              <w:rPr>
                <w:spacing w:val="-3"/>
                <w:sz w:val="20"/>
              </w:rPr>
              <w:t xml:space="preserve"> </w:t>
            </w:r>
            <w:r>
              <w:rPr>
                <w:sz w:val="20"/>
              </w:rPr>
              <w:t>М.:</w:t>
            </w:r>
            <w:r>
              <w:rPr>
                <w:spacing w:val="-4"/>
                <w:sz w:val="20"/>
              </w:rPr>
              <w:t xml:space="preserve"> </w:t>
            </w:r>
            <w:r>
              <w:rPr>
                <w:sz w:val="20"/>
              </w:rPr>
              <w:t>Просвещение.</w:t>
            </w:r>
            <w:r>
              <w:rPr>
                <w:spacing w:val="-2"/>
                <w:sz w:val="20"/>
              </w:rPr>
              <w:t xml:space="preserve"> </w:t>
            </w:r>
            <w:r>
              <w:rPr>
                <w:sz w:val="20"/>
              </w:rPr>
              <w:t>2017г.</w:t>
            </w:r>
          </w:p>
        </w:tc>
      </w:tr>
      <w:tr w:rsidR="00B70F25">
        <w:trPr>
          <w:trHeight w:val="460"/>
        </w:trPr>
        <w:tc>
          <w:tcPr>
            <w:tcW w:w="2369" w:type="dxa"/>
          </w:tcPr>
          <w:p w:rsidR="00B70F25" w:rsidRDefault="00D2218D">
            <w:pPr>
              <w:pStyle w:val="TableParagraph"/>
              <w:spacing w:line="223"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spacing w:line="217"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Плешаков</w:t>
            </w:r>
            <w:r>
              <w:rPr>
                <w:spacing w:val="-1"/>
                <w:sz w:val="20"/>
              </w:rPr>
              <w:t xml:space="preserve"> </w:t>
            </w:r>
            <w:r>
              <w:rPr>
                <w:sz w:val="20"/>
              </w:rPr>
              <w:t>А.А.</w:t>
            </w:r>
            <w:r>
              <w:rPr>
                <w:spacing w:val="-3"/>
                <w:sz w:val="20"/>
              </w:rPr>
              <w:t xml:space="preserve"> </w:t>
            </w:r>
            <w:r>
              <w:rPr>
                <w:sz w:val="20"/>
              </w:rPr>
              <w:t>Окружающий</w:t>
            </w:r>
            <w:r>
              <w:rPr>
                <w:spacing w:val="-4"/>
                <w:sz w:val="20"/>
              </w:rPr>
              <w:t xml:space="preserve"> </w:t>
            </w:r>
            <w:r>
              <w:rPr>
                <w:sz w:val="20"/>
              </w:rPr>
              <w:t>мир.</w:t>
            </w:r>
            <w:r>
              <w:rPr>
                <w:spacing w:val="-3"/>
                <w:sz w:val="20"/>
              </w:rPr>
              <w:t xml:space="preserve"> </w:t>
            </w:r>
            <w:r>
              <w:rPr>
                <w:sz w:val="20"/>
              </w:rPr>
              <w:t>М.:</w:t>
            </w:r>
          </w:p>
          <w:p w:rsidR="00B70F25" w:rsidRDefault="00D2218D">
            <w:pPr>
              <w:pStyle w:val="TableParagraph"/>
              <w:spacing w:line="217" w:lineRule="exact"/>
              <w:ind w:left="108"/>
              <w:rPr>
                <w:sz w:val="20"/>
              </w:rPr>
            </w:pPr>
            <w:r>
              <w:rPr>
                <w:sz w:val="20"/>
              </w:rPr>
              <w:t>Просвещение,–</w:t>
            </w:r>
            <w:r>
              <w:rPr>
                <w:spacing w:val="-3"/>
                <w:sz w:val="20"/>
              </w:rPr>
              <w:t xml:space="preserve"> </w:t>
            </w:r>
            <w:r>
              <w:rPr>
                <w:sz w:val="20"/>
              </w:rPr>
              <w:t>(Школа</w:t>
            </w:r>
            <w:r>
              <w:rPr>
                <w:spacing w:val="-3"/>
                <w:sz w:val="20"/>
              </w:rPr>
              <w:t xml:space="preserve"> </w:t>
            </w:r>
            <w:r>
              <w:rPr>
                <w:sz w:val="20"/>
              </w:rPr>
              <w:t>России).2019</w:t>
            </w:r>
            <w:r>
              <w:rPr>
                <w:spacing w:val="-2"/>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15" w:lineRule="exact"/>
              <w:ind w:left="109"/>
              <w:rPr>
                <w:sz w:val="20"/>
              </w:rPr>
            </w:pPr>
            <w:r>
              <w:rPr>
                <w:sz w:val="20"/>
              </w:rPr>
              <w:t>Плешаков</w:t>
            </w:r>
            <w:r>
              <w:rPr>
                <w:spacing w:val="-1"/>
                <w:sz w:val="20"/>
              </w:rPr>
              <w:t xml:space="preserve"> </w:t>
            </w:r>
            <w:r>
              <w:rPr>
                <w:sz w:val="20"/>
              </w:rPr>
              <w:t>А.А.</w:t>
            </w:r>
            <w:r>
              <w:rPr>
                <w:spacing w:val="-2"/>
                <w:sz w:val="20"/>
              </w:rPr>
              <w:t xml:space="preserve"> </w:t>
            </w:r>
            <w:r>
              <w:rPr>
                <w:sz w:val="20"/>
              </w:rPr>
              <w:t>Окружающий</w:t>
            </w:r>
            <w:r>
              <w:rPr>
                <w:spacing w:val="-4"/>
                <w:sz w:val="20"/>
              </w:rPr>
              <w:t xml:space="preserve"> </w:t>
            </w:r>
            <w:r>
              <w:rPr>
                <w:sz w:val="20"/>
              </w:rPr>
              <w:t>мир.</w:t>
            </w:r>
            <w:r>
              <w:rPr>
                <w:spacing w:val="-2"/>
                <w:sz w:val="20"/>
              </w:rPr>
              <w:t xml:space="preserve"> </w:t>
            </w:r>
            <w:r>
              <w:rPr>
                <w:sz w:val="20"/>
              </w:rPr>
              <w:t>2</w:t>
            </w:r>
            <w:r>
              <w:rPr>
                <w:spacing w:val="-2"/>
                <w:sz w:val="20"/>
              </w:rPr>
              <w:t xml:space="preserve"> </w:t>
            </w:r>
            <w:r>
              <w:rPr>
                <w:sz w:val="20"/>
              </w:rPr>
              <w:t>класс.</w:t>
            </w:r>
            <w:r>
              <w:rPr>
                <w:spacing w:val="-1"/>
                <w:sz w:val="20"/>
              </w:rPr>
              <w:t xml:space="preserve"> </w:t>
            </w:r>
            <w:r>
              <w:rPr>
                <w:sz w:val="20"/>
              </w:rPr>
              <w:t>Учебник.</w:t>
            </w:r>
            <w:r>
              <w:rPr>
                <w:spacing w:val="-2"/>
                <w:sz w:val="20"/>
              </w:rPr>
              <w:t xml:space="preserve"> </w:t>
            </w:r>
            <w:r>
              <w:rPr>
                <w:sz w:val="20"/>
              </w:rPr>
              <w:t>М:.-Просвещение</w:t>
            </w:r>
            <w:r>
              <w:rPr>
                <w:spacing w:val="-3"/>
                <w:sz w:val="20"/>
              </w:rPr>
              <w:t xml:space="preserve"> </w:t>
            </w:r>
            <w:r>
              <w:rPr>
                <w:sz w:val="20"/>
              </w:rPr>
              <w:t>2018</w:t>
            </w:r>
          </w:p>
        </w:tc>
      </w:tr>
    </w:tbl>
    <w:p w:rsidR="00B70F25" w:rsidRDefault="00B70F25">
      <w:pPr>
        <w:spacing w:line="215" w:lineRule="exact"/>
        <w:rPr>
          <w:sz w:val="20"/>
        </w:rPr>
        <w:sectPr w:rsidR="00B70F25">
          <w:headerReference w:type="default" r:id="rId93"/>
          <w:footerReference w:type="default" r:id="rId94"/>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28" style="width:470.75pt;height:33.05pt;mso-position-horizontal-relative:char;mso-position-vertical-relative:line" coordsize="9415,661">
            <v:shape id="_x0000_s1131" style="position:absolute;width:9415;height:661" coordsize="9415,661" path="m9414,617r-1193,l8221,72r,-72l8178,r,72l8178,617,,617r,43l8178,660r43,l9414,660r,-43xe" fillcolor="gray" stroked="f">
              <v:path arrowok="t"/>
            </v:shape>
            <v:shape id="_x0000_s113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29"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69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6"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Плешаков</w:t>
            </w:r>
            <w:r>
              <w:rPr>
                <w:spacing w:val="-2"/>
                <w:sz w:val="20"/>
              </w:rPr>
              <w:t xml:space="preserve"> </w:t>
            </w:r>
            <w:r>
              <w:rPr>
                <w:sz w:val="20"/>
              </w:rPr>
              <w:t>А.</w:t>
            </w:r>
            <w:r>
              <w:rPr>
                <w:spacing w:val="-2"/>
                <w:sz w:val="20"/>
              </w:rPr>
              <w:t xml:space="preserve"> </w:t>
            </w:r>
            <w:r>
              <w:rPr>
                <w:sz w:val="20"/>
              </w:rPr>
              <w:t>А.,</w:t>
            </w:r>
            <w:r>
              <w:rPr>
                <w:spacing w:val="-4"/>
                <w:sz w:val="20"/>
              </w:rPr>
              <w:t xml:space="preserve"> </w:t>
            </w:r>
            <w:r>
              <w:rPr>
                <w:sz w:val="20"/>
              </w:rPr>
              <w:t>Соловьёва</w:t>
            </w:r>
            <w:r>
              <w:rPr>
                <w:spacing w:val="-2"/>
                <w:sz w:val="20"/>
              </w:rPr>
              <w:t xml:space="preserve"> </w:t>
            </w:r>
            <w:r>
              <w:rPr>
                <w:sz w:val="20"/>
              </w:rPr>
              <w:t>А.</w:t>
            </w:r>
            <w:r>
              <w:rPr>
                <w:spacing w:val="-4"/>
                <w:sz w:val="20"/>
              </w:rPr>
              <w:t xml:space="preserve"> </w:t>
            </w:r>
            <w:r>
              <w:rPr>
                <w:sz w:val="20"/>
              </w:rPr>
              <w:t>Е.</w:t>
            </w:r>
            <w:r>
              <w:rPr>
                <w:spacing w:val="-3"/>
                <w:sz w:val="20"/>
              </w:rPr>
              <w:t xml:space="preserve"> </w:t>
            </w:r>
            <w:r>
              <w:rPr>
                <w:sz w:val="20"/>
              </w:rPr>
              <w:t>Окружающий</w:t>
            </w:r>
            <w:r>
              <w:rPr>
                <w:spacing w:val="-5"/>
                <w:sz w:val="20"/>
              </w:rPr>
              <w:t xml:space="preserve"> </w:t>
            </w:r>
            <w:r>
              <w:rPr>
                <w:sz w:val="20"/>
              </w:rPr>
              <w:t>мир.</w:t>
            </w:r>
            <w:r>
              <w:rPr>
                <w:spacing w:val="-4"/>
                <w:sz w:val="20"/>
              </w:rPr>
              <w:t xml:space="preserve"> </w:t>
            </w:r>
            <w:r>
              <w:rPr>
                <w:sz w:val="20"/>
              </w:rPr>
              <w:t>Методические</w:t>
            </w:r>
            <w:r>
              <w:rPr>
                <w:spacing w:val="-3"/>
                <w:sz w:val="20"/>
              </w:rPr>
              <w:t xml:space="preserve"> </w:t>
            </w:r>
            <w:r>
              <w:rPr>
                <w:sz w:val="20"/>
              </w:rPr>
              <w:t>рекомендации.</w:t>
            </w:r>
            <w:r>
              <w:rPr>
                <w:spacing w:val="-4"/>
                <w:sz w:val="20"/>
              </w:rPr>
              <w:t xml:space="preserve"> </w:t>
            </w:r>
            <w:r>
              <w:rPr>
                <w:sz w:val="20"/>
              </w:rPr>
              <w:t>2</w:t>
            </w:r>
            <w:r>
              <w:rPr>
                <w:spacing w:val="-1"/>
                <w:sz w:val="20"/>
              </w:rPr>
              <w:t xml:space="preserve"> </w:t>
            </w:r>
            <w:r>
              <w:rPr>
                <w:sz w:val="20"/>
              </w:rPr>
              <w:t>класс.</w:t>
            </w:r>
            <w:r>
              <w:rPr>
                <w:spacing w:val="-47"/>
                <w:sz w:val="20"/>
              </w:rPr>
              <w:t xml:space="preserve"> </w:t>
            </w:r>
            <w:r>
              <w:rPr>
                <w:sz w:val="20"/>
              </w:rPr>
              <w:t>Пособие</w:t>
            </w:r>
            <w:r>
              <w:rPr>
                <w:spacing w:val="-2"/>
                <w:sz w:val="20"/>
              </w:rPr>
              <w:t xml:space="preserve"> </w:t>
            </w:r>
            <w:r>
              <w:rPr>
                <w:sz w:val="20"/>
              </w:rPr>
              <w:t>для учителей</w:t>
            </w:r>
            <w:r>
              <w:rPr>
                <w:spacing w:val="-2"/>
                <w:sz w:val="20"/>
              </w:rPr>
              <w:t xml:space="preserve"> </w:t>
            </w:r>
            <w:r>
              <w:rPr>
                <w:sz w:val="20"/>
              </w:rPr>
              <w:t>общеобразовательных</w:t>
            </w:r>
            <w:r>
              <w:rPr>
                <w:spacing w:val="-3"/>
                <w:sz w:val="20"/>
              </w:rPr>
              <w:t xml:space="preserve"> </w:t>
            </w:r>
            <w:r>
              <w:rPr>
                <w:sz w:val="20"/>
              </w:rPr>
              <w:t>Учреждений.М.:</w:t>
            </w:r>
            <w:r>
              <w:rPr>
                <w:spacing w:val="-2"/>
                <w:sz w:val="20"/>
              </w:rPr>
              <w:t xml:space="preserve"> </w:t>
            </w:r>
            <w:r>
              <w:rPr>
                <w:sz w:val="20"/>
              </w:rPr>
              <w:t>Просвещение.</w:t>
            </w:r>
            <w:r>
              <w:rPr>
                <w:spacing w:val="-1"/>
                <w:sz w:val="20"/>
              </w:rPr>
              <w:t xml:space="preserve"> </w:t>
            </w:r>
            <w:r>
              <w:rPr>
                <w:sz w:val="20"/>
              </w:rPr>
              <w:t>2014г.</w:t>
            </w:r>
          </w:p>
        </w:tc>
      </w:tr>
      <w:tr w:rsidR="00B70F25">
        <w:trPr>
          <w:trHeight w:val="1149"/>
        </w:trPr>
        <w:tc>
          <w:tcPr>
            <w:tcW w:w="2369" w:type="dxa"/>
          </w:tcPr>
          <w:p w:rsidR="00B70F25" w:rsidRDefault="00D2218D">
            <w:pPr>
              <w:pStyle w:val="TableParagraph"/>
              <w:spacing w:line="223" w:lineRule="exact"/>
              <w:rPr>
                <w:sz w:val="20"/>
              </w:rPr>
            </w:pPr>
            <w:r>
              <w:rPr>
                <w:sz w:val="20"/>
              </w:rPr>
              <w:t>Технология</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39"/>
              <w:rPr>
                <w:sz w:val="20"/>
              </w:rPr>
            </w:pPr>
            <w:r>
              <w:rPr>
                <w:sz w:val="20"/>
              </w:rPr>
              <w:t>Лутцева</w:t>
            </w:r>
            <w:r>
              <w:rPr>
                <w:spacing w:val="-4"/>
                <w:sz w:val="20"/>
              </w:rPr>
              <w:t xml:space="preserve"> </w:t>
            </w:r>
            <w:r>
              <w:rPr>
                <w:sz w:val="20"/>
              </w:rPr>
              <w:t>Е.А.</w:t>
            </w:r>
            <w:r>
              <w:rPr>
                <w:spacing w:val="-3"/>
                <w:sz w:val="20"/>
              </w:rPr>
              <w:t xml:space="preserve"> </w:t>
            </w:r>
            <w:r>
              <w:rPr>
                <w:sz w:val="20"/>
              </w:rPr>
              <w:t>Зуева</w:t>
            </w:r>
            <w:r>
              <w:rPr>
                <w:spacing w:val="-4"/>
                <w:sz w:val="20"/>
              </w:rPr>
              <w:t xml:space="preserve"> </w:t>
            </w:r>
            <w:r>
              <w:rPr>
                <w:sz w:val="20"/>
              </w:rPr>
              <w:t>Т.П.</w:t>
            </w:r>
            <w:r>
              <w:rPr>
                <w:spacing w:val="-5"/>
                <w:sz w:val="20"/>
              </w:rPr>
              <w:t xml:space="preserve"> </w:t>
            </w:r>
            <w:r>
              <w:rPr>
                <w:sz w:val="20"/>
              </w:rPr>
              <w:t>Технология.</w:t>
            </w:r>
            <w:r>
              <w:rPr>
                <w:spacing w:val="-3"/>
                <w:sz w:val="20"/>
              </w:rPr>
              <w:t xml:space="preserve"> </w:t>
            </w:r>
            <w:r>
              <w:rPr>
                <w:sz w:val="20"/>
              </w:rPr>
              <w:t>М.:</w:t>
            </w:r>
            <w:r>
              <w:rPr>
                <w:spacing w:val="-47"/>
                <w:sz w:val="20"/>
              </w:rPr>
              <w:t xml:space="preserve"> </w:t>
            </w:r>
            <w:r>
              <w:rPr>
                <w:sz w:val="20"/>
              </w:rPr>
              <w:t>Просвещение. 2017 г</w:t>
            </w:r>
            <w:r>
              <w:rPr>
                <w:spacing w:val="-2"/>
                <w:sz w:val="20"/>
              </w:rPr>
              <w:t xml:space="preserve"> </w:t>
            </w:r>
            <w:r>
              <w:rPr>
                <w:sz w:val="20"/>
              </w:rPr>
              <w:t>Школа</w:t>
            </w:r>
            <w:r>
              <w:rPr>
                <w:spacing w:val="-1"/>
                <w:sz w:val="20"/>
              </w:rPr>
              <w:t xml:space="preserve"> </w:t>
            </w:r>
            <w:r>
              <w:rPr>
                <w:sz w:val="20"/>
              </w:rPr>
              <w:t>России</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color w:val="333333"/>
                <w:sz w:val="20"/>
              </w:rPr>
              <w:t>Лутцева</w:t>
            </w:r>
            <w:r>
              <w:rPr>
                <w:color w:val="333333"/>
                <w:spacing w:val="-3"/>
                <w:sz w:val="20"/>
              </w:rPr>
              <w:t xml:space="preserve"> </w:t>
            </w:r>
            <w:r>
              <w:rPr>
                <w:color w:val="333333"/>
                <w:sz w:val="20"/>
              </w:rPr>
              <w:t>Е.</w:t>
            </w:r>
            <w:r>
              <w:rPr>
                <w:color w:val="333333"/>
                <w:spacing w:val="-2"/>
                <w:sz w:val="20"/>
              </w:rPr>
              <w:t xml:space="preserve"> </w:t>
            </w:r>
            <w:r>
              <w:rPr>
                <w:color w:val="333333"/>
                <w:sz w:val="20"/>
              </w:rPr>
              <w:t>А.,</w:t>
            </w:r>
            <w:r>
              <w:rPr>
                <w:color w:val="333333"/>
                <w:spacing w:val="-2"/>
                <w:sz w:val="20"/>
              </w:rPr>
              <w:t xml:space="preserve"> </w:t>
            </w:r>
            <w:r>
              <w:rPr>
                <w:color w:val="333333"/>
                <w:sz w:val="20"/>
              </w:rPr>
              <w:t>Зуева Т.</w:t>
            </w:r>
            <w:r>
              <w:rPr>
                <w:color w:val="333333"/>
                <w:spacing w:val="-2"/>
                <w:sz w:val="20"/>
              </w:rPr>
              <w:t xml:space="preserve"> </w:t>
            </w:r>
            <w:r>
              <w:rPr>
                <w:color w:val="333333"/>
                <w:sz w:val="20"/>
              </w:rPr>
              <w:t>П.</w:t>
            </w:r>
            <w:r>
              <w:rPr>
                <w:color w:val="333333"/>
                <w:spacing w:val="-1"/>
                <w:sz w:val="20"/>
              </w:rPr>
              <w:t xml:space="preserve"> </w:t>
            </w:r>
            <w:r>
              <w:rPr>
                <w:color w:val="333333"/>
                <w:sz w:val="20"/>
              </w:rPr>
              <w:t>Технология.</w:t>
            </w:r>
            <w:r>
              <w:rPr>
                <w:color w:val="333333"/>
                <w:spacing w:val="-2"/>
                <w:sz w:val="20"/>
              </w:rPr>
              <w:t xml:space="preserve"> </w:t>
            </w:r>
            <w:r>
              <w:rPr>
                <w:color w:val="333333"/>
                <w:sz w:val="20"/>
              </w:rPr>
              <w:t>2</w:t>
            </w:r>
            <w:r>
              <w:rPr>
                <w:color w:val="333333"/>
                <w:spacing w:val="-1"/>
                <w:sz w:val="20"/>
              </w:rPr>
              <w:t xml:space="preserve"> </w:t>
            </w:r>
            <w:r>
              <w:rPr>
                <w:color w:val="333333"/>
                <w:sz w:val="20"/>
              </w:rPr>
              <w:t>класс М:.-</w:t>
            </w:r>
            <w:r>
              <w:rPr>
                <w:color w:val="333333"/>
                <w:spacing w:val="-4"/>
                <w:sz w:val="20"/>
              </w:rPr>
              <w:t xml:space="preserve"> </w:t>
            </w:r>
            <w:r>
              <w:rPr>
                <w:color w:val="333333"/>
                <w:sz w:val="20"/>
              </w:rPr>
              <w:t>Просвещение</w:t>
            </w:r>
            <w:r>
              <w:rPr>
                <w:color w:val="333333"/>
                <w:spacing w:val="-2"/>
                <w:sz w:val="20"/>
              </w:rPr>
              <w:t xml:space="preserve"> </w:t>
            </w:r>
            <w:r>
              <w:rPr>
                <w:color w:val="333333"/>
                <w:sz w:val="20"/>
              </w:rPr>
              <w:t>2017г</w:t>
            </w:r>
          </w:p>
          <w:p w:rsidR="00B70F25" w:rsidRDefault="00D2218D">
            <w:pPr>
              <w:pStyle w:val="TableParagraph"/>
              <w:spacing w:before="3"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Лутцева</w:t>
            </w:r>
            <w:r>
              <w:rPr>
                <w:spacing w:val="-4"/>
                <w:sz w:val="20"/>
              </w:rPr>
              <w:t xml:space="preserve"> </w:t>
            </w:r>
            <w:r>
              <w:rPr>
                <w:sz w:val="20"/>
              </w:rPr>
              <w:t>Е.</w:t>
            </w:r>
            <w:r>
              <w:rPr>
                <w:spacing w:val="-3"/>
                <w:sz w:val="20"/>
              </w:rPr>
              <w:t xml:space="preserve"> </w:t>
            </w:r>
            <w:r>
              <w:rPr>
                <w:sz w:val="20"/>
              </w:rPr>
              <w:t>А.,</w:t>
            </w:r>
            <w:r>
              <w:rPr>
                <w:spacing w:val="-3"/>
                <w:sz w:val="20"/>
              </w:rPr>
              <w:t xml:space="preserve"> </w:t>
            </w:r>
            <w:r>
              <w:rPr>
                <w:sz w:val="20"/>
              </w:rPr>
              <w:t>Зуева</w:t>
            </w:r>
            <w:r>
              <w:rPr>
                <w:spacing w:val="-3"/>
                <w:sz w:val="20"/>
              </w:rPr>
              <w:t xml:space="preserve"> </w:t>
            </w:r>
            <w:r>
              <w:rPr>
                <w:sz w:val="20"/>
              </w:rPr>
              <w:t>Т.</w:t>
            </w:r>
            <w:r>
              <w:rPr>
                <w:spacing w:val="-2"/>
                <w:sz w:val="20"/>
              </w:rPr>
              <w:t xml:space="preserve"> </w:t>
            </w:r>
            <w:r>
              <w:rPr>
                <w:sz w:val="20"/>
              </w:rPr>
              <w:t>П.</w:t>
            </w:r>
            <w:r>
              <w:rPr>
                <w:spacing w:val="-3"/>
                <w:sz w:val="20"/>
              </w:rPr>
              <w:t xml:space="preserve"> </w:t>
            </w:r>
            <w:r>
              <w:rPr>
                <w:sz w:val="20"/>
              </w:rPr>
              <w:t>Технология.</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для учителя.</w:t>
            </w:r>
            <w:r>
              <w:rPr>
                <w:spacing w:val="-3"/>
                <w:sz w:val="20"/>
              </w:rPr>
              <w:t xml:space="preserve"> </w:t>
            </w:r>
            <w:r>
              <w:rPr>
                <w:sz w:val="20"/>
              </w:rPr>
              <w:t>2</w:t>
            </w:r>
            <w:r>
              <w:rPr>
                <w:spacing w:val="-2"/>
                <w:sz w:val="20"/>
              </w:rPr>
              <w:t xml:space="preserve"> </w:t>
            </w:r>
            <w:r>
              <w:rPr>
                <w:sz w:val="20"/>
              </w:rPr>
              <w:t>класс. М.:</w:t>
            </w:r>
            <w:r>
              <w:rPr>
                <w:spacing w:val="-47"/>
                <w:sz w:val="20"/>
              </w:rPr>
              <w:t xml:space="preserve"> </w:t>
            </w:r>
            <w:r>
              <w:rPr>
                <w:sz w:val="20"/>
              </w:rPr>
              <w:t>Просвещение. 2014г.</w:t>
            </w:r>
          </w:p>
        </w:tc>
      </w:tr>
      <w:tr w:rsidR="00B70F25">
        <w:trPr>
          <w:trHeight w:val="1860"/>
        </w:trPr>
        <w:tc>
          <w:tcPr>
            <w:tcW w:w="2369" w:type="dxa"/>
          </w:tcPr>
          <w:p w:rsidR="00B70F25" w:rsidRDefault="00D2218D">
            <w:pPr>
              <w:pStyle w:val="TableParagraph"/>
              <w:spacing w:line="224"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4"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41"/>
              <w:rPr>
                <w:sz w:val="20"/>
              </w:rPr>
            </w:pPr>
            <w:r>
              <w:rPr>
                <w:sz w:val="20"/>
              </w:rPr>
              <w:t>Физическая</w:t>
            </w:r>
            <w:r>
              <w:rPr>
                <w:spacing w:val="-7"/>
                <w:sz w:val="20"/>
              </w:rPr>
              <w:t xml:space="preserve"> </w:t>
            </w:r>
            <w:r>
              <w:rPr>
                <w:sz w:val="20"/>
              </w:rPr>
              <w:t>культура.</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w:t>
            </w:r>
            <w:r>
              <w:rPr>
                <w:spacing w:val="1"/>
                <w:sz w:val="20"/>
              </w:rPr>
              <w:t xml:space="preserve"> </w:t>
            </w:r>
            <w:r>
              <w:rPr>
                <w:sz w:val="20"/>
              </w:rPr>
              <w:t>учебников</w:t>
            </w:r>
            <w:r>
              <w:rPr>
                <w:spacing w:val="-2"/>
                <w:sz w:val="20"/>
              </w:rPr>
              <w:t xml:space="preserve"> </w:t>
            </w:r>
            <w:r>
              <w:rPr>
                <w:sz w:val="20"/>
              </w:rPr>
              <w:t>А.</w:t>
            </w:r>
            <w:r>
              <w:rPr>
                <w:spacing w:val="-1"/>
                <w:sz w:val="20"/>
              </w:rPr>
              <w:t xml:space="preserve"> </w:t>
            </w:r>
            <w:r>
              <w:rPr>
                <w:sz w:val="20"/>
              </w:rPr>
              <w:t>П.</w:t>
            </w:r>
          </w:p>
          <w:p w:rsidR="00B70F25" w:rsidRDefault="00D2218D">
            <w:pPr>
              <w:pStyle w:val="TableParagraph"/>
              <w:ind w:left="108" w:right="224"/>
              <w:rPr>
                <w:sz w:val="20"/>
              </w:rPr>
            </w:pPr>
            <w:r>
              <w:rPr>
                <w:sz w:val="20"/>
              </w:rPr>
              <w:t>Матвеева. 1—4 классы : пособие для</w:t>
            </w:r>
            <w:r>
              <w:rPr>
                <w:spacing w:val="1"/>
                <w:sz w:val="20"/>
              </w:rPr>
              <w:t xml:space="preserve"> </w:t>
            </w:r>
            <w:r>
              <w:rPr>
                <w:sz w:val="20"/>
              </w:rPr>
              <w:t>учителей</w:t>
            </w:r>
            <w:r>
              <w:rPr>
                <w:spacing w:val="-6"/>
                <w:sz w:val="20"/>
              </w:rPr>
              <w:t xml:space="preserve"> </w:t>
            </w:r>
            <w:r>
              <w:rPr>
                <w:sz w:val="20"/>
              </w:rPr>
              <w:t>общеобразоват.</w:t>
            </w:r>
            <w:r>
              <w:rPr>
                <w:spacing w:val="-3"/>
                <w:sz w:val="20"/>
              </w:rPr>
              <w:t xml:space="preserve"> </w:t>
            </w:r>
            <w:r>
              <w:rPr>
                <w:sz w:val="20"/>
              </w:rPr>
              <w:t>учреждений</w:t>
            </w:r>
            <w:r>
              <w:rPr>
                <w:spacing w:val="-6"/>
                <w:sz w:val="20"/>
              </w:rPr>
              <w:t xml:space="preserve"> </w:t>
            </w:r>
            <w:r>
              <w:rPr>
                <w:sz w:val="20"/>
              </w:rPr>
              <w:t>/</w:t>
            </w:r>
            <w:r>
              <w:rPr>
                <w:spacing w:val="-3"/>
                <w:sz w:val="20"/>
              </w:rPr>
              <w:t xml:space="preserve"> </w:t>
            </w:r>
            <w:r>
              <w:rPr>
                <w:sz w:val="20"/>
              </w:rPr>
              <w:t>А.</w:t>
            </w:r>
            <w:r>
              <w:rPr>
                <w:spacing w:val="-47"/>
                <w:sz w:val="20"/>
              </w:rPr>
              <w:t xml:space="preserve"> </w:t>
            </w:r>
            <w:r>
              <w:rPr>
                <w:sz w:val="20"/>
              </w:rPr>
              <w:t>П.</w:t>
            </w:r>
            <w:r>
              <w:rPr>
                <w:spacing w:val="-2"/>
                <w:sz w:val="20"/>
              </w:rPr>
              <w:t xml:space="preserve"> </w:t>
            </w:r>
            <w:r>
              <w:rPr>
                <w:sz w:val="20"/>
              </w:rPr>
              <w:t>Матвеев.—М.:</w:t>
            </w:r>
            <w:r>
              <w:rPr>
                <w:spacing w:val="-3"/>
                <w:sz w:val="20"/>
              </w:rPr>
              <w:t xml:space="preserve"> </w:t>
            </w:r>
            <w:r>
              <w:rPr>
                <w:sz w:val="20"/>
              </w:rPr>
              <w:t>Просвещение,</w:t>
            </w:r>
            <w:r>
              <w:rPr>
                <w:spacing w:val="-1"/>
                <w:sz w:val="20"/>
              </w:rPr>
              <w:t xml:space="preserve"> </w:t>
            </w:r>
            <w:r>
              <w:rPr>
                <w:sz w:val="20"/>
              </w:rPr>
              <w:t>2011.</w:t>
            </w:r>
            <w:r>
              <w:rPr>
                <w:spacing w:val="1"/>
                <w:sz w:val="20"/>
              </w:rPr>
              <w:t xml:space="preserve"> </w:t>
            </w:r>
            <w:r>
              <w:rPr>
                <w:sz w:val="20"/>
              </w:rPr>
              <w:t>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Физическая</w:t>
            </w:r>
            <w:r>
              <w:rPr>
                <w:spacing w:val="-5"/>
                <w:sz w:val="20"/>
              </w:rPr>
              <w:t xml:space="preserve"> </w:t>
            </w:r>
            <w:r>
              <w:rPr>
                <w:sz w:val="20"/>
              </w:rPr>
              <w:t>культура.</w:t>
            </w:r>
            <w:r>
              <w:rPr>
                <w:spacing w:val="-3"/>
                <w:sz w:val="20"/>
              </w:rPr>
              <w:t xml:space="preserve"> </w:t>
            </w:r>
            <w:r>
              <w:rPr>
                <w:sz w:val="20"/>
              </w:rPr>
              <w:t>2</w:t>
            </w:r>
            <w:r>
              <w:rPr>
                <w:spacing w:val="-3"/>
                <w:sz w:val="20"/>
              </w:rPr>
              <w:t xml:space="preserve"> </w:t>
            </w:r>
            <w:r>
              <w:rPr>
                <w:sz w:val="20"/>
              </w:rPr>
              <w:t>класс</w:t>
            </w:r>
            <w:r>
              <w:rPr>
                <w:spacing w:val="-4"/>
                <w:sz w:val="20"/>
              </w:rPr>
              <w:t xml:space="preserve"> </w:t>
            </w:r>
            <w:r>
              <w:rPr>
                <w:sz w:val="20"/>
              </w:rPr>
              <w:t>:</w:t>
            </w:r>
            <w:r>
              <w:rPr>
                <w:spacing w:val="-4"/>
                <w:sz w:val="20"/>
              </w:rPr>
              <w:t xml:space="preserve"> </w:t>
            </w:r>
            <w:r>
              <w:rPr>
                <w:sz w:val="20"/>
              </w:rPr>
              <w:t>учебник</w:t>
            </w:r>
            <w:r>
              <w:rPr>
                <w:spacing w:val="-3"/>
                <w:sz w:val="20"/>
              </w:rPr>
              <w:t xml:space="preserve"> </w:t>
            </w:r>
            <w:r>
              <w:rPr>
                <w:sz w:val="20"/>
              </w:rPr>
              <w:t>для</w:t>
            </w:r>
            <w:r>
              <w:rPr>
                <w:spacing w:val="-5"/>
                <w:sz w:val="20"/>
              </w:rPr>
              <w:t xml:space="preserve"> </w:t>
            </w:r>
            <w:r>
              <w:rPr>
                <w:sz w:val="20"/>
              </w:rPr>
              <w:t>общеобразовательный</w:t>
            </w:r>
            <w:r>
              <w:rPr>
                <w:spacing w:val="-2"/>
                <w:sz w:val="20"/>
              </w:rPr>
              <w:t xml:space="preserve"> </w:t>
            </w:r>
            <w:r>
              <w:rPr>
                <w:sz w:val="20"/>
              </w:rPr>
              <w:t>учреждений</w:t>
            </w:r>
            <w:r>
              <w:rPr>
                <w:spacing w:val="-5"/>
                <w:sz w:val="20"/>
              </w:rPr>
              <w:t xml:space="preserve"> </w:t>
            </w:r>
            <w:r>
              <w:rPr>
                <w:sz w:val="20"/>
              </w:rPr>
              <w:t>/</w:t>
            </w:r>
            <w:r>
              <w:rPr>
                <w:spacing w:val="-2"/>
                <w:sz w:val="20"/>
              </w:rPr>
              <w:t xml:space="preserve"> </w:t>
            </w:r>
            <w:r>
              <w:rPr>
                <w:sz w:val="20"/>
              </w:rPr>
              <w:t>А.П.</w:t>
            </w:r>
            <w:r>
              <w:rPr>
                <w:spacing w:val="-47"/>
                <w:sz w:val="20"/>
              </w:rPr>
              <w:t xml:space="preserve"> </w:t>
            </w:r>
            <w:r>
              <w:rPr>
                <w:sz w:val="20"/>
              </w:rPr>
              <w:t>Матвеев; Рос.акад.наук, Рос. акад.образования, издательство "Просвещение". - М.:</w:t>
            </w:r>
            <w:r>
              <w:rPr>
                <w:spacing w:val="1"/>
                <w:sz w:val="20"/>
              </w:rPr>
              <w:t xml:space="preserve"> </w:t>
            </w:r>
            <w:r>
              <w:rPr>
                <w:sz w:val="20"/>
              </w:rPr>
              <w:t>Просвещение, 2014.</w:t>
            </w:r>
            <w:r>
              <w:rPr>
                <w:spacing w:val="2"/>
                <w:sz w:val="20"/>
              </w:rPr>
              <w:t xml:space="preserve"> </w:t>
            </w:r>
            <w:r>
              <w:rPr>
                <w:sz w:val="20"/>
              </w:rPr>
              <w:t>-</w:t>
            </w:r>
            <w:r>
              <w:rPr>
                <w:spacing w:val="-3"/>
                <w:sz w:val="20"/>
              </w:rPr>
              <w:t xml:space="preserve"> </w:t>
            </w:r>
            <w:r>
              <w:rPr>
                <w:sz w:val="20"/>
              </w:rPr>
              <w:t>128</w:t>
            </w:r>
            <w:r>
              <w:rPr>
                <w:spacing w:val="1"/>
                <w:sz w:val="20"/>
              </w:rPr>
              <w:t xml:space="preserve"> </w:t>
            </w:r>
            <w:r>
              <w:rPr>
                <w:sz w:val="20"/>
              </w:rPr>
              <w:t>с.:</w:t>
            </w:r>
            <w:r>
              <w:rPr>
                <w:spacing w:val="-2"/>
                <w:sz w:val="20"/>
              </w:rPr>
              <w:t xml:space="preserve"> </w:t>
            </w:r>
            <w:r>
              <w:rPr>
                <w:sz w:val="20"/>
              </w:rPr>
              <w:t>ил.</w:t>
            </w:r>
            <w:r>
              <w:rPr>
                <w:spacing w:val="1"/>
                <w:sz w:val="20"/>
              </w:rPr>
              <w:t xml:space="preserve"> </w:t>
            </w:r>
            <w:r>
              <w:rPr>
                <w:sz w:val="20"/>
              </w:rPr>
              <w:t>-</w:t>
            </w:r>
            <w:r>
              <w:rPr>
                <w:spacing w:val="-2"/>
                <w:sz w:val="20"/>
              </w:rPr>
              <w:t xml:space="preserve"> </w:t>
            </w:r>
            <w:r>
              <w:rPr>
                <w:sz w:val="20"/>
              </w:rPr>
              <w:t>(Академический</w:t>
            </w:r>
            <w:r>
              <w:rPr>
                <w:spacing w:val="-2"/>
                <w:sz w:val="20"/>
              </w:rPr>
              <w:t xml:space="preserve"> </w:t>
            </w:r>
            <w:r>
              <w:rPr>
                <w:sz w:val="20"/>
              </w:rPr>
              <w:t>школьный</w:t>
            </w:r>
            <w:r>
              <w:rPr>
                <w:spacing w:val="1"/>
                <w:sz w:val="20"/>
              </w:rPr>
              <w:t xml:space="preserve"> </w:t>
            </w:r>
            <w:r>
              <w:rPr>
                <w:sz w:val="20"/>
              </w:rPr>
              <w:t>учебник).</w:t>
            </w:r>
          </w:p>
          <w:p w:rsidR="00B70F25" w:rsidRDefault="00D2218D">
            <w:pPr>
              <w:pStyle w:val="TableParagraph"/>
              <w:spacing w:before="1"/>
              <w:ind w:left="109"/>
              <w:rPr>
                <w:b/>
                <w:sz w:val="20"/>
              </w:rPr>
            </w:pPr>
            <w:r>
              <w:rPr>
                <w:b/>
                <w:sz w:val="20"/>
              </w:rPr>
              <w:t>Методические</w:t>
            </w:r>
            <w:r>
              <w:rPr>
                <w:b/>
                <w:spacing w:val="-7"/>
                <w:sz w:val="20"/>
              </w:rPr>
              <w:t xml:space="preserve"> </w:t>
            </w:r>
            <w:r>
              <w:rPr>
                <w:b/>
                <w:sz w:val="20"/>
              </w:rPr>
              <w:t>рекомендации.</w:t>
            </w:r>
          </w:p>
          <w:p w:rsidR="00B70F25" w:rsidRDefault="00B70F25">
            <w:pPr>
              <w:pStyle w:val="TableParagraph"/>
              <w:ind w:left="0"/>
            </w:pPr>
          </w:p>
          <w:p w:rsidR="00B70F25" w:rsidRDefault="00B70F25">
            <w:pPr>
              <w:pStyle w:val="TableParagraph"/>
              <w:spacing w:before="4"/>
              <w:ind w:left="0"/>
              <w:rPr>
                <w:sz w:val="19"/>
              </w:rPr>
            </w:pPr>
          </w:p>
          <w:p w:rsidR="00B70F25" w:rsidRDefault="00D2218D">
            <w:pPr>
              <w:pStyle w:val="TableParagraph"/>
              <w:spacing w:line="217" w:lineRule="exact"/>
              <w:ind w:left="109"/>
              <w:rPr>
                <w:sz w:val="20"/>
              </w:rPr>
            </w:pPr>
            <w:r>
              <w:rPr>
                <w:sz w:val="20"/>
              </w:rPr>
              <w:t>Уроки</w:t>
            </w:r>
            <w:r>
              <w:rPr>
                <w:spacing w:val="-5"/>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1-4</w:t>
            </w:r>
            <w:r>
              <w:rPr>
                <w:spacing w:val="-3"/>
                <w:sz w:val="20"/>
              </w:rPr>
              <w:t xml:space="preserve"> </w:t>
            </w:r>
            <w:r>
              <w:rPr>
                <w:sz w:val="20"/>
              </w:rPr>
              <w:t>классы.</w:t>
            </w:r>
          </w:p>
        </w:tc>
      </w:tr>
      <w:tr w:rsidR="00B70F25">
        <w:trPr>
          <w:trHeight w:val="1380"/>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Музыка</w:t>
            </w:r>
          </w:p>
          <w:p w:rsidR="00B70F25" w:rsidRDefault="00D2218D">
            <w:pPr>
              <w:pStyle w:val="TableParagraph"/>
              <w:ind w:left="108"/>
              <w:rPr>
                <w:sz w:val="20"/>
              </w:rPr>
            </w:pPr>
            <w:r>
              <w:rPr>
                <w:b/>
                <w:sz w:val="20"/>
              </w:rPr>
              <w:t>1-4</w:t>
            </w:r>
            <w:r>
              <w:rPr>
                <w:b/>
                <w:spacing w:val="-2"/>
                <w:sz w:val="20"/>
              </w:rPr>
              <w:t xml:space="preserve"> </w:t>
            </w:r>
            <w:r>
              <w:rPr>
                <w:b/>
                <w:sz w:val="20"/>
              </w:rPr>
              <w:t>класс</w:t>
            </w:r>
            <w:r>
              <w:rPr>
                <w:b/>
                <w:spacing w:val="45"/>
                <w:sz w:val="20"/>
              </w:rPr>
              <w:t xml:space="preserve"> </w:t>
            </w:r>
            <w:r>
              <w:rPr>
                <w:sz w:val="20"/>
              </w:rPr>
              <w:t>Е.Д.Критская,</w:t>
            </w:r>
            <w:r>
              <w:rPr>
                <w:spacing w:val="45"/>
                <w:sz w:val="20"/>
              </w:rPr>
              <w:t xml:space="preserve"> </w:t>
            </w:r>
            <w:r>
              <w:rPr>
                <w:sz w:val="20"/>
              </w:rPr>
              <w:t>Т.С.Шмагина,</w:t>
            </w:r>
            <w:r>
              <w:rPr>
                <w:spacing w:val="-47"/>
                <w:sz w:val="20"/>
              </w:rPr>
              <w:t xml:space="preserve"> </w:t>
            </w:r>
            <w:r>
              <w:rPr>
                <w:sz w:val="20"/>
              </w:rPr>
              <w:t>Г.П.Сергеева</w:t>
            </w:r>
          </w:p>
          <w:p w:rsidR="00B70F25" w:rsidRDefault="00D2218D">
            <w:pPr>
              <w:pStyle w:val="TableParagraph"/>
              <w:spacing w:before="1"/>
              <w:ind w:left="108"/>
              <w:rPr>
                <w:sz w:val="20"/>
              </w:rPr>
            </w:pPr>
            <w:r>
              <w:rPr>
                <w:sz w:val="20"/>
              </w:rPr>
              <w:t>Просвещение</w:t>
            </w:r>
            <w:r>
              <w:rPr>
                <w:spacing w:val="-3"/>
                <w:sz w:val="20"/>
              </w:rPr>
              <w:t xml:space="preserve"> </w:t>
            </w:r>
            <w:r>
              <w:rPr>
                <w:sz w:val="20"/>
              </w:rPr>
              <w:t>2017</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363"/>
              <w:rPr>
                <w:sz w:val="20"/>
              </w:rPr>
            </w:pPr>
            <w:r>
              <w:rPr>
                <w:sz w:val="20"/>
              </w:rPr>
              <w:t>Критская</w:t>
            </w:r>
            <w:r>
              <w:rPr>
                <w:spacing w:val="-4"/>
                <w:sz w:val="20"/>
              </w:rPr>
              <w:t xml:space="preserve"> </w:t>
            </w:r>
            <w:r>
              <w:rPr>
                <w:sz w:val="20"/>
              </w:rPr>
              <w:t>Е.</w:t>
            </w:r>
            <w:r>
              <w:rPr>
                <w:spacing w:val="-3"/>
                <w:sz w:val="20"/>
              </w:rPr>
              <w:t xml:space="preserve"> </w:t>
            </w:r>
            <w:r>
              <w:rPr>
                <w:sz w:val="20"/>
              </w:rPr>
              <w:t>Д.,</w:t>
            </w:r>
            <w:r>
              <w:rPr>
                <w:spacing w:val="-3"/>
                <w:sz w:val="20"/>
              </w:rPr>
              <w:t xml:space="preserve"> </w:t>
            </w:r>
            <w:r>
              <w:rPr>
                <w:sz w:val="20"/>
              </w:rPr>
              <w:t>Сергеева</w:t>
            </w:r>
            <w:r>
              <w:rPr>
                <w:spacing w:val="-3"/>
                <w:sz w:val="20"/>
              </w:rPr>
              <w:t xml:space="preserve"> </w:t>
            </w:r>
            <w:r>
              <w:rPr>
                <w:sz w:val="20"/>
              </w:rPr>
              <w:t>Г.</w:t>
            </w:r>
            <w:r>
              <w:rPr>
                <w:spacing w:val="-2"/>
                <w:sz w:val="20"/>
              </w:rPr>
              <w:t xml:space="preserve"> </w:t>
            </w:r>
            <w:r>
              <w:rPr>
                <w:sz w:val="20"/>
              </w:rPr>
              <w:t>П.,</w:t>
            </w:r>
            <w:r>
              <w:rPr>
                <w:spacing w:val="-3"/>
                <w:sz w:val="20"/>
              </w:rPr>
              <w:t xml:space="preserve"> </w:t>
            </w:r>
            <w:r>
              <w:rPr>
                <w:sz w:val="20"/>
              </w:rPr>
              <w:t>Шмагина</w:t>
            </w:r>
            <w:r>
              <w:rPr>
                <w:spacing w:val="-3"/>
                <w:sz w:val="20"/>
              </w:rPr>
              <w:t xml:space="preserve"> </w:t>
            </w:r>
            <w:r>
              <w:rPr>
                <w:sz w:val="20"/>
              </w:rPr>
              <w:t>Т.</w:t>
            </w:r>
            <w:r>
              <w:rPr>
                <w:spacing w:val="-3"/>
                <w:sz w:val="20"/>
              </w:rPr>
              <w:t xml:space="preserve"> </w:t>
            </w:r>
            <w:r>
              <w:rPr>
                <w:sz w:val="20"/>
              </w:rPr>
              <w:t>С.</w:t>
            </w:r>
            <w:r>
              <w:rPr>
                <w:spacing w:val="-2"/>
                <w:sz w:val="20"/>
              </w:rPr>
              <w:t xml:space="preserve"> </w:t>
            </w:r>
            <w:r>
              <w:rPr>
                <w:sz w:val="20"/>
              </w:rPr>
              <w:t>Музыка.</w:t>
            </w:r>
            <w:r>
              <w:rPr>
                <w:spacing w:val="-2"/>
                <w:sz w:val="20"/>
              </w:rPr>
              <w:t xml:space="preserve"> </w:t>
            </w:r>
            <w:r>
              <w:rPr>
                <w:sz w:val="20"/>
              </w:rPr>
              <w:t>Учебник.</w:t>
            </w:r>
            <w:r>
              <w:rPr>
                <w:spacing w:val="-3"/>
                <w:sz w:val="20"/>
              </w:rPr>
              <w:t xml:space="preserve"> </w:t>
            </w:r>
            <w:r>
              <w:rPr>
                <w:sz w:val="20"/>
              </w:rPr>
              <w:t>2</w:t>
            </w:r>
            <w:r>
              <w:rPr>
                <w:spacing w:val="-2"/>
                <w:sz w:val="20"/>
              </w:rPr>
              <w:t xml:space="preserve"> </w:t>
            </w:r>
            <w:r>
              <w:rPr>
                <w:sz w:val="20"/>
              </w:rPr>
              <w:t>класс.</w:t>
            </w:r>
            <w:r>
              <w:rPr>
                <w:spacing w:val="-47"/>
                <w:sz w:val="20"/>
              </w:rPr>
              <w:t xml:space="preserve"> </w:t>
            </w:r>
            <w:r>
              <w:rPr>
                <w:sz w:val="20"/>
              </w:rPr>
              <w:t>Москва</w:t>
            </w:r>
            <w:r>
              <w:rPr>
                <w:spacing w:val="2"/>
                <w:sz w:val="20"/>
              </w:rPr>
              <w:t xml:space="preserve"> </w:t>
            </w:r>
            <w:r>
              <w:rPr>
                <w:sz w:val="20"/>
              </w:rPr>
              <w:t>«Просвещение»</w:t>
            </w:r>
            <w:r>
              <w:rPr>
                <w:spacing w:val="-4"/>
                <w:sz w:val="20"/>
              </w:rPr>
              <w:t xml:space="preserve"> </w:t>
            </w:r>
            <w:r>
              <w:rPr>
                <w:sz w:val="20"/>
              </w:rPr>
              <w:t>2012</w:t>
            </w:r>
          </w:p>
          <w:p w:rsidR="00B70F25" w:rsidRDefault="00D2218D">
            <w:pPr>
              <w:pStyle w:val="TableParagraph"/>
              <w:spacing w:before="4" w:line="227"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27" w:lineRule="exact"/>
              <w:ind w:left="109"/>
              <w:rPr>
                <w:sz w:val="20"/>
              </w:rPr>
            </w:pPr>
            <w:r>
              <w:rPr>
                <w:sz w:val="20"/>
              </w:rPr>
              <w:t>Критская</w:t>
            </w:r>
            <w:r>
              <w:rPr>
                <w:spacing w:val="-3"/>
                <w:sz w:val="20"/>
              </w:rPr>
              <w:t xml:space="preserve"> </w:t>
            </w:r>
            <w:r>
              <w:rPr>
                <w:sz w:val="20"/>
              </w:rPr>
              <w:t>Е.</w:t>
            </w:r>
            <w:r>
              <w:rPr>
                <w:spacing w:val="-2"/>
                <w:sz w:val="20"/>
              </w:rPr>
              <w:t xml:space="preserve"> </w:t>
            </w:r>
            <w:r>
              <w:rPr>
                <w:sz w:val="20"/>
              </w:rPr>
              <w:t>Д.,</w:t>
            </w:r>
            <w:r>
              <w:rPr>
                <w:spacing w:val="-2"/>
                <w:sz w:val="20"/>
              </w:rPr>
              <w:t xml:space="preserve"> </w:t>
            </w:r>
            <w:r>
              <w:rPr>
                <w:sz w:val="20"/>
              </w:rPr>
              <w:t>Сергеева</w:t>
            </w:r>
            <w:r>
              <w:rPr>
                <w:spacing w:val="-3"/>
                <w:sz w:val="20"/>
              </w:rPr>
              <w:t xml:space="preserve"> </w:t>
            </w:r>
            <w:r>
              <w:rPr>
                <w:sz w:val="20"/>
              </w:rPr>
              <w:t>Г.</w:t>
            </w:r>
            <w:r>
              <w:rPr>
                <w:spacing w:val="-1"/>
                <w:sz w:val="20"/>
              </w:rPr>
              <w:t xml:space="preserve"> </w:t>
            </w:r>
            <w:r>
              <w:rPr>
                <w:sz w:val="20"/>
              </w:rPr>
              <w:t>П.,</w:t>
            </w:r>
            <w:r>
              <w:rPr>
                <w:spacing w:val="-2"/>
                <w:sz w:val="20"/>
              </w:rPr>
              <w:t xml:space="preserve"> </w:t>
            </w:r>
            <w:r>
              <w:rPr>
                <w:sz w:val="20"/>
              </w:rPr>
              <w:t>Шмагина</w:t>
            </w:r>
            <w:r>
              <w:rPr>
                <w:spacing w:val="-2"/>
                <w:sz w:val="20"/>
              </w:rPr>
              <w:t xml:space="preserve"> </w:t>
            </w:r>
            <w:r>
              <w:rPr>
                <w:sz w:val="20"/>
              </w:rPr>
              <w:t>Т.</w:t>
            </w:r>
            <w:r>
              <w:rPr>
                <w:spacing w:val="-2"/>
                <w:sz w:val="20"/>
              </w:rPr>
              <w:t xml:space="preserve"> </w:t>
            </w:r>
            <w:r>
              <w:rPr>
                <w:sz w:val="20"/>
              </w:rPr>
              <w:t>С.</w:t>
            </w:r>
            <w:r>
              <w:rPr>
                <w:spacing w:val="-2"/>
                <w:sz w:val="20"/>
              </w:rPr>
              <w:t xml:space="preserve"> </w:t>
            </w:r>
            <w:r>
              <w:rPr>
                <w:sz w:val="20"/>
              </w:rPr>
              <w:t>Уроки</w:t>
            </w:r>
            <w:r>
              <w:rPr>
                <w:spacing w:val="-3"/>
                <w:sz w:val="20"/>
              </w:rPr>
              <w:t xml:space="preserve"> </w:t>
            </w:r>
            <w:r>
              <w:rPr>
                <w:sz w:val="20"/>
              </w:rPr>
              <w:t>музыки.</w:t>
            </w:r>
            <w:r>
              <w:rPr>
                <w:spacing w:val="-2"/>
                <w:sz w:val="20"/>
              </w:rPr>
              <w:t xml:space="preserve"> </w:t>
            </w:r>
            <w:r>
              <w:rPr>
                <w:sz w:val="20"/>
              </w:rPr>
              <w:t>Поурочные</w:t>
            </w:r>
            <w:r>
              <w:rPr>
                <w:spacing w:val="-2"/>
                <w:sz w:val="20"/>
              </w:rPr>
              <w:t xml:space="preserve"> </w:t>
            </w:r>
            <w:r>
              <w:rPr>
                <w:sz w:val="20"/>
              </w:rPr>
              <w:t>разработки.</w:t>
            </w:r>
            <w:r>
              <w:rPr>
                <w:spacing w:val="-2"/>
                <w:sz w:val="20"/>
              </w:rPr>
              <w:t xml:space="preserve"> </w:t>
            </w:r>
            <w:r>
              <w:rPr>
                <w:sz w:val="20"/>
              </w:rPr>
              <w:t>1</w:t>
            </w:r>
            <w:r>
              <w:rPr>
                <w:spacing w:val="2"/>
                <w:sz w:val="20"/>
              </w:rPr>
              <w:t xml:space="preserve"> </w:t>
            </w:r>
            <w:r>
              <w:rPr>
                <w:sz w:val="20"/>
              </w:rPr>
              <w:t>–</w:t>
            </w:r>
            <w:r>
              <w:rPr>
                <w:spacing w:val="-1"/>
                <w:sz w:val="20"/>
              </w:rPr>
              <w:t xml:space="preserve"> </w:t>
            </w:r>
            <w:r>
              <w:rPr>
                <w:sz w:val="20"/>
              </w:rPr>
              <w:t>4</w:t>
            </w:r>
          </w:p>
          <w:p w:rsidR="00B70F25" w:rsidRDefault="00D2218D">
            <w:pPr>
              <w:pStyle w:val="TableParagraph"/>
              <w:spacing w:line="217" w:lineRule="exact"/>
              <w:ind w:left="109"/>
              <w:rPr>
                <w:sz w:val="20"/>
              </w:rPr>
            </w:pPr>
            <w:r>
              <w:rPr>
                <w:sz w:val="20"/>
              </w:rPr>
              <w:t>классы</w:t>
            </w:r>
            <w:r>
              <w:rPr>
                <w:spacing w:val="-3"/>
                <w:sz w:val="20"/>
              </w:rPr>
              <w:t xml:space="preserve"> </w:t>
            </w:r>
            <w:r>
              <w:rPr>
                <w:sz w:val="20"/>
              </w:rPr>
              <w:t>Москва</w:t>
            </w:r>
            <w:r>
              <w:rPr>
                <w:spacing w:val="2"/>
                <w:sz w:val="20"/>
              </w:rPr>
              <w:t xml:space="preserve"> </w:t>
            </w:r>
            <w:r>
              <w:rPr>
                <w:sz w:val="20"/>
              </w:rPr>
              <w:t>«Просвещение»</w:t>
            </w:r>
            <w:r>
              <w:rPr>
                <w:spacing w:val="-6"/>
                <w:sz w:val="20"/>
              </w:rPr>
              <w:t xml:space="preserve"> </w:t>
            </w:r>
            <w:r>
              <w:rPr>
                <w:sz w:val="20"/>
              </w:rPr>
              <w:t>2013</w:t>
            </w:r>
          </w:p>
        </w:tc>
      </w:tr>
      <w:tr w:rsidR="00B70F25">
        <w:trPr>
          <w:trHeight w:val="1379"/>
        </w:trPr>
        <w:tc>
          <w:tcPr>
            <w:tcW w:w="2369" w:type="dxa"/>
          </w:tcPr>
          <w:p w:rsidR="00B70F25" w:rsidRDefault="00D2218D">
            <w:pPr>
              <w:pStyle w:val="TableParagraph"/>
              <w:spacing w:line="223" w:lineRule="exact"/>
              <w:rPr>
                <w:sz w:val="20"/>
              </w:rPr>
            </w:pPr>
            <w:r>
              <w:rPr>
                <w:sz w:val="20"/>
              </w:rPr>
              <w:t>ИЗО</w:t>
            </w:r>
          </w:p>
        </w:tc>
        <w:tc>
          <w:tcPr>
            <w:tcW w:w="1005" w:type="dxa"/>
          </w:tcPr>
          <w:p w:rsidR="00B70F25" w:rsidRDefault="00D2218D">
            <w:pPr>
              <w:pStyle w:val="TableParagraph"/>
              <w:spacing w:line="223" w:lineRule="exact"/>
              <w:ind w:left="108"/>
              <w:rPr>
                <w:sz w:val="20"/>
              </w:rPr>
            </w:pPr>
            <w:r>
              <w:rPr>
                <w:sz w:val="20"/>
              </w:rPr>
              <w:t>2</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49" w:firstLine="50"/>
              <w:rPr>
                <w:sz w:val="20"/>
              </w:rPr>
            </w:pPr>
            <w:r>
              <w:rPr>
                <w:sz w:val="20"/>
              </w:rPr>
              <w:t>Неменский</w:t>
            </w:r>
            <w:r>
              <w:rPr>
                <w:spacing w:val="-5"/>
                <w:sz w:val="20"/>
              </w:rPr>
              <w:t xml:space="preserve"> </w:t>
            </w:r>
            <w:r>
              <w:rPr>
                <w:sz w:val="20"/>
              </w:rPr>
              <w:t>Б.</w:t>
            </w:r>
            <w:r>
              <w:rPr>
                <w:spacing w:val="-3"/>
                <w:sz w:val="20"/>
              </w:rPr>
              <w:t xml:space="preserve"> </w:t>
            </w:r>
            <w:r>
              <w:rPr>
                <w:sz w:val="20"/>
              </w:rPr>
              <w:t>М.,</w:t>
            </w:r>
            <w:r>
              <w:rPr>
                <w:spacing w:val="-3"/>
                <w:sz w:val="20"/>
              </w:rPr>
              <w:t xml:space="preserve"> </w:t>
            </w:r>
            <w:r>
              <w:rPr>
                <w:sz w:val="20"/>
              </w:rPr>
              <w:t>Неменская</w:t>
            </w:r>
            <w:r>
              <w:rPr>
                <w:spacing w:val="-4"/>
                <w:sz w:val="20"/>
              </w:rPr>
              <w:t xml:space="preserve"> </w:t>
            </w:r>
            <w:r>
              <w:rPr>
                <w:sz w:val="20"/>
              </w:rPr>
              <w:t>Л.</w:t>
            </w:r>
            <w:r>
              <w:rPr>
                <w:spacing w:val="-2"/>
                <w:sz w:val="20"/>
              </w:rPr>
              <w:t xml:space="preserve"> </w:t>
            </w:r>
            <w:r>
              <w:rPr>
                <w:sz w:val="20"/>
              </w:rPr>
              <w:t>А.,</w:t>
            </w:r>
            <w:r>
              <w:rPr>
                <w:spacing w:val="-3"/>
                <w:sz w:val="20"/>
              </w:rPr>
              <w:t xml:space="preserve"> </w:t>
            </w:r>
            <w:r>
              <w:rPr>
                <w:sz w:val="20"/>
              </w:rPr>
              <w:t>Горяева</w:t>
            </w:r>
            <w:r>
              <w:rPr>
                <w:spacing w:val="-47"/>
                <w:sz w:val="20"/>
              </w:rPr>
              <w:t xml:space="preserve"> </w:t>
            </w:r>
            <w:r>
              <w:rPr>
                <w:sz w:val="20"/>
              </w:rPr>
              <w:t>Н.</w:t>
            </w:r>
            <w:r>
              <w:rPr>
                <w:spacing w:val="-2"/>
                <w:sz w:val="20"/>
              </w:rPr>
              <w:t xml:space="preserve"> </w:t>
            </w:r>
            <w:r>
              <w:rPr>
                <w:sz w:val="20"/>
              </w:rPr>
              <w:t>А.</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Изобразительное</w:t>
            </w:r>
            <w:r>
              <w:rPr>
                <w:spacing w:val="1"/>
                <w:sz w:val="20"/>
              </w:rPr>
              <w:t xml:space="preserve"> </w:t>
            </w:r>
            <w:r>
              <w:rPr>
                <w:sz w:val="20"/>
              </w:rPr>
              <w:t>искусство.</w:t>
            </w:r>
          </w:p>
          <w:p w:rsidR="00B70F25" w:rsidRDefault="00D2218D">
            <w:pPr>
              <w:pStyle w:val="TableParagraph"/>
              <w:ind w:left="108" w:right="422"/>
              <w:rPr>
                <w:sz w:val="20"/>
              </w:rPr>
            </w:pPr>
            <w:r>
              <w:rPr>
                <w:sz w:val="20"/>
              </w:rPr>
              <w:t>Рабочие</w:t>
            </w:r>
            <w:r>
              <w:rPr>
                <w:spacing w:val="-6"/>
                <w:sz w:val="20"/>
              </w:rPr>
              <w:t xml:space="preserve"> </w:t>
            </w:r>
            <w:r>
              <w:rPr>
                <w:sz w:val="20"/>
              </w:rPr>
              <w:t>программы.</w:t>
            </w:r>
            <w:r>
              <w:rPr>
                <w:spacing w:val="-4"/>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2"/>
                <w:sz w:val="20"/>
              </w:rPr>
              <w:t xml:space="preserve"> </w:t>
            </w:r>
            <w:r>
              <w:rPr>
                <w:sz w:val="20"/>
              </w:rPr>
              <w:t>под</w:t>
            </w:r>
            <w:r>
              <w:rPr>
                <w:spacing w:val="-2"/>
                <w:sz w:val="20"/>
              </w:rPr>
              <w:t xml:space="preserve"> </w:t>
            </w:r>
            <w:r>
              <w:rPr>
                <w:sz w:val="20"/>
              </w:rPr>
              <w:t>редакцией</w:t>
            </w:r>
            <w:r>
              <w:rPr>
                <w:spacing w:val="-1"/>
                <w:sz w:val="20"/>
              </w:rPr>
              <w:t xml:space="preserve"> </w:t>
            </w:r>
            <w:r>
              <w:rPr>
                <w:sz w:val="20"/>
              </w:rPr>
              <w:t>Б.</w:t>
            </w:r>
            <w:r>
              <w:rPr>
                <w:spacing w:val="1"/>
                <w:sz w:val="20"/>
              </w:rPr>
              <w:t xml:space="preserve"> </w:t>
            </w:r>
            <w:r>
              <w:rPr>
                <w:sz w:val="20"/>
              </w:rPr>
              <w:t>М.</w:t>
            </w:r>
          </w:p>
          <w:p w:rsidR="00B70F25" w:rsidRDefault="00D2218D">
            <w:pPr>
              <w:pStyle w:val="TableParagraph"/>
              <w:spacing w:line="228" w:lineRule="exact"/>
              <w:ind w:left="108" w:right="1733"/>
              <w:rPr>
                <w:sz w:val="20"/>
              </w:rPr>
            </w:pPr>
            <w:r>
              <w:rPr>
                <w:sz w:val="20"/>
              </w:rPr>
              <w:t>Неменского.</w:t>
            </w:r>
            <w:r>
              <w:rPr>
                <w:spacing w:val="-6"/>
                <w:sz w:val="20"/>
              </w:rPr>
              <w:t xml:space="preserve"> </w:t>
            </w:r>
            <w:r>
              <w:rPr>
                <w:sz w:val="20"/>
              </w:rPr>
              <w:t>1-4</w:t>
            </w:r>
            <w:r>
              <w:rPr>
                <w:spacing w:val="-5"/>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166"/>
              <w:rPr>
                <w:sz w:val="20"/>
              </w:rPr>
            </w:pPr>
            <w:r>
              <w:rPr>
                <w:sz w:val="20"/>
              </w:rPr>
              <w:t>Коротеева, Е. И. Изобразительное искусство. Искусство и ты. 2 класс : учеб. для</w:t>
            </w:r>
            <w:r>
              <w:rPr>
                <w:spacing w:val="1"/>
                <w:sz w:val="20"/>
              </w:rPr>
              <w:t xml:space="preserve"> </w:t>
            </w:r>
            <w:r>
              <w:rPr>
                <w:sz w:val="20"/>
              </w:rPr>
              <w:t>общеобразоват. учреждений / Е. И. Коротеева ; под ред. Б. М. Неменского. – М. :</w:t>
            </w:r>
            <w:r>
              <w:rPr>
                <w:spacing w:val="-47"/>
                <w:sz w:val="20"/>
              </w:rPr>
              <w:t xml:space="preserve"> </w:t>
            </w:r>
            <w:r>
              <w:rPr>
                <w:sz w:val="20"/>
              </w:rPr>
              <w:t>Просвещение, 2010.</w:t>
            </w:r>
          </w:p>
          <w:p w:rsidR="00B70F25" w:rsidRDefault="00D2218D">
            <w:pPr>
              <w:pStyle w:val="TableParagraph"/>
              <w:spacing w:before="4"/>
              <w:ind w:left="109"/>
              <w:rPr>
                <w:b/>
                <w:sz w:val="20"/>
              </w:rPr>
            </w:pPr>
            <w:r>
              <w:rPr>
                <w:b/>
                <w:sz w:val="20"/>
              </w:rPr>
              <w:t>Методическое</w:t>
            </w:r>
            <w:r>
              <w:rPr>
                <w:b/>
                <w:spacing w:val="-4"/>
                <w:sz w:val="20"/>
              </w:rPr>
              <w:t xml:space="preserve"> </w:t>
            </w:r>
            <w:r>
              <w:rPr>
                <w:b/>
                <w:sz w:val="20"/>
              </w:rPr>
              <w:t>пособие</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1840"/>
        </w:trPr>
        <w:tc>
          <w:tcPr>
            <w:tcW w:w="2369" w:type="dxa"/>
          </w:tcPr>
          <w:p w:rsidR="00B70F25" w:rsidRDefault="00D2218D">
            <w:pPr>
              <w:pStyle w:val="TableParagraph"/>
              <w:spacing w:line="224"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4" w:lineRule="exact"/>
              <w:ind w:left="108"/>
              <w:rPr>
                <w:sz w:val="20"/>
              </w:rPr>
            </w:pPr>
            <w:r>
              <w:rPr>
                <w:sz w:val="20"/>
              </w:rPr>
              <w:t>3</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992"/>
              <w:rPr>
                <w:sz w:val="20"/>
              </w:rPr>
            </w:pPr>
            <w:r>
              <w:rPr>
                <w:sz w:val="20"/>
              </w:rPr>
              <w:t>Канакина</w:t>
            </w:r>
            <w:r>
              <w:rPr>
                <w:spacing w:val="-4"/>
                <w:sz w:val="20"/>
              </w:rPr>
              <w:t xml:space="preserve"> </w:t>
            </w:r>
            <w:r>
              <w:rPr>
                <w:sz w:val="20"/>
              </w:rPr>
              <w:t>В.П.</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М.:</w:t>
            </w:r>
            <w:r>
              <w:rPr>
                <w:spacing w:val="-47"/>
                <w:sz w:val="20"/>
              </w:rPr>
              <w:t xml:space="preserve"> </w:t>
            </w:r>
            <w:r>
              <w:rPr>
                <w:sz w:val="20"/>
              </w:rPr>
              <w:t>Просвещение,– Школа России.</w:t>
            </w:r>
            <w:r>
              <w:rPr>
                <w:spacing w:val="1"/>
                <w:sz w:val="20"/>
              </w:rPr>
              <w:t xml:space="preserve"> </w:t>
            </w:r>
            <w:r>
              <w:rPr>
                <w:sz w:val="20"/>
              </w:rPr>
              <w:t>2019</w:t>
            </w:r>
            <w:r>
              <w:rPr>
                <w:spacing w:val="49"/>
                <w:sz w:val="20"/>
              </w:rPr>
              <w:t xml:space="preserve"> </w:t>
            </w:r>
            <w:r>
              <w:rPr>
                <w:sz w:val="20"/>
              </w:rPr>
              <w:t>г</w:t>
            </w:r>
          </w:p>
        </w:tc>
        <w:tc>
          <w:tcPr>
            <w:tcW w:w="8238" w:type="dxa"/>
          </w:tcPr>
          <w:p w:rsidR="00B70F25" w:rsidRDefault="00D2218D">
            <w:pPr>
              <w:pStyle w:val="TableParagraph"/>
              <w:spacing w:line="224" w:lineRule="exact"/>
              <w:ind w:left="109"/>
              <w:rPr>
                <w:sz w:val="20"/>
              </w:rPr>
            </w:pPr>
            <w:r>
              <w:rPr>
                <w:b/>
                <w:sz w:val="20"/>
              </w:rPr>
              <w:t>Учебник.</w:t>
            </w:r>
            <w:r>
              <w:rPr>
                <w:b/>
                <w:spacing w:val="-1"/>
                <w:sz w:val="20"/>
              </w:rPr>
              <w:t xml:space="preserve"> </w:t>
            </w:r>
            <w:r>
              <w:rPr>
                <w:sz w:val="20"/>
              </w:rPr>
              <w:t>Канакина</w:t>
            </w:r>
            <w:r>
              <w:rPr>
                <w:spacing w:val="-3"/>
                <w:sz w:val="20"/>
              </w:rPr>
              <w:t xml:space="preserve"> </w:t>
            </w:r>
            <w:r>
              <w:rPr>
                <w:sz w:val="20"/>
              </w:rPr>
              <w:t>В.П.</w:t>
            </w:r>
            <w:r>
              <w:rPr>
                <w:spacing w:val="-2"/>
                <w:sz w:val="20"/>
              </w:rPr>
              <w:t xml:space="preserve"> </w:t>
            </w:r>
            <w:r>
              <w:rPr>
                <w:sz w:val="20"/>
              </w:rPr>
              <w:t>Русский</w:t>
            </w:r>
            <w:r>
              <w:rPr>
                <w:spacing w:val="-4"/>
                <w:sz w:val="20"/>
              </w:rPr>
              <w:t xml:space="preserve"> </w:t>
            </w:r>
            <w:r>
              <w:rPr>
                <w:sz w:val="20"/>
              </w:rPr>
              <w:t>язык. 3</w:t>
            </w:r>
            <w:r>
              <w:rPr>
                <w:spacing w:val="-2"/>
                <w:sz w:val="20"/>
              </w:rPr>
              <w:t xml:space="preserve"> </w:t>
            </w:r>
            <w:r>
              <w:rPr>
                <w:sz w:val="20"/>
              </w:rPr>
              <w:t>класс:</w:t>
            </w:r>
            <w:r>
              <w:rPr>
                <w:spacing w:val="45"/>
                <w:sz w:val="20"/>
              </w:rPr>
              <w:t xml:space="preserve"> </w:t>
            </w:r>
            <w:r>
              <w:rPr>
                <w:sz w:val="20"/>
              </w:rPr>
              <w:t>2частях</w:t>
            </w:r>
            <w:r>
              <w:rPr>
                <w:spacing w:val="-4"/>
                <w:sz w:val="20"/>
              </w:rPr>
              <w:t xml:space="preserve"> </w:t>
            </w:r>
            <w:r>
              <w:rPr>
                <w:sz w:val="20"/>
              </w:rPr>
              <w:t>М.</w:t>
            </w:r>
            <w:r>
              <w:rPr>
                <w:spacing w:val="-1"/>
                <w:sz w:val="20"/>
              </w:rPr>
              <w:t xml:space="preserve"> </w:t>
            </w:r>
            <w:r>
              <w:rPr>
                <w:sz w:val="20"/>
              </w:rPr>
              <w:t>Просвещение</w:t>
            </w:r>
            <w:r>
              <w:rPr>
                <w:spacing w:val="-3"/>
                <w:sz w:val="20"/>
              </w:rPr>
              <w:t xml:space="preserve"> </w:t>
            </w:r>
            <w:r>
              <w:rPr>
                <w:sz w:val="20"/>
              </w:rPr>
              <w:t>2018г.</w:t>
            </w:r>
          </w:p>
          <w:p w:rsidR="00B70F25" w:rsidRDefault="00D2218D">
            <w:pPr>
              <w:pStyle w:val="TableParagraph"/>
              <w:ind w:left="109"/>
              <w:rPr>
                <w:sz w:val="20"/>
              </w:rPr>
            </w:pPr>
            <w:r>
              <w:rPr>
                <w:b/>
                <w:sz w:val="20"/>
              </w:rPr>
              <w:t>Проверочные</w:t>
            </w:r>
            <w:r>
              <w:rPr>
                <w:b/>
                <w:spacing w:val="-3"/>
                <w:sz w:val="20"/>
              </w:rPr>
              <w:t xml:space="preserve"> </w:t>
            </w:r>
            <w:r>
              <w:rPr>
                <w:b/>
                <w:sz w:val="20"/>
              </w:rPr>
              <w:t>работы</w:t>
            </w:r>
            <w:r>
              <w:rPr>
                <w:sz w:val="20"/>
              </w:rPr>
              <w:t>.</w:t>
            </w:r>
          </w:p>
          <w:p w:rsidR="00B70F25" w:rsidRDefault="00D2218D">
            <w:pPr>
              <w:pStyle w:val="TableParagraph"/>
              <w:spacing w:before="1"/>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Проверочные работы.</w:t>
            </w:r>
            <w:r>
              <w:rPr>
                <w:spacing w:val="1"/>
                <w:sz w:val="20"/>
              </w:rPr>
              <w:t xml:space="preserve"> </w:t>
            </w:r>
            <w:r>
              <w:rPr>
                <w:sz w:val="20"/>
              </w:rPr>
              <w:t>3</w:t>
            </w:r>
            <w:r>
              <w:rPr>
                <w:spacing w:val="-2"/>
                <w:sz w:val="20"/>
              </w:rPr>
              <w:t xml:space="preserve"> </w:t>
            </w:r>
            <w:r>
              <w:rPr>
                <w:sz w:val="20"/>
              </w:rPr>
              <w:t>класс.</w:t>
            </w:r>
            <w:r>
              <w:rPr>
                <w:spacing w:val="-3"/>
                <w:sz w:val="20"/>
              </w:rPr>
              <w:t xml:space="preserve"> </w:t>
            </w:r>
            <w:r>
              <w:rPr>
                <w:sz w:val="20"/>
              </w:rPr>
              <w:t>Канакина В.</w:t>
            </w:r>
            <w:r>
              <w:rPr>
                <w:spacing w:val="-3"/>
                <w:sz w:val="20"/>
              </w:rPr>
              <w:t xml:space="preserve"> </w:t>
            </w:r>
            <w:r>
              <w:rPr>
                <w:sz w:val="20"/>
              </w:rPr>
              <w:t>П.,</w:t>
            </w:r>
            <w:r>
              <w:rPr>
                <w:spacing w:val="-4"/>
                <w:sz w:val="20"/>
              </w:rPr>
              <w:t xml:space="preserve"> </w:t>
            </w:r>
            <w:r>
              <w:rPr>
                <w:sz w:val="20"/>
              </w:rPr>
              <w:t>Щёголева</w:t>
            </w:r>
            <w:r>
              <w:rPr>
                <w:spacing w:val="-3"/>
                <w:sz w:val="20"/>
              </w:rPr>
              <w:t xml:space="preserve"> </w:t>
            </w:r>
            <w:r>
              <w:rPr>
                <w:sz w:val="20"/>
              </w:rPr>
              <w:t>Г.</w:t>
            </w:r>
            <w:r>
              <w:rPr>
                <w:spacing w:val="-3"/>
                <w:sz w:val="20"/>
              </w:rPr>
              <w:t xml:space="preserve"> </w:t>
            </w:r>
            <w:r>
              <w:rPr>
                <w:sz w:val="20"/>
              </w:rPr>
              <w:t>С.</w:t>
            </w:r>
            <w:r>
              <w:rPr>
                <w:spacing w:val="-3"/>
                <w:sz w:val="20"/>
              </w:rPr>
              <w:t xml:space="preserve"> </w:t>
            </w:r>
            <w:r>
              <w:rPr>
                <w:sz w:val="20"/>
              </w:rPr>
              <w:t>Просвещение</w:t>
            </w:r>
            <w:r>
              <w:rPr>
                <w:spacing w:val="-47"/>
                <w:sz w:val="20"/>
              </w:rPr>
              <w:t xml:space="preserve"> </w:t>
            </w:r>
            <w:r>
              <w:rPr>
                <w:sz w:val="20"/>
              </w:rPr>
              <w:t>2017г.</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Русский</w:t>
            </w:r>
            <w:r>
              <w:rPr>
                <w:spacing w:val="-5"/>
                <w:sz w:val="20"/>
              </w:rPr>
              <w:t xml:space="preserve"> </w:t>
            </w:r>
            <w:r>
              <w:rPr>
                <w:sz w:val="20"/>
              </w:rPr>
              <w:t>язык.</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с</w:t>
            </w:r>
            <w:r>
              <w:rPr>
                <w:spacing w:val="-4"/>
                <w:sz w:val="20"/>
              </w:rPr>
              <w:t xml:space="preserve"> </w:t>
            </w:r>
            <w:r>
              <w:rPr>
                <w:sz w:val="20"/>
              </w:rPr>
              <w:t>поурочными</w:t>
            </w:r>
            <w:r>
              <w:rPr>
                <w:spacing w:val="-4"/>
                <w:sz w:val="20"/>
              </w:rPr>
              <w:t xml:space="preserve"> </w:t>
            </w:r>
            <w:r>
              <w:rPr>
                <w:sz w:val="20"/>
              </w:rPr>
              <w:t>разработками.</w:t>
            </w:r>
            <w:r>
              <w:rPr>
                <w:spacing w:val="-3"/>
                <w:sz w:val="20"/>
              </w:rPr>
              <w:t xml:space="preserve"> </w:t>
            </w:r>
            <w:r>
              <w:rPr>
                <w:sz w:val="20"/>
              </w:rPr>
              <w:t>Пособие</w:t>
            </w:r>
            <w:r>
              <w:rPr>
                <w:spacing w:val="-3"/>
                <w:sz w:val="20"/>
              </w:rPr>
              <w:t xml:space="preserve"> </w:t>
            </w:r>
            <w:r>
              <w:rPr>
                <w:sz w:val="20"/>
              </w:rPr>
              <w:t>для</w:t>
            </w:r>
          </w:p>
          <w:p w:rsidR="00B70F25" w:rsidRDefault="00D2218D">
            <w:pPr>
              <w:pStyle w:val="TableParagraph"/>
              <w:spacing w:line="230" w:lineRule="exact"/>
              <w:ind w:left="109" w:right="142"/>
              <w:rPr>
                <w:sz w:val="20"/>
              </w:rPr>
            </w:pPr>
            <w:r>
              <w:rPr>
                <w:sz w:val="20"/>
              </w:rPr>
              <w:t>общеобразовательных</w:t>
            </w:r>
            <w:r>
              <w:rPr>
                <w:spacing w:val="1"/>
                <w:sz w:val="20"/>
              </w:rPr>
              <w:t xml:space="preserve"> </w:t>
            </w:r>
            <w:r>
              <w:rPr>
                <w:sz w:val="20"/>
              </w:rPr>
              <w:t>учреждений. В 2 частях.</w:t>
            </w:r>
            <w:r>
              <w:rPr>
                <w:spacing w:val="1"/>
                <w:sz w:val="20"/>
              </w:rPr>
              <w:t xml:space="preserve"> </w:t>
            </w:r>
            <w:r>
              <w:rPr>
                <w:sz w:val="20"/>
              </w:rPr>
              <w:t>Канакина В. П., Г.Н.Манасова. – М.:</w:t>
            </w:r>
            <w:r>
              <w:rPr>
                <w:spacing w:val="-48"/>
                <w:sz w:val="20"/>
              </w:rPr>
              <w:t xml:space="preserve"> </w:t>
            </w:r>
            <w:r>
              <w:rPr>
                <w:sz w:val="20"/>
              </w:rPr>
              <w:t>Просвещение</w:t>
            </w:r>
            <w:r>
              <w:rPr>
                <w:spacing w:val="-1"/>
                <w:sz w:val="20"/>
              </w:rPr>
              <w:t xml:space="preserve"> </w:t>
            </w:r>
            <w:r>
              <w:rPr>
                <w:sz w:val="20"/>
              </w:rPr>
              <w:t>2017г</w:t>
            </w:r>
          </w:p>
        </w:tc>
      </w:tr>
      <w:tr w:rsidR="00B70F25">
        <w:trPr>
          <w:trHeight w:val="691"/>
        </w:trPr>
        <w:tc>
          <w:tcPr>
            <w:tcW w:w="2369" w:type="dxa"/>
          </w:tcPr>
          <w:p w:rsidR="00B70F25" w:rsidRDefault="00D2218D">
            <w:pPr>
              <w:pStyle w:val="TableParagraph"/>
              <w:spacing w:line="223"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spacing w:line="223" w:lineRule="exact"/>
              <w:ind w:left="108"/>
              <w:rPr>
                <w:sz w:val="20"/>
              </w:rPr>
            </w:pPr>
            <w:r>
              <w:rPr>
                <w:sz w:val="20"/>
              </w:rPr>
              <w:t>3</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76"/>
              <w:rPr>
                <w:sz w:val="20"/>
              </w:rPr>
            </w:pPr>
            <w:r>
              <w:rPr>
                <w:sz w:val="20"/>
              </w:rPr>
              <w:t>Канакина</w:t>
            </w:r>
            <w:r>
              <w:rPr>
                <w:spacing w:val="-5"/>
                <w:sz w:val="20"/>
              </w:rPr>
              <w:t xml:space="preserve"> </w:t>
            </w:r>
            <w:r>
              <w:rPr>
                <w:sz w:val="20"/>
              </w:rPr>
              <w:t>В.П.</w:t>
            </w:r>
            <w:r>
              <w:rPr>
                <w:spacing w:val="-5"/>
                <w:sz w:val="20"/>
              </w:rPr>
              <w:t xml:space="preserve"> </w:t>
            </w:r>
            <w:r>
              <w:rPr>
                <w:sz w:val="20"/>
              </w:rPr>
              <w:t>Литературное</w:t>
            </w:r>
            <w:r>
              <w:rPr>
                <w:spacing w:val="-1"/>
                <w:sz w:val="20"/>
              </w:rPr>
              <w:t xml:space="preserve"> </w:t>
            </w:r>
            <w:r>
              <w:rPr>
                <w:sz w:val="20"/>
              </w:rPr>
              <w:t>чтение</w:t>
            </w:r>
            <w:r>
              <w:rPr>
                <w:spacing w:val="-5"/>
                <w:sz w:val="20"/>
              </w:rPr>
              <w:t xml:space="preserve"> </w:t>
            </w:r>
            <w:r>
              <w:rPr>
                <w:sz w:val="20"/>
              </w:rPr>
              <w:t>М.:</w:t>
            </w:r>
            <w:r>
              <w:rPr>
                <w:spacing w:val="-47"/>
                <w:sz w:val="20"/>
              </w:rPr>
              <w:t xml:space="preserve"> </w:t>
            </w:r>
            <w:r>
              <w:rPr>
                <w:sz w:val="20"/>
              </w:rPr>
              <w:t>Просвещение,–</w:t>
            </w:r>
            <w:r>
              <w:rPr>
                <w:spacing w:val="-1"/>
                <w:sz w:val="20"/>
              </w:rPr>
              <w:t xml:space="preserve"> </w:t>
            </w:r>
            <w:r>
              <w:rPr>
                <w:sz w:val="20"/>
              </w:rPr>
              <w:t>Школа</w:t>
            </w:r>
            <w:r>
              <w:rPr>
                <w:spacing w:val="-1"/>
                <w:sz w:val="20"/>
              </w:rPr>
              <w:t xml:space="preserve"> </w:t>
            </w:r>
            <w:r>
              <w:rPr>
                <w:sz w:val="20"/>
              </w:rPr>
              <w:t>России.</w:t>
            </w:r>
            <w:r>
              <w:rPr>
                <w:spacing w:val="-1"/>
                <w:sz w:val="20"/>
              </w:rPr>
              <w:t xml:space="preserve"> </w:t>
            </w:r>
            <w:r>
              <w:rPr>
                <w:sz w:val="20"/>
              </w:rPr>
              <w:t>2019</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Климанова</w:t>
            </w:r>
            <w:r>
              <w:rPr>
                <w:spacing w:val="-4"/>
                <w:sz w:val="20"/>
              </w:rPr>
              <w:t xml:space="preserve"> </w:t>
            </w:r>
            <w:r>
              <w:rPr>
                <w:sz w:val="20"/>
              </w:rPr>
              <w:t>Л.Ф.</w:t>
            </w:r>
            <w:r>
              <w:rPr>
                <w:spacing w:val="-3"/>
                <w:sz w:val="20"/>
              </w:rPr>
              <w:t xml:space="preserve"> </w:t>
            </w:r>
            <w:r>
              <w:rPr>
                <w:sz w:val="20"/>
              </w:rPr>
              <w:t>Литературное</w:t>
            </w:r>
            <w:r>
              <w:rPr>
                <w:spacing w:val="-2"/>
                <w:sz w:val="20"/>
              </w:rPr>
              <w:t xml:space="preserve"> </w:t>
            </w:r>
            <w:r>
              <w:rPr>
                <w:sz w:val="20"/>
              </w:rPr>
              <w:t>чтение.</w:t>
            </w:r>
            <w:r>
              <w:rPr>
                <w:spacing w:val="1"/>
                <w:sz w:val="20"/>
              </w:rPr>
              <w:t xml:space="preserve"> </w:t>
            </w:r>
            <w:r>
              <w:rPr>
                <w:sz w:val="20"/>
              </w:rPr>
              <w:t>3</w:t>
            </w:r>
            <w:r>
              <w:rPr>
                <w:spacing w:val="-2"/>
                <w:sz w:val="20"/>
              </w:rPr>
              <w:t xml:space="preserve"> </w:t>
            </w:r>
            <w:r>
              <w:rPr>
                <w:sz w:val="20"/>
              </w:rPr>
              <w:t>класс.</w:t>
            </w:r>
            <w:r>
              <w:rPr>
                <w:spacing w:val="-1"/>
                <w:sz w:val="20"/>
              </w:rPr>
              <w:t xml:space="preserve"> </w:t>
            </w:r>
            <w:r>
              <w:rPr>
                <w:sz w:val="20"/>
              </w:rPr>
              <w:t>М:.</w:t>
            </w:r>
            <w:r>
              <w:rPr>
                <w:spacing w:val="45"/>
                <w:sz w:val="20"/>
              </w:rPr>
              <w:t xml:space="preserve"> </w:t>
            </w:r>
            <w:r>
              <w:rPr>
                <w:sz w:val="20"/>
              </w:rPr>
              <w:t>Просвещение</w:t>
            </w:r>
            <w:r>
              <w:rPr>
                <w:spacing w:val="45"/>
                <w:sz w:val="20"/>
              </w:rPr>
              <w:t xml:space="preserve"> </w:t>
            </w:r>
            <w:r>
              <w:rPr>
                <w:sz w:val="20"/>
              </w:rPr>
              <w:t>2018г.</w:t>
            </w:r>
          </w:p>
          <w:p w:rsidR="00B70F25" w:rsidRDefault="00D2218D">
            <w:pPr>
              <w:pStyle w:val="TableParagraph"/>
              <w:spacing w:before="5" w:line="212" w:lineRule="exact"/>
              <w:ind w:left="109"/>
              <w:rPr>
                <w:b/>
                <w:sz w:val="20"/>
              </w:rPr>
            </w:pPr>
            <w:r>
              <w:rPr>
                <w:b/>
                <w:sz w:val="20"/>
              </w:rPr>
              <w:t>Методические</w:t>
            </w:r>
            <w:r>
              <w:rPr>
                <w:b/>
                <w:spacing w:val="-7"/>
                <w:sz w:val="20"/>
              </w:rPr>
              <w:t xml:space="preserve"> </w:t>
            </w:r>
            <w:r>
              <w:rPr>
                <w:b/>
                <w:sz w:val="20"/>
              </w:rPr>
              <w:t>рекомендации.</w:t>
            </w:r>
          </w:p>
        </w:tc>
      </w:tr>
    </w:tbl>
    <w:p w:rsidR="00B70F25" w:rsidRDefault="00B70F25">
      <w:pPr>
        <w:spacing w:line="212" w:lineRule="exact"/>
        <w:rPr>
          <w:sz w:val="20"/>
        </w:rPr>
        <w:sectPr w:rsidR="00B70F25">
          <w:headerReference w:type="default" r:id="rId95"/>
          <w:footerReference w:type="default" r:id="rId96"/>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24" style="width:470.75pt;height:33.05pt;mso-position-horizontal-relative:char;mso-position-vertical-relative:line" coordsize="9415,661">
            <v:shape id="_x0000_s1127" style="position:absolute;width:9415;height:661" coordsize="9415,661" path="m9414,617r-1193,l8221,72r,-72l8178,r,72l8178,617,,617r,43l8178,660r43,l9414,660r,-43xe" fillcolor="gray" stroked="f">
              <v:path arrowok="t"/>
            </v:shape>
            <v:shape id="_x0000_s112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2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Стефаненко</w:t>
            </w:r>
            <w:r>
              <w:rPr>
                <w:spacing w:val="-3"/>
                <w:sz w:val="20"/>
              </w:rPr>
              <w:t xml:space="preserve"> </w:t>
            </w:r>
            <w:r>
              <w:rPr>
                <w:sz w:val="20"/>
              </w:rPr>
              <w:t>Н.</w:t>
            </w:r>
            <w:r>
              <w:rPr>
                <w:spacing w:val="-4"/>
                <w:sz w:val="20"/>
              </w:rPr>
              <w:t xml:space="preserve"> </w:t>
            </w:r>
            <w:r>
              <w:rPr>
                <w:sz w:val="20"/>
              </w:rPr>
              <w:t>А.</w:t>
            </w:r>
            <w:r>
              <w:rPr>
                <w:spacing w:val="-4"/>
                <w:sz w:val="20"/>
              </w:rPr>
              <w:t xml:space="preserve"> </w:t>
            </w:r>
            <w:r>
              <w:rPr>
                <w:sz w:val="20"/>
              </w:rPr>
              <w:t>Литературное</w:t>
            </w:r>
            <w:r>
              <w:rPr>
                <w:spacing w:val="-3"/>
                <w:sz w:val="20"/>
              </w:rPr>
              <w:t xml:space="preserve"> </w:t>
            </w:r>
            <w:r>
              <w:rPr>
                <w:sz w:val="20"/>
              </w:rPr>
              <w:t>чтение. 3</w:t>
            </w:r>
            <w:r>
              <w:rPr>
                <w:spacing w:val="-3"/>
                <w:sz w:val="20"/>
              </w:rPr>
              <w:t xml:space="preserve"> </w:t>
            </w:r>
            <w:r>
              <w:rPr>
                <w:sz w:val="20"/>
              </w:rPr>
              <w:t>класс.</w:t>
            </w:r>
            <w:r>
              <w:rPr>
                <w:spacing w:val="-3"/>
                <w:sz w:val="20"/>
              </w:rPr>
              <w:t xml:space="preserve"> </w:t>
            </w:r>
            <w:r>
              <w:rPr>
                <w:sz w:val="20"/>
              </w:rPr>
              <w:t>Методические</w:t>
            </w:r>
            <w:r>
              <w:rPr>
                <w:spacing w:val="-3"/>
                <w:sz w:val="20"/>
              </w:rPr>
              <w:t xml:space="preserve"> </w:t>
            </w:r>
            <w:r>
              <w:rPr>
                <w:sz w:val="20"/>
              </w:rPr>
              <w:t>рекомендации.</w:t>
            </w:r>
            <w:r>
              <w:rPr>
                <w:spacing w:val="-4"/>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3"/>
                <w:sz w:val="20"/>
              </w:rPr>
              <w:t xml:space="preserve"> </w:t>
            </w:r>
            <w:r>
              <w:rPr>
                <w:sz w:val="20"/>
              </w:rPr>
              <w:t>2017г.</w:t>
            </w:r>
          </w:p>
        </w:tc>
      </w:tr>
      <w:tr w:rsidR="00B70F25">
        <w:trPr>
          <w:trHeight w:val="3221"/>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30"/>
              <w:rPr>
                <w:sz w:val="20"/>
              </w:rPr>
            </w:pPr>
            <w:r>
              <w:rPr>
                <w:sz w:val="20"/>
              </w:rPr>
              <w:t>Английский язык Рабочие программы 2-4</w:t>
            </w:r>
            <w:r>
              <w:rPr>
                <w:spacing w:val="-47"/>
                <w:sz w:val="20"/>
              </w:rPr>
              <w:t xml:space="preserve"> </w:t>
            </w:r>
            <w:r>
              <w:rPr>
                <w:sz w:val="20"/>
              </w:rPr>
              <w:t>классы Быкова Н.И., Поспелова М.Д.,</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2011</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И.Быкова,</w:t>
            </w:r>
            <w:r>
              <w:rPr>
                <w:spacing w:val="-4"/>
                <w:sz w:val="20"/>
              </w:rPr>
              <w:t xml:space="preserve"> </w:t>
            </w:r>
            <w:r>
              <w:rPr>
                <w:sz w:val="20"/>
              </w:rPr>
              <w:t>М.</w:t>
            </w:r>
            <w:r>
              <w:rPr>
                <w:spacing w:val="-2"/>
                <w:sz w:val="20"/>
              </w:rPr>
              <w:t xml:space="preserve"> </w:t>
            </w:r>
            <w:r>
              <w:rPr>
                <w:sz w:val="20"/>
              </w:rPr>
              <w:t>Д.</w:t>
            </w:r>
            <w:r>
              <w:rPr>
                <w:spacing w:val="-4"/>
                <w:sz w:val="20"/>
              </w:rPr>
              <w:t xml:space="preserve"> </w:t>
            </w:r>
            <w:r>
              <w:rPr>
                <w:sz w:val="20"/>
              </w:rPr>
              <w:t>Поспелова,</w:t>
            </w:r>
            <w:r>
              <w:rPr>
                <w:spacing w:val="-3"/>
                <w:sz w:val="20"/>
              </w:rPr>
              <w:t xml:space="preserve"> </w:t>
            </w:r>
            <w:r>
              <w:rPr>
                <w:sz w:val="20"/>
              </w:rPr>
              <w:t>В.</w:t>
            </w:r>
            <w:r>
              <w:rPr>
                <w:spacing w:val="-3"/>
                <w:sz w:val="20"/>
              </w:rPr>
              <w:t xml:space="preserve"> </w:t>
            </w:r>
            <w:r>
              <w:rPr>
                <w:sz w:val="20"/>
              </w:rPr>
              <w:t>Эванс,</w:t>
            </w:r>
            <w:r>
              <w:rPr>
                <w:spacing w:val="-3"/>
                <w:sz w:val="20"/>
              </w:rPr>
              <w:t xml:space="preserve"> </w:t>
            </w:r>
            <w:r>
              <w:rPr>
                <w:sz w:val="20"/>
              </w:rPr>
              <w:t>Дж.</w:t>
            </w:r>
            <w:r>
              <w:rPr>
                <w:spacing w:val="-4"/>
                <w:sz w:val="20"/>
              </w:rPr>
              <w:t xml:space="preserve"> </w:t>
            </w:r>
            <w:r>
              <w:rPr>
                <w:sz w:val="20"/>
              </w:rPr>
              <w:t>Дули.</w:t>
            </w:r>
            <w:r>
              <w:rPr>
                <w:spacing w:val="-1"/>
                <w:sz w:val="20"/>
              </w:rPr>
              <w:t xml:space="preserve"> </w:t>
            </w:r>
            <w:r>
              <w:rPr>
                <w:sz w:val="20"/>
              </w:rPr>
              <w:t>Английский</w:t>
            </w:r>
            <w:r>
              <w:rPr>
                <w:spacing w:val="-4"/>
                <w:sz w:val="20"/>
              </w:rPr>
              <w:t xml:space="preserve"> </w:t>
            </w:r>
            <w:r>
              <w:rPr>
                <w:sz w:val="20"/>
              </w:rPr>
              <w:t>в</w:t>
            </w:r>
            <w:r>
              <w:rPr>
                <w:spacing w:val="-5"/>
                <w:sz w:val="20"/>
              </w:rPr>
              <w:t xml:space="preserve"> </w:t>
            </w:r>
            <w:r>
              <w:rPr>
                <w:sz w:val="20"/>
              </w:rPr>
              <w:t>фокусе.</w:t>
            </w:r>
            <w:r>
              <w:rPr>
                <w:spacing w:val="-3"/>
                <w:sz w:val="20"/>
              </w:rPr>
              <w:t xml:space="preserve"> </w:t>
            </w:r>
            <w:r>
              <w:rPr>
                <w:sz w:val="20"/>
              </w:rPr>
              <w:t>Учебник</w:t>
            </w:r>
            <w:r>
              <w:rPr>
                <w:spacing w:val="-4"/>
                <w:sz w:val="20"/>
              </w:rPr>
              <w:t xml:space="preserve"> </w:t>
            </w:r>
            <w:r>
              <w:rPr>
                <w:sz w:val="20"/>
              </w:rPr>
              <w:t>для</w:t>
            </w:r>
            <w:r>
              <w:rPr>
                <w:spacing w:val="-2"/>
                <w:sz w:val="20"/>
              </w:rPr>
              <w:t xml:space="preserve"> </w:t>
            </w:r>
            <w:r>
              <w:rPr>
                <w:sz w:val="20"/>
              </w:rPr>
              <w:t>3</w:t>
            </w:r>
            <w:r>
              <w:rPr>
                <w:spacing w:val="-2"/>
                <w:sz w:val="20"/>
              </w:rPr>
              <w:t xml:space="preserve"> </w:t>
            </w:r>
            <w:r>
              <w:rPr>
                <w:sz w:val="20"/>
              </w:rPr>
              <w:t>класса</w:t>
            </w:r>
            <w:r>
              <w:rPr>
                <w:spacing w:val="-47"/>
                <w:sz w:val="20"/>
              </w:rPr>
              <w:t xml:space="preserve"> </w:t>
            </w:r>
            <w:r>
              <w:rPr>
                <w:sz w:val="20"/>
              </w:rPr>
              <w:t>общеобразовательных</w:t>
            </w:r>
            <w:r>
              <w:rPr>
                <w:spacing w:val="1"/>
                <w:sz w:val="20"/>
              </w:rPr>
              <w:t xml:space="preserve"> </w:t>
            </w:r>
            <w:r>
              <w:rPr>
                <w:sz w:val="20"/>
              </w:rPr>
              <w:t>учреждений.</w:t>
            </w:r>
            <w:r>
              <w:rPr>
                <w:spacing w:val="-1"/>
                <w:sz w:val="20"/>
              </w:rPr>
              <w:t xml:space="preserve"> </w:t>
            </w:r>
            <w:r>
              <w:rPr>
                <w:sz w:val="20"/>
              </w:rPr>
              <w:t>М.:</w:t>
            </w:r>
            <w:r>
              <w:rPr>
                <w:spacing w:val="-2"/>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 2014</w:t>
            </w:r>
          </w:p>
          <w:p w:rsidR="00B70F25" w:rsidRDefault="00D2218D">
            <w:pPr>
              <w:pStyle w:val="TableParagraph"/>
              <w:ind w:left="109" w:right="517"/>
              <w:jc w:val="both"/>
              <w:rPr>
                <w:sz w:val="20"/>
              </w:rPr>
            </w:pPr>
            <w:r>
              <w:rPr>
                <w:b/>
                <w:sz w:val="20"/>
              </w:rPr>
              <w:t>Рабочая</w:t>
            </w:r>
            <w:r>
              <w:rPr>
                <w:b/>
                <w:spacing w:val="-9"/>
                <w:sz w:val="20"/>
              </w:rPr>
              <w:t xml:space="preserve"> </w:t>
            </w:r>
            <w:r>
              <w:rPr>
                <w:b/>
                <w:sz w:val="20"/>
              </w:rPr>
              <w:t>тетрадь</w:t>
            </w:r>
            <w:r>
              <w:rPr>
                <w:b/>
                <w:spacing w:val="-1"/>
                <w:sz w:val="20"/>
              </w:rPr>
              <w:t xml:space="preserve"> </w:t>
            </w:r>
            <w:r>
              <w:rPr>
                <w:sz w:val="20"/>
              </w:rPr>
              <w:t>И.Быкова,</w:t>
            </w:r>
            <w:r>
              <w:rPr>
                <w:spacing w:val="-3"/>
                <w:sz w:val="20"/>
              </w:rPr>
              <w:t xml:space="preserve"> </w:t>
            </w:r>
            <w:r>
              <w:rPr>
                <w:sz w:val="20"/>
              </w:rPr>
              <w:t>М.</w:t>
            </w:r>
            <w:r>
              <w:rPr>
                <w:spacing w:val="-3"/>
                <w:sz w:val="20"/>
              </w:rPr>
              <w:t xml:space="preserve"> </w:t>
            </w:r>
            <w:r>
              <w:rPr>
                <w:sz w:val="20"/>
              </w:rPr>
              <w:t>Д.Поспелова,</w:t>
            </w:r>
            <w:r>
              <w:rPr>
                <w:spacing w:val="-3"/>
                <w:sz w:val="20"/>
              </w:rPr>
              <w:t xml:space="preserve"> </w:t>
            </w:r>
            <w:r>
              <w:rPr>
                <w:sz w:val="20"/>
              </w:rPr>
              <w:t>В.</w:t>
            </w:r>
            <w:r>
              <w:rPr>
                <w:spacing w:val="-3"/>
                <w:sz w:val="20"/>
              </w:rPr>
              <w:t xml:space="preserve"> </w:t>
            </w:r>
            <w:r>
              <w:rPr>
                <w:sz w:val="20"/>
              </w:rPr>
              <w:t>Эванс,</w:t>
            </w:r>
            <w:r>
              <w:rPr>
                <w:spacing w:val="-4"/>
                <w:sz w:val="20"/>
              </w:rPr>
              <w:t xml:space="preserve"> </w:t>
            </w:r>
            <w:r>
              <w:rPr>
                <w:sz w:val="20"/>
              </w:rPr>
              <w:t>Дж.</w:t>
            </w:r>
            <w:r>
              <w:rPr>
                <w:spacing w:val="-3"/>
                <w:sz w:val="20"/>
              </w:rPr>
              <w:t xml:space="preserve"> </w:t>
            </w:r>
            <w:r>
              <w:rPr>
                <w:sz w:val="20"/>
              </w:rPr>
              <w:t>Дули.</w:t>
            </w:r>
            <w:r>
              <w:rPr>
                <w:spacing w:val="-2"/>
                <w:sz w:val="20"/>
              </w:rPr>
              <w:t xml:space="preserve"> </w:t>
            </w:r>
            <w:r>
              <w:rPr>
                <w:sz w:val="20"/>
              </w:rPr>
              <w:t>Английский</w:t>
            </w:r>
            <w:r>
              <w:rPr>
                <w:spacing w:val="-4"/>
                <w:sz w:val="20"/>
              </w:rPr>
              <w:t xml:space="preserve"> </w:t>
            </w:r>
            <w:r>
              <w:rPr>
                <w:sz w:val="20"/>
              </w:rPr>
              <w:t>в</w:t>
            </w:r>
            <w:r>
              <w:rPr>
                <w:spacing w:val="-4"/>
                <w:sz w:val="20"/>
              </w:rPr>
              <w:t xml:space="preserve"> </w:t>
            </w:r>
            <w:r>
              <w:rPr>
                <w:sz w:val="20"/>
              </w:rPr>
              <w:t>фокусе.</w:t>
            </w:r>
            <w:r>
              <w:rPr>
                <w:spacing w:val="-48"/>
                <w:sz w:val="20"/>
              </w:rPr>
              <w:t xml:space="preserve"> </w:t>
            </w:r>
            <w:r>
              <w:rPr>
                <w:sz w:val="20"/>
              </w:rPr>
              <w:t>Рабочая тетрадь. 3 класс. Пособие для учащихся общеобразовательных учреждений. М.:</w:t>
            </w:r>
            <w:r>
              <w:rPr>
                <w:spacing w:val="-47"/>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w:t>
            </w:r>
            <w:r>
              <w:rPr>
                <w:spacing w:val="1"/>
                <w:sz w:val="20"/>
              </w:rPr>
              <w:t xml:space="preserve"> </w:t>
            </w:r>
            <w:r>
              <w:rPr>
                <w:sz w:val="20"/>
              </w:rPr>
              <w:t>2014</w:t>
            </w:r>
          </w:p>
          <w:p w:rsidR="00B70F25" w:rsidRDefault="00D2218D">
            <w:pPr>
              <w:pStyle w:val="TableParagraph"/>
              <w:ind w:left="109" w:right="556"/>
              <w:jc w:val="both"/>
              <w:rPr>
                <w:sz w:val="20"/>
              </w:rPr>
            </w:pPr>
            <w:r>
              <w:rPr>
                <w:b/>
                <w:sz w:val="20"/>
              </w:rPr>
              <w:t>Контрольные</w:t>
            </w:r>
            <w:r>
              <w:rPr>
                <w:b/>
                <w:spacing w:val="-5"/>
                <w:sz w:val="20"/>
              </w:rPr>
              <w:t xml:space="preserve"> </w:t>
            </w:r>
            <w:r>
              <w:rPr>
                <w:b/>
                <w:sz w:val="20"/>
              </w:rPr>
              <w:t>задания</w:t>
            </w:r>
            <w:r>
              <w:rPr>
                <w:b/>
                <w:spacing w:val="-3"/>
                <w:sz w:val="20"/>
              </w:rPr>
              <w:t xml:space="preserve"> </w:t>
            </w:r>
            <w:r>
              <w:rPr>
                <w:sz w:val="20"/>
              </w:rPr>
              <w:t>«НИ.Быкова,</w:t>
            </w:r>
            <w:r>
              <w:rPr>
                <w:spacing w:val="-5"/>
                <w:sz w:val="20"/>
              </w:rPr>
              <w:t xml:space="preserve"> </w:t>
            </w:r>
            <w:r>
              <w:rPr>
                <w:sz w:val="20"/>
              </w:rPr>
              <w:t>М.</w:t>
            </w:r>
            <w:r>
              <w:rPr>
                <w:spacing w:val="-4"/>
                <w:sz w:val="20"/>
              </w:rPr>
              <w:t xml:space="preserve"> </w:t>
            </w:r>
            <w:r>
              <w:rPr>
                <w:sz w:val="20"/>
              </w:rPr>
              <w:t>Д.Поспелова,</w:t>
            </w:r>
            <w:r>
              <w:rPr>
                <w:spacing w:val="-5"/>
                <w:sz w:val="20"/>
              </w:rPr>
              <w:t xml:space="preserve"> </w:t>
            </w:r>
            <w:r>
              <w:rPr>
                <w:sz w:val="20"/>
              </w:rPr>
              <w:t>ВЭванс,</w:t>
            </w:r>
            <w:r>
              <w:rPr>
                <w:spacing w:val="-5"/>
                <w:sz w:val="20"/>
              </w:rPr>
              <w:t xml:space="preserve"> </w:t>
            </w:r>
            <w:r>
              <w:rPr>
                <w:sz w:val="20"/>
              </w:rPr>
              <w:t>Дж.</w:t>
            </w:r>
            <w:r>
              <w:rPr>
                <w:spacing w:val="-5"/>
                <w:sz w:val="20"/>
              </w:rPr>
              <w:t xml:space="preserve"> </w:t>
            </w:r>
            <w:r>
              <w:rPr>
                <w:sz w:val="20"/>
              </w:rPr>
              <w:t>Дули.</w:t>
            </w:r>
            <w:r>
              <w:rPr>
                <w:spacing w:val="-3"/>
                <w:sz w:val="20"/>
              </w:rPr>
              <w:t xml:space="preserve"> </w:t>
            </w:r>
            <w:r>
              <w:rPr>
                <w:sz w:val="20"/>
              </w:rPr>
              <w:t>Английский</w:t>
            </w:r>
            <w:r>
              <w:rPr>
                <w:spacing w:val="-6"/>
                <w:sz w:val="20"/>
              </w:rPr>
              <w:t xml:space="preserve"> </w:t>
            </w:r>
            <w:r>
              <w:rPr>
                <w:sz w:val="20"/>
              </w:rPr>
              <w:t>в</w:t>
            </w:r>
            <w:r>
              <w:rPr>
                <w:spacing w:val="-48"/>
                <w:sz w:val="20"/>
              </w:rPr>
              <w:t xml:space="preserve"> </w:t>
            </w:r>
            <w:r>
              <w:rPr>
                <w:sz w:val="20"/>
              </w:rPr>
              <w:t>фокусе.</w:t>
            </w:r>
            <w:r>
              <w:rPr>
                <w:spacing w:val="-3"/>
                <w:sz w:val="20"/>
              </w:rPr>
              <w:t xml:space="preserve"> </w:t>
            </w:r>
            <w:r>
              <w:rPr>
                <w:sz w:val="20"/>
              </w:rPr>
              <w:t>Контрольные</w:t>
            </w:r>
            <w:r>
              <w:rPr>
                <w:spacing w:val="-2"/>
                <w:sz w:val="20"/>
              </w:rPr>
              <w:t xml:space="preserve"> </w:t>
            </w:r>
            <w:r>
              <w:rPr>
                <w:sz w:val="20"/>
              </w:rPr>
              <w:t>задания.</w:t>
            </w:r>
            <w:r>
              <w:rPr>
                <w:spacing w:val="-3"/>
                <w:sz w:val="20"/>
              </w:rPr>
              <w:t xml:space="preserve"> </w:t>
            </w:r>
            <w:r>
              <w:rPr>
                <w:sz w:val="20"/>
              </w:rPr>
              <w:t>3</w:t>
            </w:r>
            <w:r>
              <w:rPr>
                <w:spacing w:val="-1"/>
                <w:sz w:val="20"/>
              </w:rPr>
              <w:t xml:space="preserve"> </w:t>
            </w:r>
            <w:r>
              <w:rPr>
                <w:sz w:val="20"/>
              </w:rPr>
              <w:t>класс.</w:t>
            </w:r>
            <w:r>
              <w:rPr>
                <w:spacing w:val="-2"/>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учащихся</w:t>
            </w:r>
            <w:r>
              <w:rPr>
                <w:spacing w:val="-3"/>
                <w:sz w:val="20"/>
              </w:rPr>
              <w:t xml:space="preserve"> </w:t>
            </w:r>
            <w:r>
              <w:rPr>
                <w:sz w:val="20"/>
              </w:rPr>
              <w:t>общеобразовательных</w:t>
            </w:r>
          </w:p>
          <w:p w:rsidR="00B70F25" w:rsidRDefault="00D2218D">
            <w:pPr>
              <w:pStyle w:val="TableParagraph"/>
              <w:spacing w:line="229" w:lineRule="exact"/>
              <w:ind w:left="109"/>
              <w:rPr>
                <w:sz w:val="20"/>
              </w:rPr>
            </w:pPr>
            <w:r>
              <w:rPr>
                <w:sz w:val="20"/>
              </w:rPr>
              <w:t>учреждений.</w:t>
            </w:r>
            <w:r>
              <w:rPr>
                <w:spacing w:val="-4"/>
                <w:sz w:val="20"/>
              </w:rPr>
              <w:t xml:space="preserve"> </w:t>
            </w:r>
            <w:r>
              <w:rPr>
                <w:sz w:val="20"/>
              </w:rPr>
              <w:t>М.:</w:t>
            </w:r>
            <w:r>
              <w:rPr>
                <w:spacing w:val="-5"/>
                <w:sz w:val="20"/>
              </w:rPr>
              <w:t xml:space="preserve"> </w:t>
            </w:r>
            <w:r>
              <w:rPr>
                <w:sz w:val="20"/>
              </w:rPr>
              <w:t>Express</w:t>
            </w:r>
            <w:r>
              <w:rPr>
                <w:spacing w:val="-5"/>
                <w:sz w:val="20"/>
              </w:rPr>
              <w:t xml:space="preserve"> </w:t>
            </w:r>
            <w:r>
              <w:rPr>
                <w:sz w:val="20"/>
              </w:rPr>
              <w:t>Publishing:</w:t>
            </w:r>
            <w:r>
              <w:rPr>
                <w:spacing w:val="-5"/>
                <w:sz w:val="20"/>
              </w:rPr>
              <w:t xml:space="preserve"> </w:t>
            </w:r>
            <w:r>
              <w:rPr>
                <w:sz w:val="20"/>
              </w:rPr>
              <w:t>Просвещение,</w:t>
            </w:r>
            <w:r>
              <w:rPr>
                <w:spacing w:val="-2"/>
                <w:sz w:val="20"/>
              </w:rPr>
              <w:t xml:space="preserve"> </w:t>
            </w:r>
            <w:r>
              <w:rPr>
                <w:sz w:val="20"/>
              </w:rPr>
              <w:t>2014.</w:t>
            </w:r>
            <w:r>
              <w:rPr>
                <w:spacing w:val="-4"/>
                <w:sz w:val="20"/>
              </w:rPr>
              <w:t xml:space="preserve"> </w:t>
            </w:r>
            <w:r>
              <w:rPr>
                <w:sz w:val="20"/>
              </w:rPr>
              <w:t>И.Быкова,</w:t>
            </w:r>
            <w:r>
              <w:rPr>
                <w:spacing w:val="-4"/>
                <w:sz w:val="20"/>
              </w:rPr>
              <w:t xml:space="preserve"> </w:t>
            </w:r>
            <w:r>
              <w:rPr>
                <w:sz w:val="20"/>
              </w:rPr>
              <w:t>М.</w:t>
            </w:r>
            <w:r>
              <w:rPr>
                <w:spacing w:val="-3"/>
                <w:sz w:val="20"/>
              </w:rPr>
              <w:t xml:space="preserve"> </w:t>
            </w:r>
            <w:r>
              <w:rPr>
                <w:sz w:val="20"/>
              </w:rPr>
              <w:t>Д.Поспелова,</w:t>
            </w:r>
            <w:r>
              <w:rPr>
                <w:spacing w:val="-4"/>
                <w:sz w:val="20"/>
              </w:rPr>
              <w:t xml:space="preserve"> </w:t>
            </w:r>
            <w:r>
              <w:rPr>
                <w:sz w:val="20"/>
              </w:rPr>
              <w:t>В.</w:t>
            </w:r>
            <w:r>
              <w:rPr>
                <w:spacing w:val="-4"/>
                <w:sz w:val="20"/>
              </w:rPr>
              <w:t xml:space="preserve"> </w:t>
            </w:r>
            <w:r>
              <w:rPr>
                <w:sz w:val="20"/>
              </w:rPr>
              <w:t>Эванс,</w:t>
            </w:r>
          </w:p>
          <w:p w:rsidR="00B70F25" w:rsidRDefault="00D2218D">
            <w:pPr>
              <w:pStyle w:val="TableParagraph"/>
              <w:spacing w:line="229" w:lineRule="exact"/>
              <w:ind w:left="109"/>
              <w:rPr>
                <w:sz w:val="20"/>
              </w:rPr>
            </w:pPr>
            <w:r>
              <w:rPr>
                <w:sz w:val="20"/>
              </w:rPr>
              <w:t>Дж.</w:t>
            </w:r>
            <w:r>
              <w:rPr>
                <w:spacing w:val="-3"/>
                <w:sz w:val="20"/>
              </w:rPr>
              <w:t xml:space="preserve"> </w:t>
            </w:r>
            <w:r>
              <w:rPr>
                <w:sz w:val="20"/>
              </w:rPr>
              <w:t>Дули.</w:t>
            </w:r>
            <w:r>
              <w:rPr>
                <w:spacing w:val="-1"/>
                <w:sz w:val="20"/>
              </w:rPr>
              <w:t xml:space="preserve"> </w:t>
            </w:r>
            <w:r>
              <w:rPr>
                <w:b/>
                <w:sz w:val="20"/>
              </w:rPr>
              <w:t>Английский</w:t>
            </w:r>
            <w:r>
              <w:rPr>
                <w:b/>
                <w:spacing w:val="-2"/>
                <w:sz w:val="20"/>
              </w:rPr>
              <w:t xml:space="preserve"> </w:t>
            </w:r>
            <w:r>
              <w:rPr>
                <w:b/>
                <w:sz w:val="20"/>
              </w:rPr>
              <w:t>в</w:t>
            </w:r>
            <w:r>
              <w:rPr>
                <w:b/>
                <w:spacing w:val="-3"/>
                <w:sz w:val="20"/>
              </w:rPr>
              <w:t xml:space="preserve"> </w:t>
            </w:r>
            <w:r>
              <w:rPr>
                <w:b/>
                <w:sz w:val="20"/>
              </w:rPr>
              <w:t>фокусе.</w:t>
            </w:r>
            <w:r>
              <w:rPr>
                <w:b/>
                <w:spacing w:val="-2"/>
                <w:sz w:val="20"/>
              </w:rPr>
              <w:t xml:space="preserve"> </w:t>
            </w:r>
            <w:r>
              <w:rPr>
                <w:b/>
                <w:sz w:val="20"/>
              </w:rPr>
              <w:t>Книга</w:t>
            </w:r>
            <w:r>
              <w:rPr>
                <w:b/>
                <w:spacing w:val="-2"/>
                <w:sz w:val="20"/>
              </w:rPr>
              <w:t xml:space="preserve"> </w:t>
            </w:r>
            <w:r>
              <w:rPr>
                <w:b/>
                <w:sz w:val="20"/>
              </w:rPr>
              <w:t>для</w:t>
            </w:r>
            <w:r>
              <w:rPr>
                <w:b/>
                <w:spacing w:val="-4"/>
                <w:sz w:val="20"/>
              </w:rPr>
              <w:t xml:space="preserve"> </w:t>
            </w:r>
            <w:r>
              <w:rPr>
                <w:b/>
                <w:sz w:val="20"/>
              </w:rPr>
              <w:t>учителя</w:t>
            </w:r>
            <w:r>
              <w:rPr>
                <w:b/>
                <w:spacing w:val="-4"/>
                <w:sz w:val="20"/>
              </w:rPr>
              <w:t xml:space="preserve"> </w:t>
            </w:r>
            <w:r>
              <w:rPr>
                <w:b/>
                <w:sz w:val="20"/>
              </w:rPr>
              <w:t>к</w:t>
            </w:r>
            <w:r>
              <w:rPr>
                <w:b/>
                <w:spacing w:val="-3"/>
                <w:sz w:val="20"/>
              </w:rPr>
              <w:t xml:space="preserve"> </w:t>
            </w:r>
            <w:r>
              <w:rPr>
                <w:b/>
                <w:sz w:val="20"/>
              </w:rPr>
              <w:t>учебнику</w:t>
            </w:r>
            <w:r>
              <w:rPr>
                <w:b/>
                <w:spacing w:val="2"/>
                <w:sz w:val="20"/>
              </w:rPr>
              <w:t xml:space="preserve"> </w:t>
            </w:r>
            <w:r>
              <w:rPr>
                <w:sz w:val="20"/>
              </w:rPr>
              <w:t>3</w:t>
            </w:r>
            <w:r>
              <w:rPr>
                <w:spacing w:val="-1"/>
                <w:sz w:val="20"/>
              </w:rPr>
              <w:t xml:space="preserve"> </w:t>
            </w:r>
            <w:r>
              <w:rPr>
                <w:sz w:val="20"/>
              </w:rPr>
              <w:t>класса</w:t>
            </w:r>
          </w:p>
          <w:p w:rsidR="00B70F25" w:rsidRDefault="00D2218D">
            <w:pPr>
              <w:pStyle w:val="TableParagraph"/>
              <w:ind w:left="109" w:right="503"/>
              <w:rPr>
                <w:sz w:val="20"/>
              </w:rPr>
            </w:pPr>
            <w:r>
              <w:rPr>
                <w:sz w:val="20"/>
              </w:rPr>
              <w:t>общеобразовательных учреждений. М.: Express Publishing: Просвещение, 2014..</w:t>
            </w:r>
            <w:r>
              <w:rPr>
                <w:spacing w:val="1"/>
                <w:sz w:val="20"/>
              </w:rPr>
              <w:t xml:space="preserve"> </w:t>
            </w:r>
            <w:r>
              <w:rPr>
                <w:sz w:val="20"/>
              </w:rPr>
              <w:t>И.Быкова,</w:t>
            </w:r>
            <w:r>
              <w:rPr>
                <w:spacing w:val="-5"/>
                <w:sz w:val="20"/>
              </w:rPr>
              <w:t xml:space="preserve"> </w:t>
            </w:r>
            <w:r>
              <w:rPr>
                <w:sz w:val="20"/>
              </w:rPr>
              <w:t>М.</w:t>
            </w:r>
            <w:r>
              <w:rPr>
                <w:spacing w:val="-3"/>
                <w:sz w:val="20"/>
              </w:rPr>
              <w:t xml:space="preserve"> </w:t>
            </w:r>
            <w:r>
              <w:rPr>
                <w:sz w:val="20"/>
              </w:rPr>
              <w:t>Д.Поспелова,</w:t>
            </w:r>
            <w:r>
              <w:rPr>
                <w:spacing w:val="-4"/>
                <w:sz w:val="20"/>
              </w:rPr>
              <w:t xml:space="preserve"> </w:t>
            </w:r>
            <w:r>
              <w:rPr>
                <w:sz w:val="20"/>
              </w:rPr>
              <w:t>В.</w:t>
            </w:r>
            <w:r>
              <w:rPr>
                <w:spacing w:val="-5"/>
                <w:sz w:val="20"/>
              </w:rPr>
              <w:t xml:space="preserve"> </w:t>
            </w:r>
            <w:r>
              <w:rPr>
                <w:sz w:val="20"/>
              </w:rPr>
              <w:t>Эванс,</w:t>
            </w:r>
            <w:r>
              <w:rPr>
                <w:spacing w:val="-4"/>
                <w:sz w:val="20"/>
              </w:rPr>
              <w:t xml:space="preserve"> </w:t>
            </w:r>
            <w:r>
              <w:rPr>
                <w:sz w:val="20"/>
              </w:rPr>
              <w:t>Дж.</w:t>
            </w:r>
            <w:r>
              <w:rPr>
                <w:spacing w:val="-4"/>
                <w:sz w:val="20"/>
              </w:rPr>
              <w:t xml:space="preserve"> </w:t>
            </w:r>
            <w:r>
              <w:rPr>
                <w:sz w:val="20"/>
              </w:rPr>
              <w:t>Дули.</w:t>
            </w:r>
            <w:r>
              <w:rPr>
                <w:spacing w:val="-3"/>
                <w:sz w:val="20"/>
              </w:rPr>
              <w:t xml:space="preserve"> </w:t>
            </w:r>
            <w:r>
              <w:rPr>
                <w:sz w:val="20"/>
              </w:rPr>
              <w:t>Английский</w:t>
            </w:r>
            <w:r>
              <w:rPr>
                <w:spacing w:val="-5"/>
                <w:sz w:val="20"/>
              </w:rPr>
              <w:t xml:space="preserve"> </w:t>
            </w:r>
            <w:r>
              <w:rPr>
                <w:sz w:val="20"/>
              </w:rPr>
              <w:t>в</w:t>
            </w:r>
            <w:r>
              <w:rPr>
                <w:spacing w:val="-5"/>
                <w:sz w:val="20"/>
              </w:rPr>
              <w:t xml:space="preserve"> </w:t>
            </w:r>
            <w:r>
              <w:rPr>
                <w:sz w:val="20"/>
              </w:rPr>
              <w:t>фокусе.</w:t>
            </w:r>
            <w:r>
              <w:rPr>
                <w:spacing w:val="3"/>
                <w:sz w:val="20"/>
              </w:rPr>
              <w:t xml:space="preserve"> </w:t>
            </w:r>
            <w:r>
              <w:rPr>
                <w:b/>
                <w:sz w:val="20"/>
              </w:rPr>
              <w:t>Сборник</w:t>
            </w:r>
            <w:r>
              <w:rPr>
                <w:b/>
                <w:spacing w:val="-47"/>
                <w:sz w:val="20"/>
              </w:rPr>
              <w:t xml:space="preserve"> </w:t>
            </w:r>
            <w:r>
              <w:rPr>
                <w:b/>
                <w:sz w:val="20"/>
              </w:rPr>
              <w:t>упражнений</w:t>
            </w:r>
            <w:r>
              <w:rPr>
                <w:b/>
                <w:spacing w:val="1"/>
                <w:sz w:val="20"/>
              </w:rPr>
              <w:t xml:space="preserve"> </w:t>
            </w:r>
            <w:r>
              <w:rPr>
                <w:sz w:val="20"/>
              </w:rPr>
              <w:t>3 класс. 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line="217"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1907"/>
        </w:trPr>
        <w:tc>
          <w:tcPr>
            <w:tcW w:w="2369" w:type="dxa"/>
          </w:tcPr>
          <w:p w:rsidR="00B70F25" w:rsidRDefault="00D2218D">
            <w:pPr>
              <w:pStyle w:val="TableParagraph"/>
              <w:spacing w:line="223" w:lineRule="exact"/>
              <w:rPr>
                <w:sz w:val="20"/>
              </w:rPr>
            </w:pPr>
            <w:r>
              <w:rPr>
                <w:sz w:val="20"/>
              </w:rPr>
              <w:t>Математика</w:t>
            </w:r>
          </w:p>
        </w:tc>
        <w:tc>
          <w:tcPr>
            <w:tcW w:w="1005" w:type="dxa"/>
          </w:tcPr>
          <w:p w:rsidR="00B70F25" w:rsidRDefault="00D2218D">
            <w:pPr>
              <w:pStyle w:val="TableParagraph"/>
              <w:spacing w:line="222" w:lineRule="exact"/>
              <w:ind w:left="108"/>
              <w:rPr>
                <w:sz w:val="20"/>
              </w:rPr>
            </w:pPr>
            <w:r>
              <w:rPr>
                <w:sz w:val="20"/>
              </w:rPr>
              <w:t>3АБ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254"/>
              <w:rPr>
                <w:sz w:val="20"/>
              </w:rPr>
            </w:pPr>
            <w:r>
              <w:rPr>
                <w:sz w:val="20"/>
              </w:rPr>
              <w:t>Рабочая</w:t>
            </w:r>
            <w:r>
              <w:rPr>
                <w:spacing w:val="-5"/>
                <w:sz w:val="20"/>
              </w:rPr>
              <w:t xml:space="preserve"> </w:t>
            </w:r>
            <w:r>
              <w:rPr>
                <w:sz w:val="20"/>
              </w:rPr>
              <w:t>программа</w:t>
            </w:r>
            <w:r>
              <w:rPr>
                <w:spacing w:val="-4"/>
                <w:sz w:val="20"/>
              </w:rPr>
              <w:t xml:space="preserve"> </w:t>
            </w:r>
            <w:r>
              <w:rPr>
                <w:sz w:val="20"/>
              </w:rPr>
              <w:t>Математика</w:t>
            </w:r>
            <w:r>
              <w:rPr>
                <w:spacing w:val="-4"/>
                <w:sz w:val="20"/>
              </w:rPr>
              <w:t xml:space="preserve"> </w:t>
            </w:r>
            <w:r>
              <w:rPr>
                <w:sz w:val="20"/>
              </w:rPr>
              <w:t>1-4</w:t>
            </w:r>
            <w:r>
              <w:rPr>
                <w:spacing w:val="-3"/>
                <w:sz w:val="20"/>
              </w:rPr>
              <w:t xml:space="preserve"> </w:t>
            </w:r>
            <w:r>
              <w:rPr>
                <w:sz w:val="20"/>
              </w:rPr>
              <w:t>класс</w:t>
            </w:r>
            <w:r>
              <w:rPr>
                <w:spacing w:val="-47"/>
                <w:sz w:val="20"/>
              </w:rPr>
              <w:t xml:space="preserve"> </w:t>
            </w:r>
            <w:r>
              <w:rPr>
                <w:sz w:val="20"/>
              </w:rPr>
              <w:t>предметная</w:t>
            </w:r>
            <w:r>
              <w:rPr>
                <w:spacing w:val="-2"/>
                <w:sz w:val="20"/>
              </w:rPr>
              <w:t xml:space="preserve"> </w:t>
            </w:r>
            <w:r>
              <w:rPr>
                <w:sz w:val="20"/>
              </w:rPr>
              <w:t>линия</w:t>
            </w:r>
            <w:r>
              <w:rPr>
                <w:spacing w:val="1"/>
                <w:sz w:val="20"/>
              </w:rPr>
              <w:t xml:space="preserve"> </w:t>
            </w:r>
            <w:r>
              <w:rPr>
                <w:sz w:val="20"/>
              </w:rPr>
              <w:t>учебников</w:t>
            </w:r>
          </w:p>
          <w:p w:rsidR="00B70F25" w:rsidRDefault="00D2218D">
            <w:pPr>
              <w:pStyle w:val="TableParagraph"/>
              <w:ind w:left="108" w:right="146"/>
              <w:rPr>
                <w:sz w:val="20"/>
              </w:rPr>
            </w:pPr>
            <w:r>
              <w:rPr>
                <w:sz w:val="20"/>
              </w:rPr>
              <w:t>Моро</w:t>
            </w:r>
            <w:r>
              <w:rPr>
                <w:spacing w:val="-5"/>
                <w:sz w:val="20"/>
              </w:rPr>
              <w:t xml:space="preserve"> </w:t>
            </w:r>
            <w:r>
              <w:rPr>
                <w:sz w:val="20"/>
              </w:rPr>
              <w:t>М.И.</w:t>
            </w:r>
            <w:r>
              <w:rPr>
                <w:spacing w:val="-5"/>
                <w:sz w:val="20"/>
              </w:rPr>
              <w:t xml:space="preserve"> </w:t>
            </w:r>
            <w:r>
              <w:rPr>
                <w:sz w:val="20"/>
              </w:rPr>
              <w:t>Математика.</w:t>
            </w:r>
            <w:r>
              <w:rPr>
                <w:spacing w:val="-4"/>
                <w:sz w:val="20"/>
              </w:rPr>
              <w:t xml:space="preserve"> </w:t>
            </w:r>
            <w:r>
              <w:rPr>
                <w:sz w:val="20"/>
              </w:rPr>
              <w:t>М.:</w:t>
            </w:r>
            <w:r>
              <w:rPr>
                <w:spacing w:val="-6"/>
                <w:sz w:val="20"/>
              </w:rPr>
              <w:t xml:space="preserve"> </w:t>
            </w:r>
            <w:r>
              <w:rPr>
                <w:sz w:val="20"/>
              </w:rPr>
              <w:t>Просвещение.</w:t>
            </w:r>
            <w:r>
              <w:rPr>
                <w:spacing w:val="-47"/>
                <w:sz w:val="20"/>
              </w:rPr>
              <w:t xml:space="preserve"> </w:t>
            </w:r>
            <w:r>
              <w:rPr>
                <w:sz w:val="20"/>
              </w:rPr>
              <w:t>2019 г.</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58" w:line="302" w:lineRule="auto"/>
              <w:ind w:left="109" w:right="2063"/>
              <w:rPr>
                <w:b/>
                <w:sz w:val="20"/>
              </w:rPr>
            </w:pPr>
            <w:r>
              <w:rPr>
                <w:b/>
                <w:sz w:val="20"/>
              </w:rPr>
              <w:t>Моро М.И. Математика. 3 класс. Учебник. М:.- Просвещение 2018</w:t>
            </w:r>
            <w:r>
              <w:rPr>
                <w:b/>
                <w:spacing w:val="-47"/>
                <w:sz w:val="20"/>
              </w:rPr>
              <w:t xml:space="preserve"> </w:t>
            </w:r>
            <w:r>
              <w:rPr>
                <w:b/>
                <w:sz w:val="20"/>
              </w:rPr>
              <w:t>Проверочные</w:t>
            </w:r>
            <w:r>
              <w:rPr>
                <w:b/>
                <w:spacing w:val="-1"/>
                <w:sz w:val="20"/>
              </w:rPr>
              <w:t xml:space="preserve"> </w:t>
            </w:r>
            <w:r>
              <w:rPr>
                <w:b/>
                <w:sz w:val="20"/>
              </w:rPr>
              <w:t>работы.</w:t>
            </w:r>
          </w:p>
          <w:p w:rsidR="00B70F25" w:rsidRDefault="00D2218D">
            <w:pPr>
              <w:pStyle w:val="TableParagraph"/>
              <w:spacing w:before="1" w:line="302" w:lineRule="auto"/>
              <w:ind w:left="157" w:right="1363" w:hanging="48"/>
              <w:rPr>
                <w:b/>
                <w:sz w:val="20"/>
              </w:rPr>
            </w:pPr>
            <w:r>
              <w:rPr>
                <w:b/>
                <w:sz w:val="20"/>
              </w:rPr>
              <w:t>Волкова</w:t>
            </w:r>
            <w:r>
              <w:rPr>
                <w:b/>
                <w:spacing w:val="-3"/>
                <w:sz w:val="20"/>
              </w:rPr>
              <w:t xml:space="preserve"> </w:t>
            </w:r>
            <w:r>
              <w:rPr>
                <w:b/>
                <w:sz w:val="20"/>
              </w:rPr>
              <w:t>С.</w:t>
            </w:r>
            <w:r>
              <w:rPr>
                <w:b/>
                <w:spacing w:val="-4"/>
                <w:sz w:val="20"/>
              </w:rPr>
              <w:t xml:space="preserve"> </w:t>
            </w:r>
            <w:r>
              <w:rPr>
                <w:b/>
                <w:sz w:val="20"/>
              </w:rPr>
              <w:t>И.</w:t>
            </w:r>
            <w:r>
              <w:rPr>
                <w:b/>
                <w:spacing w:val="-5"/>
                <w:sz w:val="20"/>
              </w:rPr>
              <w:t xml:space="preserve"> </w:t>
            </w:r>
            <w:r>
              <w:rPr>
                <w:b/>
                <w:sz w:val="20"/>
              </w:rPr>
              <w:t>Математика.</w:t>
            </w:r>
            <w:r>
              <w:rPr>
                <w:b/>
                <w:spacing w:val="-4"/>
                <w:sz w:val="20"/>
              </w:rPr>
              <w:t xml:space="preserve"> </w:t>
            </w:r>
            <w:r>
              <w:rPr>
                <w:b/>
                <w:sz w:val="20"/>
              </w:rPr>
              <w:t>Проверочные</w:t>
            </w:r>
            <w:r>
              <w:rPr>
                <w:b/>
                <w:spacing w:val="-4"/>
                <w:sz w:val="20"/>
              </w:rPr>
              <w:t xml:space="preserve"> </w:t>
            </w:r>
            <w:r>
              <w:rPr>
                <w:b/>
                <w:sz w:val="20"/>
              </w:rPr>
              <w:t>работы.</w:t>
            </w:r>
            <w:r>
              <w:rPr>
                <w:b/>
                <w:spacing w:val="-5"/>
                <w:sz w:val="20"/>
              </w:rPr>
              <w:t xml:space="preserve"> </w:t>
            </w:r>
            <w:r>
              <w:rPr>
                <w:b/>
                <w:sz w:val="20"/>
              </w:rPr>
              <w:t>Математика.</w:t>
            </w:r>
            <w:r>
              <w:rPr>
                <w:b/>
                <w:spacing w:val="-6"/>
                <w:sz w:val="20"/>
              </w:rPr>
              <w:t xml:space="preserve"> </w:t>
            </w:r>
            <w:r>
              <w:rPr>
                <w:b/>
                <w:sz w:val="20"/>
              </w:rPr>
              <w:t>2</w:t>
            </w:r>
            <w:r>
              <w:rPr>
                <w:b/>
                <w:spacing w:val="-3"/>
                <w:sz w:val="20"/>
              </w:rPr>
              <w:t xml:space="preserve"> </w:t>
            </w:r>
            <w:r>
              <w:rPr>
                <w:b/>
                <w:sz w:val="20"/>
              </w:rPr>
              <w:t>класс.</w:t>
            </w:r>
            <w:r>
              <w:rPr>
                <w:b/>
                <w:spacing w:val="-47"/>
                <w:sz w:val="20"/>
              </w:rPr>
              <w:t xml:space="preserve"> </w:t>
            </w:r>
            <w:r>
              <w:rPr>
                <w:b/>
                <w:sz w:val="20"/>
              </w:rPr>
              <w:t>М.:</w:t>
            </w:r>
            <w:r>
              <w:rPr>
                <w:b/>
                <w:spacing w:val="-1"/>
                <w:sz w:val="20"/>
              </w:rPr>
              <w:t xml:space="preserve"> </w:t>
            </w:r>
            <w:r>
              <w:rPr>
                <w:b/>
                <w:sz w:val="20"/>
              </w:rPr>
              <w:t>Просвещение.</w:t>
            </w:r>
            <w:r>
              <w:rPr>
                <w:b/>
                <w:spacing w:val="-2"/>
                <w:sz w:val="20"/>
              </w:rPr>
              <w:t xml:space="preserve"> </w:t>
            </w:r>
            <w:r>
              <w:rPr>
                <w:b/>
                <w:sz w:val="20"/>
              </w:rPr>
              <w:t>2014г. 3</w:t>
            </w:r>
            <w:r>
              <w:rPr>
                <w:b/>
                <w:spacing w:val="-1"/>
                <w:sz w:val="20"/>
              </w:rPr>
              <w:t xml:space="preserve"> </w:t>
            </w:r>
            <w:r>
              <w:rPr>
                <w:b/>
                <w:sz w:val="20"/>
              </w:rPr>
              <w:t>класс</w:t>
            </w:r>
          </w:p>
          <w:p w:rsidR="00B70F25" w:rsidRDefault="00D2218D">
            <w:pPr>
              <w:pStyle w:val="TableParagraph"/>
              <w:spacing w:line="226" w:lineRule="exact"/>
              <w:ind w:left="109"/>
              <w:rPr>
                <w:sz w:val="20"/>
              </w:rPr>
            </w:pPr>
            <w:r>
              <w:rPr>
                <w:b/>
                <w:sz w:val="20"/>
              </w:rPr>
              <w:t>Методические</w:t>
            </w:r>
            <w:r>
              <w:rPr>
                <w:b/>
                <w:spacing w:val="-6"/>
                <w:sz w:val="20"/>
              </w:rPr>
              <w:t xml:space="preserve"> </w:t>
            </w:r>
            <w:r>
              <w:rPr>
                <w:b/>
                <w:sz w:val="20"/>
              </w:rPr>
              <w:t>рекомендации.</w:t>
            </w:r>
            <w:r>
              <w:rPr>
                <w:b/>
                <w:spacing w:val="-3"/>
                <w:sz w:val="20"/>
              </w:rPr>
              <w:t xml:space="preserve"> </w:t>
            </w:r>
            <w:r>
              <w:rPr>
                <w:sz w:val="20"/>
              </w:rPr>
              <w:t>С.И.Волкова.</w:t>
            </w:r>
            <w:r>
              <w:rPr>
                <w:spacing w:val="-5"/>
                <w:sz w:val="20"/>
              </w:rPr>
              <w:t xml:space="preserve"> </w:t>
            </w:r>
            <w:r>
              <w:rPr>
                <w:sz w:val="20"/>
              </w:rPr>
              <w:t>Пособие</w:t>
            </w:r>
            <w:r>
              <w:rPr>
                <w:spacing w:val="-5"/>
                <w:sz w:val="20"/>
              </w:rPr>
              <w:t xml:space="preserve"> </w:t>
            </w:r>
            <w:r>
              <w:rPr>
                <w:sz w:val="20"/>
              </w:rPr>
              <w:t>для</w:t>
            </w:r>
            <w:r>
              <w:rPr>
                <w:spacing w:val="-4"/>
                <w:sz w:val="20"/>
              </w:rPr>
              <w:t xml:space="preserve"> </w:t>
            </w:r>
            <w:r>
              <w:rPr>
                <w:sz w:val="20"/>
              </w:rPr>
              <w:t>учителей</w:t>
            </w:r>
            <w:r>
              <w:rPr>
                <w:spacing w:val="-6"/>
                <w:sz w:val="20"/>
              </w:rPr>
              <w:t xml:space="preserve"> </w:t>
            </w:r>
            <w:r>
              <w:rPr>
                <w:sz w:val="20"/>
              </w:rPr>
              <w:t>общеобразовательных</w:t>
            </w:r>
          </w:p>
          <w:p w:rsidR="00B70F25" w:rsidRDefault="00D2218D">
            <w:pPr>
              <w:pStyle w:val="TableParagraph"/>
              <w:spacing w:before="1" w:line="215" w:lineRule="exact"/>
              <w:ind w:left="109"/>
              <w:rPr>
                <w:sz w:val="20"/>
              </w:rPr>
            </w:pPr>
            <w:r>
              <w:rPr>
                <w:sz w:val="20"/>
              </w:rPr>
              <w:t>учреждений.</w:t>
            </w:r>
            <w:r>
              <w:rPr>
                <w:spacing w:val="-4"/>
                <w:sz w:val="20"/>
              </w:rPr>
              <w:t xml:space="preserve"> </w:t>
            </w:r>
            <w:r>
              <w:rPr>
                <w:sz w:val="20"/>
              </w:rPr>
              <w:t>М.:</w:t>
            </w:r>
            <w:r>
              <w:rPr>
                <w:spacing w:val="-4"/>
                <w:sz w:val="20"/>
              </w:rPr>
              <w:t xml:space="preserve"> </w:t>
            </w:r>
            <w:r>
              <w:rPr>
                <w:sz w:val="20"/>
              </w:rPr>
              <w:t>Просвещение.</w:t>
            </w:r>
            <w:r>
              <w:rPr>
                <w:spacing w:val="-2"/>
                <w:sz w:val="20"/>
              </w:rPr>
              <w:t xml:space="preserve"> </w:t>
            </w:r>
            <w:r>
              <w:rPr>
                <w:sz w:val="20"/>
              </w:rPr>
              <w:t>2017г.</w:t>
            </w:r>
          </w:p>
        </w:tc>
      </w:tr>
      <w:tr w:rsidR="00B70F25">
        <w:trPr>
          <w:trHeight w:val="1151"/>
        </w:trPr>
        <w:tc>
          <w:tcPr>
            <w:tcW w:w="2369" w:type="dxa"/>
          </w:tcPr>
          <w:p w:rsidR="00B70F25" w:rsidRDefault="00D2218D">
            <w:pPr>
              <w:pStyle w:val="TableParagraph"/>
              <w:spacing w:line="225"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spacing w:line="224" w:lineRule="exact"/>
              <w:ind w:left="108"/>
              <w:rPr>
                <w:sz w:val="20"/>
              </w:rPr>
            </w:pPr>
            <w:r>
              <w:rPr>
                <w:sz w:val="20"/>
              </w:rPr>
              <w:t>3АБ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455"/>
              <w:rPr>
                <w:sz w:val="20"/>
              </w:rPr>
            </w:pPr>
            <w:r>
              <w:rPr>
                <w:sz w:val="20"/>
              </w:rPr>
              <w:t>Плешаков А.А. Окружающий мир. М.:</w:t>
            </w:r>
            <w:r>
              <w:rPr>
                <w:spacing w:val="1"/>
                <w:sz w:val="20"/>
              </w:rPr>
              <w:t xml:space="preserve"> </w:t>
            </w:r>
            <w:r>
              <w:rPr>
                <w:sz w:val="20"/>
              </w:rPr>
              <w:t>Просвещение,–</w:t>
            </w:r>
            <w:r>
              <w:rPr>
                <w:spacing w:val="-4"/>
                <w:sz w:val="20"/>
              </w:rPr>
              <w:t xml:space="preserve"> </w:t>
            </w:r>
            <w:r>
              <w:rPr>
                <w:sz w:val="20"/>
              </w:rPr>
              <w:t>(Школа</w:t>
            </w:r>
            <w:r>
              <w:rPr>
                <w:spacing w:val="-5"/>
                <w:sz w:val="20"/>
              </w:rPr>
              <w:t xml:space="preserve"> </w:t>
            </w:r>
            <w:r>
              <w:rPr>
                <w:sz w:val="20"/>
              </w:rPr>
              <w:t>России).2019</w:t>
            </w:r>
            <w:r>
              <w:rPr>
                <w:spacing w:val="-4"/>
                <w:sz w:val="20"/>
              </w:rPr>
              <w:t xml:space="preserve"> </w:t>
            </w:r>
            <w:r>
              <w:rPr>
                <w:sz w:val="20"/>
              </w:rPr>
              <w:t>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Плешаков</w:t>
            </w:r>
            <w:r>
              <w:rPr>
                <w:spacing w:val="-1"/>
                <w:sz w:val="20"/>
              </w:rPr>
              <w:t xml:space="preserve"> </w:t>
            </w:r>
            <w:r>
              <w:rPr>
                <w:sz w:val="20"/>
              </w:rPr>
              <w:t>А.А.</w:t>
            </w:r>
            <w:r>
              <w:rPr>
                <w:spacing w:val="-2"/>
                <w:sz w:val="20"/>
              </w:rPr>
              <w:t xml:space="preserve"> </w:t>
            </w:r>
            <w:r>
              <w:rPr>
                <w:sz w:val="20"/>
              </w:rPr>
              <w:t>Окружающий</w:t>
            </w:r>
            <w:r>
              <w:rPr>
                <w:spacing w:val="-4"/>
                <w:sz w:val="20"/>
              </w:rPr>
              <w:t xml:space="preserve"> </w:t>
            </w:r>
            <w:r>
              <w:rPr>
                <w:sz w:val="20"/>
              </w:rPr>
              <w:t>мир.</w:t>
            </w:r>
            <w:r>
              <w:rPr>
                <w:spacing w:val="-2"/>
                <w:sz w:val="20"/>
              </w:rPr>
              <w:t xml:space="preserve"> </w:t>
            </w:r>
            <w:r>
              <w:rPr>
                <w:sz w:val="20"/>
              </w:rPr>
              <w:t>3</w:t>
            </w:r>
            <w:r>
              <w:rPr>
                <w:spacing w:val="-2"/>
                <w:sz w:val="20"/>
              </w:rPr>
              <w:t xml:space="preserve"> </w:t>
            </w:r>
            <w:r>
              <w:rPr>
                <w:sz w:val="20"/>
              </w:rPr>
              <w:t>класс.</w:t>
            </w:r>
            <w:r>
              <w:rPr>
                <w:spacing w:val="-1"/>
                <w:sz w:val="20"/>
              </w:rPr>
              <w:t xml:space="preserve"> </w:t>
            </w:r>
            <w:r>
              <w:rPr>
                <w:sz w:val="20"/>
              </w:rPr>
              <w:t>Учебник.</w:t>
            </w:r>
            <w:r>
              <w:rPr>
                <w:spacing w:val="-2"/>
                <w:sz w:val="20"/>
              </w:rPr>
              <w:t xml:space="preserve"> </w:t>
            </w:r>
            <w:r>
              <w:rPr>
                <w:sz w:val="20"/>
              </w:rPr>
              <w:t>М:.-Просвещение</w:t>
            </w:r>
            <w:r>
              <w:rPr>
                <w:spacing w:val="-3"/>
                <w:sz w:val="20"/>
              </w:rPr>
              <w:t xml:space="preserve"> </w:t>
            </w:r>
            <w:r>
              <w:rPr>
                <w:sz w:val="20"/>
              </w:rPr>
              <w:t>2018</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Плешаков</w:t>
            </w:r>
            <w:r>
              <w:rPr>
                <w:spacing w:val="-2"/>
                <w:sz w:val="20"/>
              </w:rPr>
              <w:t xml:space="preserve"> </w:t>
            </w:r>
            <w:r>
              <w:rPr>
                <w:sz w:val="20"/>
              </w:rPr>
              <w:t>А.</w:t>
            </w:r>
            <w:r>
              <w:rPr>
                <w:spacing w:val="-2"/>
                <w:sz w:val="20"/>
              </w:rPr>
              <w:t xml:space="preserve"> </w:t>
            </w:r>
            <w:r>
              <w:rPr>
                <w:sz w:val="20"/>
              </w:rPr>
              <w:t>А.,</w:t>
            </w:r>
            <w:r>
              <w:rPr>
                <w:spacing w:val="-3"/>
                <w:sz w:val="20"/>
              </w:rPr>
              <w:t xml:space="preserve"> </w:t>
            </w:r>
            <w:r>
              <w:rPr>
                <w:sz w:val="20"/>
              </w:rPr>
              <w:t>Соловьёва</w:t>
            </w:r>
            <w:r>
              <w:rPr>
                <w:spacing w:val="-2"/>
                <w:sz w:val="20"/>
              </w:rPr>
              <w:t xml:space="preserve"> </w:t>
            </w:r>
            <w:r>
              <w:rPr>
                <w:sz w:val="20"/>
              </w:rPr>
              <w:t>А.</w:t>
            </w:r>
            <w:r>
              <w:rPr>
                <w:spacing w:val="-3"/>
                <w:sz w:val="20"/>
              </w:rPr>
              <w:t xml:space="preserve"> </w:t>
            </w:r>
            <w:r>
              <w:rPr>
                <w:sz w:val="20"/>
              </w:rPr>
              <w:t>Е.</w:t>
            </w:r>
            <w:r>
              <w:rPr>
                <w:spacing w:val="-4"/>
                <w:sz w:val="20"/>
              </w:rPr>
              <w:t xml:space="preserve"> </w:t>
            </w:r>
            <w:r>
              <w:rPr>
                <w:sz w:val="20"/>
              </w:rPr>
              <w:t>Окружающий</w:t>
            </w:r>
            <w:r>
              <w:rPr>
                <w:spacing w:val="-4"/>
                <w:sz w:val="20"/>
              </w:rPr>
              <w:t xml:space="preserve"> </w:t>
            </w:r>
            <w:r>
              <w:rPr>
                <w:sz w:val="20"/>
              </w:rPr>
              <w:t>мир.</w:t>
            </w:r>
            <w:r>
              <w:rPr>
                <w:spacing w:val="-4"/>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3</w:t>
            </w:r>
            <w:r>
              <w:rPr>
                <w:spacing w:val="-1"/>
                <w:sz w:val="20"/>
              </w:rPr>
              <w:t xml:space="preserve"> </w:t>
            </w:r>
            <w:r>
              <w:rPr>
                <w:sz w:val="20"/>
              </w:rPr>
              <w:t>класс.</w:t>
            </w:r>
            <w:r>
              <w:rPr>
                <w:spacing w:val="-47"/>
                <w:sz w:val="20"/>
              </w:rPr>
              <w:t xml:space="preserve"> </w:t>
            </w:r>
            <w:r>
              <w:rPr>
                <w:sz w:val="20"/>
              </w:rPr>
              <w:t>Пособие</w:t>
            </w:r>
            <w:r>
              <w:rPr>
                <w:spacing w:val="-2"/>
                <w:sz w:val="20"/>
              </w:rPr>
              <w:t xml:space="preserve"> </w:t>
            </w:r>
            <w:r>
              <w:rPr>
                <w:sz w:val="20"/>
              </w:rPr>
              <w:t>для учителей</w:t>
            </w:r>
            <w:r>
              <w:rPr>
                <w:spacing w:val="-2"/>
                <w:sz w:val="20"/>
              </w:rPr>
              <w:t xml:space="preserve"> </w:t>
            </w:r>
            <w:r>
              <w:rPr>
                <w:sz w:val="20"/>
              </w:rPr>
              <w:t>общеобразовательных</w:t>
            </w:r>
            <w:r>
              <w:rPr>
                <w:spacing w:val="-3"/>
                <w:sz w:val="20"/>
              </w:rPr>
              <w:t xml:space="preserve"> </w:t>
            </w:r>
            <w:r>
              <w:rPr>
                <w:sz w:val="20"/>
              </w:rPr>
              <w:t>Учреждений.М.:</w:t>
            </w:r>
            <w:r>
              <w:rPr>
                <w:spacing w:val="-2"/>
                <w:sz w:val="20"/>
              </w:rPr>
              <w:t xml:space="preserve"> </w:t>
            </w:r>
            <w:r>
              <w:rPr>
                <w:sz w:val="20"/>
              </w:rPr>
              <w:t>Просвещение.</w:t>
            </w:r>
            <w:r>
              <w:rPr>
                <w:spacing w:val="-1"/>
                <w:sz w:val="20"/>
              </w:rPr>
              <w:t xml:space="preserve"> </w:t>
            </w:r>
            <w:r>
              <w:rPr>
                <w:sz w:val="20"/>
              </w:rPr>
              <w:t>2019</w:t>
            </w:r>
            <w:r>
              <w:rPr>
                <w:spacing w:val="-1"/>
                <w:sz w:val="20"/>
              </w:rPr>
              <w:t xml:space="preserve"> </w:t>
            </w:r>
            <w:r>
              <w:rPr>
                <w:sz w:val="20"/>
              </w:rPr>
              <w:t>г.</w:t>
            </w:r>
          </w:p>
        </w:tc>
      </w:tr>
      <w:tr w:rsidR="00B70F25">
        <w:trPr>
          <w:trHeight w:val="1149"/>
        </w:trPr>
        <w:tc>
          <w:tcPr>
            <w:tcW w:w="2369" w:type="dxa"/>
          </w:tcPr>
          <w:p w:rsidR="00B70F25" w:rsidRDefault="00D2218D">
            <w:pPr>
              <w:pStyle w:val="TableParagraph"/>
              <w:spacing w:line="224" w:lineRule="exact"/>
              <w:rPr>
                <w:sz w:val="20"/>
              </w:rPr>
            </w:pPr>
            <w:r>
              <w:rPr>
                <w:sz w:val="20"/>
              </w:rPr>
              <w:t>Технология</w:t>
            </w:r>
          </w:p>
        </w:tc>
        <w:tc>
          <w:tcPr>
            <w:tcW w:w="1005" w:type="dxa"/>
          </w:tcPr>
          <w:p w:rsidR="00B70F25" w:rsidRDefault="00D2218D">
            <w:pPr>
              <w:pStyle w:val="TableParagraph"/>
              <w:spacing w:line="224"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39"/>
              <w:rPr>
                <w:sz w:val="20"/>
              </w:rPr>
            </w:pPr>
            <w:r>
              <w:rPr>
                <w:sz w:val="20"/>
              </w:rPr>
              <w:t>Лутцева</w:t>
            </w:r>
            <w:r>
              <w:rPr>
                <w:spacing w:val="-4"/>
                <w:sz w:val="20"/>
              </w:rPr>
              <w:t xml:space="preserve"> </w:t>
            </w:r>
            <w:r>
              <w:rPr>
                <w:sz w:val="20"/>
              </w:rPr>
              <w:t>Е.А.</w:t>
            </w:r>
            <w:r>
              <w:rPr>
                <w:spacing w:val="-3"/>
                <w:sz w:val="20"/>
              </w:rPr>
              <w:t xml:space="preserve"> </w:t>
            </w:r>
            <w:r>
              <w:rPr>
                <w:sz w:val="20"/>
              </w:rPr>
              <w:t>Зуева</w:t>
            </w:r>
            <w:r>
              <w:rPr>
                <w:spacing w:val="-4"/>
                <w:sz w:val="20"/>
              </w:rPr>
              <w:t xml:space="preserve"> </w:t>
            </w:r>
            <w:r>
              <w:rPr>
                <w:sz w:val="20"/>
              </w:rPr>
              <w:t>Т.П.</w:t>
            </w:r>
            <w:r>
              <w:rPr>
                <w:spacing w:val="-5"/>
                <w:sz w:val="20"/>
              </w:rPr>
              <w:t xml:space="preserve"> </w:t>
            </w:r>
            <w:r>
              <w:rPr>
                <w:sz w:val="20"/>
              </w:rPr>
              <w:t>Технология.</w:t>
            </w:r>
            <w:r>
              <w:rPr>
                <w:spacing w:val="-3"/>
                <w:sz w:val="20"/>
              </w:rPr>
              <w:t xml:space="preserve"> </w:t>
            </w:r>
            <w:r>
              <w:rPr>
                <w:sz w:val="20"/>
              </w:rPr>
              <w:t>М.:</w:t>
            </w:r>
            <w:r>
              <w:rPr>
                <w:spacing w:val="-47"/>
                <w:sz w:val="20"/>
              </w:rPr>
              <w:t xml:space="preserve"> </w:t>
            </w:r>
            <w:r>
              <w:rPr>
                <w:sz w:val="20"/>
              </w:rPr>
              <w:t>Просвещение. 2014г</w:t>
            </w:r>
            <w:r>
              <w:rPr>
                <w:spacing w:val="-2"/>
                <w:sz w:val="20"/>
              </w:rPr>
              <w:t xml:space="preserve"> </w:t>
            </w:r>
            <w:r>
              <w:rPr>
                <w:sz w:val="20"/>
              </w:rPr>
              <w:t>Школа</w:t>
            </w:r>
            <w:r>
              <w:rPr>
                <w:spacing w:val="-1"/>
                <w:sz w:val="20"/>
              </w:rPr>
              <w:t xml:space="preserve"> </w:t>
            </w:r>
            <w:r>
              <w:rPr>
                <w:sz w:val="20"/>
              </w:rPr>
              <w:t>России</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color w:val="333333"/>
                <w:sz w:val="20"/>
              </w:rPr>
              <w:t>Лутцева</w:t>
            </w:r>
            <w:r>
              <w:rPr>
                <w:color w:val="333333"/>
                <w:spacing w:val="-3"/>
                <w:sz w:val="20"/>
              </w:rPr>
              <w:t xml:space="preserve"> </w:t>
            </w:r>
            <w:r>
              <w:rPr>
                <w:color w:val="333333"/>
                <w:sz w:val="20"/>
              </w:rPr>
              <w:t>Е.</w:t>
            </w:r>
            <w:r>
              <w:rPr>
                <w:color w:val="333333"/>
                <w:spacing w:val="-2"/>
                <w:sz w:val="20"/>
              </w:rPr>
              <w:t xml:space="preserve"> </w:t>
            </w:r>
            <w:r>
              <w:rPr>
                <w:color w:val="333333"/>
                <w:sz w:val="20"/>
              </w:rPr>
              <w:t>А.,</w:t>
            </w:r>
            <w:r>
              <w:rPr>
                <w:color w:val="333333"/>
                <w:spacing w:val="-2"/>
                <w:sz w:val="20"/>
              </w:rPr>
              <w:t xml:space="preserve"> </w:t>
            </w:r>
            <w:r>
              <w:rPr>
                <w:color w:val="333333"/>
                <w:sz w:val="20"/>
              </w:rPr>
              <w:t>Зуева</w:t>
            </w:r>
            <w:r>
              <w:rPr>
                <w:color w:val="333333"/>
                <w:spacing w:val="-2"/>
                <w:sz w:val="20"/>
              </w:rPr>
              <w:t xml:space="preserve"> </w:t>
            </w:r>
            <w:r>
              <w:rPr>
                <w:color w:val="333333"/>
                <w:sz w:val="20"/>
              </w:rPr>
              <w:t>Т.</w:t>
            </w:r>
            <w:r>
              <w:rPr>
                <w:color w:val="333333"/>
                <w:spacing w:val="-2"/>
                <w:sz w:val="20"/>
              </w:rPr>
              <w:t xml:space="preserve"> </w:t>
            </w:r>
            <w:r>
              <w:rPr>
                <w:color w:val="333333"/>
                <w:sz w:val="20"/>
              </w:rPr>
              <w:t>П.</w:t>
            </w:r>
            <w:r>
              <w:rPr>
                <w:color w:val="333333"/>
                <w:spacing w:val="2"/>
                <w:sz w:val="20"/>
              </w:rPr>
              <w:t xml:space="preserve"> </w:t>
            </w:r>
            <w:r>
              <w:rPr>
                <w:color w:val="333333"/>
                <w:sz w:val="20"/>
              </w:rPr>
              <w:t>Технология.</w:t>
            </w:r>
            <w:r>
              <w:rPr>
                <w:color w:val="333333"/>
                <w:spacing w:val="-2"/>
                <w:sz w:val="20"/>
              </w:rPr>
              <w:t xml:space="preserve"> </w:t>
            </w:r>
            <w:r>
              <w:rPr>
                <w:color w:val="333333"/>
                <w:sz w:val="20"/>
              </w:rPr>
              <w:t>3</w:t>
            </w:r>
            <w:r>
              <w:rPr>
                <w:color w:val="333333"/>
                <w:spacing w:val="-1"/>
                <w:sz w:val="20"/>
              </w:rPr>
              <w:t xml:space="preserve"> </w:t>
            </w:r>
            <w:r>
              <w:rPr>
                <w:color w:val="333333"/>
                <w:sz w:val="20"/>
              </w:rPr>
              <w:t>класс М:.-</w:t>
            </w:r>
            <w:r>
              <w:rPr>
                <w:color w:val="333333"/>
                <w:spacing w:val="-4"/>
                <w:sz w:val="20"/>
              </w:rPr>
              <w:t xml:space="preserve"> </w:t>
            </w:r>
            <w:r>
              <w:rPr>
                <w:color w:val="333333"/>
                <w:sz w:val="20"/>
              </w:rPr>
              <w:t>Просвещение</w:t>
            </w:r>
            <w:r>
              <w:rPr>
                <w:color w:val="333333"/>
                <w:spacing w:val="-2"/>
                <w:sz w:val="20"/>
              </w:rPr>
              <w:t xml:space="preserve"> </w:t>
            </w:r>
            <w:r>
              <w:rPr>
                <w:color w:val="333333"/>
                <w:sz w:val="20"/>
              </w:rPr>
              <w:t>2017г</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Лутцева</w:t>
            </w:r>
            <w:r>
              <w:rPr>
                <w:spacing w:val="-4"/>
                <w:sz w:val="20"/>
              </w:rPr>
              <w:t xml:space="preserve"> </w:t>
            </w:r>
            <w:r>
              <w:rPr>
                <w:sz w:val="20"/>
              </w:rPr>
              <w:t>Е.</w:t>
            </w:r>
            <w:r>
              <w:rPr>
                <w:spacing w:val="-2"/>
                <w:sz w:val="20"/>
              </w:rPr>
              <w:t xml:space="preserve"> </w:t>
            </w:r>
            <w:r>
              <w:rPr>
                <w:sz w:val="20"/>
              </w:rPr>
              <w:t>А.,</w:t>
            </w:r>
            <w:r>
              <w:rPr>
                <w:spacing w:val="-3"/>
                <w:sz w:val="20"/>
              </w:rPr>
              <w:t xml:space="preserve"> </w:t>
            </w:r>
            <w:r>
              <w:rPr>
                <w:sz w:val="20"/>
              </w:rPr>
              <w:t>Зуева</w:t>
            </w:r>
            <w:r>
              <w:rPr>
                <w:spacing w:val="-2"/>
                <w:sz w:val="20"/>
              </w:rPr>
              <w:t xml:space="preserve"> </w:t>
            </w:r>
            <w:r>
              <w:rPr>
                <w:sz w:val="20"/>
              </w:rPr>
              <w:t>Т.</w:t>
            </w:r>
            <w:r>
              <w:rPr>
                <w:spacing w:val="-2"/>
                <w:sz w:val="20"/>
              </w:rPr>
              <w:t xml:space="preserve"> </w:t>
            </w:r>
            <w:r>
              <w:rPr>
                <w:sz w:val="20"/>
              </w:rPr>
              <w:t>П.</w:t>
            </w:r>
            <w:r>
              <w:rPr>
                <w:spacing w:val="-3"/>
                <w:sz w:val="20"/>
              </w:rPr>
              <w:t xml:space="preserve"> </w:t>
            </w:r>
            <w:r>
              <w:rPr>
                <w:sz w:val="20"/>
              </w:rPr>
              <w:t>Технология.</w:t>
            </w:r>
            <w:r>
              <w:rPr>
                <w:spacing w:val="-2"/>
                <w:sz w:val="20"/>
              </w:rPr>
              <w:t xml:space="preserve"> </w:t>
            </w:r>
            <w:r>
              <w:rPr>
                <w:sz w:val="20"/>
              </w:rPr>
              <w:t>Методическое</w:t>
            </w:r>
            <w:r>
              <w:rPr>
                <w:spacing w:val="-2"/>
                <w:sz w:val="20"/>
              </w:rPr>
              <w:t xml:space="preserve"> </w:t>
            </w:r>
            <w:r>
              <w:rPr>
                <w:sz w:val="20"/>
              </w:rPr>
              <w:t>пособие</w:t>
            </w:r>
            <w:r>
              <w:rPr>
                <w:spacing w:val="-3"/>
                <w:sz w:val="20"/>
              </w:rPr>
              <w:t xml:space="preserve"> </w:t>
            </w:r>
            <w:r>
              <w:rPr>
                <w:sz w:val="20"/>
              </w:rPr>
              <w:t>для учителя.</w:t>
            </w:r>
            <w:r>
              <w:rPr>
                <w:spacing w:val="-3"/>
                <w:sz w:val="20"/>
              </w:rPr>
              <w:t xml:space="preserve"> </w:t>
            </w:r>
            <w:r>
              <w:rPr>
                <w:sz w:val="20"/>
              </w:rPr>
              <w:t>3</w:t>
            </w:r>
            <w:r>
              <w:rPr>
                <w:spacing w:val="47"/>
                <w:sz w:val="20"/>
              </w:rPr>
              <w:t xml:space="preserve"> </w:t>
            </w:r>
            <w:r>
              <w:rPr>
                <w:sz w:val="20"/>
              </w:rPr>
              <w:t>класс.</w:t>
            </w:r>
            <w:r>
              <w:rPr>
                <w:spacing w:val="-3"/>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3"/>
                <w:sz w:val="20"/>
              </w:rPr>
              <w:t xml:space="preserve"> </w:t>
            </w:r>
            <w:r>
              <w:rPr>
                <w:sz w:val="20"/>
              </w:rPr>
              <w:t>2017г.</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41"/>
              <w:rPr>
                <w:sz w:val="20"/>
              </w:rPr>
            </w:pPr>
            <w:r>
              <w:rPr>
                <w:sz w:val="20"/>
              </w:rPr>
              <w:t>Физическая</w:t>
            </w:r>
            <w:r>
              <w:rPr>
                <w:spacing w:val="-7"/>
                <w:sz w:val="20"/>
              </w:rPr>
              <w:t xml:space="preserve"> </w:t>
            </w:r>
            <w:r>
              <w:rPr>
                <w:sz w:val="20"/>
              </w:rPr>
              <w:t>культура.</w:t>
            </w:r>
            <w:r>
              <w:rPr>
                <w:spacing w:val="-4"/>
                <w:sz w:val="20"/>
              </w:rPr>
              <w:t xml:space="preserve"> </w:t>
            </w:r>
            <w:r>
              <w:rPr>
                <w:sz w:val="20"/>
              </w:rPr>
              <w:t>Рабочие</w:t>
            </w:r>
            <w:r>
              <w:rPr>
                <w:spacing w:val="-5"/>
                <w:sz w:val="20"/>
              </w:rPr>
              <w:t xml:space="preserve"> </w:t>
            </w:r>
            <w:r>
              <w:rPr>
                <w:sz w:val="20"/>
              </w:rPr>
              <w:t>программы.</w:t>
            </w:r>
            <w:r>
              <w:rPr>
                <w:spacing w:val="-47"/>
                <w:sz w:val="20"/>
              </w:rPr>
              <w:t xml:space="preserve"> </w:t>
            </w:r>
            <w:r>
              <w:rPr>
                <w:sz w:val="20"/>
              </w:rPr>
              <w:t>Предметная линия</w:t>
            </w:r>
            <w:r>
              <w:rPr>
                <w:spacing w:val="1"/>
                <w:sz w:val="20"/>
              </w:rPr>
              <w:t xml:space="preserve"> </w:t>
            </w:r>
            <w:r>
              <w:rPr>
                <w:sz w:val="20"/>
              </w:rPr>
              <w:t>учебников</w:t>
            </w:r>
            <w:r>
              <w:rPr>
                <w:spacing w:val="-2"/>
                <w:sz w:val="20"/>
              </w:rPr>
              <w:t xml:space="preserve"> </w:t>
            </w:r>
            <w:r>
              <w:rPr>
                <w:sz w:val="20"/>
              </w:rPr>
              <w:t>А.</w:t>
            </w:r>
            <w:r>
              <w:rPr>
                <w:spacing w:val="-1"/>
                <w:sz w:val="20"/>
              </w:rPr>
              <w:t xml:space="preserve"> </w:t>
            </w:r>
            <w:r>
              <w:rPr>
                <w:sz w:val="20"/>
              </w:rPr>
              <w:t>П.</w:t>
            </w:r>
          </w:p>
          <w:p w:rsidR="00B70F25" w:rsidRDefault="00D2218D">
            <w:pPr>
              <w:pStyle w:val="TableParagraph"/>
              <w:spacing w:line="230" w:lineRule="atLeast"/>
              <w:ind w:left="108" w:right="195"/>
              <w:rPr>
                <w:sz w:val="20"/>
              </w:rPr>
            </w:pPr>
            <w:r>
              <w:rPr>
                <w:sz w:val="20"/>
              </w:rPr>
              <w:t>Матвеева. 1—4 классы : пособие для</w:t>
            </w:r>
            <w:r>
              <w:rPr>
                <w:spacing w:val="1"/>
                <w:sz w:val="20"/>
              </w:rPr>
              <w:t xml:space="preserve"> </w:t>
            </w:r>
            <w:r>
              <w:rPr>
                <w:sz w:val="20"/>
              </w:rPr>
              <w:t>учителей общеобразоват. учреждений / А.</w:t>
            </w:r>
            <w:r>
              <w:rPr>
                <w:spacing w:val="-47"/>
                <w:sz w:val="20"/>
              </w:rPr>
              <w:t xml:space="preserve"> </w:t>
            </w:r>
            <w:r>
              <w:rPr>
                <w:sz w:val="20"/>
              </w:rPr>
              <w:t>П.</w:t>
            </w:r>
            <w:r>
              <w:rPr>
                <w:spacing w:val="-3"/>
                <w:sz w:val="20"/>
              </w:rPr>
              <w:t xml:space="preserve"> </w:t>
            </w:r>
            <w:r>
              <w:rPr>
                <w:sz w:val="20"/>
              </w:rPr>
              <w:t>Матвеев.—М.:</w:t>
            </w:r>
            <w:r>
              <w:rPr>
                <w:spacing w:val="-3"/>
                <w:sz w:val="20"/>
              </w:rPr>
              <w:t xml:space="preserve"> </w:t>
            </w:r>
            <w:r>
              <w:rPr>
                <w:sz w:val="20"/>
              </w:rPr>
              <w:t>Просвещение,</w:t>
            </w:r>
            <w:r>
              <w:rPr>
                <w:spacing w:val="-2"/>
                <w:sz w:val="20"/>
              </w:rPr>
              <w:t xml:space="preserve"> </w:t>
            </w:r>
            <w:r>
              <w:rPr>
                <w:sz w:val="20"/>
              </w:rPr>
              <w:t>2011. -</w:t>
            </w:r>
            <w:r>
              <w:rPr>
                <w:spacing w:val="-4"/>
                <w:sz w:val="20"/>
              </w:rPr>
              <w:t xml:space="preserve"> </w:t>
            </w:r>
            <w:r>
              <w:rPr>
                <w:sz w:val="20"/>
              </w:rPr>
              <w:t>63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3</w:t>
            </w:r>
            <w:r>
              <w:rPr>
                <w:spacing w:val="-2"/>
                <w:sz w:val="20"/>
              </w:rPr>
              <w:t xml:space="preserve"> </w:t>
            </w:r>
            <w:r>
              <w:rPr>
                <w:sz w:val="20"/>
              </w:rPr>
              <w:t>класс</w:t>
            </w:r>
            <w:r>
              <w:rPr>
                <w:spacing w:val="-3"/>
                <w:sz w:val="20"/>
              </w:rPr>
              <w:t xml:space="preserve"> </w:t>
            </w:r>
            <w:r>
              <w:rPr>
                <w:sz w:val="20"/>
              </w:rPr>
              <w:t>:</w:t>
            </w:r>
            <w:r>
              <w:rPr>
                <w:spacing w:val="-4"/>
                <w:sz w:val="20"/>
              </w:rPr>
              <w:t xml:space="preserve"> </w:t>
            </w:r>
            <w:r>
              <w:rPr>
                <w:sz w:val="20"/>
              </w:rPr>
              <w:t>учеб.</w:t>
            </w:r>
            <w:r>
              <w:rPr>
                <w:spacing w:val="-3"/>
                <w:sz w:val="20"/>
              </w:rPr>
              <w:t xml:space="preserve"> </w:t>
            </w:r>
            <w:r>
              <w:rPr>
                <w:sz w:val="20"/>
              </w:rPr>
              <w:t>для</w:t>
            </w:r>
            <w:r>
              <w:rPr>
                <w:spacing w:val="-4"/>
                <w:sz w:val="20"/>
              </w:rPr>
              <w:t xml:space="preserve"> </w:t>
            </w:r>
            <w:r>
              <w:rPr>
                <w:sz w:val="20"/>
              </w:rPr>
              <w:t>общеобразоват.</w:t>
            </w:r>
            <w:r>
              <w:rPr>
                <w:spacing w:val="1"/>
                <w:sz w:val="20"/>
              </w:rPr>
              <w:t xml:space="preserve"> </w:t>
            </w:r>
            <w:r>
              <w:rPr>
                <w:sz w:val="20"/>
              </w:rPr>
              <w:t>учреждений</w:t>
            </w:r>
            <w:r>
              <w:rPr>
                <w:spacing w:val="-4"/>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w:t>
            </w:r>
          </w:p>
          <w:p w:rsidR="00B70F25" w:rsidRDefault="00D2218D">
            <w:pPr>
              <w:pStyle w:val="TableParagraph"/>
              <w:ind w:left="109"/>
              <w:rPr>
                <w:sz w:val="20"/>
              </w:rPr>
            </w:pPr>
            <w:r>
              <w:rPr>
                <w:sz w:val="20"/>
              </w:rPr>
              <w:t>Рос.акад.наук,</w:t>
            </w:r>
            <w:r>
              <w:rPr>
                <w:spacing w:val="-4"/>
                <w:sz w:val="20"/>
              </w:rPr>
              <w:t xml:space="preserve"> </w:t>
            </w:r>
            <w:r>
              <w:rPr>
                <w:sz w:val="20"/>
              </w:rPr>
              <w:t>Рос.</w:t>
            </w:r>
            <w:r>
              <w:rPr>
                <w:spacing w:val="-2"/>
                <w:sz w:val="20"/>
              </w:rPr>
              <w:t xml:space="preserve"> </w:t>
            </w:r>
            <w:r>
              <w:rPr>
                <w:sz w:val="20"/>
              </w:rPr>
              <w:t>акад.образования,</w:t>
            </w:r>
            <w:r>
              <w:rPr>
                <w:spacing w:val="-1"/>
                <w:sz w:val="20"/>
              </w:rPr>
              <w:t xml:space="preserve"> </w:t>
            </w:r>
            <w:r>
              <w:rPr>
                <w:sz w:val="20"/>
              </w:rPr>
              <w:t>издательство</w:t>
            </w:r>
            <w:r>
              <w:rPr>
                <w:spacing w:val="-3"/>
                <w:sz w:val="20"/>
              </w:rPr>
              <w:t xml:space="preserve"> </w:t>
            </w:r>
            <w:r>
              <w:rPr>
                <w:sz w:val="20"/>
              </w:rPr>
              <w:t>"Просвещение".</w:t>
            </w:r>
            <w:r>
              <w:rPr>
                <w:spacing w:val="-2"/>
                <w:sz w:val="20"/>
              </w:rPr>
              <w:t xml:space="preserve"> </w:t>
            </w:r>
            <w:r>
              <w:rPr>
                <w:sz w:val="20"/>
              </w:rPr>
              <w:t>-</w:t>
            </w:r>
            <w:r>
              <w:rPr>
                <w:spacing w:val="-5"/>
                <w:sz w:val="20"/>
              </w:rPr>
              <w:t xml:space="preserve"> </w:t>
            </w:r>
            <w:r>
              <w:rPr>
                <w:sz w:val="20"/>
              </w:rPr>
              <w:t>М.:</w:t>
            </w:r>
            <w:r>
              <w:rPr>
                <w:spacing w:val="-4"/>
                <w:sz w:val="20"/>
              </w:rPr>
              <w:t xml:space="preserve"> </w:t>
            </w:r>
            <w:r>
              <w:rPr>
                <w:sz w:val="20"/>
              </w:rPr>
              <w:t>Просвещение,</w:t>
            </w:r>
            <w:r>
              <w:rPr>
                <w:spacing w:val="-2"/>
                <w:sz w:val="20"/>
              </w:rPr>
              <w:t xml:space="preserve"> </w:t>
            </w:r>
            <w:r>
              <w:rPr>
                <w:sz w:val="20"/>
              </w:rPr>
              <w:t>2014.</w:t>
            </w:r>
          </w:p>
          <w:p w:rsidR="00B70F25" w:rsidRDefault="00D2218D">
            <w:pPr>
              <w:pStyle w:val="TableParagraph"/>
              <w:spacing w:before="1"/>
              <w:ind w:left="109"/>
              <w:rPr>
                <w:sz w:val="20"/>
              </w:rPr>
            </w:pPr>
            <w:r>
              <w:rPr>
                <w:sz w:val="20"/>
              </w:rPr>
              <w:t>-</w:t>
            </w:r>
            <w:r>
              <w:rPr>
                <w:spacing w:val="-5"/>
                <w:sz w:val="20"/>
              </w:rPr>
              <w:t xml:space="preserve"> </w:t>
            </w:r>
            <w:r>
              <w:rPr>
                <w:sz w:val="20"/>
              </w:rPr>
              <w:t>128</w:t>
            </w:r>
            <w:r>
              <w:rPr>
                <w:spacing w:val="-1"/>
                <w:sz w:val="20"/>
              </w:rPr>
              <w:t xml:space="preserve"> </w:t>
            </w:r>
            <w:r>
              <w:rPr>
                <w:sz w:val="20"/>
              </w:rPr>
              <w:t>с.:</w:t>
            </w:r>
            <w:r>
              <w:rPr>
                <w:spacing w:val="-3"/>
                <w:sz w:val="20"/>
              </w:rPr>
              <w:t xml:space="preserve"> </w:t>
            </w:r>
            <w:r>
              <w:rPr>
                <w:sz w:val="20"/>
              </w:rPr>
              <w:t>ил. -</w:t>
            </w:r>
            <w:r>
              <w:rPr>
                <w:spacing w:val="-4"/>
                <w:sz w:val="20"/>
              </w:rPr>
              <w:t xml:space="preserve"> </w:t>
            </w:r>
            <w:r>
              <w:rPr>
                <w:sz w:val="20"/>
              </w:rPr>
              <w:t>(Академический</w:t>
            </w:r>
            <w:r>
              <w:rPr>
                <w:spacing w:val="-3"/>
                <w:sz w:val="20"/>
              </w:rPr>
              <w:t xml:space="preserve"> </w:t>
            </w:r>
            <w:r>
              <w:rPr>
                <w:sz w:val="20"/>
              </w:rPr>
              <w:t>школьный</w:t>
            </w:r>
            <w:r>
              <w:rPr>
                <w:spacing w:val="-2"/>
                <w:sz w:val="20"/>
              </w:rPr>
              <w:t xml:space="preserve"> </w:t>
            </w:r>
            <w:r>
              <w:rPr>
                <w:sz w:val="20"/>
              </w:rPr>
              <w:t>учебник).</w:t>
            </w:r>
            <w:r>
              <w:rPr>
                <w:spacing w:val="2"/>
                <w:sz w:val="20"/>
              </w:rPr>
              <w:t xml:space="preserve"> </w:t>
            </w:r>
            <w:r>
              <w:rPr>
                <w:sz w:val="20"/>
              </w:rPr>
              <w:t>-</w:t>
            </w:r>
          </w:p>
        </w:tc>
      </w:tr>
    </w:tbl>
    <w:p w:rsidR="00B70F25" w:rsidRDefault="00B70F25">
      <w:pPr>
        <w:rPr>
          <w:sz w:val="20"/>
        </w:rPr>
        <w:sectPr w:rsidR="00B70F25">
          <w:headerReference w:type="default" r:id="rId97"/>
          <w:footerReference w:type="default" r:id="rId98"/>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20" style="width:470.75pt;height:33.05pt;mso-position-horizontal-relative:char;mso-position-vertical-relative:line" coordsize="9415,661">
            <v:shape id="_x0000_s1123" style="position:absolute;width:9415;height:661" coordsize="9415,661" path="m9414,617r-1193,l8221,72r,-72l8178,r,72l8178,617,,617r,43l8178,660r43,l9414,660r,-43xe" fillcolor="gray" stroked="f">
              <v:path arrowok="t"/>
            </v:shape>
            <v:shape id="_x0000_s112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21"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94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с.</w:t>
            </w:r>
          </w:p>
        </w:tc>
        <w:tc>
          <w:tcPr>
            <w:tcW w:w="8238" w:type="dxa"/>
          </w:tcPr>
          <w:p w:rsidR="00B70F25" w:rsidRDefault="00B70F25">
            <w:pPr>
              <w:pStyle w:val="TableParagraph"/>
              <w:ind w:left="0"/>
            </w:pPr>
          </w:p>
          <w:p w:rsidR="00B70F25" w:rsidRDefault="00B70F25">
            <w:pPr>
              <w:pStyle w:val="TableParagraph"/>
              <w:ind w:left="0"/>
              <w:rPr>
                <w:sz w:val="18"/>
              </w:rPr>
            </w:pPr>
          </w:p>
          <w:p w:rsidR="00B70F25" w:rsidRDefault="00D2218D">
            <w:pPr>
              <w:pStyle w:val="TableParagraph"/>
              <w:spacing w:line="230" w:lineRule="atLeast"/>
              <w:ind w:left="109" w:right="142"/>
              <w:rPr>
                <w:sz w:val="20"/>
              </w:rPr>
            </w:pPr>
            <w:r>
              <w:rPr>
                <w:b/>
                <w:sz w:val="20"/>
              </w:rPr>
              <w:t>Методические</w:t>
            </w:r>
            <w:r>
              <w:rPr>
                <w:b/>
                <w:spacing w:val="-5"/>
                <w:sz w:val="20"/>
              </w:rPr>
              <w:t xml:space="preserve"> </w:t>
            </w:r>
            <w:r>
              <w:rPr>
                <w:b/>
                <w:sz w:val="20"/>
              </w:rPr>
              <w:t>рекомендации</w:t>
            </w:r>
            <w:r>
              <w:rPr>
                <w:sz w:val="20"/>
              </w:rPr>
              <w:t>.</w:t>
            </w:r>
            <w:r>
              <w:rPr>
                <w:spacing w:val="-4"/>
                <w:sz w:val="20"/>
              </w:rPr>
              <w:t xml:space="preserve"> </w:t>
            </w:r>
            <w:r>
              <w:rPr>
                <w:sz w:val="20"/>
              </w:rPr>
              <w:t>1−4</w:t>
            </w:r>
            <w:r>
              <w:rPr>
                <w:spacing w:val="-3"/>
                <w:sz w:val="20"/>
              </w:rPr>
              <w:t xml:space="preserve"> </w:t>
            </w:r>
            <w:r>
              <w:rPr>
                <w:sz w:val="20"/>
              </w:rPr>
              <w:t>классы.</w:t>
            </w:r>
            <w:r>
              <w:rPr>
                <w:spacing w:val="-5"/>
                <w:sz w:val="20"/>
              </w:rPr>
              <w:t xml:space="preserve"> </w:t>
            </w:r>
            <w:r>
              <w:rPr>
                <w:sz w:val="20"/>
              </w:rPr>
              <w:t>Матвеев</w:t>
            </w:r>
            <w:r>
              <w:rPr>
                <w:spacing w:val="-2"/>
                <w:sz w:val="20"/>
              </w:rPr>
              <w:t xml:space="preserve"> </w:t>
            </w:r>
            <w:r>
              <w:rPr>
                <w:sz w:val="20"/>
              </w:rPr>
              <w:t>А.П.</w:t>
            </w:r>
            <w:r>
              <w:rPr>
                <w:spacing w:val="-4"/>
                <w:sz w:val="20"/>
              </w:rPr>
              <w:t xml:space="preserve"> </w:t>
            </w:r>
            <w:r>
              <w:rPr>
                <w:sz w:val="20"/>
              </w:rPr>
              <w:t>/</w:t>
            </w:r>
            <w:r>
              <w:rPr>
                <w:spacing w:val="-5"/>
                <w:sz w:val="20"/>
              </w:rPr>
              <w:t xml:space="preserve"> </w:t>
            </w:r>
            <w:r>
              <w:rPr>
                <w:sz w:val="20"/>
              </w:rPr>
              <w:t>Издательство</w:t>
            </w:r>
            <w:r>
              <w:rPr>
                <w:spacing w:val="-2"/>
                <w:sz w:val="20"/>
              </w:rPr>
              <w:t xml:space="preserve"> </w:t>
            </w:r>
            <w:r>
              <w:rPr>
                <w:sz w:val="20"/>
              </w:rPr>
              <w:t>«Просвещение»</w:t>
            </w:r>
            <w:r>
              <w:rPr>
                <w:spacing w:val="-8"/>
                <w:sz w:val="20"/>
              </w:rPr>
              <w:t xml:space="preserve"> </w:t>
            </w:r>
            <w:r>
              <w:rPr>
                <w:sz w:val="20"/>
              </w:rPr>
              <w:t>/</w:t>
            </w:r>
            <w:r>
              <w:rPr>
                <w:spacing w:val="-47"/>
                <w:sz w:val="20"/>
              </w:rPr>
              <w:t xml:space="preserve"> </w:t>
            </w:r>
            <w:r>
              <w:rPr>
                <w:sz w:val="20"/>
              </w:rPr>
              <w:t>2014 год.</w:t>
            </w:r>
          </w:p>
        </w:tc>
      </w:tr>
      <w:tr w:rsidR="00B70F25">
        <w:trPr>
          <w:trHeight w:val="1380"/>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Музыка</w:t>
            </w:r>
          </w:p>
          <w:p w:rsidR="00B70F25" w:rsidRDefault="00D2218D">
            <w:pPr>
              <w:pStyle w:val="TableParagraph"/>
              <w:ind w:left="108"/>
              <w:rPr>
                <w:sz w:val="20"/>
              </w:rPr>
            </w:pPr>
            <w:r>
              <w:rPr>
                <w:b/>
                <w:sz w:val="20"/>
              </w:rPr>
              <w:t>1-4</w:t>
            </w:r>
            <w:r>
              <w:rPr>
                <w:b/>
                <w:spacing w:val="-2"/>
                <w:sz w:val="20"/>
              </w:rPr>
              <w:t xml:space="preserve"> </w:t>
            </w:r>
            <w:r>
              <w:rPr>
                <w:b/>
                <w:sz w:val="20"/>
              </w:rPr>
              <w:t>класс</w:t>
            </w:r>
            <w:r>
              <w:rPr>
                <w:b/>
                <w:spacing w:val="45"/>
                <w:sz w:val="20"/>
              </w:rPr>
              <w:t xml:space="preserve"> </w:t>
            </w:r>
            <w:r>
              <w:rPr>
                <w:sz w:val="20"/>
              </w:rPr>
              <w:t>Е.Д.Критская,</w:t>
            </w:r>
            <w:r>
              <w:rPr>
                <w:spacing w:val="45"/>
                <w:sz w:val="20"/>
              </w:rPr>
              <w:t xml:space="preserve"> </w:t>
            </w:r>
            <w:r>
              <w:rPr>
                <w:sz w:val="20"/>
              </w:rPr>
              <w:t>Т.С.Шмагина,</w:t>
            </w:r>
            <w:r>
              <w:rPr>
                <w:spacing w:val="-47"/>
                <w:sz w:val="20"/>
              </w:rPr>
              <w:t xml:space="preserve"> </w:t>
            </w:r>
            <w:r>
              <w:rPr>
                <w:sz w:val="20"/>
              </w:rPr>
              <w:t>Г.П.Сергеева</w:t>
            </w:r>
          </w:p>
          <w:p w:rsidR="00B70F25" w:rsidRDefault="00D2218D">
            <w:pPr>
              <w:pStyle w:val="TableParagraph"/>
              <w:spacing w:line="228" w:lineRule="exact"/>
              <w:ind w:left="108"/>
              <w:rPr>
                <w:sz w:val="20"/>
              </w:rPr>
            </w:pPr>
            <w:r>
              <w:rPr>
                <w:sz w:val="20"/>
              </w:rPr>
              <w:t>Просвещение</w:t>
            </w:r>
            <w:r>
              <w:rPr>
                <w:spacing w:val="-3"/>
                <w:sz w:val="20"/>
              </w:rPr>
              <w:t xml:space="preserve"> </w:t>
            </w:r>
            <w:r>
              <w:rPr>
                <w:sz w:val="20"/>
              </w:rPr>
              <w:t>2011</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363"/>
              <w:rPr>
                <w:sz w:val="20"/>
              </w:rPr>
            </w:pPr>
            <w:r>
              <w:rPr>
                <w:sz w:val="20"/>
              </w:rPr>
              <w:t>Критская</w:t>
            </w:r>
            <w:r>
              <w:rPr>
                <w:spacing w:val="-4"/>
                <w:sz w:val="20"/>
              </w:rPr>
              <w:t xml:space="preserve"> </w:t>
            </w:r>
            <w:r>
              <w:rPr>
                <w:sz w:val="20"/>
              </w:rPr>
              <w:t>Е.</w:t>
            </w:r>
            <w:r>
              <w:rPr>
                <w:spacing w:val="-3"/>
                <w:sz w:val="20"/>
              </w:rPr>
              <w:t xml:space="preserve"> </w:t>
            </w:r>
            <w:r>
              <w:rPr>
                <w:sz w:val="20"/>
              </w:rPr>
              <w:t>Д.,</w:t>
            </w:r>
            <w:r>
              <w:rPr>
                <w:spacing w:val="-3"/>
                <w:sz w:val="20"/>
              </w:rPr>
              <w:t xml:space="preserve"> </w:t>
            </w:r>
            <w:r>
              <w:rPr>
                <w:sz w:val="20"/>
              </w:rPr>
              <w:t>Сергеева</w:t>
            </w:r>
            <w:r>
              <w:rPr>
                <w:spacing w:val="-3"/>
                <w:sz w:val="20"/>
              </w:rPr>
              <w:t xml:space="preserve"> </w:t>
            </w:r>
            <w:r>
              <w:rPr>
                <w:sz w:val="20"/>
              </w:rPr>
              <w:t>Г.</w:t>
            </w:r>
            <w:r>
              <w:rPr>
                <w:spacing w:val="-2"/>
                <w:sz w:val="20"/>
              </w:rPr>
              <w:t xml:space="preserve"> </w:t>
            </w:r>
            <w:r>
              <w:rPr>
                <w:sz w:val="20"/>
              </w:rPr>
              <w:t>П.,</w:t>
            </w:r>
            <w:r>
              <w:rPr>
                <w:spacing w:val="-3"/>
                <w:sz w:val="20"/>
              </w:rPr>
              <w:t xml:space="preserve"> </w:t>
            </w:r>
            <w:r>
              <w:rPr>
                <w:sz w:val="20"/>
              </w:rPr>
              <w:t>Шмагина</w:t>
            </w:r>
            <w:r>
              <w:rPr>
                <w:spacing w:val="-3"/>
                <w:sz w:val="20"/>
              </w:rPr>
              <w:t xml:space="preserve"> </w:t>
            </w:r>
            <w:r>
              <w:rPr>
                <w:sz w:val="20"/>
              </w:rPr>
              <w:t>Т.</w:t>
            </w:r>
            <w:r>
              <w:rPr>
                <w:spacing w:val="-3"/>
                <w:sz w:val="20"/>
              </w:rPr>
              <w:t xml:space="preserve"> </w:t>
            </w:r>
            <w:r>
              <w:rPr>
                <w:sz w:val="20"/>
              </w:rPr>
              <w:t>С.</w:t>
            </w:r>
            <w:r>
              <w:rPr>
                <w:spacing w:val="-2"/>
                <w:sz w:val="20"/>
              </w:rPr>
              <w:t xml:space="preserve"> </w:t>
            </w:r>
            <w:r>
              <w:rPr>
                <w:sz w:val="20"/>
              </w:rPr>
              <w:t>Музыка.</w:t>
            </w:r>
            <w:r>
              <w:rPr>
                <w:spacing w:val="-2"/>
                <w:sz w:val="20"/>
              </w:rPr>
              <w:t xml:space="preserve"> </w:t>
            </w:r>
            <w:r>
              <w:rPr>
                <w:sz w:val="20"/>
              </w:rPr>
              <w:t>Учебник.</w:t>
            </w:r>
            <w:r>
              <w:rPr>
                <w:spacing w:val="-3"/>
                <w:sz w:val="20"/>
              </w:rPr>
              <w:t xml:space="preserve"> </w:t>
            </w:r>
            <w:r>
              <w:rPr>
                <w:sz w:val="20"/>
              </w:rPr>
              <w:t>3</w:t>
            </w:r>
            <w:r>
              <w:rPr>
                <w:spacing w:val="-2"/>
                <w:sz w:val="20"/>
              </w:rPr>
              <w:t xml:space="preserve"> </w:t>
            </w:r>
            <w:r>
              <w:rPr>
                <w:sz w:val="20"/>
              </w:rPr>
              <w:t>класс.</w:t>
            </w:r>
            <w:r>
              <w:rPr>
                <w:spacing w:val="-47"/>
                <w:sz w:val="20"/>
              </w:rPr>
              <w:t xml:space="preserve"> </w:t>
            </w:r>
            <w:r>
              <w:rPr>
                <w:sz w:val="20"/>
              </w:rPr>
              <w:t>Москва</w:t>
            </w:r>
            <w:r>
              <w:rPr>
                <w:spacing w:val="2"/>
                <w:sz w:val="20"/>
              </w:rPr>
              <w:t xml:space="preserve"> </w:t>
            </w:r>
            <w:r>
              <w:rPr>
                <w:sz w:val="20"/>
              </w:rPr>
              <w:t>«Просвещение»</w:t>
            </w:r>
            <w:r>
              <w:rPr>
                <w:spacing w:val="-4"/>
                <w:sz w:val="20"/>
              </w:rPr>
              <w:t xml:space="preserve"> </w:t>
            </w:r>
            <w:r>
              <w:rPr>
                <w:sz w:val="20"/>
              </w:rPr>
              <w:t>2012</w:t>
            </w:r>
          </w:p>
          <w:p w:rsidR="00B70F25" w:rsidRDefault="00D2218D">
            <w:pPr>
              <w:pStyle w:val="TableParagraph"/>
              <w:spacing w:before="1"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30" w:lineRule="exact"/>
              <w:ind w:left="109" w:right="298"/>
              <w:rPr>
                <w:sz w:val="20"/>
              </w:rPr>
            </w:pPr>
            <w:r>
              <w:rPr>
                <w:sz w:val="20"/>
              </w:rPr>
              <w:t>Критская Е. Д., Сергеева Г. П., Шмагина Т. С. Уроки музыки. Поурочные разработки. 1 – 4</w:t>
            </w:r>
            <w:r>
              <w:rPr>
                <w:spacing w:val="-47"/>
                <w:sz w:val="20"/>
              </w:rPr>
              <w:t xml:space="preserve"> </w:t>
            </w:r>
            <w:r>
              <w:rPr>
                <w:sz w:val="20"/>
              </w:rPr>
              <w:t>классы</w:t>
            </w:r>
            <w:r>
              <w:rPr>
                <w:spacing w:val="-1"/>
                <w:sz w:val="20"/>
              </w:rPr>
              <w:t xml:space="preserve"> </w:t>
            </w:r>
            <w:r>
              <w:rPr>
                <w:sz w:val="20"/>
              </w:rPr>
              <w:t>Москва</w:t>
            </w:r>
            <w:r>
              <w:rPr>
                <w:spacing w:val="6"/>
                <w:sz w:val="20"/>
              </w:rPr>
              <w:t xml:space="preserve"> </w:t>
            </w:r>
            <w:r>
              <w:rPr>
                <w:sz w:val="20"/>
              </w:rPr>
              <w:t>«Просвещение»</w:t>
            </w:r>
            <w:r>
              <w:rPr>
                <w:spacing w:val="-4"/>
                <w:sz w:val="20"/>
              </w:rPr>
              <w:t xml:space="preserve"> </w:t>
            </w:r>
            <w:r>
              <w:rPr>
                <w:sz w:val="20"/>
              </w:rPr>
              <w:t>2013</w:t>
            </w:r>
            <w:r>
              <w:rPr>
                <w:spacing w:val="1"/>
                <w:sz w:val="20"/>
              </w:rPr>
              <w:t xml:space="preserve"> </w:t>
            </w:r>
            <w:r>
              <w:rPr>
                <w:sz w:val="20"/>
              </w:rPr>
              <w:t>г</w:t>
            </w:r>
          </w:p>
        </w:tc>
      </w:tr>
      <w:tr w:rsidR="00B70F25">
        <w:trPr>
          <w:trHeight w:val="1499"/>
        </w:trPr>
        <w:tc>
          <w:tcPr>
            <w:tcW w:w="2369" w:type="dxa"/>
          </w:tcPr>
          <w:p w:rsidR="00B70F25" w:rsidRDefault="00D2218D">
            <w:pPr>
              <w:pStyle w:val="TableParagraph"/>
              <w:spacing w:line="223" w:lineRule="exact"/>
              <w:rPr>
                <w:sz w:val="20"/>
              </w:rPr>
            </w:pPr>
            <w:r>
              <w:rPr>
                <w:sz w:val="20"/>
              </w:rPr>
              <w:t>ИЗО</w:t>
            </w:r>
          </w:p>
        </w:tc>
        <w:tc>
          <w:tcPr>
            <w:tcW w:w="1005" w:type="dxa"/>
          </w:tcPr>
          <w:p w:rsidR="00B70F25" w:rsidRDefault="00D2218D">
            <w:pPr>
              <w:pStyle w:val="TableParagraph"/>
              <w:spacing w:line="223" w:lineRule="exact"/>
              <w:ind w:left="108"/>
              <w:rPr>
                <w:sz w:val="20"/>
              </w:rPr>
            </w:pPr>
            <w:r>
              <w:rPr>
                <w:sz w:val="20"/>
              </w:rPr>
              <w:t>3АБ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00"/>
              <w:rPr>
                <w:sz w:val="20"/>
              </w:rPr>
            </w:pPr>
            <w:r>
              <w:rPr>
                <w:sz w:val="20"/>
              </w:rPr>
              <w:t>Неменский</w:t>
            </w:r>
            <w:r>
              <w:rPr>
                <w:spacing w:val="-5"/>
                <w:sz w:val="20"/>
              </w:rPr>
              <w:t xml:space="preserve"> </w:t>
            </w:r>
            <w:r>
              <w:rPr>
                <w:sz w:val="20"/>
              </w:rPr>
              <w:t>Б.</w:t>
            </w:r>
            <w:r>
              <w:rPr>
                <w:spacing w:val="-3"/>
                <w:sz w:val="20"/>
              </w:rPr>
              <w:t xml:space="preserve"> </w:t>
            </w:r>
            <w:r>
              <w:rPr>
                <w:sz w:val="20"/>
              </w:rPr>
              <w:t>М.,</w:t>
            </w:r>
            <w:r>
              <w:rPr>
                <w:spacing w:val="-4"/>
                <w:sz w:val="20"/>
              </w:rPr>
              <w:t xml:space="preserve"> </w:t>
            </w:r>
            <w:r>
              <w:rPr>
                <w:sz w:val="20"/>
              </w:rPr>
              <w:t>Неменская</w:t>
            </w:r>
            <w:r>
              <w:rPr>
                <w:spacing w:val="-4"/>
                <w:sz w:val="20"/>
              </w:rPr>
              <w:t xml:space="preserve"> </w:t>
            </w:r>
            <w:r>
              <w:rPr>
                <w:sz w:val="20"/>
              </w:rPr>
              <w:t>Л.</w:t>
            </w:r>
            <w:r>
              <w:rPr>
                <w:spacing w:val="-1"/>
                <w:sz w:val="20"/>
              </w:rPr>
              <w:t xml:space="preserve"> </w:t>
            </w:r>
            <w:r>
              <w:rPr>
                <w:sz w:val="20"/>
              </w:rPr>
              <w:t>А.,</w:t>
            </w:r>
            <w:r>
              <w:rPr>
                <w:spacing w:val="-4"/>
                <w:sz w:val="20"/>
              </w:rPr>
              <w:t xml:space="preserve"> </w:t>
            </w:r>
            <w:r>
              <w:rPr>
                <w:sz w:val="20"/>
              </w:rPr>
              <w:t>Горяева</w:t>
            </w:r>
            <w:r>
              <w:rPr>
                <w:spacing w:val="-47"/>
                <w:sz w:val="20"/>
              </w:rPr>
              <w:t xml:space="preserve"> </w:t>
            </w:r>
            <w:r>
              <w:rPr>
                <w:sz w:val="20"/>
              </w:rPr>
              <w:t>Н.</w:t>
            </w:r>
            <w:r>
              <w:rPr>
                <w:spacing w:val="-2"/>
                <w:sz w:val="20"/>
              </w:rPr>
              <w:t xml:space="preserve"> </w:t>
            </w:r>
            <w:r>
              <w:rPr>
                <w:sz w:val="20"/>
              </w:rPr>
              <w:t>А.</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Изобразительное искусство.</w:t>
            </w:r>
          </w:p>
          <w:p w:rsidR="00B70F25" w:rsidRDefault="00D2218D">
            <w:pPr>
              <w:pStyle w:val="TableParagraph"/>
              <w:ind w:left="108" w:right="422"/>
              <w:rPr>
                <w:sz w:val="20"/>
              </w:rPr>
            </w:pPr>
            <w:r>
              <w:rPr>
                <w:sz w:val="20"/>
              </w:rPr>
              <w:t>Рабочие</w:t>
            </w:r>
            <w:r>
              <w:rPr>
                <w:spacing w:val="-6"/>
                <w:sz w:val="20"/>
              </w:rPr>
              <w:t xml:space="preserve"> </w:t>
            </w:r>
            <w:r>
              <w:rPr>
                <w:sz w:val="20"/>
              </w:rPr>
              <w:t>программы.</w:t>
            </w:r>
            <w:r>
              <w:rPr>
                <w:spacing w:val="-4"/>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2"/>
                <w:sz w:val="20"/>
              </w:rPr>
              <w:t xml:space="preserve"> </w:t>
            </w:r>
            <w:r>
              <w:rPr>
                <w:sz w:val="20"/>
              </w:rPr>
              <w:t>под</w:t>
            </w:r>
            <w:r>
              <w:rPr>
                <w:spacing w:val="-2"/>
                <w:sz w:val="20"/>
              </w:rPr>
              <w:t xml:space="preserve"> </w:t>
            </w:r>
            <w:r>
              <w:rPr>
                <w:sz w:val="20"/>
              </w:rPr>
              <w:t>редакцией</w:t>
            </w:r>
            <w:r>
              <w:rPr>
                <w:spacing w:val="-1"/>
                <w:sz w:val="20"/>
              </w:rPr>
              <w:t xml:space="preserve"> </w:t>
            </w:r>
            <w:r>
              <w:rPr>
                <w:sz w:val="20"/>
              </w:rPr>
              <w:t>Б.</w:t>
            </w:r>
            <w:r>
              <w:rPr>
                <w:spacing w:val="1"/>
                <w:sz w:val="20"/>
              </w:rPr>
              <w:t xml:space="preserve"> </w:t>
            </w:r>
            <w:r>
              <w:rPr>
                <w:sz w:val="20"/>
              </w:rPr>
              <w:t>М.</w:t>
            </w:r>
          </w:p>
          <w:p w:rsidR="00B70F25" w:rsidRDefault="00D2218D">
            <w:pPr>
              <w:pStyle w:val="TableParagraph"/>
              <w:ind w:left="108" w:right="1733"/>
              <w:rPr>
                <w:sz w:val="20"/>
              </w:rPr>
            </w:pPr>
            <w:r>
              <w:rPr>
                <w:sz w:val="20"/>
              </w:rPr>
              <w:t>Неменского.</w:t>
            </w:r>
            <w:r>
              <w:rPr>
                <w:spacing w:val="-6"/>
                <w:sz w:val="20"/>
              </w:rPr>
              <w:t xml:space="preserve"> </w:t>
            </w:r>
            <w:r>
              <w:rPr>
                <w:sz w:val="20"/>
              </w:rPr>
              <w:t>1-4</w:t>
            </w:r>
            <w:r>
              <w:rPr>
                <w:spacing w:val="-5"/>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2015г.</w:t>
            </w:r>
          </w:p>
        </w:tc>
        <w:tc>
          <w:tcPr>
            <w:tcW w:w="8238" w:type="dxa"/>
          </w:tcPr>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before="60"/>
              <w:ind w:left="109" w:right="142"/>
              <w:rPr>
                <w:b/>
                <w:sz w:val="20"/>
              </w:rPr>
            </w:pPr>
            <w:r>
              <w:rPr>
                <w:b/>
                <w:sz w:val="20"/>
              </w:rPr>
              <w:t>Неменская</w:t>
            </w:r>
            <w:r>
              <w:rPr>
                <w:b/>
                <w:spacing w:val="-3"/>
                <w:sz w:val="20"/>
              </w:rPr>
              <w:t xml:space="preserve"> </w:t>
            </w:r>
            <w:r>
              <w:rPr>
                <w:b/>
                <w:sz w:val="20"/>
              </w:rPr>
              <w:t>Л.</w:t>
            </w:r>
            <w:r>
              <w:rPr>
                <w:b/>
                <w:spacing w:val="-3"/>
                <w:sz w:val="20"/>
              </w:rPr>
              <w:t xml:space="preserve"> </w:t>
            </w:r>
            <w:r>
              <w:rPr>
                <w:b/>
                <w:sz w:val="20"/>
              </w:rPr>
              <w:t>А.</w:t>
            </w:r>
            <w:r>
              <w:rPr>
                <w:b/>
                <w:spacing w:val="-3"/>
                <w:sz w:val="20"/>
              </w:rPr>
              <w:t xml:space="preserve"> </w:t>
            </w:r>
            <w:r>
              <w:rPr>
                <w:b/>
                <w:sz w:val="20"/>
              </w:rPr>
              <w:t>/</w:t>
            </w:r>
            <w:r>
              <w:rPr>
                <w:b/>
                <w:spacing w:val="-4"/>
                <w:sz w:val="20"/>
              </w:rPr>
              <w:t xml:space="preserve"> </w:t>
            </w:r>
            <w:r>
              <w:rPr>
                <w:b/>
                <w:sz w:val="20"/>
              </w:rPr>
              <w:t>Под</w:t>
            </w:r>
            <w:r>
              <w:rPr>
                <w:b/>
                <w:spacing w:val="-3"/>
                <w:sz w:val="20"/>
              </w:rPr>
              <w:t xml:space="preserve"> </w:t>
            </w:r>
            <w:r>
              <w:rPr>
                <w:b/>
                <w:sz w:val="20"/>
              </w:rPr>
              <w:t>редакцией</w:t>
            </w:r>
            <w:r>
              <w:rPr>
                <w:b/>
                <w:spacing w:val="-3"/>
                <w:sz w:val="20"/>
              </w:rPr>
              <w:t xml:space="preserve"> </w:t>
            </w:r>
            <w:r>
              <w:rPr>
                <w:b/>
                <w:sz w:val="20"/>
              </w:rPr>
              <w:t>Неменского</w:t>
            </w:r>
            <w:r>
              <w:rPr>
                <w:b/>
                <w:spacing w:val="-2"/>
                <w:sz w:val="20"/>
              </w:rPr>
              <w:t xml:space="preserve"> </w:t>
            </w:r>
            <w:r>
              <w:rPr>
                <w:b/>
                <w:sz w:val="20"/>
              </w:rPr>
              <w:t>Б.</w:t>
            </w:r>
            <w:r>
              <w:rPr>
                <w:b/>
                <w:spacing w:val="-4"/>
                <w:sz w:val="20"/>
              </w:rPr>
              <w:t xml:space="preserve"> </w:t>
            </w:r>
            <w:r>
              <w:rPr>
                <w:b/>
                <w:sz w:val="20"/>
              </w:rPr>
              <w:t>М.</w:t>
            </w:r>
            <w:r>
              <w:rPr>
                <w:b/>
                <w:spacing w:val="-5"/>
                <w:sz w:val="20"/>
              </w:rPr>
              <w:t xml:space="preserve"> </w:t>
            </w:r>
            <w:r>
              <w:rPr>
                <w:b/>
                <w:sz w:val="20"/>
              </w:rPr>
              <w:t>Изобразительное</w:t>
            </w:r>
            <w:r>
              <w:rPr>
                <w:b/>
                <w:spacing w:val="-3"/>
                <w:sz w:val="20"/>
              </w:rPr>
              <w:t xml:space="preserve"> </w:t>
            </w:r>
            <w:r>
              <w:rPr>
                <w:b/>
                <w:sz w:val="20"/>
              </w:rPr>
              <w:t>искусство.</w:t>
            </w:r>
            <w:r>
              <w:rPr>
                <w:b/>
                <w:spacing w:val="-5"/>
                <w:sz w:val="20"/>
              </w:rPr>
              <w:t xml:space="preserve"> </w:t>
            </w:r>
            <w:r>
              <w:rPr>
                <w:b/>
                <w:sz w:val="20"/>
              </w:rPr>
              <w:t>Ты</w:t>
            </w:r>
            <w:r>
              <w:rPr>
                <w:b/>
                <w:spacing w:val="-47"/>
                <w:sz w:val="20"/>
              </w:rPr>
              <w:t xml:space="preserve"> </w:t>
            </w:r>
            <w:r>
              <w:rPr>
                <w:b/>
                <w:sz w:val="20"/>
              </w:rPr>
              <w:t>изображаешь,</w:t>
            </w:r>
            <w:r>
              <w:rPr>
                <w:b/>
                <w:spacing w:val="-1"/>
                <w:sz w:val="20"/>
              </w:rPr>
              <w:t xml:space="preserve"> </w:t>
            </w:r>
            <w:r>
              <w:rPr>
                <w:b/>
                <w:sz w:val="20"/>
              </w:rPr>
              <w:t>украшаешь</w:t>
            </w:r>
            <w:r>
              <w:rPr>
                <w:b/>
                <w:spacing w:val="-3"/>
                <w:sz w:val="20"/>
              </w:rPr>
              <w:t xml:space="preserve"> </w:t>
            </w:r>
            <w:r>
              <w:rPr>
                <w:b/>
                <w:sz w:val="20"/>
              </w:rPr>
              <w:t>и</w:t>
            </w:r>
            <w:r>
              <w:rPr>
                <w:b/>
                <w:spacing w:val="-1"/>
                <w:sz w:val="20"/>
              </w:rPr>
              <w:t xml:space="preserve"> </w:t>
            </w:r>
            <w:r>
              <w:rPr>
                <w:b/>
                <w:sz w:val="20"/>
              </w:rPr>
              <w:t>строишь. 3</w:t>
            </w:r>
            <w:r>
              <w:rPr>
                <w:b/>
                <w:spacing w:val="-2"/>
                <w:sz w:val="20"/>
              </w:rPr>
              <w:t xml:space="preserve"> </w:t>
            </w:r>
            <w:r>
              <w:rPr>
                <w:b/>
                <w:sz w:val="20"/>
              </w:rPr>
              <w:t>класс</w:t>
            </w:r>
            <w:r>
              <w:rPr>
                <w:b/>
                <w:spacing w:val="-1"/>
                <w:sz w:val="20"/>
              </w:rPr>
              <w:t xml:space="preserve"> </w:t>
            </w:r>
            <w:r>
              <w:rPr>
                <w:b/>
                <w:sz w:val="20"/>
              </w:rPr>
              <w:t>Просвещение 2017 г.</w:t>
            </w:r>
          </w:p>
          <w:p w:rsidR="00B70F25" w:rsidRDefault="00D2218D">
            <w:pPr>
              <w:pStyle w:val="TableParagraph"/>
              <w:spacing w:before="61" w:line="227"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27" w:lineRule="exact"/>
              <w:ind w:left="109"/>
              <w:rPr>
                <w:sz w:val="20"/>
              </w:rPr>
            </w:pPr>
            <w:r>
              <w:rPr>
                <w:sz w:val="20"/>
              </w:rPr>
              <w:t>Неменский</w:t>
            </w:r>
            <w:r>
              <w:rPr>
                <w:spacing w:val="-4"/>
                <w:sz w:val="20"/>
              </w:rPr>
              <w:t xml:space="preserve"> </w:t>
            </w:r>
            <w:r>
              <w:rPr>
                <w:sz w:val="20"/>
              </w:rPr>
              <w:t>Б.</w:t>
            </w:r>
            <w:r>
              <w:rPr>
                <w:spacing w:val="-2"/>
                <w:sz w:val="20"/>
              </w:rPr>
              <w:t xml:space="preserve"> </w:t>
            </w:r>
            <w:r>
              <w:rPr>
                <w:sz w:val="20"/>
              </w:rPr>
              <w:t>М.,</w:t>
            </w:r>
            <w:r>
              <w:rPr>
                <w:spacing w:val="-2"/>
                <w:sz w:val="20"/>
              </w:rPr>
              <w:t xml:space="preserve"> </w:t>
            </w:r>
            <w:r>
              <w:rPr>
                <w:sz w:val="20"/>
              </w:rPr>
              <w:t>Неменская</w:t>
            </w:r>
            <w:r>
              <w:rPr>
                <w:spacing w:val="-3"/>
                <w:sz w:val="20"/>
              </w:rPr>
              <w:t xml:space="preserve"> </w:t>
            </w:r>
            <w:r>
              <w:rPr>
                <w:sz w:val="20"/>
              </w:rPr>
              <w:t>Л.</w:t>
            </w:r>
            <w:r>
              <w:rPr>
                <w:spacing w:val="-1"/>
                <w:sz w:val="20"/>
              </w:rPr>
              <w:t xml:space="preserve"> </w:t>
            </w:r>
            <w:r>
              <w:rPr>
                <w:sz w:val="20"/>
              </w:rPr>
              <w:t>А.,</w:t>
            </w:r>
            <w:r>
              <w:rPr>
                <w:spacing w:val="-2"/>
                <w:sz w:val="20"/>
              </w:rPr>
              <w:t xml:space="preserve"> </w:t>
            </w:r>
            <w:r>
              <w:rPr>
                <w:sz w:val="20"/>
              </w:rPr>
              <w:t>Коротеева</w:t>
            </w:r>
            <w:r>
              <w:rPr>
                <w:spacing w:val="-3"/>
                <w:sz w:val="20"/>
              </w:rPr>
              <w:t xml:space="preserve"> </w:t>
            </w:r>
            <w:r>
              <w:rPr>
                <w:sz w:val="20"/>
              </w:rPr>
              <w:t>Е.</w:t>
            </w:r>
            <w:r>
              <w:rPr>
                <w:spacing w:val="-2"/>
                <w:sz w:val="20"/>
              </w:rPr>
              <w:t xml:space="preserve"> </w:t>
            </w:r>
            <w:r>
              <w:rPr>
                <w:sz w:val="20"/>
              </w:rPr>
              <w:t>И.</w:t>
            </w:r>
            <w:r>
              <w:rPr>
                <w:spacing w:val="-2"/>
                <w:sz w:val="20"/>
              </w:rPr>
              <w:t xml:space="preserve"> </w:t>
            </w:r>
            <w:r>
              <w:rPr>
                <w:sz w:val="20"/>
              </w:rPr>
              <w:t>и</w:t>
            </w:r>
            <w:r>
              <w:rPr>
                <w:spacing w:val="-4"/>
                <w:sz w:val="20"/>
              </w:rPr>
              <w:t xml:space="preserve"> </w:t>
            </w:r>
            <w:r>
              <w:rPr>
                <w:sz w:val="20"/>
              </w:rPr>
              <w:t>др.</w:t>
            </w:r>
            <w:r>
              <w:rPr>
                <w:spacing w:val="-2"/>
                <w:sz w:val="20"/>
              </w:rPr>
              <w:t xml:space="preserve"> </w:t>
            </w:r>
            <w:r>
              <w:rPr>
                <w:sz w:val="20"/>
              </w:rPr>
              <w:t>/</w:t>
            </w:r>
            <w:r>
              <w:rPr>
                <w:spacing w:val="-3"/>
                <w:sz w:val="20"/>
              </w:rPr>
              <w:t xml:space="preserve"> </w:t>
            </w:r>
            <w:r>
              <w:rPr>
                <w:sz w:val="20"/>
              </w:rPr>
              <w:t>Под</w:t>
            </w:r>
            <w:r>
              <w:rPr>
                <w:spacing w:val="-3"/>
                <w:sz w:val="20"/>
              </w:rPr>
              <w:t xml:space="preserve"> </w:t>
            </w:r>
            <w:r>
              <w:rPr>
                <w:sz w:val="20"/>
              </w:rPr>
              <w:t>редакцией</w:t>
            </w:r>
            <w:r>
              <w:rPr>
                <w:spacing w:val="-3"/>
                <w:sz w:val="20"/>
              </w:rPr>
              <w:t xml:space="preserve"> </w:t>
            </w:r>
            <w:r>
              <w:rPr>
                <w:sz w:val="20"/>
              </w:rPr>
              <w:t>Неменского</w:t>
            </w:r>
            <w:r>
              <w:rPr>
                <w:spacing w:val="-2"/>
                <w:sz w:val="20"/>
              </w:rPr>
              <w:t xml:space="preserve"> </w:t>
            </w:r>
            <w:r>
              <w:rPr>
                <w:sz w:val="20"/>
              </w:rPr>
              <w:t>Б.</w:t>
            </w:r>
            <w:r>
              <w:rPr>
                <w:spacing w:val="-2"/>
                <w:sz w:val="20"/>
              </w:rPr>
              <w:t xml:space="preserve"> </w:t>
            </w:r>
            <w:r>
              <w:rPr>
                <w:sz w:val="20"/>
              </w:rPr>
              <w:t>М.</w:t>
            </w:r>
          </w:p>
          <w:p w:rsidR="00B70F25" w:rsidRDefault="00D2218D">
            <w:pPr>
              <w:pStyle w:val="TableParagraph"/>
              <w:spacing w:line="217" w:lineRule="exact"/>
              <w:ind w:left="109"/>
              <w:rPr>
                <w:sz w:val="20"/>
              </w:rPr>
            </w:pPr>
            <w:r>
              <w:rPr>
                <w:sz w:val="20"/>
              </w:rPr>
              <w:t>Уроки</w:t>
            </w:r>
            <w:r>
              <w:rPr>
                <w:spacing w:val="-5"/>
                <w:sz w:val="20"/>
              </w:rPr>
              <w:t xml:space="preserve"> </w:t>
            </w:r>
            <w:r>
              <w:rPr>
                <w:sz w:val="20"/>
              </w:rPr>
              <w:t>изобразительного</w:t>
            </w:r>
            <w:r>
              <w:rPr>
                <w:spacing w:val="-2"/>
                <w:sz w:val="20"/>
              </w:rPr>
              <w:t xml:space="preserve"> </w:t>
            </w:r>
            <w:r>
              <w:rPr>
                <w:sz w:val="20"/>
              </w:rPr>
              <w:t>искусства.</w:t>
            </w:r>
            <w:r>
              <w:rPr>
                <w:spacing w:val="-3"/>
                <w:sz w:val="20"/>
              </w:rPr>
              <w:t xml:space="preserve"> </w:t>
            </w:r>
            <w:r>
              <w:rPr>
                <w:sz w:val="20"/>
              </w:rPr>
              <w:t>Поурочные</w:t>
            </w:r>
            <w:r>
              <w:rPr>
                <w:spacing w:val="-4"/>
                <w:sz w:val="20"/>
              </w:rPr>
              <w:t xml:space="preserve"> </w:t>
            </w:r>
            <w:r>
              <w:rPr>
                <w:sz w:val="20"/>
              </w:rPr>
              <w:t>разработки.</w:t>
            </w:r>
            <w:r>
              <w:rPr>
                <w:spacing w:val="-4"/>
                <w:sz w:val="20"/>
              </w:rPr>
              <w:t xml:space="preserve"> </w:t>
            </w:r>
            <w:r>
              <w:rPr>
                <w:sz w:val="20"/>
              </w:rPr>
              <w:t>1-4</w:t>
            </w:r>
            <w:r>
              <w:rPr>
                <w:spacing w:val="-3"/>
                <w:sz w:val="20"/>
              </w:rPr>
              <w:t xml:space="preserve"> </w:t>
            </w:r>
            <w:r>
              <w:rPr>
                <w:sz w:val="20"/>
              </w:rPr>
              <w:t>классы</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137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38"/>
              <w:rPr>
                <w:sz w:val="20"/>
              </w:rPr>
            </w:pPr>
            <w:r>
              <w:rPr>
                <w:sz w:val="20"/>
              </w:rPr>
              <w:t>Русский</w:t>
            </w:r>
            <w:r>
              <w:rPr>
                <w:spacing w:val="38"/>
                <w:sz w:val="20"/>
              </w:rPr>
              <w:t xml:space="preserve"> </w:t>
            </w:r>
            <w:r>
              <w:rPr>
                <w:sz w:val="20"/>
              </w:rPr>
              <w:t>язык:</w:t>
            </w:r>
            <w:r>
              <w:rPr>
                <w:spacing w:val="39"/>
                <w:sz w:val="20"/>
              </w:rPr>
              <w:t xml:space="preserve"> </w:t>
            </w:r>
            <w:r>
              <w:rPr>
                <w:sz w:val="20"/>
              </w:rPr>
              <w:t>программа</w:t>
            </w:r>
            <w:r>
              <w:rPr>
                <w:spacing w:val="40"/>
                <w:sz w:val="20"/>
              </w:rPr>
              <w:t xml:space="preserve"> </w:t>
            </w:r>
            <w:r>
              <w:rPr>
                <w:sz w:val="20"/>
              </w:rPr>
              <w:t>1–4</w:t>
            </w:r>
            <w:r>
              <w:rPr>
                <w:spacing w:val="38"/>
                <w:sz w:val="20"/>
              </w:rPr>
              <w:t xml:space="preserve"> </w:t>
            </w:r>
            <w:r>
              <w:rPr>
                <w:sz w:val="20"/>
              </w:rPr>
              <w:t>классы.</w:t>
            </w:r>
            <w:r>
              <w:rPr>
                <w:spacing w:val="-47"/>
                <w:sz w:val="20"/>
              </w:rPr>
              <w:t xml:space="preserve"> </w:t>
            </w:r>
            <w:r>
              <w:rPr>
                <w:sz w:val="20"/>
              </w:rPr>
              <w:t>Поурочно-</w:t>
            </w:r>
          </w:p>
          <w:p w:rsidR="00B70F25" w:rsidRDefault="00D2218D">
            <w:pPr>
              <w:pStyle w:val="TableParagraph"/>
              <w:ind w:left="108" w:right="210"/>
              <w:rPr>
                <w:sz w:val="20"/>
              </w:rPr>
            </w:pPr>
            <w:r>
              <w:rPr>
                <w:sz w:val="20"/>
              </w:rPr>
              <w:t>тематическое</w:t>
            </w:r>
            <w:r>
              <w:rPr>
                <w:spacing w:val="6"/>
                <w:sz w:val="20"/>
              </w:rPr>
              <w:t xml:space="preserve"> </w:t>
            </w:r>
            <w:r>
              <w:rPr>
                <w:sz w:val="20"/>
              </w:rPr>
              <w:t>планирование:</w:t>
            </w:r>
            <w:r>
              <w:rPr>
                <w:spacing w:val="5"/>
                <w:sz w:val="20"/>
              </w:rPr>
              <w:t xml:space="preserve"> </w:t>
            </w:r>
            <w:r>
              <w:rPr>
                <w:sz w:val="20"/>
              </w:rPr>
              <w:t>1–4</w:t>
            </w:r>
            <w:r>
              <w:rPr>
                <w:spacing w:val="6"/>
                <w:sz w:val="20"/>
              </w:rPr>
              <w:t xml:space="preserve"> </w:t>
            </w:r>
            <w:r>
              <w:rPr>
                <w:sz w:val="20"/>
              </w:rPr>
              <w:t>классы</w:t>
            </w:r>
            <w:r>
              <w:rPr>
                <w:spacing w:val="6"/>
                <w:sz w:val="20"/>
              </w:rPr>
              <w:t xml:space="preserve"> </w:t>
            </w:r>
            <w:r>
              <w:rPr>
                <w:sz w:val="20"/>
              </w:rPr>
              <w:t>/</w:t>
            </w:r>
            <w:r>
              <w:rPr>
                <w:spacing w:val="-47"/>
                <w:sz w:val="20"/>
              </w:rPr>
              <w:t xml:space="preserve"> </w:t>
            </w:r>
            <w:r>
              <w:rPr>
                <w:sz w:val="20"/>
              </w:rPr>
              <w:t>М. С. Соловейчик,</w:t>
            </w:r>
          </w:p>
          <w:p w:rsidR="00B70F25" w:rsidRDefault="00D2218D">
            <w:pPr>
              <w:pStyle w:val="TableParagraph"/>
              <w:spacing w:line="230" w:lineRule="exact"/>
              <w:ind w:left="108" w:right="196"/>
              <w:rPr>
                <w:sz w:val="20"/>
              </w:rPr>
            </w:pPr>
            <w:r>
              <w:rPr>
                <w:sz w:val="20"/>
              </w:rPr>
              <w:t>Н.</w:t>
            </w:r>
            <w:r>
              <w:rPr>
                <w:spacing w:val="-4"/>
                <w:sz w:val="20"/>
              </w:rPr>
              <w:t xml:space="preserve"> </w:t>
            </w:r>
            <w:r>
              <w:rPr>
                <w:sz w:val="20"/>
              </w:rPr>
              <w:t>С.</w:t>
            </w:r>
            <w:r>
              <w:rPr>
                <w:spacing w:val="-4"/>
                <w:sz w:val="20"/>
              </w:rPr>
              <w:t xml:space="preserve"> </w:t>
            </w:r>
            <w:r>
              <w:rPr>
                <w:sz w:val="20"/>
              </w:rPr>
              <w:t>Кузьменко.</w:t>
            </w:r>
            <w:r>
              <w:rPr>
                <w:spacing w:val="-2"/>
                <w:sz w:val="20"/>
              </w:rPr>
              <w:t xml:space="preserve"> </w:t>
            </w:r>
            <w:r>
              <w:rPr>
                <w:sz w:val="20"/>
              </w:rPr>
              <w:t>–</w:t>
            </w:r>
            <w:r>
              <w:rPr>
                <w:spacing w:val="-3"/>
                <w:sz w:val="20"/>
              </w:rPr>
              <w:t xml:space="preserve"> </w:t>
            </w:r>
            <w:r>
              <w:rPr>
                <w:sz w:val="20"/>
              </w:rPr>
              <w:t>Смоленск:</w:t>
            </w:r>
            <w:r>
              <w:rPr>
                <w:spacing w:val="-2"/>
                <w:sz w:val="20"/>
              </w:rPr>
              <w:t xml:space="preserve"> </w:t>
            </w:r>
            <w:r>
              <w:rPr>
                <w:sz w:val="20"/>
              </w:rPr>
              <w:t>Ассоциация</w:t>
            </w:r>
            <w:r>
              <w:rPr>
                <w:spacing w:val="-47"/>
                <w:sz w:val="20"/>
              </w:rPr>
              <w:t xml:space="preserve"> </w:t>
            </w:r>
            <w:r>
              <w:rPr>
                <w:sz w:val="20"/>
              </w:rPr>
              <w:t>ХХI век, 2013.</w:t>
            </w:r>
          </w:p>
        </w:tc>
        <w:tc>
          <w:tcPr>
            <w:tcW w:w="8238" w:type="dxa"/>
          </w:tcPr>
          <w:p w:rsidR="00B70F25" w:rsidRDefault="00D2218D">
            <w:pPr>
              <w:pStyle w:val="TableParagraph"/>
              <w:spacing w:line="223" w:lineRule="exact"/>
              <w:ind w:left="109"/>
              <w:rPr>
                <w:sz w:val="20"/>
              </w:rPr>
            </w:pPr>
            <w:r>
              <w:rPr>
                <w:sz w:val="20"/>
              </w:rPr>
              <w:t>Русский</w:t>
            </w:r>
            <w:r>
              <w:rPr>
                <w:spacing w:val="-4"/>
                <w:sz w:val="20"/>
              </w:rPr>
              <w:t xml:space="preserve"> </w:t>
            </w:r>
            <w:r>
              <w:rPr>
                <w:sz w:val="20"/>
              </w:rPr>
              <w:t>язык</w:t>
            </w:r>
          </w:p>
        </w:tc>
      </w:tr>
      <w:tr w:rsidR="00B70F25">
        <w:trPr>
          <w:trHeight w:val="690"/>
        </w:trPr>
        <w:tc>
          <w:tcPr>
            <w:tcW w:w="2369" w:type="dxa"/>
          </w:tcPr>
          <w:p w:rsidR="00B70F25" w:rsidRDefault="00D2218D">
            <w:pPr>
              <w:pStyle w:val="TableParagraph"/>
              <w:spacing w:line="223" w:lineRule="exact"/>
              <w:rPr>
                <w:sz w:val="20"/>
              </w:rPr>
            </w:pPr>
            <w:r>
              <w:rPr>
                <w:sz w:val="20"/>
              </w:rPr>
              <w:t>Литературное</w:t>
            </w:r>
            <w:r>
              <w:rPr>
                <w:spacing w:val="-4"/>
                <w:sz w:val="20"/>
              </w:rPr>
              <w:t xml:space="preserve"> </w:t>
            </w:r>
            <w:r>
              <w:rPr>
                <w:sz w:val="20"/>
              </w:rPr>
              <w:t>чтение</w:t>
            </w:r>
          </w:p>
        </w:tc>
        <w:tc>
          <w:tcPr>
            <w:tcW w:w="1005" w:type="dxa"/>
          </w:tcPr>
          <w:p w:rsidR="00B70F25" w:rsidRDefault="00D2218D">
            <w:pPr>
              <w:pStyle w:val="TableParagraph"/>
              <w:ind w:left="108" w:right="408"/>
              <w:rPr>
                <w:sz w:val="20"/>
              </w:rPr>
            </w:pPr>
            <w:r>
              <w:rPr>
                <w:sz w:val="20"/>
              </w:rPr>
              <w:t>4</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3" w:lineRule="exact"/>
              <w:ind w:left="108"/>
              <w:rPr>
                <w:sz w:val="20"/>
              </w:rPr>
            </w:pPr>
            <w:r>
              <w:rPr>
                <w:sz w:val="20"/>
              </w:rPr>
              <w:t>«Гармония»</w:t>
            </w:r>
            <w:r>
              <w:rPr>
                <w:spacing w:val="-7"/>
                <w:sz w:val="20"/>
              </w:rPr>
              <w:t xml:space="preserve"> </w:t>
            </w:r>
            <w:r>
              <w:rPr>
                <w:sz w:val="20"/>
              </w:rPr>
              <w:t>Литературное</w:t>
            </w:r>
            <w:r>
              <w:rPr>
                <w:spacing w:val="-2"/>
                <w:sz w:val="20"/>
              </w:rPr>
              <w:t xml:space="preserve"> </w:t>
            </w:r>
            <w:r>
              <w:rPr>
                <w:sz w:val="20"/>
              </w:rPr>
              <w:t>чтение</w:t>
            </w:r>
            <w:r>
              <w:rPr>
                <w:spacing w:val="-2"/>
                <w:sz w:val="20"/>
              </w:rPr>
              <w:t xml:space="preserve"> </w:t>
            </w:r>
            <w:r>
              <w:rPr>
                <w:sz w:val="20"/>
              </w:rPr>
              <w:t>1-4</w:t>
            </w:r>
            <w:r>
              <w:rPr>
                <w:spacing w:val="-2"/>
                <w:sz w:val="20"/>
              </w:rPr>
              <w:t xml:space="preserve"> </w:t>
            </w:r>
            <w:r>
              <w:rPr>
                <w:sz w:val="20"/>
              </w:rPr>
              <w:t>кл.</w:t>
            </w:r>
          </w:p>
          <w:p w:rsidR="00B70F25" w:rsidRDefault="00D2218D">
            <w:pPr>
              <w:pStyle w:val="TableParagraph"/>
              <w:spacing w:line="230" w:lineRule="atLeast"/>
              <w:ind w:left="108" w:right="180"/>
              <w:rPr>
                <w:sz w:val="20"/>
              </w:rPr>
            </w:pPr>
            <w:r>
              <w:rPr>
                <w:sz w:val="20"/>
              </w:rPr>
              <w:t>О.В.Кубасова.</w:t>
            </w:r>
            <w:r>
              <w:rPr>
                <w:spacing w:val="-6"/>
                <w:sz w:val="20"/>
              </w:rPr>
              <w:t xml:space="preserve"> </w:t>
            </w:r>
            <w:r>
              <w:rPr>
                <w:sz w:val="20"/>
              </w:rPr>
              <w:t>Смоленск</w:t>
            </w:r>
            <w:r>
              <w:rPr>
                <w:spacing w:val="-2"/>
                <w:sz w:val="20"/>
              </w:rPr>
              <w:t xml:space="preserve"> </w:t>
            </w:r>
            <w:r>
              <w:rPr>
                <w:sz w:val="20"/>
              </w:rPr>
              <w:t>«Ассоциация»</w:t>
            </w:r>
            <w:r>
              <w:rPr>
                <w:spacing w:val="-9"/>
                <w:sz w:val="20"/>
              </w:rPr>
              <w:t xml:space="preserve"> </w:t>
            </w:r>
            <w:r>
              <w:rPr>
                <w:sz w:val="20"/>
              </w:rPr>
              <w:t>21</w:t>
            </w:r>
            <w:r>
              <w:rPr>
                <w:spacing w:val="-47"/>
                <w:sz w:val="20"/>
              </w:rPr>
              <w:t xml:space="preserve"> </w:t>
            </w:r>
            <w:r>
              <w:rPr>
                <w:sz w:val="20"/>
              </w:rPr>
              <w:t>век</w:t>
            </w:r>
            <w:r>
              <w:rPr>
                <w:spacing w:val="-2"/>
                <w:sz w:val="20"/>
              </w:rPr>
              <w:t xml:space="preserve"> </w:t>
            </w:r>
            <w:r>
              <w:rPr>
                <w:sz w:val="20"/>
              </w:rPr>
              <w:t>2013г.</w:t>
            </w:r>
          </w:p>
        </w:tc>
        <w:tc>
          <w:tcPr>
            <w:tcW w:w="8238" w:type="dxa"/>
          </w:tcPr>
          <w:p w:rsidR="00B70F25" w:rsidRDefault="00D2218D">
            <w:pPr>
              <w:pStyle w:val="TableParagraph"/>
              <w:spacing w:line="223" w:lineRule="exact"/>
              <w:ind w:left="109"/>
              <w:rPr>
                <w:sz w:val="20"/>
              </w:rPr>
            </w:pPr>
            <w:r>
              <w:rPr>
                <w:sz w:val="20"/>
              </w:rPr>
              <w:t>Литературное</w:t>
            </w:r>
            <w:r>
              <w:rPr>
                <w:spacing w:val="-4"/>
                <w:sz w:val="20"/>
              </w:rPr>
              <w:t xml:space="preserve"> </w:t>
            </w:r>
            <w:r>
              <w:rPr>
                <w:sz w:val="20"/>
              </w:rPr>
              <w:t>чтение</w:t>
            </w:r>
          </w:p>
        </w:tc>
      </w:tr>
      <w:tr w:rsidR="00B70F25">
        <w:trPr>
          <w:trHeight w:val="689"/>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30"/>
              <w:rPr>
                <w:sz w:val="20"/>
              </w:rPr>
            </w:pPr>
            <w:r>
              <w:rPr>
                <w:sz w:val="20"/>
              </w:rPr>
              <w:t>Английский язык Рабочие программы 2-4</w:t>
            </w:r>
            <w:r>
              <w:rPr>
                <w:spacing w:val="-47"/>
                <w:sz w:val="20"/>
              </w:rPr>
              <w:t xml:space="preserve"> </w:t>
            </w:r>
            <w:r>
              <w:rPr>
                <w:sz w:val="20"/>
              </w:rPr>
              <w:t>классы</w:t>
            </w:r>
            <w:r>
              <w:rPr>
                <w:spacing w:val="-2"/>
                <w:sz w:val="20"/>
              </w:rPr>
              <w:t xml:space="preserve"> </w:t>
            </w:r>
            <w:r>
              <w:rPr>
                <w:sz w:val="20"/>
              </w:rPr>
              <w:t>Быкова</w:t>
            </w:r>
            <w:r>
              <w:rPr>
                <w:spacing w:val="-2"/>
                <w:sz w:val="20"/>
              </w:rPr>
              <w:t xml:space="preserve"> </w:t>
            </w:r>
            <w:r>
              <w:rPr>
                <w:sz w:val="20"/>
              </w:rPr>
              <w:t>Н.И.,</w:t>
            </w:r>
            <w:r>
              <w:rPr>
                <w:spacing w:val="-1"/>
                <w:sz w:val="20"/>
              </w:rPr>
              <w:t xml:space="preserve"> </w:t>
            </w:r>
            <w:r>
              <w:rPr>
                <w:sz w:val="20"/>
              </w:rPr>
              <w:t>Поспелова</w:t>
            </w:r>
            <w:r>
              <w:rPr>
                <w:spacing w:val="-3"/>
                <w:sz w:val="20"/>
              </w:rPr>
              <w:t xml:space="preserve"> </w:t>
            </w:r>
            <w:r>
              <w:rPr>
                <w:sz w:val="20"/>
              </w:rPr>
              <w:t>М.Д.,</w:t>
            </w:r>
          </w:p>
          <w:p w:rsidR="00B70F25" w:rsidRDefault="00D2218D">
            <w:pPr>
              <w:pStyle w:val="TableParagraph"/>
              <w:spacing w:line="215" w:lineRule="exact"/>
              <w:ind w:left="108"/>
              <w:rPr>
                <w:sz w:val="20"/>
              </w:rPr>
            </w:pPr>
            <w:r>
              <w:rPr>
                <w:sz w:val="20"/>
              </w:rPr>
              <w:t>издательство</w:t>
            </w:r>
            <w:r>
              <w:rPr>
                <w:spacing w:val="-1"/>
                <w:sz w:val="20"/>
              </w:rPr>
              <w:t xml:space="preserve"> </w:t>
            </w:r>
            <w:r>
              <w:rPr>
                <w:sz w:val="20"/>
              </w:rPr>
              <w:t>«Просвещение»,</w:t>
            </w:r>
            <w:r>
              <w:rPr>
                <w:spacing w:val="-4"/>
                <w:sz w:val="20"/>
              </w:rPr>
              <w:t xml:space="preserve"> </w:t>
            </w:r>
            <w:r>
              <w:rPr>
                <w:sz w:val="20"/>
              </w:rPr>
              <w:t>2011</w:t>
            </w:r>
            <w:r>
              <w:rPr>
                <w:spacing w:val="-2"/>
                <w:sz w:val="20"/>
              </w:rPr>
              <w:t xml:space="preserve"> </w:t>
            </w:r>
            <w:r>
              <w:rPr>
                <w:sz w:val="20"/>
              </w:rPr>
              <w:t>г</w:t>
            </w:r>
          </w:p>
        </w:tc>
        <w:tc>
          <w:tcPr>
            <w:tcW w:w="8238" w:type="dxa"/>
          </w:tcPr>
          <w:p w:rsidR="00B70F25" w:rsidRDefault="00D2218D">
            <w:pPr>
              <w:pStyle w:val="TableParagraph"/>
              <w:spacing w:line="223" w:lineRule="exact"/>
              <w:ind w:left="109"/>
              <w:rPr>
                <w:sz w:val="20"/>
              </w:rPr>
            </w:pPr>
            <w:r>
              <w:rPr>
                <w:sz w:val="20"/>
              </w:rPr>
              <w:t>Английский</w:t>
            </w:r>
            <w:r>
              <w:rPr>
                <w:spacing w:val="-3"/>
                <w:sz w:val="20"/>
              </w:rPr>
              <w:t xml:space="preserve"> </w:t>
            </w:r>
            <w:r>
              <w:rPr>
                <w:sz w:val="20"/>
              </w:rPr>
              <w:t>язык</w:t>
            </w:r>
          </w:p>
        </w:tc>
      </w:tr>
      <w:tr w:rsidR="00B70F25">
        <w:trPr>
          <w:trHeight w:val="690"/>
        </w:trPr>
        <w:tc>
          <w:tcPr>
            <w:tcW w:w="2369" w:type="dxa"/>
          </w:tcPr>
          <w:p w:rsidR="00B70F25" w:rsidRDefault="00D2218D">
            <w:pPr>
              <w:pStyle w:val="TableParagraph"/>
              <w:spacing w:line="225" w:lineRule="exact"/>
              <w:rPr>
                <w:sz w:val="20"/>
              </w:rPr>
            </w:pPr>
            <w:r>
              <w:rPr>
                <w:sz w:val="20"/>
              </w:rPr>
              <w:t>Математика</w:t>
            </w:r>
          </w:p>
        </w:tc>
        <w:tc>
          <w:tcPr>
            <w:tcW w:w="1005" w:type="dxa"/>
          </w:tcPr>
          <w:p w:rsidR="00B70F25" w:rsidRDefault="00D2218D">
            <w:pPr>
              <w:pStyle w:val="TableParagraph"/>
              <w:spacing w:line="224" w:lineRule="exact"/>
              <w:ind w:left="108"/>
              <w:rPr>
                <w:sz w:val="20"/>
              </w:rPr>
            </w:pPr>
            <w:r>
              <w:rPr>
                <w:sz w:val="20"/>
              </w:rPr>
              <w:t>4</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198"/>
              <w:rPr>
                <w:sz w:val="20"/>
              </w:rPr>
            </w:pPr>
            <w:r>
              <w:rPr>
                <w:sz w:val="20"/>
              </w:rPr>
              <w:t>«Гармония» Математика 1-4 кл.</w:t>
            </w:r>
            <w:r>
              <w:rPr>
                <w:spacing w:val="1"/>
                <w:sz w:val="20"/>
              </w:rPr>
              <w:t xml:space="preserve"> </w:t>
            </w:r>
            <w:r>
              <w:rPr>
                <w:sz w:val="20"/>
              </w:rPr>
              <w:t>Н.Б.Истомина</w:t>
            </w:r>
            <w:r>
              <w:rPr>
                <w:spacing w:val="-7"/>
                <w:sz w:val="20"/>
              </w:rPr>
              <w:t xml:space="preserve"> </w:t>
            </w:r>
            <w:r>
              <w:rPr>
                <w:sz w:val="20"/>
              </w:rPr>
              <w:t>Смоленск</w:t>
            </w:r>
            <w:r>
              <w:rPr>
                <w:spacing w:val="-3"/>
                <w:sz w:val="20"/>
              </w:rPr>
              <w:t xml:space="preserve"> </w:t>
            </w:r>
            <w:r>
              <w:rPr>
                <w:sz w:val="20"/>
              </w:rPr>
              <w:t>«Ассоциация»</w:t>
            </w:r>
            <w:r>
              <w:rPr>
                <w:spacing w:val="-10"/>
                <w:sz w:val="20"/>
              </w:rPr>
              <w:t xml:space="preserve"> </w:t>
            </w:r>
            <w:r>
              <w:rPr>
                <w:sz w:val="20"/>
              </w:rPr>
              <w:t>21</w:t>
            </w:r>
          </w:p>
          <w:p w:rsidR="00B70F25" w:rsidRDefault="00D2218D">
            <w:pPr>
              <w:pStyle w:val="TableParagraph"/>
              <w:spacing w:line="217" w:lineRule="exact"/>
              <w:ind w:left="108"/>
              <w:rPr>
                <w:sz w:val="20"/>
              </w:rPr>
            </w:pPr>
            <w:r>
              <w:rPr>
                <w:sz w:val="20"/>
              </w:rPr>
              <w:t>век</w:t>
            </w:r>
            <w:r>
              <w:rPr>
                <w:spacing w:val="-3"/>
                <w:sz w:val="20"/>
              </w:rPr>
              <w:t xml:space="preserve"> </w:t>
            </w:r>
            <w:r>
              <w:rPr>
                <w:sz w:val="20"/>
              </w:rPr>
              <w:t>2013г.</w:t>
            </w:r>
          </w:p>
        </w:tc>
        <w:tc>
          <w:tcPr>
            <w:tcW w:w="8238" w:type="dxa"/>
          </w:tcPr>
          <w:p w:rsidR="00B70F25" w:rsidRDefault="00D2218D">
            <w:pPr>
              <w:pStyle w:val="TableParagraph"/>
              <w:spacing w:line="225" w:lineRule="exact"/>
              <w:ind w:left="109"/>
              <w:rPr>
                <w:sz w:val="20"/>
              </w:rPr>
            </w:pPr>
            <w:r>
              <w:rPr>
                <w:sz w:val="20"/>
              </w:rPr>
              <w:t>Математика</w:t>
            </w:r>
          </w:p>
        </w:tc>
      </w:tr>
      <w:tr w:rsidR="00B70F25">
        <w:trPr>
          <w:trHeight w:val="921"/>
        </w:trPr>
        <w:tc>
          <w:tcPr>
            <w:tcW w:w="2369" w:type="dxa"/>
          </w:tcPr>
          <w:p w:rsidR="00B70F25" w:rsidRDefault="00D2218D">
            <w:pPr>
              <w:pStyle w:val="TableParagraph"/>
              <w:spacing w:line="223" w:lineRule="exact"/>
              <w:rPr>
                <w:sz w:val="20"/>
              </w:rPr>
            </w:pPr>
            <w:r>
              <w:rPr>
                <w:sz w:val="20"/>
              </w:rPr>
              <w:t>Окружающий</w:t>
            </w:r>
            <w:r>
              <w:rPr>
                <w:spacing w:val="-5"/>
                <w:sz w:val="20"/>
              </w:rPr>
              <w:t xml:space="preserve"> </w:t>
            </w:r>
            <w:r>
              <w:rPr>
                <w:sz w:val="20"/>
              </w:rPr>
              <w:t>мир</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«Гармония»</w:t>
            </w:r>
          </w:p>
          <w:p w:rsidR="00B70F25" w:rsidRDefault="00D2218D">
            <w:pPr>
              <w:pStyle w:val="TableParagraph"/>
              <w:spacing w:line="230" w:lineRule="atLeast"/>
              <w:ind w:left="108" w:right="1124"/>
              <w:rPr>
                <w:sz w:val="20"/>
              </w:rPr>
            </w:pPr>
            <w:r>
              <w:rPr>
                <w:sz w:val="20"/>
              </w:rPr>
              <w:t>ООМ</w:t>
            </w:r>
            <w:r>
              <w:rPr>
                <w:spacing w:val="1"/>
                <w:sz w:val="20"/>
              </w:rPr>
              <w:t xml:space="preserve"> </w:t>
            </w:r>
            <w:r>
              <w:rPr>
                <w:sz w:val="20"/>
              </w:rPr>
              <w:t>1-4 кл. О.Т.Поглазова</w:t>
            </w:r>
            <w:r>
              <w:rPr>
                <w:spacing w:val="1"/>
                <w:sz w:val="20"/>
              </w:rPr>
              <w:t xml:space="preserve"> </w:t>
            </w:r>
            <w:r>
              <w:rPr>
                <w:sz w:val="20"/>
              </w:rPr>
              <w:t>Смоленск</w:t>
            </w:r>
            <w:r>
              <w:rPr>
                <w:spacing w:val="-5"/>
                <w:sz w:val="20"/>
              </w:rPr>
              <w:t xml:space="preserve"> </w:t>
            </w:r>
            <w:r>
              <w:rPr>
                <w:sz w:val="20"/>
              </w:rPr>
              <w:t>«Ассоциация»</w:t>
            </w:r>
            <w:r>
              <w:rPr>
                <w:spacing w:val="-8"/>
                <w:sz w:val="20"/>
              </w:rPr>
              <w:t xml:space="preserve"> </w:t>
            </w:r>
            <w:r>
              <w:rPr>
                <w:sz w:val="20"/>
              </w:rPr>
              <w:t>21</w:t>
            </w:r>
            <w:r>
              <w:rPr>
                <w:spacing w:val="-4"/>
                <w:sz w:val="20"/>
              </w:rPr>
              <w:t xml:space="preserve"> </w:t>
            </w:r>
            <w:r>
              <w:rPr>
                <w:sz w:val="20"/>
              </w:rPr>
              <w:t>век</w:t>
            </w:r>
            <w:r>
              <w:rPr>
                <w:spacing w:val="-47"/>
                <w:sz w:val="20"/>
              </w:rPr>
              <w:t xml:space="preserve"> </w:t>
            </w:r>
            <w:r>
              <w:rPr>
                <w:sz w:val="20"/>
              </w:rPr>
              <w:t>2012г.</w:t>
            </w:r>
          </w:p>
        </w:tc>
        <w:tc>
          <w:tcPr>
            <w:tcW w:w="8238" w:type="dxa"/>
          </w:tcPr>
          <w:p w:rsidR="00B70F25" w:rsidRDefault="00D2218D">
            <w:pPr>
              <w:pStyle w:val="TableParagraph"/>
              <w:spacing w:line="223" w:lineRule="exact"/>
              <w:ind w:left="109"/>
              <w:rPr>
                <w:sz w:val="20"/>
              </w:rPr>
            </w:pPr>
            <w:r>
              <w:rPr>
                <w:sz w:val="20"/>
              </w:rPr>
              <w:t>Окружающий</w:t>
            </w:r>
            <w:r>
              <w:rPr>
                <w:spacing w:val="-4"/>
                <w:sz w:val="20"/>
              </w:rPr>
              <w:t xml:space="preserve"> </w:t>
            </w:r>
            <w:r>
              <w:rPr>
                <w:sz w:val="20"/>
              </w:rPr>
              <w:t>мир</w:t>
            </w:r>
          </w:p>
        </w:tc>
      </w:tr>
      <w:tr w:rsidR="00B70F25">
        <w:trPr>
          <w:trHeight w:val="688"/>
        </w:trPr>
        <w:tc>
          <w:tcPr>
            <w:tcW w:w="2369" w:type="dxa"/>
          </w:tcPr>
          <w:p w:rsidR="00B70F25" w:rsidRDefault="00D2218D">
            <w:pPr>
              <w:pStyle w:val="TableParagraph"/>
              <w:spacing w:line="223" w:lineRule="exact"/>
              <w:rPr>
                <w:sz w:val="20"/>
              </w:rPr>
            </w:pPr>
            <w:r>
              <w:rPr>
                <w:sz w:val="20"/>
              </w:rPr>
              <w:t>Технология</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«Гармония»</w:t>
            </w:r>
          </w:p>
          <w:p w:rsidR="00B70F25" w:rsidRDefault="00D2218D">
            <w:pPr>
              <w:pStyle w:val="TableParagraph"/>
              <w:spacing w:line="228" w:lineRule="exact"/>
              <w:ind w:left="108" w:right="543"/>
              <w:rPr>
                <w:sz w:val="20"/>
              </w:rPr>
            </w:pPr>
            <w:r>
              <w:rPr>
                <w:sz w:val="20"/>
              </w:rPr>
              <w:t>Технология</w:t>
            </w:r>
            <w:r>
              <w:rPr>
                <w:spacing w:val="1"/>
                <w:sz w:val="20"/>
              </w:rPr>
              <w:t xml:space="preserve"> </w:t>
            </w:r>
            <w:r>
              <w:rPr>
                <w:sz w:val="20"/>
              </w:rPr>
              <w:t>1-4 кл. Н.М.Конышева</w:t>
            </w:r>
            <w:r>
              <w:rPr>
                <w:spacing w:val="1"/>
                <w:sz w:val="20"/>
              </w:rPr>
              <w:t xml:space="preserve"> </w:t>
            </w:r>
            <w:r>
              <w:rPr>
                <w:sz w:val="20"/>
              </w:rPr>
              <w:t>Смоленск</w:t>
            </w:r>
            <w:r>
              <w:rPr>
                <w:spacing w:val="-3"/>
                <w:sz w:val="20"/>
              </w:rPr>
              <w:t xml:space="preserve"> </w:t>
            </w:r>
            <w:r>
              <w:rPr>
                <w:sz w:val="20"/>
              </w:rPr>
              <w:t>«Ассоциация»</w:t>
            </w:r>
            <w:r>
              <w:rPr>
                <w:spacing w:val="-7"/>
                <w:sz w:val="20"/>
              </w:rPr>
              <w:t xml:space="preserve"> </w:t>
            </w:r>
            <w:r>
              <w:rPr>
                <w:sz w:val="20"/>
              </w:rPr>
              <w:t>21</w:t>
            </w:r>
            <w:r>
              <w:rPr>
                <w:spacing w:val="-3"/>
                <w:sz w:val="20"/>
              </w:rPr>
              <w:t xml:space="preserve"> </w:t>
            </w:r>
            <w:r>
              <w:rPr>
                <w:sz w:val="20"/>
              </w:rPr>
              <w:t>век</w:t>
            </w:r>
            <w:r>
              <w:rPr>
                <w:spacing w:val="-5"/>
                <w:sz w:val="20"/>
              </w:rPr>
              <w:t xml:space="preserve"> </w:t>
            </w:r>
            <w:r>
              <w:rPr>
                <w:sz w:val="20"/>
              </w:rPr>
              <w:t>2012г.</w:t>
            </w:r>
          </w:p>
        </w:tc>
        <w:tc>
          <w:tcPr>
            <w:tcW w:w="8238" w:type="dxa"/>
          </w:tcPr>
          <w:p w:rsidR="00B70F25" w:rsidRDefault="00D2218D">
            <w:pPr>
              <w:pStyle w:val="TableParagraph"/>
              <w:spacing w:line="223" w:lineRule="exact"/>
              <w:ind w:left="109"/>
              <w:rPr>
                <w:sz w:val="20"/>
              </w:rPr>
            </w:pPr>
            <w:r>
              <w:rPr>
                <w:sz w:val="20"/>
              </w:rPr>
              <w:t>Технология</w:t>
            </w:r>
          </w:p>
        </w:tc>
      </w:tr>
    </w:tbl>
    <w:p w:rsidR="00B70F25" w:rsidRDefault="00B70F25">
      <w:pPr>
        <w:spacing w:line="223" w:lineRule="exact"/>
        <w:rPr>
          <w:sz w:val="20"/>
        </w:rPr>
        <w:sectPr w:rsidR="00B70F25">
          <w:headerReference w:type="default" r:id="rId99"/>
          <w:footerReference w:type="default" r:id="rId100"/>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16" style="width:470.75pt;height:33.05pt;mso-position-horizontal-relative:char;mso-position-vertical-relative:line" coordsize="9415,661">
            <v:shape id="_x0000_s1119" style="position:absolute;width:9415;height:661" coordsize="9415,661" path="m9414,617r-1193,l8221,72r,-72l8178,r,72l8178,617,,617r,43l8178,660r43,l9414,660r,-43xe" fillcolor="gray" stroked="f">
              <v:path arrowok="t"/>
            </v:shape>
            <v:shape id="_x0000_s111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17"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706"/>
              <w:rPr>
                <w:sz w:val="20"/>
              </w:rPr>
            </w:pPr>
            <w:r>
              <w:rPr>
                <w:sz w:val="20"/>
              </w:rPr>
              <w:t>Программа</w:t>
            </w:r>
            <w:r>
              <w:rPr>
                <w:spacing w:val="-7"/>
                <w:sz w:val="20"/>
              </w:rPr>
              <w:t xml:space="preserve"> </w:t>
            </w:r>
            <w:r>
              <w:rPr>
                <w:sz w:val="20"/>
              </w:rPr>
              <w:t>физического</w:t>
            </w:r>
            <w:r>
              <w:rPr>
                <w:spacing w:val="-6"/>
                <w:sz w:val="20"/>
              </w:rPr>
              <w:t xml:space="preserve"> </w:t>
            </w:r>
            <w:r>
              <w:rPr>
                <w:sz w:val="20"/>
              </w:rPr>
              <w:t>воспитания</w:t>
            </w:r>
            <w:r>
              <w:rPr>
                <w:spacing w:val="-47"/>
                <w:sz w:val="20"/>
              </w:rPr>
              <w:t xml:space="preserve"> </w:t>
            </w:r>
            <w:r>
              <w:rPr>
                <w:sz w:val="20"/>
              </w:rPr>
              <w:t>учащихся</w:t>
            </w:r>
            <w:r>
              <w:rPr>
                <w:spacing w:val="-3"/>
                <w:sz w:val="20"/>
              </w:rPr>
              <w:t xml:space="preserve"> </w:t>
            </w:r>
            <w:r>
              <w:rPr>
                <w:sz w:val="20"/>
              </w:rPr>
              <w:t>общеобразовательных</w:t>
            </w:r>
          </w:p>
          <w:p w:rsidR="00B70F25" w:rsidRDefault="00D2218D">
            <w:pPr>
              <w:pStyle w:val="TableParagraph"/>
              <w:ind w:left="108"/>
              <w:rPr>
                <w:sz w:val="20"/>
              </w:rPr>
            </w:pPr>
            <w:r>
              <w:rPr>
                <w:sz w:val="20"/>
              </w:rPr>
              <w:t>учреждений</w:t>
            </w:r>
            <w:r>
              <w:rPr>
                <w:spacing w:val="-6"/>
                <w:sz w:val="20"/>
              </w:rPr>
              <w:t xml:space="preserve"> </w:t>
            </w:r>
            <w:r>
              <w:rPr>
                <w:sz w:val="20"/>
              </w:rPr>
              <w:t>1-4</w:t>
            </w:r>
            <w:r>
              <w:rPr>
                <w:spacing w:val="-4"/>
                <w:sz w:val="20"/>
              </w:rPr>
              <w:t xml:space="preserve"> </w:t>
            </w:r>
            <w:r>
              <w:rPr>
                <w:sz w:val="20"/>
              </w:rPr>
              <w:t>класс/Р.И..Тарнопольская,</w:t>
            </w:r>
          </w:p>
          <w:p w:rsidR="00B70F25" w:rsidRDefault="00D2218D">
            <w:pPr>
              <w:pStyle w:val="TableParagraph"/>
              <w:spacing w:line="228" w:lineRule="exact"/>
              <w:ind w:left="108" w:right="328"/>
              <w:rPr>
                <w:sz w:val="20"/>
              </w:rPr>
            </w:pPr>
            <w:r>
              <w:rPr>
                <w:sz w:val="20"/>
              </w:rPr>
              <w:t>Б.И.МишинСмоленск:</w:t>
            </w:r>
            <w:r>
              <w:rPr>
                <w:spacing w:val="-7"/>
                <w:sz w:val="20"/>
              </w:rPr>
              <w:t xml:space="preserve"> </w:t>
            </w:r>
            <w:r>
              <w:rPr>
                <w:sz w:val="20"/>
              </w:rPr>
              <w:t>«Ассоциация</w:t>
            </w:r>
            <w:r>
              <w:rPr>
                <w:spacing w:val="-7"/>
                <w:sz w:val="20"/>
              </w:rPr>
              <w:t xml:space="preserve"> </w:t>
            </w:r>
            <w:r>
              <w:rPr>
                <w:sz w:val="20"/>
              </w:rPr>
              <w:t>XXI</w:t>
            </w:r>
            <w:r>
              <w:rPr>
                <w:spacing w:val="-47"/>
                <w:sz w:val="20"/>
              </w:rPr>
              <w:t xml:space="preserve"> </w:t>
            </w:r>
            <w:r>
              <w:rPr>
                <w:sz w:val="20"/>
              </w:rPr>
              <w:t>век»,2012</w:t>
            </w:r>
          </w:p>
        </w:tc>
        <w:tc>
          <w:tcPr>
            <w:tcW w:w="8238" w:type="dxa"/>
          </w:tcPr>
          <w:p w:rsidR="00B70F25" w:rsidRDefault="00B70F25">
            <w:pPr>
              <w:pStyle w:val="TableParagraph"/>
              <w:ind w:left="0"/>
            </w:pPr>
          </w:p>
          <w:p w:rsidR="00B70F25" w:rsidRDefault="00B70F25">
            <w:pPr>
              <w:pStyle w:val="TableParagraph"/>
              <w:spacing w:before="1"/>
              <w:ind w:left="0"/>
              <w:rPr>
                <w:sz w:val="19"/>
              </w:rPr>
            </w:pPr>
          </w:p>
          <w:p w:rsidR="00B70F25" w:rsidRDefault="00D2218D">
            <w:pPr>
              <w:pStyle w:val="TableParagraph"/>
              <w:ind w:left="109"/>
              <w:rPr>
                <w:sz w:val="20"/>
              </w:rPr>
            </w:pPr>
            <w:r>
              <w:rPr>
                <w:sz w:val="20"/>
              </w:rPr>
              <w:t>Физическая</w:t>
            </w:r>
            <w:r>
              <w:rPr>
                <w:spacing w:val="-6"/>
                <w:sz w:val="20"/>
              </w:rPr>
              <w:t xml:space="preserve"> </w:t>
            </w:r>
            <w:r>
              <w:rPr>
                <w:sz w:val="20"/>
              </w:rPr>
              <w:t>культура</w:t>
            </w:r>
          </w:p>
        </w:tc>
      </w:tr>
      <w:tr w:rsidR="00B70F25">
        <w:trPr>
          <w:trHeight w:val="921"/>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Музыка</w:t>
            </w:r>
          </w:p>
          <w:p w:rsidR="00B70F25" w:rsidRDefault="00D2218D">
            <w:pPr>
              <w:pStyle w:val="TableParagraph"/>
              <w:ind w:left="108"/>
              <w:rPr>
                <w:sz w:val="20"/>
              </w:rPr>
            </w:pPr>
            <w:r>
              <w:rPr>
                <w:b/>
                <w:sz w:val="20"/>
              </w:rPr>
              <w:t>1-4</w:t>
            </w:r>
            <w:r>
              <w:rPr>
                <w:b/>
                <w:spacing w:val="-2"/>
                <w:sz w:val="20"/>
              </w:rPr>
              <w:t xml:space="preserve"> </w:t>
            </w:r>
            <w:r>
              <w:rPr>
                <w:b/>
                <w:sz w:val="20"/>
              </w:rPr>
              <w:t>класс</w:t>
            </w:r>
            <w:r>
              <w:rPr>
                <w:b/>
                <w:spacing w:val="45"/>
                <w:sz w:val="20"/>
              </w:rPr>
              <w:t xml:space="preserve"> </w:t>
            </w:r>
            <w:r>
              <w:rPr>
                <w:sz w:val="20"/>
              </w:rPr>
              <w:t>Е.Д.Критская,</w:t>
            </w:r>
            <w:r>
              <w:rPr>
                <w:spacing w:val="45"/>
                <w:sz w:val="20"/>
              </w:rPr>
              <w:t xml:space="preserve"> </w:t>
            </w:r>
            <w:r>
              <w:rPr>
                <w:sz w:val="20"/>
              </w:rPr>
              <w:t>Т.С.Шмагина,</w:t>
            </w:r>
            <w:r>
              <w:rPr>
                <w:spacing w:val="-47"/>
                <w:sz w:val="20"/>
              </w:rPr>
              <w:t xml:space="preserve"> </w:t>
            </w:r>
            <w:r>
              <w:rPr>
                <w:sz w:val="20"/>
              </w:rPr>
              <w:t>Г.П.Сергеева</w:t>
            </w:r>
          </w:p>
          <w:p w:rsidR="00B70F25" w:rsidRDefault="00D2218D">
            <w:pPr>
              <w:pStyle w:val="TableParagraph"/>
              <w:spacing w:before="2" w:line="217" w:lineRule="exact"/>
              <w:ind w:left="108"/>
              <w:rPr>
                <w:sz w:val="20"/>
              </w:rPr>
            </w:pPr>
            <w:r>
              <w:rPr>
                <w:sz w:val="20"/>
              </w:rPr>
              <w:t>Просвещение</w:t>
            </w:r>
            <w:r>
              <w:rPr>
                <w:spacing w:val="-3"/>
                <w:sz w:val="20"/>
              </w:rPr>
              <w:t xml:space="preserve"> </w:t>
            </w:r>
            <w:r>
              <w:rPr>
                <w:sz w:val="20"/>
              </w:rPr>
              <w:t>2011</w:t>
            </w:r>
          </w:p>
        </w:tc>
        <w:tc>
          <w:tcPr>
            <w:tcW w:w="8238" w:type="dxa"/>
          </w:tcPr>
          <w:p w:rsidR="00B70F25" w:rsidRDefault="00D2218D">
            <w:pPr>
              <w:pStyle w:val="TableParagraph"/>
              <w:spacing w:line="223" w:lineRule="exact"/>
              <w:ind w:left="109"/>
              <w:rPr>
                <w:sz w:val="20"/>
              </w:rPr>
            </w:pPr>
            <w:r>
              <w:rPr>
                <w:sz w:val="20"/>
              </w:rPr>
              <w:t>Музыка</w:t>
            </w:r>
          </w:p>
        </w:tc>
      </w:tr>
      <w:tr w:rsidR="00B70F25">
        <w:trPr>
          <w:trHeight w:val="918"/>
        </w:trPr>
        <w:tc>
          <w:tcPr>
            <w:tcW w:w="2369" w:type="dxa"/>
          </w:tcPr>
          <w:p w:rsidR="00B70F25" w:rsidRDefault="00D2218D">
            <w:pPr>
              <w:pStyle w:val="TableParagraph"/>
              <w:spacing w:line="223" w:lineRule="exact"/>
              <w:rPr>
                <w:sz w:val="20"/>
              </w:rPr>
            </w:pPr>
            <w:r>
              <w:rPr>
                <w:sz w:val="20"/>
              </w:rPr>
              <w:t>ИЗО</w:t>
            </w:r>
          </w:p>
        </w:tc>
        <w:tc>
          <w:tcPr>
            <w:tcW w:w="1005" w:type="dxa"/>
          </w:tcPr>
          <w:p w:rsidR="00B70F25" w:rsidRDefault="00D2218D">
            <w:pPr>
              <w:pStyle w:val="TableParagraph"/>
              <w:spacing w:line="223" w:lineRule="exact"/>
              <w:ind w:left="108"/>
              <w:rPr>
                <w:sz w:val="20"/>
              </w:rPr>
            </w:pPr>
            <w:r>
              <w:rPr>
                <w:sz w:val="20"/>
              </w:rPr>
              <w:t>4</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2"/>
              <w:rPr>
                <w:sz w:val="20"/>
              </w:rPr>
            </w:pPr>
            <w:r>
              <w:rPr>
                <w:sz w:val="20"/>
              </w:rPr>
              <w:t>Авторской программы Копцевой Т.А.</w:t>
            </w:r>
            <w:r>
              <w:rPr>
                <w:spacing w:val="1"/>
                <w:sz w:val="20"/>
              </w:rPr>
              <w:t xml:space="preserve"> </w:t>
            </w:r>
            <w:r>
              <w:rPr>
                <w:sz w:val="20"/>
              </w:rPr>
              <w:t>(«Изобразительное искусство»: Программа.</w:t>
            </w:r>
            <w:r>
              <w:rPr>
                <w:spacing w:val="-47"/>
                <w:sz w:val="20"/>
              </w:rPr>
              <w:t xml:space="preserve"> </w:t>
            </w:r>
            <w:r>
              <w:rPr>
                <w:sz w:val="20"/>
              </w:rPr>
              <w:t>1-4</w:t>
            </w:r>
            <w:r>
              <w:rPr>
                <w:spacing w:val="-1"/>
                <w:sz w:val="20"/>
              </w:rPr>
              <w:t xml:space="preserve"> </w:t>
            </w:r>
            <w:r>
              <w:rPr>
                <w:sz w:val="20"/>
              </w:rPr>
              <w:t>классы</w:t>
            </w:r>
            <w:r>
              <w:rPr>
                <w:spacing w:val="-1"/>
                <w:sz w:val="20"/>
              </w:rPr>
              <w:t xml:space="preserve"> </w:t>
            </w:r>
            <w:r>
              <w:rPr>
                <w:sz w:val="20"/>
              </w:rPr>
              <w:t>/</w:t>
            </w:r>
            <w:r>
              <w:rPr>
                <w:spacing w:val="-2"/>
                <w:sz w:val="20"/>
              </w:rPr>
              <w:t xml:space="preserve"> </w:t>
            </w:r>
            <w:r>
              <w:rPr>
                <w:sz w:val="20"/>
              </w:rPr>
              <w:t>Т.А.</w:t>
            </w:r>
            <w:r>
              <w:rPr>
                <w:spacing w:val="-1"/>
                <w:sz w:val="20"/>
              </w:rPr>
              <w:t xml:space="preserve"> </w:t>
            </w:r>
            <w:r>
              <w:rPr>
                <w:sz w:val="20"/>
              </w:rPr>
              <w:t>Копцева.</w:t>
            </w:r>
            <w:r>
              <w:rPr>
                <w:spacing w:val="2"/>
                <w:sz w:val="20"/>
              </w:rPr>
              <w:t xml:space="preserve"> </w:t>
            </w:r>
            <w:r>
              <w:rPr>
                <w:sz w:val="20"/>
              </w:rPr>
              <w:t>– Смоленск:</w:t>
            </w:r>
          </w:p>
          <w:p w:rsidR="00B70F25" w:rsidRDefault="00D2218D">
            <w:pPr>
              <w:pStyle w:val="TableParagraph"/>
              <w:spacing w:line="216" w:lineRule="exact"/>
              <w:ind w:left="108"/>
              <w:rPr>
                <w:sz w:val="20"/>
              </w:rPr>
            </w:pPr>
            <w:r>
              <w:rPr>
                <w:sz w:val="20"/>
              </w:rPr>
              <w:t>Ассоциация</w:t>
            </w:r>
            <w:r>
              <w:rPr>
                <w:spacing w:val="-4"/>
                <w:sz w:val="20"/>
              </w:rPr>
              <w:t xml:space="preserve"> </w:t>
            </w:r>
            <w:r>
              <w:rPr>
                <w:sz w:val="20"/>
              </w:rPr>
              <w:t>XXI</w:t>
            </w:r>
            <w:r>
              <w:rPr>
                <w:spacing w:val="-2"/>
                <w:sz w:val="20"/>
              </w:rPr>
              <w:t xml:space="preserve"> </w:t>
            </w:r>
            <w:r>
              <w:rPr>
                <w:sz w:val="20"/>
              </w:rPr>
              <w:t>век,</w:t>
            </w:r>
            <w:r>
              <w:rPr>
                <w:spacing w:val="-3"/>
                <w:sz w:val="20"/>
              </w:rPr>
              <w:t xml:space="preserve"> </w:t>
            </w:r>
            <w:r>
              <w:rPr>
                <w:sz w:val="20"/>
              </w:rPr>
              <w:t>2013</w:t>
            </w:r>
          </w:p>
        </w:tc>
        <w:tc>
          <w:tcPr>
            <w:tcW w:w="8238" w:type="dxa"/>
          </w:tcPr>
          <w:p w:rsidR="00B70F25" w:rsidRDefault="00D2218D">
            <w:pPr>
              <w:pStyle w:val="TableParagraph"/>
              <w:spacing w:line="223" w:lineRule="exact"/>
              <w:ind w:left="109"/>
              <w:rPr>
                <w:sz w:val="20"/>
              </w:rPr>
            </w:pPr>
            <w:r>
              <w:rPr>
                <w:sz w:val="20"/>
              </w:rPr>
              <w:t>ИЗО</w:t>
            </w:r>
          </w:p>
        </w:tc>
      </w:tr>
      <w:tr w:rsidR="00B70F25">
        <w:trPr>
          <w:trHeight w:val="690"/>
        </w:trPr>
        <w:tc>
          <w:tcPr>
            <w:tcW w:w="2369" w:type="dxa"/>
          </w:tcPr>
          <w:p w:rsidR="00B70F25" w:rsidRDefault="00D2218D">
            <w:pPr>
              <w:pStyle w:val="TableParagraph"/>
              <w:spacing w:line="223" w:lineRule="exact"/>
              <w:rPr>
                <w:sz w:val="20"/>
              </w:rPr>
            </w:pPr>
            <w:r>
              <w:rPr>
                <w:sz w:val="20"/>
              </w:rPr>
              <w:t>ОРКСЭ</w:t>
            </w:r>
            <w:r>
              <w:rPr>
                <w:spacing w:val="-3"/>
                <w:sz w:val="20"/>
              </w:rPr>
              <w:t xml:space="preserve"> </w:t>
            </w:r>
            <w:r>
              <w:rPr>
                <w:sz w:val="20"/>
              </w:rPr>
              <w:t>ОПК</w:t>
            </w:r>
          </w:p>
        </w:tc>
        <w:tc>
          <w:tcPr>
            <w:tcW w:w="1005" w:type="dxa"/>
          </w:tcPr>
          <w:p w:rsidR="00B70F25" w:rsidRDefault="00D2218D">
            <w:pPr>
              <w:pStyle w:val="TableParagraph"/>
              <w:spacing w:line="223" w:lineRule="exact"/>
              <w:ind w:left="108"/>
              <w:rPr>
                <w:sz w:val="20"/>
              </w:rPr>
            </w:pPr>
            <w:r>
              <w:rPr>
                <w:sz w:val="20"/>
              </w:rPr>
              <w:t>4АБ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509"/>
              <w:rPr>
                <w:sz w:val="20"/>
              </w:rPr>
            </w:pPr>
            <w:r>
              <w:rPr>
                <w:sz w:val="20"/>
              </w:rPr>
              <w:t>Программы общеобразовательных</w:t>
            </w:r>
            <w:r>
              <w:rPr>
                <w:spacing w:val="1"/>
                <w:sz w:val="20"/>
              </w:rPr>
              <w:t xml:space="preserve"> </w:t>
            </w:r>
            <w:r>
              <w:rPr>
                <w:sz w:val="20"/>
              </w:rPr>
              <w:t>учреждений</w:t>
            </w:r>
            <w:r>
              <w:rPr>
                <w:spacing w:val="-5"/>
                <w:sz w:val="20"/>
              </w:rPr>
              <w:t xml:space="preserve"> </w:t>
            </w:r>
            <w:r>
              <w:rPr>
                <w:sz w:val="20"/>
              </w:rPr>
              <w:t>4-5</w:t>
            </w:r>
            <w:r>
              <w:rPr>
                <w:spacing w:val="-2"/>
                <w:sz w:val="20"/>
              </w:rPr>
              <w:t xml:space="preserve"> </w:t>
            </w:r>
            <w:r>
              <w:rPr>
                <w:sz w:val="20"/>
              </w:rPr>
              <w:t>классы</w:t>
            </w:r>
            <w:r>
              <w:rPr>
                <w:spacing w:val="-3"/>
                <w:sz w:val="20"/>
              </w:rPr>
              <w:t xml:space="preserve"> </w:t>
            </w:r>
            <w:r>
              <w:rPr>
                <w:sz w:val="20"/>
              </w:rPr>
              <w:t>Данилюк</w:t>
            </w:r>
            <w:r>
              <w:rPr>
                <w:spacing w:val="-3"/>
                <w:sz w:val="20"/>
              </w:rPr>
              <w:t xml:space="preserve"> </w:t>
            </w:r>
            <w:r>
              <w:rPr>
                <w:sz w:val="20"/>
              </w:rPr>
              <w:t>А.</w:t>
            </w:r>
            <w:r>
              <w:rPr>
                <w:spacing w:val="-3"/>
                <w:sz w:val="20"/>
              </w:rPr>
              <w:t xml:space="preserve"> </w:t>
            </w:r>
            <w:r>
              <w:rPr>
                <w:sz w:val="20"/>
              </w:rPr>
              <w:t>Я.</w:t>
            </w:r>
          </w:p>
          <w:p w:rsidR="00B70F25" w:rsidRDefault="00D2218D">
            <w:pPr>
              <w:pStyle w:val="TableParagraph"/>
              <w:spacing w:line="217" w:lineRule="exact"/>
              <w:ind w:left="108"/>
              <w:rPr>
                <w:sz w:val="20"/>
              </w:rPr>
            </w:pPr>
            <w:r>
              <w:rPr>
                <w:sz w:val="20"/>
              </w:rPr>
              <w:t>издательство</w:t>
            </w:r>
            <w:r>
              <w:rPr>
                <w:spacing w:val="-4"/>
                <w:sz w:val="20"/>
              </w:rPr>
              <w:t xml:space="preserve"> </w:t>
            </w:r>
            <w:r>
              <w:rPr>
                <w:sz w:val="20"/>
              </w:rPr>
              <w:t>Просвещение</w:t>
            </w:r>
            <w:r>
              <w:rPr>
                <w:spacing w:val="-1"/>
                <w:sz w:val="20"/>
              </w:rPr>
              <w:t xml:space="preserve"> </w:t>
            </w:r>
            <w:r>
              <w:rPr>
                <w:sz w:val="20"/>
              </w:rPr>
              <w:t>2012</w:t>
            </w:r>
          </w:p>
        </w:tc>
        <w:tc>
          <w:tcPr>
            <w:tcW w:w="8238" w:type="dxa"/>
          </w:tcPr>
          <w:p w:rsidR="00B70F25" w:rsidRDefault="00D2218D">
            <w:pPr>
              <w:pStyle w:val="TableParagraph"/>
              <w:spacing w:line="223" w:lineRule="exact"/>
              <w:ind w:left="109"/>
              <w:rPr>
                <w:sz w:val="20"/>
              </w:rPr>
            </w:pPr>
            <w:r>
              <w:rPr>
                <w:sz w:val="20"/>
              </w:rPr>
              <w:t>ОРКСЭ</w:t>
            </w:r>
            <w:r>
              <w:rPr>
                <w:spacing w:val="-3"/>
                <w:sz w:val="20"/>
              </w:rPr>
              <w:t xml:space="preserve"> </w:t>
            </w:r>
            <w:r>
              <w:rPr>
                <w:sz w:val="20"/>
              </w:rPr>
              <w:t>ОПК</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910"/>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b/>
                <w:sz w:val="20"/>
              </w:rPr>
              <w:t>Программа.</w:t>
            </w:r>
            <w:r>
              <w:rPr>
                <w:b/>
                <w:spacing w:val="-5"/>
                <w:sz w:val="20"/>
              </w:rPr>
              <w:t xml:space="preserve"> </w:t>
            </w:r>
            <w:r>
              <w:rPr>
                <w:sz w:val="20"/>
              </w:rPr>
              <w:t>Русский</w:t>
            </w:r>
            <w:r>
              <w:rPr>
                <w:spacing w:val="-6"/>
                <w:sz w:val="20"/>
              </w:rPr>
              <w:t xml:space="preserve"> </w:t>
            </w:r>
            <w:r>
              <w:rPr>
                <w:sz w:val="20"/>
              </w:rPr>
              <w:t>язык.</w:t>
            </w:r>
            <w:r>
              <w:rPr>
                <w:spacing w:val="-3"/>
                <w:sz w:val="20"/>
              </w:rPr>
              <w:t xml:space="preserve"> </w:t>
            </w:r>
            <w:r>
              <w:rPr>
                <w:sz w:val="20"/>
              </w:rPr>
              <w:t>5-9</w:t>
            </w:r>
            <w:r>
              <w:rPr>
                <w:spacing w:val="-3"/>
                <w:sz w:val="20"/>
              </w:rPr>
              <w:t xml:space="preserve"> </w:t>
            </w:r>
            <w:r>
              <w:rPr>
                <w:sz w:val="20"/>
              </w:rPr>
              <w:t>классы.:</w:t>
            </w:r>
          </w:p>
          <w:p w:rsidR="00B70F25" w:rsidRDefault="00D2218D">
            <w:pPr>
              <w:pStyle w:val="TableParagraph"/>
              <w:ind w:left="108" w:right="41"/>
              <w:rPr>
                <w:sz w:val="20"/>
              </w:rPr>
            </w:pPr>
            <w:r>
              <w:rPr>
                <w:sz w:val="20"/>
              </w:rPr>
              <w:t>рабочие</w:t>
            </w:r>
            <w:r>
              <w:rPr>
                <w:spacing w:val="-5"/>
                <w:sz w:val="20"/>
              </w:rPr>
              <w:t xml:space="preserve"> </w:t>
            </w:r>
            <w:r>
              <w:rPr>
                <w:sz w:val="20"/>
              </w:rPr>
              <w:t>программы:</w:t>
            </w:r>
            <w:r>
              <w:rPr>
                <w:spacing w:val="-4"/>
                <w:sz w:val="20"/>
              </w:rPr>
              <w:t xml:space="preserve"> </w:t>
            </w:r>
            <w:r>
              <w:rPr>
                <w:sz w:val="20"/>
              </w:rPr>
              <w:t>учебно</w:t>
            </w:r>
            <w:r>
              <w:rPr>
                <w:spacing w:val="-1"/>
                <w:sz w:val="20"/>
              </w:rPr>
              <w:t xml:space="preserve"> </w:t>
            </w:r>
            <w:r>
              <w:rPr>
                <w:sz w:val="20"/>
              </w:rPr>
              <w:t>–</w:t>
            </w:r>
            <w:r>
              <w:rPr>
                <w:spacing w:val="-3"/>
                <w:sz w:val="20"/>
              </w:rPr>
              <w:t xml:space="preserve"> </w:t>
            </w:r>
            <w:r>
              <w:rPr>
                <w:sz w:val="20"/>
              </w:rPr>
              <w:t>методическое</w:t>
            </w:r>
            <w:r>
              <w:rPr>
                <w:spacing w:val="-47"/>
                <w:sz w:val="20"/>
              </w:rPr>
              <w:t xml:space="preserve"> </w:t>
            </w:r>
            <w:r>
              <w:rPr>
                <w:sz w:val="20"/>
              </w:rPr>
              <w:t>пособие/</w:t>
            </w:r>
            <w:r>
              <w:rPr>
                <w:spacing w:val="-2"/>
                <w:sz w:val="20"/>
              </w:rPr>
              <w:t xml:space="preserve"> </w:t>
            </w:r>
            <w:r>
              <w:rPr>
                <w:sz w:val="20"/>
              </w:rPr>
              <w:t>сост.</w:t>
            </w:r>
            <w:r>
              <w:rPr>
                <w:spacing w:val="-1"/>
                <w:sz w:val="20"/>
              </w:rPr>
              <w:t xml:space="preserve"> </w:t>
            </w:r>
            <w:r>
              <w:rPr>
                <w:sz w:val="20"/>
              </w:rPr>
              <w:t>Е.И.</w:t>
            </w:r>
            <w:r>
              <w:rPr>
                <w:spacing w:val="-1"/>
                <w:sz w:val="20"/>
              </w:rPr>
              <w:t xml:space="preserve"> </w:t>
            </w:r>
            <w:r>
              <w:rPr>
                <w:sz w:val="20"/>
              </w:rPr>
              <w:t>Харитонова.</w:t>
            </w:r>
            <w:r>
              <w:rPr>
                <w:spacing w:val="-1"/>
                <w:sz w:val="20"/>
              </w:rPr>
              <w:t xml:space="preserve"> </w:t>
            </w:r>
            <w:r>
              <w:rPr>
                <w:sz w:val="20"/>
              </w:rPr>
              <w:t>5-</w:t>
            </w:r>
            <w:r>
              <w:rPr>
                <w:spacing w:val="-3"/>
                <w:sz w:val="20"/>
              </w:rPr>
              <w:t xml:space="preserve"> </w:t>
            </w:r>
            <w:r>
              <w:rPr>
                <w:sz w:val="20"/>
              </w:rPr>
              <w:t>изд.,</w:t>
            </w:r>
          </w:p>
          <w:p w:rsidR="00B70F25" w:rsidRDefault="00D2218D">
            <w:pPr>
              <w:pStyle w:val="TableParagraph"/>
              <w:spacing w:line="229" w:lineRule="exact"/>
              <w:ind w:left="108"/>
              <w:rPr>
                <w:sz w:val="20"/>
              </w:rPr>
            </w:pPr>
            <w:r>
              <w:rPr>
                <w:sz w:val="20"/>
              </w:rPr>
              <w:t>стереотип.–</w:t>
            </w:r>
            <w:r>
              <w:rPr>
                <w:spacing w:val="-2"/>
                <w:sz w:val="20"/>
              </w:rPr>
              <w:t xml:space="preserve"> </w:t>
            </w:r>
            <w:r>
              <w:rPr>
                <w:sz w:val="20"/>
              </w:rPr>
              <w:t>М.:</w:t>
            </w:r>
            <w:r>
              <w:rPr>
                <w:spacing w:val="-3"/>
                <w:sz w:val="20"/>
              </w:rPr>
              <w:t xml:space="preserve"> </w:t>
            </w:r>
            <w:r>
              <w:rPr>
                <w:sz w:val="20"/>
              </w:rPr>
              <w:t>Дрофа,</w:t>
            </w:r>
            <w:r>
              <w:rPr>
                <w:spacing w:val="-3"/>
                <w:sz w:val="20"/>
              </w:rPr>
              <w:t xml:space="preserve"> </w:t>
            </w:r>
            <w:r>
              <w:rPr>
                <w:sz w:val="20"/>
              </w:rPr>
              <w:t>2016,-383с.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59"/>
              <w:rPr>
                <w:sz w:val="20"/>
              </w:rPr>
            </w:pPr>
            <w:r>
              <w:rPr>
                <w:sz w:val="20"/>
              </w:rPr>
              <w:t>М.М.</w:t>
            </w:r>
            <w:r>
              <w:rPr>
                <w:spacing w:val="-3"/>
                <w:sz w:val="20"/>
              </w:rPr>
              <w:t xml:space="preserve"> </w:t>
            </w:r>
            <w:r>
              <w:rPr>
                <w:sz w:val="20"/>
              </w:rPr>
              <w:t>Разумовская,</w:t>
            </w:r>
            <w:r>
              <w:rPr>
                <w:spacing w:val="-3"/>
                <w:sz w:val="20"/>
              </w:rPr>
              <w:t xml:space="preserve"> </w:t>
            </w:r>
            <w:r>
              <w:rPr>
                <w:sz w:val="20"/>
              </w:rPr>
              <w:t>С.И. Львова,</w:t>
            </w:r>
            <w:r>
              <w:rPr>
                <w:spacing w:val="-3"/>
                <w:sz w:val="20"/>
              </w:rPr>
              <w:t xml:space="preserve"> </w:t>
            </w:r>
            <w:r>
              <w:rPr>
                <w:sz w:val="20"/>
              </w:rPr>
              <w:t>В.И.</w:t>
            </w:r>
            <w:r>
              <w:rPr>
                <w:spacing w:val="-3"/>
                <w:sz w:val="20"/>
              </w:rPr>
              <w:t xml:space="preserve"> </w:t>
            </w:r>
            <w:r>
              <w:rPr>
                <w:sz w:val="20"/>
              </w:rPr>
              <w:t>Капинос</w:t>
            </w:r>
            <w:r>
              <w:rPr>
                <w:spacing w:val="-4"/>
                <w:sz w:val="20"/>
              </w:rPr>
              <w:t xml:space="preserve"> </w:t>
            </w:r>
            <w:r>
              <w:rPr>
                <w:sz w:val="20"/>
              </w:rPr>
              <w:t>и</w:t>
            </w:r>
            <w:r>
              <w:rPr>
                <w:spacing w:val="-4"/>
                <w:sz w:val="20"/>
              </w:rPr>
              <w:t xml:space="preserve"> </w:t>
            </w:r>
            <w:r>
              <w:rPr>
                <w:sz w:val="20"/>
              </w:rPr>
              <w:t>др.;</w:t>
            </w:r>
            <w:r>
              <w:rPr>
                <w:spacing w:val="-4"/>
                <w:sz w:val="20"/>
              </w:rPr>
              <w:t xml:space="preserve"> </w:t>
            </w:r>
            <w:r>
              <w:rPr>
                <w:sz w:val="20"/>
              </w:rPr>
              <w:t>под</w:t>
            </w:r>
            <w:r>
              <w:rPr>
                <w:spacing w:val="-4"/>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44"/>
                <w:sz w:val="20"/>
              </w:rPr>
              <w:t xml:space="preserve"> </w:t>
            </w:r>
            <w:r>
              <w:rPr>
                <w:sz w:val="20"/>
              </w:rPr>
              <w:t>П.А.</w:t>
            </w:r>
          </w:p>
          <w:p w:rsidR="00B70F25" w:rsidRDefault="00D2218D">
            <w:pPr>
              <w:pStyle w:val="TableParagraph"/>
              <w:spacing w:before="1"/>
              <w:ind w:left="109" w:right="142"/>
              <w:rPr>
                <w:sz w:val="20"/>
              </w:rPr>
            </w:pPr>
            <w:r>
              <w:rPr>
                <w:sz w:val="20"/>
              </w:rPr>
              <w:t>Леканта.</w:t>
            </w:r>
            <w:r>
              <w:rPr>
                <w:spacing w:val="-3"/>
                <w:sz w:val="20"/>
              </w:rPr>
              <w:t xml:space="preserve"> </w:t>
            </w:r>
            <w:r>
              <w:rPr>
                <w:sz w:val="20"/>
              </w:rPr>
              <w:t>Русский</w:t>
            </w:r>
            <w:r>
              <w:rPr>
                <w:spacing w:val="-2"/>
                <w:sz w:val="20"/>
              </w:rPr>
              <w:t xml:space="preserve"> </w:t>
            </w:r>
            <w:r>
              <w:rPr>
                <w:sz w:val="20"/>
              </w:rPr>
              <w:t>язык.</w:t>
            </w:r>
            <w:r>
              <w:rPr>
                <w:spacing w:val="-3"/>
                <w:sz w:val="20"/>
              </w:rPr>
              <w:t xml:space="preserve"> </w:t>
            </w:r>
            <w:r>
              <w:rPr>
                <w:sz w:val="20"/>
              </w:rPr>
              <w:t>Учебник</w:t>
            </w:r>
            <w:r>
              <w:rPr>
                <w:spacing w:val="-4"/>
                <w:sz w:val="20"/>
              </w:rPr>
              <w:t xml:space="preserve"> </w:t>
            </w:r>
            <w:r>
              <w:rPr>
                <w:sz w:val="20"/>
              </w:rPr>
              <w:t>для</w:t>
            </w:r>
            <w:r>
              <w:rPr>
                <w:spacing w:val="-1"/>
                <w:sz w:val="20"/>
              </w:rPr>
              <w:t xml:space="preserve"> </w:t>
            </w:r>
            <w:r>
              <w:rPr>
                <w:sz w:val="20"/>
              </w:rPr>
              <w:t>5</w:t>
            </w:r>
            <w:r>
              <w:rPr>
                <w:spacing w:val="-2"/>
                <w:sz w:val="20"/>
              </w:rPr>
              <w:t xml:space="preserve"> </w:t>
            </w:r>
            <w:r>
              <w:rPr>
                <w:sz w:val="20"/>
              </w:rPr>
              <w:t>класса</w:t>
            </w:r>
            <w:r>
              <w:rPr>
                <w:spacing w:val="-3"/>
                <w:sz w:val="20"/>
              </w:rPr>
              <w:t xml:space="preserve"> </w:t>
            </w:r>
            <w:r>
              <w:rPr>
                <w:sz w:val="20"/>
              </w:rPr>
              <w:t>общеобразовательных</w:t>
            </w:r>
            <w:r>
              <w:rPr>
                <w:spacing w:val="-1"/>
                <w:sz w:val="20"/>
              </w:rPr>
              <w:t xml:space="preserve"> </w:t>
            </w:r>
            <w:r>
              <w:rPr>
                <w:sz w:val="20"/>
              </w:rPr>
              <w:t>учреждений</w:t>
            </w:r>
            <w:r>
              <w:rPr>
                <w:spacing w:val="-1"/>
                <w:sz w:val="20"/>
              </w:rPr>
              <w:t xml:space="preserve"> </w:t>
            </w:r>
            <w:r>
              <w:rPr>
                <w:sz w:val="20"/>
              </w:rPr>
              <w:t>–</w:t>
            </w:r>
            <w:r>
              <w:rPr>
                <w:spacing w:val="-2"/>
                <w:sz w:val="20"/>
              </w:rPr>
              <w:t xml:space="preserve"> </w:t>
            </w:r>
            <w:r>
              <w:rPr>
                <w:sz w:val="20"/>
              </w:rPr>
              <w:t>3-е</w:t>
            </w:r>
            <w:r>
              <w:rPr>
                <w:spacing w:val="-3"/>
                <w:sz w:val="20"/>
              </w:rPr>
              <w:t xml:space="preserve"> </w:t>
            </w:r>
            <w:r>
              <w:rPr>
                <w:sz w:val="20"/>
              </w:rPr>
              <w:t>изд.,</w:t>
            </w:r>
            <w:r>
              <w:rPr>
                <w:spacing w:val="-47"/>
                <w:sz w:val="20"/>
              </w:rPr>
              <w:t xml:space="preserve"> </w:t>
            </w:r>
            <w:r>
              <w:rPr>
                <w:sz w:val="20"/>
              </w:rPr>
              <w:t>стереотип. –</w:t>
            </w:r>
            <w:r>
              <w:rPr>
                <w:spacing w:val="1"/>
                <w:sz w:val="20"/>
              </w:rPr>
              <w:t xml:space="preserve"> </w:t>
            </w:r>
            <w:r>
              <w:rPr>
                <w:sz w:val="20"/>
              </w:rPr>
              <w:t>М.:</w:t>
            </w:r>
            <w:r>
              <w:rPr>
                <w:spacing w:val="-1"/>
                <w:sz w:val="20"/>
              </w:rPr>
              <w:t xml:space="preserve"> </w:t>
            </w:r>
            <w:r>
              <w:rPr>
                <w:sz w:val="20"/>
              </w:rPr>
              <w:t>Дрофа, 2014</w:t>
            </w:r>
          </w:p>
          <w:p w:rsidR="00B70F25" w:rsidRDefault="00D2218D">
            <w:pPr>
              <w:pStyle w:val="TableParagraph"/>
              <w:spacing w:before="3"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firstLine="50"/>
              <w:rPr>
                <w:sz w:val="20"/>
              </w:rPr>
            </w:pPr>
            <w:r>
              <w:rPr>
                <w:sz w:val="20"/>
              </w:rPr>
              <w:t>Методические</w:t>
            </w:r>
            <w:r>
              <w:rPr>
                <w:spacing w:val="-4"/>
                <w:sz w:val="20"/>
              </w:rPr>
              <w:t xml:space="preserve"> </w:t>
            </w:r>
            <w:r>
              <w:rPr>
                <w:sz w:val="20"/>
              </w:rPr>
              <w:t>пособие</w:t>
            </w:r>
            <w:r>
              <w:rPr>
                <w:spacing w:val="-3"/>
                <w:sz w:val="20"/>
              </w:rPr>
              <w:t xml:space="preserve"> </w:t>
            </w:r>
            <w:r>
              <w:rPr>
                <w:sz w:val="20"/>
              </w:rPr>
              <w:t>к</w:t>
            </w:r>
            <w:r>
              <w:rPr>
                <w:spacing w:val="-2"/>
                <w:sz w:val="20"/>
              </w:rPr>
              <w:t xml:space="preserve"> </w:t>
            </w:r>
            <w:r>
              <w:rPr>
                <w:sz w:val="20"/>
              </w:rPr>
              <w:t>учебнику</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5</w:t>
            </w:r>
            <w:r>
              <w:rPr>
                <w:spacing w:val="-3"/>
                <w:sz w:val="20"/>
              </w:rPr>
              <w:t xml:space="preserve"> </w:t>
            </w:r>
            <w:r>
              <w:rPr>
                <w:sz w:val="20"/>
              </w:rPr>
              <w:t>класс»</w:t>
            </w:r>
            <w:r>
              <w:rPr>
                <w:spacing w:val="-7"/>
                <w:sz w:val="20"/>
              </w:rPr>
              <w:t xml:space="preserve"> </w:t>
            </w:r>
            <w:r>
              <w:rPr>
                <w:sz w:val="20"/>
              </w:rPr>
              <w:t>/</w:t>
            </w:r>
            <w:r>
              <w:rPr>
                <w:spacing w:val="-4"/>
                <w:sz w:val="20"/>
              </w:rPr>
              <w:t xml:space="preserve"> </w:t>
            </w:r>
            <w:r>
              <w:rPr>
                <w:sz w:val="20"/>
              </w:rPr>
              <w:t>М.М.</w:t>
            </w:r>
            <w:r>
              <w:rPr>
                <w:spacing w:val="-2"/>
                <w:sz w:val="20"/>
              </w:rPr>
              <w:t xml:space="preserve"> </w:t>
            </w:r>
            <w:r>
              <w:rPr>
                <w:sz w:val="20"/>
              </w:rPr>
              <w:t>Разумовская,</w:t>
            </w:r>
            <w:r>
              <w:rPr>
                <w:spacing w:val="-3"/>
                <w:sz w:val="20"/>
              </w:rPr>
              <w:t xml:space="preserve"> </w:t>
            </w:r>
            <w:r>
              <w:rPr>
                <w:sz w:val="20"/>
              </w:rPr>
              <w:t>С.И.</w:t>
            </w:r>
            <w:r>
              <w:rPr>
                <w:spacing w:val="-4"/>
                <w:sz w:val="20"/>
              </w:rPr>
              <w:t xml:space="preserve"> </w:t>
            </w:r>
            <w:r>
              <w:rPr>
                <w:sz w:val="20"/>
              </w:rPr>
              <w:t>Львова,</w:t>
            </w:r>
            <w:r>
              <w:rPr>
                <w:spacing w:val="-47"/>
                <w:sz w:val="20"/>
              </w:rPr>
              <w:t xml:space="preserve"> </w:t>
            </w:r>
            <w:r>
              <w:rPr>
                <w:sz w:val="20"/>
              </w:rPr>
              <w:t>В.И. Капинос и др.; под ред. М.М. Разумовской. – 2-изд., перераб. – М.: Дрофа, 2013. – 217с.</w:t>
            </w:r>
            <w:r>
              <w:rPr>
                <w:spacing w:val="1"/>
                <w:sz w:val="20"/>
              </w:rPr>
              <w:t xml:space="preserve"> </w:t>
            </w:r>
            <w:r>
              <w:rPr>
                <w:b/>
                <w:sz w:val="20"/>
              </w:rPr>
              <w:t>Контрольно</w:t>
            </w:r>
            <w:r>
              <w:rPr>
                <w:b/>
                <w:spacing w:val="-1"/>
                <w:sz w:val="20"/>
              </w:rPr>
              <w:t xml:space="preserve"> </w:t>
            </w:r>
            <w:r>
              <w:rPr>
                <w:b/>
                <w:sz w:val="20"/>
              </w:rPr>
              <w:t>-</w:t>
            </w:r>
            <w:r>
              <w:rPr>
                <w:b/>
                <w:spacing w:val="1"/>
                <w:sz w:val="20"/>
              </w:rPr>
              <w:t xml:space="preserve"> </w:t>
            </w:r>
            <w:r>
              <w:rPr>
                <w:b/>
                <w:sz w:val="20"/>
              </w:rPr>
              <w:t>измерительные материалы</w:t>
            </w:r>
            <w:r>
              <w:rPr>
                <w:sz w:val="20"/>
              </w:rPr>
              <w:t>.</w:t>
            </w:r>
          </w:p>
          <w:p w:rsidR="00B70F25" w:rsidRDefault="00D2218D">
            <w:pPr>
              <w:pStyle w:val="TableParagraph"/>
              <w:ind w:left="109" w:right="306"/>
              <w:rPr>
                <w:sz w:val="20"/>
              </w:rPr>
            </w:pPr>
            <w:r>
              <w:rPr>
                <w:sz w:val="20"/>
              </w:rPr>
              <w:t>Львов В.В. Русский язык.5кл. Контрольные и проверочные работы к УМК под ред. М.М.</w:t>
            </w:r>
            <w:r>
              <w:rPr>
                <w:spacing w:val="1"/>
                <w:sz w:val="20"/>
              </w:rPr>
              <w:t xml:space="preserve"> </w:t>
            </w:r>
            <w:r>
              <w:rPr>
                <w:sz w:val="20"/>
              </w:rPr>
              <w:t>Разумовской, П.А. Леканта /В.В.Львов. – 2-е изд., стереотип. – М.: Дрофа, 2017. – 125с.</w:t>
            </w:r>
            <w:r>
              <w:rPr>
                <w:spacing w:val="1"/>
                <w:sz w:val="20"/>
              </w:rPr>
              <w:t xml:space="preserve"> </w:t>
            </w:r>
            <w:r>
              <w:rPr>
                <w:sz w:val="20"/>
              </w:rPr>
              <w:t>Львов В.В. Русский язык. Диагностические работы. 5 кл.: учебно-методическое пособие к</w:t>
            </w:r>
            <w:r>
              <w:rPr>
                <w:spacing w:val="1"/>
                <w:sz w:val="20"/>
              </w:rPr>
              <w:t xml:space="preserve"> </w:t>
            </w:r>
            <w:r>
              <w:rPr>
                <w:sz w:val="20"/>
              </w:rPr>
              <w:t>УМК «Русский язык. 5 класс» под ред. М.М. Разумовской, П.А. Леканта / В.В.Львов. – 4- е</w:t>
            </w:r>
            <w:r>
              <w:rPr>
                <w:spacing w:val="-47"/>
                <w:sz w:val="20"/>
              </w:rPr>
              <w:t xml:space="preserve"> </w:t>
            </w:r>
            <w:r>
              <w:rPr>
                <w:sz w:val="20"/>
              </w:rPr>
              <w:t>изд., стереотип.</w:t>
            </w:r>
            <w:r>
              <w:rPr>
                <w:spacing w:val="2"/>
                <w:sz w:val="20"/>
              </w:rPr>
              <w:t xml:space="preserve"> </w:t>
            </w:r>
            <w:r>
              <w:rPr>
                <w:sz w:val="20"/>
              </w:rPr>
              <w:t>–</w:t>
            </w:r>
            <w:r>
              <w:rPr>
                <w:spacing w:val="1"/>
                <w:sz w:val="20"/>
              </w:rPr>
              <w:t xml:space="preserve"> </w:t>
            </w:r>
            <w:r>
              <w:rPr>
                <w:sz w:val="20"/>
              </w:rPr>
              <w:t>М.:</w:t>
            </w:r>
            <w:r>
              <w:rPr>
                <w:spacing w:val="-1"/>
                <w:sz w:val="20"/>
              </w:rPr>
              <w:t xml:space="preserve"> </w:t>
            </w:r>
            <w:r>
              <w:rPr>
                <w:sz w:val="20"/>
              </w:rPr>
              <w:t>Дрофа, 2017.-</w:t>
            </w:r>
            <w:r>
              <w:rPr>
                <w:spacing w:val="-2"/>
                <w:sz w:val="20"/>
              </w:rPr>
              <w:t xml:space="preserve"> </w:t>
            </w:r>
            <w:r>
              <w:rPr>
                <w:sz w:val="20"/>
              </w:rPr>
              <w:t>125с.</w:t>
            </w:r>
          </w:p>
          <w:p w:rsidR="00B70F25" w:rsidRDefault="00D2218D">
            <w:pPr>
              <w:pStyle w:val="TableParagraph"/>
              <w:spacing w:before="4"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spacing w:line="227" w:lineRule="exact"/>
              <w:ind w:left="109"/>
              <w:rPr>
                <w:sz w:val="20"/>
              </w:rPr>
            </w:pPr>
            <w:r>
              <w:rPr>
                <w:sz w:val="20"/>
              </w:rPr>
              <w:t>Ларионова</w:t>
            </w:r>
            <w:r>
              <w:rPr>
                <w:spacing w:val="-4"/>
                <w:sz w:val="20"/>
              </w:rPr>
              <w:t xml:space="preserve"> </w:t>
            </w:r>
            <w:r>
              <w:rPr>
                <w:sz w:val="20"/>
              </w:rPr>
              <w:t>Л.Г.</w:t>
            </w:r>
            <w:r>
              <w:rPr>
                <w:spacing w:val="-1"/>
                <w:sz w:val="20"/>
              </w:rPr>
              <w:t xml:space="preserve"> </w:t>
            </w:r>
            <w:r>
              <w:rPr>
                <w:sz w:val="20"/>
              </w:rPr>
              <w:t>Рабочая</w:t>
            </w:r>
            <w:r>
              <w:rPr>
                <w:spacing w:val="-3"/>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1"/>
                <w:sz w:val="20"/>
              </w:rPr>
              <w:t xml:space="preserve"> </w:t>
            </w:r>
            <w:r>
              <w:rPr>
                <w:sz w:val="20"/>
              </w:rPr>
              <w:t>«Русский</w:t>
            </w:r>
            <w:r>
              <w:rPr>
                <w:spacing w:val="-3"/>
                <w:sz w:val="20"/>
              </w:rPr>
              <w:t xml:space="preserve"> </w:t>
            </w:r>
            <w:r>
              <w:rPr>
                <w:sz w:val="20"/>
              </w:rPr>
              <w:t>язык.</w:t>
            </w:r>
            <w:r>
              <w:rPr>
                <w:spacing w:val="-3"/>
                <w:sz w:val="20"/>
              </w:rPr>
              <w:t xml:space="preserve"> </w:t>
            </w:r>
            <w:r>
              <w:rPr>
                <w:sz w:val="20"/>
              </w:rPr>
              <w:t>5</w:t>
            </w:r>
            <w:r>
              <w:rPr>
                <w:spacing w:val="-1"/>
                <w:sz w:val="20"/>
              </w:rPr>
              <w:t xml:space="preserve"> </w:t>
            </w:r>
            <w:r>
              <w:rPr>
                <w:sz w:val="20"/>
              </w:rPr>
              <w:t>класс»</w:t>
            </w:r>
            <w:r>
              <w:rPr>
                <w:spacing w:val="-3"/>
                <w:sz w:val="20"/>
              </w:rPr>
              <w:t xml:space="preserve"> </w:t>
            </w:r>
            <w:r>
              <w:rPr>
                <w:sz w:val="20"/>
              </w:rPr>
              <w:t>под</w:t>
            </w:r>
            <w:r>
              <w:rPr>
                <w:spacing w:val="-3"/>
                <w:sz w:val="20"/>
              </w:rPr>
              <w:t xml:space="preserve"> </w:t>
            </w:r>
            <w:r>
              <w:rPr>
                <w:sz w:val="20"/>
              </w:rPr>
              <w:t>ред.</w:t>
            </w:r>
            <w:r>
              <w:rPr>
                <w:spacing w:val="-3"/>
                <w:sz w:val="20"/>
              </w:rPr>
              <w:t xml:space="preserve"> </w:t>
            </w:r>
            <w:r>
              <w:rPr>
                <w:sz w:val="20"/>
              </w:rPr>
              <w:t>М.М.</w:t>
            </w:r>
          </w:p>
          <w:p w:rsidR="00B70F25" w:rsidRDefault="00D2218D">
            <w:pPr>
              <w:pStyle w:val="TableParagraph"/>
              <w:spacing w:line="230" w:lineRule="exact"/>
              <w:ind w:left="109" w:right="728"/>
              <w:rPr>
                <w:sz w:val="20"/>
              </w:rPr>
            </w:pPr>
            <w:r>
              <w:rPr>
                <w:sz w:val="20"/>
              </w:rPr>
              <w:t>Разумовской, П.А. Леканта : орфография / Л.Г. Ларионова. – 5-е изд., стериотип. – М.:</w:t>
            </w:r>
            <w:r>
              <w:rPr>
                <w:spacing w:val="-48"/>
                <w:sz w:val="20"/>
              </w:rPr>
              <w:t xml:space="preserve"> </w:t>
            </w:r>
            <w:r>
              <w:rPr>
                <w:sz w:val="20"/>
              </w:rPr>
              <w:t>Дрофа,2016.-</w:t>
            </w:r>
            <w:r>
              <w:rPr>
                <w:spacing w:val="-3"/>
                <w:sz w:val="20"/>
              </w:rPr>
              <w:t xml:space="preserve"> </w:t>
            </w:r>
            <w:r>
              <w:rPr>
                <w:sz w:val="20"/>
              </w:rPr>
              <w:t>118с.</w:t>
            </w:r>
          </w:p>
        </w:tc>
      </w:tr>
      <w:tr w:rsidR="00B70F25">
        <w:trPr>
          <w:trHeight w:val="138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Литература.</w:t>
            </w:r>
            <w:r>
              <w:rPr>
                <w:spacing w:val="-3"/>
                <w:sz w:val="20"/>
              </w:rPr>
              <w:t xml:space="preserve"> </w:t>
            </w:r>
            <w:r>
              <w:rPr>
                <w:sz w:val="20"/>
              </w:rPr>
              <w:t>Рабочие</w:t>
            </w:r>
            <w:r>
              <w:rPr>
                <w:spacing w:val="-4"/>
                <w:sz w:val="20"/>
              </w:rPr>
              <w:t xml:space="preserve"> </w:t>
            </w:r>
            <w:r>
              <w:rPr>
                <w:sz w:val="20"/>
              </w:rPr>
              <w:t>программы.</w:t>
            </w:r>
          </w:p>
          <w:p w:rsidR="00B70F25" w:rsidRDefault="00D2218D">
            <w:pPr>
              <w:pStyle w:val="TableParagraph"/>
              <w:ind w:left="108"/>
              <w:rPr>
                <w:sz w:val="20"/>
              </w:rPr>
            </w:pPr>
            <w:r>
              <w:rPr>
                <w:sz w:val="20"/>
              </w:rPr>
              <w:t>Предметная</w:t>
            </w:r>
            <w:r>
              <w:rPr>
                <w:spacing w:val="-2"/>
                <w:sz w:val="20"/>
              </w:rPr>
              <w:t xml:space="preserve"> </w:t>
            </w:r>
            <w:r>
              <w:rPr>
                <w:sz w:val="20"/>
              </w:rPr>
              <w:t>линия</w:t>
            </w:r>
            <w:r>
              <w:rPr>
                <w:spacing w:val="-2"/>
                <w:sz w:val="20"/>
              </w:rPr>
              <w:t xml:space="preserve"> </w:t>
            </w:r>
            <w:r>
              <w:rPr>
                <w:sz w:val="20"/>
              </w:rPr>
              <w:t>учебников</w:t>
            </w:r>
            <w:r>
              <w:rPr>
                <w:spacing w:val="-5"/>
                <w:sz w:val="20"/>
              </w:rPr>
              <w:t xml:space="preserve"> </w:t>
            </w:r>
            <w:r>
              <w:rPr>
                <w:sz w:val="20"/>
              </w:rPr>
              <w:t>под</w:t>
            </w:r>
          </w:p>
          <w:p w:rsidR="00B70F25" w:rsidRDefault="00D2218D">
            <w:pPr>
              <w:pStyle w:val="TableParagraph"/>
              <w:ind w:left="108"/>
              <w:rPr>
                <w:sz w:val="20"/>
              </w:rPr>
            </w:pPr>
            <w:r>
              <w:rPr>
                <w:sz w:val="20"/>
              </w:rPr>
              <w:t>редакцией</w:t>
            </w:r>
            <w:r>
              <w:rPr>
                <w:spacing w:val="-4"/>
                <w:sz w:val="20"/>
              </w:rPr>
              <w:t xml:space="preserve"> </w:t>
            </w:r>
            <w:r>
              <w:rPr>
                <w:sz w:val="20"/>
              </w:rPr>
              <w:t>В.Я.</w:t>
            </w:r>
            <w:r>
              <w:rPr>
                <w:spacing w:val="-3"/>
                <w:sz w:val="20"/>
              </w:rPr>
              <w:t xml:space="preserve"> </w:t>
            </w:r>
            <w:r>
              <w:rPr>
                <w:sz w:val="20"/>
              </w:rPr>
              <w:t>Коровиной.</w:t>
            </w:r>
            <w:r>
              <w:rPr>
                <w:spacing w:val="-1"/>
                <w:sz w:val="20"/>
              </w:rPr>
              <w:t xml:space="preserve"> </w:t>
            </w:r>
            <w:r>
              <w:rPr>
                <w:sz w:val="20"/>
              </w:rPr>
              <w:t>5-9</w:t>
            </w:r>
            <w:r>
              <w:rPr>
                <w:spacing w:val="-2"/>
                <w:sz w:val="20"/>
              </w:rPr>
              <w:t xml:space="preserve"> </w:t>
            </w:r>
            <w:r>
              <w:rPr>
                <w:sz w:val="20"/>
              </w:rPr>
              <w:t>классы.</w:t>
            </w:r>
          </w:p>
          <w:p w:rsidR="00B70F25" w:rsidRDefault="00D2218D">
            <w:pPr>
              <w:pStyle w:val="TableParagraph"/>
              <w:spacing w:before="1"/>
              <w:ind w:left="108" w:right="53"/>
              <w:rPr>
                <w:sz w:val="20"/>
              </w:rPr>
            </w:pPr>
            <w:r>
              <w:rPr>
                <w:sz w:val="20"/>
              </w:rPr>
              <w:t>Учебное</w:t>
            </w:r>
            <w:r>
              <w:rPr>
                <w:spacing w:val="-6"/>
                <w:sz w:val="20"/>
              </w:rPr>
              <w:t xml:space="preserve"> </w:t>
            </w:r>
            <w:r>
              <w:rPr>
                <w:sz w:val="20"/>
              </w:rPr>
              <w:t>пособие</w:t>
            </w:r>
            <w:r>
              <w:rPr>
                <w:spacing w:val="-3"/>
                <w:sz w:val="20"/>
              </w:rPr>
              <w:t xml:space="preserve"> </w:t>
            </w:r>
            <w:r>
              <w:rPr>
                <w:sz w:val="20"/>
              </w:rPr>
              <w:t>для</w:t>
            </w:r>
            <w:r>
              <w:rPr>
                <w:spacing w:val="-6"/>
                <w:sz w:val="20"/>
              </w:rPr>
              <w:t xml:space="preserve"> </w:t>
            </w:r>
            <w:r>
              <w:rPr>
                <w:sz w:val="20"/>
              </w:rPr>
              <w:t>общеобразовательных</w:t>
            </w:r>
            <w:r>
              <w:rPr>
                <w:spacing w:val="-47"/>
                <w:sz w:val="20"/>
              </w:rPr>
              <w:t xml:space="preserve"> </w:t>
            </w:r>
            <w:r>
              <w:rPr>
                <w:sz w:val="20"/>
              </w:rPr>
              <w:t>организаций.</w:t>
            </w:r>
            <w:r>
              <w:rPr>
                <w:spacing w:val="-1"/>
                <w:sz w:val="20"/>
              </w:rPr>
              <w:t xml:space="preserve"> </w:t>
            </w:r>
            <w:r>
              <w:rPr>
                <w:sz w:val="20"/>
              </w:rPr>
              <w:t>3-</w:t>
            </w:r>
            <w:r>
              <w:rPr>
                <w:spacing w:val="-2"/>
                <w:sz w:val="20"/>
              </w:rPr>
              <w:t xml:space="preserve"> </w:t>
            </w:r>
            <w:r>
              <w:rPr>
                <w:sz w:val="20"/>
              </w:rPr>
              <w:t>издание. –</w:t>
            </w:r>
            <w:r>
              <w:rPr>
                <w:spacing w:val="3"/>
                <w:sz w:val="20"/>
              </w:rPr>
              <w:t xml:space="preserve"> </w:t>
            </w:r>
            <w:r>
              <w:rPr>
                <w:sz w:val="20"/>
              </w:rPr>
              <w:t>М.</w:t>
            </w:r>
          </w:p>
          <w:p w:rsidR="00B70F25" w:rsidRDefault="00D2218D">
            <w:pPr>
              <w:pStyle w:val="TableParagraph"/>
              <w:spacing w:line="216" w:lineRule="exact"/>
              <w:ind w:left="108"/>
              <w:rPr>
                <w:sz w:val="20"/>
              </w:rPr>
            </w:pPr>
            <w:r>
              <w:rPr>
                <w:sz w:val="20"/>
              </w:rPr>
              <w:t>«Просвещение».</w:t>
            </w:r>
            <w:r>
              <w:rPr>
                <w:spacing w:val="-2"/>
                <w:sz w:val="20"/>
              </w:rPr>
              <w:t xml:space="preserve"> </w:t>
            </w:r>
            <w:r>
              <w:rPr>
                <w:sz w:val="20"/>
              </w:rPr>
              <w:t>2016.-</w:t>
            </w:r>
            <w:r>
              <w:rPr>
                <w:spacing w:val="-3"/>
                <w:sz w:val="20"/>
              </w:rPr>
              <w:t xml:space="preserve"> </w:t>
            </w:r>
            <w:r>
              <w:rPr>
                <w:sz w:val="20"/>
              </w:rPr>
              <w:t>351с.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ight="1363"/>
              <w:rPr>
                <w:b/>
                <w:sz w:val="20"/>
              </w:rPr>
            </w:pPr>
            <w:r>
              <w:rPr>
                <w:sz w:val="20"/>
              </w:rPr>
              <w:t>В.Я.Коровина,</w:t>
            </w:r>
            <w:r>
              <w:rPr>
                <w:spacing w:val="-4"/>
                <w:sz w:val="20"/>
              </w:rPr>
              <w:t xml:space="preserve"> </w:t>
            </w:r>
            <w:r>
              <w:rPr>
                <w:sz w:val="20"/>
              </w:rPr>
              <w:t>В.П.Журавлёв,</w:t>
            </w:r>
            <w:r>
              <w:rPr>
                <w:spacing w:val="-5"/>
                <w:sz w:val="20"/>
              </w:rPr>
              <w:t xml:space="preserve"> </w:t>
            </w:r>
            <w:r>
              <w:rPr>
                <w:sz w:val="20"/>
              </w:rPr>
              <w:t>В.И.Коровин.</w:t>
            </w:r>
            <w:r>
              <w:rPr>
                <w:spacing w:val="-4"/>
                <w:sz w:val="20"/>
              </w:rPr>
              <w:t xml:space="preserve"> </w:t>
            </w:r>
            <w:r>
              <w:rPr>
                <w:sz w:val="20"/>
              </w:rPr>
              <w:t>Литература</w:t>
            </w:r>
            <w:r>
              <w:rPr>
                <w:spacing w:val="-2"/>
                <w:sz w:val="20"/>
              </w:rPr>
              <w:t xml:space="preserve"> </w:t>
            </w:r>
            <w:r>
              <w:rPr>
                <w:sz w:val="20"/>
              </w:rPr>
              <w:t>5</w:t>
            </w:r>
            <w:r>
              <w:rPr>
                <w:spacing w:val="-4"/>
                <w:sz w:val="20"/>
              </w:rPr>
              <w:t xml:space="preserve"> </w:t>
            </w:r>
            <w:r>
              <w:rPr>
                <w:sz w:val="20"/>
              </w:rPr>
              <w:t>класс.</w:t>
            </w:r>
            <w:r>
              <w:rPr>
                <w:spacing w:val="-3"/>
                <w:sz w:val="20"/>
              </w:rPr>
              <w:t xml:space="preserve"> </w:t>
            </w:r>
            <w:r>
              <w:rPr>
                <w:sz w:val="20"/>
              </w:rPr>
              <w:t>Учебник</w:t>
            </w:r>
            <w:r>
              <w:rPr>
                <w:spacing w:val="-6"/>
                <w:sz w:val="20"/>
              </w:rPr>
              <w:t xml:space="preserve"> </w:t>
            </w:r>
            <w:r>
              <w:rPr>
                <w:sz w:val="20"/>
              </w:rPr>
              <w:t>для</w:t>
            </w:r>
            <w:r>
              <w:rPr>
                <w:spacing w:val="-47"/>
                <w:sz w:val="20"/>
              </w:rPr>
              <w:t xml:space="preserve"> </w:t>
            </w:r>
            <w:r>
              <w:rPr>
                <w:sz w:val="20"/>
              </w:rPr>
              <w:t>общеобразовательных организаций. В 2 частях. – М.: «Просвещение» 2012.</w:t>
            </w:r>
            <w:r>
              <w:rPr>
                <w:spacing w:val="1"/>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spacing w:line="222" w:lineRule="exact"/>
              <w:ind w:left="109"/>
              <w:rPr>
                <w:sz w:val="20"/>
              </w:rPr>
            </w:pPr>
            <w:r>
              <w:rPr>
                <w:sz w:val="20"/>
              </w:rPr>
              <w:t>Беляева</w:t>
            </w:r>
            <w:r>
              <w:rPr>
                <w:spacing w:val="-4"/>
                <w:sz w:val="20"/>
              </w:rPr>
              <w:t xml:space="preserve"> </w:t>
            </w:r>
            <w:r>
              <w:rPr>
                <w:sz w:val="20"/>
              </w:rPr>
              <w:t>Н.В.</w:t>
            </w:r>
            <w:r>
              <w:rPr>
                <w:spacing w:val="-3"/>
                <w:sz w:val="20"/>
              </w:rPr>
              <w:t xml:space="preserve"> </w:t>
            </w:r>
            <w:r>
              <w:rPr>
                <w:sz w:val="20"/>
              </w:rPr>
              <w:t>Уроки</w:t>
            </w:r>
            <w:r>
              <w:rPr>
                <w:spacing w:val="-4"/>
                <w:sz w:val="20"/>
              </w:rPr>
              <w:t xml:space="preserve"> </w:t>
            </w:r>
            <w:r>
              <w:rPr>
                <w:sz w:val="20"/>
              </w:rPr>
              <w:t>литературы в</w:t>
            </w:r>
            <w:r>
              <w:rPr>
                <w:spacing w:val="-4"/>
                <w:sz w:val="20"/>
              </w:rPr>
              <w:t xml:space="preserve"> </w:t>
            </w:r>
            <w:r>
              <w:rPr>
                <w:sz w:val="20"/>
              </w:rPr>
              <w:t>5</w:t>
            </w:r>
            <w:r>
              <w:rPr>
                <w:spacing w:val="-2"/>
                <w:sz w:val="20"/>
              </w:rPr>
              <w:t xml:space="preserve"> </w:t>
            </w:r>
            <w:r>
              <w:rPr>
                <w:sz w:val="20"/>
              </w:rPr>
              <w:t>классе.:</w:t>
            </w:r>
            <w:r>
              <w:rPr>
                <w:spacing w:val="-4"/>
                <w:sz w:val="20"/>
              </w:rPr>
              <w:t xml:space="preserve"> </w:t>
            </w:r>
            <w:r>
              <w:rPr>
                <w:sz w:val="20"/>
              </w:rPr>
              <w:t>поурочные</w:t>
            </w:r>
            <w:r>
              <w:rPr>
                <w:spacing w:val="-3"/>
                <w:sz w:val="20"/>
              </w:rPr>
              <w:t xml:space="preserve"> </w:t>
            </w:r>
            <w:r>
              <w:rPr>
                <w:sz w:val="20"/>
              </w:rPr>
              <w:t>разработки:</w:t>
            </w:r>
            <w:r>
              <w:rPr>
                <w:spacing w:val="44"/>
                <w:sz w:val="20"/>
              </w:rPr>
              <w:t xml:space="preserve"> </w:t>
            </w:r>
            <w:r>
              <w:rPr>
                <w:sz w:val="20"/>
              </w:rPr>
              <w:t>пособие</w:t>
            </w:r>
            <w:r>
              <w:rPr>
                <w:spacing w:val="-3"/>
                <w:sz w:val="20"/>
              </w:rPr>
              <w:t xml:space="preserve"> </w:t>
            </w:r>
            <w:r>
              <w:rPr>
                <w:sz w:val="20"/>
              </w:rPr>
              <w:t>для</w:t>
            </w:r>
            <w:r>
              <w:rPr>
                <w:spacing w:val="-1"/>
                <w:sz w:val="20"/>
              </w:rPr>
              <w:t xml:space="preserve"> </w:t>
            </w:r>
            <w:r>
              <w:rPr>
                <w:sz w:val="20"/>
              </w:rPr>
              <w:t>учителей</w:t>
            </w:r>
          </w:p>
          <w:p w:rsidR="00B70F25" w:rsidRDefault="00D2218D">
            <w:pPr>
              <w:pStyle w:val="TableParagraph"/>
              <w:spacing w:line="217" w:lineRule="exact"/>
              <w:ind w:left="109"/>
              <w:rPr>
                <w:sz w:val="20"/>
              </w:rPr>
            </w:pPr>
            <w:r>
              <w:rPr>
                <w:sz w:val="20"/>
              </w:rPr>
              <w:t>общеобразоват.</w:t>
            </w:r>
            <w:r>
              <w:rPr>
                <w:spacing w:val="-2"/>
                <w:sz w:val="20"/>
              </w:rPr>
              <w:t xml:space="preserve"> </w:t>
            </w:r>
            <w:r>
              <w:rPr>
                <w:sz w:val="20"/>
              </w:rPr>
              <w:t>организаций</w:t>
            </w:r>
            <w:r>
              <w:rPr>
                <w:spacing w:val="-3"/>
                <w:sz w:val="20"/>
              </w:rPr>
              <w:t xml:space="preserve"> </w:t>
            </w:r>
            <w:r>
              <w:rPr>
                <w:sz w:val="20"/>
              </w:rPr>
              <w:t>/</w:t>
            </w:r>
            <w:r>
              <w:rPr>
                <w:spacing w:val="-3"/>
                <w:sz w:val="20"/>
              </w:rPr>
              <w:t xml:space="preserve"> </w:t>
            </w:r>
            <w:r>
              <w:rPr>
                <w:sz w:val="20"/>
              </w:rPr>
              <w:t>Н.В.</w:t>
            </w:r>
            <w:r>
              <w:rPr>
                <w:spacing w:val="-2"/>
                <w:sz w:val="20"/>
              </w:rPr>
              <w:t xml:space="preserve"> </w:t>
            </w:r>
            <w:r>
              <w:rPr>
                <w:sz w:val="20"/>
              </w:rPr>
              <w:t>Беляева.</w:t>
            </w:r>
            <w:r>
              <w:rPr>
                <w:spacing w:val="-2"/>
                <w:sz w:val="20"/>
              </w:rPr>
              <w:t xml:space="preserve"> </w:t>
            </w:r>
            <w:r>
              <w:rPr>
                <w:sz w:val="20"/>
              </w:rPr>
              <w:t>2-е</w:t>
            </w:r>
            <w:r>
              <w:rPr>
                <w:spacing w:val="-2"/>
                <w:sz w:val="20"/>
              </w:rPr>
              <w:t xml:space="preserve"> </w:t>
            </w:r>
            <w:r>
              <w:rPr>
                <w:sz w:val="20"/>
              </w:rPr>
              <w:t>изд.</w:t>
            </w:r>
          </w:p>
        </w:tc>
      </w:tr>
    </w:tbl>
    <w:p w:rsidR="00B70F25" w:rsidRDefault="00B70F25">
      <w:pPr>
        <w:spacing w:line="217" w:lineRule="exact"/>
        <w:rPr>
          <w:sz w:val="20"/>
        </w:rPr>
        <w:sectPr w:rsidR="00B70F25">
          <w:headerReference w:type="default" r:id="rId101"/>
          <w:footerReference w:type="default" r:id="rId102"/>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12" style="width:470.75pt;height:33.05pt;mso-position-horizontal-relative:char;mso-position-vertical-relative:line" coordsize="9415,661">
            <v:shape id="_x0000_s1115" style="position:absolute;width:9415;height:661" coordsize="9415,661" path="m9414,617r-1193,l8221,72r,-72l8178,r,72l8178,617,,617r,43l8178,660r43,l9414,660r,-43xe" fillcolor="gray" stroked="f">
              <v:path arrowok="t"/>
            </v:shape>
            <v:shape id="_x0000_s111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1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071"/>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М.:</w:t>
            </w:r>
            <w:r>
              <w:rPr>
                <w:spacing w:val="-4"/>
                <w:sz w:val="20"/>
              </w:rPr>
              <w:t xml:space="preserve"> </w:t>
            </w:r>
            <w:r>
              <w:rPr>
                <w:sz w:val="20"/>
              </w:rPr>
              <w:t>Просвещение,2014.-</w:t>
            </w:r>
            <w:r>
              <w:rPr>
                <w:spacing w:val="-4"/>
                <w:sz w:val="20"/>
              </w:rPr>
              <w:t xml:space="preserve"> </w:t>
            </w:r>
            <w:r>
              <w:rPr>
                <w:sz w:val="20"/>
              </w:rPr>
              <w:t>252с.</w:t>
            </w:r>
          </w:p>
          <w:p w:rsidR="00B70F25" w:rsidRDefault="00D2218D">
            <w:pPr>
              <w:pStyle w:val="TableParagraph"/>
              <w:spacing w:before="5"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ind w:left="109" w:right="119" w:firstLine="50"/>
              <w:rPr>
                <w:sz w:val="20"/>
              </w:rPr>
            </w:pPr>
            <w:r>
              <w:rPr>
                <w:sz w:val="20"/>
              </w:rPr>
              <w:t>Коровина</w:t>
            </w:r>
            <w:r>
              <w:rPr>
                <w:spacing w:val="-4"/>
                <w:sz w:val="20"/>
              </w:rPr>
              <w:t xml:space="preserve"> </w:t>
            </w:r>
            <w:r>
              <w:rPr>
                <w:sz w:val="20"/>
              </w:rPr>
              <w:t>В.Я.</w:t>
            </w:r>
            <w:r>
              <w:rPr>
                <w:spacing w:val="-4"/>
                <w:sz w:val="20"/>
              </w:rPr>
              <w:t xml:space="preserve"> </w:t>
            </w:r>
            <w:r>
              <w:rPr>
                <w:sz w:val="20"/>
              </w:rPr>
              <w:t>Читаем,</w:t>
            </w:r>
            <w:r>
              <w:rPr>
                <w:spacing w:val="-3"/>
                <w:sz w:val="20"/>
              </w:rPr>
              <w:t xml:space="preserve"> </w:t>
            </w:r>
            <w:r>
              <w:rPr>
                <w:sz w:val="20"/>
              </w:rPr>
              <w:t>думаем, спорим…</w:t>
            </w:r>
            <w:r>
              <w:rPr>
                <w:spacing w:val="-3"/>
                <w:sz w:val="20"/>
              </w:rPr>
              <w:t xml:space="preserve"> </w:t>
            </w:r>
            <w:r>
              <w:rPr>
                <w:sz w:val="20"/>
              </w:rPr>
              <w:t>Дидактические</w:t>
            </w:r>
            <w:r>
              <w:rPr>
                <w:spacing w:val="-4"/>
                <w:sz w:val="20"/>
              </w:rPr>
              <w:t xml:space="preserve"> </w:t>
            </w:r>
            <w:r>
              <w:rPr>
                <w:sz w:val="20"/>
              </w:rPr>
              <w:t>материалы</w:t>
            </w:r>
            <w:r>
              <w:rPr>
                <w:spacing w:val="-1"/>
                <w:sz w:val="20"/>
              </w:rPr>
              <w:t xml:space="preserve"> </w:t>
            </w:r>
            <w:r>
              <w:rPr>
                <w:sz w:val="20"/>
              </w:rPr>
              <w:t>по</w:t>
            </w:r>
            <w:r>
              <w:rPr>
                <w:spacing w:val="-2"/>
                <w:sz w:val="20"/>
              </w:rPr>
              <w:t xml:space="preserve"> </w:t>
            </w:r>
            <w:r>
              <w:rPr>
                <w:sz w:val="20"/>
              </w:rPr>
              <w:t>литературе.</w:t>
            </w:r>
            <w:r>
              <w:rPr>
                <w:spacing w:val="-4"/>
                <w:sz w:val="20"/>
              </w:rPr>
              <w:t xml:space="preserve"> </w:t>
            </w:r>
            <w:r>
              <w:rPr>
                <w:sz w:val="20"/>
              </w:rPr>
              <w:t>5</w:t>
            </w:r>
            <w:r>
              <w:rPr>
                <w:spacing w:val="-2"/>
                <w:sz w:val="20"/>
              </w:rPr>
              <w:t xml:space="preserve"> </w:t>
            </w:r>
            <w:r>
              <w:rPr>
                <w:sz w:val="20"/>
              </w:rPr>
              <w:t>класс:</w:t>
            </w:r>
            <w:r>
              <w:rPr>
                <w:spacing w:val="-47"/>
                <w:sz w:val="20"/>
              </w:rPr>
              <w:t xml:space="preserve"> </w:t>
            </w:r>
            <w:r>
              <w:rPr>
                <w:sz w:val="20"/>
              </w:rPr>
              <w:t>учеб.</w:t>
            </w:r>
            <w:r>
              <w:rPr>
                <w:spacing w:val="1"/>
                <w:sz w:val="20"/>
              </w:rPr>
              <w:t xml:space="preserve"> </w:t>
            </w:r>
            <w:r>
              <w:rPr>
                <w:sz w:val="20"/>
              </w:rPr>
              <w:t>пособие для общеобразоват. организаций / В.Я. Коровина, В.П. Журавлёв, В.И.</w:t>
            </w:r>
            <w:r>
              <w:rPr>
                <w:spacing w:val="1"/>
                <w:sz w:val="20"/>
              </w:rPr>
              <w:t xml:space="preserve"> </w:t>
            </w:r>
            <w:r>
              <w:rPr>
                <w:sz w:val="20"/>
              </w:rPr>
              <w:t>Коровин.</w:t>
            </w:r>
            <w:r>
              <w:rPr>
                <w:spacing w:val="3"/>
                <w:sz w:val="20"/>
              </w:rPr>
              <w:t xml:space="preserve"> </w:t>
            </w:r>
            <w:r>
              <w:rPr>
                <w:sz w:val="20"/>
              </w:rPr>
              <w:t>-</w:t>
            </w:r>
            <w:r>
              <w:rPr>
                <w:spacing w:val="-2"/>
                <w:sz w:val="20"/>
              </w:rPr>
              <w:t xml:space="preserve"> </w:t>
            </w:r>
            <w:r>
              <w:rPr>
                <w:sz w:val="20"/>
              </w:rPr>
              <w:t>14-е изд.-М.:</w:t>
            </w:r>
            <w:r>
              <w:rPr>
                <w:spacing w:val="-1"/>
                <w:sz w:val="20"/>
              </w:rPr>
              <w:t xml:space="preserve"> </w:t>
            </w:r>
            <w:r>
              <w:rPr>
                <w:sz w:val="20"/>
              </w:rPr>
              <w:t>Просвещение,2018.-239с.</w:t>
            </w:r>
          </w:p>
          <w:p w:rsidR="00B70F25" w:rsidRDefault="00D2218D">
            <w:pPr>
              <w:pStyle w:val="TableParagraph"/>
              <w:spacing w:before="1" w:line="228" w:lineRule="exact"/>
              <w:ind w:left="109"/>
              <w:rPr>
                <w:b/>
                <w:sz w:val="20"/>
              </w:rPr>
            </w:pPr>
            <w:r>
              <w:rPr>
                <w:b/>
                <w:sz w:val="20"/>
              </w:rPr>
              <w:t>Тетрадь.</w:t>
            </w:r>
          </w:p>
          <w:p w:rsidR="00B70F25" w:rsidRDefault="00D2218D">
            <w:pPr>
              <w:pStyle w:val="TableParagraph"/>
              <w:ind w:left="109" w:right="142"/>
              <w:rPr>
                <w:sz w:val="20"/>
              </w:rPr>
            </w:pPr>
            <w:r>
              <w:rPr>
                <w:sz w:val="20"/>
              </w:rPr>
              <w:t>Ахмадуллина Р.Г. Рабочая тетрадь к учебнику «Литература. 5 класс» под редакцией В.Я.</w:t>
            </w:r>
            <w:r>
              <w:rPr>
                <w:spacing w:val="1"/>
                <w:sz w:val="20"/>
              </w:rPr>
              <w:t xml:space="preserve"> </w:t>
            </w:r>
            <w:r>
              <w:rPr>
                <w:sz w:val="20"/>
              </w:rPr>
              <w:t>Коровиной.</w:t>
            </w:r>
            <w:r>
              <w:rPr>
                <w:spacing w:val="-3"/>
                <w:sz w:val="20"/>
              </w:rPr>
              <w:t xml:space="preserve"> </w:t>
            </w:r>
            <w:r>
              <w:rPr>
                <w:sz w:val="20"/>
              </w:rPr>
              <w:t>Учебное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общеобразовательных</w:t>
            </w:r>
            <w:r>
              <w:rPr>
                <w:spacing w:val="-2"/>
                <w:sz w:val="20"/>
              </w:rPr>
              <w:t xml:space="preserve"> </w:t>
            </w:r>
            <w:r>
              <w:rPr>
                <w:sz w:val="20"/>
              </w:rPr>
              <w:t>организаций.</w:t>
            </w:r>
            <w:r>
              <w:rPr>
                <w:spacing w:val="-3"/>
                <w:sz w:val="20"/>
              </w:rPr>
              <w:t xml:space="preserve"> </w:t>
            </w:r>
            <w:r>
              <w:rPr>
                <w:sz w:val="20"/>
              </w:rPr>
              <w:t>В</w:t>
            </w:r>
            <w:r>
              <w:rPr>
                <w:spacing w:val="-1"/>
                <w:sz w:val="20"/>
              </w:rPr>
              <w:t xml:space="preserve"> </w:t>
            </w:r>
            <w:r>
              <w:rPr>
                <w:sz w:val="20"/>
              </w:rPr>
              <w:t>2</w:t>
            </w:r>
            <w:r>
              <w:rPr>
                <w:spacing w:val="-2"/>
                <w:sz w:val="20"/>
              </w:rPr>
              <w:t xml:space="preserve"> </w:t>
            </w:r>
            <w:r>
              <w:rPr>
                <w:sz w:val="20"/>
              </w:rPr>
              <w:t>частях.</w:t>
            </w:r>
            <w:r>
              <w:rPr>
                <w:spacing w:val="-3"/>
                <w:sz w:val="20"/>
              </w:rPr>
              <w:t xml:space="preserve"> </w:t>
            </w:r>
            <w:r>
              <w:rPr>
                <w:sz w:val="20"/>
              </w:rPr>
              <w:t>5-</w:t>
            </w:r>
            <w:r>
              <w:rPr>
                <w:spacing w:val="-1"/>
                <w:sz w:val="20"/>
              </w:rPr>
              <w:t xml:space="preserve"> </w:t>
            </w:r>
            <w:r>
              <w:rPr>
                <w:sz w:val="20"/>
              </w:rPr>
              <w:t>е</w:t>
            </w:r>
            <w:r>
              <w:rPr>
                <w:spacing w:val="-3"/>
                <w:sz w:val="20"/>
              </w:rPr>
              <w:t xml:space="preserve"> </w:t>
            </w:r>
            <w:r>
              <w:rPr>
                <w:sz w:val="20"/>
              </w:rPr>
              <w:t>изд.</w:t>
            </w:r>
            <w:r>
              <w:rPr>
                <w:spacing w:val="-2"/>
                <w:sz w:val="20"/>
              </w:rPr>
              <w:t xml:space="preserve"> </w:t>
            </w:r>
            <w:r>
              <w:rPr>
                <w:sz w:val="20"/>
              </w:rPr>
              <w:t>–</w:t>
            </w:r>
          </w:p>
          <w:p w:rsidR="00B70F25" w:rsidRDefault="00D2218D">
            <w:pPr>
              <w:pStyle w:val="TableParagraph"/>
              <w:spacing w:line="217" w:lineRule="exact"/>
              <w:ind w:left="109"/>
              <w:rPr>
                <w:sz w:val="20"/>
              </w:rPr>
            </w:pPr>
            <w:r>
              <w:rPr>
                <w:sz w:val="20"/>
              </w:rPr>
              <w:t>Москва.</w:t>
            </w:r>
            <w:r>
              <w:rPr>
                <w:spacing w:val="-2"/>
                <w:sz w:val="20"/>
              </w:rPr>
              <w:t xml:space="preserve"> </w:t>
            </w:r>
            <w:r>
              <w:rPr>
                <w:sz w:val="20"/>
              </w:rPr>
              <w:t>Просвещение</w:t>
            </w:r>
            <w:r>
              <w:rPr>
                <w:spacing w:val="-3"/>
                <w:sz w:val="20"/>
              </w:rPr>
              <w:t xml:space="preserve"> </w:t>
            </w:r>
            <w:r>
              <w:rPr>
                <w:sz w:val="20"/>
              </w:rPr>
              <w:t>2017.</w:t>
            </w:r>
          </w:p>
        </w:tc>
      </w:tr>
      <w:tr w:rsidR="00B70F25">
        <w:trPr>
          <w:trHeight w:val="2987"/>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F84598">
            <w:pPr>
              <w:pStyle w:val="TableParagraph"/>
              <w:ind w:left="108" w:right="461"/>
              <w:rPr>
                <w:sz w:val="20"/>
              </w:rPr>
            </w:pPr>
            <w:hyperlink r:id="rId103">
              <w:r w:rsidR="00D2218D">
                <w:rPr>
                  <w:sz w:val="20"/>
                  <w:u w:val="single"/>
                </w:rPr>
                <w:t xml:space="preserve">В. Г. Апальков. </w:t>
              </w:r>
            </w:hyperlink>
            <w:r w:rsidR="00D2218D">
              <w:rPr>
                <w:sz w:val="20"/>
              </w:rPr>
              <w:t>Рабочие программы.</w:t>
            </w:r>
            <w:r w:rsidR="00D2218D">
              <w:rPr>
                <w:spacing w:val="1"/>
                <w:sz w:val="20"/>
              </w:rPr>
              <w:t xml:space="preserve"> </w:t>
            </w:r>
            <w:r w:rsidR="00D2218D">
              <w:rPr>
                <w:sz w:val="20"/>
              </w:rPr>
              <w:t>Английский язык. Предметная линия</w:t>
            </w:r>
            <w:r w:rsidR="00D2218D">
              <w:rPr>
                <w:spacing w:val="1"/>
                <w:sz w:val="20"/>
              </w:rPr>
              <w:t xml:space="preserve"> </w:t>
            </w:r>
            <w:r w:rsidR="00D2218D">
              <w:rPr>
                <w:sz w:val="20"/>
              </w:rPr>
              <w:t>учебников</w:t>
            </w:r>
            <w:r w:rsidR="00D2218D">
              <w:rPr>
                <w:spacing w:val="-1"/>
                <w:sz w:val="20"/>
              </w:rPr>
              <w:t xml:space="preserve"> </w:t>
            </w:r>
            <w:r w:rsidR="00D2218D">
              <w:rPr>
                <w:sz w:val="20"/>
              </w:rPr>
              <w:t>«Английский</w:t>
            </w:r>
            <w:r w:rsidR="00D2218D">
              <w:rPr>
                <w:spacing w:val="-4"/>
                <w:sz w:val="20"/>
              </w:rPr>
              <w:t xml:space="preserve"> </w:t>
            </w:r>
            <w:r w:rsidR="00D2218D">
              <w:rPr>
                <w:sz w:val="20"/>
              </w:rPr>
              <w:t>в</w:t>
            </w:r>
            <w:r w:rsidR="00D2218D">
              <w:rPr>
                <w:spacing w:val="-3"/>
                <w:sz w:val="20"/>
              </w:rPr>
              <w:t xml:space="preserve"> </w:t>
            </w:r>
            <w:r w:rsidR="00D2218D">
              <w:rPr>
                <w:sz w:val="20"/>
              </w:rPr>
              <w:t>фокусе».</w:t>
            </w:r>
            <w:r w:rsidR="00D2218D">
              <w:rPr>
                <w:spacing w:val="-3"/>
                <w:sz w:val="20"/>
              </w:rPr>
              <w:t xml:space="preserve"> </w:t>
            </w:r>
            <w:r w:rsidR="00D2218D">
              <w:rPr>
                <w:sz w:val="20"/>
              </w:rPr>
              <w:t>5-9</w:t>
            </w:r>
            <w:r w:rsidR="00D2218D">
              <w:rPr>
                <w:spacing w:val="-47"/>
                <w:sz w:val="20"/>
              </w:rPr>
              <w:t xml:space="preserve"> </w:t>
            </w:r>
            <w:r w:rsidR="00D2218D">
              <w:rPr>
                <w:sz w:val="20"/>
              </w:rPr>
              <w:t>классы,2012</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5</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ind w:left="109" w:firstLine="50"/>
              <w:rPr>
                <w:sz w:val="20"/>
              </w:rPr>
            </w:pPr>
            <w:r>
              <w:rPr>
                <w:sz w:val="20"/>
              </w:rPr>
              <w:t>Английский</w:t>
            </w:r>
            <w:r>
              <w:rPr>
                <w:spacing w:val="-5"/>
                <w:sz w:val="20"/>
              </w:rPr>
              <w:t xml:space="preserve"> </w:t>
            </w:r>
            <w:r>
              <w:rPr>
                <w:sz w:val="20"/>
              </w:rPr>
              <w:t>язык.</w:t>
            </w:r>
            <w:r>
              <w:rPr>
                <w:spacing w:val="-4"/>
                <w:sz w:val="20"/>
              </w:rPr>
              <w:t xml:space="preserve"> </w:t>
            </w:r>
            <w:r>
              <w:rPr>
                <w:sz w:val="20"/>
              </w:rPr>
              <w:t>5</w:t>
            </w:r>
            <w:r>
              <w:rPr>
                <w:spacing w:val="-2"/>
                <w:sz w:val="20"/>
              </w:rPr>
              <w:t xml:space="preserve"> </w:t>
            </w:r>
            <w:r>
              <w:rPr>
                <w:sz w:val="20"/>
              </w:rPr>
              <w:t>класс:</w:t>
            </w:r>
            <w:r>
              <w:rPr>
                <w:spacing w:val="-2"/>
                <w:sz w:val="20"/>
              </w:rPr>
              <w:t xml:space="preserve"> </w:t>
            </w:r>
            <w:r>
              <w:rPr>
                <w:sz w:val="20"/>
              </w:rPr>
              <w:t>рабочая</w:t>
            </w:r>
            <w:r>
              <w:rPr>
                <w:spacing w:val="-5"/>
                <w:sz w:val="20"/>
              </w:rPr>
              <w:t xml:space="preserve"> </w:t>
            </w:r>
            <w:r>
              <w:rPr>
                <w:sz w:val="20"/>
              </w:rPr>
              <w:t>тетрадь</w:t>
            </w:r>
            <w:r>
              <w:rPr>
                <w:spacing w:val="-3"/>
                <w:sz w:val="20"/>
              </w:rPr>
              <w:t xml:space="preserve"> </w:t>
            </w:r>
            <w:r>
              <w:rPr>
                <w:sz w:val="20"/>
              </w:rPr>
              <w:t>к</w:t>
            </w:r>
            <w:r>
              <w:rPr>
                <w:spacing w:val="-3"/>
                <w:sz w:val="20"/>
              </w:rPr>
              <w:t xml:space="preserve"> </w:t>
            </w:r>
            <w:r>
              <w:rPr>
                <w:sz w:val="20"/>
              </w:rPr>
              <w:t>учебнику“ Spotlight”</w:t>
            </w:r>
            <w:r>
              <w:rPr>
                <w:spacing w:val="-3"/>
                <w:sz w:val="20"/>
              </w:rPr>
              <w:t xml:space="preserve"> </w:t>
            </w:r>
            <w:r>
              <w:rPr>
                <w:sz w:val="20"/>
              </w:rPr>
              <w:t>/</w:t>
            </w:r>
            <w:r>
              <w:rPr>
                <w:spacing w:val="-5"/>
                <w:sz w:val="20"/>
              </w:rPr>
              <w:t xml:space="preserve"> </w:t>
            </w:r>
            <w:r>
              <w:rPr>
                <w:sz w:val="20"/>
              </w:rPr>
              <w:t>[Ю.Е.Ваулина,</w:t>
            </w:r>
            <w:r>
              <w:rPr>
                <w:spacing w:val="-1"/>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2014.</w:t>
            </w:r>
          </w:p>
          <w:p w:rsidR="00B70F25" w:rsidRDefault="00D2218D">
            <w:pPr>
              <w:pStyle w:val="TableParagraph"/>
              <w:spacing w:before="4" w:line="228" w:lineRule="exact"/>
              <w:ind w:left="159"/>
              <w:rPr>
                <w:b/>
                <w:sz w:val="20"/>
              </w:rPr>
            </w:pPr>
            <w:r>
              <w:rPr>
                <w:b/>
                <w:sz w:val="20"/>
              </w:rPr>
              <w:t>Контрольные</w:t>
            </w:r>
            <w:r>
              <w:rPr>
                <w:b/>
                <w:spacing w:val="-5"/>
                <w:sz w:val="20"/>
              </w:rPr>
              <w:t xml:space="preserve"> </w:t>
            </w:r>
            <w:r>
              <w:rPr>
                <w:b/>
                <w:sz w:val="20"/>
              </w:rPr>
              <w:t>работы.</w:t>
            </w:r>
          </w:p>
          <w:p w:rsidR="00B70F25" w:rsidRDefault="00D2218D">
            <w:pPr>
              <w:pStyle w:val="TableParagraph"/>
              <w:spacing w:line="227" w:lineRule="exact"/>
              <w:ind w:left="109"/>
              <w:rPr>
                <w:sz w:val="20"/>
              </w:rPr>
            </w:pPr>
            <w:r>
              <w:rPr>
                <w:sz w:val="20"/>
              </w:rPr>
              <w:t>Английский</w:t>
            </w:r>
            <w:r>
              <w:rPr>
                <w:spacing w:val="-3"/>
                <w:sz w:val="20"/>
              </w:rPr>
              <w:t xml:space="preserve"> </w:t>
            </w:r>
            <w:r>
              <w:rPr>
                <w:sz w:val="20"/>
              </w:rPr>
              <w:t>язык.</w:t>
            </w:r>
            <w:r>
              <w:rPr>
                <w:spacing w:val="-4"/>
                <w:sz w:val="20"/>
              </w:rPr>
              <w:t xml:space="preserve"> </w:t>
            </w:r>
            <w:r>
              <w:rPr>
                <w:sz w:val="20"/>
              </w:rPr>
              <w:t>5</w:t>
            </w:r>
            <w:r>
              <w:rPr>
                <w:spacing w:val="-3"/>
                <w:sz w:val="20"/>
              </w:rPr>
              <w:t xml:space="preserve"> </w:t>
            </w:r>
            <w:r>
              <w:rPr>
                <w:sz w:val="20"/>
              </w:rPr>
              <w:t>класс:</w:t>
            </w:r>
            <w:r>
              <w:rPr>
                <w:spacing w:val="-1"/>
                <w:sz w:val="20"/>
              </w:rPr>
              <w:t xml:space="preserve"> </w:t>
            </w:r>
            <w:r>
              <w:rPr>
                <w:sz w:val="20"/>
              </w:rPr>
              <w:t>Контрольные</w:t>
            </w:r>
            <w:r>
              <w:rPr>
                <w:spacing w:val="-4"/>
                <w:sz w:val="20"/>
              </w:rPr>
              <w:t xml:space="preserve"> </w:t>
            </w:r>
            <w:r>
              <w:rPr>
                <w:sz w:val="20"/>
              </w:rPr>
              <w:t>задания.</w:t>
            </w:r>
            <w:r>
              <w:rPr>
                <w:spacing w:val="-4"/>
                <w:sz w:val="20"/>
              </w:rPr>
              <w:t xml:space="preserve"> </w:t>
            </w:r>
            <w:r>
              <w:rPr>
                <w:sz w:val="20"/>
              </w:rPr>
              <w:t>Пособие</w:t>
            </w:r>
            <w:r>
              <w:rPr>
                <w:spacing w:val="-3"/>
                <w:sz w:val="20"/>
              </w:rPr>
              <w:t xml:space="preserve"> </w:t>
            </w:r>
            <w:r>
              <w:rPr>
                <w:sz w:val="20"/>
              </w:rPr>
              <w:t>для</w:t>
            </w:r>
            <w:r>
              <w:rPr>
                <w:spacing w:val="-2"/>
                <w:sz w:val="20"/>
              </w:rPr>
              <w:t xml:space="preserve"> </w:t>
            </w:r>
            <w:r>
              <w:rPr>
                <w:sz w:val="20"/>
              </w:rPr>
              <w:t>учащихся</w:t>
            </w:r>
          </w:p>
          <w:p w:rsidR="00B70F25" w:rsidRDefault="00D2218D">
            <w:pPr>
              <w:pStyle w:val="TableParagraph"/>
              <w:ind w:left="109" w:right="142"/>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к</w:t>
            </w:r>
            <w:r>
              <w:rPr>
                <w:spacing w:val="-5"/>
                <w:sz w:val="20"/>
              </w:rPr>
              <w:t xml:space="preserve"> </w:t>
            </w:r>
            <w:r>
              <w:rPr>
                <w:sz w:val="20"/>
              </w:rPr>
              <w:t>учебнику“</w:t>
            </w:r>
            <w:r>
              <w:rPr>
                <w:spacing w:val="-4"/>
                <w:sz w:val="20"/>
              </w:rPr>
              <w:t xml:space="preserve"> </w:t>
            </w:r>
            <w:r>
              <w:rPr>
                <w:sz w:val="20"/>
              </w:rPr>
              <w:t>Spotlight”</w:t>
            </w:r>
            <w:r>
              <w:rPr>
                <w:spacing w:val="-5"/>
                <w:sz w:val="20"/>
              </w:rPr>
              <w:t xml:space="preserve"> </w:t>
            </w:r>
            <w:r>
              <w:rPr>
                <w:sz w:val="20"/>
              </w:rPr>
              <w:t>/[Ю.Е.Ваулина,</w:t>
            </w:r>
            <w:r>
              <w:rPr>
                <w:spacing w:val="-4"/>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 Эванс]</w:t>
            </w:r>
            <w:r>
              <w:rPr>
                <w:spacing w:val="2"/>
                <w:sz w:val="20"/>
              </w:rPr>
              <w:t xml:space="preserve"> </w:t>
            </w:r>
            <w:r>
              <w:rPr>
                <w:sz w:val="20"/>
              </w:rPr>
              <w:t>–</w:t>
            </w:r>
            <w:r>
              <w:rPr>
                <w:spacing w:val="1"/>
                <w:sz w:val="20"/>
              </w:rPr>
              <w:t xml:space="preserve"> </w:t>
            </w:r>
            <w:r>
              <w:rPr>
                <w:sz w:val="20"/>
              </w:rPr>
              <w:t>М.: Express</w:t>
            </w:r>
            <w:r>
              <w:rPr>
                <w:spacing w:val="-1"/>
                <w:sz w:val="20"/>
              </w:rPr>
              <w:t xml:space="preserve"> </w:t>
            </w:r>
            <w:r>
              <w:rPr>
                <w:sz w:val="20"/>
              </w:rPr>
              <w:t>Publishing:</w:t>
            </w:r>
          </w:p>
          <w:p w:rsidR="00B70F25" w:rsidRDefault="00D2218D">
            <w:pPr>
              <w:pStyle w:val="TableParagraph"/>
              <w:ind w:left="109"/>
              <w:rPr>
                <w:sz w:val="20"/>
              </w:rPr>
            </w:pPr>
            <w:r>
              <w:rPr>
                <w:b/>
                <w:sz w:val="20"/>
              </w:rPr>
              <w:t>Книга</w:t>
            </w:r>
            <w:r>
              <w:rPr>
                <w:b/>
                <w:spacing w:val="-3"/>
                <w:sz w:val="20"/>
              </w:rPr>
              <w:t xml:space="preserve"> </w:t>
            </w:r>
            <w:r>
              <w:rPr>
                <w:b/>
                <w:sz w:val="20"/>
              </w:rPr>
              <w:t>для</w:t>
            </w:r>
            <w:r>
              <w:rPr>
                <w:b/>
                <w:spacing w:val="-4"/>
                <w:sz w:val="20"/>
              </w:rPr>
              <w:t xml:space="preserve"> </w:t>
            </w:r>
            <w:r>
              <w:rPr>
                <w:b/>
                <w:sz w:val="20"/>
              </w:rPr>
              <w:t xml:space="preserve">учителя. </w:t>
            </w:r>
            <w:r>
              <w:rPr>
                <w:sz w:val="20"/>
              </w:rPr>
              <w:t>Английский</w:t>
            </w:r>
            <w:r>
              <w:rPr>
                <w:spacing w:val="-5"/>
                <w:sz w:val="20"/>
              </w:rPr>
              <w:t xml:space="preserve"> </w:t>
            </w:r>
            <w:r>
              <w:rPr>
                <w:sz w:val="20"/>
              </w:rPr>
              <w:t>язык.</w:t>
            </w:r>
            <w:r>
              <w:rPr>
                <w:spacing w:val="-3"/>
                <w:sz w:val="20"/>
              </w:rPr>
              <w:t xml:space="preserve"> </w:t>
            </w:r>
            <w:r>
              <w:rPr>
                <w:sz w:val="20"/>
              </w:rPr>
              <w:t>5</w:t>
            </w:r>
            <w:r>
              <w:rPr>
                <w:spacing w:val="-3"/>
                <w:sz w:val="20"/>
              </w:rPr>
              <w:t xml:space="preserve"> </w:t>
            </w:r>
            <w:r>
              <w:rPr>
                <w:sz w:val="20"/>
              </w:rPr>
              <w:t>класс:</w:t>
            </w:r>
            <w:r>
              <w:rPr>
                <w:spacing w:val="-2"/>
                <w:sz w:val="20"/>
              </w:rPr>
              <w:t xml:space="preserve"> </w:t>
            </w:r>
            <w:r>
              <w:rPr>
                <w:sz w:val="20"/>
              </w:rPr>
              <w:t>книга</w:t>
            </w:r>
            <w:r>
              <w:rPr>
                <w:spacing w:val="-3"/>
                <w:sz w:val="20"/>
              </w:rPr>
              <w:t xml:space="preserve"> </w:t>
            </w:r>
            <w:r>
              <w:rPr>
                <w:sz w:val="20"/>
              </w:rPr>
              <w:t>для</w:t>
            </w:r>
            <w:r>
              <w:rPr>
                <w:spacing w:val="-2"/>
                <w:sz w:val="20"/>
              </w:rPr>
              <w:t xml:space="preserve"> </w:t>
            </w:r>
            <w:r>
              <w:rPr>
                <w:sz w:val="20"/>
              </w:rPr>
              <w:t>учителя</w:t>
            </w:r>
            <w:r>
              <w:rPr>
                <w:spacing w:val="-1"/>
                <w:sz w:val="20"/>
              </w:rPr>
              <w:t xml:space="preserve"> </w:t>
            </w:r>
            <w:r>
              <w:rPr>
                <w:sz w:val="20"/>
              </w:rPr>
              <w:t>к</w:t>
            </w:r>
            <w:r>
              <w:rPr>
                <w:spacing w:val="-3"/>
                <w:sz w:val="20"/>
              </w:rPr>
              <w:t xml:space="preserve"> </w:t>
            </w:r>
            <w:r>
              <w:rPr>
                <w:sz w:val="20"/>
              </w:rPr>
              <w:t>учебнику“</w:t>
            </w:r>
            <w:r>
              <w:rPr>
                <w:spacing w:val="2"/>
                <w:sz w:val="20"/>
              </w:rPr>
              <w:t xml:space="preserve"> </w:t>
            </w:r>
            <w:r>
              <w:rPr>
                <w:sz w:val="20"/>
              </w:rPr>
              <w:t>Spotlight”</w:t>
            </w:r>
          </w:p>
          <w:p w:rsidR="00B70F25" w:rsidRDefault="00D2218D">
            <w:pPr>
              <w:pStyle w:val="TableParagraph"/>
              <w:spacing w:line="230" w:lineRule="atLeast"/>
              <w:ind w:left="109" w:right="142"/>
              <w:rPr>
                <w:sz w:val="20"/>
              </w:rPr>
            </w:pPr>
            <w:r>
              <w:rPr>
                <w:sz w:val="20"/>
              </w:rPr>
              <w:t>/[Ю.Е.Ваулина,</w:t>
            </w:r>
            <w:r>
              <w:rPr>
                <w:spacing w:val="-4"/>
                <w:sz w:val="20"/>
              </w:rPr>
              <w:t xml:space="preserve"> </w:t>
            </w:r>
            <w:r>
              <w:rPr>
                <w:sz w:val="20"/>
              </w:rPr>
              <w:t>Дж.Дули,</w:t>
            </w:r>
            <w:r>
              <w:rPr>
                <w:spacing w:val="-4"/>
                <w:sz w:val="20"/>
              </w:rPr>
              <w:t xml:space="preserve"> </w:t>
            </w:r>
            <w:r>
              <w:rPr>
                <w:sz w:val="20"/>
              </w:rPr>
              <w:t>О.Е.Подоляко,</w:t>
            </w:r>
            <w:r>
              <w:rPr>
                <w:spacing w:val="-4"/>
                <w:sz w:val="20"/>
              </w:rPr>
              <w:t xml:space="preserve"> </w:t>
            </w:r>
            <w:r>
              <w:rPr>
                <w:sz w:val="20"/>
              </w:rPr>
              <w:t>В.</w:t>
            </w:r>
            <w:r>
              <w:rPr>
                <w:spacing w:val="-5"/>
                <w:sz w:val="20"/>
              </w:rPr>
              <w:t xml:space="preserve"> </w:t>
            </w:r>
            <w:r>
              <w:rPr>
                <w:sz w:val="20"/>
              </w:rPr>
              <w:t>Эванс]</w:t>
            </w:r>
            <w:r>
              <w:rPr>
                <w:spacing w:val="2"/>
                <w:sz w:val="20"/>
              </w:rPr>
              <w:t xml:space="preserve"> </w:t>
            </w:r>
            <w:r>
              <w:rPr>
                <w:sz w:val="20"/>
              </w:rPr>
              <w:t>–</w:t>
            </w:r>
            <w:r>
              <w:rPr>
                <w:spacing w:val="-3"/>
                <w:sz w:val="20"/>
              </w:rPr>
              <w:t xml:space="preserve"> </w:t>
            </w:r>
            <w:r>
              <w:rPr>
                <w:sz w:val="20"/>
              </w:rPr>
              <w:t>М.:</w:t>
            </w:r>
            <w:r>
              <w:rPr>
                <w:spacing w:val="-4"/>
                <w:sz w:val="20"/>
              </w:rPr>
              <w:t xml:space="preserve"> </w:t>
            </w:r>
            <w:r>
              <w:rPr>
                <w:sz w:val="20"/>
              </w:rPr>
              <w:t>Express</w:t>
            </w:r>
            <w:r>
              <w:rPr>
                <w:spacing w:val="-5"/>
                <w:sz w:val="20"/>
              </w:rPr>
              <w:t xml:space="preserve"> </w:t>
            </w:r>
            <w:r>
              <w:rPr>
                <w:sz w:val="20"/>
              </w:rPr>
              <w:t>Publishing:</w:t>
            </w:r>
            <w:r>
              <w:rPr>
                <w:spacing w:val="-6"/>
                <w:sz w:val="20"/>
              </w:rPr>
              <w:t xml:space="preserve"> </w:t>
            </w:r>
            <w:r>
              <w:rPr>
                <w:sz w:val="20"/>
              </w:rPr>
              <w:t>Просвещение,</w:t>
            </w:r>
            <w:r>
              <w:rPr>
                <w:spacing w:val="-47"/>
                <w:sz w:val="20"/>
              </w:rPr>
              <w:t xml:space="preserve"> </w:t>
            </w:r>
            <w:r>
              <w:rPr>
                <w:sz w:val="20"/>
              </w:rPr>
              <w:t>2014.</w:t>
            </w:r>
          </w:p>
        </w:tc>
      </w:tr>
      <w:tr w:rsidR="00B70F25">
        <w:trPr>
          <w:trHeight w:val="1382"/>
        </w:trPr>
        <w:tc>
          <w:tcPr>
            <w:tcW w:w="2369" w:type="dxa"/>
          </w:tcPr>
          <w:p w:rsidR="00B70F25" w:rsidRDefault="00D2218D">
            <w:pPr>
              <w:pStyle w:val="TableParagraph"/>
              <w:spacing w:line="225" w:lineRule="exact"/>
              <w:rPr>
                <w:sz w:val="20"/>
              </w:rPr>
            </w:pPr>
            <w:r>
              <w:rPr>
                <w:sz w:val="20"/>
              </w:rPr>
              <w:t>Математика</w:t>
            </w:r>
          </w:p>
        </w:tc>
        <w:tc>
          <w:tcPr>
            <w:tcW w:w="1005" w:type="dxa"/>
          </w:tcPr>
          <w:p w:rsidR="00B70F25" w:rsidRDefault="00D2218D">
            <w:pPr>
              <w:pStyle w:val="TableParagraph"/>
              <w:spacing w:line="224" w:lineRule="exact"/>
              <w:ind w:left="108"/>
              <w:rPr>
                <w:sz w:val="20"/>
              </w:rPr>
            </w:pPr>
            <w:r>
              <w:rPr>
                <w:sz w:val="20"/>
              </w:rPr>
              <w:t>5АБ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86" w:firstLine="50"/>
              <w:rPr>
                <w:sz w:val="20"/>
              </w:rPr>
            </w:pPr>
            <w:r>
              <w:rPr>
                <w:sz w:val="20"/>
              </w:rPr>
              <w:t>Программа</w:t>
            </w:r>
            <w:r>
              <w:rPr>
                <w:spacing w:val="-3"/>
                <w:sz w:val="20"/>
              </w:rPr>
              <w:t xml:space="preserve"> </w:t>
            </w:r>
            <w:r>
              <w:rPr>
                <w:sz w:val="20"/>
              </w:rPr>
              <w:t>по</w:t>
            </w:r>
            <w:r>
              <w:rPr>
                <w:spacing w:val="-2"/>
                <w:sz w:val="20"/>
              </w:rPr>
              <w:t xml:space="preserve"> </w:t>
            </w:r>
            <w:r>
              <w:rPr>
                <w:sz w:val="20"/>
              </w:rPr>
              <w:t>математики</w:t>
            </w:r>
            <w:r>
              <w:rPr>
                <w:spacing w:val="-3"/>
                <w:sz w:val="20"/>
              </w:rPr>
              <w:t xml:space="preserve"> </w:t>
            </w:r>
            <w:r>
              <w:rPr>
                <w:sz w:val="20"/>
              </w:rPr>
              <w:t>5-6</w:t>
            </w:r>
            <w:r>
              <w:rPr>
                <w:spacing w:val="-1"/>
                <w:sz w:val="20"/>
              </w:rPr>
              <w:t xml:space="preserve"> </w:t>
            </w:r>
            <w:r>
              <w:rPr>
                <w:sz w:val="20"/>
              </w:rPr>
              <w:t>классов</w:t>
            </w:r>
            <w:r>
              <w:rPr>
                <w:spacing w:val="45"/>
                <w:sz w:val="20"/>
              </w:rPr>
              <w:t xml:space="preserve"> </w:t>
            </w:r>
            <w:r>
              <w:rPr>
                <w:sz w:val="20"/>
              </w:rPr>
              <w:t>для</w:t>
            </w:r>
            <w:r>
              <w:rPr>
                <w:spacing w:val="-47"/>
                <w:sz w:val="20"/>
              </w:rPr>
              <w:t xml:space="preserve"> </w:t>
            </w:r>
            <w:r>
              <w:rPr>
                <w:sz w:val="20"/>
              </w:rPr>
              <w:t>общеобразовательных учреждений ./</w:t>
            </w:r>
            <w:r>
              <w:rPr>
                <w:spacing w:val="1"/>
                <w:sz w:val="20"/>
              </w:rPr>
              <w:t xml:space="preserve"> </w:t>
            </w:r>
            <w:r>
              <w:rPr>
                <w:sz w:val="20"/>
              </w:rPr>
              <w:t>А.Г.Мерзляк,</w:t>
            </w:r>
            <w:r>
              <w:rPr>
                <w:spacing w:val="-4"/>
                <w:sz w:val="20"/>
              </w:rPr>
              <w:t xml:space="preserve"> </w:t>
            </w:r>
            <w:r>
              <w:rPr>
                <w:sz w:val="20"/>
              </w:rPr>
              <w:t>В.Б.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w:t>
            </w:r>
          </w:p>
          <w:p w:rsidR="00B70F25" w:rsidRDefault="00D2218D">
            <w:pPr>
              <w:pStyle w:val="TableParagraph"/>
              <w:tabs>
                <w:tab w:val="left" w:pos="1630"/>
              </w:tabs>
              <w:ind w:left="108" w:right="1156"/>
              <w:rPr>
                <w:sz w:val="20"/>
              </w:rPr>
            </w:pPr>
            <w:r>
              <w:rPr>
                <w:sz w:val="20"/>
              </w:rPr>
              <w:t>Е.В</w:t>
            </w:r>
            <w:r>
              <w:rPr>
                <w:spacing w:val="-1"/>
                <w:sz w:val="20"/>
              </w:rPr>
              <w:t xml:space="preserve"> </w:t>
            </w:r>
            <w:r>
              <w:rPr>
                <w:sz w:val="20"/>
              </w:rPr>
              <w:t>Буцко.</w:t>
            </w:r>
            <w:r>
              <w:rPr>
                <w:sz w:val="20"/>
              </w:rPr>
              <w:tab/>
            </w:r>
            <w:r>
              <w:rPr>
                <w:spacing w:val="-1"/>
                <w:sz w:val="20"/>
              </w:rPr>
              <w:t>Издательство</w:t>
            </w:r>
            <w:r>
              <w:rPr>
                <w:spacing w:val="-47"/>
                <w:sz w:val="20"/>
              </w:rPr>
              <w:t xml:space="preserve"> </w:t>
            </w:r>
            <w:r>
              <w:rPr>
                <w:sz w:val="20"/>
              </w:rPr>
              <w:t>"М:Вентана-Граф»</w:t>
            </w:r>
            <w:r>
              <w:rPr>
                <w:spacing w:val="-5"/>
                <w:sz w:val="20"/>
              </w:rPr>
              <w:t xml:space="preserve"> </w:t>
            </w:r>
            <w:r>
              <w:rPr>
                <w:sz w:val="20"/>
              </w:rPr>
              <w:t>,2013</w:t>
            </w:r>
          </w:p>
        </w:tc>
        <w:tc>
          <w:tcPr>
            <w:tcW w:w="8238" w:type="dxa"/>
          </w:tcPr>
          <w:p w:rsidR="00B70F25" w:rsidRDefault="00D2218D">
            <w:pPr>
              <w:pStyle w:val="TableParagraph"/>
              <w:spacing w:line="227" w:lineRule="exact"/>
              <w:ind w:left="159"/>
              <w:rPr>
                <w:b/>
                <w:sz w:val="20"/>
              </w:rPr>
            </w:pPr>
            <w:r>
              <w:rPr>
                <w:b/>
                <w:sz w:val="20"/>
              </w:rPr>
              <w:t>Учебник.</w:t>
            </w:r>
          </w:p>
          <w:p w:rsidR="00B70F25" w:rsidRDefault="00D2218D">
            <w:pPr>
              <w:pStyle w:val="TableParagraph"/>
              <w:ind w:left="109" w:right="142" w:firstLine="50"/>
              <w:rPr>
                <w:sz w:val="20"/>
              </w:rPr>
            </w:pPr>
            <w:r>
              <w:rPr>
                <w:sz w:val="20"/>
              </w:rPr>
              <w:t>А.Г.Мерзляк,</w:t>
            </w:r>
            <w:r>
              <w:rPr>
                <w:spacing w:val="-3"/>
                <w:sz w:val="20"/>
              </w:rPr>
              <w:t xml:space="preserve"> </w:t>
            </w:r>
            <w:r>
              <w:rPr>
                <w:sz w:val="20"/>
              </w:rPr>
              <w:t>В.Б.</w:t>
            </w:r>
            <w:r>
              <w:rPr>
                <w:spacing w:val="-3"/>
                <w:sz w:val="20"/>
              </w:rPr>
              <w:t xml:space="preserve"> </w:t>
            </w:r>
            <w:r>
              <w:rPr>
                <w:sz w:val="20"/>
              </w:rPr>
              <w:t>,</w:t>
            </w:r>
            <w:r>
              <w:rPr>
                <w:spacing w:val="-2"/>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w:t>
            </w:r>
            <w:r>
              <w:rPr>
                <w:spacing w:val="44"/>
                <w:sz w:val="20"/>
              </w:rPr>
              <w:t xml:space="preserve"> </w:t>
            </w:r>
            <w:r>
              <w:rPr>
                <w:sz w:val="20"/>
              </w:rPr>
              <w:t>Учебник</w:t>
            </w:r>
            <w:r>
              <w:rPr>
                <w:spacing w:val="2"/>
                <w:sz w:val="20"/>
              </w:rPr>
              <w:t xml:space="preserve"> </w:t>
            </w:r>
            <w:r>
              <w:rPr>
                <w:sz w:val="20"/>
              </w:rPr>
              <w:t>«Математика</w:t>
            </w:r>
            <w:r>
              <w:rPr>
                <w:spacing w:val="-3"/>
                <w:sz w:val="20"/>
              </w:rPr>
              <w:t xml:space="preserve"> </w:t>
            </w:r>
            <w:r>
              <w:rPr>
                <w:sz w:val="20"/>
              </w:rPr>
              <w:t>5</w:t>
            </w:r>
            <w:r>
              <w:rPr>
                <w:spacing w:val="-2"/>
                <w:sz w:val="20"/>
              </w:rPr>
              <w:t xml:space="preserve"> </w:t>
            </w:r>
            <w:r>
              <w:rPr>
                <w:sz w:val="20"/>
              </w:rPr>
              <w:t>класс»</w:t>
            </w:r>
            <w:r>
              <w:rPr>
                <w:spacing w:val="-6"/>
                <w:sz w:val="20"/>
              </w:rPr>
              <w:t xml:space="preserve"> </w:t>
            </w:r>
            <w:r>
              <w:rPr>
                <w:sz w:val="20"/>
              </w:rPr>
              <w:t>для</w:t>
            </w:r>
            <w:r>
              <w:rPr>
                <w:spacing w:val="-47"/>
                <w:sz w:val="20"/>
              </w:rPr>
              <w:t xml:space="preserve"> </w:t>
            </w:r>
            <w:r>
              <w:rPr>
                <w:sz w:val="20"/>
              </w:rPr>
              <w:t>общеобразовательных учреждений</w:t>
            </w:r>
            <w:r>
              <w:rPr>
                <w:spacing w:val="-3"/>
                <w:sz w:val="20"/>
              </w:rPr>
              <w:t xml:space="preserve"> </w:t>
            </w:r>
            <w:r>
              <w:rPr>
                <w:sz w:val="20"/>
              </w:rPr>
              <w:t>.Издательство</w:t>
            </w:r>
            <w:r>
              <w:rPr>
                <w:spacing w:val="47"/>
                <w:sz w:val="20"/>
              </w:rPr>
              <w:t xml:space="preserve"> </w:t>
            </w:r>
            <w:r>
              <w:rPr>
                <w:sz w:val="20"/>
              </w:rPr>
              <w:t>"М:Вентана-Граф»</w:t>
            </w:r>
            <w:r>
              <w:rPr>
                <w:spacing w:val="-5"/>
                <w:sz w:val="20"/>
              </w:rPr>
              <w:t xml:space="preserve"> </w:t>
            </w:r>
            <w:r>
              <w:rPr>
                <w:sz w:val="20"/>
              </w:rPr>
              <w:t>2014.</w:t>
            </w:r>
          </w:p>
          <w:p w:rsidR="00B70F25" w:rsidRDefault="00D2218D">
            <w:pPr>
              <w:pStyle w:val="TableParagraph"/>
              <w:spacing w:before="2"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Математика</w:t>
            </w:r>
            <w:r>
              <w:rPr>
                <w:spacing w:val="-3"/>
                <w:sz w:val="20"/>
              </w:rPr>
              <w:t xml:space="preserve"> </w:t>
            </w:r>
            <w:r>
              <w:rPr>
                <w:sz w:val="20"/>
              </w:rPr>
              <w:t>5</w:t>
            </w:r>
            <w:r>
              <w:rPr>
                <w:spacing w:val="47"/>
                <w:sz w:val="20"/>
              </w:rPr>
              <w:t xml:space="preserve"> </w:t>
            </w:r>
            <w:r>
              <w:rPr>
                <w:sz w:val="20"/>
              </w:rPr>
              <w:t>класс:</w:t>
            </w:r>
            <w:r>
              <w:rPr>
                <w:spacing w:val="-2"/>
                <w:sz w:val="20"/>
              </w:rPr>
              <w:t xml:space="preserve"> </w:t>
            </w:r>
            <w:r>
              <w:rPr>
                <w:sz w:val="20"/>
              </w:rPr>
              <w:t>Методическое</w:t>
            </w:r>
            <w:r>
              <w:rPr>
                <w:spacing w:val="-3"/>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2"/>
                <w:sz w:val="20"/>
              </w:rPr>
              <w:t xml:space="preserve"> </w:t>
            </w:r>
            <w:r>
              <w:rPr>
                <w:sz w:val="20"/>
              </w:rPr>
              <w:t>Буцко,</w:t>
            </w:r>
            <w:r>
              <w:rPr>
                <w:spacing w:val="-2"/>
                <w:sz w:val="20"/>
              </w:rPr>
              <w:t xml:space="preserve"> </w:t>
            </w:r>
            <w:r>
              <w:rPr>
                <w:sz w:val="20"/>
              </w:rPr>
              <w:t>А.</w:t>
            </w:r>
            <w:r>
              <w:rPr>
                <w:spacing w:val="-3"/>
                <w:sz w:val="20"/>
              </w:rPr>
              <w:t xml:space="preserve"> </w:t>
            </w:r>
            <w:r>
              <w:rPr>
                <w:sz w:val="20"/>
              </w:rPr>
              <w:t>Г.</w:t>
            </w:r>
            <w:r>
              <w:rPr>
                <w:spacing w:val="-2"/>
                <w:sz w:val="20"/>
              </w:rPr>
              <w:t xml:space="preserve"> </w:t>
            </w:r>
            <w:r>
              <w:rPr>
                <w:sz w:val="20"/>
              </w:rPr>
              <w:t>Мерзляк,</w:t>
            </w:r>
            <w:r>
              <w:rPr>
                <w:spacing w:val="46"/>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47"/>
                <w:sz w:val="20"/>
              </w:rPr>
              <w:t xml:space="preserve"> </w:t>
            </w:r>
            <w:r>
              <w:rPr>
                <w:sz w:val="20"/>
              </w:rPr>
              <w:t>др</w:t>
            </w:r>
            <w:r>
              <w:rPr>
                <w:spacing w:val="-1"/>
                <w:sz w:val="20"/>
              </w:rPr>
              <w:t xml:space="preserve"> </w:t>
            </w:r>
            <w:r>
              <w:rPr>
                <w:sz w:val="20"/>
              </w:rPr>
              <w:t>.-М.:</w:t>
            </w:r>
            <w:r>
              <w:rPr>
                <w:spacing w:val="-1"/>
                <w:sz w:val="20"/>
              </w:rPr>
              <w:t xml:space="preserve"> </w:t>
            </w:r>
            <w:r>
              <w:rPr>
                <w:sz w:val="20"/>
              </w:rPr>
              <w:t>Вентана-Граф, 2013-288с.</w:t>
            </w:r>
          </w:p>
        </w:tc>
      </w:tr>
      <w:tr w:rsidR="00B70F25">
        <w:trPr>
          <w:trHeight w:val="1838"/>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Программы</w:t>
            </w:r>
            <w:r>
              <w:rPr>
                <w:spacing w:val="-7"/>
                <w:sz w:val="20"/>
              </w:rPr>
              <w:t xml:space="preserve"> </w:t>
            </w:r>
            <w:r>
              <w:rPr>
                <w:sz w:val="20"/>
              </w:rPr>
              <w:t>общеобразовательных</w:t>
            </w:r>
          </w:p>
          <w:p w:rsidR="00B70F25" w:rsidRDefault="00D2218D">
            <w:pPr>
              <w:pStyle w:val="TableParagraph"/>
              <w:spacing w:before="1"/>
              <w:ind w:left="108" w:right="217"/>
              <w:rPr>
                <w:sz w:val="20"/>
              </w:rPr>
            </w:pPr>
            <w:r>
              <w:rPr>
                <w:sz w:val="20"/>
              </w:rPr>
              <w:t>учреждений</w:t>
            </w:r>
            <w:r>
              <w:rPr>
                <w:spacing w:val="-4"/>
                <w:sz w:val="20"/>
              </w:rPr>
              <w:t xml:space="preserve"> </w:t>
            </w:r>
            <w:r>
              <w:rPr>
                <w:sz w:val="20"/>
              </w:rPr>
              <w:t>История</w:t>
            </w:r>
            <w:r>
              <w:rPr>
                <w:spacing w:val="-3"/>
                <w:sz w:val="20"/>
              </w:rPr>
              <w:t xml:space="preserve"> </w:t>
            </w:r>
            <w:r>
              <w:rPr>
                <w:sz w:val="20"/>
              </w:rPr>
              <w:t>древнего</w:t>
            </w:r>
            <w:r>
              <w:rPr>
                <w:spacing w:val="-2"/>
                <w:sz w:val="20"/>
              </w:rPr>
              <w:t xml:space="preserve"> </w:t>
            </w:r>
            <w:r>
              <w:rPr>
                <w:sz w:val="20"/>
              </w:rPr>
              <w:t>мира</w:t>
            </w:r>
            <w:r>
              <w:rPr>
                <w:spacing w:val="-2"/>
                <w:sz w:val="20"/>
              </w:rPr>
              <w:t xml:space="preserve"> </w:t>
            </w:r>
            <w:r>
              <w:rPr>
                <w:sz w:val="20"/>
              </w:rPr>
              <w:t>/</w:t>
            </w:r>
            <w:r>
              <w:rPr>
                <w:spacing w:val="45"/>
                <w:sz w:val="20"/>
              </w:rPr>
              <w:t xml:space="preserve"> </w:t>
            </w:r>
            <w:r>
              <w:rPr>
                <w:sz w:val="20"/>
              </w:rPr>
              <w:t>под</w:t>
            </w:r>
            <w:r>
              <w:rPr>
                <w:spacing w:val="-47"/>
                <w:sz w:val="20"/>
              </w:rPr>
              <w:t xml:space="preserve"> </w:t>
            </w:r>
            <w:r>
              <w:rPr>
                <w:sz w:val="20"/>
              </w:rPr>
              <w:t>редакцией А. А. Вигасина, Г. И. Годера и</w:t>
            </w:r>
            <w:r>
              <w:rPr>
                <w:spacing w:val="1"/>
                <w:sz w:val="20"/>
              </w:rPr>
              <w:t xml:space="preserve"> </w:t>
            </w:r>
            <w:r>
              <w:rPr>
                <w:sz w:val="20"/>
              </w:rPr>
              <w:t>др. «Всеобщая история, 5-9 кл»,</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ind w:left="109" w:right="142"/>
              <w:rPr>
                <w:sz w:val="20"/>
              </w:rPr>
            </w:pPr>
            <w:r>
              <w:rPr>
                <w:b/>
                <w:sz w:val="20"/>
              </w:rPr>
              <w:t>Учебник.</w:t>
            </w:r>
            <w:r>
              <w:rPr>
                <w:b/>
                <w:spacing w:val="46"/>
                <w:sz w:val="20"/>
              </w:rPr>
              <w:t xml:space="preserve"> </w:t>
            </w:r>
            <w:r>
              <w:rPr>
                <w:sz w:val="20"/>
              </w:rPr>
              <w:t>А.</w:t>
            </w:r>
            <w:r>
              <w:rPr>
                <w:spacing w:val="-3"/>
                <w:sz w:val="20"/>
              </w:rPr>
              <w:t xml:space="preserve"> </w:t>
            </w:r>
            <w:r>
              <w:rPr>
                <w:sz w:val="20"/>
              </w:rPr>
              <w:t>А.</w:t>
            </w:r>
            <w:r>
              <w:rPr>
                <w:spacing w:val="-3"/>
                <w:sz w:val="20"/>
              </w:rPr>
              <w:t xml:space="preserve"> </w:t>
            </w:r>
            <w:r>
              <w:rPr>
                <w:sz w:val="20"/>
              </w:rPr>
              <w:t>Вигасин,</w:t>
            </w:r>
            <w:r>
              <w:rPr>
                <w:spacing w:val="-3"/>
                <w:sz w:val="20"/>
              </w:rPr>
              <w:t xml:space="preserve"> </w:t>
            </w:r>
            <w:r>
              <w:rPr>
                <w:sz w:val="20"/>
              </w:rPr>
              <w:t>Г.</w:t>
            </w:r>
            <w:r>
              <w:rPr>
                <w:spacing w:val="-2"/>
                <w:sz w:val="20"/>
              </w:rPr>
              <w:t xml:space="preserve"> </w:t>
            </w:r>
            <w:r>
              <w:rPr>
                <w:sz w:val="20"/>
              </w:rPr>
              <w:t>И.</w:t>
            </w:r>
            <w:r>
              <w:rPr>
                <w:spacing w:val="-3"/>
                <w:sz w:val="20"/>
              </w:rPr>
              <w:t xml:space="preserve"> </w:t>
            </w:r>
            <w:r>
              <w:rPr>
                <w:sz w:val="20"/>
              </w:rPr>
              <w:t>Годер</w:t>
            </w:r>
            <w:r>
              <w:rPr>
                <w:spacing w:val="-2"/>
                <w:sz w:val="20"/>
              </w:rPr>
              <w:t xml:space="preserve"> </w:t>
            </w:r>
            <w:r>
              <w:rPr>
                <w:sz w:val="20"/>
              </w:rPr>
              <w:t>и</w:t>
            </w:r>
            <w:r>
              <w:rPr>
                <w:spacing w:val="-4"/>
                <w:sz w:val="20"/>
              </w:rPr>
              <w:t xml:space="preserve"> </w:t>
            </w:r>
            <w:r>
              <w:rPr>
                <w:sz w:val="20"/>
              </w:rPr>
              <w:t>др. «Всеобщая</w:t>
            </w:r>
            <w:r>
              <w:rPr>
                <w:spacing w:val="-1"/>
                <w:sz w:val="20"/>
              </w:rPr>
              <w:t xml:space="preserve"> </w:t>
            </w:r>
            <w:r>
              <w:rPr>
                <w:sz w:val="20"/>
              </w:rPr>
              <w:t>история.</w:t>
            </w:r>
            <w:r>
              <w:rPr>
                <w:spacing w:val="-3"/>
                <w:sz w:val="20"/>
              </w:rPr>
              <w:t xml:space="preserve"> </w:t>
            </w:r>
            <w:r>
              <w:rPr>
                <w:sz w:val="20"/>
              </w:rPr>
              <w:t>История</w:t>
            </w:r>
            <w:r>
              <w:rPr>
                <w:spacing w:val="-4"/>
                <w:sz w:val="20"/>
              </w:rPr>
              <w:t xml:space="preserve"> </w:t>
            </w:r>
            <w:r>
              <w:rPr>
                <w:sz w:val="20"/>
              </w:rPr>
              <w:t>древнего</w:t>
            </w:r>
            <w:r>
              <w:rPr>
                <w:spacing w:val="-1"/>
                <w:sz w:val="20"/>
              </w:rPr>
              <w:t xml:space="preserve"> </w:t>
            </w:r>
            <w:r>
              <w:rPr>
                <w:sz w:val="20"/>
              </w:rPr>
              <w:t>мира.»,</w:t>
            </w:r>
            <w:r>
              <w:rPr>
                <w:spacing w:val="44"/>
                <w:sz w:val="20"/>
              </w:rPr>
              <w:t xml:space="preserve"> </w:t>
            </w:r>
            <w:r>
              <w:rPr>
                <w:sz w:val="20"/>
              </w:rPr>
              <w:t>5</w:t>
            </w:r>
            <w:r>
              <w:rPr>
                <w:spacing w:val="-47"/>
                <w:sz w:val="20"/>
              </w:rPr>
              <w:t xml:space="preserve"> </w:t>
            </w:r>
            <w:r>
              <w:rPr>
                <w:sz w:val="20"/>
              </w:rPr>
              <w:t>класс</w:t>
            </w:r>
            <w:r>
              <w:rPr>
                <w:spacing w:val="-1"/>
                <w:sz w:val="20"/>
              </w:rPr>
              <w:t xml:space="preserve"> </w:t>
            </w:r>
            <w:r>
              <w:rPr>
                <w:sz w:val="20"/>
              </w:rPr>
              <w:t>издательство</w:t>
            </w:r>
            <w:r>
              <w:rPr>
                <w:spacing w:val="3"/>
                <w:sz w:val="20"/>
              </w:rPr>
              <w:t xml:space="preserve"> </w:t>
            </w:r>
            <w:r>
              <w:rPr>
                <w:sz w:val="20"/>
              </w:rPr>
              <w:t>«Просвещение», 2013</w:t>
            </w:r>
          </w:p>
          <w:p w:rsidR="00B70F25" w:rsidRDefault="00D2218D">
            <w:pPr>
              <w:pStyle w:val="TableParagraph"/>
              <w:spacing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ind w:left="109" w:right="84"/>
              <w:rPr>
                <w:sz w:val="20"/>
              </w:rPr>
            </w:pPr>
            <w:r>
              <w:rPr>
                <w:sz w:val="20"/>
              </w:rPr>
              <w:t xml:space="preserve">Всеобщая история. История Древнего мира. Методические рекомендации. 5 класс. </w:t>
            </w:r>
            <w:r>
              <w:rPr>
                <w:color w:val="333333"/>
                <w:sz w:val="20"/>
              </w:rPr>
              <w:t>Шевченко</w:t>
            </w:r>
            <w:r>
              <w:rPr>
                <w:color w:val="333333"/>
                <w:spacing w:val="-47"/>
                <w:sz w:val="20"/>
              </w:rPr>
              <w:t xml:space="preserve"> </w:t>
            </w:r>
            <w:r>
              <w:rPr>
                <w:color w:val="333333"/>
                <w:sz w:val="20"/>
              </w:rPr>
              <w:t>Н.</w:t>
            </w:r>
            <w:r>
              <w:rPr>
                <w:color w:val="333333"/>
                <w:spacing w:val="-1"/>
                <w:sz w:val="20"/>
              </w:rPr>
              <w:t xml:space="preserve"> </w:t>
            </w:r>
            <w:r>
              <w:rPr>
                <w:color w:val="333333"/>
                <w:sz w:val="20"/>
              </w:rPr>
              <w:t>И Просвещение 2012г</w:t>
            </w:r>
          </w:p>
          <w:p w:rsidR="00B70F25" w:rsidRDefault="00D2218D">
            <w:pPr>
              <w:pStyle w:val="TableParagraph"/>
              <w:spacing w:line="228" w:lineRule="exact"/>
              <w:ind w:left="109"/>
              <w:rPr>
                <w:b/>
                <w:sz w:val="20"/>
              </w:rPr>
            </w:pPr>
            <w:r>
              <w:rPr>
                <w:b/>
                <w:sz w:val="20"/>
              </w:rPr>
              <w:t>Проверочные</w:t>
            </w:r>
            <w:r>
              <w:rPr>
                <w:b/>
                <w:spacing w:val="-3"/>
                <w:sz w:val="20"/>
              </w:rPr>
              <w:t xml:space="preserve"> </w:t>
            </w:r>
            <w:r>
              <w:rPr>
                <w:b/>
                <w:sz w:val="20"/>
              </w:rPr>
              <w:t>работы.</w:t>
            </w:r>
          </w:p>
          <w:p w:rsidR="00B70F25" w:rsidRDefault="00D2218D">
            <w:pPr>
              <w:pStyle w:val="TableParagraph"/>
              <w:spacing w:line="230" w:lineRule="exact"/>
              <w:ind w:left="109" w:right="142"/>
              <w:rPr>
                <w:sz w:val="20"/>
              </w:rPr>
            </w:pPr>
            <w:r>
              <w:rPr>
                <w:sz w:val="20"/>
              </w:rPr>
              <w:t>Всеобщая</w:t>
            </w:r>
            <w:r>
              <w:rPr>
                <w:spacing w:val="-5"/>
                <w:sz w:val="20"/>
              </w:rPr>
              <w:t xml:space="preserve"> </w:t>
            </w:r>
            <w:r>
              <w:rPr>
                <w:sz w:val="20"/>
              </w:rPr>
              <w:t>история.</w:t>
            </w:r>
            <w:r>
              <w:rPr>
                <w:spacing w:val="-3"/>
                <w:sz w:val="20"/>
              </w:rPr>
              <w:t xml:space="preserve"> </w:t>
            </w:r>
            <w:r>
              <w:rPr>
                <w:sz w:val="20"/>
              </w:rPr>
              <w:t>История</w:t>
            </w:r>
            <w:r>
              <w:rPr>
                <w:spacing w:val="-1"/>
                <w:sz w:val="20"/>
              </w:rPr>
              <w:t xml:space="preserve"> </w:t>
            </w:r>
            <w:r>
              <w:rPr>
                <w:sz w:val="20"/>
              </w:rPr>
              <w:t>Древнего</w:t>
            </w:r>
            <w:r>
              <w:rPr>
                <w:spacing w:val="-2"/>
                <w:sz w:val="20"/>
              </w:rPr>
              <w:t xml:space="preserve"> </w:t>
            </w:r>
            <w:r>
              <w:rPr>
                <w:sz w:val="20"/>
              </w:rPr>
              <w:t>мира.</w:t>
            </w:r>
            <w:r>
              <w:rPr>
                <w:spacing w:val="-2"/>
                <w:sz w:val="20"/>
              </w:rPr>
              <w:t xml:space="preserve"> </w:t>
            </w:r>
            <w:r>
              <w:rPr>
                <w:sz w:val="20"/>
              </w:rPr>
              <w:t>Проверочные</w:t>
            </w:r>
            <w:r>
              <w:rPr>
                <w:spacing w:val="-3"/>
                <w:sz w:val="20"/>
              </w:rPr>
              <w:t xml:space="preserve"> </w:t>
            </w:r>
            <w:r>
              <w:rPr>
                <w:sz w:val="20"/>
              </w:rPr>
              <w:t>и</w:t>
            </w:r>
            <w:r>
              <w:rPr>
                <w:spacing w:val="-4"/>
                <w:sz w:val="20"/>
              </w:rPr>
              <w:t xml:space="preserve"> </w:t>
            </w:r>
            <w:r>
              <w:rPr>
                <w:sz w:val="20"/>
              </w:rPr>
              <w:t>контрольные</w:t>
            </w:r>
            <w:r>
              <w:rPr>
                <w:spacing w:val="-3"/>
                <w:sz w:val="20"/>
              </w:rPr>
              <w:t xml:space="preserve"> </w:t>
            </w:r>
            <w:r>
              <w:rPr>
                <w:sz w:val="20"/>
              </w:rPr>
              <w:t>работы.</w:t>
            </w:r>
            <w:r>
              <w:rPr>
                <w:spacing w:val="-2"/>
                <w:sz w:val="20"/>
              </w:rPr>
              <w:t xml:space="preserve"> </w:t>
            </w:r>
            <w:r>
              <w:rPr>
                <w:sz w:val="20"/>
              </w:rPr>
              <w:t>5</w:t>
            </w:r>
            <w:r>
              <w:rPr>
                <w:spacing w:val="-3"/>
                <w:sz w:val="20"/>
              </w:rPr>
              <w:t xml:space="preserve"> </w:t>
            </w:r>
            <w:r>
              <w:rPr>
                <w:sz w:val="20"/>
              </w:rPr>
              <w:t>класс</w:t>
            </w:r>
            <w:r>
              <w:rPr>
                <w:spacing w:val="-47"/>
                <w:sz w:val="20"/>
              </w:rPr>
              <w:t xml:space="preserve"> </w:t>
            </w:r>
            <w:r>
              <w:rPr>
                <w:sz w:val="20"/>
              </w:rPr>
              <w:t>Просвещение</w:t>
            </w:r>
            <w:r>
              <w:rPr>
                <w:spacing w:val="-1"/>
                <w:sz w:val="20"/>
              </w:rPr>
              <w:t xml:space="preserve"> </w:t>
            </w:r>
            <w:r>
              <w:rPr>
                <w:sz w:val="20"/>
              </w:rPr>
              <w:t>2012г.</w:t>
            </w:r>
          </w:p>
        </w:tc>
      </w:tr>
      <w:tr w:rsidR="00B70F25">
        <w:trPr>
          <w:trHeight w:val="921"/>
        </w:trPr>
        <w:tc>
          <w:tcPr>
            <w:tcW w:w="2369" w:type="dxa"/>
          </w:tcPr>
          <w:p w:rsidR="00B70F25" w:rsidRDefault="00D2218D">
            <w:pPr>
              <w:pStyle w:val="TableParagraph"/>
              <w:spacing w:line="225" w:lineRule="exact"/>
              <w:rPr>
                <w:sz w:val="20"/>
              </w:rPr>
            </w:pPr>
            <w:r>
              <w:rPr>
                <w:sz w:val="20"/>
              </w:rPr>
              <w:t>Обществознание</w:t>
            </w:r>
          </w:p>
        </w:tc>
        <w:tc>
          <w:tcPr>
            <w:tcW w:w="1005" w:type="dxa"/>
          </w:tcPr>
          <w:p w:rsidR="00B70F25" w:rsidRDefault="00D2218D">
            <w:pPr>
              <w:pStyle w:val="TableParagraph"/>
              <w:spacing w:line="224" w:lineRule="exact"/>
              <w:ind w:left="108"/>
              <w:rPr>
                <w:sz w:val="20"/>
              </w:rPr>
            </w:pPr>
            <w:r>
              <w:rPr>
                <w:sz w:val="20"/>
              </w:rPr>
              <w:t>5АБ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firstLine="50"/>
              <w:rPr>
                <w:sz w:val="20"/>
              </w:rPr>
            </w:pPr>
            <w:r>
              <w:rPr>
                <w:sz w:val="20"/>
              </w:rPr>
              <w:t>Программа Обществознание. Боголюбов</w:t>
            </w:r>
            <w:r>
              <w:rPr>
                <w:spacing w:val="1"/>
                <w:sz w:val="20"/>
              </w:rPr>
              <w:t xml:space="preserve"> </w:t>
            </w:r>
            <w:r>
              <w:rPr>
                <w:sz w:val="20"/>
              </w:rPr>
              <w:t>Л.Н.,</w:t>
            </w:r>
            <w:r>
              <w:rPr>
                <w:spacing w:val="-5"/>
                <w:sz w:val="20"/>
              </w:rPr>
              <w:t xml:space="preserve"> </w:t>
            </w:r>
            <w:r>
              <w:rPr>
                <w:sz w:val="20"/>
              </w:rPr>
              <w:t>Виноградова</w:t>
            </w:r>
            <w:r>
              <w:rPr>
                <w:spacing w:val="-5"/>
                <w:sz w:val="20"/>
              </w:rPr>
              <w:t xml:space="preserve"> </w:t>
            </w:r>
            <w:r>
              <w:rPr>
                <w:sz w:val="20"/>
              </w:rPr>
              <w:t>Н.Ф.,</w:t>
            </w:r>
            <w:r>
              <w:rPr>
                <w:spacing w:val="-5"/>
                <w:sz w:val="20"/>
              </w:rPr>
              <w:t xml:space="preserve"> </w:t>
            </w:r>
            <w:r>
              <w:rPr>
                <w:sz w:val="20"/>
              </w:rPr>
              <w:t>Городецкая</w:t>
            </w:r>
            <w:r>
              <w:rPr>
                <w:spacing w:val="-5"/>
                <w:sz w:val="20"/>
              </w:rPr>
              <w:t xml:space="preserve"> </w:t>
            </w:r>
            <w:r>
              <w:rPr>
                <w:sz w:val="20"/>
              </w:rPr>
              <w:t>Н.И.</w:t>
            </w:r>
            <w:r>
              <w:rPr>
                <w:spacing w:val="-4"/>
                <w:sz w:val="20"/>
              </w:rPr>
              <w:t xml:space="preserve"> </w:t>
            </w:r>
            <w:r>
              <w:rPr>
                <w:sz w:val="20"/>
              </w:rPr>
              <w:t>и</w:t>
            </w:r>
            <w:r>
              <w:rPr>
                <w:spacing w:val="-47"/>
                <w:sz w:val="20"/>
              </w:rPr>
              <w:t xml:space="preserve"> </w:t>
            </w:r>
            <w:r>
              <w:rPr>
                <w:sz w:val="20"/>
              </w:rPr>
              <w:t>др.</w:t>
            </w:r>
            <w:r>
              <w:rPr>
                <w:spacing w:val="-2"/>
                <w:sz w:val="20"/>
              </w:rPr>
              <w:t xml:space="preserve"> </w:t>
            </w:r>
            <w:r>
              <w:rPr>
                <w:sz w:val="20"/>
              </w:rPr>
              <w:t>/</w:t>
            </w:r>
            <w:r>
              <w:rPr>
                <w:spacing w:val="-3"/>
                <w:sz w:val="20"/>
              </w:rPr>
              <w:t xml:space="preserve"> </w:t>
            </w:r>
            <w:r>
              <w:rPr>
                <w:sz w:val="20"/>
              </w:rPr>
              <w:t>Под</w:t>
            </w:r>
            <w:r>
              <w:rPr>
                <w:spacing w:val="-2"/>
                <w:sz w:val="20"/>
              </w:rPr>
              <w:t xml:space="preserve"> </w:t>
            </w:r>
            <w:r>
              <w:rPr>
                <w:sz w:val="20"/>
              </w:rPr>
              <w:t>ред.</w:t>
            </w:r>
            <w:r>
              <w:rPr>
                <w:spacing w:val="-2"/>
                <w:sz w:val="20"/>
              </w:rPr>
              <w:t xml:space="preserve"> </w:t>
            </w:r>
            <w:r>
              <w:rPr>
                <w:sz w:val="20"/>
              </w:rPr>
              <w:t>Боголюбова</w:t>
            </w:r>
            <w:r>
              <w:rPr>
                <w:spacing w:val="-2"/>
                <w:sz w:val="20"/>
              </w:rPr>
              <w:t xml:space="preserve"> </w:t>
            </w:r>
            <w:r>
              <w:rPr>
                <w:sz w:val="20"/>
              </w:rPr>
              <w:t>Л.Н.,</w:t>
            </w:r>
            <w:r>
              <w:rPr>
                <w:spacing w:val="-2"/>
                <w:sz w:val="20"/>
              </w:rPr>
              <w:t xml:space="preserve"> </w:t>
            </w:r>
            <w:r>
              <w:rPr>
                <w:sz w:val="20"/>
              </w:rPr>
              <w:t>Ивановой</w:t>
            </w:r>
          </w:p>
          <w:p w:rsidR="00B70F25" w:rsidRDefault="00D2218D">
            <w:pPr>
              <w:pStyle w:val="TableParagraph"/>
              <w:spacing w:line="216" w:lineRule="exact"/>
              <w:ind w:left="108"/>
              <w:rPr>
                <w:sz w:val="20"/>
              </w:rPr>
            </w:pPr>
            <w:r>
              <w:rPr>
                <w:sz w:val="20"/>
              </w:rPr>
              <w:t>Л.Ф.</w:t>
            </w:r>
            <w:r>
              <w:rPr>
                <w:spacing w:val="-3"/>
                <w:sz w:val="20"/>
              </w:rPr>
              <w:t xml:space="preserve"> </w:t>
            </w:r>
            <w:r>
              <w:rPr>
                <w:sz w:val="20"/>
              </w:rPr>
              <w:t>Просвещение</w:t>
            </w:r>
            <w:r>
              <w:rPr>
                <w:spacing w:val="-3"/>
                <w:sz w:val="20"/>
              </w:rPr>
              <w:t xml:space="preserve"> </w:t>
            </w:r>
            <w:r>
              <w:rPr>
                <w:sz w:val="20"/>
              </w:rPr>
              <w:t>2011</w:t>
            </w:r>
          </w:p>
        </w:tc>
        <w:tc>
          <w:tcPr>
            <w:tcW w:w="8238" w:type="dxa"/>
          </w:tcPr>
          <w:p w:rsidR="00B70F25" w:rsidRDefault="00D2218D">
            <w:pPr>
              <w:pStyle w:val="TableParagraph"/>
              <w:ind w:left="109" w:right="142"/>
              <w:rPr>
                <w:b/>
                <w:i/>
                <w:sz w:val="20"/>
              </w:rPr>
            </w:pPr>
            <w:r>
              <w:rPr>
                <w:b/>
                <w:i/>
                <w:sz w:val="20"/>
              </w:rPr>
              <w:t>Учебник</w:t>
            </w:r>
            <w:r>
              <w:rPr>
                <w:b/>
                <w:i/>
                <w:spacing w:val="1"/>
                <w:sz w:val="20"/>
              </w:rPr>
              <w:t xml:space="preserve"> </w:t>
            </w:r>
            <w:r>
              <w:rPr>
                <w:b/>
                <w:i/>
                <w:sz w:val="20"/>
              </w:rPr>
              <w:t>Боголюбов Л.Н., Иванова</w:t>
            </w:r>
            <w:r>
              <w:rPr>
                <w:b/>
                <w:i/>
                <w:spacing w:val="1"/>
                <w:sz w:val="20"/>
              </w:rPr>
              <w:t xml:space="preserve"> </w:t>
            </w:r>
            <w:r>
              <w:rPr>
                <w:b/>
                <w:i/>
                <w:sz w:val="20"/>
              </w:rPr>
              <w:t>Л.Ф. «Обществознание» для 5 класса. М:-</w:t>
            </w:r>
            <w:r>
              <w:rPr>
                <w:b/>
                <w:i/>
                <w:spacing w:val="-47"/>
                <w:sz w:val="20"/>
              </w:rPr>
              <w:t xml:space="preserve"> </w:t>
            </w:r>
            <w:r>
              <w:rPr>
                <w:b/>
                <w:i/>
                <w:sz w:val="20"/>
              </w:rPr>
              <w:t>Просвещение</w:t>
            </w:r>
            <w:r>
              <w:rPr>
                <w:b/>
                <w:i/>
                <w:spacing w:val="-1"/>
                <w:sz w:val="20"/>
              </w:rPr>
              <w:t xml:space="preserve"> </w:t>
            </w:r>
            <w:r>
              <w:rPr>
                <w:b/>
                <w:i/>
                <w:sz w:val="20"/>
              </w:rPr>
              <w:t>2014</w:t>
            </w:r>
            <w:r>
              <w:rPr>
                <w:b/>
                <w:i/>
                <w:spacing w:val="1"/>
                <w:sz w:val="20"/>
              </w:rPr>
              <w:t xml:space="preserve"> </w:t>
            </w:r>
            <w:r>
              <w:rPr>
                <w:b/>
                <w:i/>
                <w:sz w:val="20"/>
              </w:rPr>
              <w:t>г</w:t>
            </w:r>
          </w:p>
          <w:p w:rsidR="00B70F25" w:rsidRDefault="00D2218D">
            <w:pPr>
              <w:pStyle w:val="TableParagraph"/>
              <w:spacing w:before="58"/>
              <w:ind w:left="109"/>
              <w:rPr>
                <w:b/>
                <w:i/>
                <w:sz w:val="20"/>
              </w:rPr>
            </w:pPr>
            <w:r>
              <w:rPr>
                <w:b/>
                <w:i/>
                <w:sz w:val="20"/>
              </w:rPr>
              <w:t>Поурочные</w:t>
            </w:r>
            <w:r>
              <w:rPr>
                <w:b/>
                <w:i/>
                <w:spacing w:val="-4"/>
                <w:sz w:val="20"/>
              </w:rPr>
              <w:t xml:space="preserve"> </w:t>
            </w:r>
            <w:r>
              <w:rPr>
                <w:b/>
                <w:i/>
                <w:sz w:val="20"/>
              </w:rPr>
              <w:t>разработки.</w:t>
            </w:r>
          </w:p>
        </w:tc>
      </w:tr>
    </w:tbl>
    <w:p w:rsidR="00B70F25" w:rsidRDefault="00B70F25">
      <w:pPr>
        <w:rPr>
          <w:sz w:val="20"/>
        </w:rPr>
        <w:sectPr w:rsidR="00B70F25">
          <w:headerReference w:type="default" r:id="rId104"/>
          <w:footerReference w:type="default" r:id="rId105"/>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08" style="width:470.75pt;height:33.05pt;mso-position-horizontal-relative:char;mso-position-vertical-relative:line" coordsize="9415,661">
            <v:shape id="_x0000_s1111" style="position:absolute;width:9415;height:661" coordsize="9415,661" path="m9414,617r-1193,l8221,72r,-72l8178,r,72l8178,617,,617r,43l8178,660r43,l9414,660r,-43xe" fillcolor="gray" stroked="f">
              <v:path arrowok="t"/>
            </v:shape>
            <v:shape id="_x0000_s111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09"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750"/>
        </w:trPr>
        <w:tc>
          <w:tcPr>
            <w:tcW w:w="2369" w:type="dxa"/>
          </w:tcPr>
          <w:p w:rsidR="00B70F25" w:rsidRDefault="00B70F25">
            <w:pPr>
              <w:pStyle w:val="TableParagraph"/>
              <w:ind w:left="0"/>
              <w:rPr>
                <w:sz w:val="20"/>
              </w:rPr>
            </w:pPr>
          </w:p>
        </w:tc>
        <w:tc>
          <w:tcPr>
            <w:tcW w:w="1005" w:type="dxa"/>
          </w:tcPr>
          <w:p w:rsidR="00B70F25" w:rsidRDefault="00B70F25">
            <w:pPr>
              <w:pStyle w:val="TableParagraph"/>
              <w:ind w:left="0"/>
              <w:rPr>
                <w:sz w:val="20"/>
              </w:rPr>
            </w:pPr>
          </w:p>
        </w:tc>
        <w:tc>
          <w:tcPr>
            <w:tcW w:w="3948" w:type="dxa"/>
          </w:tcPr>
          <w:p w:rsidR="00B70F25" w:rsidRDefault="00B70F25">
            <w:pPr>
              <w:pStyle w:val="TableParagraph"/>
              <w:ind w:left="0"/>
              <w:rPr>
                <w:sz w:val="20"/>
              </w:rPr>
            </w:pPr>
          </w:p>
        </w:tc>
        <w:tc>
          <w:tcPr>
            <w:tcW w:w="8238" w:type="dxa"/>
          </w:tcPr>
          <w:p w:rsidR="00B70F25" w:rsidRDefault="00D2218D">
            <w:pPr>
              <w:pStyle w:val="TableParagraph"/>
              <w:spacing w:line="228" w:lineRule="exact"/>
              <w:ind w:left="109"/>
              <w:rPr>
                <w:b/>
                <w:i/>
                <w:sz w:val="20"/>
              </w:rPr>
            </w:pPr>
            <w:r>
              <w:rPr>
                <w:b/>
                <w:i/>
                <w:sz w:val="20"/>
              </w:rPr>
              <w:t>Обществознание.</w:t>
            </w:r>
            <w:r>
              <w:rPr>
                <w:b/>
                <w:i/>
                <w:spacing w:val="-4"/>
                <w:sz w:val="20"/>
              </w:rPr>
              <w:t xml:space="preserve"> </w:t>
            </w:r>
            <w:r>
              <w:rPr>
                <w:b/>
                <w:i/>
                <w:sz w:val="20"/>
              </w:rPr>
              <w:t>Поурочные</w:t>
            </w:r>
            <w:r>
              <w:rPr>
                <w:b/>
                <w:i/>
                <w:spacing w:val="-3"/>
                <w:sz w:val="20"/>
              </w:rPr>
              <w:t xml:space="preserve"> </w:t>
            </w:r>
            <w:r>
              <w:rPr>
                <w:b/>
                <w:i/>
                <w:sz w:val="20"/>
              </w:rPr>
              <w:t>разработки.</w:t>
            </w:r>
            <w:r>
              <w:rPr>
                <w:b/>
                <w:i/>
                <w:spacing w:val="-4"/>
                <w:sz w:val="20"/>
              </w:rPr>
              <w:t xml:space="preserve"> </w:t>
            </w:r>
            <w:r>
              <w:rPr>
                <w:b/>
                <w:i/>
                <w:sz w:val="20"/>
              </w:rPr>
              <w:t>5</w:t>
            </w:r>
            <w:r>
              <w:rPr>
                <w:b/>
                <w:i/>
                <w:spacing w:val="-3"/>
                <w:sz w:val="20"/>
              </w:rPr>
              <w:t xml:space="preserve"> </w:t>
            </w:r>
            <w:r>
              <w:rPr>
                <w:b/>
                <w:i/>
                <w:sz w:val="20"/>
              </w:rPr>
              <w:t>класс.</w:t>
            </w:r>
            <w:r>
              <w:rPr>
                <w:b/>
                <w:i/>
                <w:spacing w:val="3"/>
                <w:sz w:val="20"/>
              </w:rPr>
              <w:t xml:space="preserve"> </w:t>
            </w:r>
            <w:r>
              <w:rPr>
                <w:b/>
                <w:i/>
                <w:sz w:val="20"/>
              </w:rPr>
              <w:t>Иванова</w:t>
            </w:r>
            <w:r>
              <w:rPr>
                <w:b/>
                <w:i/>
                <w:spacing w:val="-3"/>
                <w:sz w:val="20"/>
              </w:rPr>
              <w:t xml:space="preserve"> </w:t>
            </w:r>
            <w:r>
              <w:rPr>
                <w:b/>
                <w:i/>
                <w:sz w:val="20"/>
              </w:rPr>
              <w:t>Л.Ф.</w:t>
            </w:r>
            <w:r>
              <w:rPr>
                <w:b/>
                <w:i/>
                <w:spacing w:val="-4"/>
                <w:sz w:val="20"/>
              </w:rPr>
              <w:t xml:space="preserve"> </w:t>
            </w:r>
            <w:r>
              <w:rPr>
                <w:b/>
                <w:i/>
                <w:sz w:val="20"/>
              </w:rPr>
              <w:t>Просвещение</w:t>
            </w:r>
            <w:r>
              <w:rPr>
                <w:b/>
                <w:i/>
                <w:spacing w:val="-3"/>
                <w:sz w:val="20"/>
              </w:rPr>
              <w:t xml:space="preserve"> </w:t>
            </w:r>
            <w:r>
              <w:rPr>
                <w:b/>
                <w:i/>
                <w:sz w:val="20"/>
              </w:rPr>
              <w:t>2013</w:t>
            </w:r>
          </w:p>
          <w:p w:rsidR="00B70F25" w:rsidRDefault="00D2218D">
            <w:pPr>
              <w:pStyle w:val="TableParagraph"/>
              <w:spacing w:before="60" w:line="228" w:lineRule="exact"/>
              <w:ind w:left="109"/>
              <w:rPr>
                <w:b/>
                <w:sz w:val="20"/>
              </w:rPr>
            </w:pPr>
            <w:r>
              <w:rPr>
                <w:b/>
                <w:sz w:val="20"/>
              </w:rPr>
              <w:t>Тесты.</w:t>
            </w:r>
          </w:p>
          <w:p w:rsidR="00B70F25" w:rsidRDefault="00D2218D">
            <w:pPr>
              <w:pStyle w:val="TableParagraph"/>
              <w:spacing w:line="215" w:lineRule="exact"/>
              <w:ind w:left="109"/>
              <w:rPr>
                <w:sz w:val="20"/>
              </w:rPr>
            </w:pPr>
            <w:r>
              <w:rPr>
                <w:sz w:val="20"/>
              </w:rPr>
              <w:t>Обществознание.</w:t>
            </w:r>
            <w:r>
              <w:rPr>
                <w:spacing w:val="-3"/>
                <w:sz w:val="20"/>
              </w:rPr>
              <w:t xml:space="preserve"> </w:t>
            </w:r>
            <w:r>
              <w:rPr>
                <w:sz w:val="20"/>
              </w:rPr>
              <w:t>Тестовые</w:t>
            </w:r>
            <w:r>
              <w:rPr>
                <w:spacing w:val="-3"/>
                <w:sz w:val="20"/>
              </w:rPr>
              <w:t xml:space="preserve"> </w:t>
            </w:r>
            <w:r>
              <w:rPr>
                <w:sz w:val="20"/>
              </w:rPr>
              <w:t>задания.</w:t>
            </w:r>
            <w:r>
              <w:rPr>
                <w:spacing w:val="-3"/>
                <w:sz w:val="20"/>
              </w:rPr>
              <w:t xml:space="preserve"> </w:t>
            </w:r>
            <w:r>
              <w:rPr>
                <w:sz w:val="20"/>
              </w:rPr>
              <w:t>5</w:t>
            </w:r>
            <w:r>
              <w:rPr>
                <w:spacing w:val="-3"/>
                <w:sz w:val="20"/>
              </w:rPr>
              <w:t xml:space="preserve"> </w:t>
            </w:r>
            <w:r>
              <w:rPr>
                <w:sz w:val="20"/>
              </w:rPr>
              <w:t>класс</w:t>
            </w:r>
            <w:r>
              <w:rPr>
                <w:spacing w:val="-2"/>
                <w:sz w:val="20"/>
              </w:rPr>
              <w:t xml:space="preserve"> </w:t>
            </w:r>
            <w:r>
              <w:rPr>
                <w:sz w:val="20"/>
              </w:rPr>
              <w:t>Лазебникова</w:t>
            </w:r>
            <w:r>
              <w:rPr>
                <w:spacing w:val="-3"/>
                <w:sz w:val="20"/>
              </w:rPr>
              <w:t xml:space="preserve"> </w:t>
            </w:r>
            <w:r>
              <w:rPr>
                <w:sz w:val="20"/>
              </w:rPr>
              <w:t>А.</w:t>
            </w:r>
            <w:r>
              <w:rPr>
                <w:spacing w:val="-3"/>
                <w:sz w:val="20"/>
              </w:rPr>
              <w:t xml:space="preserve"> </w:t>
            </w:r>
            <w:r>
              <w:rPr>
                <w:sz w:val="20"/>
              </w:rPr>
              <w:t>Ю.,</w:t>
            </w:r>
            <w:r>
              <w:rPr>
                <w:spacing w:val="-4"/>
                <w:sz w:val="20"/>
              </w:rPr>
              <w:t xml:space="preserve"> </w:t>
            </w:r>
            <w:r>
              <w:rPr>
                <w:sz w:val="20"/>
              </w:rPr>
              <w:t>Рутковская</w:t>
            </w:r>
            <w:r>
              <w:rPr>
                <w:spacing w:val="-4"/>
                <w:sz w:val="20"/>
              </w:rPr>
              <w:t xml:space="preserve"> </w:t>
            </w:r>
            <w:r>
              <w:rPr>
                <w:sz w:val="20"/>
              </w:rPr>
              <w:t>Е.</w:t>
            </w:r>
            <w:r>
              <w:rPr>
                <w:spacing w:val="-3"/>
                <w:sz w:val="20"/>
              </w:rPr>
              <w:t xml:space="preserve"> </w:t>
            </w:r>
            <w:r>
              <w:rPr>
                <w:sz w:val="20"/>
              </w:rPr>
              <w:t>Л.</w:t>
            </w:r>
          </w:p>
        </w:tc>
      </w:tr>
      <w:tr w:rsidR="00B70F25">
        <w:trPr>
          <w:trHeight w:val="1380"/>
        </w:trPr>
        <w:tc>
          <w:tcPr>
            <w:tcW w:w="2369" w:type="dxa"/>
          </w:tcPr>
          <w:p w:rsidR="00B70F25" w:rsidRDefault="00D2218D">
            <w:pPr>
              <w:pStyle w:val="TableParagraph"/>
              <w:spacing w:line="223" w:lineRule="exact"/>
              <w:rPr>
                <w:sz w:val="20"/>
              </w:rPr>
            </w:pPr>
            <w:r>
              <w:rPr>
                <w:sz w:val="20"/>
              </w:rPr>
              <w:t>ОДНКР</w:t>
            </w:r>
          </w:p>
        </w:tc>
        <w:tc>
          <w:tcPr>
            <w:tcW w:w="1005" w:type="dxa"/>
          </w:tcPr>
          <w:p w:rsidR="00B70F25" w:rsidRDefault="00D2218D">
            <w:pPr>
              <w:pStyle w:val="TableParagraph"/>
              <w:spacing w:line="223" w:lineRule="exact"/>
              <w:ind w:left="108"/>
              <w:rPr>
                <w:sz w:val="20"/>
              </w:rPr>
            </w:pPr>
            <w:r>
              <w:rPr>
                <w:sz w:val="20"/>
              </w:rPr>
              <w:t>5</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08"/>
              <w:rPr>
                <w:sz w:val="20"/>
              </w:rPr>
            </w:pPr>
            <w:r>
              <w:rPr>
                <w:sz w:val="20"/>
              </w:rPr>
              <w:t>Основы</w:t>
            </w:r>
            <w:r>
              <w:rPr>
                <w:spacing w:val="-9"/>
                <w:sz w:val="20"/>
              </w:rPr>
              <w:t xml:space="preserve"> </w:t>
            </w:r>
            <w:r>
              <w:rPr>
                <w:sz w:val="20"/>
              </w:rPr>
              <w:t>духовно-нравственной</w:t>
            </w:r>
            <w:r>
              <w:rPr>
                <w:spacing w:val="-9"/>
                <w:sz w:val="20"/>
              </w:rPr>
              <w:t xml:space="preserve"> </w:t>
            </w:r>
            <w:r>
              <w:rPr>
                <w:sz w:val="20"/>
              </w:rPr>
              <w:t>культуры</w:t>
            </w:r>
            <w:r>
              <w:rPr>
                <w:spacing w:val="-47"/>
                <w:sz w:val="20"/>
              </w:rPr>
              <w:t xml:space="preserve"> </w:t>
            </w:r>
            <w:r>
              <w:rPr>
                <w:sz w:val="20"/>
              </w:rPr>
              <w:t>народов</w:t>
            </w:r>
            <w:r>
              <w:rPr>
                <w:spacing w:val="-2"/>
                <w:sz w:val="20"/>
              </w:rPr>
              <w:t xml:space="preserve"> </w:t>
            </w:r>
            <w:r>
              <w:rPr>
                <w:sz w:val="20"/>
              </w:rPr>
              <w:t>России.</w:t>
            </w:r>
            <w:r>
              <w:rPr>
                <w:spacing w:val="-1"/>
                <w:sz w:val="20"/>
              </w:rPr>
              <w:t xml:space="preserve"> </w:t>
            </w:r>
            <w:r>
              <w:rPr>
                <w:sz w:val="20"/>
              </w:rPr>
              <w:t>5 класс. Рабочая</w:t>
            </w:r>
          </w:p>
          <w:p w:rsidR="00B70F25" w:rsidRDefault="00D2218D">
            <w:pPr>
              <w:pStyle w:val="TableParagraph"/>
              <w:ind w:left="108" w:right="732"/>
              <w:rPr>
                <w:sz w:val="20"/>
              </w:rPr>
            </w:pPr>
            <w:r>
              <w:rPr>
                <w:sz w:val="20"/>
              </w:rPr>
              <w:t>программа.</w:t>
            </w:r>
            <w:r>
              <w:rPr>
                <w:spacing w:val="-11"/>
                <w:sz w:val="20"/>
              </w:rPr>
              <w:t xml:space="preserve"> </w:t>
            </w:r>
            <w:r>
              <w:rPr>
                <w:sz w:val="20"/>
              </w:rPr>
              <w:t>Поурочно-тематическое</w:t>
            </w:r>
            <w:r>
              <w:rPr>
                <w:spacing w:val="-47"/>
                <w:sz w:val="20"/>
              </w:rPr>
              <w:t xml:space="preserve"> </w:t>
            </w:r>
            <w:r>
              <w:rPr>
                <w:sz w:val="20"/>
              </w:rPr>
              <w:t>планирование</w:t>
            </w:r>
          </w:p>
          <w:p w:rsidR="00B70F25" w:rsidRDefault="00D2218D">
            <w:pPr>
              <w:pStyle w:val="TableParagraph"/>
              <w:ind w:left="108"/>
              <w:rPr>
                <w:sz w:val="20"/>
              </w:rPr>
            </w:pPr>
            <w:r>
              <w:rPr>
                <w:sz w:val="20"/>
              </w:rPr>
              <w:t>Издательство</w:t>
            </w:r>
            <w:r>
              <w:rPr>
                <w:spacing w:val="-4"/>
                <w:sz w:val="20"/>
              </w:rPr>
              <w:t xml:space="preserve"> </w:t>
            </w:r>
            <w:r>
              <w:rPr>
                <w:sz w:val="20"/>
              </w:rPr>
              <w:t>Винтана</w:t>
            </w:r>
            <w:r>
              <w:rPr>
                <w:spacing w:val="-3"/>
                <w:sz w:val="20"/>
              </w:rPr>
              <w:t xml:space="preserve"> </w:t>
            </w:r>
            <w:r>
              <w:rPr>
                <w:sz w:val="20"/>
              </w:rPr>
              <w:t>Графа</w:t>
            </w:r>
            <w:r>
              <w:rPr>
                <w:spacing w:val="44"/>
                <w:sz w:val="20"/>
              </w:rPr>
              <w:t xml:space="preserve"> </w:t>
            </w:r>
            <w:r>
              <w:rPr>
                <w:sz w:val="20"/>
              </w:rPr>
              <w:t>2016</w:t>
            </w:r>
          </w:p>
        </w:tc>
        <w:tc>
          <w:tcPr>
            <w:tcW w:w="8238" w:type="dxa"/>
          </w:tcPr>
          <w:p w:rsidR="00B70F25" w:rsidRDefault="00D2218D">
            <w:pPr>
              <w:pStyle w:val="TableParagraph"/>
              <w:spacing w:line="242" w:lineRule="auto"/>
              <w:ind w:left="109" w:right="352"/>
              <w:rPr>
                <w:b/>
                <w:sz w:val="20"/>
              </w:rPr>
            </w:pPr>
            <w:r>
              <w:rPr>
                <w:b/>
                <w:sz w:val="20"/>
              </w:rPr>
              <w:t xml:space="preserve">Учебник. </w:t>
            </w:r>
            <w:r>
              <w:rPr>
                <w:sz w:val="20"/>
              </w:rPr>
              <w:t>Виноградова Н.Ф., Власенко В.И., Поляков А.В. Основы духовно-нравственной</w:t>
            </w:r>
            <w:r>
              <w:rPr>
                <w:spacing w:val="-48"/>
                <w:sz w:val="20"/>
              </w:rPr>
              <w:t xml:space="preserve"> </w:t>
            </w:r>
            <w:r>
              <w:rPr>
                <w:sz w:val="20"/>
              </w:rPr>
              <w:t>культуры народов России. ОРКСЭ. 5 класс. Учебник. Издательство Вентана Граф, 2017 г.</w:t>
            </w:r>
            <w:r>
              <w:rPr>
                <w:spacing w:val="1"/>
                <w:sz w:val="20"/>
              </w:rPr>
              <w:t xml:space="preserve"> </w:t>
            </w:r>
            <w:r>
              <w:rPr>
                <w:b/>
                <w:sz w:val="20"/>
              </w:rPr>
              <w:t>Методическое</w:t>
            </w:r>
            <w:r>
              <w:rPr>
                <w:b/>
                <w:spacing w:val="-1"/>
                <w:sz w:val="20"/>
              </w:rPr>
              <w:t xml:space="preserve"> </w:t>
            </w:r>
            <w:r>
              <w:rPr>
                <w:b/>
                <w:sz w:val="20"/>
              </w:rPr>
              <w:t>пособие.</w:t>
            </w:r>
          </w:p>
          <w:p w:rsidR="00B70F25" w:rsidRDefault="00D2218D">
            <w:pPr>
              <w:pStyle w:val="TableParagraph"/>
              <w:ind w:left="109" w:right="142"/>
              <w:rPr>
                <w:sz w:val="20"/>
              </w:rPr>
            </w:pPr>
            <w:r>
              <w:rPr>
                <w:sz w:val="20"/>
              </w:rPr>
              <w:t>Основы</w:t>
            </w:r>
            <w:r>
              <w:rPr>
                <w:spacing w:val="-5"/>
                <w:sz w:val="20"/>
              </w:rPr>
              <w:t xml:space="preserve"> </w:t>
            </w:r>
            <w:r>
              <w:rPr>
                <w:sz w:val="20"/>
              </w:rPr>
              <w:t>духовно-нравственной</w:t>
            </w:r>
            <w:r>
              <w:rPr>
                <w:spacing w:val="-6"/>
                <w:sz w:val="20"/>
              </w:rPr>
              <w:t xml:space="preserve"> </w:t>
            </w:r>
            <w:r>
              <w:rPr>
                <w:sz w:val="20"/>
              </w:rPr>
              <w:t>культуры</w:t>
            </w:r>
            <w:r>
              <w:rPr>
                <w:spacing w:val="-5"/>
                <w:sz w:val="20"/>
              </w:rPr>
              <w:t xml:space="preserve"> </w:t>
            </w:r>
            <w:r>
              <w:rPr>
                <w:sz w:val="20"/>
              </w:rPr>
              <w:t>народов</w:t>
            </w:r>
            <w:r>
              <w:rPr>
                <w:spacing w:val="-6"/>
                <w:sz w:val="20"/>
              </w:rPr>
              <w:t xml:space="preserve"> </w:t>
            </w:r>
            <w:r>
              <w:rPr>
                <w:sz w:val="20"/>
              </w:rPr>
              <w:t>России.</w:t>
            </w:r>
            <w:r>
              <w:rPr>
                <w:spacing w:val="-5"/>
                <w:sz w:val="20"/>
              </w:rPr>
              <w:t xml:space="preserve"> </w:t>
            </w:r>
            <w:r>
              <w:rPr>
                <w:sz w:val="20"/>
              </w:rPr>
              <w:t>ОРКСЭ.</w:t>
            </w:r>
            <w:r>
              <w:rPr>
                <w:spacing w:val="-4"/>
                <w:sz w:val="20"/>
              </w:rPr>
              <w:t xml:space="preserve"> </w:t>
            </w:r>
            <w:r>
              <w:rPr>
                <w:sz w:val="20"/>
              </w:rPr>
              <w:t>5</w:t>
            </w:r>
            <w:r>
              <w:rPr>
                <w:spacing w:val="1"/>
                <w:sz w:val="20"/>
              </w:rPr>
              <w:t xml:space="preserve"> </w:t>
            </w:r>
            <w:r>
              <w:rPr>
                <w:sz w:val="20"/>
              </w:rPr>
              <w:t>класс.</w:t>
            </w:r>
            <w:r>
              <w:rPr>
                <w:spacing w:val="-4"/>
                <w:sz w:val="20"/>
              </w:rPr>
              <w:t xml:space="preserve"> </w:t>
            </w:r>
            <w:r>
              <w:rPr>
                <w:sz w:val="20"/>
              </w:rPr>
              <w:t>Методическое</w:t>
            </w:r>
            <w:r>
              <w:rPr>
                <w:spacing w:val="-47"/>
                <w:sz w:val="20"/>
              </w:rPr>
              <w:t xml:space="preserve"> </w:t>
            </w:r>
            <w:r>
              <w:rPr>
                <w:sz w:val="20"/>
              </w:rPr>
              <w:t>пособие. Виноградова</w:t>
            </w:r>
            <w:r>
              <w:rPr>
                <w:spacing w:val="-1"/>
                <w:sz w:val="20"/>
              </w:rPr>
              <w:t xml:space="preserve"> </w:t>
            </w:r>
            <w:r>
              <w:rPr>
                <w:sz w:val="20"/>
              </w:rPr>
              <w:t>Н.Ф.</w:t>
            </w:r>
          </w:p>
          <w:p w:rsidR="00B70F25" w:rsidRDefault="00D2218D">
            <w:pPr>
              <w:pStyle w:val="TableParagraph"/>
              <w:spacing w:line="217" w:lineRule="exact"/>
              <w:ind w:left="109"/>
              <w:rPr>
                <w:sz w:val="20"/>
              </w:rPr>
            </w:pPr>
            <w:r>
              <w:rPr>
                <w:sz w:val="20"/>
              </w:rPr>
              <w:t>Издательство</w:t>
            </w:r>
            <w:r>
              <w:rPr>
                <w:spacing w:val="-4"/>
                <w:sz w:val="20"/>
              </w:rPr>
              <w:t xml:space="preserve"> </w:t>
            </w:r>
            <w:r>
              <w:rPr>
                <w:sz w:val="20"/>
              </w:rPr>
              <w:t>Вентана</w:t>
            </w:r>
            <w:r>
              <w:rPr>
                <w:spacing w:val="-4"/>
                <w:sz w:val="20"/>
              </w:rPr>
              <w:t xml:space="preserve"> </w:t>
            </w:r>
            <w:r>
              <w:rPr>
                <w:sz w:val="20"/>
              </w:rPr>
              <w:t>Граф.</w:t>
            </w:r>
            <w:r>
              <w:rPr>
                <w:spacing w:val="-3"/>
                <w:sz w:val="20"/>
              </w:rPr>
              <w:t xml:space="preserve"> </w:t>
            </w:r>
            <w:r>
              <w:rPr>
                <w:sz w:val="20"/>
              </w:rPr>
              <w:t>2017г.</w:t>
            </w:r>
          </w:p>
        </w:tc>
      </w:tr>
      <w:tr w:rsidR="00B70F25">
        <w:trPr>
          <w:trHeight w:val="1838"/>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87" w:right="121" w:firstLine="4"/>
              <w:jc w:val="center"/>
              <w:rPr>
                <w:sz w:val="20"/>
              </w:rPr>
            </w:pPr>
            <w:r>
              <w:rPr>
                <w:sz w:val="20"/>
              </w:rPr>
              <w:t>Программы по биологии для 5–11 классов</w:t>
            </w:r>
            <w:r>
              <w:rPr>
                <w:spacing w:val="-47"/>
                <w:sz w:val="20"/>
              </w:rPr>
              <w:t xml:space="preserve"> </w:t>
            </w:r>
            <w:r>
              <w:rPr>
                <w:sz w:val="20"/>
              </w:rPr>
              <w:t>(ФГОС)</w:t>
            </w:r>
            <w:r>
              <w:rPr>
                <w:spacing w:val="-5"/>
                <w:sz w:val="20"/>
              </w:rPr>
              <w:t xml:space="preserve"> </w:t>
            </w:r>
            <w:r>
              <w:rPr>
                <w:sz w:val="20"/>
              </w:rPr>
              <w:t>И.Н.</w:t>
            </w:r>
            <w:r>
              <w:rPr>
                <w:spacing w:val="-5"/>
                <w:sz w:val="20"/>
              </w:rPr>
              <w:t xml:space="preserve"> </w:t>
            </w:r>
            <w:r>
              <w:rPr>
                <w:sz w:val="20"/>
              </w:rPr>
              <w:t>Пономарёва,</w:t>
            </w:r>
            <w:r>
              <w:rPr>
                <w:spacing w:val="-5"/>
                <w:sz w:val="20"/>
              </w:rPr>
              <w:t xml:space="preserve"> </w:t>
            </w:r>
            <w:r>
              <w:rPr>
                <w:sz w:val="20"/>
              </w:rPr>
              <w:t>В.С.</w:t>
            </w:r>
            <w:r>
              <w:rPr>
                <w:spacing w:val="-5"/>
                <w:sz w:val="20"/>
              </w:rPr>
              <w:t xml:space="preserve"> </w:t>
            </w:r>
            <w:r>
              <w:rPr>
                <w:sz w:val="20"/>
              </w:rPr>
              <w:t>Кучменко,</w:t>
            </w:r>
            <w:r>
              <w:rPr>
                <w:spacing w:val="-47"/>
                <w:sz w:val="20"/>
              </w:rPr>
              <w:t xml:space="preserve"> </w:t>
            </w:r>
            <w:r>
              <w:rPr>
                <w:sz w:val="20"/>
              </w:rPr>
              <w:t>О.А.</w:t>
            </w:r>
            <w:r>
              <w:rPr>
                <w:spacing w:val="-2"/>
                <w:sz w:val="20"/>
              </w:rPr>
              <w:t xml:space="preserve"> </w:t>
            </w:r>
            <w:r>
              <w:rPr>
                <w:sz w:val="20"/>
              </w:rPr>
              <w:t>Корнилова,</w:t>
            </w:r>
            <w:r>
              <w:rPr>
                <w:spacing w:val="-2"/>
                <w:sz w:val="20"/>
              </w:rPr>
              <w:t xml:space="preserve"> </w:t>
            </w:r>
            <w:r>
              <w:rPr>
                <w:sz w:val="20"/>
              </w:rPr>
              <w:t>А.Г.</w:t>
            </w:r>
            <w:r>
              <w:rPr>
                <w:spacing w:val="-1"/>
                <w:sz w:val="20"/>
              </w:rPr>
              <w:t xml:space="preserve"> </w:t>
            </w:r>
            <w:r>
              <w:rPr>
                <w:sz w:val="20"/>
              </w:rPr>
              <w:t>Драгомилов,</w:t>
            </w:r>
            <w:r>
              <w:rPr>
                <w:spacing w:val="-2"/>
                <w:sz w:val="20"/>
              </w:rPr>
              <w:t xml:space="preserve"> </w:t>
            </w:r>
            <w:r>
              <w:rPr>
                <w:sz w:val="20"/>
              </w:rPr>
              <w:t>Т.С.</w:t>
            </w:r>
          </w:p>
          <w:p w:rsidR="00B70F25" w:rsidRDefault="00D2218D">
            <w:pPr>
              <w:pStyle w:val="TableParagraph"/>
              <w:spacing w:line="229" w:lineRule="exact"/>
              <w:ind w:left="1674" w:right="1607"/>
              <w:jc w:val="center"/>
              <w:rPr>
                <w:sz w:val="20"/>
              </w:rPr>
            </w:pPr>
            <w:r>
              <w:rPr>
                <w:sz w:val="20"/>
              </w:rPr>
              <w:t>Сухова</w:t>
            </w:r>
          </w:p>
          <w:p w:rsidR="00B70F25" w:rsidRDefault="00D2218D">
            <w:pPr>
              <w:pStyle w:val="TableParagraph"/>
              <w:ind w:left="108" w:right="407" w:firstLine="50"/>
              <w:rPr>
                <w:sz w:val="20"/>
              </w:rPr>
            </w:pPr>
            <w:r>
              <w:rPr>
                <w:sz w:val="20"/>
              </w:rPr>
              <w:t>(Москва, Издательский центр Вентана-</w:t>
            </w:r>
            <w:r>
              <w:rPr>
                <w:spacing w:val="-47"/>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ind w:left="109" w:right="142"/>
              <w:rPr>
                <w:sz w:val="20"/>
              </w:rPr>
            </w:pPr>
            <w:r>
              <w:rPr>
                <w:b/>
                <w:sz w:val="20"/>
              </w:rPr>
              <w:t xml:space="preserve">Учебник. </w:t>
            </w:r>
            <w:r>
              <w:rPr>
                <w:sz w:val="20"/>
              </w:rPr>
              <w:t>Сухова Т.С., Строганов В.А.</w:t>
            </w:r>
            <w:r>
              <w:rPr>
                <w:spacing w:val="1"/>
                <w:sz w:val="20"/>
              </w:rPr>
              <w:t xml:space="preserve"> </w:t>
            </w:r>
            <w:r>
              <w:rPr>
                <w:sz w:val="20"/>
              </w:rPr>
              <w:t>Биология. 5–6 классы .</w:t>
            </w:r>
            <w:r>
              <w:rPr>
                <w:spacing w:val="1"/>
                <w:sz w:val="20"/>
              </w:rPr>
              <w:t xml:space="preserve"> </w:t>
            </w:r>
            <w:r>
              <w:rPr>
                <w:sz w:val="20"/>
              </w:rPr>
              <w:t>Издательство «Вентана-</w:t>
            </w:r>
            <w:r>
              <w:rPr>
                <w:spacing w:val="-47"/>
                <w:sz w:val="20"/>
              </w:rPr>
              <w:t xml:space="preserve"> </w:t>
            </w:r>
            <w:r>
              <w:rPr>
                <w:sz w:val="20"/>
              </w:rPr>
              <w:t>Граф»,</w:t>
            </w:r>
            <w:r>
              <w:rPr>
                <w:spacing w:val="-1"/>
                <w:sz w:val="20"/>
              </w:rPr>
              <w:t xml:space="preserve"> </w:t>
            </w:r>
            <w:r>
              <w:rPr>
                <w:sz w:val="20"/>
              </w:rPr>
              <w:t>Москва, 2012.</w:t>
            </w:r>
          </w:p>
          <w:p w:rsidR="00B70F25" w:rsidRDefault="00D2218D">
            <w:pPr>
              <w:pStyle w:val="TableParagraph"/>
              <w:spacing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Методическое</w:t>
            </w:r>
            <w:r>
              <w:rPr>
                <w:spacing w:val="-3"/>
                <w:sz w:val="20"/>
              </w:rPr>
              <w:t xml:space="preserve"> </w:t>
            </w:r>
            <w:r>
              <w:rPr>
                <w:sz w:val="20"/>
              </w:rPr>
              <w:t>пособие.</w:t>
            </w:r>
            <w:r>
              <w:rPr>
                <w:spacing w:val="-1"/>
                <w:sz w:val="20"/>
              </w:rPr>
              <w:t xml:space="preserve"> </w:t>
            </w:r>
            <w:r>
              <w:rPr>
                <w:sz w:val="20"/>
              </w:rPr>
              <w:t>Сухова</w:t>
            </w:r>
            <w:r>
              <w:rPr>
                <w:spacing w:val="-4"/>
                <w:sz w:val="20"/>
              </w:rPr>
              <w:t xml:space="preserve"> </w:t>
            </w:r>
            <w:r>
              <w:rPr>
                <w:sz w:val="20"/>
              </w:rPr>
              <w:t>Т.С.,</w:t>
            </w:r>
            <w:r>
              <w:rPr>
                <w:spacing w:val="-2"/>
                <w:sz w:val="20"/>
              </w:rPr>
              <w:t xml:space="preserve"> </w:t>
            </w:r>
            <w:r>
              <w:rPr>
                <w:sz w:val="20"/>
              </w:rPr>
              <w:t>Строганов</w:t>
            </w:r>
            <w:r>
              <w:rPr>
                <w:spacing w:val="-4"/>
                <w:sz w:val="20"/>
              </w:rPr>
              <w:t xml:space="preserve"> </w:t>
            </w:r>
            <w:r>
              <w:rPr>
                <w:sz w:val="20"/>
              </w:rPr>
              <w:t>В.</w:t>
            </w:r>
            <w:r>
              <w:rPr>
                <w:spacing w:val="-2"/>
                <w:sz w:val="20"/>
              </w:rPr>
              <w:t xml:space="preserve"> </w:t>
            </w:r>
            <w:r>
              <w:rPr>
                <w:sz w:val="20"/>
              </w:rPr>
              <w:t>И.</w:t>
            </w:r>
          </w:p>
          <w:p w:rsidR="00B70F25" w:rsidRDefault="00D2218D">
            <w:pPr>
              <w:pStyle w:val="TableParagraph"/>
              <w:ind w:left="109"/>
              <w:rPr>
                <w:sz w:val="20"/>
              </w:rPr>
            </w:pPr>
            <w:r>
              <w:rPr>
                <w:sz w:val="20"/>
              </w:rPr>
              <w:t>5-6</w:t>
            </w:r>
            <w:r>
              <w:rPr>
                <w:spacing w:val="-3"/>
                <w:sz w:val="20"/>
              </w:rPr>
              <w:t xml:space="preserve"> </w:t>
            </w:r>
            <w:r>
              <w:rPr>
                <w:sz w:val="20"/>
              </w:rPr>
              <w:t>классы.</w:t>
            </w:r>
            <w:r>
              <w:rPr>
                <w:spacing w:val="-4"/>
                <w:sz w:val="20"/>
              </w:rPr>
              <w:t xml:space="preserve"> </w:t>
            </w:r>
            <w:r>
              <w:rPr>
                <w:sz w:val="20"/>
              </w:rPr>
              <w:t>Издательство</w:t>
            </w:r>
            <w:r>
              <w:rPr>
                <w:spacing w:val="-1"/>
                <w:sz w:val="20"/>
              </w:rPr>
              <w:t xml:space="preserve"> </w:t>
            </w:r>
            <w:r>
              <w:rPr>
                <w:sz w:val="20"/>
              </w:rPr>
              <w:t>«Вентана-Граф»,</w:t>
            </w:r>
            <w:r>
              <w:rPr>
                <w:spacing w:val="-3"/>
                <w:sz w:val="20"/>
              </w:rPr>
              <w:t xml:space="preserve"> </w:t>
            </w:r>
            <w:r>
              <w:rPr>
                <w:sz w:val="20"/>
              </w:rPr>
              <w:t>Москва,</w:t>
            </w:r>
            <w:r>
              <w:rPr>
                <w:spacing w:val="-3"/>
                <w:sz w:val="20"/>
              </w:rPr>
              <w:t xml:space="preserve"> </w:t>
            </w:r>
            <w:r>
              <w:rPr>
                <w:sz w:val="20"/>
              </w:rPr>
              <w:t>2012</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Рабочая</w:t>
            </w:r>
            <w:r>
              <w:rPr>
                <w:spacing w:val="-4"/>
                <w:sz w:val="20"/>
              </w:rPr>
              <w:t xml:space="preserve"> </w:t>
            </w:r>
            <w:r>
              <w:rPr>
                <w:sz w:val="20"/>
              </w:rPr>
              <w:t>тетрадь</w:t>
            </w:r>
            <w:r>
              <w:rPr>
                <w:spacing w:val="-3"/>
                <w:sz w:val="20"/>
              </w:rPr>
              <w:t xml:space="preserve"> </w:t>
            </w:r>
            <w:r>
              <w:rPr>
                <w:sz w:val="20"/>
              </w:rPr>
              <w:t>№1</w:t>
            </w:r>
            <w:r>
              <w:rPr>
                <w:spacing w:val="-3"/>
                <w:sz w:val="20"/>
              </w:rPr>
              <w:t xml:space="preserve"> </w:t>
            </w:r>
            <w:r>
              <w:rPr>
                <w:sz w:val="20"/>
              </w:rPr>
              <w:t>и</w:t>
            </w:r>
            <w:r>
              <w:rPr>
                <w:spacing w:val="-4"/>
                <w:sz w:val="20"/>
              </w:rPr>
              <w:t xml:space="preserve"> </w:t>
            </w:r>
            <w:r>
              <w:rPr>
                <w:sz w:val="20"/>
              </w:rPr>
              <w:t>№2</w:t>
            </w:r>
            <w:r>
              <w:rPr>
                <w:spacing w:val="-2"/>
                <w:sz w:val="20"/>
              </w:rPr>
              <w:t xml:space="preserve"> </w:t>
            </w:r>
            <w:r>
              <w:rPr>
                <w:sz w:val="20"/>
              </w:rPr>
              <w:t>.</w:t>
            </w:r>
            <w:r>
              <w:rPr>
                <w:spacing w:val="-3"/>
                <w:sz w:val="20"/>
              </w:rPr>
              <w:t xml:space="preserve"> </w:t>
            </w:r>
            <w:r>
              <w:rPr>
                <w:sz w:val="20"/>
              </w:rPr>
              <w:t>Сухова</w:t>
            </w:r>
            <w:r>
              <w:rPr>
                <w:spacing w:val="-4"/>
                <w:sz w:val="20"/>
              </w:rPr>
              <w:t xml:space="preserve"> </w:t>
            </w:r>
            <w:r>
              <w:rPr>
                <w:sz w:val="20"/>
              </w:rPr>
              <w:t>Т.С.,</w:t>
            </w:r>
            <w:r>
              <w:rPr>
                <w:spacing w:val="-3"/>
                <w:sz w:val="20"/>
              </w:rPr>
              <w:t xml:space="preserve"> </w:t>
            </w:r>
            <w:r>
              <w:rPr>
                <w:sz w:val="20"/>
              </w:rPr>
              <w:t>Строганов</w:t>
            </w:r>
            <w:r>
              <w:rPr>
                <w:spacing w:val="-4"/>
                <w:sz w:val="20"/>
              </w:rPr>
              <w:t xml:space="preserve"> </w:t>
            </w:r>
            <w:r>
              <w:rPr>
                <w:sz w:val="20"/>
              </w:rPr>
              <w:t>В.А.</w:t>
            </w:r>
            <w:r>
              <w:rPr>
                <w:spacing w:val="48"/>
                <w:sz w:val="20"/>
              </w:rPr>
              <w:t xml:space="preserve"> </w:t>
            </w:r>
            <w:r>
              <w:rPr>
                <w:sz w:val="20"/>
              </w:rPr>
              <w:t>Издательство «Вентана-Граф»,</w:t>
            </w:r>
            <w:r>
              <w:rPr>
                <w:spacing w:val="-47"/>
                <w:sz w:val="20"/>
              </w:rPr>
              <w:t xml:space="preserve"> </w:t>
            </w:r>
            <w:r>
              <w:rPr>
                <w:sz w:val="20"/>
              </w:rPr>
              <w:t>Москва, 2013.</w:t>
            </w:r>
          </w:p>
        </w:tc>
      </w:tr>
      <w:tr w:rsidR="00B70F25">
        <w:trPr>
          <w:trHeight w:val="1691"/>
        </w:trPr>
        <w:tc>
          <w:tcPr>
            <w:tcW w:w="2369" w:type="dxa"/>
          </w:tcPr>
          <w:p w:rsidR="00B70F25" w:rsidRDefault="00D2218D">
            <w:pPr>
              <w:pStyle w:val="TableParagraph"/>
              <w:spacing w:line="225" w:lineRule="exact"/>
              <w:rPr>
                <w:sz w:val="20"/>
              </w:rPr>
            </w:pPr>
            <w:r>
              <w:rPr>
                <w:sz w:val="20"/>
              </w:rPr>
              <w:t>География</w:t>
            </w:r>
          </w:p>
        </w:tc>
        <w:tc>
          <w:tcPr>
            <w:tcW w:w="1005" w:type="dxa"/>
          </w:tcPr>
          <w:p w:rsidR="00B70F25" w:rsidRDefault="00D2218D">
            <w:pPr>
              <w:pStyle w:val="TableParagraph"/>
              <w:spacing w:line="225" w:lineRule="exact"/>
              <w:ind w:left="108"/>
              <w:rPr>
                <w:sz w:val="20"/>
              </w:rPr>
            </w:pPr>
            <w:r>
              <w:rPr>
                <w:sz w:val="20"/>
              </w:rPr>
              <w:t>5АБ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exact"/>
              <w:ind w:left="108"/>
              <w:rPr>
                <w:sz w:val="21"/>
              </w:rPr>
            </w:pPr>
            <w:r>
              <w:rPr>
                <w:sz w:val="21"/>
              </w:rPr>
              <w:t>География.</w:t>
            </w:r>
            <w:r>
              <w:rPr>
                <w:spacing w:val="-7"/>
                <w:sz w:val="21"/>
              </w:rPr>
              <w:t xml:space="preserve"> </w:t>
            </w:r>
            <w:r>
              <w:rPr>
                <w:sz w:val="21"/>
              </w:rPr>
              <w:t>Рабочие</w:t>
            </w:r>
            <w:r>
              <w:rPr>
                <w:spacing w:val="-7"/>
                <w:sz w:val="21"/>
              </w:rPr>
              <w:t xml:space="preserve"> </w:t>
            </w:r>
            <w:r>
              <w:rPr>
                <w:sz w:val="21"/>
              </w:rPr>
              <w:t>программы.</w:t>
            </w:r>
          </w:p>
          <w:p w:rsidR="00B70F25" w:rsidRDefault="00D2218D">
            <w:pPr>
              <w:pStyle w:val="TableParagraph"/>
              <w:ind w:left="108" w:right="125"/>
              <w:rPr>
                <w:sz w:val="21"/>
              </w:rPr>
            </w:pPr>
            <w:r>
              <w:rPr>
                <w:sz w:val="21"/>
              </w:rPr>
              <w:t>Предметная линия учебников «Полярная</w:t>
            </w:r>
            <w:r>
              <w:rPr>
                <w:spacing w:val="-50"/>
                <w:sz w:val="21"/>
              </w:rPr>
              <w:t xml:space="preserve"> </w:t>
            </w:r>
            <w:r>
              <w:rPr>
                <w:sz w:val="21"/>
              </w:rPr>
              <w:t>звезда».</w:t>
            </w:r>
            <w:r>
              <w:rPr>
                <w:spacing w:val="-1"/>
                <w:sz w:val="21"/>
              </w:rPr>
              <w:t xml:space="preserve"> </w:t>
            </w:r>
            <w:r>
              <w:rPr>
                <w:sz w:val="21"/>
              </w:rPr>
              <w:t>5-9 классы:</w:t>
            </w:r>
            <w:r>
              <w:rPr>
                <w:spacing w:val="-2"/>
                <w:sz w:val="21"/>
              </w:rPr>
              <w:t xml:space="preserve"> </w:t>
            </w:r>
            <w:r>
              <w:rPr>
                <w:sz w:val="21"/>
              </w:rPr>
              <w:t>пособие для</w:t>
            </w:r>
          </w:p>
          <w:p w:rsidR="00B70F25" w:rsidRDefault="00D2218D">
            <w:pPr>
              <w:pStyle w:val="TableParagraph"/>
              <w:spacing w:before="1"/>
              <w:ind w:left="108" w:right="815"/>
              <w:rPr>
                <w:sz w:val="21"/>
              </w:rPr>
            </w:pPr>
            <w:r>
              <w:rPr>
                <w:sz w:val="21"/>
              </w:rPr>
              <w:t>учителей общеобразовательных</w:t>
            </w:r>
            <w:r>
              <w:rPr>
                <w:spacing w:val="1"/>
                <w:sz w:val="21"/>
              </w:rPr>
              <w:t xml:space="preserve"> </w:t>
            </w:r>
            <w:r>
              <w:rPr>
                <w:sz w:val="21"/>
              </w:rPr>
              <w:t>учреждений/В.В. Николина, А.И.</w:t>
            </w:r>
            <w:r>
              <w:rPr>
                <w:spacing w:val="-50"/>
                <w:sz w:val="21"/>
              </w:rPr>
              <w:t xml:space="preserve"> </w:t>
            </w:r>
            <w:r>
              <w:rPr>
                <w:sz w:val="21"/>
              </w:rPr>
              <w:t>Алексеев,</w:t>
            </w:r>
            <w:r>
              <w:rPr>
                <w:spacing w:val="-4"/>
                <w:sz w:val="21"/>
              </w:rPr>
              <w:t xml:space="preserve"> </w:t>
            </w:r>
            <w:r>
              <w:rPr>
                <w:sz w:val="21"/>
              </w:rPr>
              <w:t>Е.К. Липкина.</w:t>
            </w:r>
            <w:r>
              <w:rPr>
                <w:spacing w:val="-1"/>
                <w:sz w:val="21"/>
              </w:rPr>
              <w:t xml:space="preserve"> </w:t>
            </w:r>
            <w:r>
              <w:rPr>
                <w:sz w:val="21"/>
              </w:rPr>
              <w:t>–</w:t>
            </w:r>
            <w:r>
              <w:rPr>
                <w:spacing w:val="-3"/>
                <w:sz w:val="21"/>
              </w:rPr>
              <w:t xml:space="preserve"> </w:t>
            </w:r>
            <w:r>
              <w:rPr>
                <w:sz w:val="21"/>
              </w:rPr>
              <w:t>М.:</w:t>
            </w:r>
          </w:p>
          <w:p w:rsidR="00B70F25" w:rsidRDefault="00D2218D">
            <w:pPr>
              <w:pStyle w:val="TableParagraph"/>
              <w:spacing w:line="227" w:lineRule="exact"/>
              <w:ind w:left="108"/>
              <w:rPr>
                <w:sz w:val="21"/>
              </w:rPr>
            </w:pPr>
            <w:r>
              <w:rPr>
                <w:sz w:val="21"/>
              </w:rPr>
              <w:t>Просвещение</w:t>
            </w:r>
            <w:r>
              <w:rPr>
                <w:spacing w:val="-2"/>
                <w:sz w:val="21"/>
              </w:rPr>
              <w:t xml:space="preserve"> </w:t>
            </w:r>
            <w:r>
              <w:rPr>
                <w:sz w:val="21"/>
              </w:rPr>
              <w:t>2019</w:t>
            </w:r>
          </w:p>
        </w:tc>
        <w:tc>
          <w:tcPr>
            <w:tcW w:w="8238" w:type="dxa"/>
          </w:tcPr>
          <w:p w:rsidR="00B70F25" w:rsidRDefault="00D2218D">
            <w:pPr>
              <w:pStyle w:val="TableParagraph"/>
              <w:ind w:left="109" w:right="142"/>
            </w:pPr>
            <w:r>
              <w:rPr>
                <w:b/>
                <w:sz w:val="20"/>
              </w:rPr>
              <w:t xml:space="preserve">Учебник. </w:t>
            </w:r>
            <w:r>
              <w:t>«География 5-6 класс» : учебник для учащихся общеобразовательных</w:t>
            </w:r>
            <w:r>
              <w:rPr>
                <w:spacing w:val="1"/>
              </w:rPr>
              <w:t xml:space="preserve"> </w:t>
            </w:r>
            <w:r>
              <w:t>учреждений</w:t>
            </w:r>
            <w:r>
              <w:rPr>
                <w:spacing w:val="-2"/>
              </w:rPr>
              <w:t xml:space="preserve"> </w:t>
            </w:r>
            <w:r>
              <w:t>/</w:t>
            </w:r>
            <w:r>
              <w:rPr>
                <w:spacing w:val="43"/>
              </w:rPr>
              <w:t xml:space="preserve"> </w:t>
            </w:r>
            <w:r>
              <w:t>Алексеев</w:t>
            </w:r>
            <w:r>
              <w:rPr>
                <w:spacing w:val="-1"/>
              </w:rPr>
              <w:t xml:space="preserve"> </w:t>
            </w:r>
            <w:r>
              <w:t>А.И.,</w:t>
            </w:r>
            <w:r>
              <w:rPr>
                <w:spacing w:val="-1"/>
              </w:rPr>
              <w:t xml:space="preserve"> </w:t>
            </w:r>
            <w:r>
              <w:t>Николина</w:t>
            </w:r>
            <w:r>
              <w:rPr>
                <w:spacing w:val="-3"/>
              </w:rPr>
              <w:t xml:space="preserve"> </w:t>
            </w:r>
            <w:r>
              <w:t>В.В.,</w:t>
            </w:r>
            <w:r>
              <w:rPr>
                <w:spacing w:val="-1"/>
              </w:rPr>
              <w:t xml:space="preserve"> </w:t>
            </w:r>
            <w:r>
              <w:t>Липкина</w:t>
            </w:r>
            <w:r>
              <w:rPr>
                <w:spacing w:val="-1"/>
              </w:rPr>
              <w:t xml:space="preserve"> </w:t>
            </w:r>
            <w:r>
              <w:t>Е.К.</w:t>
            </w:r>
            <w:r>
              <w:rPr>
                <w:spacing w:val="-1"/>
              </w:rPr>
              <w:t xml:space="preserve"> </w:t>
            </w:r>
            <w:r>
              <w:t>М: Просвещение,</w:t>
            </w:r>
            <w:r>
              <w:rPr>
                <w:spacing w:val="-4"/>
              </w:rPr>
              <w:t xml:space="preserve"> </w:t>
            </w:r>
            <w:r>
              <w:t>2020</w:t>
            </w:r>
            <w:r>
              <w:rPr>
                <w:spacing w:val="-4"/>
              </w:rPr>
              <w:t xml:space="preserve"> </w:t>
            </w:r>
            <w:r>
              <w:t>(</w:t>
            </w:r>
            <w:r>
              <w:rPr>
                <w:spacing w:val="-52"/>
              </w:rPr>
              <w:t xml:space="preserve"> </w:t>
            </w:r>
            <w:r>
              <w:t>серия</w:t>
            </w:r>
            <w:r>
              <w:rPr>
                <w:spacing w:val="-2"/>
              </w:rPr>
              <w:t xml:space="preserve"> </w:t>
            </w:r>
            <w:r>
              <w:t>Полярная звезда</w:t>
            </w:r>
            <w:r>
              <w:rPr>
                <w:spacing w:val="-3"/>
              </w:rPr>
              <w:t xml:space="preserve"> </w:t>
            </w:r>
            <w:r>
              <w:t>)</w:t>
            </w:r>
          </w:p>
          <w:p w:rsidR="00B70F25" w:rsidRDefault="00D2218D">
            <w:pPr>
              <w:pStyle w:val="TableParagraph"/>
              <w:ind w:left="109"/>
            </w:pPr>
            <w:r>
              <w:t>География</w:t>
            </w:r>
            <w:r>
              <w:rPr>
                <w:spacing w:val="-4"/>
              </w:rPr>
              <w:t xml:space="preserve"> </w:t>
            </w:r>
            <w:r>
              <w:t>5-6кл.:</w:t>
            </w:r>
            <w:r>
              <w:rPr>
                <w:spacing w:val="-1"/>
              </w:rPr>
              <w:t xml:space="preserve"> </w:t>
            </w:r>
            <w:r>
              <w:rPr>
                <w:b/>
              </w:rPr>
              <w:t>Атлас,</w:t>
            </w:r>
            <w:r>
              <w:rPr>
                <w:b/>
                <w:spacing w:val="-4"/>
              </w:rPr>
              <w:t xml:space="preserve"> </w:t>
            </w:r>
            <w:r>
              <w:rPr>
                <w:b/>
              </w:rPr>
              <w:t>контурные</w:t>
            </w:r>
            <w:r>
              <w:rPr>
                <w:b/>
                <w:spacing w:val="-2"/>
              </w:rPr>
              <w:t xml:space="preserve"> </w:t>
            </w:r>
            <w:r>
              <w:rPr>
                <w:b/>
              </w:rPr>
              <w:t>карты</w:t>
            </w:r>
            <w:r>
              <w:rPr>
                <w:b/>
                <w:spacing w:val="-3"/>
              </w:rPr>
              <w:t xml:space="preserve"> </w:t>
            </w:r>
            <w:r>
              <w:t>-</w:t>
            </w:r>
            <w:r>
              <w:rPr>
                <w:spacing w:val="-6"/>
              </w:rPr>
              <w:t xml:space="preserve"> </w:t>
            </w:r>
            <w:r>
              <w:t>М.:</w:t>
            </w:r>
            <w:r>
              <w:rPr>
                <w:spacing w:val="-1"/>
              </w:rPr>
              <w:t xml:space="preserve"> </w:t>
            </w:r>
            <w:r>
              <w:t>Полярная</w:t>
            </w:r>
            <w:r>
              <w:rPr>
                <w:spacing w:val="-3"/>
              </w:rPr>
              <w:t xml:space="preserve"> </w:t>
            </w:r>
            <w:r>
              <w:t>звезда,</w:t>
            </w:r>
            <w:r>
              <w:rPr>
                <w:spacing w:val="-2"/>
              </w:rPr>
              <w:t xml:space="preserve"> </w:t>
            </w:r>
            <w:r>
              <w:t>2020.</w:t>
            </w:r>
          </w:p>
        </w:tc>
      </w:tr>
      <w:tr w:rsidR="00B70F25">
        <w:trPr>
          <w:trHeight w:val="1380"/>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0"/>
              <w:rPr>
                <w:sz w:val="20"/>
              </w:rPr>
            </w:pPr>
            <w:r>
              <w:rPr>
                <w:sz w:val="20"/>
              </w:rPr>
              <w:t>Музыка.</w:t>
            </w:r>
            <w:r>
              <w:rPr>
                <w:spacing w:val="-3"/>
                <w:sz w:val="20"/>
              </w:rPr>
              <w:t xml:space="preserve"> </w:t>
            </w:r>
            <w:r>
              <w:rPr>
                <w:sz w:val="20"/>
              </w:rPr>
              <w:t>5-7</w:t>
            </w:r>
            <w:r>
              <w:rPr>
                <w:spacing w:val="-3"/>
                <w:sz w:val="20"/>
              </w:rPr>
              <w:t xml:space="preserve"> </w:t>
            </w:r>
            <w:r>
              <w:rPr>
                <w:sz w:val="20"/>
              </w:rPr>
              <w:t>классы.</w:t>
            </w:r>
            <w:r>
              <w:rPr>
                <w:spacing w:val="-4"/>
                <w:sz w:val="20"/>
              </w:rPr>
              <w:t xml:space="preserve"> </w:t>
            </w:r>
            <w:r>
              <w:rPr>
                <w:sz w:val="20"/>
              </w:rPr>
              <w:t>Искусство.</w:t>
            </w:r>
            <w:r>
              <w:rPr>
                <w:spacing w:val="-3"/>
                <w:sz w:val="20"/>
              </w:rPr>
              <w:t xml:space="preserve"> </w:t>
            </w:r>
            <w:r>
              <w:rPr>
                <w:sz w:val="20"/>
              </w:rPr>
              <w:t>8-9</w:t>
            </w:r>
            <w:r>
              <w:rPr>
                <w:spacing w:val="-3"/>
                <w:sz w:val="20"/>
              </w:rPr>
              <w:t xml:space="preserve"> </w:t>
            </w:r>
            <w:r>
              <w:rPr>
                <w:sz w:val="20"/>
              </w:rPr>
              <w:t>классы.</w:t>
            </w:r>
            <w:r>
              <w:rPr>
                <w:spacing w:val="-47"/>
                <w:sz w:val="20"/>
              </w:rPr>
              <w:t xml:space="preserve"> </w:t>
            </w:r>
            <w:r>
              <w:rPr>
                <w:sz w:val="20"/>
              </w:rPr>
              <w:t>Сборник рабочих программы. Предметная</w:t>
            </w:r>
            <w:r>
              <w:rPr>
                <w:spacing w:val="1"/>
                <w:sz w:val="20"/>
              </w:rPr>
              <w:t xml:space="preserve"> </w:t>
            </w:r>
            <w:r>
              <w:rPr>
                <w:sz w:val="20"/>
              </w:rPr>
              <w:t>линия учебников Г. П. Сергеевой, Е. Д.</w:t>
            </w:r>
            <w:r>
              <w:rPr>
                <w:spacing w:val="1"/>
                <w:sz w:val="20"/>
              </w:rPr>
              <w:t xml:space="preserve"> </w:t>
            </w:r>
            <w:r>
              <w:rPr>
                <w:sz w:val="20"/>
              </w:rPr>
              <w:t>Критской.</w:t>
            </w:r>
            <w:r>
              <w:rPr>
                <w:spacing w:val="-1"/>
                <w:sz w:val="20"/>
              </w:rPr>
              <w:t xml:space="preserve"> </w:t>
            </w:r>
            <w:r>
              <w:rPr>
                <w:sz w:val="20"/>
              </w:rPr>
              <w:t>Просвещение 2011</w:t>
            </w:r>
          </w:p>
        </w:tc>
        <w:tc>
          <w:tcPr>
            <w:tcW w:w="8238" w:type="dxa"/>
          </w:tcPr>
          <w:p w:rsidR="00B70F25" w:rsidRDefault="00D2218D">
            <w:pPr>
              <w:pStyle w:val="TableParagraph"/>
              <w:spacing w:line="226" w:lineRule="exact"/>
              <w:ind w:left="159"/>
              <w:rPr>
                <w:b/>
                <w:sz w:val="20"/>
              </w:rPr>
            </w:pPr>
            <w:r>
              <w:rPr>
                <w:b/>
                <w:sz w:val="20"/>
              </w:rPr>
              <w:t>Учебник.</w:t>
            </w:r>
          </w:p>
          <w:p w:rsidR="00B70F25" w:rsidRDefault="00D2218D">
            <w:pPr>
              <w:pStyle w:val="TableParagraph"/>
              <w:spacing w:line="228" w:lineRule="exact"/>
              <w:ind w:left="109"/>
              <w:rPr>
                <w:sz w:val="20"/>
              </w:rPr>
            </w:pPr>
            <w:r>
              <w:rPr>
                <w:sz w:val="20"/>
              </w:rPr>
              <w:t>Сергеева</w:t>
            </w:r>
            <w:r>
              <w:rPr>
                <w:spacing w:val="-4"/>
                <w:sz w:val="20"/>
              </w:rPr>
              <w:t xml:space="preserve"> </w:t>
            </w:r>
            <w:r>
              <w:rPr>
                <w:sz w:val="20"/>
              </w:rPr>
              <w:t>Г.</w:t>
            </w:r>
            <w:r>
              <w:rPr>
                <w:spacing w:val="-2"/>
                <w:sz w:val="20"/>
              </w:rPr>
              <w:t xml:space="preserve"> </w:t>
            </w:r>
            <w:r>
              <w:rPr>
                <w:sz w:val="20"/>
              </w:rPr>
              <w:t>П.,</w:t>
            </w:r>
            <w:r>
              <w:rPr>
                <w:spacing w:val="-3"/>
                <w:sz w:val="20"/>
              </w:rPr>
              <w:t xml:space="preserve"> </w:t>
            </w:r>
            <w:r>
              <w:rPr>
                <w:sz w:val="20"/>
              </w:rPr>
              <w:t>Критская</w:t>
            </w:r>
            <w:r>
              <w:rPr>
                <w:spacing w:val="-3"/>
                <w:sz w:val="20"/>
              </w:rPr>
              <w:t xml:space="preserve"> </w:t>
            </w:r>
            <w:r>
              <w:rPr>
                <w:sz w:val="20"/>
              </w:rPr>
              <w:t>Е.</w:t>
            </w:r>
            <w:r>
              <w:rPr>
                <w:spacing w:val="-1"/>
                <w:sz w:val="20"/>
              </w:rPr>
              <w:t xml:space="preserve"> </w:t>
            </w:r>
            <w:r>
              <w:rPr>
                <w:sz w:val="20"/>
              </w:rPr>
              <w:t>Д.</w:t>
            </w:r>
            <w:r>
              <w:rPr>
                <w:spacing w:val="-3"/>
                <w:sz w:val="20"/>
              </w:rPr>
              <w:t xml:space="preserve"> </w:t>
            </w:r>
            <w:r>
              <w:rPr>
                <w:sz w:val="20"/>
              </w:rPr>
              <w:t>учебник.</w:t>
            </w:r>
            <w:r>
              <w:rPr>
                <w:spacing w:val="1"/>
                <w:sz w:val="20"/>
              </w:rPr>
              <w:t xml:space="preserve"> </w:t>
            </w:r>
            <w:r>
              <w:rPr>
                <w:sz w:val="20"/>
              </w:rPr>
              <w:t>Музыка.</w:t>
            </w:r>
            <w:r>
              <w:rPr>
                <w:spacing w:val="-1"/>
                <w:sz w:val="20"/>
              </w:rPr>
              <w:t xml:space="preserve"> </w:t>
            </w:r>
            <w:r>
              <w:rPr>
                <w:sz w:val="20"/>
              </w:rPr>
              <w:t>5</w:t>
            </w:r>
            <w:r>
              <w:rPr>
                <w:spacing w:val="-2"/>
                <w:sz w:val="20"/>
              </w:rPr>
              <w:t xml:space="preserve"> </w:t>
            </w:r>
            <w:r>
              <w:rPr>
                <w:sz w:val="20"/>
              </w:rPr>
              <w:t>класс</w:t>
            </w:r>
            <w:r>
              <w:rPr>
                <w:spacing w:val="-1"/>
                <w:sz w:val="20"/>
              </w:rPr>
              <w:t xml:space="preserve"> </w:t>
            </w:r>
            <w:r>
              <w:rPr>
                <w:sz w:val="20"/>
              </w:rPr>
              <w:t>Просвещение</w:t>
            </w:r>
            <w:r>
              <w:rPr>
                <w:spacing w:val="45"/>
                <w:sz w:val="20"/>
              </w:rPr>
              <w:t xml:space="preserve"> </w:t>
            </w:r>
            <w:r>
              <w:rPr>
                <w:sz w:val="20"/>
              </w:rPr>
              <w:t>2013г.</w:t>
            </w:r>
          </w:p>
          <w:p w:rsidR="00B70F25" w:rsidRDefault="00D2218D">
            <w:pPr>
              <w:pStyle w:val="TableParagraph"/>
              <w:spacing w:before="5"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37" w:lineRule="auto"/>
              <w:ind w:left="109" w:right="142"/>
              <w:rPr>
                <w:sz w:val="20"/>
              </w:rPr>
            </w:pPr>
            <w:r>
              <w:rPr>
                <w:sz w:val="20"/>
              </w:rPr>
              <w:t>Сергеева</w:t>
            </w:r>
            <w:r>
              <w:rPr>
                <w:spacing w:val="-4"/>
                <w:sz w:val="20"/>
              </w:rPr>
              <w:t xml:space="preserve"> </w:t>
            </w:r>
            <w:r>
              <w:rPr>
                <w:sz w:val="20"/>
              </w:rPr>
              <w:t>Г.</w:t>
            </w:r>
            <w:r>
              <w:rPr>
                <w:spacing w:val="-2"/>
                <w:sz w:val="20"/>
              </w:rPr>
              <w:t xml:space="preserve"> </w:t>
            </w:r>
            <w:r>
              <w:rPr>
                <w:sz w:val="20"/>
              </w:rPr>
              <w:t>П.,</w:t>
            </w:r>
            <w:r>
              <w:rPr>
                <w:spacing w:val="-3"/>
                <w:sz w:val="20"/>
              </w:rPr>
              <w:t xml:space="preserve"> </w:t>
            </w:r>
            <w:r>
              <w:rPr>
                <w:sz w:val="20"/>
              </w:rPr>
              <w:t>Критская</w:t>
            </w:r>
            <w:r>
              <w:rPr>
                <w:spacing w:val="-4"/>
                <w:sz w:val="20"/>
              </w:rPr>
              <w:t xml:space="preserve"> </w:t>
            </w:r>
            <w:r>
              <w:rPr>
                <w:sz w:val="20"/>
              </w:rPr>
              <w:t>Е.</w:t>
            </w:r>
            <w:r>
              <w:rPr>
                <w:spacing w:val="-1"/>
                <w:sz w:val="20"/>
              </w:rPr>
              <w:t xml:space="preserve"> </w:t>
            </w:r>
            <w:r>
              <w:rPr>
                <w:sz w:val="20"/>
              </w:rPr>
              <w:t>Д. Уроки</w:t>
            </w:r>
            <w:r>
              <w:rPr>
                <w:spacing w:val="-4"/>
                <w:sz w:val="20"/>
              </w:rPr>
              <w:t xml:space="preserve"> </w:t>
            </w:r>
            <w:r>
              <w:rPr>
                <w:sz w:val="20"/>
              </w:rPr>
              <w:t>музыки.</w:t>
            </w:r>
            <w:r>
              <w:rPr>
                <w:spacing w:val="-3"/>
                <w:sz w:val="20"/>
              </w:rPr>
              <w:t xml:space="preserve"> </w:t>
            </w:r>
            <w:r>
              <w:rPr>
                <w:sz w:val="20"/>
              </w:rPr>
              <w:t>Поурочные</w:t>
            </w:r>
            <w:r>
              <w:rPr>
                <w:spacing w:val="-3"/>
                <w:sz w:val="20"/>
              </w:rPr>
              <w:t xml:space="preserve"> </w:t>
            </w:r>
            <w:r>
              <w:rPr>
                <w:sz w:val="20"/>
              </w:rPr>
              <w:t>разработки.</w:t>
            </w:r>
            <w:r>
              <w:rPr>
                <w:spacing w:val="-3"/>
                <w:sz w:val="20"/>
              </w:rPr>
              <w:t xml:space="preserve"> </w:t>
            </w:r>
            <w:r>
              <w:rPr>
                <w:sz w:val="20"/>
              </w:rPr>
              <w:t>5-6</w:t>
            </w:r>
            <w:r>
              <w:rPr>
                <w:spacing w:val="-2"/>
                <w:sz w:val="20"/>
              </w:rPr>
              <w:t xml:space="preserve"> </w:t>
            </w:r>
            <w:r>
              <w:rPr>
                <w:sz w:val="20"/>
              </w:rPr>
              <w:t>классы.</w:t>
            </w:r>
            <w:r>
              <w:rPr>
                <w:spacing w:val="-47"/>
                <w:sz w:val="20"/>
              </w:rPr>
              <w:t xml:space="preserve"> </w:t>
            </w:r>
            <w:r>
              <w:rPr>
                <w:sz w:val="20"/>
              </w:rPr>
              <w:t>Просвещение</w:t>
            </w:r>
            <w:r>
              <w:rPr>
                <w:spacing w:val="-1"/>
                <w:sz w:val="20"/>
              </w:rPr>
              <w:t xml:space="preserve"> </w:t>
            </w:r>
            <w:r>
              <w:rPr>
                <w:sz w:val="20"/>
              </w:rPr>
              <w:t>2015</w:t>
            </w:r>
          </w:p>
        </w:tc>
      </w:tr>
      <w:tr w:rsidR="00B70F25">
        <w:trPr>
          <w:trHeight w:val="2070"/>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77"/>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6"/>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2"/>
                <w:sz w:val="20"/>
              </w:rPr>
              <w:t xml:space="preserve"> </w:t>
            </w:r>
            <w:r>
              <w:rPr>
                <w:sz w:val="20"/>
              </w:rPr>
              <w:t>учителей</w:t>
            </w:r>
          </w:p>
          <w:p w:rsidR="00B70F25" w:rsidRDefault="00D2218D">
            <w:pPr>
              <w:pStyle w:val="TableParagraph"/>
              <w:ind w:left="108" w:right="414"/>
              <w:jc w:val="both"/>
              <w:rPr>
                <w:sz w:val="20"/>
              </w:rPr>
            </w:pPr>
            <w:r>
              <w:rPr>
                <w:sz w:val="20"/>
              </w:rPr>
              <w:t>общеобразовательных учреждений.</w:t>
            </w:r>
            <w:r>
              <w:rPr>
                <w:spacing w:val="1"/>
                <w:sz w:val="20"/>
              </w:rPr>
              <w:t xml:space="preserve"> </w:t>
            </w:r>
            <w:r>
              <w:rPr>
                <w:sz w:val="20"/>
              </w:rPr>
              <w:t>Издательство</w:t>
            </w:r>
            <w:r>
              <w:rPr>
                <w:spacing w:val="-5"/>
                <w:sz w:val="20"/>
              </w:rPr>
              <w:t xml:space="preserve"> </w:t>
            </w:r>
            <w:r>
              <w:rPr>
                <w:sz w:val="20"/>
              </w:rPr>
              <w:t>.:</w:t>
            </w:r>
            <w:r>
              <w:rPr>
                <w:spacing w:val="-5"/>
                <w:sz w:val="20"/>
              </w:rPr>
              <w:t xml:space="preserve"> </w:t>
            </w:r>
            <w:r>
              <w:rPr>
                <w:sz w:val="20"/>
              </w:rPr>
              <w:t>"Просвещение",</w:t>
            </w:r>
            <w:r>
              <w:rPr>
                <w:spacing w:val="-4"/>
                <w:sz w:val="20"/>
              </w:rPr>
              <w:t xml:space="preserve"> </w:t>
            </w:r>
            <w:r>
              <w:rPr>
                <w:sz w:val="20"/>
              </w:rPr>
              <w:t>2012</w:t>
            </w:r>
            <w:r>
              <w:rPr>
                <w:spacing w:val="-4"/>
                <w:sz w:val="20"/>
              </w:rPr>
              <w:t xml:space="preserve"> </w:t>
            </w:r>
            <w:r>
              <w:rPr>
                <w:sz w:val="20"/>
              </w:rPr>
              <w:t>г.,</w:t>
            </w:r>
          </w:p>
        </w:tc>
        <w:tc>
          <w:tcPr>
            <w:tcW w:w="8238" w:type="dxa"/>
          </w:tcPr>
          <w:p w:rsidR="00B70F25" w:rsidRDefault="00D2218D">
            <w:pPr>
              <w:pStyle w:val="TableParagraph"/>
              <w:ind w:left="109" w:right="142"/>
              <w:rPr>
                <w:sz w:val="20"/>
              </w:rPr>
            </w:pPr>
            <w:r>
              <w:rPr>
                <w:sz w:val="20"/>
              </w:rPr>
              <w:t>Физическая</w:t>
            </w:r>
            <w:r>
              <w:rPr>
                <w:spacing w:val="-6"/>
                <w:sz w:val="20"/>
              </w:rPr>
              <w:t xml:space="preserve"> </w:t>
            </w:r>
            <w:r>
              <w:rPr>
                <w:sz w:val="20"/>
              </w:rPr>
              <w:t>культура</w:t>
            </w:r>
            <w:r>
              <w:rPr>
                <w:spacing w:val="-4"/>
                <w:sz w:val="20"/>
              </w:rPr>
              <w:t xml:space="preserve"> </w:t>
            </w:r>
            <w:r>
              <w:rPr>
                <w:sz w:val="20"/>
              </w:rPr>
              <w:t>рабочие</w:t>
            </w:r>
            <w:r>
              <w:rPr>
                <w:spacing w:val="-4"/>
                <w:sz w:val="20"/>
              </w:rPr>
              <w:t xml:space="preserve"> </w:t>
            </w:r>
            <w:r>
              <w:rPr>
                <w:sz w:val="20"/>
              </w:rPr>
              <w:t>программы,</w:t>
            </w:r>
            <w:r>
              <w:rPr>
                <w:spacing w:val="-3"/>
                <w:sz w:val="20"/>
              </w:rPr>
              <w:t xml:space="preserve"> </w:t>
            </w:r>
            <w:r>
              <w:rPr>
                <w:sz w:val="20"/>
              </w:rPr>
              <w:t>предметная</w:t>
            </w:r>
            <w:r>
              <w:rPr>
                <w:spacing w:val="-3"/>
                <w:sz w:val="20"/>
              </w:rPr>
              <w:t xml:space="preserve"> </w:t>
            </w:r>
            <w:r>
              <w:rPr>
                <w:sz w:val="20"/>
              </w:rPr>
              <w:t>линия</w:t>
            </w:r>
            <w:r>
              <w:rPr>
                <w:spacing w:val="-2"/>
                <w:sz w:val="20"/>
              </w:rPr>
              <w:t xml:space="preserve"> </w:t>
            </w:r>
            <w:r>
              <w:rPr>
                <w:sz w:val="20"/>
              </w:rPr>
              <w:t>учебников</w:t>
            </w:r>
            <w:r>
              <w:rPr>
                <w:spacing w:val="-3"/>
                <w:sz w:val="20"/>
              </w:rPr>
              <w:t xml:space="preserve"> </w:t>
            </w:r>
            <w:r>
              <w:rPr>
                <w:sz w:val="20"/>
              </w:rPr>
              <w:t>А.П.Матвеев</w:t>
            </w:r>
            <w:r>
              <w:rPr>
                <w:spacing w:val="-5"/>
                <w:sz w:val="20"/>
              </w:rPr>
              <w:t xml:space="preserve"> </w:t>
            </w:r>
            <w:r>
              <w:rPr>
                <w:sz w:val="20"/>
              </w:rPr>
              <w:t>5-9</w:t>
            </w:r>
            <w:r>
              <w:rPr>
                <w:spacing w:val="-47"/>
                <w:sz w:val="20"/>
              </w:rPr>
              <w:t xml:space="preserve"> </w:t>
            </w:r>
            <w:r>
              <w:rPr>
                <w:sz w:val="20"/>
              </w:rPr>
              <w:t>классы.</w:t>
            </w:r>
            <w:r>
              <w:rPr>
                <w:spacing w:val="-2"/>
                <w:sz w:val="20"/>
              </w:rPr>
              <w:t xml:space="preserve"> </w:t>
            </w:r>
            <w:r>
              <w:rPr>
                <w:sz w:val="20"/>
              </w:rPr>
              <w:t>Пособие</w:t>
            </w:r>
            <w:r>
              <w:rPr>
                <w:spacing w:val="-2"/>
                <w:sz w:val="20"/>
              </w:rPr>
              <w:t xml:space="preserve"> </w:t>
            </w:r>
            <w:r>
              <w:rPr>
                <w:sz w:val="20"/>
              </w:rPr>
              <w:t>для учителей</w:t>
            </w:r>
            <w:r>
              <w:rPr>
                <w:spacing w:val="-3"/>
                <w:sz w:val="20"/>
              </w:rPr>
              <w:t xml:space="preserve"> </w:t>
            </w:r>
            <w:r>
              <w:rPr>
                <w:sz w:val="20"/>
              </w:rPr>
              <w:t>общеобразовательных</w:t>
            </w:r>
            <w:r>
              <w:rPr>
                <w:spacing w:val="-1"/>
                <w:sz w:val="20"/>
              </w:rPr>
              <w:t xml:space="preserve"> </w:t>
            </w:r>
            <w:r>
              <w:rPr>
                <w:sz w:val="20"/>
              </w:rPr>
              <w:t>учреждений.</w:t>
            </w:r>
            <w:r>
              <w:rPr>
                <w:spacing w:val="-2"/>
                <w:sz w:val="20"/>
              </w:rPr>
              <w:t xml:space="preserve"> </w:t>
            </w:r>
            <w:r>
              <w:rPr>
                <w:sz w:val="20"/>
              </w:rPr>
              <w:t>Издательство</w:t>
            </w:r>
            <w:r>
              <w:rPr>
                <w:spacing w:val="-2"/>
                <w:sz w:val="20"/>
              </w:rPr>
              <w:t xml:space="preserve"> </w:t>
            </w:r>
            <w:r>
              <w:rPr>
                <w:sz w:val="20"/>
              </w:rPr>
              <w:t>.:</w:t>
            </w:r>
          </w:p>
          <w:p w:rsidR="00B70F25" w:rsidRDefault="00D2218D">
            <w:pPr>
              <w:pStyle w:val="TableParagraph"/>
              <w:ind w:left="109"/>
              <w:rPr>
                <w:sz w:val="20"/>
              </w:rPr>
            </w:pPr>
            <w:r>
              <w:rPr>
                <w:sz w:val="20"/>
              </w:rPr>
              <w:t>"Просвещение",</w:t>
            </w:r>
            <w:r>
              <w:rPr>
                <w:spacing w:val="-3"/>
                <w:sz w:val="20"/>
              </w:rPr>
              <w:t xml:space="preserve"> </w:t>
            </w:r>
            <w:r>
              <w:rPr>
                <w:sz w:val="20"/>
              </w:rPr>
              <w:t>2012</w:t>
            </w:r>
            <w:r>
              <w:rPr>
                <w:spacing w:val="-3"/>
                <w:sz w:val="20"/>
              </w:rPr>
              <w:t xml:space="preserve"> </w:t>
            </w:r>
            <w:r>
              <w:rPr>
                <w:sz w:val="20"/>
              </w:rPr>
              <w:t>г.,</w:t>
            </w:r>
            <w:r>
              <w:rPr>
                <w:spacing w:val="-1"/>
                <w:sz w:val="20"/>
              </w:rPr>
              <w:t xml:space="preserve"> </w:t>
            </w:r>
            <w:r>
              <w:rPr>
                <w:sz w:val="20"/>
              </w:rPr>
              <w:t>137</w:t>
            </w:r>
            <w:r>
              <w:rPr>
                <w:spacing w:val="-3"/>
                <w:sz w:val="20"/>
              </w:rPr>
              <w:t xml:space="preserve"> </w:t>
            </w:r>
            <w:r>
              <w:rPr>
                <w:sz w:val="20"/>
              </w:rPr>
              <w:t>с.</w:t>
            </w:r>
          </w:p>
          <w:p w:rsidR="00B70F25" w:rsidRDefault="00D2218D">
            <w:pPr>
              <w:pStyle w:val="TableParagraph"/>
              <w:spacing w:line="228" w:lineRule="exact"/>
              <w:ind w:left="109"/>
              <w:rPr>
                <w:b/>
                <w:sz w:val="20"/>
              </w:rPr>
            </w:pPr>
            <w:r>
              <w:rPr>
                <w:b/>
                <w:sz w:val="20"/>
              </w:rPr>
              <w:t>Учебник.</w:t>
            </w:r>
          </w:p>
          <w:p w:rsidR="00B70F25" w:rsidRDefault="00D2218D">
            <w:pPr>
              <w:pStyle w:val="TableParagraph"/>
              <w:spacing w:line="237" w:lineRule="auto"/>
              <w:ind w:left="109" w:right="142"/>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5</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А.</w:t>
            </w:r>
            <w:r>
              <w:rPr>
                <w:spacing w:val="-3"/>
                <w:sz w:val="20"/>
              </w:rPr>
              <w:t xml:space="preserve"> </w:t>
            </w:r>
            <w:r>
              <w:rPr>
                <w:sz w:val="20"/>
              </w:rPr>
              <w:t>П.</w:t>
            </w:r>
            <w:r>
              <w:rPr>
                <w:spacing w:val="-3"/>
                <w:sz w:val="20"/>
              </w:rPr>
              <w:t xml:space="preserve"> </w:t>
            </w:r>
            <w:r>
              <w:rPr>
                <w:sz w:val="20"/>
              </w:rPr>
              <w:t>Матвеев.</w:t>
            </w:r>
            <w:r>
              <w:rPr>
                <w:spacing w:val="-1"/>
                <w:sz w:val="20"/>
              </w:rPr>
              <w:t xml:space="preserve"> </w:t>
            </w:r>
            <w:r>
              <w:rPr>
                <w:sz w:val="20"/>
              </w:rPr>
              <w:t>Издательство «Просвещение»</w:t>
            </w:r>
            <w:r>
              <w:rPr>
                <w:spacing w:val="37"/>
                <w:sz w:val="20"/>
              </w:rPr>
              <w:t xml:space="preserve"> </w:t>
            </w:r>
            <w:r>
              <w:rPr>
                <w:sz w:val="20"/>
              </w:rPr>
              <w:t>2016</w:t>
            </w:r>
            <w:r>
              <w:rPr>
                <w:spacing w:val="-47"/>
                <w:sz w:val="20"/>
              </w:rPr>
              <w:t xml:space="preserve"> </w:t>
            </w:r>
            <w:r>
              <w:rPr>
                <w:sz w:val="20"/>
              </w:rPr>
              <w:t>год.</w:t>
            </w:r>
          </w:p>
          <w:p w:rsidR="00B70F25" w:rsidRDefault="00D2218D">
            <w:pPr>
              <w:pStyle w:val="TableParagraph"/>
              <w:spacing w:before="4"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5-7</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5"/>
                <w:sz w:val="20"/>
              </w:rPr>
              <w:t xml:space="preserve"> </w:t>
            </w:r>
            <w:r>
              <w:rPr>
                <w:sz w:val="20"/>
              </w:rPr>
              <w:t>М.:</w:t>
            </w:r>
            <w:r>
              <w:rPr>
                <w:spacing w:val="-47"/>
                <w:sz w:val="20"/>
              </w:rPr>
              <w:t xml:space="preserve"> </w:t>
            </w:r>
            <w:r>
              <w:rPr>
                <w:sz w:val="20"/>
              </w:rPr>
              <w:t>Просвещение,</w:t>
            </w:r>
            <w:r>
              <w:rPr>
                <w:spacing w:val="-1"/>
                <w:sz w:val="20"/>
              </w:rPr>
              <w:t xml:space="preserve"> </w:t>
            </w:r>
            <w:r>
              <w:rPr>
                <w:sz w:val="20"/>
              </w:rPr>
              <w:t>2014</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с.</w:t>
            </w:r>
            <w:r>
              <w:rPr>
                <w:spacing w:val="1"/>
                <w:sz w:val="20"/>
              </w:rPr>
              <w:t xml:space="preserve"> </w:t>
            </w:r>
            <w:r>
              <w:rPr>
                <w:sz w:val="20"/>
              </w:rPr>
              <w:t>-</w:t>
            </w:r>
            <w:r>
              <w:rPr>
                <w:spacing w:val="-2"/>
                <w:sz w:val="20"/>
              </w:rPr>
              <w:t xml:space="preserve"> </w:t>
            </w:r>
            <w:r>
              <w:rPr>
                <w:sz w:val="20"/>
              </w:rPr>
              <w:t>ISBN</w:t>
            </w:r>
            <w:r>
              <w:rPr>
                <w:spacing w:val="-1"/>
                <w:sz w:val="20"/>
              </w:rPr>
              <w:t xml:space="preserve"> </w:t>
            </w:r>
            <w:r>
              <w:rPr>
                <w:sz w:val="20"/>
              </w:rPr>
              <w:t>978-5-09-024012-3.</w:t>
            </w:r>
          </w:p>
        </w:tc>
      </w:tr>
    </w:tbl>
    <w:p w:rsidR="00B70F25" w:rsidRDefault="00B70F25">
      <w:pPr>
        <w:spacing w:line="230" w:lineRule="exact"/>
        <w:rPr>
          <w:sz w:val="20"/>
        </w:rPr>
        <w:sectPr w:rsidR="00B70F25">
          <w:headerReference w:type="default" r:id="rId106"/>
          <w:footerReference w:type="default" r:id="rId107"/>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04" style="width:470.75pt;height:33.05pt;mso-position-horizontal-relative:char;mso-position-vertical-relative:line" coordsize="9415,661">
            <v:shape id="_x0000_s1107" style="position:absolute;width:9415;height:661" coordsize="9415,661" path="m9414,617r-1193,l8221,72r,-72l8178,r,72l8178,617,,617r,43l8178,660r43,l9414,660r,-43xe" fillcolor="gray" stroked="f">
              <v:path arrowok="t"/>
            </v:shape>
            <v:shape id="_x0000_s110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0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071"/>
        </w:trPr>
        <w:tc>
          <w:tcPr>
            <w:tcW w:w="2369" w:type="dxa"/>
          </w:tcPr>
          <w:p w:rsidR="00B70F25" w:rsidRDefault="00D2218D">
            <w:pPr>
              <w:pStyle w:val="TableParagraph"/>
              <w:spacing w:line="223" w:lineRule="exact"/>
              <w:rPr>
                <w:sz w:val="20"/>
              </w:rPr>
            </w:pPr>
            <w:r>
              <w:rPr>
                <w:sz w:val="20"/>
              </w:rPr>
              <w:t>Технология</w:t>
            </w:r>
            <w:r>
              <w:rPr>
                <w:spacing w:val="-6"/>
                <w:sz w:val="20"/>
              </w:rPr>
              <w:t xml:space="preserve"> </w:t>
            </w:r>
            <w:r>
              <w:rPr>
                <w:sz w:val="20"/>
              </w:rPr>
              <w:t>(девочки)</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4"/>
              <w:rPr>
                <w:sz w:val="20"/>
              </w:rPr>
            </w:pPr>
            <w:r>
              <w:rPr>
                <w:sz w:val="20"/>
              </w:rPr>
              <w:t>Авторская</w:t>
            </w:r>
            <w:r>
              <w:rPr>
                <w:spacing w:val="-7"/>
                <w:sz w:val="20"/>
              </w:rPr>
              <w:t xml:space="preserve"> </w:t>
            </w:r>
            <w:r>
              <w:rPr>
                <w:sz w:val="20"/>
              </w:rPr>
              <w:t>общеобразовательная</w:t>
            </w:r>
            <w:r>
              <w:rPr>
                <w:spacing w:val="-7"/>
                <w:sz w:val="20"/>
              </w:rPr>
              <w:t xml:space="preserve"> </w:t>
            </w:r>
            <w:r>
              <w:rPr>
                <w:sz w:val="20"/>
              </w:rPr>
              <w:t>программа</w:t>
            </w:r>
            <w:r>
              <w:rPr>
                <w:spacing w:val="-47"/>
                <w:sz w:val="20"/>
              </w:rPr>
              <w:t xml:space="preserve"> </w:t>
            </w:r>
            <w:r>
              <w:rPr>
                <w:sz w:val="20"/>
              </w:rPr>
              <w:t>5-8 класс А.Т. Тищенко, Н.В. Синица, под</w:t>
            </w:r>
            <w:r>
              <w:rPr>
                <w:spacing w:val="1"/>
                <w:sz w:val="20"/>
              </w:rPr>
              <w:t xml:space="preserve"> </w:t>
            </w:r>
            <w:r>
              <w:rPr>
                <w:sz w:val="20"/>
              </w:rPr>
              <w:t>редакцией В.Д. Симоненко – М.: Вентана-</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Технология</w:t>
            </w:r>
            <w:r>
              <w:rPr>
                <w:spacing w:val="-5"/>
                <w:sz w:val="20"/>
              </w:rPr>
              <w:t xml:space="preserve"> </w:t>
            </w:r>
            <w:r>
              <w:rPr>
                <w:sz w:val="20"/>
              </w:rPr>
              <w:t>ведения</w:t>
            </w:r>
            <w:r>
              <w:rPr>
                <w:spacing w:val="-2"/>
                <w:sz w:val="20"/>
              </w:rPr>
              <w:t xml:space="preserve"> </w:t>
            </w:r>
            <w:r>
              <w:rPr>
                <w:sz w:val="20"/>
              </w:rPr>
              <w:t>дома</w:t>
            </w:r>
            <w:r>
              <w:rPr>
                <w:spacing w:val="-4"/>
                <w:sz w:val="20"/>
              </w:rPr>
              <w:t xml:space="preserve"> </w:t>
            </w:r>
            <w:r>
              <w:rPr>
                <w:sz w:val="20"/>
              </w:rPr>
              <w:t>5</w:t>
            </w:r>
            <w:r>
              <w:rPr>
                <w:spacing w:val="-4"/>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1"/>
                <w:sz w:val="20"/>
              </w:rPr>
              <w:t xml:space="preserve"> </w:t>
            </w:r>
            <w:r>
              <w:rPr>
                <w:sz w:val="20"/>
              </w:rPr>
              <w:t>учреждений/</w:t>
            </w:r>
            <w:r>
              <w:rPr>
                <w:spacing w:val="-47"/>
                <w:sz w:val="20"/>
              </w:rPr>
              <w:t xml:space="preserve"> </w:t>
            </w:r>
            <w:r>
              <w:rPr>
                <w:sz w:val="20"/>
              </w:rPr>
              <w:t>Н.В.</w:t>
            </w:r>
            <w:r>
              <w:rPr>
                <w:spacing w:val="-1"/>
                <w:sz w:val="20"/>
              </w:rPr>
              <w:t xml:space="preserve"> </w:t>
            </w:r>
            <w:r>
              <w:rPr>
                <w:sz w:val="20"/>
              </w:rPr>
              <w:t>Синица;</w:t>
            </w:r>
            <w:r>
              <w:rPr>
                <w:spacing w:val="1"/>
                <w:sz w:val="20"/>
              </w:rPr>
              <w:t xml:space="preserve"> </w:t>
            </w:r>
            <w:r>
              <w:rPr>
                <w:sz w:val="20"/>
              </w:rPr>
              <w:t>под</w:t>
            </w:r>
            <w:r>
              <w:rPr>
                <w:spacing w:val="-1"/>
                <w:sz w:val="20"/>
              </w:rPr>
              <w:t xml:space="preserve"> </w:t>
            </w:r>
            <w:r>
              <w:rPr>
                <w:sz w:val="20"/>
              </w:rPr>
              <w:t>ред.</w:t>
            </w:r>
            <w:r>
              <w:rPr>
                <w:spacing w:val="-1"/>
                <w:sz w:val="20"/>
              </w:rPr>
              <w:t xml:space="preserve"> </w:t>
            </w:r>
            <w:r>
              <w:rPr>
                <w:sz w:val="20"/>
              </w:rPr>
              <w:t>В.Д.</w:t>
            </w:r>
            <w:r>
              <w:rPr>
                <w:spacing w:val="-3"/>
                <w:sz w:val="20"/>
              </w:rPr>
              <w:t xml:space="preserve"> </w:t>
            </w:r>
            <w:r>
              <w:rPr>
                <w:sz w:val="20"/>
              </w:rPr>
              <w:t>Симоненко</w:t>
            </w:r>
            <w:r>
              <w:rPr>
                <w:spacing w:val="4"/>
                <w:sz w:val="20"/>
              </w:rPr>
              <w:t xml:space="preserve"> </w:t>
            </w:r>
            <w:r>
              <w:rPr>
                <w:sz w:val="20"/>
              </w:rPr>
              <w:t>– –</w:t>
            </w:r>
            <w:r>
              <w:rPr>
                <w:spacing w:val="1"/>
                <w:sz w:val="20"/>
              </w:rPr>
              <w:t xml:space="preserve"> </w:t>
            </w:r>
            <w:r>
              <w:rPr>
                <w:sz w:val="20"/>
              </w:rPr>
              <w:t>М.:</w:t>
            </w:r>
            <w:r>
              <w:rPr>
                <w:spacing w:val="-2"/>
                <w:sz w:val="20"/>
              </w:rPr>
              <w:t xml:space="preserve"> </w:t>
            </w:r>
            <w:r>
              <w:rPr>
                <w:sz w:val="20"/>
              </w:rPr>
              <w:t>Вентана</w:t>
            </w:r>
            <w:r>
              <w:rPr>
                <w:spacing w:val="2"/>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p w:rsidR="00B70F25" w:rsidRDefault="00D2218D">
            <w:pPr>
              <w:pStyle w:val="TableParagraph"/>
              <w:spacing w:before="3"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ight="481"/>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3"/>
                <w:sz w:val="20"/>
              </w:rPr>
              <w:t xml:space="preserve"> </w:t>
            </w:r>
            <w:r>
              <w:rPr>
                <w:sz w:val="20"/>
              </w:rPr>
              <w:t>5</w:t>
            </w:r>
            <w:r>
              <w:rPr>
                <w:spacing w:val="-2"/>
                <w:sz w:val="20"/>
              </w:rPr>
              <w:t xml:space="preserve"> </w:t>
            </w:r>
            <w:r>
              <w:rPr>
                <w:sz w:val="20"/>
              </w:rPr>
              <w:t>класс:</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Н.В.</w:t>
            </w:r>
            <w:r>
              <w:rPr>
                <w:spacing w:val="-3"/>
                <w:sz w:val="20"/>
              </w:rPr>
              <w:t xml:space="preserve"> </w:t>
            </w:r>
            <w:r>
              <w:rPr>
                <w:sz w:val="20"/>
              </w:rPr>
              <w:t>Синица.-М.:</w:t>
            </w:r>
            <w:r>
              <w:rPr>
                <w:spacing w:val="-47"/>
                <w:sz w:val="20"/>
              </w:rPr>
              <w:t xml:space="preserve"> </w:t>
            </w:r>
            <w:r>
              <w:rPr>
                <w:sz w:val="20"/>
              </w:rPr>
              <w:t>Вентана-Граф,2013</w:t>
            </w:r>
          </w:p>
          <w:p w:rsidR="00B70F25" w:rsidRDefault="00D2218D">
            <w:pPr>
              <w:pStyle w:val="TableParagraph"/>
              <w:spacing w:before="2" w:line="228" w:lineRule="exact"/>
              <w:ind w:left="109"/>
              <w:rPr>
                <w:b/>
                <w:sz w:val="20"/>
              </w:rPr>
            </w:pPr>
            <w:r>
              <w:rPr>
                <w:b/>
                <w:sz w:val="20"/>
              </w:rPr>
              <w:t>Тетрадь.</w:t>
            </w:r>
          </w:p>
          <w:p w:rsidR="00B70F25" w:rsidRDefault="00D2218D">
            <w:pPr>
              <w:pStyle w:val="TableParagraph"/>
              <w:spacing w:line="228" w:lineRule="exact"/>
              <w:ind w:left="109"/>
              <w:rPr>
                <w:sz w:val="20"/>
              </w:rPr>
            </w:pPr>
            <w:r>
              <w:rPr>
                <w:sz w:val="20"/>
              </w:rPr>
              <w:t>Технология.</w:t>
            </w:r>
            <w:r>
              <w:rPr>
                <w:spacing w:val="-2"/>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4"/>
                <w:sz w:val="20"/>
              </w:rPr>
              <w:t xml:space="preserve"> </w:t>
            </w:r>
            <w:r>
              <w:rPr>
                <w:sz w:val="20"/>
              </w:rPr>
              <w:t>5</w:t>
            </w:r>
            <w:r>
              <w:rPr>
                <w:spacing w:val="-2"/>
                <w:sz w:val="20"/>
              </w:rPr>
              <w:t xml:space="preserve"> </w:t>
            </w:r>
            <w:r>
              <w:rPr>
                <w:sz w:val="20"/>
              </w:rPr>
              <w:t>класс:</w:t>
            </w:r>
            <w:r>
              <w:rPr>
                <w:spacing w:val="-3"/>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для</w:t>
            </w:r>
            <w:r>
              <w:rPr>
                <w:spacing w:val="-1"/>
                <w:sz w:val="20"/>
              </w:rPr>
              <w:t xml:space="preserve"> </w:t>
            </w:r>
            <w:r>
              <w:rPr>
                <w:sz w:val="20"/>
              </w:rPr>
              <w:t>учащихся</w:t>
            </w:r>
          </w:p>
          <w:p w:rsidR="00B70F25" w:rsidRDefault="00D2218D">
            <w:pPr>
              <w:pStyle w:val="TableParagraph"/>
              <w:spacing w:before="1" w:line="217" w:lineRule="exact"/>
              <w:ind w:left="109"/>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Н.В.</w:t>
            </w:r>
            <w:r>
              <w:rPr>
                <w:spacing w:val="-4"/>
                <w:sz w:val="20"/>
              </w:rPr>
              <w:t xml:space="preserve"> </w:t>
            </w:r>
            <w:r>
              <w:rPr>
                <w:sz w:val="20"/>
              </w:rPr>
              <w:t>Синица.-М.:</w:t>
            </w:r>
            <w:r>
              <w:rPr>
                <w:spacing w:val="-4"/>
                <w:sz w:val="20"/>
              </w:rPr>
              <w:t xml:space="preserve"> </w:t>
            </w:r>
            <w:r>
              <w:rPr>
                <w:sz w:val="20"/>
              </w:rPr>
              <w:t>Вентана-Граф,</w:t>
            </w:r>
            <w:r>
              <w:rPr>
                <w:spacing w:val="-4"/>
                <w:sz w:val="20"/>
              </w:rPr>
              <w:t xml:space="preserve"> </w:t>
            </w:r>
            <w:r>
              <w:rPr>
                <w:sz w:val="20"/>
              </w:rPr>
              <w:t>2013</w:t>
            </w:r>
          </w:p>
        </w:tc>
      </w:tr>
      <w:tr w:rsidR="00B70F25">
        <w:trPr>
          <w:trHeight w:val="918"/>
        </w:trPr>
        <w:tc>
          <w:tcPr>
            <w:tcW w:w="2369" w:type="dxa"/>
          </w:tcPr>
          <w:p w:rsidR="00B70F25" w:rsidRDefault="00D2218D">
            <w:pPr>
              <w:pStyle w:val="TableParagraph"/>
              <w:ind w:right="784"/>
              <w:rPr>
                <w:sz w:val="20"/>
              </w:rPr>
            </w:pPr>
            <w:r>
              <w:rPr>
                <w:spacing w:val="-1"/>
                <w:sz w:val="20"/>
              </w:rPr>
              <w:t>Изобразительное</w:t>
            </w:r>
            <w:r>
              <w:rPr>
                <w:spacing w:val="-47"/>
                <w:sz w:val="20"/>
              </w:rPr>
              <w:t xml:space="preserve"> </w:t>
            </w:r>
            <w:r>
              <w:rPr>
                <w:sz w:val="20"/>
              </w:rPr>
              <w:t>искусство</w:t>
            </w:r>
          </w:p>
        </w:tc>
        <w:tc>
          <w:tcPr>
            <w:tcW w:w="1005" w:type="dxa"/>
          </w:tcPr>
          <w:p w:rsidR="00B70F25" w:rsidRDefault="00D2218D">
            <w:pPr>
              <w:pStyle w:val="TableParagraph"/>
              <w:spacing w:line="223" w:lineRule="exact"/>
              <w:ind w:left="108"/>
              <w:rPr>
                <w:sz w:val="20"/>
              </w:rPr>
            </w:pPr>
            <w:r>
              <w:rPr>
                <w:sz w:val="20"/>
              </w:rPr>
              <w:t>5АБ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99"/>
              <w:rPr>
                <w:sz w:val="20"/>
              </w:rPr>
            </w:pPr>
            <w:r>
              <w:rPr>
                <w:sz w:val="20"/>
              </w:rPr>
              <w:t>Программа</w:t>
            </w:r>
            <w:r>
              <w:rPr>
                <w:spacing w:val="-5"/>
                <w:sz w:val="20"/>
              </w:rPr>
              <w:t xml:space="preserve"> </w:t>
            </w:r>
            <w:r>
              <w:rPr>
                <w:sz w:val="20"/>
              </w:rPr>
              <w:t>по</w:t>
            </w:r>
            <w:r>
              <w:rPr>
                <w:spacing w:val="-4"/>
                <w:sz w:val="20"/>
              </w:rPr>
              <w:t xml:space="preserve"> </w:t>
            </w:r>
            <w:r>
              <w:rPr>
                <w:sz w:val="20"/>
              </w:rPr>
              <w:t>изобразительному</w:t>
            </w:r>
            <w:r>
              <w:rPr>
                <w:spacing w:val="-8"/>
                <w:sz w:val="20"/>
              </w:rPr>
              <w:t xml:space="preserve"> </w:t>
            </w:r>
            <w:r>
              <w:rPr>
                <w:sz w:val="20"/>
              </w:rPr>
              <w:t>искусству</w:t>
            </w:r>
            <w:r>
              <w:rPr>
                <w:spacing w:val="-47"/>
                <w:sz w:val="20"/>
              </w:rPr>
              <w:t xml:space="preserve"> </w:t>
            </w:r>
            <w:r>
              <w:rPr>
                <w:sz w:val="20"/>
              </w:rPr>
              <w:t>5-7 класс/</w:t>
            </w:r>
          </w:p>
          <w:p w:rsidR="00B70F25" w:rsidRDefault="00D2218D">
            <w:pPr>
              <w:pStyle w:val="TableParagraph"/>
              <w:spacing w:line="230" w:lineRule="exact"/>
              <w:ind w:left="108" w:right="77"/>
              <w:rPr>
                <w:sz w:val="20"/>
              </w:rPr>
            </w:pPr>
            <w:r>
              <w:rPr>
                <w:sz w:val="20"/>
              </w:rPr>
              <w:t>ЛомовС.М.,ИгнатьевС.Е.Карамзин М.В. М:</w:t>
            </w:r>
            <w:r>
              <w:rPr>
                <w:spacing w:val="-47"/>
                <w:sz w:val="20"/>
              </w:rPr>
              <w:t xml:space="preserve"> </w:t>
            </w:r>
            <w:r>
              <w:rPr>
                <w:sz w:val="20"/>
              </w:rPr>
              <w:t>Дрофа</w:t>
            </w:r>
            <w:r>
              <w:rPr>
                <w:spacing w:val="-1"/>
                <w:sz w:val="20"/>
              </w:rPr>
              <w:t xml:space="preserve"> </w:t>
            </w:r>
            <w:r>
              <w:rPr>
                <w:sz w:val="20"/>
              </w:rPr>
              <w:t>2015</w:t>
            </w:r>
          </w:p>
        </w:tc>
        <w:tc>
          <w:tcPr>
            <w:tcW w:w="8238" w:type="dxa"/>
          </w:tcPr>
          <w:p w:rsidR="00B70F25" w:rsidRDefault="00D2218D">
            <w:pPr>
              <w:pStyle w:val="TableParagraph"/>
              <w:spacing w:line="223" w:lineRule="exact"/>
              <w:ind w:left="109"/>
              <w:rPr>
                <w:sz w:val="20"/>
              </w:rPr>
            </w:pPr>
            <w:r>
              <w:rPr>
                <w:b/>
                <w:sz w:val="20"/>
              </w:rPr>
              <w:t>Учебник:</w:t>
            </w:r>
            <w:r>
              <w:rPr>
                <w:b/>
                <w:spacing w:val="-2"/>
                <w:sz w:val="20"/>
              </w:rPr>
              <w:t xml:space="preserve"> </w:t>
            </w:r>
            <w:r>
              <w:rPr>
                <w:sz w:val="20"/>
              </w:rPr>
              <w:t>Ломов</w:t>
            </w:r>
            <w:r>
              <w:rPr>
                <w:spacing w:val="-3"/>
                <w:sz w:val="20"/>
              </w:rPr>
              <w:t xml:space="preserve"> </w:t>
            </w:r>
            <w:r>
              <w:rPr>
                <w:sz w:val="20"/>
              </w:rPr>
              <w:t>С.П.,</w:t>
            </w:r>
            <w:r>
              <w:rPr>
                <w:spacing w:val="-3"/>
                <w:sz w:val="20"/>
              </w:rPr>
              <w:t xml:space="preserve"> </w:t>
            </w:r>
            <w:r>
              <w:rPr>
                <w:sz w:val="20"/>
              </w:rPr>
              <w:t>Игнатьев</w:t>
            </w:r>
            <w:r>
              <w:rPr>
                <w:spacing w:val="-3"/>
                <w:sz w:val="20"/>
              </w:rPr>
              <w:t xml:space="preserve"> </w:t>
            </w:r>
            <w:r>
              <w:rPr>
                <w:sz w:val="20"/>
              </w:rPr>
              <w:t>С.Е.</w:t>
            </w:r>
            <w:r>
              <w:rPr>
                <w:spacing w:val="-3"/>
                <w:sz w:val="20"/>
              </w:rPr>
              <w:t xml:space="preserve"> </w:t>
            </w:r>
            <w:r>
              <w:rPr>
                <w:sz w:val="20"/>
              </w:rPr>
              <w:t>Изобразительное</w:t>
            </w:r>
            <w:r>
              <w:rPr>
                <w:spacing w:val="-3"/>
                <w:sz w:val="20"/>
              </w:rPr>
              <w:t xml:space="preserve"> </w:t>
            </w:r>
            <w:r>
              <w:rPr>
                <w:sz w:val="20"/>
              </w:rPr>
              <w:t>искусство</w:t>
            </w:r>
            <w:r>
              <w:rPr>
                <w:spacing w:val="-3"/>
                <w:sz w:val="20"/>
              </w:rPr>
              <w:t xml:space="preserve"> </w:t>
            </w:r>
            <w:r>
              <w:rPr>
                <w:sz w:val="20"/>
              </w:rPr>
              <w:t>5</w:t>
            </w:r>
            <w:r>
              <w:rPr>
                <w:spacing w:val="-2"/>
                <w:sz w:val="20"/>
              </w:rPr>
              <w:t xml:space="preserve"> </w:t>
            </w:r>
            <w:r>
              <w:rPr>
                <w:sz w:val="20"/>
              </w:rPr>
              <w:t>класс</w:t>
            </w:r>
            <w:r>
              <w:rPr>
                <w:spacing w:val="-3"/>
                <w:sz w:val="20"/>
              </w:rPr>
              <w:t xml:space="preserve"> </w:t>
            </w:r>
            <w:r>
              <w:rPr>
                <w:sz w:val="20"/>
              </w:rPr>
              <w:t>Дрофа</w:t>
            </w:r>
            <w:r>
              <w:rPr>
                <w:spacing w:val="-3"/>
                <w:sz w:val="20"/>
              </w:rPr>
              <w:t xml:space="preserve"> </w:t>
            </w:r>
            <w:r>
              <w:rPr>
                <w:sz w:val="20"/>
              </w:rPr>
              <w:t>2013;</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r>
              <w:rPr>
                <w:b/>
                <w:spacing w:val="-1"/>
                <w:sz w:val="20"/>
              </w:rPr>
              <w:t xml:space="preserve"> </w:t>
            </w:r>
            <w:r>
              <w:rPr>
                <w:b/>
                <w:sz w:val="20"/>
              </w:rPr>
              <w:t>PDF.</w:t>
            </w:r>
          </w:p>
          <w:p w:rsidR="00B70F25" w:rsidRDefault="00F84598">
            <w:pPr>
              <w:pStyle w:val="TableParagraph"/>
              <w:spacing w:line="227" w:lineRule="exact"/>
              <w:ind w:left="109"/>
              <w:rPr>
                <w:sz w:val="20"/>
              </w:rPr>
            </w:pPr>
            <w:hyperlink r:id="rId108">
              <w:r w:rsidR="00D2218D">
                <w:rPr>
                  <w:sz w:val="20"/>
                </w:rPr>
                <w:t>Изобразительное</w:t>
              </w:r>
              <w:r w:rsidR="00D2218D">
                <w:rPr>
                  <w:spacing w:val="-5"/>
                  <w:sz w:val="20"/>
                </w:rPr>
                <w:t xml:space="preserve"> </w:t>
              </w:r>
              <w:r w:rsidR="00D2218D">
                <w:rPr>
                  <w:sz w:val="20"/>
                </w:rPr>
                <w:t>искусство.</w:t>
              </w:r>
              <w:r w:rsidR="00D2218D">
                <w:rPr>
                  <w:spacing w:val="-4"/>
                  <w:sz w:val="20"/>
                </w:rPr>
                <w:t xml:space="preserve"> </w:t>
              </w:r>
              <w:r w:rsidR="00D2218D">
                <w:rPr>
                  <w:sz w:val="20"/>
                </w:rPr>
                <w:t>5-7</w:t>
              </w:r>
              <w:r w:rsidR="00D2218D">
                <w:rPr>
                  <w:spacing w:val="-4"/>
                  <w:sz w:val="20"/>
                </w:rPr>
                <w:t xml:space="preserve"> </w:t>
              </w:r>
              <w:r w:rsidR="00D2218D">
                <w:rPr>
                  <w:sz w:val="20"/>
                </w:rPr>
                <w:t>класс.</w:t>
              </w:r>
              <w:r w:rsidR="00D2218D">
                <w:rPr>
                  <w:spacing w:val="-3"/>
                  <w:sz w:val="20"/>
                </w:rPr>
                <w:t xml:space="preserve"> </w:t>
              </w:r>
              <w:r w:rsidR="00D2218D">
                <w:rPr>
                  <w:sz w:val="20"/>
                </w:rPr>
                <w:t>Методическое</w:t>
              </w:r>
              <w:r w:rsidR="00D2218D">
                <w:rPr>
                  <w:spacing w:val="-4"/>
                  <w:sz w:val="20"/>
                </w:rPr>
                <w:t xml:space="preserve"> </w:t>
              </w:r>
              <w:r w:rsidR="00D2218D">
                <w:rPr>
                  <w:sz w:val="20"/>
                </w:rPr>
                <w:t>пособие.</w:t>
              </w:r>
            </w:hyperlink>
          </w:p>
          <w:p w:rsidR="00B70F25" w:rsidRDefault="00D2218D">
            <w:pPr>
              <w:pStyle w:val="TableParagraph"/>
              <w:spacing w:line="217" w:lineRule="exact"/>
              <w:ind w:left="109"/>
              <w:rPr>
                <w:sz w:val="20"/>
              </w:rPr>
            </w:pPr>
            <w:r>
              <w:rPr>
                <w:sz w:val="20"/>
              </w:rPr>
              <w:t>ЛомовС.М.,ИгнатьевС.Е.Карамзин</w:t>
            </w:r>
            <w:r>
              <w:rPr>
                <w:spacing w:val="-6"/>
                <w:sz w:val="20"/>
              </w:rPr>
              <w:t xml:space="preserve"> </w:t>
            </w:r>
            <w:r>
              <w:rPr>
                <w:sz w:val="20"/>
              </w:rPr>
              <w:t>М.В.</w:t>
            </w:r>
            <w:r>
              <w:rPr>
                <w:spacing w:val="-4"/>
                <w:sz w:val="20"/>
              </w:rPr>
              <w:t xml:space="preserve"> </w:t>
            </w:r>
            <w:r>
              <w:rPr>
                <w:sz w:val="20"/>
              </w:rPr>
              <w:t>М:</w:t>
            </w:r>
            <w:r>
              <w:rPr>
                <w:spacing w:val="-4"/>
                <w:sz w:val="20"/>
              </w:rPr>
              <w:t xml:space="preserve"> </w:t>
            </w:r>
            <w:r>
              <w:rPr>
                <w:sz w:val="20"/>
              </w:rPr>
              <w:t>Дрофа</w:t>
            </w:r>
            <w:r>
              <w:rPr>
                <w:spacing w:val="-6"/>
                <w:sz w:val="20"/>
              </w:rPr>
              <w:t xml:space="preserve"> </w:t>
            </w:r>
            <w:r>
              <w:rPr>
                <w:sz w:val="20"/>
              </w:rPr>
              <w:t>2015</w:t>
            </w:r>
          </w:p>
        </w:tc>
      </w:tr>
      <w:tr w:rsidR="00B70F25">
        <w:trPr>
          <w:trHeight w:val="689"/>
        </w:trPr>
        <w:tc>
          <w:tcPr>
            <w:tcW w:w="2369" w:type="dxa"/>
          </w:tcPr>
          <w:p w:rsidR="00B70F25" w:rsidRDefault="00D2218D">
            <w:pPr>
              <w:pStyle w:val="TableParagraph"/>
              <w:spacing w:line="222" w:lineRule="exact"/>
              <w:rPr>
                <w:sz w:val="20"/>
              </w:rPr>
            </w:pPr>
            <w:r>
              <w:rPr>
                <w:sz w:val="20"/>
              </w:rPr>
              <w:t>Ботаника</w:t>
            </w:r>
          </w:p>
        </w:tc>
        <w:tc>
          <w:tcPr>
            <w:tcW w:w="1005" w:type="dxa"/>
          </w:tcPr>
          <w:p w:rsidR="00B70F25" w:rsidRDefault="00D2218D">
            <w:pPr>
              <w:pStyle w:val="TableParagraph"/>
              <w:spacing w:line="222" w:lineRule="exact"/>
              <w:ind w:left="108"/>
              <w:rPr>
                <w:sz w:val="20"/>
              </w:rPr>
            </w:pPr>
            <w:r>
              <w:rPr>
                <w:sz w:val="20"/>
              </w:rPr>
              <w:t>5</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2" w:lineRule="exact"/>
              <w:ind w:left="108"/>
              <w:rPr>
                <w:sz w:val="20"/>
              </w:rPr>
            </w:pPr>
            <w:r>
              <w:rPr>
                <w:sz w:val="20"/>
              </w:rPr>
              <w:t>Ботаника:</w:t>
            </w:r>
            <w:r>
              <w:rPr>
                <w:spacing w:val="-4"/>
                <w:sz w:val="20"/>
              </w:rPr>
              <w:t xml:space="preserve"> </w:t>
            </w:r>
            <w:r>
              <w:rPr>
                <w:sz w:val="20"/>
              </w:rPr>
              <w:t>В</w:t>
            </w:r>
            <w:r>
              <w:rPr>
                <w:spacing w:val="-3"/>
                <w:sz w:val="20"/>
              </w:rPr>
              <w:t xml:space="preserve"> </w:t>
            </w:r>
            <w:r>
              <w:rPr>
                <w:sz w:val="20"/>
              </w:rPr>
              <w:t>мире</w:t>
            </w:r>
            <w:r>
              <w:rPr>
                <w:spacing w:val="-3"/>
                <w:sz w:val="20"/>
              </w:rPr>
              <w:t xml:space="preserve"> </w:t>
            </w:r>
            <w:r>
              <w:rPr>
                <w:sz w:val="20"/>
              </w:rPr>
              <w:t>растений</w:t>
            </w:r>
            <w:r>
              <w:rPr>
                <w:spacing w:val="-3"/>
                <w:sz w:val="20"/>
              </w:rPr>
              <w:t xml:space="preserve"> </w:t>
            </w:r>
            <w:r>
              <w:rPr>
                <w:sz w:val="20"/>
              </w:rPr>
              <w:t>Алтайского</w:t>
            </w:r>
          </w:p>
          <w:p w:rsidR="00B70F25" w:rsidRDefault="00D2218D">
            <w:pPr>
              <w:pStyle w:val="TableParagraph"/>
              <w:spacing w:line="230" w:lineRule="atLeast"/>
              <w:ind w:left="108" w:right="72"/>
              <w:rPr>
                <w:sz w:val="20"/>
              </w:rPr>
            </w:pPr>
            <w:r>
              <w:rPr>
                <w:sz w:val="20"/>
              </w:rPr>
              <w:t>края.</w:t>
            </w:r>
            <w:r>
              <w:rPr>
                <w:spacing w:val="-3"/>
                <w:sz w:val="20"/>
              </w:rPr>
              <w:t xml:space="preserve"> </w:t>
            </w:r>
            <w:r>
              <w:rPr>
                <w:sz w:val="20"/>
              </w:rPr>
              <w:t>Опарин</w:t>
            </w:r>
            <w:r>
              <w:rPr>
                <w:spacing w:val="-4"/>
                <w:sz w:val="20"/>
              </w:rPr>
              <w:t xml:space="preserve"> </w:t>
            </w:r>
            <w:r>
              <w:rPr>
                <w:sz w:val="20"/>
              </w:rPr>
              <w:t>Р.</w:t>
            </w:r>
            <w:r>
              <w:rPr>
                <w:spacing w:val="-3"/>
                <w:sz w:val="20"/>
              </w:rPr>
              <w:t xml:space="preserve"> </w:t>
            </w:r>
            <w:r>
              <w:rPr>
                <w:sz w:val="20"/>
              </w:rPr>
              <w:t>В.</w:t>
            </w:r>
            <w:r>
              <w:rPr>
                <w:spacing w:val="-3"/>
                <w:sz w:val="20"/>
              </w:rPr>
              <w:t xml:space="preserve"> </w:t>
            </w:r>
            <w:r>
              <w:rPr>
                <w:sz w:val="20"/>
              </w:rPr>
              <w:t>Гауэр</w:t>
            </w:r>
            <w:r>
              <w:rPr>
                <w:spacing w:val="-1"/>
                <w:sz w:val="20"/>
              </w:rPr>
              <w:t xml:space="preserve"> </w:t>
            </w:r>
            <w:r>
              <w:rPr>
                <w:sz w:val="20"/>
              </w:rPr>
              <w:t>В.</w:t>
            </w:r>
            <w:r>
              <w:rPr>
                <w:spacing w:val="-5"/>
                <w:sz w:val="20"/>
              </w:rPr>
              <w:t xml:space="preserve"> </w:t>
            </w:r>
            <w:r>
              <w:rPr>
                <w:sz w:val="20"/>
              </w:rPr>
              <w:t>И.</w:t>
            </w:r>
            <w:r>
              <w:rPr>
                <w:spacing w:val="-3"/>
                <w:sz w:val="20"/>
              </w:rPr>
              <w:t xml:space="preserve"> </w:t>
            </w:r>
            <w:r>
              <w:rPr>
                <w:sz w:val="20"/>
              </w:rPr>
              <w:t>издательство</w:t>
            </w:r>
            <w:r>
              <w:rPr>
                <w:spacing w:val="-47"/>
                <w:sz w:val="20"/>
              </w:rPr>
              <w:t xml:space="preserve"> </w:t>
            </w:r>
            <w:r>
              <w:rPr>
                <w:sz w:val="20"/>
              </w:rPr>
              <w:t>АКИПКРО</w:t>
            </w:r>
            <w:r>
              <w:rPr>
                <w:spacing w:val="-1"/>
                <w:sz w:val="20"/>
              </w:rPr>
              <w:t xml:space="preserve"> </w:t>
            </w:r>
            <w:r>
              <w:rPr>
                <w:sz w:val="20"/>
              </w:rPr>
              <w:t>2018г.</w:t>
            </w:r>
          </w:p>
        </w:tc>
        <w:tc>
          <w:tcPr>
            <w:tcW w:w="8238" w:type="dxa"/>
          </w:tcPr>
          <w:p w:rsidR="00B70F25" w:rsidRDefault="00D2218D">
            <w:pPr>
              <w:pStyle w:val="TableParagraph"/>
              <w:spacing w:line="222" w:lineRule="exact"/>
              <w:ind w:left="109"/>
              <w:rPr>
                <w:sz w:val="20"/>
              </w:rPr>
            </w:pPr>
            <w:r>
              <w:rPr>
                <w:b/>
                <w:sz w:val="20"/>
              </w:rPr>
              <w:t>Учебник.</w:t>
            </w:r>
            <w:r>
              <w:rPr>
                <w:b/>
                <w:spacing w:val="-2"/>
                <w:sz w:val="20"/>
              </w:rPr>
              <w:t xml:space="preserve"> </w:t>
            </w:r>
            <w:r>
              <w:rPr>
                <w:sz w:val="20"/>
              </w:rPr>
              <w:t>Опарин</w:t>
            </w:r>
            <w:r>
              <w:rPr>
                <w:spacing w:val="-4"/>
                <w:sz w:val="20"/>
              </w:rPr>
              <w:t xml:space="preserve"> </w:t>
            </w:r>
            <w:r>
              <w:rPr>
                <w:sz w:val="20"/>
              </w:rPr>
              <w:t>Р.</w:t>
            </w:r>
            <w:r>
              <w:rPr>
                <w:spacing w:val="-2"/>
                <w:sz w:val="20"/>
              </w:rPr>
              <w:t xml:space="preserve"> </w:t>
            </w:r>
            <w:r>
              <w:rPr>
                <w:sz w:val="20"/>
              </w:rPr>
              <w:t>В.</w:t>
            </w:r>
            <w:r>
              <w:rPr>
                <w:spacing w:val="-3"/>
                <w:sz w:val="20"/>
              </w:rPr>
              <w:t xml:space="preserve"> </w:t>
            </w:r>
            <w:r>
              <w:rPr>
                <w:sz w:val="20"/>
              </w:rPr>
              <w:t>Гауэр</w:t>
            </w:r>
            <w:r>
              <w:rPr>
                <w:spacing w:val="-3"/>
                <w:sz w:val="20"/>
              </w:rPr>
              <w:t xml:space="preserve"> </w:t>
            </w:r>
            <w:r>
              <w:rPr>
                <w:sz w:val="20"/>
              </w:rPr>
              <w:t>В.</w:t>
            </w:r>
            <w:r>
              <w:rPr>
                <w:spacing w:val="-2"/>
                <w:sz w:val="20"/>
              </w:rPr>
              <w:t xml:space="preserve"> </w:t>
            </w:r>
            <w:r>
              <w:rPr>
                <w:sz w:val="20"/>
              </w:rPr>
              <w:t>И.</w:t>
            </w:r>
            <w:r>
              <w:rPr>
                <w:spacing w:val="-5"/>
                <w:sz w:val="20"/>
              </w:rPr>
              <w:t xml:space="preserve"> </w:t>
            </w:r>
            <w:r>
              <w:rPr>
                <w:sz w:val="20"/>
              </w:rPr>
              <w:t>Ботаника:</w:t>
            </w:r>
            <w:r>
              <w:rPr>
                <w:spacing w:val="-3"/>
                <w:sz w:val="20"/>
              </w:rPr>
              <w:t xml:space="preserve"> </w:t>
            </w:r>
            <w:r>
              <w:rPr>
                <w:sz w:val="20"/>
              </w:rPr>
              <w:t>В</w:t>
            </w:r>
            <w:r>
              <w:rPr>
                <w:spacing w:val="-2"/>
                <w:sz w:val="20"/>
              </w:rPr>
              <w:t xml:space="preserve"> </w:t>
            </w:r>
            <w:r>
              <w:rPr>
                <w:sz w:val="20"/>
              </w:rPr>
              <w:t>мире</w:t>
            </w:r>
            <w:r>
              <w:rPr>
                <w:spacing w:val="-3"/>
                <w:sz w:val="20"/>
              </w:rPr>
              <w:t xml:space="preserve"> </w:t>
            </w:r>
            <w:r>
              <w:rPr>
                <w:sz w:val="20"/>
              </w:rPr>
              <w:t>растений</w:t>
            </w:r>
            <w:r>
              <w:rPr>
                <w:spacing w:val="-2"/>
                <w:sz w:val="20"/>
              </w:rPr>
              <w:t xml:space="preserve"> </w:t>
            </w:r>
            <w:r>
              <w:rPr>
                <w:sz w:val="20"/>
              </w:rPr>
              <w:t>Алтайского</w:t>
            </w:r>
            <w:r>
              <w:rPr>
                <w:spacing w:val="-2"/>
                <w:sz w:val="20"/>
              </w:rPr>
              <w:t xml:space="preserve"> </w:t>
            </w:r>
            <w:r>
              <w:rPr>
                <w:sz w:val="20"/>
              </w:rPr>
              <w:t>края:</w:t>
            </w:r>
            <w:r>
              <w:rPr>
                <w:spacing w:val="-2"/>
                <w:sz w:val="20"/>
              </w:rPr>
              <w:t xml:space="preserve"> </w:t>
            </w:r>
            <w:r>
              <w:rPr>
                <w:sz w:val="20"/>
              </w:rPr>
              <w:t>учебное</w:t>
            </w:r>
          </w:p>
          <w:p w:rsidR="00B70F25" w:rsidRDefault="00D2218D">
            <w:pPr>
              <w:pStyle w:val="TableParagraph"/>
              <w:spacing w:line="230" w:lineRule="atLeast"/>
              <w:ind w:left="109"/>
              <w:rPr>
                <w:sz w:val="20"/>
              </w:rPr>
            </w:pPr>
            <w:r>
              <w:rPr>
                <w:sz w:val="20"/>
              </w:rPr>
              <w:t>пособие</w:t>
            </w:r>
            <w:r>
              <w:rPr>
                <w:spacing w:val="-3"/>
                <w:sz w:val="20"/>
              </w:rPr>
              <w:t xml:space="preserve"> </w:t>
            </w:r>
            <w:r>
              <w:rPr>
                <w:sz w:val="20"/>
              </w:rPr>
              <w:t>для</w:t>
            </w:r>
            <w:r>
              <w:rPr>
                <w:spacing w:val="-3"/>
                <w:sz w:val="20"/>
              </w:rPr>
              <w:t xml:space="preserve"> </w:t>
            </w:r>
            <w:r>
              <w:rPr>
                <w:sz w:val="20"/>
              </w:rPr>
              <w:t>общ.</w:t>
            </w:r>
            <w:r>
              <w:rPr>
                <w:spacing w:val="-3"/>
                <w:sz w:val="20"/>
              </w:rPr>
              <w:t xml:space="preserve"> </w:t>
            </w:r>
            <w:r>
              <w:rPr>
                <w:sz w:val="20"/>
              </w:rPr>
              <w:t>организаций</w:t>
            </w:r>
            <w:r>
              <w:rPr>
                <w:spacing w:val="-3"/>
                <w:sz w:val="20"/>
              </w:rPr>
              <w:t xml:space="preserve"> </w:t>
            </w:r>
            <w:r>
              <w:rPr>
                <w:sz w:val="20"/>
              </w:rPr>
              <w:t>с</w:t>
            </w:r>
            <w:r>
              <w:rPr>
                <w:spacing w:val="-3"/>
                <w:sz w:val="20"/>
              </w:rPr>
              <w:t xml:space="preserve"> </w:t>
            </w:r>
            <w:r>
              <w:rPr>
                <w:sz w:val="20"/>
              </w:rPr>
              <w:t>региональном</w:t>
            </w:r>
            <w:r>
              <w:rPr>
                <w:spacing w:val="-1"/>
                <w:sz w:val="20"/>
              </w:rPr>
              <w:t xml:space="preserve"> </w:t>
            </w:r>
            <w:r>
              <w:rPr>
                <w:sz w:val="20"/>
              </w:rPr>
              <w:t>компонентом.</w:t>
            </w:r>
            <w:r>
              <w:rPr>
                <w:spacing w:val="45"/>
                <w:sz w:val="20"/>
              </w:rPr>
              <w:t xml:space="preserve"> </w:t>
            </w:r>
            <w:r>
              <w:rPr>
                <w:sz w:val="20"/>
              </w:rPr>
              <w:t>в</w:t>
            </w:r>
            <w:r>
              <w:rPr>
                <w:spacing w:val="-4"/>
                <w:sz w:val="20"/>
              </w:rPr>
              <w:t xml:space="preserve"> </w:t>
            </w:r>
            <w:r>
              <w:rPr>
                <w:sz w:val="20"/>
              </w:rPr>
              <w:t>2х</w:t>
            </w:r>
            <w:r>
              <w:rPr>
                <w:spacing w:val="-3"/>
                <w:sz w:val="20"/>
              </w:rPr>
              <w:t xml:space="preserve"> </w:t>
            </w:r>
            <w:r>
              <w:rPr>
                <w:sz w:val="20"/>
              </w:rPr>
              <w:t>ч.</w:t>
            </w:r>
            <w:r>
              <w:rPr>
                <w:spacing w:val="-3"/>
                <w:sz w:val="20"/>
              </w:rPr>
              <w:t xml:space="preserve"> </w:t>
            </w:r>
            <w:r>
              <w:rPr>
                <w:sz w:val="20"/>
              </w:rPr>
              <w:t>ч1.</w:t>
            </w:r>
            <w:r>
              <w:rPr>
                <w:spacing w:val="-2"/>
                <w:sz w:val="20"/>
              </w:rPr>
              <w:t xml:space="preserve"> </w:t>
            </w:r>
            <w:r>
              <w:rPr>
                <w:sz w:val="20"/>
              </w:rPr>
              <w:t>Барнаул:</w:t>
            </w:r>
            <w:r>
              <w:rPr>
                <w:spacing w:val="-4"/>
                <w:sz w:val="20"/>
              </w:rPr>
              <w:t xml:space="preserve"> </w:t>
            </w:r>
            <w:r>
              <w:rPr>
                <w:sz w:val="20"/>
              </w:rPr>
              <w:t>КГБУ</w:t>
            </w:r>
            <w:r>
              <w:rPr>
                <w:spacing w:val="-2"/>
                <w:sz w:val="20"/>
              </w:rPr>
              <w:t xml:space="preserve"> </w:t>
            </w:r>
            <w:r>
              <w:rPr>
                <w:sz w:val="20"/>
              </w:rPr>
              <w:t>ДПО</w:t>
            </w:r>
            <w:r>
              <w:rPr>
                <w:spacing w:val="-47"/>
                <w:sz w:val="20"/>
              </w:rPr>
              <w:t xml:space="preserve"> </w:t>
            </w:r>
            <w:r>
              <w:rPr>
                <w:sz w:val="20"/>
              </w:rPr>
              <w:t>АКИПКРО</w:t>
            </w:r>
            <w:r>
              <w:rPr>
                <w:spacing w:val="-1"/>
                <w:sz w:val="20"/>
              </w:rPr>
              <w:t xml:space="preserve"> </w:t>
            </w:r>
            <w:r>
              <w:rPr>
                <w:sz w:val="20"/>
              </w:rPr>
              <w:t>2017</w:t>
            </w:r>
            <w:r>
              <w:rPr>
                <w:spacing w:val="3"/>
                <w:sz w:val="20"/>
              </w:rPr>
              <w:t xml:space="preserve"> </w:t>
            </w:r>
            <w:r>
              <w:rPr>
                <w:sz w:val="20"/>
              </w:rPr>
              <w:t>-324</w:t>
            </w:r>
            <w:r>
              <w:rPr>
                <w:spacing w:val="1"/>
                <w:sz w:val="20"/>
              </w:rPr>
              <w:t xml:space="preserve"> </w:t>
            </w:r>
            <w:r>
              <w:rPr>
                <w:sz w:val="20"/>
              </w:rPr>
              <w:t>стр.</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21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44"/>
              <w:rPr>
                <w:sz w:val="20"/>
              </w:rPr>
            </w:pPr>
            <w:r>
              <w:rPr>
                <w:sz w:val="20"/>
              </w:rPr>
              <w:t>Программа</w:t>
            </w:r>
            <w:r>
              <w:rPr>
                <w:spacing w:val="-3"/>
                <w:sz w:val="20"/>
              </w:rPr>
              <w:t xml:space="preserve"> </w:t>
            </w:r>
            <w:r>
              <w:rPr>
                <w:sz w:val="20"/>
              </w:rPr>
              <w:t>по</w:t>
            </w:r>
            <w:r>
              <w:rPr>
                <w:spacing w:val="-3"/>
                <w:sz w:val="20"/>
              </w:rPr>
              <w:t xml:space="preserve"> </w:t>
            </w:r>
            <w:r>
              <w:rPr>
                <w:sz w:val="20"/>
              </w:rPr>
              <w:t>русскому</w:t>
            </w:r>
            <w:r>
              <w:rPr>
                <w:spacing w:val="-6"/>
                <w:sz w:val="20"/>
              </w:rPr>
              <w:t xml:space="preserve"> </w:t>
            </w:r>
            <w:r>
              <w:rPr>
                <w:sz w:val="20"/>
              </w:rPr>
              <w:t>(родному)</w:t>
            </w:r>
            <w:r>
              <w:rPr>
                <w:spacing w:val="-2"/>
                <w:sz w:val="20"/>
              </w:rPr>
              <w:t xml:space="preserve"> </w:t>
            </w:r>
            <w:r>
              <w:rPr>
                <w:sz w:val="20"/>
              </w:rPr>
              <w:t>языку.</w:t>
            </w:r>
            <w:r>
              <w:rPr>
                <w:spacing w:val="-47"/>
                <w:sz w:val="20"/>
              </w:rPr>
              <w:t xml:space="preserve"> </w:t>
            </w:r>
            <w:r>
              <w:rPr>
                <w:sz w:val="20"/>
              </w:rPr>
              <w:t>5-9</w:t>
            </w:r>
            <w:r>
              <w:rPr>
                <w:spacing w:val="-1"/>
                <w:sz w:val="20"/>
              </w:rPr>
              <w:t xml:space="preserve"> </w:t>
            </w:r>
            <w:r>
              <w:rPr>
                <w:sz w:val="20"/>
              </w:rPr>
              <w:t>классы»,</w:t>
            </w:r>
            <w:r>
              <w:rPr>
                <w:spacing w:val="-1"/>
                <w:sz w:val="20"/>
              </w:rPr>
              <w:t xml:space="preserve"> </w:t>
            </w:r>
            <w:r>
              <w:rPr>
                <w:sz w:val="20"/>
              </w:rPr>
              <w:t>разработанные</w:t>
            </w:r>
            <w:r>
              <w:rPr>
                <w:spacing w:val="2"/>
                <w:sz w:val="20"/>
              </w:rPr>
              <w:t xml:space="preserve"> </w:t>
            </w:r>
            <w:r>
              <w:rPr>
                <w:sz w:val="20"/>
              </w:rPr>
              <w:t>М.М.</w:t>
            </w:r>
          </w:p>
          <w:p w:rsidR="00B70F25" w:rsidRDefault="00D2218D">
            <w:pPr>
              <w:pStyle w:val="TableParagraph"/>
              <w:ind w:left="108"/>
              <w:rPr>
                <w:sz w:val="20"/>
              </w:rPr>
            </w:pPr>
            <w:r>
              <w:rPr>
                <w:sz w:val="20"/>
              </w:rPr>
              <w:t>Разумовской,</w:t>
            </w:r>
            <w:r>
              <w:rPr>
                <w:spacing w:val="-7"/>
                <w:sz w:val="20"/>
              </w:rPr>
              <w:t xml:space="preserve"> </w:t>
            </w:r>
            <w:r>
              <w:rPr>
                <w:sz w:val="20"/>
              </w:rPr>
              <w:t>В.И.</w:t>
            </w:r>
            <w:r>
              <w:rPr>
                <w:spacing w:val="-6"/>
                <w:sz w:val="20"/>
              </w:rPr>
              <w:t xml:space="preserve"> </w:t>
            </w:r>
            <w:r>
              <w:rPr>
                <w:sz w:val="20"/>
              </w:rPr>
              <w:t>Капинос,</w:t>
            </w:r>
            <w:r>
              <w:rPr>
                <w:spacing w:val="-5"/>
                <w:sz w:val="20"/>
              </w:rPr>
              <w:t xml:space="preserve"> </w:t>
            </w:r>
            <w:r>
              <w:rPr>
                <w:sz w:val="20"/>
              </w:rPr>
              <w:t>С.И.</w:t>
            </w:r>
            <w:r>
              <w:rPr>
                <w:spacing w:val="-7"/>
                <w:sz w:val="20"/>
              </w:rPr>
              <w:t xml:space="preserve"> </w:t>
            </w:r>
            <w:r>
              <w:rPr>
                <w:sz w:val="20"/>
              </w:rPr>
              <w:t>Львовой,</w:t>
            </w:r>
            <w:r>
              <w:rPr>
                <w:spacing w:val="-47"/>
                <w:sz w:val="20"/>
              </w:rPr>
              <w:t xml:space="preserve"> </w:t>
            </w:r>
            <w:r>
              <w:rPr>
                <w:sz w:val="20"/>
              </w:rPr>
              <w:t>Г.А. Богдановой, В.В. Львовой/ Рабочие</w:t>
            </w:r>
            <w:r>
              <w:rPr>
                <w:spacing w:val="1"/>
                <w:sz w:val="20"/>
              </w:rPr>
              <w:t xml:space="preserve"> </w:t>
            </w:r>
            <w:r>
              <w:rPr>
                <w:sz w:val="20"/>
              </w:rPr>
              <w:t>программы.</w:t>
            </w:r>
            <w:r>
              <w:rPr>
                <w:spacing w:val="-2"/>
                <w:sz w:val="20"/>
              </w:rPr>
              <w:t xml:space="preserve"> </w:t>
            </w:r>
            <w:r>
              <w:rPr>
                <w:sz w:val="20"/>
              </w:rPr>
              <w:t>Русский</w:t>
            </w:r>
            <w:r>
              <w:rPr>
                <w:spacing w:val="-2"/>
                <w:sz w:val="20"/>
              </w:rPr>
              <w:t xml:space="preserve"> </w:t>
            </w:r>
            <w:r>
              <w:rPr>
                <w:sz w:val="20"/>
              </w:rPr>
              <w:t>язык.</w:t>
            </w:r>
            <w:r>
              <w:rPr>
                <w:spacing w:val="-1"/>
                <w:sz w:val="20"/>
              </w:rPr>
              <w:t xml:space="preserve"> </w:t>
            </w:r>
            <w:r>
              <w:rPr>
                <w:sz w:val="20"/>
              </w:rPr>
              <w:t>5-9 классы.</w:t>
            </w:r>
          </w:p>
          <w:p w:rsidR="00B70F25" w:rsidRDefault="00D2218D">
            <w:pPr>
              <w:pStyle w:val="TableParagraph"/>
              <w:ind w:left="108" w:right="134"/>
              <w:rPr>
                <w:sz w:val="20"/>
              </w:rPr>
            </w:pPr>
            <w:r>
              <w:rPr>
                <w:sz w:val="20"/>
              </w:rPr>
              <w:t>Учебно-методическое</w:t>
            </w:r>
            <w:r>
              <w:rPr>
                <w:spacing w:val="-4"/>
                <w:sz w:val="20"/>
              </w:rPr>
              <w:t xml:space="preserve"> </w:t>
            </w:r>
            <w:r>
              <w:rPr>
                <w:sz w:val="20"/>
              </w:rPr>
              <w:t>пособие</w:t>
            </w:r>
            <w:r>
              <w:rPr>
                <w:spacing w:val="-3"/>
                <w:sz w:val="20"/>
              </w:rPr>
              <w:t xml:space="preserve"> </w:t>
            </w:r>
            <w:r>
              <w:rPr>
                <w:sz w:val="20"/>
              </w:rPr>
              <w:t>/</w:t>
            </w:r>
            <w:r>
              <w:rPr>
                <w:spacing w:val="-5"/>
                <w:sz w:val="20"/>
              </w:rPr>
              <w:t xml:space="preserve"> </w:t>
            </w:r>
            <w:r>
              <w:rPr>
                <w:sz w:val="20"/>
              </w:rPr>
              <w:t>Сост.</w:t>
            </w:r>
            <w:r>
              <w:rPr>
                <w:spacing w:val="-3"/>
                <w:sz w:val="20"/>
              </w:rPr>
              <w:t xml:space="preserve"> </w:t>
            </w:r>
            <w:r>
              <w:rPr>
                <w:sz w:val="20"/>
              </w:rPr>
              <w:t>Е.М.</w:t>
            </w:r>
            <w:r>
              <w:rPr>
                <w:spacing w:val="-47"/>
                <w:sz w:val="20"/>
              </w:rPr>
              <w:t xml:space="preserve"> </w:t>
            </w:r>
            <w:r>
              <w:rPr>
                <w:sz w:val="20"/>
              </w:rPr>
              <w:t>Харитонова. –</w:t>
            </w:r>
            <w:r>
              <w:rPr>
                <w:spacing w:val="-1"/>
                <w:sz w:val="20"/>
              </w:rPr>
              <w:t xml:space="preserve"> </w:t>
            </w:r>
            <w:r>
              <w:rPr>
                <w:sz w:val="20"/>
              </w:rPr>
              <w:t>2-е</w:t>
            </w:r>
            <w:r>
              <w:rPr>
                <w:spacing w:val="-2"/>
                <w:sz w:val="20"/>
              </w:rPr>
              <w:t xml:space="preserve"> </w:t>
            </w:r>
            <w:r>
              <w:rPr>
                <w:sz w:val="20"/>
              </w:rPr>
              <w:t>изд.,</w:t>
            </w:r>
            <w:r>
              <w:rPr>
                <w:spacing w:val="-1"/>
                <w:sz w:val="20"/>
              </w:rPr>
              <w:t xml:space="preserve"> </w:t>
            </w:r>
            <w:r>
              <w:rPr>
                <w:sz w:val="20"/>
              </w:rPr>
              <w:t>стереотип.,</w:t>
            </w:r>
            <w:r>
              <w:rPr>
                <w:spacing w:val="-1"/>
                <w:sz w:val="20"/>
              </w:rPr>
              <w:t xml:space="preserve"> </w:t>
            </w:r>
            <w:r>
              <w:rPr>
                <w:sz w:val="20"/>
              </w:rPr>
              <w:t>М.:</w:t>
            </w:r>
          </w:p>
          <w:p w:rsidR="00B70F25" w:rsidRDefault="00D2218D">
            <w:pPr>
              <w:pStyle w:val="TableParagraph"/>
              <w:spacing w:line="229" w:lineRule="exact"/>
              <w:ind w:left="108"/>
              <w:rPr>
                <w:sz w:val="20"/>
              </w:rPr>
            </w:pPr>
            <w:r>
              <w:rPr>
                <w:sz w:val="20"/>
              </w:rPr>
              <w:t>Дрофа,</w:t>
            </w:r>
            <w:r>
              <w:rPr>
                <w:spacing w:val="-2"/>
                <w:sz w:val="20"/>
              </w:rPr>
              <w:t xml:space="preserve"> </w:t>
            </w:r>
            <w:r>
              <w:rPr>
                <w:sz w:val="20"/>
              </w:rPr>
              <w:t>2012.</w:t>
            </w:r>
            <w:r>
              <w:rPr>
                <w:spacing w:val="1"/>
                <w:sz w:val="20"/>
              </w:rPr>
              <w:t xml:space="preserve"> </w:t>
            </w:r>
            <w:r>
              <w:rPr>
                <w:sz w:val="20"/>
              </w:rPr>
              <w:t>-383</w:t>
            </w:r>
            <w:r>
              <w:rPr>
                <w:spacing w:val="-1"/>
                <w:sz w:val="20"/>
              </w:rPr>
              <w:t xml:space="preserve"> </w:t>
            </w:r>
            <w:r>
              <w:rPr>
                <w:sz w:val="20"/>
              </w:rPr>
              <w:t>с.</w:t>
            </w:r>
          </w:p>
          <w:p w:rsidR="00B70F25" w:rsidRDefault="00D2218D">
            <w:pPr>
              <w:pStyle w:val="TableParagraph"/>
              <w:spacing w:line="229" w:lineRule="exact"/>
              <w:ind w:left="108"/>
              <w:rPr>
                <w:sz w:val="20"/>
              </w:rPr>
            </w:pPr>
            <w:r>
              <w:rPr>
                <w:b/>
                <w:sz w:val="20"/>
              </w:rPr>
              <w:t>Программа.</w:t>
            </w:r>
            <w:r>
              <w:rPr>
                <w:b/>
                <w:spacing w:val="-5"/>
                <w:sz w:val="20"/>
              </w:rPr>
              <w:t xml:space="preserve"> </w:t>
            </w:r>
            <w:r>
              <w:rPr>
                <w:sz w:val="20"/>
              </w:rPr>
              <w:t>Русский</w:t>
            </w:r>
            <w:r>
              <w:rPr>
                <w:spacing w:val="-6"/>
                <w:sz w:val="20"/>
              </w:rPr>
              <w:t xml:space="preserve"> </w:t>
            </w:r>
            <w:r>
              <w:rPr>
                <w:sz w:val="20"/>
              </w:rPr>
              <w:t>язык.</w:t>
            </w:r>
            <w:r>
              <w:rPr>
                <w:spacing w:val="-3"/>
                <w:sz w:val="20"/>
              </w:rPr>
              <w:t xml:space="preserve"> </w:t>
            </w:r>
            <w:r>
              <w:rPr>
                <w:sz w:val="20"/>
              </w:rPr>
              <w:t>5-9</w:t>
            </w:r>
            <w:r>
              <w:rPr>
                <w:spacing w:val="-3"/>
                <w:sz w:val="20"/>
              </w:rPr>
              <w:t xml:space="preserve"> </w:t>
            </w:r>
            <w:r>
              <w:rPr>
                <w:sz w:val="20"/>
              </w:rPr>
              <w:t>классы.:</w:t>
            </w:r>
          </w:p>
          <w:p w:rsidR="00B70F25" w:rsidRDefault="00D2218D">
            <w:pPr>
              <w:pStyle w:val="TableParagraph"/>
              <w:ind w:left="108" w:right="41"/>
              <w:rPr>
                <w:sz w:val="20"/>
              </w:rPr>
            </w:pPr>
            <w:r>
              <w:rPr>
                <w:sz w:val="20"/>
              </w:rPr>
              <w:t>рабочие</w:t>
            </w:r>
            <w:r>
              <w:rPr>
                <w:spacing w:val="-5"/>
                <w:sz w:val="20"/>
              </w:rPr>
              <w:t xml:space="preserve"> </w:t>
            </w:r>
            <w:r>
              <w:rPr>
                <w:sz w:val="20"/>
              </w:rPr>
              <w:t>программы:</w:t>
            </w:r>
            <w:r>
              <w:rPr>
                <w:spacing w:val="-4"/>
                <w:sz w:val="20"/>
              </w:rPr>
              <w:t xml:space="preserve"> </w:t>
            </w:r>
            <w:r>
              <w:rPr>
                <w:sz w:val="20"/>
              </w:rPr>
              <w:t>учебно</w:t>
            </w:r>
            <w:r>
              <w:rPr>
                <w:spacing w:val="-1"/>
                <w:sz w:val="20"/>
              </w:rPr>
              <w:t xml:space="preserve"> </w:t>
            </w:r>
            <w:r>
              <w:rPr>
                <w:sz w:val="20"/>
              </w:rPr>
              <w:t>–</w:t>
            </w:r>
            <w:r>
              <w:rPr>
                <w:spacing w:val="-3"/>
                <w:sz w:val="20"/>
              </w:rPr>
              <w:t xml:space="preserve"> </w:t>
            </w:r>
            <w:r>
              <w:rPr>
                <w:sz w:val="20"/>
              </w:rPr>
              <w:t>методическое</w:t>
            </w:r>
            <w:r>
              <w:rPr>
                <w:spacing w:val="-47"/>
                <w:sz w:val="20"/>
              </w:rPr>
              <w:t xml:space="preserve"> </w:t>
            </w:r>
            <w:r>
              <w:rPr>
                <w:sz w:val="20"/>
              </w:rPr>
              <w:t>пособие/</w:t>
            </w:r>
            <w:r>
              <w:rPr>
                <w:spacing w:val="-2"/>
                <w:sz w:val="20"/>
              </w:rPr>
              <w:t xml:space="preserve"> </w:t>
            </w:r>
            <w:r>
              <w:rPr>
                <w:sz w:val="20"/>
              </w:rPr>
              <w:t>сост.</w:t>
            </w:r>
            <w:r>
              <w:rPr>
                <w:spacing w:val="-1"/>
                <w:sz w:val="20"/>
              </w:rPr>
              <w:t xml:space="preserve"> </w:t>
            </w:r>
            <w:r>
              <w:rPr>
                <w:sz w:val="20"/>
              </w:rPr>
              <w:t>Е.И.</w:t>
            </w:r>
            <w:r>
              <w:rPr>
                <w:spacing w:val="-1"/>
                <w:sz w:val="20"/>
              </w:rPr>
              <w:t xml:space="preserve"> </w:t>
            </w:r>
            <w:r>
              <w:rPr>
                <w:sz w:val="20"/>
              </w:rPr>
              <w:t>Харитонова.</w:t>
            </w:r>
            <w:r>
              <w:rPr>
                <w:spacing w:val="-1"/>
                <w:sz w:val="20"/>
              </w:rPr>
              <w:t xml:space="preserve"> </w:t>
            </w:r>
            <w:r>
              <w:rPr>
                <w:sz w:val="20"/>
              </w:rPr>
              <w:t>5-</w:t>
            </w:r>
            <w:r>
              <w:rPr>
                <w:spacing w:val="-3"/>
                <w:sz w:val="20"/>
              </w:rPr>
              <w:t xml:space="preserve"> </w:t>
            </w:r>
            <w:r>
              <w:rPr>
                <w:sz w:val="20"/>
              </w:rPr>
              <w:t>изд.,</w:t>
            </w:r>
          </w:p>
          <w:p w:rsidR="00B70F25" w:rsidRDefault="00D2218D">
            <w:pPr>
              <w:pStyle w:val="TableParagraph"/>
              <w:ind w:left="108"/>
              <w:rPr>
                <w:sz w:val="20"/>
              </w:rPr>
            </w:pPr>
            <w:r>
              <w:rPr>
                <w:sz w:val="20"/>
              </w:rPr>
              <w:t>стереотип.–</w:t>
            </w:r>
            <w:r>
              <w:rPr>
                <w:spacing w:val="-2"/>
                <w:sz w:val="20"/>
              </w:rPr>
              <w:t xml:space="preserve"> </w:t>
            </w:r>
            <w:r>
              <w:rPr>
                <w:sz w:val="20"/>
              </w:rPr>
              <w:t>М.:</w:t>
            </w:r>
            <w:r>
              <w:rPr>
                <w:spacing w:val="-3"/>
                <w:sz w:val="20"/>
              </w:rPr>
              <w:t xml:space="preserve"> </w:t>
            </w:r>
            <w:r>
              <w:rPr>
                <w:sz w:val="20"/>
              </w:rPr>
              <w:t>Дрофа,</w:t>
            </w:r>
            <w:r>
              <w:rPr>
                <w:spacing w:val="-3"/>
                <w:sz w:val="20"/>
              </w:rPr>
              <w:t xml:space="preserve"> </w:t>
            </w:r>
            <w:r>
              <w:rPr>
                <w:sz w:val="20"/>
              </w:rPr>
              <w:t>2016,-383с.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09" w:right="142" w:firstLine="50"/>
              <w:rPr>
                <w:sz w:val="20"/>
              </w:rPr>
            </w:pPr>
            <w:r>
              <w:rPr>
                <w:sz w:val="20"/>
              </w:rPr>
              <w:t>.</w:t>
            </w:r>
            <w:r>
              <w:rPr>
                <w:spacing w:val="-3"/>
                <w:sz w:val="20"/>
              </w:rPr>
              <w:t xml:space="preserve"> </w:t>
            </w:r>
            <w:r>
              <w:rPr>
                <w:sz w:val="20"/>
              </w:rPr>
              <w:t>М.М.</w:t>
            </w:r>
            <w:r>
              <w:rPr>
                <w:spacing w:val="-3"/>
                <w:sz w:val="20"/>
              </w:rPr>
              <w:t xml:space="preserve"> </w:t>
            </w:r>
            <w:r>
              <w:rPr>
                <w:sz w:val="20"/>
              </w:rPr>
              <w:t>Разумовская,</w:t>
            </w:r>
            <w:r>
              <w:rPr>
                <w:spacing w:val="-2"/>
                <w:sz w:val="20"/>
              </w:rPr>
              <w:t xml:space="preserve"> </w:t>
            </w:r>
            <w:r>
              <w:rPr>
                <w:sz w:val="20"/>
              </w:rPr>
              <w:t>С.И.</w:t>
            </w:r>
            <w:r>
              <w:rPr>
                <w:spacing w:val="-2"/>
                <w:sz w:val="20"/>
              </w:rPr>
              <w:t xml:space="preserve"> </w:t>
            </w:r>
            <w:r>
              <w:rPr>
                <w:sz w:val="20"/>
              </w:rPr>
              <w:t>Львова,В.И.</w:t>
            </w:r>
            <w:r>
              <w:rPr>
                <w:spacing w:val="-2"/>
                <w:sz w:val="20"/>
              </w:rPr>
              <w:t xml:space="preserve"> </w:t>
            </w:r>
            <w:r>
              <w:rPr>
                <w:sz w:val="20"/>
              </w:rPr>
              <w:t>Капинос</w:t>
            </w:r>
            <w:r>
              <w:rPr>
                <w:spacing w:val="-2"/>
                <w:sz w:val="20"/>
              </w:rPr>
              <w:t xml:space="preserve"> </w:t>
            </w:r>
            <w:r>
              <w:rPr>
                <w:sz w:val="20"/>
              </w:rPr>
              <w:t>и</w:t>
            </w:r>
            <w:r>
              <w:rPr>
                <w:spacing w:val="-4"/>
                <w:sz w:val="20"/>
              </w:rPr>
              <w:t xml:space="preserve"> </w:t>
            </w:r>
            <w:r>
              <w:rPr>
                <w:sz w:val="20"/>
              </w:rPr>
              <w:t>др.;</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М.М.</w:t>
            </w:r>
            <w:r>
              <w:rPr>
                <w:spacing w:val="-4"/>
                <w:sz w:val="20"/>
              </w:rPr>
              <w:t xml:space="preserve"> </w:t>
            </w:r>
            <w:r>
              <w:rPr>
                <w:sz w:val="20"/>
              </w:rPr>
              <w:t>Разумовской,</w:t>
            </w:r>
            <w:r>
              <w:rPr>
                <w:spacing w:val="-3"/>
                <w:sz w:val="20"/>
              </w:rPr>
              <w:t xml:space="preserve"> </w:t>
            </w:r>
            <w:r>
              <w:rPr>
                <w:sz w:val="20"/>
              </w:rPr>
              <w:t>П.А.</w:t>
            </w:r>
            <w:r>
              <w:rPr>
                <w:spacing w:val="-47"/>
                <w:sz w:val="20"/>
              </w:rPr>
              <w:t xml:space="preserve"> </w:t>
            </w:r>
            <w:r>
              <w:rPr>
                <w:sz w:val="20"/>
              </w:rPr>
              <w:t>Леканта.</w:t>
            </w:r>
            <w:r>
              <w:rPr>
                <w:spacing w:val="-1"/>
                <w:sz w:val="20"/>
              </w:rPr>
              <w:t xml:space="preserve"> </w:t>
            </w:r>
            <w:r>
              <w:rPr>
                <w:sz w:val="20"/>
              </w:rPr>
              <w:t>Русский язык.</w:t>
            </w:r>
            <w:r>
              <w:rPr>
                <w:spacing w:val="-1"/>
                <w:sz w:val="20"/>
              </w:rPr>
              <w:t xml:space="preserve"> </w:t>
            </w:r>
            <w:r>
              <w:rPr>
                <w:sz w:val="20"/>
              </w:rPr>
              <w:t>6</w:t>
            </w:r>
            <w:r>
              <w:rPr>
                <w:spacing w:val="-1"/>
                <w:sz w:val="20"/>
              </w:rPr>
              <w:t xml:space="preserve"> </w:t>
            </w:r>
            <w:r>
              <w:rPr>
                <w:sz w:val="20"/>
              </w:rPr>
              <w:t>класса:</w:t>
            </w:r>
            <w:r>
              <w:rPr>
                <w:spacing w:val="2"/>
                <w:sz w:val="20"/>
              </w:rPr>
              <w:t xml:space="preserve"> </w:t>
            </w:r>
            <w:r>
              <w:rPr>
                <w:sz w:val="20"/>
              </w:rPr>
              <w:t>– 2-е</w:t>
            </w:r>
            <w:r>
              <w:rPr>
                <w:spacing w:val="-1"/>
                <w:sz w:val="20"/>
              </w:rPr>
              <w:t xml:space="preserve"> </w:t>
            </w:r>
            <w:r>
              <w:rPr>
                <w:sz w:val="20"/>
              </w:rPr>
              <w:t>изд.,</w:t>
            </w:r>
            <w:r>
              <w:rPr>
                <w:spacing w:val="-1"/>
                <w:sz w:val="20"/>
              </w:rPr>
              <w:t xml:space="preserve"> </w:t>
            </w:r>
            <w:r>
              <w:rPr>
                <w:sz w:val="20"/>
              </w:rPr>
              <w:t>стереотип.</w:t>
            </w:r>
            <w:r>
              <w:rPr>
                <w:spacing w:val="1"/>
                <w:sz w:val="20"/>
              </w:rPr>
              <w:t xml:space="preserve"> </w:t>
            </w:r>
            <w:r>
              <w:rPr>
                <w:sz w:val="20"/>
              </w:rPr>
              <w:t>–</w:t>
            </w:r>
            <w:r>
              <w:rPr>
                <w:spacing w:val="3"/>
                <w:sz w:val="20"/>
              </w:rPr>
              <w:t xml:space="preserve"> </w:t>
            </w:r>
            <w:r>
              <w:rPr>
                <w:sz w:val="20"/>
              </w:rPr>
              <w:t>М.:</w:t>
            </w:r>
            <w:r>
              <w:rPr>
                <w:spacing w:val="-2"/>
                <w:sz w:val="20"/>
              </w:rPr>
              <w:t xml:space="preserve"> </w:t>
            </w:r>
            <w:r>
              <w:rPr>
                <w:sz w:val="20"/>
              </w:rPr>
              <w:t>Дрофа</w:t>
            </w:r>
            <w:r>
              <w:rPr>
                <w:spacing w:val="45"/>
                <w:sz w:val="20"/>
              </w:rPr>
              <w:t xml:space="preserve"> </w:t>
            </w:r>
            <w:r>
              <w:rPr>
                <w:sz w:val="20"/>
              </w:rPr>
              <w:t>2014,</w:t>
            </w:r>
            <w:r>
              <w:rPr>
                <w:spacing w:val="1"/>
                <w:sz w:val="20"/>
              </w:rPr>
              <w:t xml:space="preserve"> </w:t>
            </w:r>
            <w:r>
              <w:rPr>
                <w:sz w:val="20"/>
              </w:rPr>
              <w:t>-335 с.</w:t>
            </w:r>
          </w:p>
          <w:p w:rsidR="00B70F25" w:rsidRDefault="00D2218D">
            <w:pPr>
              <w:pStyle w:val="TableParagraph"/>
              <w:spacing w:before="1"/>
              <w:ind w:left="109" w:right="104"/>
              <w:rPr>
                <w:sz w:val="20"/>
              </w:rPr>
            </w:pPr>
            <w:r>
              <w:rPr>
                <w:b/>
                <w:sz w:val="20"/>
              </w:rPr>
              <w:t xml:space="preserve">Методические пособие к учебнику </w:t>
            </w:r>
            <w:r>
              <w:rPr>
                <w:sz w:val="20"/>
              </w:rPr>
              <w:t>«Русский язык. 6 класс» / М.М. Разумовская, С.И.</w:t>
            </w:r>
            <w:r>
              <w:rPr>
                <w:spacing w:val="1"/>
                <w:sz w:val="20"/>
              </w:rPr>
              <w:t xml:space="preserve"> </w:t>
            </w:r>
            <w:r>
              <w:rPr>
                <w:sz w:val="20"/>
              </w:rPr>
              <w:t>Львова, В.И. Капинос и др.; под ред. М.М. Разумовской. – 2-изд., перераб. – М.: Дрофа, 2013.</w:t>
            </w:r>
            <w:r>
              <w:rPr>
                <w:spacing w:val="-47"/>
                <w:sz w:val="20"/>
              </w:rPr>
              <w:t xml:space="preserve"> </w:t>
            </w:r>
            <w:r>
              <w:rPr>
                <w:b/>
                <w:sz w:val="20"/>
              </w:rPr>
              <w:t>Контрольно</w:t>
            </w:r>
            <w:r>
              <w:rPr>
                <w:b/>
                <w:spacing w:val="-2"/>
                <w:sz w:val="20"/>
              </w:rPr>
              <w:t xml:space="preserve"> </w:t>
            </w:r>
            <w:r>
              <w:rPr>
                <w:b/>
                <w:sz w:val="20"/>
              </w:rPr>
              <w:t>измерительные материалы</w:t>
            </w:r>
            <w:r>
              <w:rPr>
                <w:sz w:val="20"/>
              </w:rPr>
              <w:t>.</w:t>
            </w:r>
          </w:p>
          <w:p w:rsidR="00B70F25" w:rsidRDefault="00D2218D">
            <w:pPr>
              <w:pStyle w:val="TableParagraph"/>
              <w:spacing w:before="1"/>
              <w:ind w:left="109"/>
              <w:rPr>
                <w:sz w:val="20"/>
              </w:rPr>
            </w:pPr>
            <w:r>
              <w:rPr>
                <w:sz w:val="20"/>
              </w:rPr>
              <w:t>Львов</w:t>
            </w:r>
            <w:r>
              <w:rPr>
                <w:spacing w:val="-5"/>
                <w:sz w:val="20"/>
              </w:rPr>
              <w:t xml:space="preserve"> </w:t>
            </w:r>
            <w:r>
              <w:rPr>
                <w:sz w:val="20"/>
              </w:rPr>
              <w:t>В.В.</w:t>
            </w:r>
            <w:r>
              <w:rPr>
                <w:spacing w:val="-3"/>
                <w:sz w:val="20"/>
              </w:rPr>
              <w:t xml:space="preserve"> </w:t>
            </w:r>
            <w:r>
              <w:rPr>
                <w:sz w:val="20"/>
              </w:rPr>
              <w:t>Русский</w:t>
            </w:r>
            <w:r>
              <w:rPr>
                <w:spacing w:val="-4"/>
                <w:sz w:val="20"/>
              </w:rPr>
              <w:t xml:space="preserve"> </w:t>
            </w:r>
            <w:r>
              <w:rPr>
                <w:sz w:val="20"/>
              </w:rPr>
              <w:t>язык.6класс.</w:t>
            </w:r>
            <w:r>
              <w:rPr>
                <w:spacing w:val="-3"/>
                <w:sz w:val="20"/>
              </w:rPr>
              <w:t xml:space="preserve"> </w:t>
            </w:r>
            <w:r>
              <w:rPr>
                <w:sz w:val="20"/>
              </w:rPr>
              <w:t>Контрольные</w:t>
            </w:r>
            <w:r>
              <w:rPr>
                <w:spacing w:val="-3"/>
                <w:sz w:val="20"/>
              </w:rPr>
              <w:t xml:space="preserve"> </w:t>
            </w:r>
            <w:r>
              <w:rPr>
                <w:sz w:val="20"/>
              </w:rPr>
              <w:t>и</w:t>
            </w:r>
            <w:r>
              <w:rPr>
                <w:spacing w:val="-2"/>
                <w:sz w:val="20"/>
              </w:rPr>
              <w:t xml:space="preserve"> </w:t>
            </w:r>
            <w:r>
              <w:rPr>
                <w:sz w:val="20"/>
              </w:rPr>
              <w:t>проверочные</w:t>
            </w:r>
            <w:r>
              <w:rPr>
                <w:spacing w:val="-3"/>
                <w:sz w:val="20"/>
              </w:rPr>
              <w:t xml:space="preserve"> </w:t>
            </w:r>
            <w:r>
              <w:rPr>
                <w:sz w:val="20"/>
              </w:rPr>
              <w:t>работы</w:t>
            </w:r>
            <w:r>
              <w:rPr>
                <w:spacing w:val="-4"/>
                <w:sz w:val="20"/>
              </w:rPr>
              <w:t xml:space="preserve"> </w:t>
            </w:r>
            <w:r>
              <w:rPr>
                <w:sz w:val="20"/>
              </w:rPr>
              <w:t>по</w:t>
            </w:r>
            <w:r>
              <w:rPr>
                <w:spacing w:val="-2"/>
                <w:sz w:val="20"/>
              </w:rPr>
              <w:t xml:space="preserve"> </w:t>
            </w:r>
            <w:r>
              <w:rPr>
                <w:sz w:val="20"/>
              </w:rPr>
              <w:t>УМК</w:t>
            </w:r>
            <w:r>
              <w:rPr>
                <w:spacing w:val="-4"/>
                <w:sz w:val="20"/>
              </w:rPr>
              <w:t xml:space="preserve"> </w:t>
            </w:r>
            <w:r>
              <w:rPr>
                <w:sz w:val="20"/>
              </w:rPr>
              <w:t>под</w:t>
            </w:r>
            <w:r>
              <w:rPr>
                <w:spacing w:val="-2"/>
                <w:sz w:val="20"/>
              </w:rPr>
              <w:t xml:space="preserve"> </w:t>
            </w:r>
            <w:r>
              <w:rPr>
                <w:sz w:val="20"/>
              </w:rPr>
              <w:t>ред.</w:t>
            </w:r>
            <w:r>
              <w:rPr>
                <w:spacing w:val="-3"/>
                <w:sz w:val="20"/>
              </w:rPr>
              <w:t xml:space="preserve"> </w:t>
            </w:r>
            <w:r>
              <w:rPr>
                <w:sz w:val="20"/>
              </w:rPr>
              <w:t>М.М.</w:t>
            </w:r>
            <w:r>
              <w:rPr>
                <w:spacing w:val="-47"/>
                <w:sz w:val="20"/>
              </w:rPr>
              <w:t xml:space="preserve"> </w:t>
            </w:r>
            <w:r>
              <w:rPr>
                <w:sz w:val="20"/>
              </w:rPr>
              <w:t>Разумовской,</w:t>
            </w:r>
            <w:r>
              <w:rPr>
                <w:spacing w:val="-1"/>
                <w:sz w:val="20"/>
              </w:rPr>
              <w:t xml:space="preserve"> </w:t>
            </w:r>
            <w:r>
              <w:rPr>
                <w:sz w:val="20"/>
              </w:rPr>
              <w:t>П.А.Леканта</w:t>
            </w:r>
            <w:r>
              <w:rPr>
                <w:spacing w:val="-1"/>
                <w:sz w:val="20"/>
              </w:rPr>
              <w:t xml:space="preserve"> </w:t>
            </w:r>
            <w:r>
              <w:rPr>
                <w:sz w:val="20"/>
              </w:rPr>
              <w:t>/</w:t>
            </w:r>
            <w:r>
              <w:rPr>
                <w:spacing w:val="2"/>
                <w:sz w:val="20"/>
              </w:rPr>
              <w:t xml:space="preserve"> </w:t>
            </w:r>
            <w:r>
              <w:rPr>
                <w:sz w:val="20"/>
              </w:rPr>
              <w:t>В.В.</w:t>
            </w:r>
            <w:r>
              <w:rPr>
                <w:spacing w:val="-1"/>
                <w:sz w:val="20"/>
              </w:rPr>
              <w:t xml:space="preserve"> </w:t>
            </w:r>
            <w:r>
              <w:rPr>
                <w:sz w:val="20"/>
              </w:rPr>
              <w:t>Львов.</w:t>
            </w:r>
            <w:r>
              <w:rPr>
                <w:spacing w:val="4"/>
                <w:sz w:val="20"/>
              </w:rPr>
              <w:t xml:space="preserve"> </w:t>
            </w:r>
            <w:r>
              <w:rPr>
                <w:sz w:val="20"/>
              </w:rPr>
              <w:t>– М.:</w:t>
            </w:r>
            <w:r>
              <w:rPr>
                <w:spacing w:val="-1"/>
                <w:sz w:val="20"/>
              </w:rPr>
              <w:t xml:space="preserve"> </w:t>
            </w:r>
            <w:r>
              <w:rPr>
                <w:sz w:val="20"/>
              </w:rPr>
              <w:t>Дрофа,</w:t>
            </w:r>
            <w:r>
              <w:rPr>
                <w:spacing w:val="-3"/>
                <w:sz w:val="20"/>
              </w:rPr>
              <w:t xml:space="preserve"> </w:t>
            </w:r>
            <w:r>
              <w:rPr>
                <w:sz w:val="20"/>
              </w:rPr>
              <w:t>2017.</w:t>
            </w:r>
            <w:r>
              <w:rPr>
                <w:spacing w:val="3"/>
                <w:sz w:val="20"/>
              </w:rPr>
              <w:t xml:space="preserve"> </w:t>
            </w:r>
            <w:r>
              <w:rPr>
                <w:sz w:val="20"/>
              </w:rPr>
              <w:t>–</w:t>
            </w:r>
            <w:r>
              <w:rPr>
                <w:spacing w:val="-2"/>
                <w:sz w:val="20"/>
              </w:rPr>
              <w:t xml:space="preserve"> </w:t>
            </w:r>
            <w:r>
              <w:rPr>
                <w:sz w:val="20"/>
              </w:rPr>
              <w:t>141с.</w:t>
            </w:r>
          </w:p>
          <w:p w:rsidR="00B70F25" w:rsidRDefault="00D2218D">
            <w:pPr>
              <w:pStyle w:val="TableParagraph"/>
              <w:ind w:left="109" w:right="181"/>
              <w:rPr>
                <w:sz w:val="20"/>
              </w:rPr>
            </w:pPr>
            <w:r>
              <w:rPr>
                <w:sz w:val="20"/>
              </w:rPr>
              <w:t>Львов В.В. Русский язык. 6 кл. Диагностические работы к УМК под ред. М.М. Разумовской,</w:t>
            </w:r>
            <w:r>
              <w:rPr>
                <w:spacing w:val="-48"/>
                <w:sz w:val="20"/>
              </w:rPr>
              <w:t xml:space="preserve"> </w:t>
            </w:r>
            <w:r>
              <w:rPr>
                <w:sz w:val="20"/>
              </w:rPr>
              <w:t>П.А.</w:t>
            </w:r>
            <w:r>
              <w:rPr>
                <w:spacing w:val="-1"/>
                <w:sz w:val="20"/>
              </w:rPr>
              <w:t xml:space="preserve"> </w:t>
            </w:r>
            <w:r>
              <w:rPr>
                <w:sz w:val="20"/>
              </w:rPr>
              <w:t>Леканта /</w:t>
            </w:r>
            <w:r>
              <w:rPr>
                <w:spacing w:val="-2"/>
                <w:sz w:val="20"/>
              </w:rPr>
              <w:t xml:space="preserve"> </w:t>
            </w:r>
            <w:r>
              <w:rPr>
                <w:sz w:val="20"/>
              </w:rPr>
              <w:t>В.В. Львов.-</w:t>
            </w:r>
            <w:r>
              <w:rPr>
                <w:spacing w:val="1"/>
                <w:sz w:val="20"/>
              </w:rPr>
              <w:t xml:space="preserve"> </w:t>
            </w:r>
            <w:r>
              <w:rPr>
                <w:sz w:val="20"/>
              </w:rPr>
              <w:t>3-е</w:t>
            </w:r>
            <w:r>
              <w:rPr>
                <w:spacing w:val="-1"/>
                <w:sz w:val="20"/>
              </w:rPr>
              <w:t xml:space="preserve"> </w:t>
            </w:r>
            <w:r>
              <w:rPr>
                <w:sz w:val="20"/>
              </w:rPr>
              <w:t>изд.,</w:t>
            </w:r>
            <w:r>
              <w:rPr>
                <w:spacing w:val="1"/>
                <w:sz w:val="20"/>
              </w:rPr>
              <w:t xml:space="preserve"> </w:t>
            </w:r>
            <w:r>
              <w:rPr>
                <w:sz w:val="20"/>
              </w:rPr>
              <w:t>стереотип.-</w:t>
            </w:r>
            <w:r>
              <w:rPr>
                <w:spacing w:val="-2"/>
                <w:sz w:val="20"/>
              </w:rPr>
              <w:t xml:space="preserve"> </w:t>
            </w:r>
            <w:r>
              <w:rPr>
                <w:sz w:val="20"/>
              </w:rPr>
              <w:t>М.:</w:t>
            </w:r>
            <w:r>
              <w:rPr>
                <w:spacing w:val="-2"/>
                <w:sz w:val="20"/>
              </w:rPr>
              <w:t xml:space="preserve"> </w:t>
            </w:r>
            <w:r>
              <w:rPr>
                <w:sz w:val="20"/>
              </w:rPr>
              <w:t>Дрофа, 2017.-</w:t>
            </w:r>
            <w:r>
              <w:rPr>
                <w:spacing w:val="-3"/>
                <w:sz w:val="20"/>
              </w:rPr>
              <w:t xml:space="preserve"> </w:t>
            </w:r>
            <w:r>
              <w:rPr>
                <w:sz w:val="20"/>
              </w:rPr>
              <w:t>110с.</w:t>
            </w:r>
          </w:p>
          <w:p w:rsidR="00B70F25" w:rsidRDefault="00D2218D">
            <w:pPr>
              <w:pStyle w:val="TableParagraph"/>
              <w:spacing w:before="4"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spacing w:line="228" w:lineRule="exact"/>
              <w:ind w:left="109"/>
              <w:rPr>
                <w:sz w:val="20"/>
              </w:rPr>
            </w:pPr>
            <w:r>
              <w:rPr>
                <w:sz w:val="20"/>
              </w:rPr>
              <w:t>Ларионова</w:t>
            </w:r>
            <w:r>
              <w:rPr>
                <w:spacing w:val="-4"/>
                <w:sz w:val="20"/>
              </w:rPr>
              <w:t xml:space="preserve"> </w:t>
            </w:r>
            <w:r>
              <w:rPr>
                <w:sz w:val="20"/>
              </w:rPr>
              <w:t>Л.Г.</w:t>
            </w:r>
            <w:r>
              <w:rPr>
                <w:spacing w:val="-1"/>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1"/>
                <w:sz w:val="20"/>
              </w:rPr>
              <w:t xml:space="preserve"> </w:t>
            </w:r>
            <w:r>
              <w:rPr>
                <w:sz w:val="20"/>
              </w:rPr>
              <w:t>«Русский</w:t>
            </w:r>
            <w:r>
              <w:rPr>
                <w:spacing w:val="-4"/>
                <w:sz w:val="20"/>
              </w:rPr>
              <w:t xml:space="preserve"> </w:t>
            </w:r>
            <w:r>
              <w:rPr>
                <w:sz w:val="20"/>
              </w:rPr>
              <w:t>язык.</w:t>
            </w:r>
            <w:r>
              <w:rPr>
                <w:spacing w:val="-2"/>
                <w:sz w:val="20"/>
              </w:rPr>
              <w:t xml:space="preserve"> </w:t>
            </w:r>
            <w:r>
              <w:rPr>
                <w:sz w:val="20"/>
              </w:rPr>
              <w:t>6</w:t>
            </w:r>
            <w:r>
              <w:rPr>
                <w:spacing w:val="-2"/>
                <w:sz w:val="20"/>
              </w:rPr>
              <w:t xml:space="preserve"> </w:t>
            </w:r>
            <w:r>
              <w:rPr>
                <w:sz w:val="20"/>
              </w:rPr>
              <w:t>класс»</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М.М.</w:t>
            </w:r>
          </w:p>
          <w:p w:rsidR="00B70F25" w:rsidRDefault="00D2218D">
            <w:pPr>
              <w:pStyle w:val="TableParagraph"/>
              <w:spacing w:line="230" w:lineRule="atLeast"/>
              <w:ind w:left="109" w:right="728"/>
              <w:rPr>
                <w:sz w:val="20"/>
              </w:rPr>
            </w:pPr>
            <w:r>
              <w:rPr>
                <w:sz w:val="20"/>
              </w:rPr>
              <w:t>Разумовской, П.А. Леканта : орфография / Л.Г. Ларионова. – 4-е изд., стериотип. – М.:</w:t>
            </w:r>
            <w:r>
              <w:rPr>
                <w:spacing w:val="-48"/>
                <w:sz w:val="20"/>
              </w:rPr>
              <w:t xml:space="preserve"> </w:t>
            </w:r>
            <w:r>
              <w:rPr>
                <w:sz w:val="20"/>
              </w:rPr>
              <w:t>Дрофа,2016.-</w:t>
            </w:r>
            <w:r>
              <w:rPr>
                <w:spacing w:val="-3"/>
                <w:sz w:val="20"/>
              </w:rPr>
              <w:t xml:space="preserve"> </w:t>
            </w:r>
            <w:r>
              <w:rPr>
                <w:sz w:val="20"/>
              </w:rPr>
              <w:t>110с.</w:t>
            </w:r>
          </w:p>
        </w:tc>
      </w:tr>
      <w:tr w:rsidR="00B70F25">
        <w:trPr>
          <w:trHeight w:val="2071"/>
        </w:trPr>
        <w:tc>
          <w:tcPr>
            <w:tcW w:w="2369" w:type="dxa"/>
          </w:tcPr>
          <w:p w:rsidR="00B70F25" w:rsidRDefault="00D2218D">
            <w:pPr>
              <w:pStyle w:val="TableParagraph"/>
              <w:spacing w:line="225" w:lineRule="exact"/>
              <w:rPr>
                <w:sz w:val="20"/>
              </w:rPr>
            </w:pPr>
            <w:r>
              <w:rPr>
                <w:sz w:val="20"/>
              </w:rPr>
              <w:t>Литература</w:t>
            </w:r>
          </w:p>
        </w:tc>
        <w:tc>
          <w:tcPr>
            <w:tcW w:w="1005" w:type="dxa"/>
          </w:tcPr>
          <w:p w:rsidR="00B70F25" w:rsidRDefault="00D2218D">
            <w:pPr>
              <w:pStyle w:val="TableParagraph"/>
              <w:spacing w:line="224" w:lineRule="exact"/>
              <w:ind w:left="108"/>
              <w:rPr>
                <w:sz w:val="20"/>
              </w:rPr>
            </w:pPr>
            <w:r>
              <w:rPr>
                <w:sz w:val="20"/>
              </w:rPr>
              <w:t>6</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58" w:right="1807" w:hanging="51"/>
              <w:jc w:val="both"/>
              <w:rPr>
                <w:sz w:val="20"/>
              </w:rPr>
            </w:pPr>
            <w:r>
              <w:rPr>
                <w:sz w:val="20"/>
              </w:rPr>
              <w:t>Рабочие программы по</w:t>
            </w:r>
            <w:r>
              <w:rPr>
                <w:spacing w:val="1"/>
                <w:sz w:val="20"/>
              </w:rPr>
              <w:t xml:space="preserve"> </w:t>
            </w:r>
            <w:r>
              <w:rPr>
                <w:sz w:val="20"/>
              </w:rPr>
              <w:t>литературе</w:t>
            </w:r>
            <w:r>
              <w:rPr>
                <w:spacing w:val="-1"/>
                <w:sz w:val="20"/>
              </w:rPr>
              <w:t xml:space="preserve"> </w:t>
            </w:r>
            <w:r>
              <w:rPr>
                <w:sz w:val="20"/>
              </w:rPr>
              <w:t>для</w:t>
            </w:r>
          </w:p>
          <w:p w:rsidR="00B70F25" w:rsidRDefault="00D2218D">
            <w:pPr>
              <w:pStyle w:val="TableParagraph"/>
              <w:ind w:left="108" w:right="1070"/>
              <w:jc w:val="both"/>
              <w:rPr>
                <w:sz w:val="20"/>
              </w:rPr>
            </w:pPr>
            <w:r>
              <w:rPr>
                <w:sz w:val="20"/>
              </w:rPr>
              <w:t>общеобразовательных школ по</w:t>
            </w:r>
            <w:r>
              <w:rPr>
                <w:spacing w:val="1"/>
                <w:sz w:val="20"/>
              </w:rPr>
              <w:t xml:space="preserve"> </w:t>
            </w:r>
            <w:r>
              <w:rPr>
                <w:sz w:val="20"/>
              </w:rPr>
              <w:t>литературе</w:t>
            </w:r>
            <w:r>
              <w:rPr>
                <w:spacing w:val="1"/>
                <w:sz w:val="20"/>
              </w:rPr>
              <w:t xml:space="preserve"> </w:t>
            </w:r>
            <w:r>
              <w:rPr>
                <w:sz w:val="20"/>
              </w:rPr>
              <w:t>- предметная линия</w:t>
            </w:r>
            <w:r>
              <w:rPr>
                <w:spacing w:val="-47"/>
                <w:sz w:val="20"/>
              </w:rPr>
              <w:t xml:space="preserve"> </w:t>
            </w:r>
            <w:r>
              <w:rPr>
                <w:sz w:val="20"/>
              </w:rPr>
              <w:t>учебников</w:t>
            </w:r>
            <w:r>
              <w:rPr>
                <w:spacing w:val="1"/>
                <w:sz w:val="20"/>
              </w:rPr>
              <w:t xml:space="preserve"> </w:t>
            </w:r>
            <w:r>
              <w:rPr>
                <w:sz w:val="20"/>
              </w:rPr>
              <w:t>под редакцией</w:t>
            </w:r>
            <w:r>
              <w:rPr>
                <w:spacing w:val="1"/>
                <w:sz w:val="20"/>
              </w:rPr>
              <w:t xml:space="preserve"> </w:t>
            </w:r>
            <w:r>
              <w:rPr>
                <w:sz w:val="20"/>
              </w:rPr>
              <w:t>В.Я.</w:t>
            </w:r>
            <w:r>
              <w:rPr>
                <w:spacing w:val="1"/>
                <w:sz w:val="20"/>
              </w:rPr>
              <w:t xml:space="preserve"> </w:t>
            </w:r>
            <w:r>
              <w:rPr>
                <w:sz w:val="20"/>
              </w:rPr>
              <w:t>Коровиной</w:t>
            </w:r>
            <w:r>
              <w:rPr>
                <w:spacing w:val="-4"/>
                <w:sz w:val="20"/>
              </w:rPr>
              <w:t xml:space="preserve"> </w:t>
            </w:r>
            <w:r>
              <w:rPr>
                <w:sz w:val="20"/>
              </w:rPr>
              <w:t>5-9</w:t>
            </w:r>
            <w:r>
              <w:rPr>
                <w:spacing w:val="-1"/>
                <w:sz w:val="20"/>
              </w:rPr>
              <w:t xml:space="preserve"> </w:t>
            </w:r>
            <w:r>
              <w:rPr>
                <w:sz w:val="20"/>
              </w:rPr>
              <w:t>классы,</w:t>
            </w:r>
            <w:r>
              <w:rPr>
                <w:spacing w:val="-2"/>
                <w:sz w:val="20"/>
              </w:rPr>
              <w:t xml:space="preserve"> </w:t>
            </w:r>
            <w:r>
              <w:rPr>
                <w:sz w:val="20"/>
              </w:rPr>
              <w:t>Москва</w:t>
            </w:r>
          </w:p>
          <w:p w:rsidR="00B70F25" w:rsidRDefault="00D2218D">
            <w:pPr>
              <w:pStyle w:val="TableParagraph"/>
              <w:ind w:left="108"/>
              <w:jc w:val="both"/>
              <w:rPr>
                <w:sz w:val="20"/>
              </w:rPr>
            </w:pPr>
            <w:r>
              <w:rPr>
                <w:sz w:val="20"/>
              </w:rPr>
              <w:t>«Просвещение»</w:t>
            </w:r>
            <w:r>
              <w:rPr>
                <w:spacing w:val="-7"/>
                <w:sz w:val="20"/>
              </w:rPr>
              <w:t xml:space="preserve"> </w:t>
            </w:r>
            <w:r>
              <w:rPr>
                <w:sz w:val="20"/>
              </w:rPr>
              <w:t>2015г.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В.Я.Коровина,</w:t>
            </w:r>
            <w:r>
              <w:rPr>
                <w:spacing w:val="-4"/>
                <w:sz w:val="20"/>
              </w:rPr>
              <w:t xml:space="preserve"> </w:t>
            </w:r>
            <w:r>
              <w:rPr>
                <w:sz w:val="20"/>
              </w:rPr>
              <w:t>В.П.Журавлева,В.И.</w:t>
            </w:r>
            <w:r>
              <w:rPr>
                <w:spacing w:val="-3"/>
                <w:sz w:val="20"/>
              </w:rPr>
              <w:t xml:space="preserve"> </w:t>
            </w:r>
            <w:r>
              <w:rPr>
                <w:sz w:val="20"/>
              </w:rPr>
              <w:t>Коровин.-</w:t>
            </w:r>
            <w:r>
              <w:rPr>
                <w:spacing w:val="-3"/>
                <w:sz w:val="20"/>
              </w:rPr>
              <w:t xml:space="preserve"> </w:t>
            </w:r>
            <w:r>
              <w:rPr>
                <w:sz w:val="20"/>
              </w:rPr>
              <w:t>Литература.</w:t>
            </w:r>
            <w:r>
              <w:rPr>
                <w:spacing w:val="-3"/>
                <w:sz w:val="20"/>
              </w:rPr>
              <w:t xml:space="preserve"> </w:t>
            </w:r>
            <w:r>
              <w:rPr>
                <w:sz w:val="20"/>
              </w:rPr>
              <w:t>6класс.</w:t>
            </w:r>
            <w:r>
              <w:rPr>
                <w:spacing w:val="-3"/>
                <w:sz w:val="20"/>
              </w:rPr>
              <w:t xml:space="preserve"> </w:t>
            </w:r>
            <w:r>
              <w:rPr>
                <w:sz w:val="20"/>
              </w:rPr>
              <w:t>Учебник</w:t>
            </w:r>
            <w:r>
              <w:rPr>
                <w:spacing w:val="-5"/>
                <w:sz w:val="20"/>
              </w:rPr>
              <w:t xml:space="preserve"> </w:t>
            </w:r>
            <w:r>
              <w:rPr>
                <w:sz w:val="20"/>
              </w:rPr>
              <w:t>для</w:t>
            </w:r>
          </w:p>
          <w:p w:rsidR="00B70F25" w:rsidRDefault="00D2218D">
            <w:pPr>
              <w:pStyle w:val="TableParagraph"/>
              <w:ind w:left="109"/>
              <w:rPr>
                <w:sz w:val="20"/>
              </w:rPr>
            </w:pPr>
            <w:r>
              <w:rPr>
                <w:sz w:val="20"/>
              </w:rPr>
              <w:t>общеобразовательных.</w:t>
            </w:r>
            <w:r>
              <w:rPr>
                <w:spacing w:val="-1"/>
                <w:sz w:val="20"/>
              </w:rPr>
              <w:t xml:space="preserve"> </w:t>
            </w:r>
            <w:r>
              <w:rPr>
                <w:sz w:val="20"/>
              </w:rPr>
              <w:t>учреждений.</w:t>
            </w:r>
            <w:r>
              <w:rPr>
                <w:spacing w:val="-3"/>
                <w:sz w:val="20"/>
              </w:rPr>
              <w:t xml:space="preserve"> </w:t>
            </w:r>
            <w:r>
              <w:rPr>
                <w:sz w:val="20"/>
              </w:rPr>
              <w:t>В</w:t>
            </w:r>
            <w:r>
              <w:rPr>
                <w:spacing w:val="-1"/>
                <w:sz w:val="20"/>
              </w:rPr>
              <w:t xml:space="preserve"> </w:t>
            </w:r>
            <w:r>
              <w:rPr>
                <w:sz w:val="20"/>
              </w:rPr>
              <w:t>двух</w:t>
            </w:r>
            <w:r>
              <w:rPr>
                <w:spacing w:val="44"/>
                <w:sz w:val="20"/>
              </w:rPr>
              <w:t xml:space="preserve"> </w:t>
            </w:r>
            <w:r>
              <w:rPr>
                <w:sz w:val="20"/>
              </w:rPr>
              <w:t>частях./2-е изд.</w:t>
            </w:r>
            <w:r>
              <w:rPr>
                <w:spacing w:val="-2"/>
                <w:sz w:val="20"/>
              </w:rPr>
              <w:t xml:space="preserve"> </w:t>
            </w:r>
            <w:r>
              <w:rPr>
                <w:sz w:val="20"/>
              </w:rPr>
              <w:t>–</w:t>
            </w:r>
            <w:r>
              <w:rPr>
                <w:spacing w:val="-1"/>
                <w:sz w:val="20"/>
              </w:rPr>
              <w:t xml:space="preserve"> </w:t>
            </w:r>
            <w:r>
              <w:rPr>
                <w:sz w:val="20"/>
              </w:rPr>
              <w:t>М.:</w:t>
            </w:r>
            <w:r>
              <w:rPr>
                <w:spacing w:val="-4"/>
                <w:sz w:val="20"/>
              </w:rPr>
              <w:t xml:space="preserve"> </w:t>
            </w:r>
            <w:r>
              <w:rPr>
                <w:sz w:val="20"/>
              </w:rPr>
              <w:t>Просвещение,</w:t>
            </w:r>
            <w:r>
              <w:rPr>
                <w:spacing w:val="-1"/>
                <w:sz w:val="20"/>
              </w:rPr>
              <w:t xml:space="preserve"> </w:t>
            </w:r>
            <w:r>
              <w:rPr>
                <w:sz w:val="20"/>
              </w:rPr>
              <w:t>2013. –</w:t>
            </w:r>
            <w:r>
              <w:rPr>
                <w:spacing w:val="-1"/>
                <w:sz w:val="20"/>
              </w:rPr>
              <w:t xml:space="preserve"> </w:t>
            </w:r>
            <w:r>
              <w:rPr>
                <w:sz w:val="20"/>
              </w:rPr>
              <w:t>303с.</w:t>
            </w:r>
          </w:p>
          <w:p w:rsidR="00B70F25" w:rsidRDefault="00D2218D">
            <w:pPr>
              <w:pStyle w:val="TableParagraph"/>
              <w:spacing w:before="6" w:line="228" w:lineRule="exact"/>
              <w:ind w:left="109"/>
              <w:rPr>
                <w:b/>
                <w:sz w:val="20"/>
              </w:rPr>
            </w:pPr>
            <w:r>
              <w:rPr>
                <w:b/>
                <w:sz w:val="20"/>
              </w:rPr>
              <w:t>Пооурочные</w:t>
            </w:r>
            <w:r>
              <w:rPr>
                <w:b/>
                <w:spacing w:val="-6"/>
                <w:sz w:val="20"/>
              </w:rPr>
              <w:t xml:space="preserve"> </w:t>
            </w:r>
            <w:r>
              <w:rPr>
                <w:b/>
                <w:sz w:val="20"/>
              </w:rPr>
              <w:t>разработки.</w:t>
            </w:r>
          </w:p>
          <w:p w:rsidR="00B70F25" w:rsidRDefault="00D2218D">
            <w:pPr>
              <w:pStyle w:val="TableParagraph"/>
              <w:spacing w:line="228" w:lineRule="exact"/>
              <w:ind w:left="109"/>
              <w:rPr>
                <w:sz w:val="20"/>
              </w:rPr>
            </w:pPr>
            <w:r>
              <w:rPr>
                <w:sz w:val="20"/>
              </w:rPr>
              <w:t>Уроки</w:t>
            </w:r>
            <w:r>
              <w:rPr>
                <w:spacing w:val="-4"/>
                <w:sz w:val="20"/>
              </w:rPr>
              <w:t xml:space="preserve"> </w:t>
            </w:r>
            <w:r>
              <w:rPr>
                <w:sz w:val="20"/>
              </w:rPr>
              <w:t>литературы</w:t>
            </w:r>
            <w:r>
              <w:rPr>
                <w:spacing w:val="-2"/>
                <w:sz w:val="20"/>
              </w:rPr>
              <w:t xml:space="preserve"> </w:t>
            </w:r>
            <w:r>
              <w:rPr>
                <w:sz w:val="20"/>
              </w:rPr>
              <w:t>в</w:t>
            </w:r>
            <w:r>
              <w:rPr>
                <w:spacing w:val="-3"/>
                <w:sz w:val="20"/>
              </w:rPr>
              <w:t xml:space="preserve"> </w:t>
            </w:r>
            <w:r>
              <w:rPr>
                <w:sz w:val="20"/>
              </w:rPr>
              <w:t>6</w:t>
            </w:r>
            <w:r>
              <w:rPr>
                <w:spacing w:val="-2"/>
                <w:sz w:val="20"/>
              </w:rPr>
              <w:t xml:space="preserve"> </w:t>
            </w:r>
            <w:r>
              <w:rPr>
                <w:sz w:val="20"/>
              </w:rPr>
              <w:t>классе:</w:t>
            </w:r>
            <w:r>
              <w:rPr>
                <w:spacing w:val="-2"/>
                <w:sz w:val="20"/>
              </w:rPr>
              <w:t xml:space="preserve"> </w:t>
            </w:r>
            <w:r>
              <w:rPr>
                <w:sz w:val="20"/>
              </w:rPr>
              <w:t>поурочные</w:t>
            </w:r>
            <w:r>
              <w:rPr>
                <w:spacing w:val="-2"/>
                <w:sz w:val="20"/>
              </w:rPr>
              <w:t xml:space="preserve"> </w:t>
            </w:r>
            <w:r>
              <w:rPr>
                <w:sz w:val="20"/>
              </w:rPr>
              <w:t>разработки:</w:t>
            </w:r>
            <w:r>
              <w:rPr>
                <w:spacing w:val="-4"/>
                <w:sz w:val="20"/>
              </w:rPr>
              <w:t xml:space="preserve"> </w:t>
            </w:r>
            <w:r>
              <w:rPr>
                <w:sz w:val="20"/>
              </w:rPr>
              <w:t>пособие</w:t>
            </w:r>
            <w:r>
              <w:rPr>
                <w:spacing w:val="-2"/>
                <w:sz w:val="20"/>
              </w:rPr>
              <w:t xml:space="preserve"> </w:t>
            </w:r>
            <w:r>
              <w:rPr>
                <w:sz w:val="20"/>
              </w:rPr>
              <w:t>для</w:t>
            </w:r>
            <w:r>
              <w:rPr>
                <w:spacing w:val="-1"/>
                <w:sz w:val="20"/>
              </w:rPr>
              <w:t xml:space="preserve"> </w:t>
            </w:r>
            <w:r>
              <w:rPr>
                <w:sz w:val="20"/>
              </w:rPr>
              <w:t>учителей</w:t>
            </w:r>
          </w:p>
          <w:p w:rsidR="00B70F25" w:rsidRDefault="00D2218D">
            <w:pPr>
              <w:pStyle w:val="TableParagraph"/>
              <w:ind w:left="109" w:right="142"/>
              <w:rPr>
                <w:sz w:val="20"/>
              </w:rPr>
            </w:pPr>
            <w:r>
              <w:rPr>
                <w:sz w:val="20"/>
              </w:rPr>
              <w:t>бщеобразовательных организаций / Н.В.</w:t>
            </w:r>
            <w:r>
              <w:rPr>
                <w:spacing w:val="1"/>
                <w:sz w:val="20"/>
              </w:rPr>
              <w:t xml:space="preserve"> </w:t>
            </w:r>
            <w:r>
              <w:rPr>
                <w:sz w:val="20"/>
              </w:rPr>
              <w:t>Н.В.Беляева Егорова Н.В.. – 2-е изд. – М.</w:t>
            </w:r>
            <w:r>
              <w:rPr>
                <w:spacing w:val="-47"/>
                <w:sz w:val="20"/>
              </w:rPr>
              <w:t xml:space="preserve"> </w:t>
            </w:r>
            <w:r>
              <w:rPr>
                <w:sz w:val="20"/>
              </w:rPr>
              <w:t>Просвещение, 2014.</w:t>
            </w:r>
            <w:r>
              <w:rPr>
                <w:spacing w:val="3"/>
                <w:sz w:val="20"/>
              </w:rPr>
              <w:t xml:space="preserve"> </w:t>
            </w:r>
            <w:r>
              <w:rPr>
                <w:sz w:val="20"/>
              </w:rPr>
              <w:t>–</w:t>
            </w:r>
            <w:r>
              <w:rPr>
                <w:spacing w:val="-1"/>
                <w:sz w:val="20"/>
              </w:rPr>
              <w:t xml:space="preserve"> </w:t>
            </w:r>
            <w:r>
              <w:rPr>
                <w:sz w:val="20"/>
              </w:rPr>
              <w:t>252с.</w:t>
            </w:r>
          </w:p>
          <w:p w:rsidR="00B70F25" w:rsidRDefault="00D2218D">
            <w:pPr>
              <w:pStyle w:val="TableParagraph"/>
              <w:spacing w:before="3"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spacing w:line="215" w:lineRule="exact"/>
              <w:ind w:left="159"/>
              <w:rPr>
                <w:sz w:val="20"/>
              </w:rPr>
            </w:pPr>
            <w:r>
              <w:rPr>
                <w:sz w:val="20"/>
              </w:rPr>
              <w:t>Коровина</w:t>
            </w:r>
            <w:r>
              <w:rPr>
                <w:spacing w:val="-4"/>
                <w:sz w:val="20"/>
              </w:rPr>
              <w:t xml:space="preserve"> </w:t>
            </w:r>
            <w:r>
              <w:rPr>
                <w:sz w:val="20"/>
              </w:rPr>
              <w:t>В.Я.</w:t>
            </w:r>
            <w:r>
              <w:rPr>
                <w:spacing w:val="-3"/>
                <w:sz w:val="20"/>
              </w:rPr>
              <w:t xml:space="preserve"> </w:t>
            </w:r>
            <w:r>
              <w:rPr>
                <w:sz w:val="20"/>
              </w:rPr>
              <w:t>Читаем,</w:t>
            </w:r>
            <w:r>
              <w:rPr>
                <w:spacing w:val="-3"/>
                <w:sz w:val="20"/>
              </w:rPr>
              <w:t xml:space="preserve"> </w:t>
            </w:r>
            <w:r>
              <w:rPr>
                <w:sz w:val="20"/>
              </w:rPr>
              <w:t>думаем,</w:t>
            </w:r>
            <w:r>
              <w:rPr>
                <w:spacing w:val="-4"/>
                <w:sz w:val="20"/>
              </w:rPr>
              <w:t xml:space="preserve"> </w:t>
            </w:r>
            <w:r>
              <w:rPr>
                <w:sz w:val="20"/>
              </w:rPr>
              <w:t>спорим…</w:t>
            </w:r>
            <w:r>
              <w:rPr>
                <w:spacing w:val="-3"/>
                <w:sz w:val="20"/>
              </w:rPr>
              <w:t xml:space="preserve"> </w:t>
            </w:r>
            <w:r>
              <w:rPr>
                <w:sz w:val="20"/>
              </w:rPr>
              <w:t>Дидактические</w:t>
            </w:r>
            <w:r>
              <w:rPr>
                <w:spacing w:val="-3"/>
                <w:sz w:val="20"/>
              </w:rPr>
              <w:t xml:space="preserve"> </w:t>
            </w:r>
            <w:r>
              <w:rPr>
                <w:sz w:val="20"/>
              </w:rPr>
              <w:t>материалы</w:t>
            </w:r>
            <w:r>
              <w:rPr>
                <w:spacing w:val="-1"/>
                <w:sz w:val="20"/>
              </w:rPr>
              <w:t xml:space="preserve"> </w:t>
            </w:r>
            <w:r>
              <w:rPr>
                <w:sz w:val="20"/>
              </w:rPr>
              <w:t>по</w:t>
            </w:r>
            <w:r>
              <w:rPr>
                <w:spacing w:val="-2"/>
                <w:sz w:val="20"/>
              </w:rPr>
              <w:t xml:space="preserve"> </w:t>
            </w:r>
            <w:r>
              <w:rPr>
                <w:sz w:val="20"/>
              </w:rPr>
              <w:t>литературе.</w:t>
            </w:r>
            <w:r>
              <w:rPr>
                <w:spacing w:val="-3"/>
                <w:sz w:val="20"/>
              </w:rPr>
              <w:t xml:space="preserve"> </w:t>
            </w:r>
            <w:r>
              <w:rPr>
                <w:sz w:val="20"/>
              </w:rPr>
              <w:t>6</w:t>
            </w:r>
            <w:r>
              <w:rPr>
                <w:spacing w:val="-3"/>
                <w:sz w:val="20"/>
              </w:rPr>
              <w:t xml:space="preserve"> </w:t>
            </w:r>
            <w:r>
              <w:rPr>
                <w:sz w:val="20"/>
              </w:rPr>
              <w:t>класс:</w:t>
            </w:r>
          </w:p>
        </w:tc>
      </w:tr>
    </w:tbl>
    <w:p w:rsidR="00B70F25" w:rsidRDefault="00B70F25">
      <w:pPr>
        <w:spacing w:line="215" w:lineRule="exact"/>
        <w:rPr>
          <w:sz w:val="20"/>
        </w:rPr>
        <w:sectPr w:rsidR="00B70F25">
          <w:headerReference w:type="default" r:id="rId109"/>
          <w:footerReference w:type="default" r:id="rId110"/>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100" style="width:470.75pt;height:33.05pt;mso-position-horizontal-relative:char;mso-position-vertical-relative:line" coordsize="9415,661">
            <v:shape id="_x0000_s1103" style="position:absolute;width:9415;height:661" coordsize="9415,661" path="m9414,617r-1193,l8221,72r,-72l8178,r,72l8178,617,,617r,43l8178,660r43,l9414,660r,-43xe" fillcolor="gray" stroked="f">
              <v:path arrowok="t"/>
            </v:shape>
            <v:shape id="_x0000_s110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101"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37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ind w:left="109" w:right="142"/>
              <w:rPr>
                <w:sz w:val="20"/>
              </w:rPr>
            </w:pPr>
            <w:r>
              <w:rPr>
                <w:sz w:val="20"/>
              </w:rPr>
              <w:t>учеб.</w:t>
            </w:r>
            <w:r>
              <w:rPr>
                <w:spacing w:val="44"/>
                <w:sz w:val="20"/>
              </w:rPr>
              <w:t xml:space="preserve"> </w:t>
            </w:r>
            <w:r>
              <w:rPr>
                <w:sz w:val="20"/>
              </w:rPr>
              <w:t>пособие</w:t>
            </w:r>
            <w:r>
              <w:rPr>
                <w:spacing w:val="-1"/>
                <w:sz w:val="20"/>
              </w:rPr>
              <w:t xml:space="preserve"> </w:t>
            </w:r>
            <w:r>
              <w:rPr>
                <w:sz w:val="20"/>
              </w:rPr>
              <w:t>для</w:t>
            </w:r>
            <w:r>
              <w:rPr>
                <w:spacing w:val="-4"/>
                <w:sz w:val="20"/>
              </w:rPr>
              <w:t xml:space="preserve"> </w:t>
            </w:r>
            <w:r>
              <w:rPr>
                <w:sz w:val="20"/>
              </w:rPr>
              <w:t>общеобразоват.</w:t>
            </w:r>
            <w:r>
              <w:rPr>
                <w:spacing w:val="-3"/>
                <w:sz w:val="20"/>
              </w:rPr>
              <w:t xml:space="preserve"> </w:t>
            </w:r>
            <w:r>
              <w:rPr>
                <w:sz w:val="20"/>
              </w:rPr>
              <w:t>организаций</w:t>
            </w:r>
            <w:r>
              <w:rPr>
                <w:spacing w:val="-5"/>
                <w:sz w:val="20"/>
              </w:rPr>
              <w:t xml:space="preserve"> </w:t>
            </w:r>
            <w:r>
              <w:rPr>
                <w:sz w:val="20"/>
              </w:rPr>
              <w:t>/</w:t>
            </w:r>
            <w:r>
              <w:rPr>
                <w:spacing w:val="-4"/>
                <w:sz w:val="20"/>
              </w:rPr>
              <w:t xml:space="preserve"> </w:t>
            </w:r>
            <w:r>
              <w:rPr>
                <w:sz w:val="20"/>
              </w:rPr>
              <w:t>В.Я.</w:t>
            </w:r>
            <w:r>
              <w:rPr>
                <w:spacing w:val="-1"/>
                <w:sz w:val="20"/>
              </w:rPr>
              <w:t xml:space="preserve"> </w:t>
            </w:r>
            <w:r>
              <w:rPr>
                <w:sz w:val="20"/>
              </w:rPr>
              <w:t>Коровина,</w:t>
            </w:r>
            <w:r>
              <w:rPr>
                <w:spacing w:val="-3"/>
                <w:sz w:val="20"/>
              </w:rPr>
              <w:t xml:space="preserve"> </w:t>
            </w:r>
            <w:r>
              <w:rPr>
                <w:sz w:val="20"/>
              </w:rPr>
              <w:t>В.П.</w:t>
            </w:r>
            <w:r>
              <w:rPr>
                <w:spacing w:val="-3"/>
                <w:sz w:val="20"/>
              </w:rPr>
              <w:t xml:space="preserve"> </w:t>
            </w:r>
            <w:r>
              <w:rPr>
                <w:sz w:val="20"/>
              </w:rPr>
              <w:t>Журавлёв,</w:t>
            </w:r>
            <w:r>
              <w:rPr>
                <w:spacing w:val="-4"/>
                <w:sz w:val="20"/>
              </w:rPr>
              <w:t xml:space="preserve"> </w:t>
            </w:r>
            <w:r>
              <w:rPr>
                <w:sz w:val="20"/>
              </w:rPr>
              <w:t>В.И.</w:t>
            </w:r>
            <w:r>
              <w:rPr>
                <w:spacing w:val="-47"/>
                <w:sz w:val="20"/>
              </w:rPr>
              <w:t xml:space="preserve"> </w:t>
            </w:r>
            <w:r>
              <w:rPr>
                <w:sz w:val="20"/>
              </w:rPr>
              <w:t>Коровин.</w:t>
            </w:r>
            <w:r>
              <w:rPr>
                <w:spacing w:val="3"/>
                <w:sz w:val="20"/>
              </w:rPr>
              <w:t xml:space="preserve"> </w:t>
            </w:r>
            <w:r>
              <w:rPr>
                <w:sz w:val="20"/>
              </w:rPr>
              <w:t>-</w:t>
            </w:r>
            <w:r>
              <w:rPr>
                <w:spacing w:val="-2"/>
                <w:sz w:val="20"/>
              </w:rPr>
              <w:t xml:space="preserve"> </w:t>
            </w:r>
            <w:r>
              <w:rPr>
                <w:sz w:val="20"/>
              </w:rPr>
              <w:t>14-е изд.-М.:</w:t>
            </w:r>
            <w:r>
              <w:rPr>
                <w:spacing w:val="-1"/>
                <w:sz w:val="20"/>
              </w:rPr>
              <w:t xml:space="preserve"> </w:t>
            </w:r>
            <w:r>
              <w:rPr>
                <w:sz w:val="20"/>
              </w:rPr>
              <w:t>Просвещение,2015.-239с</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Ахмадуллина Р.Г. Рабочая тетрадь к учебнику «Литература. 6 класс» под редакцией В.Я.</w:t>
            </w:r>
            <w:r>
              <w:rPr>
                <w:spacing w:val="1"/>
                <w:sz w:val="20"/>
              </w:rPr>
              <w:t xml:space="preserve"> </w:t>
            </w:r>
            <w:r>
              <w:rPr>
                <w:sz w:val="20"/>
              </w:rPr>
              <w:t>Коровиной.</w:t>
            </w:r>
            <w:r>
              <w:rPr>
                <w:spacing w:val="-3"/>
                <w:sz w:val="20"/>
              </w:rPr>
              <w:t xml:space="preserve"> </w:t>
            </w:r>
            <w:r>
              <w:rPr>
                <w:sz w:val="20"/>
              </w:rPr>
              <w:t>Учебное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общеобразовательных</w:t>
            </w:r>
            <w:r>
              <w:rPr>
                <w:spacing w:val="-2"/>
                <w:sz w:val="20"/>
              </w:rPr>
              <w:t xml:space="preserve"> </w:t>
            </w:r>
            <w:r>
              <w:rPr>
                <w:sz w:val="20"/>
              </w:rPr>
              <w:t>организаций.</w:t>
            </w:r>
            <w:r>
              <w:rPr>
                <w:spacing w:val="-3"/>
                <w:sz w:val="20"/>
              </w:rPr>
              <w:t xml:space="preserve"> </w:t>
            </w:r>
            <w:r>
              <w:rPr>
                <w:sz w:val="20"/>
              </w:rPr>
              <w:t>В</w:t>
            </w:r>
            <w:r>
              <w:rPr>
                <w:spacing w:val="-2"/>
                <w:sz w:val="20"/>
              </w:rPr>
              <w:t xml:space="preserve"> </w:t>
            </w:r>
            <w:r>
              <w:rPr>
                <w:sz w:val="20"/>
              </w:rPr>
              <w:t>2</w:t>
            </w:r>
            <w:r>
              <w:rPr>
                <w:spacing w:val="-2"/>
                <w:sz w:val="20"/>
              </w:rPr>
              <w:t xml:space="preserve"> </w:t>
            </w:r>
            <w:r>
              <w:rPr>
                <w:sz w:val="20"/>
              </w:rPr>
              <w:t>частях.</w:t>
            </w:r>
            <w:r>
              <w:rPr>
                <w:spacing w:val="-2"/>
                <w:sz w:val="20"/>
              </w:rPr>
              <w:t xml:space="preserve"> </w:t>
            </w:r>
            <w:r>
              <w:rPr>
                <w:sz w:val="20"/>
              </w:rPr>
              <w:t>5-</w:t>
            </w:r>
            <w:r>
              <w:rPr>
                <w:spacing w:val="-2"/>
                <w:sz w:val="20"/>
              </w:rPr>
              <w:t xml:space="preserve"> </w:t>
            </w:r>
            <w:r>
              <w:rPr>
                <w:sz w:val="20"/>
              </w:rPr>
              <w:t>е</w:t>
            </w:r>
            <w:r>
              <w:rPr>
                <w:spacing w:val="-3"/>
                <w:sz w:val="20"/>
              </w:rPr>
              <w:t xml:space="preserve"> </w:t>
            </w:r>
            <w:r>
              <w:rPr>
                <w:sz w:val="20"/>
              </w:rPr>
              <w:t>изд.</w:t>
            </w:r>
            <w:r>
              <w:rPr>
                <w:spacing w:val="-2"/>
                <w:sz w:val="20"/>
              </w:rPr>
              <w:t xml:space="preserve"> </w:t>
            </w:r>
            <w:r>
              <w:rPr>
                <w:sz w:val="20"/>
              </w:rPr>
              <w:t>–</w:t>
            </w:r>
          </w:p>
          <w:p w:rsidR="00B70F25" w:rsidRDefault="00D2218D">
            <w:pPr>
              <w:pStyle w:val="TableParagraph"/>
              <w:spacing w:line="217" w:lineRule="exact"/>
              <w:ind w:left="109"/>
              <w:rPr>
                <w:sz w:val="20"/>
              </w:rPr>
            </w:pPr>
            <w:r>
              <w:rPr>
                <w:sz w:val="20"/>
              </w:rPr>
              <w:t>Москва.</w:t>
            </w:r>
            <w:r>
              <w:rPr>
                <w:spacing w:val="-2"/>
                <w:sz w:val="20"/>
              </w:rPr>
              <w:t xml:space="preserve"> </w:t>
            </w:r>
            <w:r>
              <w:rPr>
                <w:sz w:val="20"/>
              </w:rPr>
              <w:t>Просвещение</w:t>
            </w:r>
            <w:r>
              <w:rPr>
                <w:spacing w:val="-3"/>
                <w:sz w:val="20"/>
              </w:rPr>
              <w:t xml:space="preserve"> </w:t>
            </w:r>
            <w:r>
              <w:rPr>
                <w:sz w:val="20"/>
              </w:rPr>
              <w:t>2016</w:t>
            </w:r>
            <w:r>
              <w:rPr>
                <w:spacing w:val="-2"/>
                <w:sz w:val="20"/>
              </w:rPr>
              <w:t xml:space="preserve"> </w:t>
            </w:r>
            <w:r>
              <w:rPr>
                <w:sz w:val="20"/>
              </w:rPr>
              <w:t>г.</w:t>
            </w:r>
          </w:p>
        </w:tc>
      </w:tr>
      <w:tr w:rsidR="00B70F25">
        <w:trPr>
          <w:trHeight w:val="3221"/>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F84598">
            <w:pPr>
              <w:pStyle w:val="TableParagraph"/>
              <w:ind w:left="108" w:right="952"/>
              <w:rPr>
                <w:sz w:val="20"/>
              </w:rPr>
            </w:pPr>
            <w:hyperlink r:id="rId111">
              <w:r w:rsidR="00D2218D">
                <w:rPr>
                  <w:sz w:val="20"/>
                  <w:u w:val="single"/>
                </w:rPr>
                <w:t>В.</w:t>
              </w:r>
              <w:r w:rsidR="00D2218D">
                <w:rPr>
                  <w:spacing w:val="-5"/>
                  <w:sz w:val="20"/>
                  <w:u w:val="single"/>
                </w:rPr>
                <w:t xml:space="preserve"> </w:t>
              </w:r>
              <w:r w:rsidR="00D2218D">
                <w:rPr>
                  <w:sz w:val="20"/>
                  <w:u w:val="single"/>
                </w:rPr>
                <w:t>Г.</w:t>
              </w:r>
              <w:r w:rsidR="00D2218D">
                <w:rPr>
                  <w:spacing w:val="-4"/>
                  <w:sz w:val="20"/>
                  <w:u w:val="single"/>
                </w:rPr>
                <w:t xml:space="preserve"> </w:t>
              </w:r>
              <w:r w:rsidR="00D2218D">
                <w:rPr>
                  <w:sz w:val="20"/>
                  <w:u w:val="single"/>
                </w:rPr>
                <w:t>Апальков.</w:t>
              </w:r>
              <w:r w:rsidR="00D2218D">
                <w:rPr>
                  <w:spacing w:val="-1"/>
                  <w:sz w:val="20"/>
                  <w:u w:val="single"/>
                </w:rPr>
                <w:t xml:space="preserve"> </w:t>
              </w:r>
            </w:hyperlink>
            <w:r w:rsidR="00D2218D">
              <w:rPr>
                <w:sz w:val="20"/>
              </w:rPr>
              <w:t>Английский</w:t>
            </w:r>
            <w:r w:rsidR="00D2218D">
              <w:rPr>
                <w:spacing w:val="-4"/>
                <w:sz w:val="20"/>
              </w:rPr>
              <w:t xml:space="preserve"> </w:t>
            </w:r>
            <w:r w:rsidR="00D2218D">
              <w:rPr>
                <w:sz w:val="20"/>
              </w:rPr>
              <w:t>язык</w:t>
            </w:r>
            <w:r w:rsidR="00D2218D">
              <w:rPr>
                <w:spacing w:val="-47"/>
                <w:sz w:val="20"/>
              </w:rPr>
              <w:t xml:space="preserve"> </w:t>
            </w:r>
            <w:r w:rsidR="00D2218D">
              <w:rPr>
                <w:sz w:val="20"/>
              </w:rPr>
              <w:t>Рабочие</w:t>
            </w:r>
            <w:r w:rsidR="00D2218D">
              <w:rPr>
                <w:spacing w:val="-1"/>
                <w:sz w:val="20"/>
              </w:rPr>
              <w:t xml:space="preserve"> </w:t>
            </w:r>
            <w:r w:rsidR="00D2218D">
              <w:rPr>
                <w:sz w:val="20"/>
              </w:rPr>
              <w:t>программы</w:t>
            </w:r>
          </w:p>
          <w:p w:rsidR="00B70F25" w:rsidRDefault="00D2218D">
            <w:pPr>
              <w:pStyle w:val="TableParagraph"/>
              <w:ind w:left="108" w:right="94"/>
              <w:rPr>
                <w:sz w:val="20"/>
              </w:rPr>
            </w:pPr>
            <w:r>
              <w:rPr>
                <w:sz w:val="20"/>
              </w:rPr>
              <w:t>Предметная</w:t>
            </w:r>
            <w:r>
              <w:rPr>
                <w:spacing w:val="-6"/>
                <w:sz w:val="20"/>
              </w:rPr>
              <w:t xml:space="preserve"> </w:t>
            </w:r>
            <w:r>
              <w:rPr>
                <w:sz w:val="20"/>
              </w:rPr>
              <w:t>линия</w:t>
            </w:r>
            <w:r>
              <w:rPr>
                <w:spacing w:val="-6"/>
                <w:sz w:val="20"/>
              </w:rPr>
              <w:t xml:space="preserve"> </w:t>
            </w:r>
            <w:r>
              <w:rPr>
                <w:sz w:val="20"/>
              </w:rPr>
              <w:t>учебников</w:t>
            </w:r>
            <w:r>
              <w:rPr>
                <w:spacing w:val="-5"/>
                <w:sz w:val="20"/>
              </w:rPr>
              <w:t xml:space="preserve"> </w:t>
            </w:r>
            <w:r>
              <w:rPr>
                <w:sz w:val="20"/>
              </w:rPr>
              <w:t>«Английский</w:t>
            </w:r>
            <w:r>
              <w:rPr>
                <w:spacing w:val="-47"/>
                <w:sz w:val="20"/>
              </w:rPr>
              <w:t xml:space="preserve"> </w:t>
            </w:r>
            <w:r>
              <w:rPr>
                <w:sz w:val="20"/>
              </w:rPr>
              <w:t>в</w:t>
            </w:r>
            <w:r>
              <w:rPr>
                <w:spacing w:val="-2"/>
                <w:sz w:val="20"/>
              </w:rPr>
              <w:t xml:space="preserve"> </w:t>
            </w:r>
            <w:r>
              <w:rPr>
                <w:sz w:val="20"/>
              </w:rPr>
              <w:t>фокусе»</w:t>
            </w:r>
            <w:r>
              <w:rPr>
                <w:spacing w:val="-4"/>
                <w:sz w:val="20"/>
              </w:rPr>
              <w:t xml:space="preserve"> </w:t>
            </w:r>
            <w:r>
              <w:rPr>
                <w:sz w:val="20"/>
              </w:rPr>
              <w:t>5-9</w:t>
            </w:r>
            <w:r>
              <w:rPr>
                <w:spacing w:val="1"/>
                <w:sz w:val="20"/>
              </w:rPr>
              <w:t xml:space="preserve"> </w:t>
            </w:r>
            <w:r>
              <w:rPr>
                <w:sz w:val="20"/>
              </w:rPr>
              <w:t>классы</w:t>
            </w:r>
          </w:p>
          <w:p w:rsidR="00B70F25" w:rsidRDefault="00D2218D">
            <w:pPr>
              <w:pStyle w:val="TableParagraph"/>
              <w:ind w:left="108"/>
              <w:rPr>
                <w:sz w:val="20"/>
              </w:rPr>
            </w:pPr>
            <w:r>
              <w:rPr>
                <w:sz w:val="20"/>
              </w:rPr>
              <w:t>«Просвещение»</w:t>
            </w:r>
            <w:r>
              <w:rPr>
                <w:spacing w:val="-7"/>
                <w:sz w:val="20"/>
              </w:rPr>
              <w:t xml:space="preserve"> </w:t>
            </w:r>
            <w:r>
              <w:rPr>
                <w:sz w:val="20"/>
              </w:rPr>
              <w:t>2012</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6</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6</w:t>
            </w:r>
            <w:r>
              <w:rPr>
                <w:spacing w:val="-3"/>
                <w:sz w:val="20"/>
              </w:rPr>
              <w:t xml:space="preserve"> </w:t>
            </w:r>
            <w:r>
              <w:rPr>
                <w:sz w:val="20"/>
              </w:rPr>
              <w:t>класс:</w:t>
            </w:r>
            <w:r>
              <w:rPr>
                <w:spacing w:val="-3"/>
                <w:sz w:val="20"/>
              </w:rPr>
              <w:t xml:space="preserve"> </w:t>
            </w:r>
            <w:r>
              <w:rPr>
                <w:sz w:val="20"/>
              </w:rPr>
              <w:t>рабочая</w:t>
            </w:r>
            <w:r>
              <w:rPr>
                <w:spacing w:val="-4"/>
                <w:sz w:val="20"/>
              </w:rPr>
              <w:t xml:space="preserve"> </w:t>
            </w:r>
            <w:r>
              <w:rPr>
                <w:sz w:val="20"/>
              </w:rPr>
              <w:t>тетрадь</w:t>
            </w:r>
            <w:r>
              <w:rPr>
                <w:spacing w:val="-4"/>
                <w:sz w:val="20"/>
              </w:rPr>
              <w:t xml:space="preserve"> </w:t>
            </w:r>
            <w:r>
              <w:rPr>
                <w:sz w:val="20"/>
              </w:rPr>
              <w:t>к</w:t>
            </w:r>
            <w:r>
              <w:rPr>
                <w:spacing w:val="-2"/>
                <w:sz w:val="20"/>
              </w:rPr>
              <w:t xml:space="preserve"> </w:t>
            </w:r>
            <w:r>
              <w:rPr>
                <w:sz w:val="20"/>
              </w:rPr>
              <w:t>учебнику“</w:t>
            </w:r>
            <w:r>
              <w:rPr>
                <w:spacing w:val="1"/>
                <w:sz w:val="20"/>
              </w:rPr>
              <w:t xml:space="preserve"> </w:t>
            </w:r>
            <w:r>
              <w:rPr>
                <w:sz w:val="20"/>
              </w:rPr>
              <w:t>Spotlight”</w:t>
            </w:r>
            <w:r>
              <w:rPr>
                <w:spacing w:val="-3"/>
                <w:sz w:val="20"/>
              </w:rPr>
              <w:t xml:space="preserve"> </w:t>
            </w:r>
            <w:r>
              <w:rPr>
                <w:sz w:val="20"/>
              </w:rPr>
              <w:t>/</w:t>
            </w:r>
            <w:r>
              <w:rPr>
                <w:spacing w:val="-5"/>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2014.</w:t>
            </w:r>
          </w:p>
          <w:p w:rsidR="00B70F25" w:rsidRDefault="00D2218D">
            <w:pPr>
              <w:pStyle w:val="TableParagraph"/>
              <w:spacing w:before="5" w:line="228" w:lineRule="exact"/>
              <w:ind w:left="109"/>
              <w:rPr>
                <w:b/>
                <w:sz w:val="20"/>
              </w:rPr>
            </w:pPr>
            <w:r>
              <w:rPr>
                <w:b/>
                <w:sz w:val="20"/>
              </w:rPr>
              <w:t>Контрольные</w:t>
            </w:r>
            <w:r>
              <w:rPr>
                <w:b/>
                <w:spacing w:val="-4"/>
                <w:sz w:val="20"/>
              </w:rPr>
              <w:t xml:space="preserve"> </w:t>
            </w:r>
            <w:r>
              <w:rPr>
                <w:b/>
                <w:sz w:val="20"/>
              </w:rPr>
              <w:t>задания.</w:t>
            </w:r>
          </w:p>
          <w:p w:rsidR="00B70F25" w:rsidRDefault="00D2218D">
            <w:pPr>
              <w:pStyle w:val="TableParagraph"/>
              <w:ind w:left="109"/>
              <w:rPr>
                <w:sz w:val="20"/>
              </w:rPr>
            </w:pPr>
            <w:r>
              <w:rPr>
                <w:sz w:val="20"/>
              </w:rPr>
              <w:t>Контрольные</w:t>
            </w:r>
            <w:r>
              <w:rPr>
                <w:spacing w:val="-5"/>
                <w:sz w:val="20"/>
              </w:rPr>
              <w:t xml:space="preserve"> </w:t>
            </w:r>
            <w:r>
              <w:rPr>
                <w:sz w:val="20"/>
              </w:rPr>
              <w:t>задания.</w:t>
            </w:r>
            <w:r>
              <w:rPr>
                <w:spacing w:val="-4"/>
                <w:sz w:val="20"/>
              </w:rPr>
              <w:t xml:space="preserve"> </w:t>
            </w:r>
            <w:r>
              <w:rPr>
                <w:sz w:val="20"/>
              </w:rPr>
              <w:t>Пособие</w:t>
            </w:r>
            <w:r>
              <w:rPr>
                <w:spacing w:val="-5"/>
                <w:sz w:val="20"/>
              </w:rPr>
              <w:t xml:space="preserve"> </w:t>
            </w:r>
            <w:r>
              <w:rPr>
                <w:sz w:val="20"/>
              </w:rPr>
              <w:t>для</w:t>
            </w:r>
            <w:r>
              <w:rPr>
                <w:spacing w:val="-2"/>
                <w:sz w:val="20"/>
              </w:rPr>
              <w:t xml:space="preserve"> </w:t>
            </w:r>
            <w:r>
              <w:rPr>
                <w:sz w:val="20"/>
              </w:rPr>
              <w:t>учащихся</w:t>
            </w:r>
            <w:r>
              <w:rPr>
                <w:spacing w:val="-6"/>
                <w:sz w:val="20"/>
              </w:rPr>
              <w:t xml:space="preserve"> </w:t>
            </w:r>
            <w:r>
              <w:rPr>
                <w:sz w:val="20"/>
              </w:rPr>
              <w:t>общеобразовательных</w:t>
            </w:r>
            <w:r>
              <w:rPr>
                <w:spacing w:val="-2"/>
                <w:sz w:val="20"/>
              </w:rPr>
              <w:t xml:space="preserve"> </w:t>
            </w:r>
            <w:r>
              <w:rPr>
                <w:sz w:val="20"/>
              </w:rPr>
              <w:t>учреждений</w:t>
            </w:r>
            <w:r>
              <w:rPr>
                <w:spacing w:val="-6"/>
                <w:sz w:val="20"/>
              </w:rPr>
              <w:t xml:space="preserve"> </w:t>
            </w:r>
            <w:r>
              <w:rPr>
                <w:sz w:val="20"/>
              </w:rPr>
              <w:t>к</w:t>
            </w:r>
            <w:r>
              <w:rPr>
                <w:spacing w:val="-3"/>
                <w:sz w:val="20"/>
              </w:rPr>
              <w:t xml:space="preserve"> </w:t>
            </w:r>
            <w:r>
              <w:rPr>
                <w:sz w:val="20"/>
              </w:rPr>
              <w:t>учебнику“</w:t>
            </w:r>
            <w:r>
              <w:rPr>
                <w:spacing w:val="-47"/>
                <w:sz w:val="20"/>
              </w:rPr>
              <w:t xml:space="preserve"> </w:t>
            </w:r>
            <w:r>
              <w:rPr>
                <w:sz w:val="20"/>
              </w:rPr>
              <w:t>Spotlight”</w:t>
            </w:r>
            <w:r>
              <w:rPr>
                <w:spacing w:val="-2"/>
                <w:sz w:val="20"/>
              </w:rPr>
              <w:t xml:space="preserve"> </w:t>
            </w:r>
            <w:r>
              <w:rPr>
                <w:sz w:val="20"/>
              </w:rPr>
              <w:t>/[Ю.Е.Ваулина,</w:t>
            </w:r>
            <w:r>
              <w:rPr>
                <w:spacing w:val="-1"/>
                <w:sz w:val="20"/>
              </w:rPr>
              <w:t xml:space="preserve"> </w:t>
            </w:r>
            <w:r>
              <w:rPr>
                <w:sz w:val="20"/>
              </w:rPr>
              <w:t>Дж.Дули,</w:t>
            </w:r>
            <w:r>
              <w:rPr>
                <w:spacing w:val="-1"/>
                <w:sz w:val="20"/>
              </w:rPr>
              <w:t xml:space="preserve"> </w:t>
            </w:r>
            <w:r>
              <w:rPr>
                <w:sz w:val="20"/>
              </w:rPr>
              <w:t>О.Е.Подоляко,</w:t>
            </w:r>
            <w:r>
              <w:rPr>
                <w:spacing w:val="-2"/>
                <w:sz w:val="20"/>
              </w:rPr>
              <w:t xml:space="preserve"> </w:t>
            </w:r>
            <w:r>
              <w:rPr>
                <w:sz w:val="20"/>
              </w:rPr>
              <w:t>В.</w:t>
            </w:r>
            <w:r>
              <w:rPr>
                <w:spacing w:val="4"/>
                <w:sz w:val="20"/>
              </w:rPr>
              <w:t xml:space="preserve"> </w:t>
            </w:r>
            <w:r>
              <w:rPr>
                <w:sz w:val="20"/>
              </w:rPr>
              <w:t>Эванс] –</w:t>
            </w:r>
            <w:r>
              <w:rPr>
                <w:spacing w:val="-1"/>
                <w:sz w:val="20"/>
              </w:rPr>
              <w:t xml:space="preserve"> </w:t>
            </w:r>
            <w:r>
              <w:rPr>
                <w:sz w:val="20"/>
              </w:rPr>
              <w:t>М.:</w:t>
            </w:r>
            <w:r>
              <w:rPr>
                <w:spacing w:val="-2"/>
                <w:sz w:val="20"/>
              </w:rPr>
              <w:t xml:space="preserve"> </w:t>
            </w:r>
            <w:r>
              <w:rPr>
                <w:sz w:val="20"/>
              </w:rPr>
              <w:t>Express</w:t>
            </w:r>
            <w:r>
              <w:rPr>
                <w:spacing w:val="-1"/>
                <w:sz w:val="20"/>
              </w:rPr>
              <w:t xml:space="preserve"> </w:t>
            </w:r>
            <w:r>
              <w:rPr>
                <w:sz w:val="20"/>
              </w:rPr>
              <w:t>Publishing:</w:t>
            </w:r>
          </w:p>
          <w:p w:rsidR="00B70F25" w:rsidRDefault="00D2218D">
            <w:pPr>
              <w:pStyle w:val="TableParagraph"/>
              <w:ind w:left="109"/>
              <w:rPr>
                <w:sz w:val="20"/>
              </w:rPr>
            </w:pPr>
            <w:r>
              <w:rPr>
                <w:sz w:val="20"/>
              </w:rPr>
              <w:t>Просвещение,</w:t>
            </w:r>
            <w:r>
              <w:rPr>
                <w:spacing w:val="-2"/>
                <w:sz w:val="20"/>
              </w:rPr>
              <w:t xml:space="preserve"> </w:t>
            </w:r>
            <w:r>
              <w:rPr>
                <w:sz w:val="20"/>
              </w:rPr>
              <w:t>2014.</w:t>
            </w:r>
          </w:p>
          <w:p w:rsidR="00B70F25" w:rsidRDefault="00D2218D">
            <w:pPr>
              <w:pStyle w:val="TableParagraph"/>
              <w:spacing w:before="4" w:line="227" w:lineRule="exact"/>
              <w:ind w:left="109"/>
              <w:rPr>
                <w:b/>
                <w:sz w:val="20"/>
              </w:rPr>
            </w:pPr>
            <w:r>
              <w:rPr>
                <w:b/>
                <w:sz w:val="20"/>
              </w:rPr>
              <w:t>Книга</w:t>
            </w:r>
            <w:r>
              <w:rPr>
                <w:b/>
                <w:spacing w:val="-2"/>
                <w:sz w:val="20"/>
              </w:rPr>
              <w:t xml:space="preserve"> </w:t>
            </w:r>
            <w:r>
              <w:rPr>
                <w:b/>
                <w:sz w:val="20"/>
              </w:rPr>
              <w:t>для</w:t>
            </w:r>
            <w:r>
              <w:rPr>
                <w:b/>
                <w:spacing w:val="-2"/>
                <w:sz w:val="20"/>
              </w:rPr>
              <w:t xml:space="preserve"> </w:t>
            </w:r>
            <w:r>
              <w:rPr>
                <w:b/>
                <w:sz w:val="20"/>
              </w:rPr>
              <w:t>учителя.</w:t>
            </w:r>
          </w:p>
          <w:p w:rsidR="00B70F25" w:rsidRDefault="00D2218D">
            <w:pPr>
              <w:pStyle w:val="TableParagraph"/>
              <w:ind w:left="109" w:right="142" w:firstLine="50"/>
              <w:rPr>
                <w:sz w:val="20"/>
              </w:rPr>
            </w:pPr>
            <w:r>
              <w:rPr>
                <w:sz w:val="20"/>
              </w:rPr>
              <w:t>Английский</w:t>
            </w:r>
            <w:r>
              <w:rPr>
                <w:spacing w:val="-6"/>
                <w:sz w:val="20"/>
              </w:rPr>
              <w:t xml:space="preserve"> </w:t>
            </w:r>
            <w:r>
              <w:rPr>
                <w:sz w:val="20"/>
              </w:rPr>
              <w:t>язык.</w:t>
            </w:r>
            <w:r>
              <w:rPr>
                <w:spacing w:val="-4"/>
                <w:sz w:val="20"/>
              </w:rPr>
              <w:t xml:space="preserve"> </w:t>
            </w:r>
            <w:r>
              <w:rPr>
                <w:sz w:val="20"/>
              </w:rPr>
              <w:t>6</w:t>
            </w:r>
            <w:r>
              <w:rPr>
                <w:spacing w:val="-3"/>
                <w:sz w:val="20"/>
              </w:rPr>
              <w:t xml:space="preserve"> </w:t>
            </w:r>
            <w:r>
              <w:rPr>
                <w:sz w:val="20"/>
              </w:rPr>
              <w:t>класс:</w:t>
            </w:r>
            <w:r>
              <w:rPr>
                <w:spacing w:val="-2"/>
                <w:sz w:val="20"/>
              </w:rPr>
              <w:t xml:space="preserve"> </w:t>
            </w:r>
            <w:r>
              <w:rPr>
                <w:sz w:val="20"/>
              </w:rPr>
              <w:t>книга</w:t>
            </w:r>
            <w:r>
              <w:rPr>
                <w:spacing w:val="-5"/>
                <w:sz w:val="20"/>
              </w:rPr>
              <w:t xml:space="preserve"> </w:t>
            </w:r>
            <w:r>
              <w:rPr>
                <w:sz w:val="20"/>
              </w:rPr>
              <w:t>для</w:t>
            </w:r>
            <w:r>
              <w:rPr>
                <w:spacing w:val="-2"/>
                <w:sz w:val="20"/>
              </w:rPr>
              <w:t xml:space="preserve"> </w:t>
            </w:r>
            <w:r>
              <w:rPr>
                <w:sz w:val="20"/>
              </w:rPr>
              <w:t>учителя</w:t>
            </w:r>
            <w:r>
              <w:rPr>
                <w:spacing w:val="-2"/>
                <w:sz w:val="20"/>
              </w:rPr>
              <w:t xml:space="preserve"> </w:t>
            </w:r>
            <w:r>
              <w:rPr>
                <w:sz w:val="20"/>
              </w:rPr>
              <w:t>к</w:t>
            </w:r>
            <w:r>
              <w:rPr>
                <w:spacing w:val="-4"/>
                <w:sz w:val="20"/>
              </w:rPr>
              <w:t xml:space="preserve"> </w:t>
            </w:r>
            <w:r>
              <w:rPr>
                <w:sz w:val="20"/>
              </w:rPr>
              <w:t>учебнику“</w:t>
            </w:r>
            <w:r>
              <w:rPr>
                <w:spacing w:val="2"/>
                <w:sz w:val="20"/>
              </w:rPr>
              <w:t xml:space="preserve"> </w:t>
            </w:r>
            <w:r>
              <w:rPr>
                <w:sz w:val="20"/>
              </w:rPr>
              <w:t>Spotlight”</w:t>
            </w:r>
            <w:r>
              <w:rPr>
                <w:spacing w:val="-5"/>
                <w:sz w:val="20"/>
              </w:rPr>
              <w:t xml:space="preserve"> </w:t>
            </w:r>
            <w:r>
              <w:rPr>
                <w:sz w:val="20"/>
              </w:rPr>
              <w:t>/[Ю.Е.Ваулина,</w:t>
            </w:r>
            <w:r>
              <w:rPr>
                <w:spacing w:val="-47"/>
                <w:sz w:val="20"/>
              </w:rPr>
              <w:t xml:space="preserve"> </w:t>
            </w:r>
            <w:r>
              <w:rPr>
                <w:sz w:val="20"/>
              </w:rPr>
              <w:t>Дж.Дули,</w:t>
            </w:r>
            <w:r>
              <w:rPr>
                <w:spacing w:val="-2"/>
                <w:sz w:val="20"/>
              </w:rPr>
              <w:t xml:space="preserve"> </w:t>
            </w:r>
            <w:r>
              <w:rPr>
                <w:sz w:val="20"/>
              </w:rPr>
              <w:t>О.Е.Подоляко,</w:t>
            </w:r>
            <w:r>
              <w:rPr>
                <w:spacing w:val="-2"/>
                <w:sz w:val="20"/>
              </w:rPr>
              <w:t xml:space="preserve"> </w:t>
            </w:r>
            <w:r>
              <w:rPr>
                <w:sz w:val="20"/>
              </w:rPr>
              <w:t>В.</w:t>
            </w:r>
            <w:r>
              <w:rPr>
                <w:spacing w:val="-4"/>
                <w:sz w:val="20"/>
              </w:rPr>
              <w:t xml:space="preserve"> </w:t>
            </w:r>
            <w:r>
              <w:rPr>
                <w:sz w:val="20"/>
              </w:rPr>
              <w:t>Эванс]</w:t>
            </w:r>
            <w:r>
              <w:rPr>
                <w:spacing w:val="2"/>
                <w:sz w:val="20"/>
              </w:rPr>
              <w:t xml:space="preserve"> </w:t>
            </w:r>
            <w:r>
              <w:rPr>
                <w:sz w:val="20"/>
              </w:rPr>
              <w:t>–</w:t>
            </w:r>
            <w:r>
              <w:rPr>
                <w:spacing w:val="-1"/>
                <w:sz w:val="20"/>
              </w:rPr>
              <w:t xml:space="preserve"> </w:t>
            </w:r>
            <w:r>
              <w:rPr>
                <w:sz w:val="20"/>
              </w:rPr>
              <w:t>М.:</w:t>
            </w:r>
            <w:r>
              <w:rPr>
                <w:spacing w:val="-2"/>
                <w:sz w:val="20"/>
              </w:rPr>
              <w:t xml:space="preserve"> </w:t>
            </w:r>
            <w:r>
              <w:rPr>
                <w:sz w:val="20"/>
              </w:rPr>
              <w:t>Express</w:t>
            </w:r>
            <w:r>
              <w:rPr>
                <w:spacing w:val="-2"/>
                <w:sz w:val="20"/>
              </w:rPr>
              <w:t xml:space="preserve"> </w:t>
            </w:r>
            <w:r>
              <w:rPr>
                <w:sz w:val="20"/>
              </w:rPr>
              <w:t>Publishing: Просвещение,</w:t>
            </w:r>
            <w:r>
              <w:rPr>
                <w:spacing w:val="-1"/>
                <w:sz w:val="20"/>
              </w:rPr>
              <w:t xml:space="preserve"> </w:t>
            </w:r>
            <w:r>
              <w:rPr>
                <w:sz w:val="20"/>
              </w:rPr>
              <w:t>2014.</w:t>
            </w:r>
          </w:p>
          <w:p w:rsidR="00B70F25" w:rsidRDefault="00D2218D">
            <w:pPr>
              <w:pStyle w:val="TableParagraph"/>
              <w:spacing w:line="217" w:lineRule="exact"/>
              <w:ind w:left="109"/>
              <w:rPr>
                <w:sz w:val="20"/>
              </w:rPr>
            </w:pPr>
            <w:r>
              <w:rPr>
                <w:sz w:val="20"/>
              </w:rPr>
              <w:t>Аудиокурс к</w:t>
            </w:r>
            <w:r>
              <w:rPr>
                <w:spacing w:val="-1"/>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3"/>
                <w:sz w:val="20"/>
              </w:rPr>
              <w:t xml:space="preserve"> </w:t>
            </w:r>
            <w:r>
              <w:rPr>
                <w:sz w:val="20"/>
              </w:rPr>
              <w:t>в</w:t>
            </w:r>
            <w:r>
              <w:rPr>
                <w:spacing w:val="-3"/>
                <w:sz w:val="20"/>
              </w:rPr>
              <w:t xml:space="preserve"> </w:t>
            </w:r>
            <w:r>
              <w:rPr>
                <w:sz w:val="20"/>
              </w:rPr>
              <w:t>классе</w:t>
            </w:r>
          </w:p>
        </w:tc>
      </w:tr>
      <w:tr w:rsidR="00B70F25">
        <w:trPr>
          <w:trHeight w:val="1379"/>
        </w:trPr>
        <w:tc>
          <w:tcPr>
            <w:tcW w:w="2369" w:type="dxa"/>
          </w:tcPr>
          <w:p w:rsidR="00B70F25" w:rsidRDefault="00D2218D">
            <w:pPr>
              <w:pStyle w:val="TableParagraph"/>
              <w:spacing w:line="223" w:lineRule="exact"/>
              <w:rPr>
                <w:sz w:val="20"/>
              </w:rPr>
            </w:pPr>
            <w:r>
              <w:rPr>
                <w:sz w:val="20"/>
              </w:rPr>
              <w:t>Математика</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58"/>
              <w:rPr>
                <w:sz w:val="20"/>
              </w:rPr>
            </w:pPr>
            <w:r>
              <w:rPr>
                <w:sz w:val="20"/>
              </w:rPr>
              <w:t>Программа</w:t>
            </w:r>
            <w:r>
              <w:rPr>
                <w:spacing w:val="-2"/>
                <w:sz w:val="20"/>
              </w:rPr>
              <w:t xml:space="preserve"> </w:t>
            </w:r>
            <w:r>
              <w:rPr>
                <w:sz w:val="20"/>
              </w:rPr>
              <w:t>по</w:t>
            </w:r>
            <w:r>
              <w:rPr>
                <w:spacing w:val="-3"/>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29" w:lineRule="exact"/>
              <w:ind w:left="108"/>
              <w:rPr>
                <w:sz w:val="20"/>
              </w:rPr>
            </w:pPr>
            <w:r>
              <w:rPr>
                <w:sz w:val="20"/>
              </w:rPr>
              <w:t>Издательство</w:t>
            </w:r>
            <w:r>
              <w:rPr>
                <w:spacing w:val="46"/>
                <w:sz w:val="20"/>
              </w:rPr>
              <w:t xml:space="preserve"> </w:t>
            </w:r>
            <w:r>
              <w:rPr>
                <w:sz w:val="20"/>
              </w:rPr>
              <w:t>"М:Вентана-Граф»</w:t>
            </w:r>
            <w:r>
              <w:rPr>
                <w:spacing w:val="-7"/>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А.Г.Мерзляк,</w:t>
            </w:r>
            <w:r>
              <w:rPr>
                <w:spacing w:val="-4"/>
                <w:sz w:val="20"/>
              </w:rPr>
              <w:t xml:space="preserve"> </w:t>
            </w:r>
            <w:r>
              <w:rPr>
                <w:sz w:val="20"/>
              </w:rPr>
              <w:t>В.Б.</w:t>
            </w:r>
            <w:r>
              <w:rPr>
                <w:spacing w:val="-4"/>
                <w:sz w:val="20"/>
              </w:rPr>
              <w:t xml:space="preserve"> </w:t>
            </w:r>
            <w:r>
              <w:rPr>
                <w:sz w:val="20"/>
              </w:rPr>
              <w:t>,Полонский,</w:t>
            </w:r>
            <w:r>
              <w:rPr>
                <w:spacing w:val="-3"/>
                <w:sz w:val="20"/>
              </w:rPr>
              <w:t xml:space="preserve"> </w:t>
            </w:r>
            <w:r>
              <w:rPr>
                <w:sz w:val="20"/>
              </w:rPr>
              <w:t>М.С.</w:t>
            </w:r>
            <w:r>
              <w:rPr>
                <w:spacing w:val="-2"/>
                <w:sz w:val="20"/>
              </w:rPr>
              <w:t xml:space="preserve"> </w:t>
            </w:r>
            <w:r>
              <w:rPr>
                <w:sz w:val="20"/>
              </w:rPr>
              <w:t>Якир.</w:t>
            </w:r>
            <w:r>
              <w:rPr>
                <w:spacing w:val="-3"/>
                <w:sz w:val="20"/>
              </w:rPr>
              <w:t xml:space="preserve"> </w:t>
            </w:r>
            <w:r>
              <w:rPr>
                <w:sz w:val="20"/>
              </w:rPr>
              <w:t>Учебник «Математика</w:t>
            </w:r>
            <w:r>
              <w:rPr>
                <w:spacing w:val="-4"/>
                <w:sz w:val="20"/>
              </w:rPr>
              <w:t xml:space="preserve"> </w:t>
            </w:r>
            <w:r>
              <w:rPr>
                <w:sz w:val="20"/>
              </w:rPr>
              <w:t>6</w:t>
            </w:r>
            <w:r>
              <w:rPr>
                <w:spacing w:val="-2"/>
                <w:sz w:val="20"/>
              </w:rPr>
              <w:t xml:space="preserve"> </w:t>
            </w:r>
            <w:r>
              <w:rPr>
                <w:sz w:val="20"/>
              </w:rPr>
              <w:t>класс»</w:t>
            </w:r>
            <w:r>
              <w:rPr>
                <w:spacing w:val="-8"/>
                <w:sz w:val="20"/>
              </w:rPr>
              <w:t xml:space="preserve"> </w:t>
            </w:r>
            <w:r>
              <w:rPr>
                <w:sz w:val="20"/>
              </w:rPr>
              <w:t>для</w:t>
            </w:r>
            <w:r>
              <w:rPr>
                <w:spacing w:val="-47"/>
                <w:sz w:val="20"/>
              </w:rPr>
              <w:t xml:space="preserve"> </w:t>
            </w:r>
            <w:r>
              <w:rPr>
                <w:sz w:val="20"/>
              </w:rPr>
              <w:t>общеобразовательных</w:t>
            </w:r>
            <w:r>
              <w:rPr>
                <w:spacing w:val="-1"/>
                <w:sz w:val="20"/>
              </w:rPr>
              <w:t xml:space="preserve"> </w:t>
            </w:r>
            <w:r>
              <w:rPr>
                <w:sz w:val="20"/>
              </w:rPr>
              <w:t>учреждений</w:t>
            </w:r>
            <w:r>
              <w:rPr>
                <w:spacing w:val="-3"/>
                <w:sz w:val="20"/>
              </w:rPr>
              <w:t xml:space="preserve"> </w:t>
            </w:r>
            <w:r>
              <w:rPr>
                <w:sz w:val="20"/>
              </w:rPr>
              <w:t>.Издательство</w:t>
            </w:r>
            <w:r>
              <w:rPr>
                <w:spacing w:val="46"/>
                <w:sz w:val="20"/>
              </w:rPr>
              <w:t xml:space="preserve"> </w:t>
            </w:r>
            <w:r>
              <w:rPr>
                <w:sz w:val="20"/>
              </w:rPr>
              <w:t>"М:Вентана-Граф»</w:t>
            </w:r>
            <w:r>
              <w:rPr>
                <w:spacing w:val="-6"/>
                <w:sz w:val="20"/>
              </w:rPr>
              <w:t xml:space="preserve"> </w:t>
            </w:r>
            <w:r>
              <w:rPr>
                <w:sz w:val="20"/>
              </w:rPr>
              <w:t>2015.</w:t>
            </w:r>
          </w:p>
          <w:p w:rsidR="00B70F25" w:rsidRDefault="00D2218D">
            <w:pPr>
              <w:pStyle w:val="TableParagraph"/>
              <w:spacing w:before="1"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Математика</w:t>
            </w:r>
            <w:r>
              <w:rPr>
                <w:spacing w:val="-3"/>
                <w:sz w:val="20"/>
              </w:rPr>
              <w:t xml:space="preserve"> </w:t>
            </w:r>
            <w:r>
              <w:rPr>
                <w:sz w:val="20"/>
              </w:rPr>
              <w:t>6</w:t>
            </w:r>
            <w:r>
              <w:rPr>
                <w:spacing w:val="47"/>
                <w:sz w:val="20"/>
              </w:rPr>
              <w:t xml:space="preserve"> </w:t>
            </w:r>
            <w:r>
              <w:rPr>
                <w:sz w:val="20"/>
              </w:rPr>
              <w:t>класс</w:t>
            </w:r>
            <w:r>
              <w:rPr>
                <w:spacing w:val="-2"/>
                <w:sz w:val="20"/>
              </w:rPr>
              <w:t xml:space="preserve"> </w:t>
            </w:r>
            <w:r>
              <w:rPr>
                <w:sz w:val="20"/>
              </w:rPr>
              <w:t>:</w:t>
            </w:r>
            <w:r>
              <w:rPr>
                <w:spacing w:val="-3"/>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2"/>
                <w:sz w:val="20"/>
              </w:rPr>
              <w:t xml:space="preserve"> </w:t>
            </w:r>
            <w:r>
              <w:rPr>
                <w:sz w:val="20"/>
              </w:rPr>
              <w:t>Буцко, 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47"/>
                <w:sz w:val="20"/>
              </w:rPr>
              <w:t xml:space="preserve"> </w:t>
            </w:r>
            <w:r>
              <w:rPr>
                <w:sz w:val="20"/>
              </w:rPr>
              <w:t>др</w:t>
            </w:r>
            <w:r>
              <w:rPr>
                <w:spacing w:val="-1"/>
                <w:sz w:val="20"/>
              </w:rPr>
              <w:t xml:space="preserve"> </w:t>
            </w:r>
            <w:r>
              <w:rPr>
                <w:sz w:val="20"/>
              </w:rPr>
              <w:t>.-М.:</w:t>
            </w:r>
            <w:r>
              <w:rPr>
                <w:spacing w:val="-1"/>
                <w:sz w:val="20"/>
              </w:rPr>
              <w:t xml:space="preserve"> </w:t>
            </w:r>
            <w:r>
              <w:rPr>
                <w:sz w:val="20"/>
              </w:rPr>
              <w:t>Вентана-Граф,2013-288с.</w:t>
            </w:r>
          </w:p>
        </w:tc>
      </w:tr>
      <w:tr w:rsidR="00B70F25">
        <w:trPr>
          <w:trHeight w:val="2299"/>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25"/>
              <w:rPr>
                <w:sz w:val="20"/>
              </w:rPr>
            </w:pPr>
            <w:r>
              <w:rPr>
                <w:sz w:val="20"/>
              </w:rPr>
              <w:t>Всеобщая история. 5-9 класс. Рабочие</w:t>
            </w:r>
            <w:r>
              <w:rPr>
                <w:spacing w:val="1"/>
                <w:sz w:val="20"/>
              </w:rPr>
              <w:t xml:space="preserve"> </w:t>
            </w:r>
            <w:r>
              <w:rPr>
                <w:sz w:val="20"/>
              </w:rPr>
              <w:t>программы.</w:t>
            </w:r>
            <w:r>
              <w:rPr>
                <w:spacing w:val="-6"/>
                <w:sz w:val="20"/>
              </w:rPr>
              <w:t xml:space="preserve"> </w:t>
            </w:r>
            <w:r>
              <w:rPr>
                <w:sz w:val="20"/>
              </w:rPr>
              <w:t>Предметная</w:t>
            </w:r>
            <w:r>
              <w:rPr>
                <w:spacing w:val="-6"/>
                <w:sz w:val="20"/>
              </w:rPr>
              <w:t xml:space="preserve"> </w:t>
            </w:r>
            <w:r>
              <w:rPr>
                <w:sz w:val="20"/>
              </w:rPr>
              <w:t>линия</w:t>
            </w:r>
            <w:r>
              <w:rPr>
                <w:spacing w:val="-4"/>
                <w:sz w:val="20"/>
              </w:rPr>
              <w:t xml:space="preserve"> </w:t>
            </w:r>
            <w:r>
              <w:rPr>
                <w:sz w:val="20"/>
              </w:rPr>
              <w:t>учебников</w:t>
            </w:r>
            <w:r>
              <w:rPr>
                <w:spacing w:val="-47"/>
                <w:sz w:val="20"/>
              </w:rPr>
              <w:t xml:space="preserve"> </w:t>
            </w:r>
            <w:r>
              <w:rPr>
                <w:sz w:val="20"/>
              </w:rPr>
              <w:t>Вигасина, Сороко-Цюпа. ФГОС,</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Е.</w:t>
            </w:r>
            <w:r>
              <w:rPr>
                <w:spacing w:val="-3"/>
                <w:sz w:val="20"/>
              </w:rPr>
              <w:t xml:space="preserve"> </w:t>
            </w:r>
            <w:r>
              <w:rPr>
                <w:sz w:val="20"/>
              </w:rPr>
              <w:t>В.</w:t>
            </w:r>
            <w:r>
              <w:rPr>
                <w:spacing w:val="-3"/>
                <w:sz w:val="20"/>
              </w:rPr>
              <w:t xml:space="preserve"> </w:t>
            </w:r>
            <w:r>
              <w:rPr>
                <w:sz w:val="20"/>
              </w:rPr>
              <w:t>Агибалова,</w:t>
            </w:r>
            <w:r>
              <w:rPr>
                <w:spacing w:val="-2"/>
                <w:sz w:val="20"/>
              </w:rPr>
              <w:t xml:space="preserve"> </w:t>
            </w:r>
            <w:r>
              <w:rPr>
                <w:sz w:val="20"/>
              </w:rPr>
              <w:t>Г.</w:t>
            </w:r>
            <w:r>
              <w:rPr>
                <w:spacing w:val="-3"/>
                <w:sz w:val="20"/>
              </w:rPr>
              <w:t xml:space="preserve"> </w:t>
            </w:r>
            <w:r>
              <w:rPr>
                <w:sz w:val="20"/>
              </w:rPr>
              <w:t>М.</w:t>
            </w:r>
            <w:r>
              <w:rPr>
                <w:spacing w:val="-1"/>
                <w:sz w:val="20"/>
              </w:rPr>
              <w:t xml:space="preserve"> </w:t>
            </w:r>
            <w:r>
              <w:rPr>
                <w:sz w:val="20"/>
              </w:rPr>
              <w:t>Донской.</w:t>
            </w:r>
            <w:r>
              <w:rPr>
                <w:spacing w:val="-3"/>
                <w:sz w:val="20"/>
              </w:rPr>
              <w:t xml:space="preserve"> </w:t>
            </w:r>
            <w:r>
              <w:rPr>
                <w:sz w:val="20"/>
              </w:rPr>
              <w:t>Всеобщая</w:t>
            </w:r>
            <w:r>
              <w:rPr>
                <w:spacing w:val="-3"/>
                <w:sz w:val="20"/>
              </w:rPr>
              <w:t xml:space="preserve"> </w:t>
            </w:r>
            <w:r>
              <w:rPr>
                <w:sz w:val="20"/>
              </w:rPr>
              <w:t>история.</w:t>
            </w:r>
            <w:r>
              <w:rPr>
                <w:spacing w:val="-3"/>
                <w:sz w:val="20"/>
              </w:rPr>
              <w:t xml:space="preserve"> </w:t>
            </w:r>
            <w:r>
              <w:rPr>
                <w:sz w:val="20"/>
              </w:rPr>
              <w:t>История</w:t>
            </w:r>
            <w:r>
              <w:rPr>
                <w:spacing w:val="-3"/>
                <w:sz w:val="20"/>
              </w:rPr>
              <w:t xml:space="preserve"> </w:t>
            </w:r>
            <w:r>
              <w:rPr>
                <w:sz w:val="20"/>
              </w:rPr>
              <w:t>Средних</w:t>
            </w:r>
            <w:r>
              <w:rPr>
                <w:spacing w:val="-4"/>
                <w:sz w:val="20"/>
              </w:rPr>
              <w:t xml:space="preserve"> </w:t>
            </w:r>
            <w:r>
              <w:rPr>
                <w:sz w:val="20"/>
              </w:rPr>
              <w:t>веков.</w:t>
            </w:r>
            <w:r>
              <w:rPr>
                <w:spacing w:val="-2"/>
                <w:sz w:val="20"/>
              </w:rPr>
              <w:t xml:space="preserve"> </w:t>
            </w:r>
            <w:r>
              <w:rPr>
                <w:sz w:val="20"/>
              </w:rPr>
              <w:t>Учебник.</w:t>
            </w:r>
            <w:r>
              <w:rPr>
                <w:spacing w:val="-3"/>
                <w:sz w:val="20"/>
              </w:rPr>
              <w:t xml:space="preserve"> </w:t>
            </w:r>
            <w:r>
              <w:rPr>
                <w:sz w:val="20"/>
              </w:rPr>
              <w:t>6</w:t>
            </w:r>
            <w:r>
              <w:rPr>
                <w:spacing w:val="-47"/>
                <w:sz w:val="20"/>
              </w:rPr>
              <w:t xml:space="preserve"> </w:t>
            </w:r>
            <w:r>
              <w:rPr>
                <w:sz w:val="20"/>
              </w:rPr>
              <w:t>класс. М:Просвещение 2012</w:t>
            </w:r>
            <w:r>
              <w:rPr>
                <w:spacing w:val="1"/>
                <w:sz w:val="20"/>
              </w:rPr>
              <w:t xml:space="preserve"> </w:t>
            </w:r>
            <w:r>
              <w:rPr>
                <w:sz w:val="20"/>
              </w:rPr>
              <w:t>г.</w:t>
            </w:r>
          </w:p>
          <w:p w:rsidR="00B70F25" w:rsidRDefault="00D2218D">
            <w:pPr>
              <w:pStyle w:val="TableParagraph"/>
              <w:spacing w:before="4" w:line="227"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ind w:left="109" w:right="142"/>
              <w:rPr>
                <w:sz w:val="20"/>
              </w:rPr>
            </w:pPr>
            <w:r>
              <w:rPr>
                <w:sz w:val="20"/>
              </w:rPr>
              <w:t>А.</w:t>
            </w:r>
            <w:r>
              <w:rPr>
                <w:spacing w:val="-4"/>
                <w:sz w:val="20"/>
              </w:rPr>
              <w:t xml:space="preserve"> </w:t>
            </w:r>
            <w:r>
              <w:rPr>
                <w:sz w:val="20"/>
              </w:rPr>
              <w:t>В.</w:t>
            </w:r>
            <w:r>
              <w:rPr>
                <w:spacing w:val="-3"/>
                <w:sz w:val="20"/>
              </w:rPr>
              <w:t xml:space="preserve"> </w:t>
            </w:r>
            <w:r>
              <w:rPr>
                <w:sz w:val="20"/>
              </w:rPr>
              <w:t>Игнатов.</w:t>
            </w:r>
            <w:r>
              <w:rPr>
                <w:spacing w:val="-4"/>
                <w:sz w:val="20"/>
              </w:rPr>
              <w:t xml:space="preserve"> </w:t>
            </w:r>
            <w:r>
              <w:rPr>
                <w:sz w:val="20"/>
              </w:rPr>
              <w:t>Всеобщая</w:t>
            </w:r>
            <w:r>
              <w:rPr>
                <w:spacing w:val="-4"/>
                <w:sz w:val="20"/>
              </w:rPr>
              <w:t xml:space="preserve"> </w:t>
            </w:r>
            <w:r>
              <w:rPr>
                <w:sz w:val="20"/>
              </w:rPr>
              <w:t>история.</w:t>
            </w:r>
            <w:r>
              <w:rPr>
                <w:spacing w:val="-4"/>
                <w:sz w:val="20"/>
              </w:rPr>
              <w:t xml:space="preserve"> </w:t>
            </w:r>
            <w:r>
              <w:rPr>
                <w:sz w:val="20"/>
              </w:rPr>
              <w:t>История</w:t>
            </w:r>
            <w:r>
              <w:rPr>
                <w:spacing w:val="-2"/>
                <w:sz w:val="20"/>
              </w:rPr>
              <w:t xml:space="preserve"> </w:t>
            </w:r>
            <w:r>
              <w:rPr>
                <w:sz w:val="20"/>
              </w:rPr>
              <w:t>Средних</w:t>
            </w:r>
            <w:r>
              <w:rPr>
                <w:spacing w:val="-4"/>
                <w:sz w:val="20"/>
              </w:rPr>
              <w:t xml:space="preserve"> </w:t>
            </w:r>
            <w:r>
              <w:rPr>
                <w:sz w:val="20"/>
              </w:rPr>
              <w:t>веков.</w:t>
            </w:r>
            <w:r>
              <w:rPr>
                <w:spacing w:val="-3"/>
                <w:sz w:val="20"/>
              </w:rPr>
              <w:t xml:space="preserve"> </w:t>
            </w:r>
            <w:r>
              <w:rPr>
                <w:sz w:val="20"/>
              </w:rPr>
              <w:t>Методические</w:t>
            </w:r>
            <w:r>
              <w:rPr>
                <w:spacing w:val="-4"/>
                <w:sz w:val="20"/>
              </w:rPr>
              <w:t xml:space="preserve"> </w:t>
            </w:r>
            <w:r>
              <w:rPr>
                <w:sz w:val="20"/>
              </w:rPr>
              <w:t>рекомендации.</w:t>
            </w:r>
            <w:r>
              <w:rPr>
                <w:spacing w:val="-3"/>
                <w:sz w:val="20"/>
              </w:rPr>
              <w:t xml:space="preserve"> </w:t>
            </w:r>
            <w:r>
              <w:rPr>
                <w:sz w:val="20"/>
              </w:rPr>
              <w:t>6</w:t>
            </w:r>
            <w:r>
              <w:rPr>
                <w:spacing w:val="-47"/>
                <w:sz w:val="20"/>
              </w:rPr>
              <w:t xml:space="preserve"> </w:t>
            </w:r>
            <w:r>
              <w:rPr>
                <w:sz w:val="20"/>
              </w:rPr>
              <w:t>класс</w:t>
            </w:r>
            <w:r>
              <w:rPr>
                <w:spacing w:val="-1"/>
                <w:sz w:val="20"/>
              </w:rPr>
              <w:t xml:space="preserve"> </w:t>
            </w:r>
            <w:r>
              <w:rPr>
                <w:sz w:val="20"/>
              </w:rPr>
              <w:t>(к учебнику</w:t>
            </w:r>
            <w:r>
              <w:rPr>
                <w:spacing w:val="-5"/>
                <w:sz w:val="20"/>
              </w:rPr>
              <w:t xml:space="preserve"> </w:t>
            </w:r>
            <w:r>
              <w:rPr>
                <w:sz w:val="20"/>
              </w:rPr>
              <w:t>Е.</w:t>
            </w:r>
            <w:r>
              <w:rPr>
                <w:spacing w:val="-1"/>
                <w:sz w:val="20"/>
              </w:rPr>
              <w:t xml:space="preserve"> </w:t>
            </w:r>
            <w:r>
              <w:rPr>
                <w:sz w:val="20"/>
              </w:rPr>
              <w:t>В.</w:t>
            </w:r>
            <w:r>
              <w:rPr>
                <w:spacing w:val="-1"/>
                <w:sz w:val="20"/>
              </w:rPr>
              <w:t xml:space="preserve"> </w:t>
            </w:r>
            <w:r>
              <w:rPr>
                <w:sz w:val="20"/>
              </w:rPr>
              <w:t>Агибаловой,</w:t>
            </w:r>
            <w:r>
              <w:rPr>
                <w:spacing w:val="-1"/>
                <w:sz w:val="20"/>
              </w:rPr>
              <w:t xml:space="preserve"> </w:t>
            </w:r>
            <w:r>
              <w:rPr>
                <w:sz w:val="20"/>
              </w:rPr>
              <w:t>Г.</w:t>
            </w:r>
            <w:r>
              <w:rPr>
                <w:spacing w:val="-1"/>
                <w:sz w:val="20"/>
              </w:rPr>
              <w:t xml:space="preserve"> </w:t>
            </w:r>
            <w:r>
              <w:rPr>
                <w:sz w:val="20"/>
              </w:rPr>
              <w:t>М. Донского)</w:t>
            </w:r>
            <w:r>
              <w:rPr>
                <w:spacing w:val="-1"/>
                <w:sz w:val="20"/>
              </w:rPr>
              <w:t xml:space="preserve"> </w:t>
            </w:r>
            <w:r>
              <w:rPr>
                <w:sz w:val="20"/>
              </w:rPr>
              <w:t>Просвещение</w:t>
            </w:r>
            <w:r>
              <w:rPr>
                <w:spacing w:val="-1"/>
                <w:sz w:val="20"/>
              </w:rPr>
              <w:t xml:space="preserve"> </w:t>
            </w:r>
            <w:r>
              <w:rPr>
                <w:sz w:val="20"/>
              </w:rPr>
              <w:t>2012 год</w:t>
            </w:r>
          </w:p>
          <w:p w:rsidR="00B70F25" w:rsidRDefault="00D2218D">
            <w:pPr>
              <w:pStyle w:val="TableParagraph"/>
              <w:spacing w:before="2" w:line="228" w:lineRule="exact"/>
              <w:ind w:left="109"/>
              <w:rPr>
                <w:b/>
                <w:sz w:val="20"/>
              </w:rPr>
            </w:pPr>
            <w:r>
              <w:rPr>
                <w:b/>
                <w:sz w:val="20"/>
              </w:rPr>
              <w:t>Проверочные</w:t>
            </w:r>
            <w:r>
              <w:rPr>
                <w:b/>
                <w:spacing w:val="-4"/>
                <w:sz w:val="20"/>
              </w:rPr>
              <w:t xml:space="preserve"> </w:t>
            </w:r>
            <w:r>
              <w:rPr>
                <w:b/>
                <w:sz w:val="20"/>
              </w:rPr>
              <w:t>и</w:t>
            </w:r>
            <w:r>
              <w:rPr>
                <w:b/>
                <w:spacing w:val="-3"/>
                <w:sz w:val="20"/>
              </w:rPr>
              <w:t xml:space="preserve"> </w:t>
            </w:r>
            <w:r>
              <w:rPr>
                <w:b/>
                <w:sz w:val="20"/>
              </w:rPr>
              <w:t>контрольные</w:t>
            </w:r>
            <w:r>
              <w:rPr>
                <w:b/>
                <w:spacing w:val="-4"/>
                <w:sz w:val="20"/>
              </w:rPr>
              <w:t xml:space="preserve"> </w:t>
            </w:r>
            <w:r>
              <w:rPr>
                <w:b/>
                <w:sz w:val="20"/>
              </w:rPr>
              <w:t>работы.</w:t>
            </w:r>
          </w:p>
          <w:p w:rsidR="00B70F25" w:rsidRDefault="00D2218D">
            <w:pPr>
              <w:pStyle w:val="TableParagraph"/>
              <w:spacing w:line="230" w:lineRule="exact"/>
              <w:ind w:left="109" w:right="212"/>
              <w:rPr>
                <w:sz w:val="20"/>
              </w:rPr>
            </w:pPr>
            <w:r>
              <w:rPr>
                <w:sz w:val="20"/>
              </w:rPr>
              <w:t>Всеобщая история. История Древнего мира. Проверочные и контрольные работы. 6 класс (к</w:t>
            </w:r>
            <w:r>
              <w:rPr>
                <w:spacing w:val="-47"/>
                <w:sz w:val="20"/>
              </w:rPr>
              <w:t xml:space="preserve"> </w:t>
            </w:r>
            <w:r>
              <w:rPr>
                <w:sz w:val="20"/>
              </w:rPr>
              <w:t>учебнику Е. В. Агибаловой, Г. М. Донского «Всеобщая история. История Средних веков. 6</w:t>
            </w:r>
            <w:r>
              <w:rPr>
                <w:spacing w:val="1"/>
                <w:sz w:val="20"/>
              </w:rPr>
              <w:t xml:space="preserve"> </w:t>
            </w:r>
            <w:r>
              <w:rPr>
                <w:sz w:val="20"/>
              </w:rPr>
              <w:t>класс»)</w:t>
            </w:r>
            <w:r>
              <w:rPr>
                <w:spacing w:val="-1"/>
                <w:sz w:val="20"/>
              </w:rPr>
              <w:t xml:space="preserve"> </w:t>
            </w:r>
            <w:r>
              <w:rPr>
                <w:sz w:val="20"/>
              </w:rPr>
              <w:t>Просвещение 2012</w:t>
            </w:r>
            <w:r>
              <w:rPr>
                <w:spacing w:val="1"/>
                <w:sz w:val="20"/>
              </w:rPr>
              <w:t xml:space="preserve"> </w:t>
            </w:r>
            <w:r>
              <w:rPr>
                <w:sz w:val="20"/>
              </w:rPr>
              <w:t>г.</w:t>
            </w:r>
          </w:p>
        </w:tc>
      </w:tr>
      <w:tr w:rsidR="00B70F25">
        <w:trPr>
          <w:trHeight w:val="940"/>
        </w:trPr>
        <w:tc>
          <w:tcPr>
            <w:tcW w:w="2369" w:type="dxa"/>
          </w:tcPr>
          <w:p w:rsidR="00B70F25" w:rsidRDefault="00D2218D">
            <w:pPr>
              <w:pStyle w:val="TableParagraph"/>
              <w:spacing w:line="225"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4" w:lineRule="exact"/>
              <w:ind w:left="108"/>
              <w:rPr>
                <w:sz w:val="20"/>
              </w:rPr>
            </w:pPr>
            <w:r>
              <w:rPr>
                <w:sz w:val="20"/>
              </w:rPr>
              <w:t>6</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B70F25">
            <w:pPr>
              <w:pStyle w:val="TableParagraph"/>
              <w:ind w:left="0"/>
            </w:pPr>
          </w:p>
          <w:p w:rsidR="00B70F25" w:rsidRDefault="00B70F25">
            <w:pPr>
              <w:pStyle w:val="TableParagraph"/>
              <w:spacing w:before="4"/>
              <w:ind w:left="0"/>
              <w:rPr>
                <w:sz w:val="18"/>
              </w:rPr>
            </w:pPr>
          </w:p>
          <w:p w:rsidR="00B70F25" w:rsidRDefault="00D2218D">
            <w:pPr>
              <w:pStyle w:val="TableParagraph"/>
              <w:spacing w:before="1" w:line="228" w:lineRule="exact"/>
              <w:ind w:left="108" w:right="45" w:firstLine="50"/>
              <w:rPr>
                <w:sz w:val="20"/>
              </w:rPr>
            </w:pPr>
            <w:r>
              <w:rPr>
                <w:sz w:val="20"/>
              </w:rPr>
              <w:t>Линия УМК под редакцией А.В.</w:t>
            </w:r>
            <w:r>
              <w:rPr>
                <w:spacing w:val="1"/>
                <w:sz w:val="20"/>
              </w:rPr>
              <w:t xml:space="preserve"> </w:t>
            </w:r>
            <w:r>
              <w:rPr>
                <w:sz w:val="20"/>
              </w:rPr>
              <w:t>Торкунова.</w:t>
            </w:r>
            <w:r>
              <w:rPr>
                <w:spacing w:val="-4"/>
                <w:sz w:val="20"/>
              </w:rPr>
              <w:t xml:space="preserve"> </w:t>
            </w:r>
            <w:r>
              <w:rPr>
                <w:sz w:val="20"/>
              </w:rPr>
              <w:t>6-10</w:t>
            </w:r>
            <w:r>
              <w:rPr>
                <w:spacing w:val="-2"/>
                <w:sz w:val="20"/>
              </w:rPr>
              <w:t xml:space="preserve"> </w:t>
            </w:r>
            <w:r>
              <w:rPr>
                <w:sz w:val="20"/>
              </w:rPr>
              <w:t>классы.</w:t>
            </w:r>
            <w:r>
              <w:rPr>
                <w:spacing w:val="-1"/>
                <w:sz w:val="20"/>
              </w:rPr>
              <w:t xml:space="preserve"> </w:t>
            </w:r>
            <w:r>
              <w:rPr>
                <w:sz w:val="20"/>
              </w:rPr>
              <w:t>Рабочая</w:t>
            </w:r>
            <w:r>
              <w:rPr>
                <w:spacing w:val="-5"/>
                <w:sz w:val="20"/>
              </w:rPr>
              <w:t xml:space="preserve"> </w:t>
            </w:r>
            <w:r>
              <w:rPr>
                <w:sz w:val="20"/>
              </w:rPr>
              <w:t>программа</w:t>
            </w:r>
          </w:p>
        </w:tc>
        <w:tc>
          <w:tcPr>
            <w:tcW w:w="8238" w:type="dxa"/>
          </w:tcPr>
          <w:p w:rsidR="00B70F25" w:rsidRDefault="00D2218D">
            <w:pPr>
              <w:pStyle w:val="TableParagraph"/>
              <w:spacing w:line="229" w:lineRule="exact"/>
              <w:ind w:left="109"/>
              <w:rPr>
                <w:b/>
                <w:sz w:val="20"/>
              </w:rPr>
            </w:pPr>
            <w:r>
              <w:rPr>
                <w:b/>
                <w:sz w:val="20"/>
              </w:rPr>
              <w:t>Учебник</w:t>
            </w:r>
          </w:p>
          <w:p w:rsidR="00B70F25" w:rsidRDefault="00D2218D">
            <w:pPr>
              <w:pStyle w:val="TableParagraph"/>
              <w:ind w:left="109" w:right="21" w:firstLine="50"/>
              <w:rPr>
                <w:b/>
                <w:i/>
                <w:sz w:val="20"/>
              </w:rPr>
            </w:pPr>
            <w:r>
              <w:rPr>
                <w:b/>
                <w:i/>
                <w:sz w:val="20"/>
              </w:rPr>
              <w:t>Арсентьев Н.М., Данилов А.А., Стефанович П.С. и др. / Под ред. А. В. Торкунова История</w:t>
            </w:r>
            <w:r>
              <w:rPr>
                <w:b/>
                <w:i/>
                <w:spacing w:val="-47"/>
                <w:sz w:val="20"/>
              </w:rPr>
              <w:t xml:space="preserve"> </w:t>
            </w:r>
            <w:r>
              <w:rPr>
                <w:b/>
                <w:i/>
                <w:sz w:val="20"/>
              </w:rPr>
              <w:t>России.</w:t>
            </w:r>
            <w:r>
              <w:rPr>
                <w:b/>
                <w:i/>
                <w:spacing w:val="-1"/>
                <w:sz w:val="20"/>
              </w:rPr>
              <w:t xml:space="preserve"> </w:t>
            </w:r>
            <w:r>
              <w:rPr>
                <w:b/>
                <w:i/>
                <w:sz w:val="20"/>
              </w:rPr>
              <w:t>6</w:t>
            </w:r>
            <w:r>
              <w:rPr>
                <w:b/>
                <w:i/>
                <w:spacing w:val="1"/>
                <w:sz w:val="20"/>
              </w:rPr>
              <w:t xml:space="preserve"> </w:t>
            </w:r>
            <w:r>
              <w:rPr>
                <w:b/>
                <w:i/>
                <w:sz w:val="20"/>
              </w:rPr>
              <w:t>класс. В</w:t>
            </w:r>
            <w:r>
              <w:rPr>
                <w:b/>
                <w:i/>
                <w:spacing w:val="-1"/>
                <w:sz w:val="20"/>
              </w:rPr>
              <w:t xml:space="preserve"> </w:t>
            </w:r>
            <w:r>
              <w:rPr>
                <w:b/>
                <w:i/>
                <w:sz w:val="20"/>
              </w:rPr>
              <w:t>2-х</w:t>
            </w:r>
            <w:r>
              <w:rPr>
                <w:b/>
                <w:i/>
                <w:spacing w:val="1"/>
                <w:sz w:val="20"/>
              </w:rPr>
              <w:t xml:space="preserve"> </w:t>
            </w:r>
            <w:r>
              <w:rPr>
                <w:b/>
                <w:i/>
                <w:sz w:val="20"/>
              </w:rPr>
              <w:t>частях.</w:t>
            </w:r>
            <w:r>
              <w:rPr>
                <w:b/>
                <w:i/>
                <w:spacing w:val="-1"/>
                <w:sz w:val="20"/>
              </w:rPr>
              <w:t xml:space="preserve"> </w:t>
            </w:r>
            <w:r>
              <w:rPr>
                <w:b/>
                <w:i/>
                <w:sz w:val="20"/>
              </w:rPr>
              <w:t>Просвещение  2018</w:t>
            </w:r>
          </w:p>
        </w:tc>
      </w:tr>
    </w:tbl>
    <w:p w:rsidR="00B70F25" w:rsidRDefault="00B70F25">
      <w:pPr>
        <w:rPr>
          <w:sz w:val="20"/>
        </w:rPr>
        <w:sectPr w:rsidR="00B70F25">
          <w:headerReference w:type="default" r:id="rId112"/>
          <w:footerReference w:type="default" r:id="rId113"/>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96" style="width:470.75pt;height:33.05pt;mso-position-horizontal-relative:char;mso-position-vertical-relative:line" coordsize="9415,661">
            <v:shape id="_x0000_s1099" style="position:absolute;width:9415;height:661" coordsize="9415,661" path="m9414,617r-1193,l8221,72r,-72l8178,r,72l8178,617,,617r,43l8178,660r43,l9414,660r,-43xe" fillcolor="gray" stroked="f">
              <v:path arrowok="t"/>
            </v:shape>
            <v:shape id="_x0000_s109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97"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43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432"/>
              <w:rPr>
                <w:sz w:val="20"/>
              </w:rPr>
            </w:pPr>
            <w:r>
              <w:rPr>
                <w:sz w:val="20"/>
              </w:rPr>
              <w:t>и тематическое планирование курса</w:t>
            </w:r>
            <w:r>
              <w:rPr>
                <w:spacing w:val="1"/>
                <w:sz w:val="20"/>
              </w:rPr>
              <w:t xml:space="preserve"> </w:t>
            </w:r>
            <w:r>
              <w:rPr>
                <w:sz w:val="20"/>
              </w:rPr>
              <w:t>"История</w:t>
            </w:r>
            <w:r>
              <w:rPr>
                <w:spacing w:val="-5"/>
                <w:sz w:val="20"/>
              </w:rPr>
              <w:t xml:space="preserve"> </w:t>
            </w:r>
            <w:r>
              <w:rPr>
                <w:sz w:val="20"/>
              </w:rPr>
              <w:t>России"</w:t>
            </w:r>
            <w:r>
              <w:rPr>
                <w:spacing w:val="-5"/>
                <w:sz w:val="20"/>
              </w:rPr>
              <w:t xml:space="preserve"> </w:t>
            </w:r>
            <w:r>
              <w:rPr>
                <w:sz w:val="20"/>
              </w:rPr>
              <w:t>6-9</w:t>
            </w:r>
            <w:r>
              <w:rPr>
                <w:spacing w:val="-3"/>
                <w:sz w:val="20"/>
              </w:rPr>
              <w:t xml:space="preserve"> </w:t>
            </w:r>
            <w:r>
              <w:rPr>
                <w:sz w:val="20"/>
              </w:rPr>
              <w:t>классы</w:t>
            </w:r>
            <w:r>
              <w:rPr>
                <w:spacing w:val="-4"/>
                <w:sz w:val="20"/>
              </w:rPr>
              <w:t xml:space="preserve"> </w:t>
            </w:r>
            <w:r>
              <w:rPr>
                <w:sz w:val="20"/>
              </w:rPr>
              <w:t>(основная</w:t>
            </w:r>
            <w:r>
              <w:rPr>
                <w:spacing w:val="-47"/>
                <w:sz w:val="20"/>
              </w:rPr>
              <w:t xml:space="preserve"> </w:t>
            </w:r>
            <w:r>
              <w:rPr>
                <w:sz w:val="20"/>
              </w:rPr>
              <w:t>школа) Просвещение 2016</w:t>
            </w:r>
          </w:p>
        </w:tc>
        <w:tc>
          <w:tcPr>
            <w:tcW w:w="8238" w:type="dxa"/>
          </w:tcPr>
          <w:p w:rsidR="00B70F25" w:rsidRDefault="00D2218D">
            <w:pPr>
              <w:pStyle w:val="TableParagraph"/>
              <w:spacing w:line="228" w:lineRule="exact"/>
              <w:ind w:left="109"/>
              <w:rPr>
                <w:b/>
                <w:i/>
                <w:sz w:val="20"/>
              </w:rPr>
            </w:pPr>
            <w:r>
              <w:rPr>
                <w:b/>
                <w:i/>
                <w:sz w:val="20"/>
              </w:rPr>
              <w:t>Поурочные</w:t>
            </w:r>
            <w:r>
              <w:rPr>
                <w:b/>
                <w:i/>
                <w:spacing w:val="-8"/>
                <w:sz w:val="20"/>
              </w:rPr>
              <w:t xml:space="preserve"> </w:t>
            </w:r>
            <w:r>
              <w:rPr>
                <w:b/>
                <w:i/>
                <w:sz w:val="20"/>
              </w:rPr>
              <w:t>рекомендации.</w:t>
            </w:r>
          </w:p>
          <w:p w:rsidR="00B70F25" w:rsidRDefault="00D2218D">
            <w:pPr>
              <w:pStyle w:val="TableParagraph"/>
              <w:spacing w:before="55"/>
              <w:ind w:left="109" w:right="142"/>
              <w:rPr>
                <w:sz w:val="20"/>
              </w:rPr>
            </w:pPr>
            <w:r>
              <w:rPr>
                <w:sz w:val="20"/>
              </w:rPr>
              <w:t>История</w:t>
            </w:r>
            <w:r>
              <w:rPr>
                <w:spacing w:val="-6"/>
                <w:sz w:val="20"/>
              </w:rPr>
              <w:t xml:space="preserve"> </w:t>
            </w:r>
            <w:r>
              <w:rPr>
                <w:sz w:val="20"/>
              </w:rPr>
              <w:t>России.</w:t>
            </w:r>
            <w:r>
              <w:rPr>
                <w:spacing w:val="-4"/>
                <w:sz w:val="20"/>
              </w:rPr>
              <w:t xml:space="preserve"> </w:t>
            </w:r>
            <w:r>
              <w:rPr>
                <w:sz w:val="20"/>
              </w:rPr>
              <w:t>Поурочные</w:t>
            </w:r>
            <w:r>
              <w:rPr>
                <w:spacing w:val="-2"/>
                <w:sz w:val="20"/>
              </w:rPr>
              <w:t xml:space="preserve"> </w:t>
            </w:r>
            <w:r>
              <w:rPr>
                <w:sz w:val="20"/>
              </w:rPr>
              <w:t>рекомендации.</w:t>
            </w:r>
            <w:r>
              <w:rPr>
                <w:spacing w:val="-4"/>
                <w:sz w:val="20"/>
              </w:rPr>
              <w:t xml:space="preserve"> </w:t>
            </w:r>
            <w:r>
              <w:rPr>
                <w:sz w:val="20"/>
              </w:rPr>
              <w:t>6</w:t>
            </w:r>
            <w:r>
              <w:rPr>
                <w:spacing w:val="-3"/>
                <w:sz w:val="20"/>
              </w:rPr>
              <w:t xml:space="preserve"> </w:t>
            </w:r>
            <w:r>
              <w:rPr>
                <w:sz w:val="20"/>
              </w:rPr>
              <w:t>класс</w:t>
            </w:r>
            <w:r>
              <w:rPr>
                <w:spacing w:val="-4"/>
                <w:sz w:val="20"/>
              </w:rPr>
              <w:t xml:space="preserve"> </w:t>
            </w:r>
            <w:r>
              <w:rPr>
                <w:sz w:val="20"/>
              </w:rPr>
              <w:t>:</w:t>
            </w:r>
            <w:r>
              <w:rPr>
                <w:spacing w:val="-3"/>
                <w:sz w:val="20"/>
              </w:rPr>
              <w:t xml:space="preserve"> </w:t>
            </w:r>
            <w:r>
              <w:rPr>
                <w:sz w:val="20"/>
              </w:rPr>
              <w:t>пособие</w:t>
            </w:r>
            <w:r>
              <w:rPr>
                <w:spacing w:val="-4"/>
                <w:sz w:val="20"/>
              </w:rPr>
              <w:t xml:space="preserve"> </w:t>
            </w:r>
            <w:r>
              <w:rPr>
                <w:sz w:val="20"/>
              </w:rPr>
              <w:t>для</w:t>
            </w:r>
            <w:r>
              <w:rPr>
                <w:spacing w:val="-3"/>
                <w:sz w:val="20"/>
              </w:rPr>
              <w:t xml:space="preserve"> </w:t>
            </w:r>
            <w:r>
              <w:rPr>
                <w:sz w:val="20"/>
              </w:rPr>
              <w:t>учителей</w:t>
            </w:r>
            <w:r>
              <w:rPr>
                <w:spacing w:val="-5"/>
                <w:sz w:val="20"/>
              </w:rPr>
              <w:t xml:space="preserve"> </w:t>
            </w:r>
            <w:r>
              <w:rPr>
                <w:sz w:val="20"/>
              </w:rPr>
              <w:t>общеобразоват.</w:t>
            </w:r>
            <w:r>
              <w:rPr>
                <w:spacing w:val="-47"/>
                <w:sz w:val="20"/>
              </w:rPr>
              <w:t xml:space="preserve"> </w:t>
            </w:r>
            <w:r>
              <w:rPr>
                <w:sz w:val="20"/>
              </w:rPr>
              <w:t>организаций</w:t>
            </w:r>
            <w:r>
              <w:rPr>
                <w:spacing w:val="-2"/>
                <w:sz w:val="20"/>
              </w:rPr>
              <w:t xml:space="preserve"> </w:t>
            </w:r>
            <w:r>
              <w:rPr>
                <w:sz w:val="20"/>
              </w:rPr>
              <w:t>/</w:t>
            </w:r>
            <w:r>
              <w:rPr>
                <w:spacing w:val="-1"/>
                <w:sz w:val="20"/>
              </w:rPr>
              <w:t xml:space="preserve"> </w:t>
            </w:r>
            <w:r>
              <w:rPr>
                <w:sz w:val="20"/>
              </w:rPr>
              <w:t>О. Н.</w:t>
            </w:r>
            <w:r>
              <w:rPr>
                <w:spacing w:val="2"/>
                <w:sz w:val="20"/>
              </w:rPr>
              <w:t xml:space="preserve"> </w:t>
            </w:r>
            <w:r>
              <w:rPr>
                <w:sz w:val="20"/>
              </w:rPr>
              <w:t>Журавлева.</w:t>
            </w:r>
            <w:r>
              <w:rPr>
                <w:spacing w:val="4"/>
                <w:sz w:val="20"/>
              </w:rPr>
              <w:t xml:space="preserve"> </w:t>
            </w:r>
            <w:r>
              <w:rPr>
                <w:sz w:val="20"/>
              </w:rPr>
              <w:t>—</w:t>
            </w:r>
            <w:r>
              <w:rPr>
                <w:spacing w:val="-1"/>
                <w:sz w:val="20"/>
              </w:rPr>
              <w:t xml:space="preserve"> </w:t>
            </w:r>
            <w:r>
              <w:rPr>
                <w:sz w:val="20"/>
              </w:rPr>
              <w:t>М.</w:t>
            </w:r>
            <w:r>
              <w:rPr>
                <w:spacing w:val="1"/>
                <w:sz w:val="20"/>
              </w:rPr>
              <w:t xml:space="preserve"> </w:t>
            </w:r>
            <w:r>
              <w:rPr>
                <w:sz w:val="20"/>
              </w:rPr>
              <w:t>:</w:t>
            </w:r>
            <w:r>
              <w:rPr>
                <w:spacing w:val="-1"/>
                <w:sz w:val="20"/>
              </w:rPr>
              <w:t xml:space="preserve"> </w:t>
            </w:r>
            <w:r>
              <w:rPr>
                <w:sz w:val="20"/>
              </w:rPr>
              <w:t>Просвещение, 2015.</w:t>
            </w:r>
          </w:p>
          <w:p w:rsidR="00B70F25" w:rsidRDefault="00D2218D">
            <w:pPr>
              <w:pStyle w:val="TableParagraph"/>
              <w:spacing w:before="6" w:line="227" w:lineRule="exact"/>
              <w:ind w:left="109"/>
              <w:rPr>
                <w:b/>
                <w:sz w:val="20"/>
              </w:rPr>
            </w:pPr>
            <w:r>
              <w:rPr>
                <w:b/>
                <w:sz w:val="20"/>
              </w:rPr>
              <w:t>Контрольные</w:t>
            </w:r>
            <w:r>
              <w:rPr>
                <w:b/>
                <w:spacing w:val="-5"/>
                <w:sz w:val="20"/>
              </w:rPr>
              <w:t xml:space="preserve"> </w:t>
            </w:r>
            <w:r>
              <w:rPr>
                <w:b/>
                <w:sz w:val="20"/>
              </w:rPr>
              <w:t>работы.</w:t>
            </w:r>
          </w:p>
          <w:p w:rsidR="00B70F25" w:rsidRDefault="00D2218D">
            <w:pPr>
              <w:pStyle w:val="TableParagraph"/>
              <w:spacing w:line="230" w:lineRule="exact"/>
              <w:ind w:left="109" w:right="728"/>
              <w:rPr>
                <w:sz w:val="20"/>
              </w:rPr>
            </w:pPr>
            <w:r>
              <w:rPr>
                <w:sz w:val="20"/>
              </w:rPr>
              <w:t>Артасов</w:t>
            </w:r>
            <w:r>
              <w:rPr>
                <w:spacing w:val="-4"/>
                <w:sz w:val="20"/>
              </w:rPr>
              <w:t xml:space="preserve"> </w:t>
            </w:r>
            <w:r>
              <w:rPr>
                <w:sz w:val="20"/>
              </w:rPr>
              <w:t>И.</w:t>
            </w:r>
            <w:r>
              <w:rPr>
                <w:spacing w:val="-1"/>
                <w:sz w:val="20"/>
              </w:rPr>
              <w:t xml:space="preserve"> </w:t>
            </w:r>
            <w:r>
              <w:rPr>
                <w:sz w:val="20"/>
              </w:rPr>
              <w:t>А</w:t>
            </w:r>
            <w:r>
              <w:rPr>
                <w:rFonts w:ascii="Arial MT" w:hAnsi="Arial MT"/>
                <w:color w:val="333333"/>
                <w:sz w:val="20"/>
              </w:rPr>
              <w:t>.</w:t>
            </w:r>
            <w:r>
              <w:rPr>
                <w:sz w:val="20"/>
              </w:rPr>
              <w:t>История</w:t>
            </w:r>
            <w:r>
              <w:rPr>
                <w:spacing w:val="-4"/>
                <w:sz w:val="20"/>
              </w:rPr>
              <w:t xml:space="preserve"> </w:t>
            </w:r>
            <w:r>
              <w:rPr>
                <w:sz w:val="20"/>
              </w:rPr>
              <w:t>России.</w:t>
            </w:r>
            <w:r>
              <w:rPr>
                <w:spacing w:val="-3"/>
                <w:sz w:val="20"/>
              </w:rPr>
              <w:t xml:space="preserve"> </w:t>
            </w:r>
            <w:r>
              <w:rPr>
                <w:sz w:val="20"/>
              </w:rPr>
              <w:t>Контрольные</w:t>
            </w:r>
            <w:r>
              <w:rPr>
                <w:spacing w:val="-3"/>
                <w:sz w:val="20"/>
              </w:rPr>
              <w:t xml:space="preserve"> </w:t>
            </w:r>
            <w:r>
              <w:rPr>
                <w:sz w:val="20"/>
              </w:rPr>
              <w:t>работы.</w:t>
            </w:r>
            <w:r>
              <w:rPr>
                <w:spacing w:val="-1"/>
                <w:sz w:val="20"/>
              </w:rPr>
              <w:t xml:space="preserve"> </w:t>
            </w:r>
            <w:r>
              <w:rPr>
                <w:sz w:val="20"/>
              </w:rPr>
              <w:t>6</w:t>
            </w:r>
            <w:r>
              <w:rPr>
                <w:spacing w:val="-2"/>
                <w:sz w:val="20"/>
              </w:rPr>
              <w:t xml:space="preserve"> </w:t>
            </w:r>
            <w:r>
              <w:rPr>
                <w:sz w:val="20"/>
              </w:rPr>
              <w:t>класс</w:t>
            </w:r>
            <w:r>
              <w:rPr>
                <w:spacing w:val="-3"/>
                <w:sz w:val="20"/>
              </w:rPr>
              <w:t xml:space="preserve"> </w:t>
            </w:r>
            <w:r>
              <w:rPr>
                <w:sz w:val="20"/>
              </w:rPr>
              <w:t>Просвещение</w:t>
            </w:r>
            <w:r>
              <w:rPr>
                <w:spacing w:val="44"/>
                <w:sz w:val="20"/>
              </w:rPr>
              <w:t xml:space="preserve"> </w:t>
            </w:r>
            <w:r>
              <w:rPr>
                <w:sz w:val="20"/>
              </w:rPr>
              <w:t>2017г</w:t>
            </w:r>
            <w:r>
              <w:rPr>
                <w:spacing w:val="-47"/>
                <w:sz w:val="20"/>
              </w:rPr>
              <w:t xml:space="preserve"> </w:t>
            </w:r>
            <w:r>
              <w:rPr>
                <w:sz w:val="20"/>
              </w:rPr>
              <w:t>Атласы</w:t>
            </w:r>
            <w:r>
              <w:rPr>
                <w:spacing w:val="1"/>
                <w:sz w:val="20"/>
              </w:rPr>
              <w:t xml:space="preserve"> </w:t>
            </w:r>
            <w:r>
              <w:rPr>
                <w:sz w:val="20"/>
              </w:rPr>
              <w:t>и</w:t>
            </w:r>
            <w:r>
              <w:rPr>
                <w:spacing w:val="-2"/>
                <w:sz w:val="20"/>
              </w:rPr>
              <w:t xml:space="preserve"> </w:t>
            </w:r>
            <w:r>
              <w:rPr>
                <w:sz w:val="20"/>
              </w:rPr>
              <w:t>контурные</w:t>
            </w:r>
            <w:r>
              <w:rPr>
                <w:spacing w:val="-1"/>
                <w:sz w:val="20"/>
              </w:rPr>
              <w:t xml:space="preserve"> </w:t>
            </w:r>
            <w:r>
              <w:rPr>
                <w:sz w:val="20"/>
              </w:rPr>
              <w:t>карты</w:t>
            </w:r>
            <w:r>
              <w:rPr>
                <w:spacing w:val="2"/>
                <w:sz w:val="20"/>
              </w:rPr>
              <w:t xml:space="preserve"> </w:t>
            </w:r>
            <w:r>
              <w:rPr>
                <w:sz w:val="20"/>
              </w:rPr>
              <w:t>«История</w:t>
            </w:r>
            <w:r>
              <w:rPr>
                <w:spacing w:val="-3"/>
                <w:sz w:val="20"/>
              </w:rPr>
              <w:t xml:space="preserve"> </w:t>
            </w:r>
            <w:r>
              <w:rPr>
                <w:sz w:val="20"/>
              </w:rPr>
              <w:t>России»</w:t>
            </w:r>
            <w:r>
              <w:rPr>
                <w:spacing w:val="-5"/>
                <w:sz w:val="20"/>
              </w:rPr>
              <w:t xml:space="preserve"> </w:t>
            </w:r>
            <w:r>
              <w:rPr>
                <w:sz w:val="20"/>
              </w:rPr>
              <w:t>6 класс</w:t>
            </w:r>
            <w:r>
              <w:rPr>
                <w:spacing w:val="48"/>
                <w:sz w:val="20"/>
              </w:rPr>
              <w:t xml:space="preserve"> </w:t>
            </w:r>
            <w:r>
              <w:rPr>
                <w:sz w:val="20"/>
              </w:rPr>
              <w:t>Просвещение</w:t>
            </w:r>
            <w:r>
              <w:rPr>
                <w:spacing w:val="-1"/>
                <w:sz w:val="20"/>
              </w:rPr>
              <w:t xml:space="preserve"> </w:t>
            </w:r>
            <w:r>
              <w:rPr>
                <w:sz w:val="20"/>
              </w:rPr>
              <w:t>2016</w:t>
            </w:r>
          </w:p>
        </w:tc>
      </w:tr>
      <w:tr w:rsidR="00B70F25">
        <w:trPr>
          <w:trHeight w:val="2131"/>
        </w:trPr>
        <w:tc>
          <w:tcPr>
            <w:tcW w:w="2369" w:type="dxa"/>
          </w:tcPr>
          <w:p w:rsidR="00B70F25" w:rsidRDefault="00B70F25">
            <w:pPr>
              <w:pStyle w:val="TableParagraph"/>
              <w:spacing w:before="5"/>
              <w:ind w:left="0"/>
              <w:rPr>
                <w:sz w:val="19"/>
              </w:rPr>
            </w:pPr>
          </w:p>
          <w:p w:rsidR="00B70F25" w:rsidRDefault="00D2218D">
            <w:pPr>
              <w:pStyle w:val="TableParagraph"/>
              <w:rPr>
                <w:sz w:val="20"/>
              </w:rPr>
            </w:pPr>
            <w:r>
              <w:rPr>
                <w:sz w:val="20"/>
              </w:rPr>
              <w:t>Обществознание</w:t>
            </w:r>
          </w:p>
        </w:tc>
        <w:tc>
          <w:tcPr>
            <w:tcW w:w="1005" w:type="dxa"/>
          </w:tcPr>
          <w:p w:rsidR="00B70F25" w:rsidRDefault="00D2218D">
            <w:pPr>
              <w:pStyle w:val="TableParagraph"/>
              <w:spacing w:line="224" w:lineRule="exact"/>
              <w:ind w:left="108"/>
              <w:rPr>
                <w:sz w:val="20"/>
              </w:rPr>
            </w:pPr>
            <w:r>
              <w:rPr>
                <w:sz w:val="20"/>
              </w:rPr>
              <w:t>6</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182"/>
              <w:rPr>
                <w:sz w:val="20"/>
              </w:rPr>
            </w:pPr>
            <w:r>
              <w:rPr>
                <w:sz w:val="20"/>
              </w:rPr>
              <w:t>Обществознание. Боголюбов Л.Н.,</w:t>
            </w:r>
            <w:r>
              <w:rPr>
                <w:spacing w:val="1"/>
                <w:sz w:val="20"/>
              </w:rPr>
              <w:t xml:space="preserve"> </w:t>
            </w:r>
            <w:r>
              <w:rPr>
                <w:sz w:val="20"/>
              </w:rPr>
              <w:t>Виноградова</w:t>
            </w:r>
            <w:r>
              <w:rPr>
                <w:spacing w:val="-5"/>
                <w:sz w:val="20"/>
              </w:rPr>
              <w:t xml:space="preserve"> </w:t>
            </w:r>
            <w:r>
              <w:rPr>
                <w:sz w:val="20"/>
              </w:rPr>
              <w:t>Н.Ф.,</w:t>
            </w:r>
            <w:r>
              <w:rPr>
                <w:spacing w:val="-3"/>
                <w:sz w:val="20"/>
              </w:rPr>
              <w:t xml:space="preserve"> </w:t>
            </w:r>
            <w:r>
              <w:rPr>
                <w:sz w:val="20"/>
              </w:rPr>
              <w:t>Городецкая</w:t>
            </w:r>
            <w:r>
              <w:rPr>
                <w:spacing w:val="-4"/>
                <w:sz w:val="20"/>
              </w:rPr>
              <w:t xml:space="preserve"> </w:t>
            </w:r>
            <w:r>
              <w:rPr>
                <w:sz w:val="20"/>
              </w:rPr>
              <w:t>Н.И.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w:t>
            </w:r>
            <w:r>
              <w:rPr>
                <w:spacing w:val="-47"/>
                <w:sz w:val="20"/>
              </w:rPr>
              <w:t xml:space="preserve"> </w:t>
            </w:r>
            <w:r>
              <w:rPr>
                <w:sz w:val="20"/>
              </w:rPr>
              <w:t>Под ред. Боголюбова Л.Н., Ивановой Л.Ф.</w:t>
            </w:r>
            <w:r>
              <w:rPr>
                <w:spacing w:val="-47"/>
                <w:sz w:val="20"/>
              </w:rPr>
              <w:t xml:space="preserve"> </w:t>
            </w:r>
            <w:r>
              <w:rPr>
                <w:sz w:val="20"/>
              </w:rPr>
              <w:t>Обществознание</w:t>
            </w:r>
            <w:r>
              <w:rPr>
                <w:spacing w:val="47"/>
                <w:sz w:val="20"/>
              </w:rPr>
              <w:t xml:space="preserve"> </w:t>
            </w:r>
            <w:r>
              <w:rPr>
                <w:sz w:val="20"/>
              </w:rPr>
              <w:t>Просвещение</w:t>
            </w:r>
            <w:r>
              <w:rPr>
                <w:spacing w:val="-1"/>
                <w:sz w:val="20"/>
              </w:rPr>
              <w:t xml:space="preserve"> </w:t>
            </w:r>
            <w:r>
              <w:rPr>
                <w:sz w:val="20"/>
              </w:rPr>
              <w:t>2012</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ind w:left="109" w:right="414"/>
              <w:rPr>
                <w:sz w:val="20"/>
              </w:rPr>
            </w:pPr>
            <w:r>
              <w:rPr>
                <w:sz w:val="20"/>
              </w:rPr>
              <w:t>Боголюбов Л.Н., Иванова Л.Ф. Обществознание. Учебник. 6 класс., М., - «Просвещение»,</w:t>
            </w:r>
            <w:r>
              <w:rPr>
                <w:spacing w:val="-48"/>
                <w:sz w:val="20"/>
              </w:rPr>
              <w:t xml:space="preserve"> </w:t>
            </w:r>
            <w:r>
              <w:rPr>
                <w:sz w:val="20"/>
              </w:rPr>
              <w:t>2014.</w:t>
            </w:r>
          </w:p>
          <w:p w:rsidR="00B70F25" w:rsidRDefault="00D2218D">
            <w:pPr>
              <w:pStyle w:val="TableParagraph"/>
              <w:spacing w:before="3"/>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ight="142"/>
              <w:rPr>
                <w:b/>
                <w:i/>
                <w:sz w:val="20"/>
              </w:rPr>
            </w:pPr>
            <w:r>
              <w:rPr>
                <w:b/>
                <w:i/>
                <w:sz w:val="20"/>
              </w:rPr>
              <w:t>Боголюбов</w:t>
            </w:r>
            <w:r>
              <w:rPr>
                <w:b/>
                <w:i/>
                <w:spacing w:val="-6"/>
                <w:sz w:val="20"/>
              </w:rPr>
              <w:t xml:space="preserve"> </w:t>
            </w:r>
            <w:r>
              <w:rPr>
                <w:b/>
                <w:i/>
                <w:sz w:val="20"/>
              </w:rPr>
              <w:t>Л.Н.,</w:t>
            </w:r>
            <w:r>
              <w:rPr>
                <w:b/>
                <w:i/>
                <w:spacing w:val="-5"/>
                <w:sz w:val="20"/>
              </w:rPr>
              <w:t xml:space="preserve"> </w:t>
            </w:r>
            <w:r>
              <w:rPr>
                <w:b/>
                <w:i/>
                <w:sz w:val="20"/>
              </w:rPr>
              <w:t>Городецкая</w:t>
            </w:r>
            <w:r>
              <w:rPr>
                <w:b/>
                <w:i/>
                <w:spacing w:val="-5"/>
                <w:sz w:val="20"/>
              </w:rPr>
              <w:t xml:space="preserve"> </w:t>
            </w:r>
            <w:r>
              <w:rPr>
                <w:b/>
                <w:i/>
                <w:sz w:val="20"/>
              </w:rPr>
              <w:t>Н.И.,</w:t>
            </w:r>
            <w:r>
              <w:rPr>
                <w:b/>
                <w:i/>
                <w:spacing w:val="-5"/>
                <w:sz w:val="20"/>
              </w:rPr>
              <w:t xml:space="preserve"> </w:t>
            </w:r>
            <w:r>
              <w:rPr>
                <w:b/>
                <w:i/>
                <w:sz w:val="20"/>
              </w:rPr>
              <w:t>Иванова</w:t>
            </w:r>
            <w:r>
              <w:rPr>
                <w:b/>
                <w:i/>
                <w:spacing w:val="-4"/>
                <w:sz w:val="20"/>
              </w:rPr>
              <w:t xml:space="preserve"> </w:t>
            </w:r>
            <w:r>
              <w:rPr>
                <w:b/>
                <w:i/>
                <w:sz w:val="20"/>
              </w:rPr>
              <w:t>Л.Ф.</w:t>
            </w:r>
            <w:r>
              <w:rPr>
                <w:b/>
                <w:i/>
                <w:spacing w:val="-5"/>
                <w:sz w:val="20"/>
              </w:rPr>
              <w:t xml:space="preserve"> </w:t>
            </w:r>
            <w:r>
              <w:rPr>
                <w:b/>
                <w:i/>
                <w:sz w:val="20"/>
              </w:rPr>
              <w:t>Обществознание.</w:t>
            </w:r>
            <w:r>
              <w:rPr>
                <w:b/>
                <w:i/>
                <w:spacing w:val="-5"/>
                <w:sz w:val="20"/>
              </w:rPr>
              <w:t xml:space="preserve"> </w:t>
            </w:r>
            <w:r>
              <w:rPr>
                <w:b/>
                <w:i/>
                <w:sz w:val="20"/>
              </w:rPr>
              <w:t>Поурочные</w:t>
            </w:r>
            <w:r>
              <w:rPr>
                <w:b/>
                <w:i/>
                <w:spacing w:val="-47"/>
                <w:sz w:val="20"/>
              </w:rPr>
              <w:t xml:space="preserve"> </w:t>
            </w:r>
            <w:r>
              <w:rPr>
                <w:b/>
                <w:i/>
                <w:sz w:val="20"/>
              </w:rPr>
              <w:t>разработки.</w:t>
            </w:r>
            <w:r>
              <w:rPr>
                <w:b/>
                <w:i/>
                <w:spacing w:val="-1"/>
                <w:sz w:val="20"/>
              </w:rPr>
              <w:t xml:space="preserve"> </w:t>
            </w:r>
            <w:r>
              <w:rPr>
                <w:b/>
                <w:i/>
                <w:sz w:val="20"/>
              </w:rPr>
              <w:t>6класс.</w:t>
            </w:r>
            <w:r>
              <w:rPr>
                <w:b/>
                <w:i/>
                <w:spacing w:val="-1"/>
                <w:sz w:val="20"/>
              </w:rPr>
              <w:t xml:space="preserve"> </w:t>
            </w:r>
            <w:r>
              <w:rPr>
                <w:b/>
                <w:i/>
                <w:sz w:val="20"/>
              </w:rPr>
              <w:t>– 3</w:t>
            </w:r>
            <w:r>
              <w:rPr>
                <w:b/>
                <w:i/>
                <w:spacing w:val="1"/>
                <w:sz w:val="20"/>
              </w:rPr>
              <w:t xml:space="preserve"> </w:t>
            </w:r>
            <w:r>
              <w:rPr>
                <w:b/>
                <w:i/>
                <w:sz w:val="20"/>
              </w:rPr>
              <w:t>изд.</w:t>
            </w:r>
            <w:r>
              <w:rPr>
                <w:b/>
                <w:i/>
                <w:spacing w:val="-1"/>
                <w:sz w:val="20"/>
              </w:rPr>
              <w:t xml:space="preserve"> </w:t>
            </w:r>
            <w:r>
              <w:rPr>
                <w:b/>
                <w:i/>
                <w:sz w:val="20"/>
              </w:rPr>
              <w:t>-</w:t>
            </w:r>
            <w:r>
              <w:rPr>
                <w:b/>
                <w:i/>
                <w:spacing w:val="1"/>
                <w:sz w:val="20"/>
              </w:rPr>
              <w:t xml:space="preserve"> </w:t>
            </w:r>
            <w:r>
              <w:rPr>
                <w:b/>
                <w:i/>
                <w:sz w:val="20"/>
              </w:rPr>
              <w:t>М., -</w:t>
            </w:r>
            <w:r>
              <w:rPr>
                <w:b/>
                <w:i/>
                <w:spacing w:val="-2"/>
                <w:sz w:val="20"/>
              </w:rPr>
              <w:t xml:space="preserve"> </w:t>
            </w:r>
            <w:r>
              <w:rPr>
                <w:b/>
                <w:i/>
                <w:sz w:val="20"/>
              </w:rPr>
              <w:t>«Просвещение». 2016.</w:t>
            </w:r>
            <w:r>
              <w:rPr>
                <w:b/>
                <w:i/>
                <w:spacing w:val="2"/>
                <w:sz w:val="20"/>
              </w:rPr>
              <w:t xml:space="preserve"> </w:t>
            </w:r>
            <w:r>
              <w:rPr>
                <w:b/>
                <w:i/>
                <w:sz w:val="20"/>
              </w:rPr>
              <w:t>–</w:t>
            </w:r>
            <w:r>
              <w:rPr>
                <w:b/>
                <w:i/>
                <w:spacing w:val="1"/>
                <w:sz w:val="20"/>
              </w:rPr>
              <w:t xml:space="preserve"> </w:t>
            </w:r>
            <w:r>
              <w:rPr>
                <w:b/>
                <w:i/>
                <w:sz w:val="20"/>
              </w:rPr>
              <w:t>111с.</w:t>
            </w:r>
          </w:p>
          <w:p w:rsidR="00B70F25" w:rsidRDefault="00D2218D">
            <w:pPr>
              <w:pStyle w:val="TableParagraph"/>
              <w:spacing w:before="61" w:line="227" w:lineRule="exact"/>
              <w:ind w:left="109"/>
              <w:rPr>
                <w:b/>
                <w:sz w:val="20"/>
              </w:rPr>
            </w:pPr>
            <w:r>
              <w:rPr>
                <w:b/>
                <w:sz w:val="20"/>
              </w:rPr>
              <w:t>Тетрадь.</w:t>
            </w:r>
          </w:p>
          <w:p w:rsidR="00B70F25" w:rsidRDefault="00D2218D">
            <w:pPr>
              <w:pStyle w:val="TableParagraph"/>
              <w:spacing w:line="227" w:lineRule="exact"/>
              <w:ind w:left="109"/>
              <w:rPr>
                <w:sz w:val="20"/>
              </w:rPr>
            </w:pPr>
            <w:r>
              <w:rPr>
                <w:sz w:val="20"/>
              </w:rPr>
              <w:t>Л.Ф.</w:t>
            </w:r>
            <w:r>
              <w:rPr>
                <w:spacing w:val="-4"/>
                <w:sz w:val="20"/>
              </w:rPr>
              <w:t xml:space="preserve"> </w:t>
            </w:r>
            <w:r>
              <w:rPr>
                <w:sz w:val="20"/>
              </w:rPr>
              <w:t>Иванова,</w:t>
            </w:r>
            <w:r>
              <w:rPr>
                <w:spacing w:val="-4"/>
                <w:sz w:val="20"/>
              </w:rPr>
              <w:t xml:space="preserve"> </w:t>
            </w:r>
            <w:r>
              <w:rPr>
                <w:sz w:val="20"/>
              </w:rPr>
              <w:t>Я.И.</w:t>
            </w:r>
            <w:r>
              <w:rPr>
                <w:spacing w:val="-3"/>
                <w:sz w:val="20"/>
              </w:rPr>
              <w:t xml:space="preserve"> </w:t>
            </w:r>
            <w:r>
              <w:rPr>
                <w:sz w:val="20"/>
              </w:rPr>
              <w:t>Хотеенкова.</w:t>
            </w:r>
            <w:r>
              <w:rPr>
                <w:spacing w:val="-4"/>
                <w:sz w:val="20"/>
              </w:rPr>
              <w:t xml:space="preserve"> </w:t>
            </w:r>
            <w:r>
              <w:rPr>
                <w:sz w:val="20"/>
              </w:rPr>
              <w:t>Обществознание.</w:t>
            </w:r>
            <w:r>
              <w:rPr>
                <w:spacing w:val="-3"/>
                <w:sz w:val="20"/>
              </w:rPr>
              <w:t xml:space="preserve"> </w:t>
            </w:r>
            <w:r>
              <w:rPr>
                <w:sz w:val="20"/>
              </w:rPr>
              <w:t>Рабочая</w:t>
            </w:r>
            <w:r>
              <w:rPr>
                <w:spacing w:val="-4"/>
                <w:sz w:val="20"/>
              </w:rPr>
              <w:t xml:space="preserve"> </w:t>
            </w:r>
            <w:r>
              <w:rPr>
                <w:sz w:val="20"/>
              </w:rPr>
              <w:t>тетрадь.</w:t>
            </w:r>
            <w:r>
              <w:rPr>
                <w:spacing w:val="-4"/>
                <w:sz w:val="20"/>
              </w:rPr>
              <w:t xml:space="preserve"> </w:t>
            </w:r>
            <w:r>
              <w:rPr>
                <w:sz w:val="20"/>
              </w:rPr>
              <w:t>6</w:t>
            </w:r>
            <w:r>
              <w:rPr>
                <w:spacing w:val="-2"/>
                <w:sz w:val="20"/>
              </w:rPr>
              <w:t xml:space="preserve"> </w:t>
            </w:r>
            <w:r>
              <w:rPr>
                <w:sz w:val="20"/>
              </w:rPr>
              <w:t>класс.</w:t>
            </w:r>
            <w:r>
              <w:rPr>
                <w:spacing w:val="-3"/>
                <w:sz w:val="20"/>
              </w:rPr>
              <w:t xml:space="preserve"> </w:t>
            </w:r>
            <w:r>
              <w:rPr>
                <w:sz w:val="20"/>
              </w:rPr>
              <w:t>М.,</w:t>
            </w:r>
            <w:r>
              <w:rPr>
                <w:spacing w:val="4"/>
                <w:sz w:val="20"/>
              </w:rPr>
              <w:t xml:space="preserve"> </w:t>
            </w:r>
            <w:r>
              <w:rPr>
                <w:sz w:val="20"/>
              </w:rPr>
              <w:t>-</w:t>
            </w:r>
          </w:p>
          <w:p w:rsidR="00B70F25" w:rsidRDefault="00D2218D">
            <w:pPr>
              <w:pStyle w:val="TableParagraph"/>
              <w:spacing w:before="1" w:line="217" w:lineRule="exact"/>
              <w:ind w:left="109"/>
              <w:rPr>
                <w:sz w:val="20"/>
              </w:rPr>
            </w:pPr>
            <w:r>
              <w:rPr>
                <w:sz w:val="20"/>
              </w:rPr>
              <w:t>«Просвещение»,</w:t>
            </w:r>
            <w:r>
              <w:rPr>
                <w:spacing w:val="-3"/>
                <w:sz w:val="20"/>
              </w:rPr>
              <w:t xml:space="preserve"> </w:t>
            </w:r>
            <w:r>
              <w:rPr>
                <w:sz w:val="20"/>
              </w:rPr>
              <w:t>2014.</w:t>
            </w:r>
          </w:p>
        </w:tc>
      </w:tr>
      <w:tr w:rsidR="00B70F25">
        <w:trPr>
          <w:trHeight w:val="1840"/>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94"/>
              <w:rPr>
                <w:sz w:val="20"/>
              </w:rPr>
            </w:pPr>
            <w:r>
              <w:rPr>
                <w:sz w:val="20"/>
              </w:rPr>
              <w:t>Программы по биологии для 5–11 классов</w:t>
            </w:r>
            <w:r>
              <w:rPr>
                <w:spacing w:val="-47"/>
                <w:sz w:val="20"/>
              </w:rPr>
              <w:t xml:space="preserve"> </w:t>
            </w:r>
            <w:r>
              <w:rPr>
                <w:sz w:val="20"/>
              </w:rPr>
              <w:t>(ФГОС)</w:t>
            </w:r>
          </w:p>
          <w:p w:rsidR="00B70F25" w:rsidRDefault="00D2218D">
            <w:pPr>
              <w:pStyle w:val="TableParagraph"/>
              <w:ind w:left="108" w:right="231"/>
              <w:rPr>
                <w:sz w:val="20"/>
              </w:rPr>
            </w:pPr>
            <w:r>
              <w:rPr>
                <w:sz w:val="20"/>
              </w:rPr>
              <w:t>И.Н. Пономарёва, В.С. Кучменко, О.А.</w:t>
            </w:r>
            <w:r>
              <w:rPr>
                <w:spacing w:val="1"/>
                <w:sz w:val="20"/>
              </w:rPr>
              <w:t xml:space="preserve"> </w:t>
            </w:r>
            <w:r>
              <w:rPr>
                <w:sz w:val="20"/>
              </w:rPr>
              <w:t>Корнилова,</w:t>
            </w:r>
            <w:r>
              <w:rPr>
                <w:spacing w:val="-3"/>
                <w:sz w:val="20"/>
              </w:rPr>
              <w:t xml:space="preserve"> </w:t>
            </w:r>
            <w:r>
              <w:rPr>
                <w:sz w:val="20"/>
              </w:rPr>
              <w:t>А.Г.</w:t>
            </w:r>
            <w:r>
              <w:rPr>
                <w:spacing w:val="-5"/>
                <w:sz w:val="20"/>
              </w:rPr>
              <w:t xml:space="preserve"> </w:t>
            </w:r>
            <w:r>
              <w:rPr>
                <w:sz w:val="20"/>
              </w:rPr>
              <w:t>Драгомилов,</w:t>
            </w:r>
            <w:r>
              <w:rPr>
                <w:spacing w:val="-6"/>
                <w:sz w:val="20"/>
              </w:rPr>
              <w:t xml:space="preserve"> </w:t>
            </w:r>
            <w:r>
              <w:rPr>
                <w:sz w:val="20"/>
              </w:rPr>
              <w:t>Т.С.</w:t>
            </w:r>
            <w:r>
              <w:rPr>
                <w:spacing w:val="-5"/>
                <w:sz w:val="20"/>
              </w:rPr>
              <w:t xml:space="preserve"> </w:t>
            </w:r>
            <w:r>
              <w:rPr>
                <w:sz w:val="20"/>
              </w:rPr>
              <w:t>Сухова</w:t>
            </w:r>
            <w:r>
              <w:rPr>
                <w:spacing w:val="-47"/>
                <w:sz w:val="20"/>
              </w:rPr>
              <w:t xml:space="preserve"> </w:t>
            </w:r>
            <w:r>
              <w:rPr>
                <w:sz w:val="20"/>
              </w:rPr>
              <w:t>(Москва, Издательский центр Вентана-</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Сухова</w:t>
            </w:r>
            <w:r>
              <w:rPr>
                <w:spacing w:val="-5"/>
                <w:sz w:val="20"/>
              </w:rPr>
              <w:t xml:space="preserve"> </w:t>
            </w:r>
            <w:r>
              <w:rPr>
                <w:sz w:val="20"/>
              </w:rPr>
              <w:t>Т.С.,</w:t>
            </w:r>
            <w:r>
              <w:rPr>
                <w:spacing w:val="-3"/>
                <w:sz w:val="20"/>
              </w:rPr>
              <w:t xml:space="preserve"> </w:t>
            </w:r>
            <w:r>
              <w:rPr>
                <w:sz w:val="20"/>
              </w:rPr>
              <w:t>Строганов</w:t>
            </w:r>
            <w:r>
              <w:rPr>
                <w:spacing w:val="-5"/>
                <w:sz w:val="20"/>
              </w:rPr>
              <w:t xml:space="preserve"> </w:t>
            </w:r>
            <w:r>
              <w:rPr>
                <w:sz w:val="20"/>
              </w:rPr>
              <w:t>В.А</w:t>
            </w:r>
            <w:r>
              <w:rPr>
                <w:spacing w:val="43"/>
                <w:sz w:val="20"/>
              </w:rPr>
              <w:t xml:space="preserve"> </w:t>
            </w:r>
            <w:r>
              <w:rPr>
                <w:sz w:val="20"/>
              </w:rPr>
              <w:t>Биология.</w:t>
            </w:r>
            <w:r>
              <w:rPr>
                <w:spacing w:val="-3"/>
                <w:sz w:val="20"/>
              </w:rPr>
              <w:t xml:space="preserve"> </w:t>
            </w:r>
            <w:r>
              <w:rPr>
                <w:sz w:val="20"/>
              </w:rPr>
              <w:t>5–6</w:t>
            </w:r>
            <w:r>
              <w:rPr>
                <w:spacing w:val="-3"/>
                <w:sz w:val="20"/>
              </w:rPr>
              <w:t xml:space="preserve"> </w:t>
            </w:r>
            <w:r>
              <w:rPr>
                <w:sz w:val="20"/>
              </w:rPr>
              <w:t>классы.</w:t>
            </w:r>
            <w:r>
              <w:rPr>
                <w:spacing w:val="-3"/>
                <w:sz w:val="20"/>
              </w:rPr>
              <w:t xml:space="preserve"> </w:t>
            </w:r>
            <w:r>
              <w:rPr>
                <w:sz w:val="20"/>
              </w:rPr>
              <w:t>Издательство</w:t>
            </w:r>
            <w:r>
              <w:rPr>
                <w:spacing w:val="-1"/>
                <w:sz w:val="20"/>
              </w:rPr>
              <w:t xml:space="preserve"> </w:t>
            </w:r>
            <w:r>
              <w:rPr>
                <w:sz w:val="20"/>
              </w:rPr>
              <w:t>«Вентана-Граф»,</w:t>
            </w:r>
            <w:r>
              <w:rPr>
                <w:spacing w:val="-1"/>
                <w:sz w:val="20"/>
              </w:rPr>
              <w:t xml:space="preserve"> </w:t>
            </w:r>
            <w:r>
              <w:rPr>
                <w:sz w:val="20"/>
              </w:rPr>
              <w:t>Москва,</w:t>
            </w:r>
            <w:r>
              <w:rPr>
                <w:spacing w:val="-47"/>
                <w:sz w:val="20"/>
              </w:rPr>
              <w:t xml:space="preserve"> </w:t>
            </w:r>
            <w:r>
              <w:rPr>
                <w:sz w:val="20"/>
              </w:rPr>
              <w:t>2012.</w:t>
            </w:r>
          </w:p>
          <w:p w:rsidR="00B70F25" w:rsidRDefault="00D2218D">
            <w:pPr>
              <w:pStyle w:val="TableParagraph"/>
              <w:spacing w:before="4"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Биология.</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5-6</w:t>
            </w:r>
            <w:r>
              <w:rPr>
                <w:spacing w:val="-3"/>
                <w:sz w:val="20"/>
              </w:rPr>
              <w:t xml:space="preserve"> </w:t>
            </w:r>
            <w:r>
              <w:rPr>
                <w:sz w:val="20"/>
              </w:rPr>
              <w:t>классы.</w:t>
            </w:r>
            <w:r>
              <w:rPr>
                <w:spacing w:val="-3"/>
                <w:sz w:val="20"/>
              </w:rPr>
              <w:t xml:space="preserve"> </w:t>
            </w:r>
            <w:r>
              <w:rPr>
                <w:sz w:val="20"/>
              </w:rPr>
              <w:t>Издательство</w:t>
            </w:r>
            <w:r>
              <w:rPr>
                <w:spacing w:val="-1"/>
                <w:sz w:val="20"/>
              </w:rPr>
              <w:t xml:space="preserve"> </w:t>
            </w:r>
            <w:r>
              <w:rPr>
                <w:sz w:val="20"/>
              </w:rPr>
              <w:t>«Вентана-Граф»,</w:t>
            </w:r>
            <w:r>
              <w:rPr>
                <w:spacing w:val="-3"/>
                <w:sz w:val="20"/>
              </w:rPr>
              <w:t xml:space="preserve"> </w:t>
            </w:r>
            <w:r>
              <w:rPr>
                <w:sz w:val="20"/>
              </w:rPr>
              <w:t>Москва,</w:t>
            </w:r>
            <w:r>
              <w:rPr>
                <w:spacing w:val="-4"/>
                <w:sz w:val="20"/>
              </w:rPr>
              <w:t xml:space="preserve"> </w:t>
            </w:r>
            <w:r>
              <w:rPr>
                <w:sz w:val="20"/>
              </w:rPr>
              <w:t>2012</w:t>
            </w:r>
          </w:p>
          <w:p w:rsidR="00B70F25" w:rsidRDefault="00D2218D">
            <w:pPr>
              <w:pStyle w:val="TableParagraph"/>
              <w:spacing w:before="2"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Рабочая тетрадь №1 и №2 .6 класс. Сухова Т.С., Строганов В.А.</w:t>
            </w:r>
            <w:r>
              <w:rPr>
                <w:spacing w:val="1"/>
                <w:sz w:val="20"/>
              </w:rPr>
              <w:t xml:space="preserve"> </w:t>
            </w:r>
            <w:r>
              <w:rPr>
                <w:sz w:val="20"/>
              </w:rPr>
              <w:t>Издательство «Вентана-</w:t>
            </w:r>
            <w:r>
              <w:rPr>
                <w:spacing w:val="-48"/>
                <w:sz w:val="20"/>
              </w:rPr>
              <w:t xml:space="preserve"> </w:t>
            </w:r>
            <w:r>
              <w:rPr>
                <w:sz w:val="20"/>
              </w:rPr>
              <w:t>Граф»,</w:t>
            </w:r>
            <w:r>
              <w:rPr>
                <w:spacing w:val="-1"/>
                <w:sz w:val="20"/>
              </w:rPr>
              <w:t xml:space="preserve"> </w:t>
            </w:r>
            <w:r>
              <w:rPr>
                <w:sz w:val="20"/>
              </w:rPr>
              <w:t>Москва, 2013.</w:t>
            </w:r>
          </w:p>
        </w:tc>
      </w:tr>
      <w:tr w:rsidR="00B70F25">
        <w:trPr>
          <w:trHeight w:val="2299"/>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10"/>
              <w:rPr>
                <w:sz w:val="20"/>
              </w:rPr>
            </w:pPr>
            <w:r>
              <w:rPr>
                <w:sz w:val="20"/>
              </w:rPr>
              <w:t>Рабочая программа «География. 5-9</w:t>
            </w:r>
            <w:r>
              <w:rPr>
                <w:spacing w:val="1"/>
                <w:sz w:val="20"/>
              </w:rPr>
              <w:t xml:space="preserve"> </w:t>
            </w:r>
            <w:r>
              <w:rPr>
                <w:sz w:val="20"/>
              </w:rPr>
              <w:t>классы» В.П.Дронова, И.В.Душиной,</w:t>
            </w:r>
            <w:r>
              <w:rPr>
                <w:spacing w:val="-47"/>
                <w:sz w:val="20"/>
              </w:rPr>
              <w:t xml:space="preserve"> </w:t>
            </w:r>
            <w:r>
              <w:rPr>
                <w:sz w:val="20"/>
              </w:rPr>
              <w:t>И.И.Бариновой, В.И.Сиротина — М.:</w:t>
            </w:r>
            <w:r>
              <w:rPr>
                <w:spacing w:val="-47"/>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ind w:left="109"/>
              <w:rPr>
                <w:sz w:val="20"/>
              </w:rPr>
            </w:pPr>
            <w:r>
              <w:rPr>
                <w:b/>
                <w:sz w:val="20"/>
              </w:rPr>
              <w:t>Учебник:</w:t>
            </w:r>
            <w:r>
              <w:rPr>
                <w:b/>
                <w:spacing w:val="-3"/>
                <w:sz w:val="20"/>
              </w:rPr>
              <w:t xml:space="preserve"> </w:t>
            </w:r>
            <w:r>
              <w:rPr>
                <w:sz w:val="20"/>
              </w:rPr>
              <w:t>Дронов</w:t>
            </w:r>
            <w:r>
              <w:rPr>
                <w:spacing w:val="-5"/>
                <w:sz w:val="20"/>
              </w:rPr>
              <w:t xml:space="preserve"> </w:t>
            </w:r>
            <w:r>
              <w:rPr>
                <w:sz w:val="20"/>
              </w:rPr>
              <w:t>В.П.,</w:t>
            </w:r>
            <w:r>
              <w:rPr>
                <w:spacing w:val="-4"/>
                <w:sz w:val="20"/>
              </w:rPr>
              <w:t xml:space="preserve"> </w:t>
            </w:r>
            <w:r>
              <w:rPr>
                <w:sz w:val="20"/>
              </w:rPr>
              <w:t>Савельева</w:t>
            </w:r>
            <w:r>
              <w:rPr>
                <w:spacing w:val="-6"/>
                <w:sz w:val="20"/>
              </w:rPr>
              <w:t xml:space="preserve"> </w:t>
            </w:r>
            <w:r>
              <w:rPr>
                <w:sz w:val="20"/>
              </w:rPr>
              <w:t>Л.Е</w:t>
            </w:r>
            <w:r>
              <w:rPr>
                <w:spacing w:val="47"/>
                <w:sz w:val="20"/>
              </w:rPr>
              <w:t xml:space="preserve"> </w:t>
            </w:r>
            <w:r>
              <w:rPr>
                <w:sz w:val="20"/>
              </w:rPr>
              <w:t>«Землеведение.</w:t>
            </w:r>
            <w:r>
              <w:rPr>
                <w:spacing w:val="-1"/>
                <w:sz w:val="20"/>
              </w:rPr>
              <w:t xml:space="preserve"> </w:t>
            </w:r>
            <w:r>
              <w:rPr>
                <w:sz w:val="20"/>
              </w:rPr>
              <w:t>География.</w:t>
            </w:r>
            <w:r>
              <w:rPr>
                <w:spacing w:val="-5"/>
                <w:sz w:val="20"/>
              </w:rPr>
              <w:t xml:space="preserve"> </w:t>
            </w:r>
            <w:r>
              <w:rPr>
                <w:sz w:val="20"/>
              </w:rPr>
              <w:t>5–6</w:t>
            </w:r>
            <w:r>
              <w:rPr>
                <w:spacing w:val="-3"/>
                <w:sz w:val="20"/>
              </w:rPr>
              <w:t xml:space="preserve"> </w:t>
            </w:r>
            <w:r>
              <w:rPr>
                <w:sz w:val="20"/>
              </w:rPr>
              <w:t>классы»:</w:t>
            </w:r>
            <w:r>
              <w:rPr>
                <w:spacing w:val="-3"/>
                <w:sz w:val="20"/>
              </w:rPr>
              <w:t xml:space="preserve"> </w:t>
            </w:r>
            <w:r>
              <w:rPr>
                <w:sz w:val="20"/>
              </w:rPr>
              <w:t>учебник</w:t>
            </w:r>
            <w:r>
              <w:rPr>
                <w:spacing w:val="-5"/>
                <w:sz w:val="20"/>
              </w:rPr>
              <w:t xml:space="preserve"> </w:t>
            </w:r>
            <w:r>
              <w:rPr>
                <w:sz w:val="20"/>
              </w:rPr>
              <w:t>для</w:t>
            </w:r>
            <w:r>
              <w:rPr>
                <w:spacing w:val="-47"/>
                <w:sz w:val="20"/>
              </w:rPr>
              <w:t xml:space="preserve"> </w:t>
            </w:r>
            <w:r>
              <w:rPr>
                <w:sz w:val="20"/>
              </w:rPr>
              <w:t>учащихся</w:t>
            </w:r>
            <w:r>
              <w:rPr>
                <w:spacing w:val="-2"/>
                <w:sz w:val="20"/>
              </w:rPr>
              <w:t xml:space="preserve"> </w:t>
            </w:r>
            <w:r>
              <w:rPr>
                <w:sz w:val="20"/>
              </w:rPr>
              <w:t>общеобразовательных</w:t>
            </w:r>
            <w:r>
              <w:rPr>
                <w:spacing w:val="2"/>
                <w:sz w:val="20"/>
              </w:rPr>
              <w:t xml:space="preserve"> </w:t>
            </w:r>
            <w:r>
              <w:rPr>
                <w:sz w:val="20"/>
              </w:rPr>
              <w:t>учреждений.</w:t>
            </w:r>
            <w:r>
              <w:rPr>
                <w:spacing w:val="2"/>
                <w:sz w:val="20"/>
              </w:rPr>
              <w:t xml:space="preserve"> </w:t>
            </w:r>
            <w:r>
              <w:rPr>
                <w:sz w:val="20"/>
              </w:rPr>
              <w:t>М.:Дрофа, 2015</w:t>
            </w:r>
          </w:p>
          <w:p w:rsidR="00B70F25" w:rsidRDefault="00D2218D">
            <w:pPr>
              <w:pStyle w:val="TableParagraph"/>
              <w:spacing w:line="227" w:lineRule="exact"/>
              <w:ind w:left="109"/>
              <w:rPr>
                <w:b/>
                <w:sz w:val="20"/>
              </w:rPr>
            </w:pPr>
            <w:r>
              <w:rPr>
                <w:b/>
                <w:sz w:val="20"/>
              </w:rPr>
              <w:t>Диагностические</w:t>
            </w:r>
            <w:r>
              <w:rPr>
                <w:b/>
                <w:spacing w:val="-4"/>
                <w:sz w:val="20"/>
              </w:rPr>
              <w:t xml:space="preserve"> </w:t>
            </w:r>
            <w:r>
              <w:rPr>
                <w:b/>
                <w:sz w:val="20"/>
              </w:rPr>
              <w:t>работы.</w:t>
            </w:r>
          </w:p>
          <w:p w:rsidR="00B70F25" w:rsidRDefault="00D2218D">
            <w:pPr>
              <w:pStyle w:val="TableParagraph"/>
              <w:ind w:left="109" w:right="142"/>
              <w:rPr>
                <w:sz w:val="20"/>
              </w:rPr>
            </w:pPr>
            <w:r>
              <w:rPr>
                <w:sz w:val="20"/>
              </w:rPr>
              <w:t>География.</w:t>
            </w:r>
            <w:r>
              <w:rPr>
                <w:spacing w:val="-6"/>
                <w:sz w:val="20"/>
              </w:rPr>
              <w:t xml:space="preserve"> </w:t>
            </w:r>
            <w:r>
              <w:rPr>
                <w:sz w:val="20"/>
              </w:rPr>
              <w:t>Землеведение.</w:t>
            </w:r>
            <w:r>
              <w:rPr>
                <w:spacing w:val="-4"/>
                <w:sz w:val="20"/>
              </w:rPr>
              <w:t xml:space="preserve"> </w:t>
            </w:r>
            <w:r>
              <w:rPr>
                <w:sz w:val="20"/>
              </w:rPr>
              <w:t>Диагностические</w:t>
            </w:r>
            <w:r>
              <w:rPr>
                <w:spacing w:val="-5"/>
                <w:sz w:val="20"/>
              </w:rPr>
              <w:t xml:space="preserve"> </w:t>
            </w:r>
            <w:r>
              <w:rPr>
                <w:sz w:val="20"/>
              </w:rPr>
              <w:t>работы.</w:t>
            </w:r>
            <w:r>
              <w:rPr>
                <w:spacing w:val="-4"/>
                <w:sz w:val="20"/>
              </w:rPr>
              <w:t xml:space="preserve"> </w:t>
            </w:r>
            <w:r>
              <w:rPr>
                <w:sz w:val="20"/>
              </w:rPr>
              <w:t>6</w:t>
            </w:r>
            <w:r>
              <w:rPr>
                <w:spacing w:val="-4"/>
                <w:sz w:val="20"/>
              </w:rPr>
              <w:t xml:space="preserve"> </w:t>
            </w:r>
            <w:r>
              <w:rPr>
                <w:sz w:val="20"/>
              </w:rPr>
              <w:t>класс/</w:t>
            </w:r>
            <w:r>
              <w:rPr>
                <w:spacing w:val="-5"/>
                <w:sz w:val="20"/>
              </w:rPr>
              <w:t xml:space="preserve"> </w:t>
            </w:r>
            <w:r>
              <w:rPr>
                <w:sz w:val="20"/>
              </w:rPr>
              <w:t>Т.А.Карташева,</w:t>
            </w:r>
            <w:r>
              <w:rPr>
                <w:spacing w:val="-5"/>
                <w:sz w:val="20"/>
              </w:rPr>
              <w:t xml:space="preserve"> </w:t>
            </w:r>
            <w:r>
              <w:rPr>
                <w:sz w:val="20"/>
              </w:rPr>
              <w:t>С.В.Курчина,</w:t>
            </w:r>
            <w:r>
              <w:rPr>
                <w:spacing w:val="-47"/>
                <w:sz w:val="20"/>
              </w:rPr>
              <w:t xml:space="preserve"> </w:t>
            </w:r>
            <w:r>
              <w:rPr>
                <w:sz w:val="20"/>
              </w:rPr>
              <w:t>М.:Дрофа,</w:t>
            </w:r>
            <w:r>
              <w:rPr>
                <w:spacing w:val="-1"/>
                <w:sz w:val="20"/>
              </w:rPr>
              <w:t xml:space="preserve"> </w:t>
            </w:r>
            <w:r>
              <w:rPr>
                <w:sz w:val="20"/>
              </w:rPr>
              <w:t>2015</w:t>
            </w:r>
          </w:p>
          <w:p w:rsidR="00B70F25" w:rsidRDefault="00D2218D">
            <w:pPr>
              <w:pStyle w:val="TableParagraph"/>
              <w:spacing w:before="1"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ight="142"/>
              <w:rPr>
                <w:sz w:val="20"/>
              </w:rPr>
            </w:pPr>
            <w:r>
              <w:rPr>
                <w:sz w:val="20"/>
              </w:rPr>
              <w:t>Методическое</w:t>
            </w:r>
            <w:r>
              <w:rPr>
                <w:spacing w:val="-4"/>
                <w:sz w:val="20"/>
              </w:rPr>
              <w:t xml:space="preserve"> </w:t>
            </w:r>
            <w:r>
              <w:rPr>
                <w:sz w:val="20"/>
              </w:rPr>
              <w:t>пособие:</w:t>
            </w:r>
            <w:r>
              <w:rPr>
                <w:spacing w:val="-4"/>
                <w:sz w:val="20"/>
              </w:rPr>
              <w:t xml:space="preserve"> </w:t>
            </w:r>
            <w:r>
              <w:rPr>
                <w:sz w:val="20"/>
              </w:rPr>
              <w:t>В.П.Дронов,</w:t>
            </w:r>
            <w:r>
              <w:rPr>
                <w:spacing w:val="-3"/>
                <w:sz w:val="20"/>
              </w:rPr>
              <w:t xml:space="preserve"> </w:t>
            </w:r>
            <w:r>
              <w:rPr>
                <w:sz w:val="20"/>
              </w:rPr>
              <w:t>Л.Е.Савельева.</w:t>
            </w:r>
            <w:r>
              <w:rPr>
                <w:spacing w:val="-4"/>
                <w:sz w:val="20"/>
              </w:rPr>
              <w:t xml:space="preserve"> </w:t>
            </w:r>
            <w:r>
              <w:rPr>
                <w:sz w:val="20"/>
              </w:rPr>
              <w:t>География.</w:t>
            </w:r>
            <w:r>
              <w:rPr>
                <w:spacing w:val="-4"/>
                <w:sz w:val="20"/>
              </w:rPr>
              <w:t xml:space="preserve"> </w:t>
            </w:r>
            <w:r>
              <w:rPr>
                <w:sz w:val="20"/>
              </w:rPr>
              <w:t>Землеведение.</w:t>
            </w:r>
            <w:r>
              <w:rPr>
                <w:spacing w:val="-2"/>
                <w:sz w:val="20"/>
              </w:rPr>
              <w:t xml:space="preserve"> </w:t>
            </w:r>
            <w:r>
              <w:rPr>
                <w:sz w:val="20"/>
              </w:rPr>
              <w:t>5-6</w:t>
            </w:r>
            <w:r>
              <w:rPr>
                <w:spacing w:val="-3"/>
                <w:sz w:val="20"/>
              </w:rPr>
              <w:t xml:space="preserve"> </w:t>
            </w:r>
            <w:r>
              <w:rPr>
                <w:sz w:val="20"/>
              </w:rPr>
              <w:t>класс</w:t>
            </w:r>
            <w:r>
              <w:rPr>
                <w:spacing w:val="-4"/>
                <w:sz w:val="20"/>
              </w:rPr>
              <w:t xml:space="preserve"> </w:t>
            </w:r>
            <w:r>
              <w:rPr>
                <w:sz w:val="20"/>
              </w:rPr>
              <w:t>к</w:t>
            </w:r>
            <w:r>
              <w:rPr>
                <w:spacing w:val="-47"/>
                <w:sz w:val="20"/>
              </w:rPr>
              <w:t xml:space="preserve"> </w:t>
            </w:r>
            <w:r>
              <w:rPr>
                <w:sz w:val="20"/>
              </w:rPr>
              <w:t>учебнику</w:t>
            </w:r>
            <w:r>
              <w:rPr>
                <w:spacing w:val="-5"/>
                <w:sz w:val="20"/>
              </w:rPr>
              <w:t xml:space="preserve"> </w:t>
            </w:r>
            <w:r>
              <w:rPr>
                <w:sz w:val="20"/>
              </w:rPr>
              <w:t>В.П.Дронова, Л.Е.Савельевой.</w:t>
            </w:r>
            <w:r>
              <w:rPr>
                <w:spacing w:val="6"/>
                <w:sz w:val="20"/>
              </w:rPr>
              <w:t xml:space="preserve"> </w:t>
            </w:r>
            <w:r>
              <w:rPr>
                <w:sz w:val="20"/>
              </w:rPr>
              <w:t>-М., Дрофа,</w:t>
            </w:r>
            <w:r>
              <w:rPr>
                <w:spacing w:val="-1"/>
                <w:sz w:val="20"/>
              </w:rPr>
              <w:t xml:space="preserve"> </w:t>
            </w:r>
            <w:r>
              <w:rPr>
                <w:sz w:val="20"/>
              </w:rPr>
              <w:t>2013</w:t>
            </w:r>
          </w:p>
          <w:p w:rsidR="00B70F25" w:rsidRDefault="00D2218D">
            <w:pPr>
              <w:pStyle w:val="TableParagraph"/>
              <w:spacing w:line="229" w:lineRule="exact"/>
              <w:ind w:left="109"/>
              <w:rPr>
                <w:sz w:val="20"/>
              </w:rPr>
            </w:pPr>
            <w:r>
              <w:rPr>
                <w:sz w:val="20"/>
              </w:rPr>
              <w:t>Атлас:</w:t>
            </w:r>
            <w:r>
              <w:rPr>
                <w:spacing w:val="-3"/>
                <w:sz w:val="20"/>
              </w:rPr>
              <w:t xml:space="preserve"> </w:t>
            </w:r>
            <w:r>
              <w:rPr>
                <w:sz w:val="20"/>
              </w:rPr>
              <w:t>6 класс.</w:t>
            </w:r>
            <w:r>
              <w:rPr>
                <w:spacing w:val="1"/>
                <w:sz w:val="20"/>
              </w:rPr>
              <w:t xml:space="preserve"> </w:t>
            </w:r>
            <w:r>
              <w:rPr>
                <w:sz w:val="20"/>
              </w:rPr>
              <w:t>-</w:t>
            </w:r>
            <w:r>
              <w:rPr>
                <w:spacing w:val="-3"/>
                <w:sz w:val="20"/>
              </w:rPr>
              <w:t xml:space="preserve"> </w:t>
            </w:r>
            <w:r>
              <w:rPr>
                <w:sz w:val="20"/>
              </w:rPr>
              <w:t>М.,</w:t>
            </w:r>
            <w:r>
              <w:rPr>
                <w:spacing w:val="-2"/>
                <w:sz w:val="20"/>
              </w:rPr>
              <w:t xml:space="preserve"> </w:t>
            </w:r>
            <w:r>
              <w:rPr>
                <w:sz w:val="20"/>
              </w:rPr>
              <w:t>Дрофа,</w:t>
            </w:r>
            <w:r>
              <w:rPr>
                <w:spacing w:val="-3"/>
                <w:sz w:val="20"/>
              </w:rPr>
              <w:t xml:space="preserve"> </w:t>
            </w:r>
            <w:r>
              <w:rPr>
                <w:sz w:val="20"/>
              </w:rPr>
              <w:t>2015</w:t>
            </w:r>
          </w:p>
          <w:p w:rsidR="00B70F25" w:rsidRDefault="00D2218D">
            <w:pPr>
              <w:pStyle w:val="TableParagraph"/>
              <w:spacing w:line="216" w:lineRule="exact"/>
              <w:ind w:left="109"/>
              <w:rPr>
                <w:sz w:val="20"/>
              </w:rPr>
            </w:pPr>
            <w:r>
              <w:rPr>
                <w:sz w:val="20"/>
              </w:rPr>
              <w:t>Контурные карты:</w:t>
            </w:r>
            <w:r>
              <w:rPr>
                <w:spacing w:val="-2"/>
                <w:sz w:val="20"/>
              </w:rPr>
              <w:t xml:space="preserve"> </w:t>
            </w:r>
            <w:r>
              <w:rPr>
                <w:sz w:val="20"/>
              </w:rPr>
              <w:t>6</w:t>
            </w:r>
            <w:r>
              <w:rPr>
                <w:spacing w:val="-2"/>
                <w:sz w:val="20"/>
              </w:rPr>
              <w:t xml:space="preserve"> </w:t>
            </w:r>
            <w:r>
              <w:rPr>
                <w:sz w:val="20"/>
              </w:rPr>
              <w:t>класс.</w:t>
            </w:r>
            <w:r>
              <w:rPr>
                <w:spacing w:val="3"/>
                <w:sz w:val="20"/>
              </w:rPr>
              <w:t xml:space="preserve"> </w:t>
            </w:r>
            <w:r>
              <w:rPr>
                <w:sz w:val="20"/>
              </w:rPr>
              <w:t>-</w:t>
            </w:r>
            <w:r>
              <w:rPr>
                <w:spacing w:val="-5"/>
                <w:sz w:val="20"/>
              </w:rPr>
              <w:t xml:space="preserve"> </w:t>
            </w:r>
            <w:r>
              <w:rPr>
                <w:sz w:val="20"/>
              </w:rPr>
              <w:t>М.,</w:t>
            </w:r>
            <w:r>
              <w:rPr>
                <w:spacing w:val="-2"/>
                <w:sz w:val="20"/>
              </w:rPr>
              <w:t xml:space="preserve"> </w:t>
            </w:r>
            <w:r>
              <w:rPr>
                <w:sz w:val="20"/>
              </w:rPr>
              <w:t>Дрофа,</w:t>
            </w:r>
            <w:r>
              <w:rPr>
                <w:spacing w:val="-4"/>
                <w:sz w:val="20"/>
              </w:rPr>
              <w:t xml:space="preserve"> </w:t>
            </w:r>
            <w:r>
              <w:rPr>
                <w:sz w:val="20"/>
              </w:rPr>
              <w:t>2015</w:t>
            </w:r>
          </w:p>
        </w:tc>
      </w:tr>
      <w:tr w:rsidR="00B70F25">
        <w:trPr>
          <w:trHeight w:val="1151"/>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0"/>
              <w:rPr>
                <w:sz w:val="20"/>
              </w:rPr>
            </w:pPr>
            <w:r>
              <w:rPr>
                <w:sz w:val="20"/>
              </w:rPr>
              <w:t>Музыка.</w:t>
            </w:r>
            <w:r>
              <w:rPr>
                <w:spacing w:val="-3"/>
                <w:sz w:val="20"/>
              </w:rPr>
              <w:t xml:space="preserve"> </w:t>
            </w:r>
            <w:r>
              <w:rPr>
                <w:sz w:val="20"/>
              </w:rPr>
              <w:t>5-7</w:t>
            </w:r>
            <w:r>
              <w:rPr>
                <w:spacing w:val="-3"/>
                <w:sz w:val="20"/>
              </w:rPr>
              <w:t xml:space="preserve"> </w:t>
            </w:r>
            <w:r>
              <w:rPr>
                <w:sz w:val="20"/>
              </w:rPr>
              <w:t>классы.</w:t>
            </w:r>
            <w:r>
              <w:rPr>
                <w:spacing w:val="-4"/>
                <w:sz w:val="20"/>
              </w:rPr>
              <w:t xml:space="preserve"> </w:t>
            </w:r>
            <w:r>
              <w:rPr>
                <w:sz w:val="20"/>
              </w:rPr>
              <w:t>Искусство.</w:t>
            </w:r>
            <w:r>
              <w:rPr>
                <w:spacing w:val="-3"/>
                <w:sz w:val="20"/>
              </w:rPr>
              <w:t xml:space="preserve"> </w:t>
            </w:r>
            <w:r>
              <w:rPr>
                <w:sz w:val="20"/>
              </w:rPr>
              <w:t>8-9</w:t>
            </w:r>
            <w:r>
              <w:rPr>
                <w:spacing w:val="-3"/>
                <w:sz w:val="20"/>
              </w:rPr>
              <w:t xml:space="preserve"> </w:t>
            </w:r>
            <w:r>
              <w:rPr>
                <w:sz w:val="20"/>
              </w:rPr>
              <w:t>классы.</w:t>
            </w:r>
            <w:r>
              <w:rPr>
                <w:spacing w:val="-47"/>
                <w:sz w:val="20"/>
              </w:rPr>
              <w:t xml:space="preserve"> </w:t>
            </w:r>
            <w:r>
              <w:rPr>
                <w:sz w:val="20"/>
              </w:rPr>
              <w:t>Сборник рабочих программы. Предметная</w:t>
            </w:r>
            <w:r>
              <w:rPr>
                <w:spacing w:val="1"/>
                <w:sz w:val="20"/>
              </w:rPr>
              <w:t xml:space="preserve"> </w:t>
            </w:r>
            <w:r>
              <w:rPr>
                <w:sz w:val="20"/>
              </w:rPr>
              <w:t>линия учебников Г. П. Сергеевой, Е. Д.</w:t>
            </w:r>
            <w:r>
              <w:rPr>
                <w:spacing w:val="1"/>
                <w:sz w:val="20"/>
              </w:rPr>
              <w:t xml:space="preserve"> </w:t>
            </w:r>
            <w:r>
              <w:rPr>
                <w:sz w:val="20"/>
              </w:rPr>
              <w:t>Критской.</w:t>
            </w:r>
            <w:r>
              <w:rPr>
                <w:spacing w:val="-1"/>
                <w:sz w:val="20"/>
              </w:rPr>
              <w:t xml:space="preserve"> </w:t>
            </w:r>
            <w:r>
              <w:rPr>
                <w:sz w:val="20"/>
              </w:rPr>
              <w:t>Просвещение 2011</w:t>
            </w:r>
          </w:p>
        </w:tc>
        <w:tc>
          <w:tcPr>
            <w:tcW w:w="8238" w:type="dxa"/>
          </w:tcPr>
          <w:p w:rsidR="00B70F25" w:rsidRDefault="00D2218D">
            <w:pPr>
              <w:pStyle w:val="TableParagraph"/>
              <w:spacing w:line="223" w:lineRule="exact"/>
              <w:ind w:left="159"/>
              <w:rPr>
                <w:sz w:val="20"/>
              </w:rPr>
            </w:pPr>
            <w:r>
              <w:rPr>
                <w:b/>
                <w:color w:val="333333"/>
                <w:sz w:val="20"/>
              </w:rPr>
              <w:t>Учебник</w:t>
            </w:r>
            <w:r>
              <w:rPr>
                <w:b/>
                <w:color w:val="333333"/>
                <w:spacing w:val="-2"/>
                <w:sz w:val="20"/>
              </w:rPr>
              <w:t xml:space="preserve"> </w:t>
            </w:r>
            <w:r>
              <w:rPr>
                <w:color w:val="333333"/>
                <w:sz w:val="20"/>
              </w:rPr>
              <w:t>Сергеева</w:t>
            </w:r>
            <w:r>
              <w:rPr>
                <w:color w:val="333333"/>
                <w:spacing w:val="-3"/>
                <w:sz w:val="20"/>
              </w:rPr>
              <w:t xml:space="preserve"> </w:t>
            </w:r>
            <w:r>
              <w:rPr>
                <w:color w:val="333333"/>
                <w:sz w:val="20"/>
              </w:rPr>
              <w:t>Г.</w:t>
            </w:r>
            <w:r>
              <w:rPr>
                <w:color w:val="333333"/>
                <w:spacing w:val="-2"/>
                <w:sz w:val="20"/>
              </w:rPr>
              <w:t xml:space="preserve"> </w:t>
            </w:r>
            <w:r>
              <w:rPr>
                <w:color w:val="333333"/>
                <w:sz w:val="20"/>
              </w:rPr>
              <w:t>П.,</w:t>
            </w:r>
            <w:r>
              <w:rPr>
                <w:color w:val="333333"/>
                <w:spacing w:val="-2"/>
                <w:sz w:val="20"/>
              </w:rPr>
              <w:t xml:space="preserve"> </w:t>
            </w:r>
            <w:r>
              <w:rPr>
                <w:color w:val="333333"/>
                <w:sz w:val="20"/>
              </w:rPr>
              <w:t>Критская</w:t>
            </w:r>
            <w:r>
              <w:rPr>
                <w:color w:val="333333"/>
                <w:spacing w:val="-4"/>
                <w:sz w:val="20"/>
              </w:rPr>
              <w:t xml:space="preserve"> </w:t>
            </w:r>
            <w:r>
              <w:rPr>
                <w:color w:val="333333"/>
                <w:sz w:val="20"/>
              </w:rPr>
              <w:t>Е.</w:t>
            </w:r>
            <w:r>
              <w:rPr>
                <w:color w:val="333333"/>
                <w:spacing w:val="-2"/>
                <w:sz w:val="20"/>
              </w:rPr>
              <w:t xml:space="preserve"> </w:t>
            </w:r>
            <w:r>
              <w:rPr>
                <w:color w:val="333333"/>
                <w:sz w:val="20"/>
              </w:rPr>
              <w:t>Д.</w:t>
            </w:r>
            <w:r>
              <w:rPr>
                <w:color w:val="333333"/>
                <w:spacing w:val="-1"/>
                <w:sz w:val="20"/>
              </w:rPr>
              <w:t xml:space="preserve"> </w:t>
            </w:r>
            <w:r>
              <w:rPr>
                <w:color w:val="333333"/>
                <w:sz w:val="20"/>
              </w:rPr>
              <w:t>Музыка.</w:t>
            </w:r>
            <w:r>
              <w:rPr>
                <w:color w:val="333333"/>
                <w:spacing w:val="-2"/>
                <w:sz w:val="20"/>
              </w:rPr>
              <w:t xml:space="preserve"> </w:t>
            </w:r>
            <w:r>
              <w:rPr>
                <w:color w:val="333333"/>
                <w:sz w:val="20"/>
              </w:rPr>
              <w:t>6</w:t>
            </w:r>
            <w:r>
              <w:rPr>
                <w:color w:val="333333"/>
                <w:spacing w:val="-1"/>
                <w:sz w:val="20"/>
              </w:rPr>
              <w:t xml:space="preserve"> </w:t>
            </w:r>
            <w:r>
              <w:rPr>
                <w:color w:val="333333"/>
                <w:sz w:val="20"/>
              </w:rPr>
              <w:t>класс</w:t>
            </w:r>
            <w:r>
              <w:rPr>
                <w:color w:val="333333"/>
                <w:spacing w:val="-3"/>
                <w:sz w:val="20"/>
              </w:rPr>
              <w:t xml:space="preserve"> </w:t>
            </w:r>
            <w:r>
              <w:rPr>
                <w:color w:val="333333"/>
                <w:sz w:val="20"/>
              </w:rPr>
              <w:t>Просвещение</w:t>
            </w:r>
            <w:r>
              <w:rPr>
                <w:color w:val="333333"/>
                <w:spacing w:val="45"/>
                <w:sz w:val="20"/>
              </w:rPr>
              <w:t xml:space="preserve"> </w:t>
            </w:r>
            <w:r>
              <w:rPr>
                <w:color w:val="333333"/>
                <w:sz w:val="20"/>
              </w:rPr>
              <w:t>2012г.</w:t>
            </w:r>
          </w:p>
          <w:p w:rsidR="00B70F25" w:rsidRDefault="00D2218D">
            <w:pPr>
              <w:pStyle w:val="TableParagraph"/>
              <w:ind w:left="109"/>
              <w:rPr>
                <w:sz w:val="20"/>
              </w:rPr>
            </w:pPr>
            <w:r>
              <w:rPr>
                <w:b/>
                <w:sz w:val="20"/>
              </w:rPr>
              <w:t>Поурочные</w:t>
            </w:r>
            <w:r>
              <w:rPr>
                <w:b/>
                <w:spacing w:val="-4"/>
                <w:sz w:val="20"/>
              </w:rPr>
              <w:t xml:space="preserve"> </w:t>
            </w:r>
            <w:r>
              <w:rPr>
                <w:b/>
                <w:sz w:val="20"/>
              </w:rPr>
              <w:t>разработки</w:t>
            </w:r>
            <w:r>
              <w:rPr>
                <w:color w:val="333333"/>
                <w:sz w:val="20"/>
              </w:rPr>
              <w:t>.</w:t>
            </w:r>
          </w:p>
          <w:p w:rsidR="00B70F25" w:rsidRDefault="00D2218D">
            <w:pPr>
              <w:pStyle w:val="TableParagraph"/>
              <w:ind w:left="109"/>
              <w:rPr>
                <w:sz w:val="20"/>
              </w:rPr>
            </w:pPr>
            <w:r>
              <w:rPr>
                <w:color w:val="333333"/>
                <w:sz w:val="20"/>
              </w:rPr>
              <w:t>Сергеева</w:t>
            </w:r>
            <w:r>
              <w:rPr>
                <w:color w:val="333333"/>
                <w:spacing w:val="-4"/>
                <w:sz w:val="20"/>
              </w:rPr>
              <w:t xml:space="preserve"> </w:t>
            </w:r>
            <w:r>
              <w:rPr>
                <w:color w:val="333333"/>
                <w:sz w:val="20"/>
              </w:rPr>
              <w:t>Г.</w:t>
            </w:r>
            <w:r>
              <w:rPr>
                <w:color w:val="333333"/>
                <w:spacing w:val="-1"/>
                <w:sz w:val="20"/>
              </w:rPr>
              <w:t xml:space="preserve"> </w:t>
            </w:r>
            <w:r>
              <w:rPr>
                <w:color w:val="333333"/>
                <w:sz w:val="20"/>
              </w:rPr>
              <w:t>П.,</w:t>
            </w:r>
            <w:r>
              <w:rPr>
                <w:color w:val="333333"/>
                <w:spacing w:val="-3"/>
                <w:sz w:val="20"/>
              </w:rPr>
              <w:t xml:space="preserve"> </w:t>
            </w:r>
            <w:r>
              <w:rPr>
                <w:color w:val="333333"/>
                <w:sz w:val="20"/>
              </w:rPr>
              <w:t>Критская</w:t>
            </w:r>
            <w:r>
              <w:rPr>
                <w:color w:val="333333"/>
                <w:spacing w:val="-3"/>
                <w:sz w:val="20"/>
              </w:rPr>
              <w:t xml:space="preserve"> </w:t>
            </w:r>
            <w:r>
              <w:rPr>
                <w:color w:val="333333"/>
                <w:sz w:val="20"/>
              </w:rPr>
              <w:t>Е.</w:t>
            </w:r>
            <w:r>
              <w:rPr>
                <w:color w:val="333333"/>
                <w:spacing w:val="-1"/>
                <w:sz w:val="20"/>
              </w:rPr>
              <w:t xml:space="preserve"> </w:t>
            </w:r>
            <w:r>
              <w:rPr>
                <w:color w:val="333333"/>
                <w:sz w:val="20"/>
              </w:rPr>
              <w:t>Д.</w:t>
            </w:r>
          </w:p>
          <w:p w:rsidR="00B70F25" w:rsidRDefault="00D2218D">
            <w:pPr>
              <w:pStyle w:val="TableParagraph"/>
              <w:spacing w:before="1"/>
              <w:ind w:left="109"/>
              <w:rPr>
                <w:sz w:val="20"/>
              </w:rPr>
            </w:pPr>
            <w:r>
              <w:rPr>
                <w:color w:val="333333"/>
                <w:sz w:val="20"/>
              </w:rPr>
              <w:t>Уроки</w:t>
            </w:r>
            <w:r>
              <w:rPr>
                <w:color w:val="333333"/>
                <w:spacing w:val="-4"/>
                <w:sz w:val="20"/>
              </w:rPr>
              <w:t xml:space="preserve"> </w:t>
            </w:r>
            <w:r>
              <w:rPr>
                <w:color w:val="333333"/>
                <w:sz w:val="20"/>
              </w:rPr>
              <w:t>музыки.</w:t>
            </w:r>
            <w:r>
              <w:rPr>
                <w:color w:val="333333"/>
                <w:spacing w:val="-3"/>
                <w:sz w:val="20"/>
              </w:rPr>
              <w:t xml:space="preserve"> </w:t>
            </w:r>
            <w:r>
              <w:rPr>
                <w:color w:val="333333"/>
                <w:sz w:val="20"/>
              </w:rPr>
              <w:t>Поурочные</w:t>
            </w:r>
            <w:r>
              <w:rPr>
                <w:color w:val="333333"/>
                <w:spacing w:val="1"/>
                <w:sz w:val="20"/>
              </w:rPr>
              <w:t xml:space="preserve"> </w:t>
            </w:r>
            <w:r>
              <w:rPr>
                <w:color w:val="333333"/>
                <w:sz w:val="20"/>
              </w:rPr>
              <w:t>разработки.</w:t>
            </w:r>
            <w:r>
              <w:rPr>
                <w:color w:val="333333"/>
                <w:spacing w:val="-3"/>
                <w:sz w:val="20"/>
              </w:rPr>
              <w:t xml:space="preserve"> </w:t>
            </w:r>
            <w:r>
              <w:rPr>
                <w:color w:val="333333"/>
                <w:sz w:val="20"/>
              </w:rPr>
              <w:t>5-6</w:t>
            </w:r>
            <w:r>
              <w:rPr>
                <w:color w:val="333333"/>
                <w:spacing w:val="-2"/>
                <w:sz w:val="20"/>
              </w:rPr>
              <w:t xml:space="preserve"> </w:t>
            </w:r>
            <w:r>
              <w:rPr>
                <w:color w:val="333333"/>
                <w:sz w:val="20"/>
              </w:rPr>
              <w:t>классы.</w:t>
            </w:r>
            <w:r>
              <w:rPr>
                <w:color w:val="333333"/>
                <w:spacing w:val="-2"/>
                <w:sz w:val="20"/>
              </w:rPr>
              <w:t xml:space="preserve"> </w:t>
            </w:r>
            <w:r>
              <w:rPr>
                <w:color w:val="333333"/>
                <w:sz w:val="20"/>
              </w:rPr>
              <w:t>Просвещение</w:t>
            </w:r>
            <w:r>
              <w:rPr>
                <w:color w:val="333333"/>
                <w:spacing w:val="-3"/>
                <w:sz w:val="20"/>
              </w:rPr>
              <w:t xml:space="preserve"> </w:t>
            </w:r>
            <w:r>
              <w:rPr>
                <w:color w:val="333333"/>
                <w:sz w:val="20"/>
              </w:rPr>
              <w:t>2015</w:t>
            </w:r>
          </w:p>
        </w:tc>
      </w:tr>
      <w:tr w:rsidR="00B70F25">
        <w:trPr>
          <w:trHeight w:val="230"/>
        </w:trPr>
        <w:tc>
          <w:tcPr>
            <w:tcW w:w="2369" w:type="dxa"/>
          </w:tcPr>
          <w:p w:rsidR="00B70F25" w:rsidRDefault="00D2218D">
            <w:pPr>
              <w:pStyle w:val="TableParagraph"/>
              <w:spacing w:line="210"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10" w:lineRule="exact"/>
              <w:ind w:left="108"/>
              <w:rPr>
                <w:sz w:val="20"/>
              </w:rPr>
            </w:pPr>
            <w:r>
              <w:rPr>
                <w:sz w:val="20"/>
              </w:rPr>
              <w:t>6</w:t>
            </w:r>
            <w:r>
              <w:rPr>
                <w:spacing w:val="-1"/>
                <w:sz w:val="20"/>
              </w:rPr>
              <w:t xml:space="preserve"> </w:t>
            </w:r>
            <w:r>
              <w:rPr>
                <w:sz w:val="20"/>
              </w:rPr>
              <w:t>АБ</w:t>
            </w:r>
          </w:p>
        </w:tc>
        <w:tc>
          <w:tcPr>
            <w:tcW w:w="3948" w:type="dxa"/>
          </w:tcPr>
          <w:p w:rsidR="00B70F25" w:rsidRDefault="00D2218D">
            <w:pPr>
              <w:pStyle w:val="TableParagraph"/>
              <w:spacing w:line="210" w:lineRule="exact"/>
              <w:ind w:left="108"/>
              <w:rPr>
                <w:sz w:val="20"/>
              </w:rPr>
            </w:pPr>
            <w:r>
              <w:rPr>
                <w:sz w:val="20"/>
              </w:rPr>
              <w:t>Физическая</w:t>
            </w:r>
            <w:r>
              <w:rPr>
                <w:spacing w:val="-5"/>
                <w:sz w:val="20"/>
              </w:rPr>
              <w:t xml:space="preserve"> </w:t>
            </w:r>
            <w:r>
              <w:rPr>
                <w:sz w:val="20"/>
              </w:rPr>
              <w:t>культура.</w:t>
            </w:r>
            <w:r>
              <w:rPr>
                <w:spacing w:val="-3"/>
                <w:sz w:val="20"/>
              </w:rPr>
              <w:t xml:space="preserve"> </w:t>
            </w:r>
            <w:r>
              <w:rPr>
                <w:sz w:val="20"/>
              </w:rPr>
              <w:t>Рабочие</w:t>
            </w:r>
            <w:r>
              <w:rPr>
                <w:spacing w:val="-4"/>
                <w:sz w:val="20"/>
              </w:rPr>
              <w:t xml:space="preserve"> </w:t>
            </w:r>
            <w:r>
              <w:rPr>
                <w:sz w:val="20"/>
              </w:rPr>
              <w:t>программы.</w:t>
            </w:r>
          </w:p>
        </w:tc>
        <w:tc>
          <w:tcPr>
            <w:tcW w:w="8238" w:type="dxa"/>
          </w:tcPr>
          <w:p w:rsidR="00B70F25" w:rsidRDefault="00D2218D">
            <w:pPr>
              <w:pStyle w:val="TableParagraph"/>
              <w:spacing w:line="210" w:lineRule="exact"/>
              <w:ind w:left="159"/>
              <w:rPr>
                <w:b/>
                <w:sz w:val="20"/>
              </w:rPr>
            </w:pPr>
            <w:r>
              <w:rPr>
                <w:b/>
                <w:sz w:val="20"/>
              </w:rPr>
              <w:t>Учебник.</w:t>
            </w:r>
          </w:p>
        </w:tc>
      </w:tr>
    </w:tbl>
    <w:p w:rsidR="00B70F25" w:rsidRDefault="00B70F25">
      <w:pPr>
        <w:spacing w:line="210" w:lineRule="exact"/>
        <w:rPr>
          <w:sz w:val="20"/>
        </w:rPr>
        <w:sectPr w:rsidR="00B70F25">
          <w:headerReference w:type="default" r:id="rId114"/>
          <w:footerReference w:type="default" r:id="rId115"/>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92" style="width:470.75pt;height:33.05pt;mso-position-horizontal-relative:char;mso-position-vertical-relative:line" coordsize="9415,661">
            <v:shape id="_x0000_s1095" style="position:absolute;width:9415;height:661" coordsize="9415,661" path="m9414,617r-1193,l8221,72r,-72l8178,r,72l8178,617,,617r,43l8178,660r43,l9414,660r,-43xe" fillcolor="gray" stroked="f">
              <v:path arrowok="t"/>
            </v:shape>
            <v:shape id="_x0000_s109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9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379"/>
        </w:trPr>
        <w:tc>
          <w:tcPr>
            <w:tcW w:w="2369" w:type="dxa"/>
          </w:tcPr>
          <w:p w:rsidR="00B70F25" w:rsidRDefault="00B70F25">
            <w:pPr>
              <w:pStyle w:val="TableParagraph"/>
              <w:ind w:left="0"/>
              <w:rPr>
                <w:sz w:val="18"/>
              </w:rPr>
            </w:pPr>
          </w:p>
        </w:tc>
        <w:tc>
          <w:tcPr>
            <w:tcW w:w="1005" w:type="dxa"/>
          </w:tcPr>
          <w:p w:rsidR="00B70F25" w:rsidRDefault="00D2218D">
            <w:pPr>
              <w:pStyle w:val="TableParagraph"/>
              <w:spacing w:line="223" w:lineRule="exact"/>
              <w:ind w:left="108"/>
              <w:rPr>
                <w:sz w:val="20"/>
              </w:rPr>
            </w:pPr>
            <w:r>
              <w:rPr>
                <w:sz w:val="20"/>
              </w:rPr>
              <w:t>Класс</w:t>
            </w:r>
          </w:p>
        </w:tc>
        <w:tc>
          <w:tcPr>
            <w:tcW w:w="3948" w:type="dxa"/>
          </w:tcPr>
          <w:p w:rsidR="00B70F25" w:rsidRDefault="00D2218D">
            <w:pPr>
              <w:pStyle w:val="TableParagraph"/>
              <w:ind w:left="108" w:right="207"/>
              <w:rPr>
                <w:sz w:val="20"/>
              </w:rPr>
            </w:pPr>
            <w:r>
              <w:rPr>
                <w:sz w:val="20"/>
              </w:rPr>
              <w:t>5−9</w:t>
            </w:r>
            <w:r>
              <w:rPr>
                <w:spacing w:val="-3"/>
                <w:sz w:val="20"/>
              </w:rPr>
              <w:t xml:space="preserve"> </w:t>
            </w:r>
            <w:r>
              <w:rPr>
                <w:sz w:val="20"/>
              </w:rPr>
              <w:t>классы.</w:t>
            </w:r>
            <w:r>
              <w:rPr>
                <w:spacing w:val="-4"/>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учителей.</w:t>
            </w:r>
            <w:r>
              <w:rPr>
                <w:spacing w:val="-4"/>
                <w:sz w:val="20"/>
              </w:rPr>
              <w:t xml:space="preserve"> </w:t>
            </w:r>
            <w:r>
              <w:rPr>
                <w:sz w:val="20"/>
              </w:rPr>
              <w:t>ФГОС</w:t>
            </w:r>
            <w:r>
              <w:rPr>
                <w:spacing w:val="-47"/>
                <w:sz w:val="20"/>
              </w:rPr>
              <w:t xml:space="preserve"> </w:t>
            </w:r>
            <w:r>
              <w:rPr>
                <w:sz w:val="20"/>
              </w:rPr>
              <w:t>Издательство</w:t>
            </w:r>
            <w:r>
              <w:rPr>
                <w:spacing w:val="2"/>
                <w:sz w:val="20"/>
              </w:rPr>
              <w:t xml:space="preserve"> </w:t>
            </w:r>
            <w:r>
              <w:rPr>
                <w:sz w:val="20"/>
              </w:rPr>
              <w:t>«Просвещение»</w:t>
            </w:r>
            <w:r>
              <w:rPr>
                <w:spacing w:val="-5"/>
                <w:sz w:val="20"/>
              </w:rPr>
              <w:t xml:space="preserve"> </w:t>
            </w:r>
            <w:r>
              <w:rPr>
                <w:sz w:val="20"/>
              </w:rPr>
              <w:t>/</w:t>
            </w:r>
            <w:r>
              <w:rPr>
                <w:spacing w:val="-1"/>
                <w:sz w:val="20"/>
              </w:rPr>
              <w:t xml:space="preserve"> </w:t>
            </w:r>
            <w:r>
              <w:rPr>
                <w:sz w:val="20"/>
              </w:rPr>
              <w:t>2012</w:t>
            </w:r>
          </w:p>
          <w:p w:rsidR="00B70F25" w:rsidRDefault="00D2218D">
            <w:pPr>
              <w:pStyle w:val="TableParagraph"/>
              <w:ind w:left="108"/>
              <w:rPr>
                <w:sz w:val="20"/>
              </w:rPr>
            </w:pPr>
            <w:r>
              <w:rPr>
                <w:sz w:val="20"/>
              </w:rPr>
              <w:t>год.137</w:t>
            </w:r>
            <w:r>
              <w:rPr>
                <w:spacing w:val="-1"/>
                <w:sz w:val="20"/>
              </w:rPr>
              <w:t xml:space="preserve"> </w:t>
            </w:r>
            <w:r>
              <w:rPr>
                <w:sz w:val="20"/>
              </w:rPr>
              <w:t>стр.</w:t>
            </w:r>
          </w:p>
        </w:tc>
        <w:tc>
          <w:tcPr>
            <w:tcW w:w="8238" w:type="dxa"/>
          </w:tcPr>
          <w:p w:rsidR="00B70F25" w:rsidRDefault="00D2218D">
            <w:pPr>
              <w:pStyle w:val="TableParagraph"/>
              <w:spacing w:line="223" w:lineRule="exact"/>
              <w:ind w:left="109"/>
              <w:rPr>
                <w:sz w:val="20"/>
              </w:rPr>
            </w:pPr>
            <w:r>
              <w:rPr>
                <w:sz w:val="20"/>
              </w:rPr>
              <w:t>Физическая</w:t>
            </w:r>
            <w:r>
              <w:rPr>
                <w:spacing w:val="-4"/>
                <w:sz w:val="20"/>
              </w:rPr>
              <w:t xml:space="preserve"> </w:t>
            </w:r>
            <w:r>
              <w:rPr>
                <w:sz w:val="20"/>
              </w:rPr>
              <w:t>культура.</w:t>
            </w:r>
            <w:r>
              <w:rPr>
                <w:spacing w:val="-3"/>
                <w:sz w:val="20"/>
              </w:rPr>
              <w:t xml:space="preserve"> </w:t>
            </w:r>
            <w:r>
              <w:rPr>
                <w:sz w:val="20"/>
              </w:rPr>
              <w:t>6-7класс</w:t>
            </w:r>
            <w:r>
              <w:rPr>
                <w:spacing w:val="-3"/>
                <w:sz w:val="20"/>
              </w:rPr>
              <w:t xml:space="preserve"> </w:t>
            </w:r>
            <w:r>
              <w:rPr>
                <w:sz w:val="20"/>
              </w:rPr>
              <w:t>:</w:t>
            </w:r>
            <w:r>
              <w:rPr>
                <w:spacing w:val="-4"/>
                <w:sz w:val="20"/>
              </w:rPr>
              <w:t xml:space="preserve"> </w:t>
            </w:r>
            <w:r>
              <w:rPr>
                <w:sz w:val="20"/>
              </w:rPr>
              <w:t>учеб.</w:t>
            </w:r>
            <w:r>
              <w:rPr>
                <w:spacing w:val="-3"/>
                <w:sz w:val="20"/>
              </w:rPr>
              <w:t xml:space="preserve"> </w:t>
            </w:r>
            <w:r>
              <w:rPr>
                <w:sz w:val="20"/>
              </w:rPr>
              <w:t>для</w:t>
            </w:r>
            <w:r>
              <w:rPr>
                <w:spacing w:val="-4"/>
                <w:sz w:val="20"/>
              </w:rPr>
              <w:t xml:space="preserve"> </w:t>
            </w:r>
            <w:r>
              <w:rPr>
                <w:sz w:val="20"/>
              </w:rPr>
              <w:t>общеобразоват.</w:t>
            </w:r>
            <w:r>
              <w:rPr>
                <w:spacing w:val="-1"/>
                <w:sz w:val="20"/>
              </w:rPr>
              <w:t xml:space="preserve"> </w:t>
            </w:r>
            <w:r>
              <w:rPr>
                <w:sz w:val="20"/>
              </w:rPr>
              <w:t>учреждений</w:t>
            </w:r>
            <w:r>
              <w:rPr>
                <w:spacing w:val="-4"/>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w:t>
            </w:r>
          </w:p>
          <w:p w:rsidR="00B70F25" w:rsidRDefault="00D2218D">
            <w:pPr>
              <w:pStyle w:val="TableParagraph"/>
              <w:ind w:left="109"/>
              <w:rPr>
                <w:sz w:val="20"/>
              </w:rPr>
            </w:pPr>
            <w:r>
              <w:rPr>
                <w:sz w:val="20"/>
              </w:rPr>
              <w:t>Рос.акад.наук,</w:t>
            </w:r>
            <w:r>
              <w:rPr>
                <w:spacing w:val="-4"/>
                <w:sz w:val="20"/>
              </w:rPr>
              <w:t xml:space="preserve"> </w:t>
            </w:r>
            <w:r>
              <w:rPr>
                <w:sz w:val="20"/>
              </w:rPr>
              <w:t>Рос.</w:t>
            </w:r>
            <w:r>
              <w:rPr>
                <w:spacing w:val="-3"/>
                <w:sz w:val="20"/>
              </w:rPr>
              <w:t xml:space="preserve"> </w:t>
            </w:r>
            <w:r>
              <w:rPr>
                <w:sz w:val="20"/>
              </w:rPr>
              <w:t>акад.образования,</w:t>
            </w:r>
            <w:r>
              <w:rPr>
                <w:spacing w:val="-2"/>
                <w:sz w:val="20"/>
              </w:rPr>
              <w:t xml:space="preserve"> </w:t>
            </w:r>
            <w:r>
              <w:rPr>
                <w:sz w:val="20"/>
              </w:rPr>
              <w:t>издательство</w:t>
            </w:r>
            <w:r>
              <w:rPr>
                <w:spacing w:val="-3"/>
                <w:sz w:val="20"/>
              </w:rPr>
              <w:t xml:space="preserve"> </w:t>
            </w:r>
            <w:r>
              <w:rPr>
                <w:sz w:val="20"/>
              </w:rPr>
              <w:t>"Просвещение".</w:t>
            </w:r>
            <w:r>
              <w:rPr>
                <w:spacing w:val="3"/>
                <w:sz w:val="20"/>
              </w:rPr>
              <w:t xml:space="preserve"> </w:t>
            </w:r>
            <w:r>
              <w:rPr>
                <w:sz w:val="20"/>
              </w:rPr>
              <w:t>-</w:t>
            </w:r>
            <w:r>
              <w:rPr>
                <w:spacing w:val="-6"/>
                <w:sz w:val="20"/>
              </w:rPr>
              <w:t xml:space="preserve"> </w:t>
            </w:r>
            <w:r>
              <w:rPr>
                <w:sz w:val="20"/>
              </w:rPr>
              <w:t>М.:</w:t>
            </w:r>
            <w:r>
              <w:rPr>
                <w:spacing w:val="-4"/>
                <w:sz w:val="20"/>
              </w:rPr>
              <w:t xml:space="preserve"> </w:t>
            </w:r>
            <w:r>
              <w:rPr>
                <w:sz w:val="20"/>
              </w:rPr>
              <w:t>Просвещение,</w:t>
            </w:r>
            <w:r>
              <w:rPr>
                <w:spacing w:val="-3"/>
                <w:sz w:val="20"/>
              </w:rPr>
              <w:t xml:space="preserve"> </w:t>
            </w:r>
            <w:r>
              <w:rPr>
                <w:sz w:val="20"/>
              </w:rPr>
              <w:t>2012.</w:t>
            </w:r>
          </w:p>
          <w:p w:rsidR="00B70F25" w:rsidRDefault="00D2218D">
            <w:pPr>
              <w:pStyle w:val="TableParagraph"/>
              <w:spacing w:before="1"/>
              <w:ind w:left="109"/>
              <w:rPr>
                <w:sz w:val="20"/>
              </w:rPr>
            </w:pPr>
            <w:r>
              <w:rPr>
                <w:sz w:val="20"/>
              </w:rPr>
              <w:t>-</w:t>
            </w:r>
            <w:r>
              <w:rPr>
                <w:spacing w:val="-3"/>
                <w:sz w:val="20"/>
              </w:rPr>
              <w:t xml:space="preserve"> </w:t>
            </w:r>
            <w:r>
              <w:rPr>
                <w:sz w:val="20"/>
              </w:rPr>
              <w:t>112</w:t>
            </w:r>
            <w:r>
              <w:rPr>
                <w:spacing w:val="1"/>
                <w:sz w:val="20"/>
              </w:rPr>
              <w:t xml:space="preserve"> </w:t>
            </w:r>
            <w:r>
              <w:rPr>
                <w:sz w:val="20"/>
              </w:rPr>
              <w:t>с.:</w:t>
            </w:r>
          </w:p>
          <w:p w:rsidR="00B70F25" w:rsidRDefault="00D2218D">
            <w:pPr>
              <w:pStyle w:val="TableParagraph"/>
              <w:spacing w:before="5" w:line="227"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27" w:lineRule="exact"/>
              <w:ind w:left="109"/>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2"/>
                <w:sz w:val="20"/>
              </w:rPr>
              <w:t xml:space="preserve"> </w:t>
            </w:r>
            <w:r>
              <w:rPr>
                <w:sz w:val="20"/>
              </w:rPr>
              <w:t>5-7</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4"/>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1"/>
                <w:sz w:val="20"/>
              </w:rPr>
              <w:t xml:space="preserve"> </w:t>
            </w:r>
            <w:r>
              <w:rPr>
                <w:sz w:val="20"/>
              </w:rPr>
              <w:t>2014</w:t>
            </w:r>
            <w:r>
              <w:rPr>
                <w:spacing w:val="1"/>
                <w:sz w:val="20"/>
              </w:rPr>
              <w:t xml:space="preserve"> </w:t>
            </w:r>
            <w:r>
              <w:rPr>
                <w:sz w:val="20"/>
              </w:rPr>
              <w:t>-</w:t>
            </w:r>
            <w:r>
              <w:rPr>
                <w:spacing w:val="-3"/>
                <w:sz w:val="20"/>
              </w:rPr>
              <w:t xml:space="preserve"> </w:t>
            </w:r>
            <w:r>
              <w:rPr>
                <w:sz w:val="20"/>
              </w:rPr>
              <w:t>80</w:t>
            </w:r>
            <w:r>
              <w:rPr>
                <w:spacing w:val="-1"/>
                <w:sz w:val="20"/>
              </w:rPr>
              <w:t xml:space="preserve"> </w:t>
            </w:r>
            <w:r>
              <w:rPr>
                <w:sz w:val="20"/>
              </w:rPr>
              <w:t>с.</w:t>
            </w:r>
            <w:r>
              <w:rPr>
                <w:spacing w:val="-1"/>
                <w:sz w:val="20"/>
              </w:rPr>
              <w:t xml:space="preserve"> </w:t>
            </w:r>
            <w:r>
              <w:rPr>
                <w:sz w:val="20"/>
              </w:rPr>
              <w:t>-</w:t>
            </w:r>
            <w:r>
              <w:rPr>
                <w:spacing w:val="-3"/>
                <w:sz w:val="20"/>
              </w:rPr>
              <w:t xml:space="preserve"> </w:t>
            </w:r>
            <w:r>
              <w:rPr>
                <w:sz w:val="20"/>
              </w:rPr>
              <w:t>ISBN</w:t>
            </w:r>
            <w:r>
              <w:rPr>
                <w:spacing w:val="-2"/>
                <w:sz w:val="20"/>
              </w:rPr>
              <w:t xml:space="preserve"> </w:t>
            </w:r>
            <w:r>
              <w:rPr>
                <w:sz w:val="20"/>
              </w:rPr>
              <w:t>978-5-09-024012-3.</w:t>
            </w:r>
          </w:p>
        </w:tc>
      </w:tr>
      <w:tr w:rsidR="00B70F25">
        <w:trPr>
          <w:trHeight w:val="2071"/>
        </w:trPr>
        <w:tc>
          <w:tcPr>
            <w:tcW w:w="2369" w:type="dxa"/>
          </w:tcPr>
          <w:p w:rsidR="00B70F25" w:rsidRDefault="00D2218D">
            <w:pPr>
              <w:pStyle w:val="TableParagraph"/>
              <w:spacing w:line="223" w:lineRule="exact"/>
              <w:rPr>
                <w:sz w:val="20"/>
              </w:rPr>
            </w:pPr>
            <w:r>
              <w:rPr>
                <w:sz w:val="20"/>
              </w:rPr>
              <w:t>Технология</w:t>
            </w:r>
            <w:r>
              <w:rPr>
                <w:spacing w:val="-6"/>
                <w:sz w:val="20"/>
              </w:rPr>
              <w:t xml:space="preserve"> </w:t>
            </w:r>
            <w:r>
              <w:rPr>
                <w:sz w:val="20"/>
              </w:rPr>
              <w:t>(девочки)</w:t>
            </w:r>
          </w:p>
        </w:tc>
        <w:tc>
          <w:tcPr>
            <w:tcW w:w="1005" w:type="dxa"/>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40"/>
              <w:rPr>
                <w:sz w:val="20"/>
              </w:rPr>
            </w:pPr>
            <w:r>
              <w:rPr>
                <w:sz w:val="20"/>
              </w:rPr>
              <w:t>Технология: 5-8 классы/ А.Т. Тищенко,</w:t>
            </w:r>
            <w:r>
              <w:rPr>
                <w:spacing w:val="1"/>
                <w:sz w:val="20"/>
              </w:rPr>
              <w:t xml:space="preserve"> </w:t>
            </w:r>
            <w:r>
              <w:rPr>
                <w:sz w:val="20"/>
              </w:rPr>
              <w:t>Н.В. Синица. Под. Ред. В. Д. Симоненко</w:t>
            </w:r>
            <w:r>
              <w:rPr>
                <w:spacing w:val="1"/>
                <w:sz w:val="20"/>
              </w:rPr>
              <w:t xml:space="preserve"> </w:t>
            </w:r>
            <w:r>
              <w:rPr>
                <w:sz w:val="20"/>
              </w:rPr>
              <w:t>–</w:t>
            </w:r>
            <w:r>
              <w:rPr>
                <w:spacing w:val="-48"/>
                <w:sz w:val="20"/>
              </w:rPr>
              <w:t xml:space="preserve"> </w:t>
            </w:r>
            <w:r>
              <w:rPr>
                <w:sz w:val="20"/>
              </w:rPr>
              <w:t>М.:</w:t>
            </w:r>
            <w:r>
              <w:rPr>
                <w:spacing w:val="-2"/>
                <w:sz w:val="20"/>
              </w:rPr>
              <w:t xml:space="preserve"> </w:t>
            </w:r>
            <w:r>
              <w:rPr>
                <w:sz w:val="20"/>
              </w:rPr>
              <w:t>Вентана</w:t>
            </w:r>
            <w:r>
              <w:rPr>
                <w:spacing w:val="1"/>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Технология</w:t>
            </w:r>
            <w:r>
              <w:rPr>
                <w:spacing w:val="-5"/>
                <w:sz w:val="20"/>
              </w:rPr>
              <w:t xml:space="preserve"> </w:t>
            </w:r>
            <w:r>
              <w:rPr>
                <w:sz w:val="20"/>
              </w:rPr>
              <w:t>ведения</w:t>
            </w:r>
            <w:r>
              <w:rPr>
                <w:spacing w:val="-3"/>
                <w:sz w:val="20"/>
              </w:rPr>
              <w:t xml:space="preserve"> </w:t>
            </w:r>
            <w:r>
              <w:rPr>
                <w:sz w:val="20"/>
              </w:rPr>
              <w:t>дома:</w:t>
            </w:r>
            <w:r>
              <w:rPr>
                <w:spacing w:val="-4"/>
                <w:sz w:val="20"/>
              </w:rPr>
              <w:t xml:space="preserve"> </w:t>
            </w:r>
            <w:r>
              <w:rPr>
                <w:sz w:val="20"/>
              </w:rPr>
              <w:t>6</w:t>
            </w:r>
            <w:r>
              <w:rPr>
                <w:spacing w:val="-5"/>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2"/>
                <w:sz w:val="20"/>
              </w:rPr>
              <w:t xml:space="preserve"> </w:t>
            </w:r>
            <w:r>
              <w:rPr>
                <w:sz w:val="20"/>
              </w:rPr>
              <w:t>учреждений/</w:t>
            </w:r>
            <w:r>
              <w:rPr>
                <w:spacing w:val="-47"/>
                <w:sz w:val="20"/>
              </w:rPr>
              <w:t xml:space="preserve"> </w:t>
            </w:r>
            <w:r>
              <w:rPr>
                <w:sz w:val="20"/>
              </w:rPr>
              <w:t>Н.В.</w:t>
            </w:r>
            <w:r>
              <w:rPr>
                <w:spacing w:val="-1"/>
                <w:sz w:val="20"/>
              </w:rPr>
              <w:t xml:space="preserve"> </w:t>
            </w:r>
            <w:r>
              <w:rPr>
                <w:sz w:val="20"/>
              </w:rPr>
              <w:t>Синица;</w:t>
            </w:r>
            <w:r>
              <w:rPr>
                <w:spacing w:val="1"/>
                <w:sz w:val="20"/>
              </w:rPr>
              <w:t xml:space="preserve"> </w:t>
            </w:r>
            <w:r>
              <w:rPr>
                <w:sz w:val="20"/>
              </w:rPr>
              <w:t>под</w:t>
            </w:r>
            <w:r>
              <w:rPr>
                <w:spacing w:val="-1"/>
                <w:sz w:val="20"/>
              </w:rPr>
              <w:t xml:space="preserve"> </w:t>
            </w:r>
            <w:r>
              <w:rPr>
                <w:sz w:val="20"/>
              </w:rPr>
              <w:t>ред.</w:t>
            </w:r>
            <w:r>
              <w:rPr>
                <w:spacing w:val="-1"/>
                <w:sz w:val="20"/>
              </w:rPr>
              <w:t xml:space="preserve"> </w:t>
            </w:r>
            <w:r>
              <w:rPr>
                <w:sz w:val="20"/>
              </w:rPr>
              <w:t>В.Д.</w:t>
            </w:r>
            <w:r>
              <w:rPr>
                <w:spacing w:val="-2"/>
                <w:sz w:val="20"/>
              </w:rPr>
              <w:t xml:space="preserve"> </w:t>
            </w:r>
            <w:r>
              <w:rPr>
                <w:sz w:val="20"/>
              </w:rPr>
              <w:t>Симоненко</w:t>
            </w:r>
            <w:r>
              <w:rPr>
                <w:spacing w:val="3"/>
                <w:sz w:val="20"/>
              </w:rPr>
              <w:t xml:space="preserve"> </w:t>
            </w:r>
            <w:r>
              <w:rPr>
                <w:sz w:val="20"/>
              </w:rPr>
              <w:t>– –</w:t>
            </w:r>
            <w:r>
              <w:rPr>
                <w:spacing w:val="1"/>
                <w:sz w:val="20"/>
              </w:rPr>
              <w:t xml:space="preserve"> </w:t>
            </w:r>
            <w:r>
              <w:rPr>
                <w:sz w:val="20"/>
              </w:rPr>
              <w:t>М.:</w:t>
            </w:r>
            <w:r>
              <w:rPr>
                <w:spacing w:val="-2"/>
                <w:sz w:val="20"/>
              </w:rPr>
              <w:t xml:space="preserve"> </w:t>
            </w:r>
            <w:r>
              <w:rPr>
                <w:sz w:val="20"/>
              </w:rPr>
              <w:t>Вентана</w:t>
            </w:r>
            <w:r>
              <w:rPr>
                <w:spacing w:val="2"/>
                <w:sz w:val="20"/>
              </w:rPr>
              <w:t xml:space="preserve"> </w:t>
            </w:r>
            <w:r>
              <w:rPr>
                <w:sz w:val="20"/>
              </w:rPr>
              <w:t>–</w:t>
            </w:r>
            <w:r>
              <w:rPr>
                <w:spacing w:val="1"/>
                <w:sz w:val="20"/>
              </w:rPr>
              <w:t xml:space="preserve"> </w:t>
            </w:r>
            <w:r>
              <w:rPr>
                <w:sz w:val="20"/>
              </w:rPr>
              <w:t>Граф,</w:t>
            </w:r>
            <w:r>
              <w:rPr>
                <w:spacing w:val="-1"/>
                <w:sz w:val="20"/>
              </w:rPr>
              <w:t xml:space="preserve"> </w:t>
            </w:r>
            <w:r>
              <w:rPr>
                <w:sz w:val="20"/>
              </w:rPr>
              <w:t>2013</w:t>
            </w:r>
          </w:p>
          <w:p w:rsidR="00B70F25" w:rsidRDefault="00D2218D">
            <w:pPr>
              <w:pStyle w:val="TableParagraph"/>
              <w:spacing w:before="4"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7" w:lineRule="auto"/>
              <w:ind w:left="109" w:right="481"/>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3"/>
                <w:sz w:val="20"/>
              </w:rPr>
              <w:t xml:space="preserve"> </w:t>
            </w:r>
            <w:r>
              <w:rPr>
                <w:sz w:val="20"/>
              </w:rPr>
              <w:t>6</w:t>
            </w:r>
            <w:r>
              <w:rPr>
                <w:spacing w:val="-2"/>
                <w:sz w:val="20"/>
              </w:rPr>
              <w:t xml:space="preserve"> </w:t>
            </w:r>
            <w:r>
              <w:rPr>
                <w:sz w:val="20"/>
              </w:rPr>
              <w:t>класс:</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Н.В.</w:t>
            </w:r>
            <w:r>
              <w:rPr>
                <w:spacing w:val="-3"/>
                <w:sz w:val="20"/>
              </w:rPr>
              <w:t xml:space="preserve"> </w:t>
            </w:r>
            <w:r>
              <w:rPr>
                <w:sz w:val="20"/>
              </w:rPr>
              <w:t>Синица.-М.:</w:t>
            </w:r>
            <w:r>
              <w:rPr>
                <w:spacing w:val="-47"/>
                <w:sz w:val="20"/>
              </w:rPr>
              <w:t xml:space="preserve"> </w:t>
            </w:r>
            <w:r>
              <w:rPr>
                <w:sz w:val="20"/>
              </w:rPr>
              <w:t>Вентана-Граф,</w:t>
            </w:r>
            <w:r>
              <w:rPr>
                <w:spacing w:val="-1"/>
                <w:sz w:val="20"/>
              </w:rPr>
              <w:t xml:space="preserve"> </w:t>
            </w:r>
            <w:r>
              <w:rPr>
                <w:sz w:val="20"/>
              </w:rPr>
              <w:t>2014</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4"/>
                <w:sz w:val="20"/>
              </w:rPr>
              <w:t xml:space="preserve"> </w:t>
            </w:r>
            <w:r>
              <w:rPr>
                <w:sz w:val="20"/>
              </w:rPr>
              <w:t>6</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для</w:t>
            </w:r>
            <w:r>
              <w:rPr>
                <w:spacing w:val="-1"/>
                <w:sz w:val="20"/>
              </w:rPr>
              <w:t xml:space="preserve"> </w:t>
            </w:r>
            <w:r>
              <w:rPr>
                <w:sz w:val="20"/>
              </w:rPr>
              <w:t>учащихся</w:t>
            </w:r>
            <w:r>
              <w:rPr>
                <w:spacing w:val="-47"/>
                <w:sz w:val="20"/>
              </w:rPr>
              <w:t xml:space="preserve"> </w:t>
            </w:r>
            <w:r>
              <w:rPr>
                <w:sz w:val="20"/>
              </w:rPr>
              <w:t>общеобразовательных</w:t>
            </w:r>
            <w:r>
              <w:rPr>
                <w:spacing w:val="-1"/>
                <w:sz w:val="20"/>
              </w:rPr>
              <w:t xml:space="preserve"> </w:t>
            </w:r>
            <w:r>
              <w:rPr>
                <w:sz w:val="20"/>
              </w:rPr>
              <w:t>учреждений/</w:t>
            </w:r>
            <w:r>
              <w:rPr>
                <w:spacing w:val="-3"/>
                <w:sz w:val="20"/>
              </w:rPr>
              <w:t xml:space="preserve"> </w:t>
            </w:r>
            <w:r>
              <w:rPr>
                <w:sz w:val="20"/>
              </w:rPr>
              <w:t>Н.В.</w:t>
            </w:r>
            <w:r>
              <w:rPr>
                <w:spacing w:val="-2"/>
                <w:sz w:val="20"/>
              </w:rPr>
              <w:t xml:space="preserve"> </w:t>
            </w:r>
            <w:r>
              <w:rPr>
                <w:sz w:val="20"/>
              </w:rPr>
              <w:t>Синица</w:t>
            </w:r>
            <w:r>
              <w:rPr>
                <w:spacing w:val="5"/>
                <w:sz w:val="20"/>
              </w:rPr>
              <w:t xml:space="preserve"> </w:t>
            </w:r>
            <w:r>
              <w:rPr>
                <w:sz w:val="20"/>
              </w:rPr>
              <w:t>-М.:</w:t>
            </w:r>
            <w:r>
              <w:rPr>
                <w:spacing w:val="-3"/>
                <w:sz w:val="20"/>
              </w:rPr>
              <w:t xml:space="preserve"> </w:t>
            </w:r>
            <w:r>
              <w:rPr>
                <w:sz w:val="20"/>
              </w:rPr>
              <w:t>Вентана-Граф,</w:t>
            </w:r>
            <w:r>
              <w:rPr>
                <w:spacing w:val="-2"/>
                <w:sz w:val="20"/>
              </w:rPr>
              <w:t xml:space="preserve"> </w:t>
            </w:r>
            <w:r>
              <w:rPr>
                <w:sz w:val="20"/>
              </w:rPr>
              <w:t>2014</w:t>
            </w:r>
          </w:p>
        </w:tc>
      </w:tr>
      <w:tr w:rsidR="00B70F25">
        <w:trPr>
          <w:trHeight w:val="916"/>
        </w:trPr>
        <w:tc>
          <w:tcPr>
            <w:tcW w:w="2369" w:type="dxa"/>
            <w:tcBorders>
              <w:bottom w:val="single" w:sz="6" w:space="0" w:color="000000"/>
            </w:tcBorders>
          </w:tcPr>
          <w:p w:rsidR="00B70F25" w:rsidRDefault="00D2218D">
            <w:pPr>
              <w:pStyle w:val="TableParagraph"/>
              <w:ind w:right="784"/>
              <w:rPr>
                <w:sz w:val="20"/>
              </w:rPr>
            </w:pPr>
            <w:r>
              <w:rPr>
                <w:spacing w:val="-1"/>
                <w:sz w:val="20"/>
              </w:rPr>
              <w:t>Изобразительное</w:t>
            </w:r>
            <w:r>
              <w:rPr>
                <w:spacing w:val="-47"/>
                <w:sz w:val="20"/>
              </w:rPr>
              <w:t xml:space="preserve"> </w:t>
            </w:r>
            <w:r>
              <w:rPr>
                <w:sz w:val="20"/>
              </w:rPr>
              <w:t>искусство</w:t>
            </w:r>
          </w:p>
        </w:tc>
        <w:tc>
          <w:tcPr>
            <w:tcW w:w="1005" w:type="dxa"/>
            <w:tcBorders>
              <w:bottom w:val="single" w:sz="6" w:space="0" w:color="000000"/>
            </w:tcBorders>
          </w:tcPr>
          <w:p w:rsidR="00B70F25" w:rsidRDefault="00D2218D">
            <w:pPr>
              <w:pStyle w:val="TableParagraph"/>
              <w:spacing w:line="223" w:lineRule="exact"/>
              <w:ind w:left="108"/>
              <w:rPr>
                <w:sz w:val="20"/>
              </w:rPr>
            </w:pPr>
            <w:r>
              <w:rPr>
                <w:sz w:val="20"/>
              </w:rPr>
              <w:t>6</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Borders>
              <w:bottom w:val="single" w:sz="6" w:space="0" w:color="000000"/>
            </w:tcBorders>
          </w:tcPr>
          <w:p w:rsidR="00B70F25" w:rsidRDefault="00D2218D">
            <w:pPr>
              <w:pStyle w:val="TableParagraph"/>
              <w:ind w:left="108" w:right="99"/>
              <w:rPr>
                <w:sz w:val="20"/>
              </w:rPr>
            </w:pPr>
            <w:r>
              <w:rPr>
                <w:sz w:val="20"/>
              </w:rPr>
              <w:t>Программа</w:t>
            </w:r>
            <w:r>
              <w:rPr>
                <w:spacing w:val="-5"/>
                <w:sz w:val="20"/>
              </w:rPr>
              <w:t xml:space="preserve"> </w:t>
            </w:r>
            <w:r>
              <w:rPr>
                <w:sz w:val="20"/>
              </w:rPr>
              <w:t>по</w:t>
            </w:r>
            <w:r>
              <w:rPr>
                <w:spacing w:val="-4"/>
                <w:sz w:val="20"/>
              </w:rPr>
              <w:t xml:space="preserve"> </w:t>
            </w:r>
            <w:r>
              <w:rPr>
                <w:sz w:val="20"/>
              </w:rPr>
              <w:t>изобразительному</w:t>
            </w:r>
            <w:r>
              <w:rPr>
                <w:spacing w:val="-8"/>
                <w:sz w:val="20"/>
              </w:rPr>
              <w:t xml:space="preserve"> </w:t>
            </w:r>
            <w:r>
              <w:rPr>
                <w:sz w:val="20"/>
              </w:rPr>
              <w:t>искусству</w:t>
            </w:r>
            <w:r>
              <w:rPr>
                <w:spacing w:val="-47"/>
                <w:sz w:val="20"/>
              </w:rPr>
              <w:t xml:space="preserve"> </w:t>
            </w:r>
            <w:r>
              <w:rPr>
                <w:sz w:val="20"/>
              </w:rPr>
              <w:t>5-7 класс/</w:t>
            </w:r>
          </w:p>
          <w:p w:rsidR="00B70F25" w:rsidRDefault="00D2218D">
            <w:pPr>
              <w:pStyle w:val="TableParagraph"/>
              <w:spacing w:line="230" w:lineRule="exact"/>
              <w:ind w:left="108" w:right="95"/>
              <w:rPr>
                <w:sz w:val="20"/>
              </w:rPr>
            </w:pPr>
            <w:r>
              <w:rPr>
                <w:sz w:val="20"/>
              </w:rPr>
              <w:t>ЛомовС.М.,ИгнатьевС.Е.Карамзин</w:t>
            </w:r>
            <w:r>
              <w:rPr>
                <w:spacing w:val="-10"/>
                <w:sz w:val="20"/>
              </w:rPr>
              <w:t xml:space="preserve"> </w:t>
            </w:r>
            <w:r>
              <w:rPr>
                <w:sz w:val="20"/>
              </w:rPr>
              <w:t>М.В.</w:t>
            </w:r>
            <w:r>
              <w:rPr>
                <w:spacing w:val="-8"/>
                <w:sz w:val="20"/>
              </w:rPr>
              <w:t xml:space="preserve"> </w:t>
            </w:r>
            <w:r>
              <w:rPr>
                <w:sz w:val="20"/>
              </w:rPr>
              <w:t>М:</w:t>
            </w:r>
            <w:r>
              <w:rPr>
                <w:spacing w:val="-47"/>
                <w:sz w:val="20"/>
              </w:rPr>
              <w:t xml:space="preserve"> </w:t>
            </w:r>
            <w:r>
              <w:rPr>
                <w:sz w:val="20"/>
              </w:rPr>
              <w:t>Дрофа</w:t>
            </w:r>
            <w:r>
              <w:rPr>
                <w:spacing w:val="-1"/>
                <w:sz w:val="20"/>
              </w:rPr>
              <w:t xml:space="preserve"> </w:t>
            </w:r>
            <w:r>
              <w:rPr>
                <w:sz w:val="20"/>
              </w:rPr>
              <w:t>2015</w:t>
            </w:r>
          </w:p>
        </w:tc>
        <w:tc>
          <w:tcPr>
            <w:tcW w:w="8238" w:type="dxa"/>
            <w:tcBorders>
              <w:bottom w:val="single" w:sz="6" w:space="0" w:color="000000"/>
            </w:tcBorders>
          </w:tcPr>
          <w:p w:rsidR="00B70F25" w:rsidRDefault="00D2218D">
            <w:pPr>
              <w:pStyle w:val="TableParagraph"/>
              <w:spacing w:line="223" w:lineRule="exact"/>
              <w:ind w:left="109"/>
              <w:rPr>
                <w:sz w:val="20"/>
              </w:rPr>
            </w:pPr>
            <w:r>
              <w:rPr>
                <w:b/>
                <w:sz w:val="20"/>
              </w:rPr>
              <w:t>Учебник:</w:t>
            </w:r>
            <w:r>
              <w:rPr>
                <w:b/>
                <w:spacing w:val="-2"/>
                <w:sz w:val="20"/>
              </w:rPr>
              <w:t xml:space="preserve"> </w:t>
            </w:r>
            <w:r>
              <w:rPr>
                <w:sz w:val="20"/>
              </w:rPr>
              <w:t>Ломов</w:t>
            </w:r>
            <w:r>
              <w:rPr>
                <w:spacing w:val="-4"/>
                <w:sz w:val="20"/>
              </w:rPr>
              <w:t xml:space="preserve"> </w:t>
            </w:r>
            <w:r>
              <w:rPr>
                <w:sz w:val="20"/>
              </w:rPr>
              <w:t>С.П.,</w:t>
            </w:r>
            <w:r>
              <w:rPr>
                <w:spacing w:val="-3"/>
                <w:sz w:val="20"/>
              </w:rPr>
              <w:t xml:space="preserve"> </w:t>
            </w:r>
            <w:r>
              <w:rPr>
                <w:sz w:val="20"/>
              </w:rPr>
              <w:t>Игнатьев</w:t>
            </w:r>
            <w:r>
              <w:rPr>
                <w:spacing w:val="-3"/>
                <w:sz w:val="20"/>
              </w:rPr>
              <w:t xml:space="preserve"> </w:t>
            </w:r>
            <w:r>
              <w:rPr>
                <w:sz w:val="20"/>
              </w:rPr>
              <w:t>С.Е.</w:t>
            </w:r>
            <w:r>
              <w:rPr>
                <w:spacing w:val="-3"/>
                <w:sz w:val="20"/>
              </w:rPr>
              <w:t xml:space="preserve"> </w:t>
            </w:r>
            <w:r>
              <w:rPr>
                <w:sz w:val="20"/>
              </w:rPr>
              <w:t>Изобразительное</w:t>
            </w:r>
            <w:r>
              <w:rPr>
                <w:spacing w:val="-3"/>
                <w:sz w:val="20"/>
              </w:rPr>
              <w:t xml:space="preserve"> </w:t>
            </w:r>
            <w:r>
              <w:rPr>
                <w:sz w:val="20"/>
              </w:rPr>
              <w:t>искусство</w:t>
            </w:r>
            <w:r>
              <w:rPr>
                <w:spacing w:val="-4"/>
                <w:sz w:val="20"/>
              </w:rPr>
              <w:t xml:space="preserve"> </w:t>
            </w:r>
            <w:r>
              <w:rPr>
                <w:sz w:val="20"/>
              </w:rPr>
              <w:t>6класс</w:t>
            </w:r>
            <w:r>
              <w:rPr>
                <w:spacing w:val="-3"/>
                <w:sz w:val="20"/>
              </w:rPr>
              <w:t xml:space="preserve"> </w:t>
            </w:r>
            <w:r>
              <w:rPr>
                <w:sz w:val="20"/>
              </w:rPr>
              <w:t>Дрофа</w:t>
            </w:r>
            <w:r>
              <w:rPr>
                <w:spacing w:val="-3"/>
                <w:sz w:val="20"/>
              </w:rPr>
              <w:t xml:space="preserve"> </w:t>
            </w:r>
            <w:r>
              <w:rPr>
                <w:sz w:val="20"/>
              </w:rPr>
              <w:t>2013;</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r>
              <w:rPr>
                <w:b/>
                <w:spacing w:val="-1"/>
                <w:sz w:val="20"/>
              </w:rPr>
              <w:t xml:space="preserve"> </w:t>
            </w:r>
            <w:r>
              <w:rPr>
                <w:b/>
                <w:sz w:val="20"/>
              </w:rPr>
              <w:t>PDF.</w:t>
            </w:r>
          </w:p>
          <w:p w:rsidR="00B70F25" w:rsidRDefault="00F84598">
            <w:pPr>
              <w:pStyle w:val="TableParagraph"/>
              <w:spacing w:line="227" w:lineRule="exact"/>
              <w:ind w:left="109"/>
              <w:rPr>
                <w:sz w:val="20"/>
              </w:rPr>
            </w:pPr>
            <w:hyperlink r:id="rId116">
              <w:r w:rsidR="00D2218D">
                <w:rPr>
                  <w:sz w:val="20"/>
                </w:rPr>
                <w:t>Изобразительное</w:t>
              </w:r>
              <w:r w:rsidR="00D2218D">
                <w:rPr>
                  <w:spacing w:val="-5"/>
                  <w:sz w:val="20"/>
                </w:rPr>
                <w:t xml:space="preserve"> </w:t>
              </w:r>
              <w:r w:rsidR="00D2218D">
                <w:rPr>
                  <w:sz w:val="20"/>
                </w:rPr>
                <w:t>искусство.</w:t>
              </w:r>
              <w:r w:rsidR="00D2218D">
                <w:rPr>
                  <w:spacing w:val="-4"/>
                  <w:sz w:val="20"/>
                </w:rPr>
                <w:t xml:space="preserve"> </w:t>
              </w:r>
              <w:r w:rsidR="00D2218D">
                <w:rPr>
                  <w:sz w:val="20"/>
                </w:rPr>
                <w:t>6</w:t>
              </w:r>
              <w:r w:rsidR="00D2218D">
                <w:rPr>
                  <w:spacing w:val="-4"/>
                  <w:sz w:val="20"/>
                </w:rPr>
                <w:t xml:space="preserve"> </w:t>
              </w:r>
              <w:r w:rsidR="00D2218D">
                <w:rPr>
                  <w:sz w:val="20"/>
                </w:rPr>
                <w:t>класс.</w:t>
              </w:r>
              <w:r w:rsidR="00D2218D">
                <w:rPr>
                  <w:spacing w:val="-3"/>
                  <w:sz w:val="20"/>
                </w:rPr>
                <w:t xml:space="preserve"> </w:t>
              </w:r>
              <w:r w:rsidR="00D2218D">
                <w:rPr>
                  <w:sz w:val="20"/>
                </w:rPr>
                <w:t>Методическое</w:t>
              </w:r>
              <w:r w:rsidR="00D2218D">
                <w:rPr>
                  <w:spacing w:val="-4"/>
                  <w:sz w:val="20"/>
                </w:rPr>
                <w:t xml:space="preserve"> </w:t>
              </w:r>
              <w:r w:rsidR="00D2218D">
                <w:rPr>
                  <w:sz w:val="20"/>
                </w:rPr>
                <w:t>пособие.</w:t>
              </w:r>
              <w:r w:rsidR="00D2218D">
                <w:rPr>
                  <w:spacing w:val="2"/>
                  <w:sz w:val="20"/>
                </w:rPr>
                <w:t xml:space="preserve"> </w:t>
              </w:r>
            </w:hyperlink>
            <w:r w:rsidR="00D2218D">
              <w:rPr>
                <w:sz w:val="20"/>
              </w:rPr>
              <w:t>Ломов</w:t>
            </w:r>
            <w:r w:rsidR="00D2218D">
              <w:rPr>
                <w:spacing w:val="-6"/>
                <w:sz w:val="20"/>
              </w:rPr>
              <w:t xml:space="preserve"> </w:t>
            </w:r>
            <w:r w:rsidR="00D2218D">
              <w:rPr>
                <w:sz w:val="20"/>
              </w:rPr>
              <w:t>С.М.,Игнатьев</w:t>
            </w:r>
          </w:p>
          <w:p w:rsidR="00B70F25" w:rsidRDefault="00D2218D">
            <w:pPr>
              <w:pStyle w:val="TableParagraph"/>
              <w:spacing w:line="215" w:lineRule="exact"/>
              <w:ind w:left="109"/>
              <w:rPr>
                <w:sz w:val="20"/>
              </w:rPr>
            </w:pPr>
            <w:r>
              <w:rPr>
                <w:sz w:val="20"/>
              </w:rPr>
              <w:t>С.Е.Карамзин</w:t>
            </w:r>
            <w:r>
              <w:rPr>
                <w:spacing w:val="-4"/>
                <w:sz w:val="20"/>
              </w:rPr>
              <w:t xml:space="preserve"> </w:t>
            </w:r>
            <w:r>
              <w:rPr>
                <w:sz w:val="20"/>
              </w:rPr>
              <w:t>М.В.</w:t>
            </w:r>
            <w:r>
              <w:rPr>
                <w:spacing w:val="-1"/>
                <w:sz w:val="20"/>
              </w:rPr>
              <w:t xml:space="preserve"> </w:t>
            </w:r>
            <w:r>
              <w:rPr>
                <w:sz w:val="20"/>
              </w:rPr>
              <w:t>М:</w:t>
            </w:r>
            <w:r>
              <w:rPr>
                <w:spacing w:val="-1"/>
                <w:sz w:val="20"/>
              </w:rPr>
              <w:t xml:space="preserve"> </w:t>
            </w:r>
            <w:r>
              <w:rPr>
                <w:sz w:val="20"/>
              </w:rPr>
              <w:t>Дрофа</w:t>
            </w:r>
            <w:r>
              <w:rPr>
                <w:spacing w:val="3"/>
                <w:sz w:val="20"/>
              </w:rPr>
              <w:t xml:space="preserve"> </w:t>
            </w:r>
            <w:r>
              <w:rPr>
                <w:sz w:val="20"/>
              </w:rPr>
              <w:t>2015</w:t>
            </w:r>
          </w:p>
        </w:tc>
      </w:tr>
      <w:tr w:rsidR="00B70F25">
        <w:trPr>
          <w:trHeight w:val="914"/>
        </w:trPr>
        <w:tc>
          <w:tcPr>
            <w:tcW w:w="2369" w:type="dxa"/>
            <w:tcBorders>
              <w:top w:val="single" w:sz="6" w:space="0" w:color="000000"/>
            </w:tcBorders>
          </w:tcPr>
          <w:p w:rsidR="00B70F25" w:rsidRDefault="00D2218D">
            <w:pPr>
              <w:pStyle w:val="TableParagraph"/>
              <w:spacing w:line="217" w:lineRule="exact"/>
              <w:rPr>
                <w:sz w:val="20"/>
              </w:rPr>
            </w:pPr>
            <w:r>
              <w:rPr>
                <w:sz w:val="20"/>
              </w:rPr>
              <w:t>Ботаника</w:t>
            </w:r>
          </w:p>
        </w:tc>
        <w:tc>
          <w:tcPr>
            <w:tcW w:w="1005" w:type="dxa"/>
            <w:tcBorders>
              <w:top w:val="single" w:sz="6" w:space="0" w:color="000000"/>
            </w:tcBorders>
          </w:tcPr>
          <w:p w:rsidR="00B70F25" w:rsidRDefault="00D2218D">
            <w:pPr>
              <w:pStyle w:val="TableParagraph"/>
              <w:spacing w:line="217" w:lineRule="exact"/>
              <w:ind w:left="108"/>
              <w:rPr>
                <w:sz w:val="20"/>
              </w:rPr>
            </w:pPr>
            <w:r>
              <w:rPr>
                <w:sz w:val="20"/>
              </w:rPr>
              <w:t>6 А</w:t>
            </w:r>
          </w:p>
        </w:tc>
        <w:tc>
          <w:tcPr>
            <w:tcW w:w="3948" w:type="dxa"/>
            <w:tcBorders>
              <w:top w:val="single" w:sz="6" w:space="0" w:color="000000"/>
            </w:tcBorders>
          </w:tcPr>
          <w:p w:rsidR="00B70F25" w:rsidRDefault="00D2218D">
            <w:pPr>
              <w:pStyle w:val="TableParagraph"/>
              <w:spacing w:line="217" w:lineRule="exact"/>
              <w:ind w:left="108"/>
              <w:rPr>
                <w:sz w:val="20"/>
              </w:rPr>
            </w:pPr>
            <w:r>
              <w:rPr>
                <w:sz w:val="20"/>
              </w:rPr>
              <w:t>Ботаника:</w:t>
            </w:r>
            <w:r>
              <w:rPr>
                <w:spacing w:val="-4"/>
                <w:sz w:val="20"/>
              </w:rPr>
              <w:t xml:space="preserve"> </w:t>
            </w:r>
            <w:r>
              <w:rPr>
                <w:sz w:val="20"/>
              </w:rPr>
              <w:t>В</w:t>
            </w:r>
            <w:r>
              <w:rPr>
                <w:spacing w:val="-3"/>
                <w:sz w:val="20"/>
              </w:rPr>
              <w:t xml:space="preserve"> </w:t>
            </w:r>
            <w:r>
              <w:rPr>
                <w:sz w:val="20"/>
              </w:rPr>
              <w:t>мире</w:t>
            </w:r>
            <w:r>
              <w:rPr>
                <w:spacing w:val="-3"/>
                <w:sz w:val="20"/>
              </w:rPr>
              <w:t xml:space="preserve"> </w:t>
            </w:r>
            <w:r>
              <w:rPr>
                <w:sz w:val="20"/>
              </w:rPr>
              <w:t>растений</w:t>
            </w:r>
            <w:r>
              <w:rPr>
                <w:spacing w:val="-3"/>
                <w:sz w:val="20"/>
              </w:rPr>
              <w:t xml:space="preserve"> </w:t>
            </w:r>
            <w:r>
              <w:rPr>
                <w:sz w:val="20"/>
              </w:rPr>
              <w:t>Алтайского</w:t>
            </w:r>
          </w:p>
          <w:p w:rsidR="00B70F25" w:rsidRDefault="00D2218D">
            <w:pPr>
              <w:pStyle w:val="TableParagraph"/>
              <w:ind w:left="108" w:right="72"/>
              <w:rPr>
                <w:sz w:val="20"/>
              </w:rPr>
            </w:pPr>
            <w:r>
              <w:rPr>
                <w:sz w:val="20"/>
              </w:rPr>
              <w:t>края.</w:t>
            </w:r>
            <w:r>
              <w:rPr>
                <w:spacing w:val="-3"/>
                <w:sz w:val="20"/>
              </w:rPr>
              <w:t xml:space="preserve"> </w:t>
            </w:r>
            <w:r>
              <w:rPr>
                <w:sz w:val="20"/>
              </w:rPr>
              <w:t>Опарин</w:t>
            </w:r>
            <w:r>
              <w:rPr>
                <w:spacing w:val="-4"/>
                <w:sz w:val="20"/>
              </w:rPr>
              <w:t xml:space="preserve"> </w:t>
            </w:r>
            <w:r>
              <w:rPr>
                <w:sz w:val="20"/>
              </w:rPr>
              <w:t>Р.</w:t>
            </w:r>
            <w:r>
              <w:rPr>
                <w:spacing w:val="-3"/>
                <w:sz w:val="20"/>
              </w:rPr>
              <w:t xml:space="preserve"> </w:t>
            </w:r>
            <w:r>
              <w:rPr>
                <w:sz w:val="20"/>
              </w:rPr>
              <w:t>В.</w:t>
            </w:r>
            <w:r>
              <w:rPr>
                <w:spacing w:val="-3"/>
                <w:sz w:val="20"/>
              </w:rPr>
              <w:t xml:space="preserve"> </w:t>
            </w:r>
            <w:r>
              <w:rPr>
                <w:sz w:val="20"/>
              </w:rPr>
              <w:t>Гауэр</w:t>
            </w:r>
            <w:r>
              <w:rPr>
                <w:spacing w:val="-1"/>
                <w:sz w:val="20"/>
              </w:rPr>
              <w:t xml:space="preserve"> </w:t>
            </w:r>
            <w:r>
              <w:rPr>
                <w:sz w:val="20"/>
              </w:rPr>
              <w:t>В.</w:t>
            </w:r>
            <w:r>
              <w:rPr>
                <w:spacing w:val="-5"/>
                <w:sz w:val="20"/>
              </w:rPr>
              <w:t xml:space="preserve"> </w:t>
            </w:r>
            <w:r>
              <w:rPr>
                <w:sz w:val="20"/>
              </w:rPr>
              <w:t>И.</w:t>
            </w:r>
            <w:r>
              <w:rPr>
                <w:spacing w:val="-3"/>
                <w:sz w:val="20"/>
              </w:rPr>
              <w:t xml:space="preserve"> </w:t>
            </w:r>
            <w:r>
              <w:rPr>
                <w:sz w:val="20"/>
              </w:rPr>
              <w:t>издательство</w:t>
            </w:r>
            <w:r>
              <w:rPr>
                <w:spacing w:val="-47"/>
                <w:sz w:val="20"/>
              </w:rPr>
              <w:t xml:space="preserve"> </w:t>
            </w:r>
            <w:r>
              <w:rPr>
                <w:sz w:val="20"/>
              </w:rPr>
              <w:t>АКИПКРО</w:t>
            </w:r>
            <w:r>
              <w:rPr>
                <w:spacing w:val="-1"/>
                <w:sz w:val="20"/>
              </w:rPr>
              <w:t xml:space="preserve"> </w:t>
            </w:r>
            <w:r>
              <w:rPr>
                <w:sz w:val="20"/>
              </w:rPr>
              <w:t>2018г.</w:t>
            </w:r>
          </w:p>
        </w:tc>
        <w:tc>
          <w:tcPr>
            <w:tcW w:w="8238" w:type="dxa"/>
            <w:tcBorders>
              <w:top w:val="single" w:sz="6" w:space="0" w:color="000000"/>
            </w:tcBorders>
          </w:tcPr>
          <w:p w:rsidR="00B70F25" w:rsidRDefault="00D2218D">
            <w:pPr>
              <w:pStyle w:val="TableParagraph"/>
              <w:spacing w:line="220" w:lineRule="exact"/>
              <w:ind w:left="109"/>
              <w:rPr>
                <w:b/>
                <w:sz w:val="20"/>
              </w:rPr>
            </w:pPr>
            <w:r>
              <w:rPr>
                <w:b/>
                <w:sz w:val="20"/>
              </w:rPr>
              <w:t>Учебник.</w:t>
            </w:r>
          </w:p>
          <w:p w:rsidR="00B70F25" w:rsidRDefault="00D2218D">
            <w:pPr>
              <w:pStyle w:val="TableParagraph"/>
              <w:spacing w:line="230" w:lineRule="exact"/>
              <w:ind w:left="109"/>
              <w:rPr>
                <w:sz w:val="20"/>
              </w:rPr>
            </w:pPr>
            <w:r>
              <w:rPr>
                <w:sz w:val="20"/>
              </w:rPr>
              <w:t>Опарин Р. В. Гауэр В. И. Ботаника: В мире растений Алтайского края: учебное пособие для</w:t>
            </w:r>
            <w:r>
              <w:rPr>
                <w:spacing w:val="1"/>
                <w:sz w:val="20"/>
              </w:rPr>
              <w:t xml:space="preserve"> </w:t>
            </w:r>
            <w:r>
              <w:rPr>
                <w:sz w:val="20"/>
              </w:rPr>
              <w:t>общ.</w:t>
            </w:r>
            <w:r>
              <w:rPr>
                <w:spacing w:val="-3"/>
                <w:sz w:val="20"/>
              </w:rPr>
              <w:t xml:space="preserve"> </w:t>
            </w:r>
            <w:r>
              <w:rPr>
                <w:sz w:val="20"/>
              </w:rPr>
              <w:t>организаций</w:t>
            </w:r>
            <w:r>
              <w:rPr>
                <w:spacing w:val="-3"/>
                <w:sz w:val="20"/>
              </w:rPr>
              <w:t xml:space="preserve"> </w:t>
            </w:r>
            <w:r>
              <w:rPr>
                <w:sz w:val="20"/>
              </w:rPr>
              <w:t>с</w:t>
            </w:r>
            <w:r>
              <w:rPr>
                <w:spacing w:val="-2"/>
                <w:sz w:val="20"/>
              </w:rPr>
              <w:t xml:space="preserve"> </w:t>
            </w:r>
            <w:r>
              <w:rPr>
                <w:sz w:val="20"/>
              </w:rPr>
              <w:t>региональном</w:t>
            </w:r>
            <w:r>
              <w:rPr>
                <w:spacing w:val="-2"/>
                <w:sz w:val="20"/>
              </w:rPr>
              <w:t xml:space="preserve"> </w:t>
            </w:r>
            <w:r>
              <w:rPr>
                <w:sz w:val="20"/>
              </w:rPr>
              <w:t>компонентом.</w:t>
            </w:r>
            <w:r>
              <w:rPr>
                <w:spacing w:val="46"/>
                <w:sz w:val="20"/>
              </w:rPr>
              <w:t xml:space="preserve"> </w:t>
            </w:r>
            <w:r>
              <w:rPr>
                <w:sz w:val="20"/>
              </w:rPr>
              <w:t>в</w:t>
            </w:r>
            <w:r>
              <w:rPr>
                <w:spacing w:val="-4"/>
                <w:sz w:val="20"/>
              </w:rPr>
              <w:t xml:space="preserve"> </w:t>
            </w:r>
            <w:r>
              <w:rPr>
                <w:sz w:val="20"/>
              </w:rPr>
              <w:t>2х</w:t>
            </w:r>
            <w:r>
              <w:rPr>
                <w:spacing w:val="-3"/>
                <w:sz w:val="20"/>
              </w:rPr>
              <w:t xml:space="preserve"> </w:t>
            </w:r>
            <w:r>
              <w:rPr>
                <w:sz w:val="20"/>
              </w:rPr>
              <w:t>ч.</w:t>
            </w:r>
            <w:r>
              <w:rPr>
                <w:spacing w:val="-2"/>
                <w:sz w:val="20"/>
              </w:rPr>
              <w:t xml:space="preserve"> </w:t>
            </w:r>
            <w:r>
              <w:rPr>
                <w:sz w:val="20"/>
              </w:rPr>
              <w:t>ч</w:t>
            </w:r>
            <w:r>
              <w:rPr>
                <w:spacing w:val="-2"/>
                <w:sz w:val="20"/>
              </w:rPr>
              <w:t xml:space="preserve"> </w:t>
            </w:r>
            <w:r>
              <w:rPr>
                <w:sz w:val="20"/>
              </w:rPr>
              <w:t>2.</w:t>
            </w:r>
            <w:r>
              <w:rPr>
                <w:spacing w:val="-3"/>
                <w:sz w:val="20"/>
              </w:rPr>
              <w:t xml:space="preserve"> </w:t>
            </w:r>
            <w:r>
              <w:rPr>
                <w:sz w:val="20"/>
              </w:rPr>
              <w:t>Барнаул: КГБУ</w:t>
            </w:r>
            <w:r>
              <w:rPr>
                <w:spacing w:val="-2"/>
                <w:sz w:val="20"/>
              </w:rPr>
              <w:t xml:space="preserve"> </w:t>
            </w:r>
            <w:r>
              <w:rPr>
                <w:sz w:val="20"/>
              </w:rPr>
              <w:t>ДПО</w:t>
            </w:r>
            <w:r>
              <w:rPr>
                <w:spacing w:val="48"/>
                <w:sz w:val="20"/>
              </w:rPr>
              <w:t xml:space="preserve"> </w:t>
            </w:r>
            <w:r>
              <w:rPr>
                <w:sz w:val="20"/>
              </w:rPr>
              <w:t>АКИПКРО</w:t>
            </w:r>
            <w:r>
              <w:rPr>
                <w:spacing w:val="-47"/>
                <w:sz w:val="20"/>
              </w:rPr>
              <w:t xml:space="preserve"> </w:t>
            </w:r>
            <w:r>
              <w:rPr>
                <w:sz w:val="20"/>
              </w:rPr>
              <w:t>2017 -324</w:t>
            </w:r>
            <w:r>
              <w:rPr>
                <w:spacing w:val="1"/>
                <w:sz w:val="20"/>
              </w:rPr>
              <w:t xml:space="preserve"> </w:t>
            </w:r>
            <w:r>
              <w:rPr>
                <w:sz w:val="20"/>
              </w:rPr>
              <w:t>стр.</w:t>
            </w:r>
          </w:p>
        </w:tc>
      </w:tr>
      <w:tr w:rsidR="00B70F25">
        <w:trPr>
          <w:trHeight w:val="230"/>
        </w:trPr>
        <w:tc>
          <w:tcPr>
            <w:tcW w:w="2369" w:type="dxa"/>
            <w:shd w:val="clear" w:color="auto" w:fill="BEBEBE"/>
          </w:tcPr>
          <w:p w:rsidR="00B70F25" w:rsidRDefault="00B70F25">
            <w:pPr>
              <w:pStyle w:val="TableParagraph"/>
              <w:ind w:left="0"/>
              <w:rPr>
                <w:sz w:val="16"/>
              </w:rPr>
            </w:pPr>
          </w:p>
        </w:tc>
        <w:tc>
          <w:tcPr>
            <w:tcW w:w="1005" w:type="dxa"/>
            <w:shd w:val="clear" w:color="auto" w:fill="BEBEBE"/>
          </w:tcPr>
          <w:p w:rsidR="00B70F25" w:rsidRDefault="00B70F25">
            <w:pPr>
              <w:pStyle w:val="TableParagraph"/>
              <w:ind w:left="0"/>
              <w:rPr>
                <w:sz w:val="16"/>
              </w:rPr>
            </w:pPr>
          </w:p>
        </w:tc>
        <w:tc>
          <w:tcPr>
            <w:tcW w:w="3948" w:type="dxa"/>
            <w:shd w:val="clear" w:color="auto" w:fill="BEBEBE"/>
          </w:tcPr>
          <w:p w:rsidR="00B70F25" w:rsidRDefault="00B70F25">
            <w:pPr>
              <w:pStyle w:val="TableParagraph"/>
              <w:ind w:left="0"/>
              <w:rPr>
                <w:sz w:val="16"/>
              </w:rPr>
            </w:pPr>
          </w:p>
        </w:tc>
        <w:tc>
          <w:tcPr>
            <w:tcW w:w="8238" w:type="dxa"/>
            <w:shd w:val="clear" w:color="auto" w:fill="BEBEBE"/>
          </w:tcPr>
          <w:p w:rsidR="00B70F25" w:rsidRDefault="00B70F25">
            <w:pPr>
              <w:pStyle w:val="TableParagraph"/>
              <w:ind w:left="0"/>
              <w:rPr>
                <w:sz w:val="16"/>
              </w:rPr>
            </w:pPr>
          </w:p>
        </w:tc>
      </w:tr>
      <w:tr w:rsidR="00B70F25">
        <w:trPr>
          <w:trHeight w:val="3448"/>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9"/>
              <w:rPr>
                <w:sz w:val="20"/>
              </w:rPr>
            </w:pPr>
            <w:r>
              <w:rPr>
                <w:sz w:val="20"/>
              </w:rPr>
              <w:t>Разумовская, М. М</w:t>
            </w:r>
            <w:r>
              <w:rPr>
                <w:i/>
                <w:sz w:val="20"/>
              </w:rPr>
              <w:t xml:space="preserve">. </w:t>
            </w:r>
            <w:r>
              <w:rPr>
                <w:sz w:val="20"/>
              </w:rPr>
              <w:t>Программа по русскому</w:t>
            </w:r>
            <w:r>
              <w:rPr>
                <w:spacing w:val="-47"/>
                <w:sz w:val="20"/>
              </w:rPr>
              <w:t xml:space="preserve"> </w:t>
            </w:r>
            <w:r>
              <w:rPr>
                <w:sz w:val="20"/>
              </w:rPr>
              <w:t>языку к учебникам для 5–9 классов / М. М.</w:t>
            </w:r>
            <w:r>
              <w:rPr>
                <w:spacing w:val="1"/>
                <w:sz w:val="20"/>
              </w:rPr>
              <w:t xml:space="preserve"> </w:t>
            </w:r>
            <w:r>
              <w:rPr>
                <w:sz w:val="20"/>
              </w:rPr>
              <w:t>Разумовская,</w:t>
            </w:r>
            <w:r>
              <w:rPr>
                <w:spacing w:val="2"/>
                <w:sz w:val="20"/>
              </w:rPr>
              <w:t xml:space="preserve"> </w:t>
            </w:r>
            <w:r>
              <w:rPr>
                <w:sz w:val="20"/>
              </w:rPr>
              <w:t>В.</w:t>
            </w:r>
            <w:r>
              <w:rPr>
                <w:spacing w:val="3"/>
                <w:sz w:val="20"/>
              </w:rPr>
              <w:t xml:space="preserve"> </w:t>
            </w:r>
            <w:r>
              <w:rPr>
                <w:sz w:val="20"/>
              </w:rPr>
              <w:t>И.</w:t>
            </w:r>
            <w:r>
              <w:rPr>
                <w:spacing w:val="2"/>
                <w:sz w:val="20"/>
              </w:rPr>
              <w:t xml:space="preserve"> </w:t>
            </w:r>
            <w:r>
              <w:rPr>
                <w:sz w:val="20"/>
              </w:rPr>
              <w:t>Капинос,</w:t>
            </w:r>
            <w:r>
              <w:rPr>
                <w:spacing w:val="4"/>
                <w:sz w:val="20"/>
              </w:rPr>
              <w:t xml:space="preserve"> </w:t>
            </w:r>
            <w:r>
              <w:rPr>
                <w:sz w:val="20"/>
              </w:rPr>
              <w:t>С.</w:t>
            </w:r>
            <w:r>
              <w:rPr>
                <w:spacing w:val="2"/>
                <w:sz w:val="20"/>
              </w:rPr>
              <w:t xml:space="preserve"> </w:t>
            </w:r>
            <w:r>
              <w:rPr>
                <w:sz w:val="20"/>
              </w:rPr>
              <w:t>И.</w:t>
            </w:r>
            <w:r>
              <w:rPr>
                <w:spacing w:val="3"/>
                <w:sz w:val="20"/>
              </w:rPr>
              <w:t xml:space="preserve"> </w:t>
            </w:r>
            <w:r>
              <w:rPr>
                <w:sz w:val="20"/>
              </w:rPr>
              <w:t>Львова,</w:t>
            </w:r>
            <w:r>
              <w:rPr>
                <w:spacing w:val="1"/>
                <w:sz w:val="20"/>
              </w:rPr>
              <w:t xml:space="preserve"> </w:t>
            </w:r>
            <w:r>
              <w:rPr>
                <w:sz w:val="20"/>
              </w:rPr>
              <w:t>Г. А. Богданова, В. В. Львов // Программно-</w:t>
            </w:r>
            <w:r>
              <w:rPr>
                <w:spacing w:val="-47"/>
                <w:sz w:val="20"/>
              </w:rPr>
              <w:t xml:space="preserve"> </w:t>
            </w:r>
            <w:r>
              <w:rPr>
                <w:sz w:val="20"/>
              </w:rPr>
              <w:t>методические материалы. Русский язык, 5–</w:t>
            </w:r>
            <w:r>
              <w:rPr>
                <w:spacing w:val="1"/>
                <w:sz w:val="20"/>
              </w:rPr>
              <w:t xml:space="preserve"> </w:t>
            </w:r>
            <w:r>
              <w:rPr>
                <w:sz w:val="20"/>
              </w:rPr>
              <w:t>9 классы / сост. Харитонова Е.И. – М.:</w:t>
            </w:r>
            <w:r>
              <w:rPr>
                <w:spacing w:val="1"/>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Разумовская</w:t>
            </w:r>
            <w:r>
              <w:rPr>
                <w:spacing w:val="-4"/>
                <w:sz w:val="20"/>
              </w:rPr>
              <w:t xml:space="preserve"> </w:t>
            </w:r>
            <w:r>
              <w:rPr>
                <w:sz w:val="20"/>
              </w:rPr>
              <w:t>М.М.,</w:t>
            </w:r>
            <w:r>
              <w:rPr>
                <w:spacing w:val="-3"/>
                <w:sz w:val="20"/>
              </w:rPr>
              <w:t xml:space="preserve"> </w:t>
            </w:r>
            <w:r>
              <w:rPr>
                <w:sz w:val="20"/>
              </w:rPr>
              <w:t>Львова</w:t>
            </w:r>
            <w:r>
              <w:rPr>
                <w:spacing w:val="-1"/>
                <w:sz w:val="20"/>
              </w:rPr>
              <w:t xml:space="preserve"> </w:t>
            </w:r>
            <w:r>
              <w:rPr>
                <w:sz w:val="20"/>
              </w:rPr>
              <w:t>С.И.,</w:t>
            </w:r>
            <w:r>
              <w:rPr>
                <w:spacing w:val="-3"/>
                <w:sz w:val="20"/>
              </w:rPr>
              <w:t xml:space="preserve"> </w:t>
            </w:r>
            <w:r>
              <w:rPr>
                <w:sz w:val="20"/>
              </w:rPr>
              <w:t>Капинос</w:t>
            </w:r>
            <w:r>
              <w:rPr>
                <w:spacing w:val="-3"/>
                <w:sz w:val="20"/>
              </w:rPr>
              <w:t xml:space="preserve"> </w:t>
            </w:r>
            <w:r>
              <w:rPr>
                <w:sz w:val="20"/>
              </w:rPr>
              <w:t>В.И.</w:t>
            </w:r>
            <w:r>
              <w:rPr>
                <w:spacing w:val="-3"/>
                <w:sz w:val="20"/>
              </w:rPr>
              <w:t xml:space="preserve"> </w:t>
            </w:r>
            <w:r>
              <w:rPr>
                <w:sz w:val="20"/>
              </w:rPr>
              <w:t>и</w:t>
            </w:r>
            <w:r>
              <w:rPr>
                <w:spacing w:val="-4"/>
                <w:sz w:val="20"/>
              </w:rPr>
              <w:t xml:space="preserve"> </w:t>
            </w:r>
            <w:r>
              <w:rPr>
                <w:sz w:val="20"/>
              </w:rPr>
              <w:t>др.</w:t>
            </w:r>
            <w:r>
              <w:rPr>
                <w:spacing w:val="-3"/>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7</w:t>
            </w:r>
            <w:r>
              <w:rPr>
                <w:spacing w:val="-2"/>
                <w:sz w:val="20"/>
              </w:rPr>
              <w:t xml:space="preserve"> </w:t>
            </w:r>
            <w:r>
              <w:rPr>
                <w:sz w:val="20"/>
              </w:rPr>
              <w:t>класс:</w:t>
            </w:r>
            <w:r>
              <w:rPr>
                <w:spacing w:val="-3"/>
                <w:sz w:val="20"/>
              </w:rPr>
              <w:t xml:space="preserve"> </w:t>
            </w:r>
            <w:r>
              <w:rPr>
                <w:sz w:val="20"/>
              </w:rPr>
              <w:t>Учебник</w:t>
            </w:r>
            <w:r>
              <w:rPr>
                <w:spacing w:val="-2"/>
                <w:sz w:val="20"/>
              </w:rPr>
              <w:t xml:space="preserve"> </w:t>
            </w:r>
            <w:r>
              <w:rPr>
                <w:sz w:val="20"/>
              </w:rPr>
              <w:t>для</w:t>
            </w:r>
          </w:p>
          <w:p w:rsidR="00B70F25" w:rsidRDefault="00D2218D">
            <w:pPr>
              <w:pStyle w:val="TableParagraph"/>
              <w:ind w:left="109" w:right="292"/>
              <w:rPr>
                <w:sz w:val="20"/>
              </w:rPr>
            </w:pPr>
            <w:r>
              <w:rPr>
                <w:sz w:val="20"/>
              </w:rPr>
              <w:t>общеобразовательных учреждений / Под ред. М.М. Разумовской, П.А. Леканта. М.: Дрофа,</w:t>
            </w:r>
            <w:r>
              <w:rPr>
                <w:spacing w:val="-48"/>
                <w:sz w:val="20"/>
              </w:rPr>
              <w:t xml:space="preserve"> </w:t>
            </w:r>
            <w:r>
              <w:rPr>
                <w:sz w:val="20"/>
              </w:rPr>
              <w:t>2014.</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ind w:left="109" w:right="142"/>
              <w:rPr>
                <w:sz w:val="20"/>
              </w:rPr>
            </w:pPr>
            <w:r>
              <w:rPr>
                <w:sz w:val="20"/>
              </w:rPr>
              <w:t>Русский</w:t>
            </w:r>
            <w:r>
              <w:rPr>
                <w:spacing w:val="-4"/>
                <w:sz w:val="20"/>
              </w:rPr>
              <w:t xml:space="preserve"> </w:t>
            </w:r>
            <w:r>
              <w:rPr>
                <w:sz w:val="20"/>
              </w:rPr>
              <w:t>язык.</w:t>
            </w:r>
            <w:r>
              <w:rPr>
                <w:spacing w:val="-3"/>
                <w:sz w:val="20"/>
              </w:rPr>
              <w:t xml:space="preserve"> </w:t>
            </w:r>
            <w:r>
              <w:rPr>
                <w:sz w:val="20"/>
              </w:rPr>
              <w:t>Орфография.</w:t>
            </w:r>
            <w:r>
              <w:rPr>
                <w:spacing w:val="-1"/>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2"/>
                <w:sz w:val="20"/>
              </w:rPr>
              <w:t xml:space="preserve"> </w:t>
            </w:r>
            <w:r>
              <w:rPr>
                <w:sz w:val="20"/>
              </w:rPr>
              <w:t>«Русский</w:t>
            </w:r>
            <w:r>
              <w:rPr>
                <w:spacing w:val="-2"/>
                <w:sz w:val="20"/>
              </w:rPr>
              <w:t xml:space="preserve"> </w:t>
            </w:r>
            <w:r>
              <w:rPr>
                <w:sz w:val="20"/>
              </w:rPr>
              <w:t>язык.</w:t>
            </w:r>
            <w:r>
              <w:rPr>
                <w:spacing w:val="-3"/>
                <w:sz w:val="20"/>
              </w:rPr>
              <w:t xml:space="preserve"> </w:t>
            </w:r>
            <w:r>
              <w:rPr>
                <w:sz w:val="20"/>
              </w:rPr>
              <w:t>7</w:t>
            </w:r>
            <w:r>
              <w:rPr>
                <w:spacing w:val="-2"/>
                <w:sz w:val="20"/>
              </w:rPr>
              <w:t xml:space="preserve"> </w:t>
            </w:r>
            <w:r>
              <w:rPr>
                <w:sz w:val="20"/>
              </w:rPr>
              <w:t>класс»</w:t>
            </w:r>
            <w:r>
              <w:rPr>
                <w:spacing w:val="-6"/>
                <w:sz w:val="20"/>
              </w:rPr>
              <w:t xml:space="preserve"> </w:t>
            </w:r>
            <w:r>
              <w:rPr>
                <w:sz w:val="20"/>
              </w:rPr>
              <w:t>под</w:t>
            </w:r>
            <w:r>
              <w:rPr>
                <w:spacing w:val="-2"/>
                <w:sz w:val="20"/>
              </w:rPr>
              <w:t xml:space="preserve"> </w:t>
            </w:r>
            <w:r>
              <w:rPr>
                <w:sz w:val="20"/>
              </w:rPr>
              <w:t>ред.</w:t>
            </w:r>
            <w:r>
              <w:rPr>
                <w:spacing w:val="-47"/>
                <w:sz w:val="20"/>
              </w:rPr>
              <w:t xml:space="preserve"> </w:t>
            </w:r>
            <w:r>
              <w:rPr>
                <w:sz w:val="20"/>
              </w:rPr>
              <w:t>М.М. Разумовской, П.А. Леканта. 7</w:t>
            </w:r>
            <w:r>
              <w:rPr>
                <w:spacing w:val="1"/>
                <w:sz w:val="20"/>
              </w:rPr>
              <w:t xml:space="preserve"> </w:t>
            </w:r>
            <w:r>
              <w:rPr>
                <w:sz w:val="20"/>
              </w:rPr>
              <w:t>класс</w:t>
            </w:r>
          </w:p>
          <w:p w:rsidR="00B70F25" w:rsidRDefault="00D2218D">
            <w:pPr>
              <w:pStyle w:val="TableParagraph"/>
              <w:ind w:left="109"/>
              <w:rPr>
                <w:sz w:val="20"/>
              </w:rPr>
            </w:pPr>
            <w:r>
              <w:rPr>
                <w:sz w:val="20"/>
              </w:rPr>
              <w:t>Ларионова</w:t>
            </w:r>
            <w:r>
              <w:rPr>
                <w:spacing w:val="-4"/>
                <w:sz w:val="20"/>
              </w:rPr>
              <w:t xml:space="preserve"> </w:t>
            </w:r>
            <w:r>
              <w:rPr>
                <w:sz w:val="20"/>
              </w:rPr>
              <w:t>Л.Г. –</w:t>
            </w:r>
            <w:r>
              <w:rPr>
                <w:spacing w:val="-1"/>
                <w:sz w:val="20"/>
              </w:rPr>
              <w:t xml:space="preserve"> </w:t>
            </w:r>
            <w:r>
              <w:rPr>
                <w:sz w:val="20"/>
              </w:rPr>
              <w:t>М.:</w:t>
            </w:r>
            <w:r>
              <w:rPr>
                <w:spacing w:val="-3"/>
                <w:sz w:val="20"/>
              </w:rPr>
              <w:t xml:space="preserve"> </w:t>
            </w:r>
            <w:r>
              <w:rPr>
                <w:sz w:val="20"/>
              </w:rPr>
              <w:t>Дрофа,</w:t>
            </w:r>
            <w:r>
              <w:rPr>
                <w:spacing w:val="-2"/>
                <w:sz w:val="20"/>
              </w:rPr>
              <w:t xml:space="preserve"> </w:t>
            </w:r>
            <w:r>
              <w:rPr>
                <w:sz w:val="20"/>
              </w:rPr>
              <w:t>2014.</w:t>
            </w:r>
          </w:p>
          <w:p w:rsidR="00B70F25" w:rsidRDefault="00D2218D">
            <w:pPr>
              <w:pStyle w:val="TableParagraph"/>
              <w:spacing w:before="2"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Pr>
                <w:sz w:val="20"/>
              </w:rPr>
            </w:pPr>
            <w:r>
              <w:rPr>
                <w:sz w:val="20"/>
              </w:rPr>
              <w:t>Русский</w:t>
            </w:r>
            <w:r>
              <w:rPr>
                <w:spacing w:val="2"/>
                <w:sz w:val="20"/>
              </w:rPr>
              <w:t xml:space="preserve"> </w:t>
            </w:r>
            <w:r>
              <w:rPr>
                <w:sz w:val="20"/>
              </w:rPr>
              <w:t>язык.</w:t>
            </w:r>
            <w:r>
              <w:rPr>
                <w:spacing w:val="3"/>
                <w:sz w:val="20"/>
              </w:rPr>
              <w:t xml:space="preserve"> </w:t>
            </w:r>
            <w:r>
              <w:rPr>
                <w:sz w:val="20"/>
              </w:rPr>
              <w:t>Методическое</w:t>
            </w:r>
            <w:r>
              <w:rPr>
                <w:spacing w:val="4"/>
                <w:sz w:val="20"/>
              </w:rPr>
              <w:t xml:space="preserve"> </w:t>
            </w:r>
            <w:r>
              <w:rPr>
                <w:sz w:val="20"/>
              </w:rPr>
              <w:t>пособие.</w:t>
            </w:r>
            <w:r>
              <w:rPr>
                <w:spacing w:val="4"/>
                <w:sz w:val="20"/>
              </w:rPr>
              <w:t xml:space="preserve"> </w:t>
            </w:r>
            <w:r>
              <w:rPr>
                <w:sz w:val="20"/>
              </w:rPr>
              <w:t>7</w:t>
            </w:r>
            <w:r>
              <w:rPr>
                <w:spacing w:val="5"/>
                <w:sz w:val="20"/>
              </w:rPr>
              <w:t xml:space="preserve"> </w:t>
            </w:r>
            <w:r>
              <w:rPr>
                <w:sz w:val="20"/>
              </w:rPr>
              <w:t>класс</w:t>
            </w:r>
            <w:r>
              <w:rPr>
                <w:spacing w:val="4"/>
                <w:sz w:val="20"/>
              </w:rPr>
              <w:t xml:space="preserve"> </w:t>
            </w:r>
            <w:r>
              <w:rPr>
                <w:sz w:val="20"/>
              </w:rPr>
              <w:t>Разумовская</w:t>
            </w:r>
            <w:r>
              <w:rPr>
                <w:spacing w:val="3"/>
                <w:sz w:val="20"/>
              </w:rPr>
              <w:t xml:space="preserve"> </w:t>
            </w:r>
            <w:r>
              <w:rPr>
                <w:sz w:val="20"/>
              </w:rPr>
              <w:t>М.М.,</w:t>
            </w:r>
            <w:r>
              <w:rPr>
                <w:spacing w:val="4"/>
                <w:sz w:val="20"/>
              </w:rPr>
              <w:t xml:space="preserve"> </w:t>
            </w:r>
            <w:r>
              <w:rPr>
                <w:sz w:val="20"/>
              </w:rPr>
              <w:t>Львова</w:t>
            </w:r>
            <w:r>
              <w:rPr>
                <w:spacing w:val="3"/>
                <w:sz w:val="20"/>
              </w:rPr>
              <w:t xml:space="preserve"> </w:t>
            </w:r>
            <w:r>
              <w:rPr>
                <w:sz w:val="20"/>
              </w:rPr>
              <w:t>С.И.,</w:t>
            </w:r>
            <w:r>
              <w:rPr>
                <w:spacing w:val="4"/>
                <w:sz w:val="20"/>
              </w:rPr>
              <w:t xml:space="preserve"> </w:t>
            </w:r>
            <w:r>
              <w:rPr>
                <w:sz w:val="20"/>
              </w:rPr>
              <w:t>Капинос</w:t>
            </w:r>
            <w:r>
              <w:rPr>
                <w:spacing w:val="3"/>
                <w:sz w:val="20"/>
              </w:rPr>
              <w:t xml:space="preserve"> </w:t>
            </w:r>
            <w:r>
              <w:rPr>
                <w:sz w:val="20"/>
              </w:rPr>
              <w:t>В.И.,</w:t>
            </w:r>
            <w:r>
              <w:rPr>
                <w:spacing w:val="-47"/>
                <w:sz w:val="20"/>
              </w:rPr>
              <w:t xml:space="preserve"> </w:t>
            </w:r>
            <w:r>
              <w:rPr>
                <w:sz w:val="20"/>
              </w:rPr>
              <w:t>Львов</w:t>
            </w:r>
            <w:r>
              <w:rPr>
                <w:spacing w:val="-2"/>
                <w:sz w:val="20"/>
              </w:rPr>
              <w:t xml:space="preserve"> </w:t>
            </w:r>
            <w:r>
              <w:rPr>
                <w:sz w:val="20"/>
              </w:rPr>
              <w:t>В.В.</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Дрофа,</w:t>
            </w:r>
            <w:r>
              <w:rPr>
                <w:spacing w:val="-2"/>
                <w:sz w:val="20"/>
              </w:rPr>
              <w:t xml:space="preserve"> </w:t>
            </w:r>
            <w:r>
              <w:rPr>
                <w:sz w:val="20"/>
              </w:rPr>
              <w:t>2015.</w:t>
            </w:r>
          </w:p>
          <w:p w:rsidR="00B70F25" w:rsidRDefault="00D2218D">
            <w:pPr>
              <w:pStyle w:val="TableParagraph"/>
              <w:spacing w:before="3" w:line="228" w:lineRule="exact"/>
              <w:ind w:left="109"/>
              <w:rPr>
                <w:b/>
                <w:sz w:val="20"/>
              </w:rPr>
            </w:pPr>
            <w:r>
              <w:rPr>
                <w:b/>
                <w:sz w:val="20"/>
              </w:rPr>
              <w:t>Диагностические</w:t>
            </w:r>
            <w:r>
              <w:rPr>
                <w:b/>
                <w:spacing w:val="-4"/>
                <w:sz w:val="20"/>
              </w:rPr>
              <w:t xml:space="preserve"> </w:t>
            </w:r>
            <w:r>
              <w:rPr>
                <w:b/>
                <w:sz w:val="20"/>
              </w:rPr>
              <w:t>работы.</w:t>
            </w:r>
            <w:r>
              <w:rPr>
                <w:b/>
                <w:spacing w:val="-5"/>
                <w:sz w:val="20"/>
              </w:rPr>
              <w:t xml:space="preserve"> </w:t>
            </w:r>
            <w:r>
              <w:rPr>
                <w:b/>
                <w:sz w:val="20"/>
              </w:rPr>
              <w:t>PDF</w:t>
            </w:r>
          </w:p>
          <w:p w:rsidR="00B70F25" w:rsidRDefault="00D2218D">
            <w:pPr>
              <w:pStyle w:val="TableParagraph"/>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Диагностические</w:t>
            </w:r>
            <w:r>
              <w:rPr>
                <w:spacing w:val="-3"/>
                <w:sz w:val="20"/>
              </w:rPr>
              <w:t xml:space="preserve"> </w:t>
            </w:r>
            <w:r>
              <w:rPr>
                <w:sz w:val="20"/>
              </w:rPr>
              <w:t>работы</w:t>
            </w:r>
            <w:r>
              <w:rPr>
                <w:spacing w:val="-4"/>
                <w:sz w:val="20"/>
              </w:rPr>
              <w:t xml:space="preserve"> </w:t>
            </w:r>
            <w:r>
              <w:rPr>
                <w:sz w:val="20"/>
              </w:rPr>
              <w:t>к</w:t>
            </w:r>
            <w:r>
              <w:rPr>
                <w:spacing w:val="-4"/>
                <w:sz w:val="20"/>
              </w:rPr>
              <w:t xml:space="preserve"> </w:t>
            </w:r>
            <w:r>
              <w:rPr>
                <w:sz w:val="20"/>
              </w:rPr>
              <w:t>УМК</w:t>
            </w:r>
            <w:r>
              <w:rPr>
                <w:spacing w:val="-4"/>
                <w:sz w:val="20"/>
              </w:rPr>
              <w:t xml:space="preserve"> </w:t>
            </w:r>
            <w:r>
              <w:rPr>
                <w:sz w:val="20"/>
              </w:rPr>
              <w:t>под</w:t>
            </w:r>
            <w:r>
              <w:rPr>
                <w:spacing w:val="-4"/>
                <w:sz w:val="20"/>
              </w:rPr>
              <w:t xml:space="preserve"> </w:t>
            </w:r>
            <w:r>
              <w:rPr>
                <w:sz w:val="20"/>
              </w:rPr>
              <w:t>редакцией</w:t>
            </w:r>
            <w:r>
              <w:rPr>
                <w:spacing w:val="-5"/>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w:t>
            </w:r>
            <w:r>
              <w:rPr>
                <w:spacing w:val="-47"/>
                <w:sz w:val="20"/>
              </w:rPr>
              <w:t xml:space="preserve"> </w:t>
            </w:r>
            <w:r>
              <w:rPr>
                <w:sz w:val="20"/>
              </w:rPr>
              <w:t>Леканта. 7</w:t>
            </w:r>
            <w:r>
              <w:rPr>
                <w:spacing w:val="1"/>
                <w:sz w:val="20"/>
              </w:rPr>
              <w:t xml:space="preserve"> </w:t>
            </w:r>
            <w:r>
              <w:rPr>
                <w:sz w:val="20"/>
              </w:rPr>
              <w:t>класс</w:t>
            </w:r>
          </w:p>
          <w:p w:rsidR="00B70F25" w:rsidRDefault="00D2218D">
            <w:pPr>
              <w:pStyle w:val="TableParagraph"/>
              <w:spacing w:line="215" w:lineRule="exact"/>
              <w:ind w:left="109"/>
              <w:rPr>
                <w:sz w:val="20"/>
              </w:rPr>
            </w:pPr>
            <w:r>
              <w:rPr>
                <w:sz w:val="20"/>
              </w:rPr>
              <w:t>Львов</w:t>
            </w:r>
            <w:r>
              <w:rPr>
                <w:spacing w:val="-3"/>
                <w:sz w:val="20"/>
              </w:rPr>
              <w:t xml:space="preserve"> </w:t>
            </w:r>
            <w:r>
              <w:rPr>
                <w:sz w:val="20"/>
              </w:rPr>
              <w:t>В.В.</w:t>
            </w:r>
            <w:r>
              <w:rPr>
                <w:spacing w:val="-1"/>
                <w:sz w:val="20"/>
              </w:rPr>
              <w:t xml:space="preserve"> </w:t>
            </w:r>
            <w:r>
              <w:rPr>
                <w:sz w:val="20"/>
              </w:rPr>
              <w:t>– М.:</w:t>
            </w:r>
            <w:r>
              <w:rPr>
                <w:spacing w:val="-3"/>
                <w:sz w:val="20"/>
              </w:rPr>
              <w:t xml:space="preserve"> </w:t>
            </w:r>
            <w:r>
              <w:rPr>
                <w:sz w:val="20"/>
              </w:rPr>
              <w:t>Дрофа,</w:t>
            </w:r>
            <w:r>
              <w:rPr>
                <w:spacing w:val="-4"/>
                <w:sz w:val="20"/>
              </w:rPr>
              <w:t xml:space="preserve"> </w:t>
            </w:r>
            <w:r>
              <w:rPr>
                <w:sz w:val="20"/>
              </w:rPr>
              <w:t>2017.</w:t>
            </w:r>
          </w:p>
        </w:tc>
      </w:tr>
      <w:tr w:rsidR="00B70F25">
        <w:trPr>
          <w:trHeight w:val="230"/>
        </w:trPr>
        <w:tc>
          <w:tcPr>
            <w:tcW w:w="2369" w:type="dxa"/>
          </w:tcPr>
          <w:p w:rsidR="00B70F25" w:rsidRDefault="00D2218D">
            <w:pPr>
              <w:pStyle w:val="TableParagraph"/>
              <w:spacing w:line="210" w:lineRule="exact"/>
              <w:rPr>
                <w:sz w:val="20"/>
              </w:rPr>
            </w:pPr>
            <w:r>
              <w:rPr>
                <w:sz w:val="20"/>
              </w:rPr>
              <w:t>Литература</w:t>
            </w:r>
          </w:p>
        </w:tc>
        <w:tc>
          <w:tcPr>
            <w:tcW w:w="1005" w:type="dxa"/>
          </w:tcPr>
          <w:p w:rsidR="00B70F25" w:rsidRDefault="00D2218D">
            <w:pPr>
              <w:pStyle w:val="TableParagraph"/>
              <w:spacing w:line="210" w:lineRule="exact"/>
              <w:ind w:left="108"/>
              <w:rPr>
                <w:sz w:val="20"/>
              </w:rPr>
            </w:pPr>
            <w:r>
              <w:rPr>
                <w:sz w:val="20"/>
              </w:rPr>
              <w:t>7</w:t>
            </w:r>
            <w:r>
              <w:rPr>
                <w:spacing w:val="-1"/>
                <w:sz w:val="20"/>
              </w:rPr>
              <w:t xml:space="preserve"> </w:t>
            </w:r>
            <w:r>
              <w:rPr>
                <w:sz w:val="20"/>
              </w:rPr>
              <w:t>АБ</w:t>
            </w:r>
          </w:p>
        </w:tc>
        <w:tc>
          <w:tcPr>
            <w:tcW w:w="3948" w:type="dxa"/>
          </w:tcPr>
          <w:p w:rsidR="00B70F25" w:rsidRDefault="00D2218D">
            <w:pPr>
              <w:pStyle w:val="TableParagraph"/>
              <w:spacing w:line="210" w:lineRule="exact"/>
              <w:ind w:left="108"/>
              <w:rPr>
                <w:sz w:val="20"/>
              </w:rPr>
            </w:pPr>
            <w:r>
              <w:rPr>
                <w:sz w:val="20"/>
              </w:rPr>
              <w:t>Литература.</w:t>
            </w:r>
            <w:r>
              <w:rPr>
                <w:spacing w:val="-3"/>
                <w:sz w:val="20"/>
              </w:rPr>
              <w:t xml:space="preserve"> </w:t>
            </w:r>
            <w:r>
              <w:rPr>
                <w:sz w:val="20"/>
              </w:rPr>
              <w:t>Рабочие</w:t>
            </w:r>
            <w:r>
              <w:rPr>
                <w:spacing w:val="-4"/>
                <w:sz w:val="20"/>
              </w:rPr>
              <w:t xml:space="preserve"> </w:t>
            </w:r>
            <w:r>
              <w:rPr>
                <w:sz w:val="20"/>
              </w:rPr>
              <w:t>программы.</w:t>
            </w:r>
          </w:p>
        </w:tc>
        <w:tc>
          <w:tcPr>
            <w:tcW w:w="8238" w:type="dxa"/>
          </w:tcPr>
          <w:p w:rsidR="00B70F25" w:rsidRDefault="00D2218D">
            <w:pPr>
              <w:pStyle w:val="TableParagraph"/>
              <w:spacing w:line="210" w:lineRule="exact"/>
              <w:ind w:left="109"/>
              <w:rPr>
                <w:b/>
                <w:sz w:val="20"/>
              </w:rPr>
            </w:pPr>
            <w:r>
              <w:rPr>
                <w:b/>
                <w:sz w:val="20"/>
              </w:rPr>
              <w:t>Учебник.</w:t>
            </w:r>
          </w:p>
        </w:tc>
      </w:tr>
    </w:tbl>
    <w:p w:rsidR="00B70F25" w:rsidRDefault="00B70F25">
      <w:pPr>
        <w:spacing w:line="210" w:lineRule="exact"/>
        <w:rPr>
          <w:sz w:val="20"/>
        </w:rPr>
        <w:sectPr w:rsidR="00B70F25">
          <w:headerReference w:type="default" r:id="rId117"/>
          <w:footerReference w:type="default" r:id="rId118"/>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88" style="width:470.75pt;height:33.05pt;mso-position-horizontal-relative:char;mso-position-vertical-relative:line" coordsize="9415,661">
            <v:shape id="_x0000_s1091" style="position:absolute;width:9415;height:661" coordsize="9415,661" path="m9414,617r-1193,l8221,72r,-72l8178,r,72l8178,617,,617r,43l8178,660r43,l9414,660r,-43xe" fillcolor="gray" stroked="f">
              <v:path arrowok="t"/>
            </v:shape>
            <v:shape id="_x0000_s1090"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89"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299"/>
        </w:trPr>
        <w:tc>
          <w:tcPr>
            <w:tcW w:w="2369" w:type="dxa"/>
          </w:tcPr>
          <w:p w:rsidR="00B70F25" w:rsidRDefault="00B70F25">
            <w:pPr>
              <w:pStyle w:val="TableParagraph"/>
              <w:ind w:left="0"/>
              <w:rPr>
                <w:sz w:val="18"/>
              </w:rPr>
            </w:pPr>
          </w:p>
        </w:tc>
        <w:tc>
          <w:tcPr>
            <w:tcW w:w="1005" w:type="dxa"/>
          </w:tcPr>
          <w:p w:rsidR="00B70F25" w:rsidRDefault="00D2218D">
            <w:pPr>
              <w:pStyle w:val="TableParagraph"/>
              <w:spacing w:line="223" w:lineRule="exact"/>
              <w:ind w:left="108"/>
              <w:rPr>
                <w:sz w:val="20"/>
              </w:rPr>
            </w:pPr>
            <w:r>
              <w:rPr>
                <w:sz w:val="20"/>
              </w:rPr>
              <w:t>Класс</w:t>
            </w:r>
          </w:p>
        </w:tc>
        <w:tc>
          <w:tcPr>
            <w:tcW w:w="3948" w:type="dxa"/>
          </w:tcPr>
          <w:p w:rsidR="00B70F25" w:rsidRDefault="00D2218D">
            <w:pPr>
              <w:pStyle w:val="TableParagraph"/>
              <w:ind w:left="108" w:right="539"/>
              <w:rPr>
                <w:sz w:val="20"/>
              </w:rPr>
            </w:pPr>
            <w:r>
              <w:rPr>
                <w:sz w:val="20"/>
              </w:rPr>
              <w:t>Предметная</w:t>
            </w:r>
            <w:r>
              <w:rPr>
                <w:spacing w:val="-2"/>
                <w:sz w:val="20"/>
              </w:rPr>
              <w:t xml:space="preserve"> </w:t>
            </w:r>
            <w:r>
              <w:rPr>
                <w:sz w:val="20"/>
              </w:rPr>
              <w:t>линия</w:t>
            </w:r>
            <w:r>
              <w:rPr>
                <w:spacing w:val="-2"/>
                <w:sz w:val="20"/>
              </w:rPr>
              <w:t xml:space="preserve"> </w:t>
            </w:r>
            <w:r>
              <w:rPr>
                <w:sz w:val="20"/>
              </w:rPr>
              <w:t>учебников</w:t>
            </w:r>
            <w:r>
              <w:rPr>
                <w:spacing w:val="-5"/>
                <w:sz w:val="20"/>
              </w:rPr>
              <w:t xml:space="preserve"> </w:t>
            </w:r>
            <w:r>
              <w:rPr>
                <w:sz w:val="20"/>
              </w:rPr>
              <w:t>под</w:t>
            </w:r>
            <w:r>
              <w:rPr>
                <w:spacing w:val="-5"/>
                <w:sz w:val="20"/>
              </w:rPr>
              <w:t xml:space="preserve"> </w:t>
            </w:r>
            <w:r>
              <w:rPr>
                <w:sz w:val="20"/>
              </w:rPr>
              <w:t>ред.</w:t>
            </w:r>
            <w:r>
              <w:rPr>
                <w:spacing w:val="-47"/>
                <w:sz w:val="20"/>
              </w:rPr>
              <w:t xml:space="preserve"> </w:t>
            </w:r>
            <w:r>
              <w:rPr>
                <w:sz w:val="20"/>
              </w:rPr>
              <w:t>В.Я.Коровиной. 5 – 9 классы. – М.:</w:t>
            </w:r>
            <w:r>
              <w:rPr>
                <w:spacing w:val="1"/>
                <w:sz w:val="20"/>
              </w:rPr>
              <w:t xml:space="preserve"> </w:t>
            </w:r>
            <w:r>
              <w:rPr>
                <w:sz w:val="20"/>
              </w:rPr>
              <w:t>Просвещение, 2016.</w:t>
            </w:r>
          </w:p>
        </w:tc>
        <w:tc>
          <w:tcPr>
            <w:tcW w:w="8238" w:type="dxa"/>
          </w:tcPr>
          <w:p w:rsidR="00B70F25" w:rsidRDefault="00D2218D">
            <w:pPr>
              <w:pStyle w:val="TableParagraph"/>
              <w:ind w:left="109" w:right="142"/>
              <w:rPr>
                <w:sz w:val="20"/>
              </w:rPr>
            </w:pPr>
            <w:r>
              <w:rPr>
                <w:sz w:val="20"/>
              </w:rPr>
              <w:t>Коровина</w:t>
            </w:r>
            <w:r>
              <w:rPr>
                <w:spacing w:val="-3"/>
                <w:sz w:val="20"/>
              </w:rPr>
              <w:t xml:space="preserve"> </w:t>
            </w:r>
            <w:r>
              <w:rPr>
                <w:sz w:val="20"/>
              </w:rPr>
              <w:t>В.</w:t>
            </w:r>
            <w:r>
              <w:rPr>
                <w:spacing w:val="-3"/>
                <w:sz w:val="20"/>
              </w:rPr>
              <w:t xml:space="preserve"> </w:t>
            </w:r>
            <w:r>
              <w:rPr>
                <w:sz w:val="20"/>
              </w:rPr>
              <w:t>Я.</w:t>
            </w:r>
            <w:r>
              <w:rPr>
                <w:spacing w:val="-3"/>
                <w:sz w:val="20"/>
              </w:rPr>
              <w:t xml:space="preserve"> </w:t>
            </w:r>
            <w:r>
              <w:rPr>
                <w:sz w:val="20"/>
              </w:rPr>
              <w:t>7</w:t>
            </w:r>
            <w:r>
              <w:rPr>
                <w:spacing w:val="-2"/>
                <w:sz w:val="20"/>
              </w:rPr>
              <w:t xml:space="preserve"> </w:t>
            </w:r>
            <w:r>
              <w:rPr>
                <w:sz w:val="20"/>
              </w:rPr>
              <w:t>кл.</w:t>
            </w:r>
            <w:r>
              <w:rPr>
                <w:spacing w:val="-3"/>
                <w:sz w:val="20"/>
              </w:rPr>
              <w:t xml:space="preserve"> </w:t>
            </w:r>
            <w:r>
              <w:rPr>
                <w:sz w:val="20"/>
              </w:rPr>
              <w:t>Литература</w:t>
            </w:r>
            <w:r>
              <w:rPr>
                <w:spacing w:val="-3"/>
                <w:sz w:val="20"/>
              </w:rPr>
              <w:t xml:space="preserve"> </w:t>
            </w:r>
            <w:r>
              <w:rPr>
                <w:sz w:val="20"/>
              </w:rPr>
              <w:t>7</w:t>
            </w:r>
            <w:r>
              <w:rPr>
                <w:spacing w:val="-2"/>
                <w:sz w:val="20"/>
              </w:rPr>
              <w:t xml:space="preserve"> </w:t>
            </w:r>
            <w:r>
              <w:rPr>
                <w:sz w:val="20"/>
              </w:rPr>
              <w:t>класс.</w:t>
            </w:r>
            <w:r>
              <w:rPr>
                <w:spacing w:val="-2"/>
                <w:sz w:val="20"/>
              </w:rPr>
              <w:t xml:space="preserve"> </w:t>
            </w:r>
            <w:r>
              <w:rPr>
                <w:sz w:val="20"/>
              </w:rPr>
              <w:t>Учебник</w:t>
            </w:r>
            <w:r>
              <w:rPr>
                <w:spacing w:val="-4"/>
                <w:sz w:val="20"/>
              </w:rPr>
              <w:t xml:space="preserve"> </w:t>
            </w:r>
            <w:r>
              <w:rPr>
                <w:sz w:val="20"/>
              </w:rPr>
              <w:t>для</w:t>
            </w:r>
            <w:r>
              <w:rPr>
                <w:spacing w:val="-4"/>
                <w:sz w:val="20"/>
              </w:rPr>
              <w:t xml:space="preserve"> </w:t>
            </w:r>
            <w:r>
              <w:rPr>
                <w:sz w:val="20"/>
              </w:rPr>
              <w:t>общеобразовательных</w:t>
            </w:r>
            <w:r>
              <w:rPr>
                <w:spacing w:val="-4"/>
                <w:sz w:val="20"/>
              </w:rPr>
              <w:t xml:space="preserve"> </w:t>
            </w:r>
            <w:r>
              <w:rPr>
                <w:sz w:val="20"/>
              </w:rPr>
              <w:t>организаций.</w:t>
            </w:r>
            <w:r>
              <w:rPr>
                <w:spacing w:val="-3"/>
                <w:sz w:val="20"/>
              </w:rPr>
              <w:t xml:space="preserve"> </w:t>
            </w:r>
            <w:r>
              <w:rPr>
                <w:sz w:val="20"/>
              </w:rPr>
              <w:t>В</w:t>
            </w:r>
            <w:r>
              <w:rPr>
                <w:spacing w:val="-47"/>
                <w:sz w:val="20"/>
              </w:rPr>
              <w:t xml:space="preserve"> </w:t>
            </w:r>
            <w:r>
              <w:rPr>
                <w:sz w:val="20"/>
              </w:rPr>
              <w:t>2 частях.</w:t>
            </w:r>
            <w:r>
              <w:rPr>
                <w:spacing w:val="3"/>
                <w:sz w:val="20"/>
              </w:rPr>
              <w:t xml:space="preserve"> </w:t>
            </w:r>
            <w:r>
              <w:rPr>
                <w:sz w:val="20"/>
              </w:rPr>
              <w:t>–</w:t>
            </w:r>
            <w:r>
              <w:rPr>
                <w:spacing w:val="1"/>
                <w:sz w:val="20"/>
              </w:rPr>
              <w:t xml:space="preserve"> </w:t>
            </w:r>
            <w:r>
              <w:rPr>
                <w:sz w:val="20"/>
              </w:rPr>
              <w:t>М.:</w:t>
            </w:r>
            <w:r>
              <w:rPr>
                <w:spacing w:val="-1"/>
                <w:sz w:val="20"/>
              </w:rPr>
              <w:t xml:space="preserve"> </w:t>
            </w:r>
            <w:r>
              <w:rPr>
                <w:sz w:val="20"/>
              </w:rPr>
              <w:t>Просвещение,</w:t>
            </w:r>
            <w:r>
              <w:rPr>
                <w:spacing w:val="1"/>
                <w:sz w:val="20"/>
              </w:rPr>
              <w:t xml:space="preserve"> </w:t>
            </w:r>
            <w:r>
              <w:rPr>
                <w:sz w:val="20"/>
              </w:rPr>
              <w:t>2014.</w:t>
            </w:r>
          </w:p>
          <w:p w:rsidR="00B70F25" w:rsidRDefault="00D2218D">
            <w:pPr>
              <w:pStyle w:val="TableParagraph"/>
              <w:spacing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spacing w:line="237" w:lineRule="auto"/>
              <w:ind w:left="109" w:right="1101"/>
              <w:rPr>
                <w:sz w:val="20"/>
              </w:rPr>
            </w:pPr>
            <w:r>
              <w:rPr>
                <w:sz w:val="20"/>
              </w:rPr>
              <w:t>Коровина В. Я. Читаем, думаем, спорим…: Дидактические материалы: 7 кл. – М.:</w:t>
            </w:r>
            <w:r>
              <w:rPr>
                <w:spacing w:val="-47"/>
                <w:sz w:val="20"/>
              </w:rPr>
              <w:t xml:space="preserve"> </w:t>
            </w:r>
            <w:r>
              <w:rPr>
                <w:sz w:val="20"/>
              </w:rPr>
              <w:t>Просвещение, 20115.</w:t>
            </w:r>
          </w:p>
          <w:p w:rsidR="00B70F25" w:rsidRDefault="00D2218D">
            <w:pPr>
              <w:pStyle w:val="TableParagraph"/>
              <w:spacing w:before="4"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ight="116"/>
              <w:rPr>
                <w:sz w:val="20"/>
              </w:rPr>
            </w:pPr>
            <w:r>
              <w:rPr>
                <w:sz w:val="20"/>
              </w:rPr>
              <w:t>Беляева Н. В. Уроки литературы в 7 классе. Поурочные разработки: Книга для учителя. – М.:</w:t>
            </w:r>
            <w:r>
              <w:rPr>
                <w:spacing w:val="-47"/>
                <w:sz w:val="20"/>
              </w:rPr>
              <w:t xml:space="preserve"> </w:t>
            </w:r>
            <w:r>
              <w:rPr>
                <w:sz w:val="20"/>
              </w:rPr>
              <w:t>просвещение, 2015.</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12" w:lineRule="exact"/>
              <w:ind w:left="109"/>
              <w:rPr>
                <w:sz w:val="20"/>
              </w:rPr>
            </w:pPr>
            <w:r>
              <w:rPr>
                <w:sz w:val="20"/>
              </w:rPr>
              <w:t>Ахмадуллина</w:t>
            </w:r>
            <w:r>
              <w:rPr>
                <w:spacing w:val="-2"/>
                <w:sz w:val="20"/>
              </w:rPr>
              <w:t xml:space="preserve"> </w:t>
            </w:r>
            <w:r>
              <w:rPr>
                <w:sz w:val="20"/>
              </w:rPr>
              <w:t>Р.</w:t>
            </w:r>
            <w:r>
              <w:rPr>
                <w:spacing w:val="-2"/>
                <w:sz w:val="20"/>
              </w:rPr>
              <w:t xml:space="preserve"> </w:t>
            </w:r>
            <w:r>
              <w:rPr>
                <w:sz w:val="20"/>
              </w:rPr>
              <w:t>Г.</w:t>
            </w:r>
            <w:r>
              <w:rPr>
                <w:spacing w:val="-2"/>
                <w:sz w:val="20"/>
              </w:rPr>
              <w:t xml:space="preserve"> </w:t>
            </w:r>
            <w:r>
              <w:rPr>
                <w:sz w:val="20"/>
              </w:rPr>
              <w:t>Рабочая</w:t>
            </w:r>
            <w:r>
              <w:rPr>
                <w:spacing w:val="-4"/>
                <w:sz w:val="20"/>
              </w:rPr>
              <w:t xml:space="preserve"> </w:t>
            </w:r>
            <w:r>
              <w:rPr>
                <w:sz w:val="20"/>
              </w:rPr>
              <w:t>тетрадь</w:t>
            </w:r>
            <w:r>
              <w:rPr>
                <w:spacing w:val="-1"/>
                <w:sz w:val="20"/>
              </w:rPr>
              <w:t xml:space="preserve"> </w:t>
            </w:r>
            <w:r>
              <w:rPr>
                <w:sz w:val="20"/>
              </w:rPr>
              <w:t>в</w:t>
            </w:r>
            <w:r>
              <w:rPr>
                <w:spacing w:val="-3"/>
                <w:sz w:val="20"/>
              </w:rPr>
              <w:t xml:space="preserve"> </w:t>
            </w:r>
            <w:r>
              <w:rPr>
                <w:sz w:val="20"/>
              </w:rPr>
              <w:t>2-х</w:t>
            </w:r>
            <w:r>
              <w:rPr>
                <w:spacing w:val="-3"/>
                <w:sz w:val="20"/>
              </w:rPr>
              <w:t xml:space="preserve"> </w:t>
            </w:r>
            <w:r>
              <w:rPr>
                <w:sz w:val="20"/>
              </w:rPr>
              <w:t>частях. –</w:t>
            </w:r>
            <w:r>
              <w:rPr>
                <w:spacing w:val="-1"/>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2015.</w:t>
            </w:r>
          </w:p>
        </w:tc>
      </w:tr>
      <w:tr w:rsidR="00B70F25">
        <w:trPr>
          <w:trHeight w:val="3681"/>
        </w:trPr>
        <w:tc>
          <w:tcPr>
            <w:tcW w:w="2369" w:type="dxa"/>
          </w:tcPr>
          <w:p w:rsidR="00B70F25" w:rsidRDefault="00D2218D">
            <w:pPr>
              <w:pStyle w:val="TableParagraph"/>
              <w:spacing w:line="225" w:lineRule="exact"/>
              <w:rPr>
                <w:sz w:val="20"/>
              </w:rPr>
            </w:pPr>
            <w:r>
              <w:rPr>
                <w:sz w:val="20"/>
              </w:rPr>
              <w:t>Английский</w:t>
            </w:r>
            <w:r>
              <w:rPr>
                <w:spacing w:val="-4"/>
                <w:sz w:val="20"/>
              </w:rPr>
              <w:t xml:space="preserve"> </w:t>
            </w:r>
            <w:r>
              <w:rPr>
                <w:sz w:val="20"/>
              </w:rPr>
              <w:t>зык</w:t>
            </w:r>
          </w:p>
        </w:tc>
        <w:tc>
          <w:tcPr>
            <w:tcW w:w="1005" w:type="dxa"/>
          </w:tcPr>
          <w:p w:rsidR="00B70F25" w:rsidRDefault="00D2218D">
            <w:pPr>
              <w:pStyle w:val="TableParagraph"/>
              <w:spacing w:line="224" w:lineRule="exact"/>
              <w:ind w:left="108"/>
              <w:rPr>
                <w:sz w:val="20"/>
              </w:rPr>
            </w:pPr>
            <w:r>
              <w:rPr>
                <w:sz w:val="20"/>
              </w:rPr>
              <w:t>7</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862"/>
              <w:rPr>
                <w:sz w:val="20"/>
              </w:rPr>
            </w:pPr>
            <w:r>
              <w:rPr>
                <w:sz w:val="20"/>
              </w:rPr>
              <w:t>В.Г. Апальков Английский язык.</w:t>
            </w:r>
            <w:r>
              <w:rPr>
                <w:spacing w:val="1"/>
                <w:sz w:val="20"/>
              </w:rPr>
              <w:t xml:space="preserve"> </w:t>
            </w:r>
            <w:r>
              <w:rPr>
                <w:sz w:val="20"/>
              </w:rPr>
              <w:t>Программы</w:t>
            </w:r>
            <w:r>
              <w:rPr>
                <w:spacing w:val="-11"/>
                <w:sz w:val="20"/>
              </w:rPr>
              <w:t xml:space="preserve"> </w:t>
            </w:r>
            <w:r>
              <w:rPr>
                <w:sz w:val="20"/>
              </w:rPr>
              <w:t>общеобразовательных</w:t>
            </w:r>
            <w:r>
              <w:rPr>
                <w:spacing w:val="-47"/>
                <w:sz w:val="20"/>
              </w:rPr>
              <w:t xml:space="preserve"> </w:t>
            </w:r>
            <w:r>
              <w:rPr>
                <w:sz w:val="20"/>
              </w:rPr>
              <w:t>учреждений. 5-9 классы. – М:</w:t>
            </w:r>
            <w:r>
              <w:rPr>
                <w:spacing w:val="1"/>
                <w:sz w:val="20"/>
              </w:rPr>
              <w:t xml:space="preserve"> </w:t>
            </w:r>
            <w:r>
              <w:rPr>
                <w:sz w:val="20"/>
              </w:rPr>
              <w:t>Просвещение, 2012</w:t>
            </w:r>
            <w:r>
              <w:rPr>
                <w:spacing w:val="1"/>
                <w:sz w:val="20"/>
              </w:rPr>
              <w:t xml:space="preserve"> </w:t>
            </w:r>
            <w:r>
              <w:rPr>
                <w:sz w:val="20"/>
              </w:rPr>
              <w:t>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7</w:t>
            </w:r>
            <w:r>
              <w:rPr>
                <w:spacing w:val="-3"/>
                <w:sz w:val="20"/>
              </w:rPr>
              <w:t xml:space="preserve"> </w:t>
            </w:r>
            <w:r>
              <w:rPr>
                <w:sz w:val="20"/>
              </w:rPr>
              <w:t>класс:</w:t>
            </w:r>
            <w:r>
              <w:rPr>
                <w:spacing w:val="1"/>
                <w:sz w:val="20"/>
              </w:rPr>
              <w:t xml:space="preserve"> </w:t>
            </w:r>
            <w:r>
              <w:rPr>
                <w:sz w:val="20"/>
              </w:rPr>
              <w:t>учебник“</w:t>
            </w:r>
            <w:r>
              <w:rPr>
                <w:spacing w:val="-4"/>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2015</w:t>
            </w:r>
          </w:p>
          <w:p w:rsidR="00B70F25" w:rsidRDefault="00D2218D">
            <w:pPr>
              <w:pStyle w:val="TableParagraph"/>
              <w:ind w:left="109" w:right="142"/>
              <w:rPr>
                <w:sz w:val="20"/>
              </w:rPr>
            </w:pPr>
            <w:r>
              <w:rPr>
                <w:sz w:val="20"/>
              </w:rPr>
              <w:t>Рабочая</w:t>
            </w:r>
            <w:r>
              <w:rPr>
                <w:spacing w:val="-4"/>
                <w:sz w:val="20"/>
              </w:rPr>
              <w:t xml:space="preserve"> </w:t>
            </w:r>
            <w:r>
              <w:rPr>
                <w:sz w:val="20"/>
              </w:rPr>
              <w:t>тетрадь</w:t>
            </w:r>
            <w:r>
              <w:rPr>
                <w:spacing w:val="-2"/>
                <w:sz w:val="20"/>
              </w:rPr>
              <w:t xml:space="preserve"> </w:t>
            </w:r>
            <w:r>
              <w:rPr>
                <w:sz w:val="20"/>
              </w:rPr>
              <w:t>«Английский</w:t>
            </w:r>
            <w:r>
              <w:rPr>
                <w:spacing w:val="-3"/>
                <w:sz w:val="20"/>
              </w:rPr>
              <w:t xml:space="preserve"> </w:t>
            </w:r>
            <w:r>
              <w:rPr>
                <w:sz w:val="20"/>
              </w:rPr>
              <w:t>язык»</w:t>
            </w:r>
            <w:r>
              <w:rPr>
                <w:spacing w:val="-7"/>
                <w:sz w:val="20"/>
              </w:rPr>
              <w:t xml:space="preserve"> </w:t>
            </w:r>
            <w:r>
              <w:rPr>
                <w:sz w:val="20"/>
              </w:rPr>
              <w:t>7</w:t>
            </w:r>
            <w:r>
              <w:rPr>
                <w:spacing w:val="-2"/>
                <w:sz w:val="20"/>
              </w:rPr>
              <w:t xml:space="preserve"> </w:t>
            </w:r>
            <w:r>
              <w:rPr>
                <w:sz w:val="20"/>
              </w:rPr>
              <w:t>класс,</w:t>
            </w:r>
            <w:r>
              <w:rPr>
                <w:spacing w:val="-2"/>
                <w:sz w:val="20"/>
              </w:rPr>
              <w:t xml:space="preserve"> </w:t>
            </w:r>
            <w:r>
              <w:rPr>
                <w:sz w:val="20"/>
              </w:rPr>
              <w:t>Ваулина</w:t>
            </w:r>
            <w:r>
              <w:rPr>
                <w:spacing w:val="-3"/>
                <w:sz w:val="20"/>
              </w:rPr>
              <w:t xml:space="preserve"> </w:t>
            </w:r>
            <w:r>
              <w:rPr>
                <w:sz w:val="20"/>
              </w:rPr>
              <w:t>Ю.Е,</w:t>
            </w:r>
            <w:r>
              <w:rPr>
                <w:spacing w:val="-3"/>
                <w:sz w:val="20"/>
              </w:rPr>
              <w:t xml:space="preserve"> </w:t>
            </w:r>
            <w:r>
              <w:rPr>
                <w:sz w:val="20"/>
              </w:rPr>
              <w:t>Дули</w:t>
            </w:r>
            <w:r>
              <w:rPr>
                <w:spacing w:val="-4"/>
                <w:sz w:val="20"/>
              </w:rPr>
              <w:t xml:space="preserve"> </w:t>
            </w:r>
            <w:r>
              <w:rPr>
                <w:sz w:val="20"/>
              </w:rPr>
              <w:t>Д.и</w:t>
            </w:r>
            <w:r>
              <w:rPr>
                <w:spacing w:val="-4"/>
                <w:sz w:val="20"/>
              </w:rPr>
              <w:t xml:space="preserve"> </w:t>
            </w:r>
            <w:r>
              <w:rPr>
                <w:sz w:val="20"/>
              </w:rPr>
              <w:t>др.</w:t>
            </w:r>
            <w:r>
              <w:rPr>
                <w:spacing w:val="-1"/>
                <w:sz w:val="20"/>
              </w:rPr>
              <w:t xml:space="preserve"> </w:t>
            </w:r>
            <w:r>
              <w:rPr>
                <w:sz w:val="20"/>
              </w:rPr>
              <w:t>«Просвещение»,</w:t>
            </w:r>
            <w:r>
              <w:rPr>
                <w:spacing w:val="-47"/>
                <w:sz w:val="20"/>
              </w:rPr>
              <w:t xml:space="preserve"> </w:t>
            </w:r>
            <w:r>
              <w:rPr>
                <w:sz w:val="20"/>
              </w:rPr>
              <w:t>2014</w:t>
            </w:r>
          </w:p>
          <w:p w:rsidR="00B70F25" w:rsidRDefault="00D2218D">
            <w:pPr>
              <w:pStyle w:val="TableParagraph"/>
              <w:spacing w:before="3"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7</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к</w:t>
            </w:r>
            <w:r>
              <w:rPr>
                <w:spacing w:val="1"/>
                <w:sz w:val="20"/>
              </w:rPr>
              <w:t xml:space="preserve"> </w:t>
            </w:r>
            <w:r>
              <w:rPr>
                <w:sz w:val="20"/>
              </w:rPr>
              <w:t>учебнику“</w:t>
            </w:r>
            <w:r>
              <w:rPr>
                <w:spacing w:val="-1"/>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2015.</w:t>
            </w:r>
          </w:p>
          <w:p w:rsidR="00B70F25" w:rsidRDefault="00D2218D">
            <w:pPr>
              <w:pStyle w:val="TableParagraph"/>
              <w:spacing w:before="6" w:line="228" w:lineRule="exact"/>
              <w:ind w:left="109"/>
              <w:rPr>
                <w:b/>
                <w:sz w:val="20"/>
              </w:rPr>
            </w:pPr>
            <w:r>
              <w:rPr>
                <w:b/>
                <w:sz w:val="20"/>
              </w:rPr>
              <w:t>Контрольные</w:t>
            </w:r>
            <w:r>
              <w:rPr>
                <w:b/>
                <w:spacing w:val="-4"/>
                <w:sz w:val="20"/>
              </w:rPr>
              <w:t xml:space="preserve"> </w:t>
            </w:r>
            <w:r>
              <w:rPr>
                <w:b/>
                <w:sz w:val="20"/>
              </w:rPr>
              <w:t>задания.</w:t>
            </w:r>
          </w:p>
          <w:p w:rsidR="00B70F25" w:rsidRDefault="00D2218D">
            <w:pPr>
              <w:pStyle w:val="TableParagraph"/>
              <w:spacing w:line="228" w:lineRule="exact"/>
              <w:ind w:left="159"/>
              <w:rPr>
                <w:sz w:val="20"/>
              </w:rPr>
            </w:pPr>
            <w:r>
              <w:rPr>
                <w:sz w:val="20"/>
              </w:rPr>
              <w:t>Английский</w:t>
            </w:r>
            <w:r>
              <w:rPr>
                <w:spacing w:val="-5"/>
                <w:sz w:val="20"/>
              </w:rPr>
              <w:t xml:space="preserve"> </w:t>
            </w:r>
            <w:r>
              <w:rPr>
                <w:sz w:val="20"/>
              </w:rPr>
              <w:t>язык.</w:t>
            </w:r>
            <w:r>
              <w:rPr>
                <w:spacing w:val="-4"/>
                <w:sz w:val="20"/>
              </w:rPr>
              <w:t xml:space="preserve"> </w:t>
            </w:r>
            <w:r>
              <w:rPr>
                <w:sz w:val="20"/>
              </w:rPr>
              <w:t>7</w:t>
            </w:r>
            <w:r>
              <w:rPr>
                <w:spacing w:val="-2"/>
                <w:sz w:val="20"/>
              </w:rPr>
              <w:t xml:space="preserve"> </w:t>
            </w:r>
            <w:r>
              <w:rPr>
                <w:sz w:val="20"/>
              </w:rPr>
              <w:t>класс:</w:t>
            </w:r>
            <w:r>
              <w:rPr>
                <w:spacing w:val="-2"/>
                <w:sz w:val="20"/>
              </w:rPr>
              <w:t xml:space="preserve"> </w:t>
            </w:r>
            <w:r>
              <w:rPr>
                <w:sz w:val="20"/>
              </w:rPr>
              <w:t>Контрольные</w:t>
            </w:r>
            <w:r>
              <w:rPr>
                <w:spacing w:val="-4"/>
                <w:sz w:val="20"/>
              </w:rPr>
              <w:t xml:space="preserve"> </w:t>
            </w:r>
            <w:r>
              <w:rPr>
                <w:sz w:val="20"/>
              </w:rPr>
              <w:t>задания.</w:t>
            </w:r>
            <w:r>
              <w:rPr>
                <w:spacing w:val="-4"/>
                <w:sz w:val="20"/>
              </w:rPr>
              <w:t xml:space="preserve"> </w:t>
            </w:r>
            <w:r>
              <w:rPr>
                <w:sz w:val="20"/>
              </w:rPr>
              <w:t>Пособие</w:t>
            </w:r>
            <w:r>
              <w:rPr>
                <w:spacing w:val="-3"/>
                <w:sz w:val="20"/>
              </w:rPr>
              <w:t xml:space="preserve"> </w:t>
            </w:r>
            <w:r>
              <w:rPr>
                <w:sz w:val="20"/>
              </w:rPr>
              <w:t>для</w:t>
            </w:r>
            <w:r>
              <w:rPr>
                <w:spacing w:val="-2"/>
                <w:sz w:val="20"/>
              </w:rPr>
              <w:t xml:space="preserve"> </w:t>
            </w:r>
            <w:r>
              <w:rPr>
                <w:sz w:val="20"/>
              </w:rPr>
              <w:t>учащихся</w:t>
            </w:r>
          </w:p>
          <w:p w:rsidR="00B70F25" w:rsidRDefault="00D2218D">
            <w:pPr>
              <w:pStyle w:val="TableParagraph"/>
              <w:ind w:left="109" w:right="142"/>
              <w:rPr>
                <w:sz w:val="20"/>
              </w:rPr>
            </w:pPr>
            <w:r>
              <w:rPr>
                <w:sz w:val="20"/>
              </w:rPr>
              <w:t>общеобразовательных</w:t>
            </w:r>
            <w:r>
              <w:rPr>
                <w:spacing w:val="-4"/>
                <w:sz w:val="20"/>
              </w:rPr>
              <w:t xml:space="preserve"> </w:t>
            </w:r>
            <w:r>
              <w:rPr>
                <w:sz w:val="20"/>
              </w:rPr>
              <w:t>учреждений</w:t>
            </w:r>
            <w:r>
              <w:rPr>
                <w:spacing w:val="-5"/>
                <w:sz w:val="20"/>
              </w:rPr>
              <w:t xml:space="preserve"> </w:t>
            </w:r>
            <w:r>
              <w:rPr>
                <w:sz w:val="20"/>
              </w:rPr>
              <w:t>к</w:t>
            </w:r>
            <w:r>
              <w:rPr>
                <w:spacing w:val="-4"/>
                <w:sz w:val="20"/>
              </w:rPr>
              <w:t xml:space="preserve"> </w:t>
            </w:r>
            <w:r>
              <w:rPr>
                <w:sz w:val="20"/>
              </w:rPr>
              <w:t>учебнику“</w:t>
            </w:r>
            <w:r>
              <w:rPr>
                <w:spacing w:val="-4"/>
                <w:sz w:val="20"/>
              </w:rPr>
              <w:t xml:space="preserve"> </w:t>
            </w:r>
            <w:r>
              <w:rPr>
                <w:sz w:val="20"/>
              </w:rPr>
              <w:t>Spotlight”</w:t>
            </w:r>
            <w:r>
              <w:rPr>
                <w:spacing w:val="-4"/>
                <w:sz w:val="20"/>
              </w:rPr>
              <w:t xml:space="preserve"> </w:t>
            </w:r>
            <w:r>
              <w:rPr>
                <w:sz w:val="20"/>
              </w:rPr>
              <w:t>/[Ю.Е.Ваулина,</w:t>
            </w:r>
            <w:r>
              <w:rPr>
                <w:spacing w:val="-4"/>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2"/>
                <w:sz w:val="20"/>
              </w:rPr>
              <w:t xml:space="preserve"> </w:t>
            </w:r>
            <w:r>
              <w:rPr>
                <w:sz w:val="20"/>
              </w:rPr>
              <w:t>– М.:</w:t>
            </w:r>
            <w:r>
              <w:rPr>
                <w:spacing w:val="-1"/>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2015.</w:t>
            </w:r>
          </w:p>
          <w:p w:rsidR="00B70F25" w:rsidRDefault="00D2218D">
            <w:pPr>
              <w:pStyle w:val="TableParagraph"/>
              <w:spacing w:before="3" w:line="228" w:lineRule="exact"/>
              <w:ind w:left="159"/>
              <w:rPr>
                <w:b/>
                <w:sz w:val="20"/>
              </w:rPr>
            </w:pPr>
            <w:r>
              <w:rPr>
                <w:b/>
                <w:sz w:val="20"/>
              </w:rPr>
              <w:t>Книга</w:t>
            </w:r>
            <w:r>
              <w:rPr>
                <w:b/>
                <w:spacing w:val="-2"/>
                <w:sz w:val="20"/>
              </w:rPr>
              <w:t xml:space="preserve"> </w:t>
            </w:r>
            <w:r>
              <w:rPr>
                <w:b/>
                <w:sz w:val="20"/>
              </w:rPr>
              <w:t>для</w:t>
            </w:r>
            <w:r>
              <w:rPr>
                <w:b/>
                <w:spacing w:val="-2"/>
                <w:sz w:val="20"/>
              </w:rPr>
              <w:t xml:space="preserve"> </w:t>
            </w:r>
            <w:r>
              <w:rPr>
                <w:b/>
                <w:sz w:val="20"/>
              </w:rPr>
              <w:t>учителя.</w:t>
            </w:r>
          </w:p>
          <w:p w:rsidR="00B70F25" w:rsidRDefault="00D2218D">
            <w:pPr>
              <w:pStyle w:val="TableParagraph"/>
              <w:spacing w:line="230" w:lineRule="exact"/>
              <w:ind w:left="109" w:right="503" w:firstLine="50"/>
              <w:rPr>
                <w:sz w:val="20"/>
              </w:rPr>
            </w:pPr>
            <w:r>
              <w:rPr>
                <w:sz w:val="20"/>
              </w:rPr>
              <w:t>Английский</w:t>
            </w:r>
            <w:r>
              <w:rPr>
                <w:spacing w:val="-6"/>
                <w:sz w:val="20"/>
              </w:rPr>
              <w:t xml:space="preserve"> </w:t>
            </w:r>
            <w:r>
              <w:rPr>
                <w:sz w:val="20"/>
              </w:rPr>
              <w:t>язык.</w:t>
            </w:r>
            <w:r>
              <w:rPr>
                <w:spacing w:val="-4"/>
                <w:sz w:val="20"/>
              </w:rPr>
              <w:t xml:space="preserve"> </w:t>
            </w:r>
            <w:r>
              <w:rPr>
                <w:sz w:val="20"/>
              </w:rPr>
              <w:t>7</w:t>
            </w:r>
            <w:r>
              <w:rPr>
                <w:spacing w:val="-3"/>
                <w:sz w:val="20"/>
              </w:rPr>
              <w:t xml:space="preserve"> </w:t>
            </w:r>
            <w:r>
              <w:rPr>
                <w:sz w:val="20"/>
              </w:rPr>
              <w:t>класс:</w:t>
            </w:r>
            <w:r>
              <w:rPr>
                <w:spacing w:val="-2"/>
                <w:sz w:val="20"/>
              </w:rPr>
              <w:t xml:space="preserve"> </w:t>
            </w:r>
            <w:r>
              <w:rPr>
                <w:sz w:val="20"/>
              </w:rPr>
              <w:t>книга</w:t>
            </w:r>
            <w:r>
              <w:rPr>
                <w:spacing w:val="-5"/>
                <w:sz w:val="20"/>
              </w:rPr>
              <w:t xml:space="preserve"> </w:t>
            </w:r>
            <w:r>
              <w:rPr>
                <w:sz w:val="20"/>
              </w:rPr>
              <w:t>для</w:t>
            </w:r>
            <w:r>
              <w:rPr>
                <w:spacing w:val="-2"/>
                <w:sz w:val="20"/>
              </w:rPr>
              <w:t xml:space="preserve"> </w:t>
            </w:r>
            <w:r>
              <w:rPr>
                <w:sz w:val="20"/>
              </w:rPr>
              <w:t>учителя</w:t>
            </w:r>
            <w:r>
              <w:rPr>
                <w:spacing w:val="-2"/>
                <w:sz w:val="20"/>
              </w:rPr>
              <w:t xml:space="preserve"> </w:t>
            </w:r>
            <w:r>
              <w:rPr>
                <w:sz w:val="20"/>
              </w:rPr>
              <w:t>к</w:t>
            </w:r>
            <w:r>
              <w:rPr>
                <w:spacing w:val="-4"/>
                <w:sz w:val="20"/>
              </w:rPr>
              <w:t xml:space="preserve"> </w:t>
            </w:r>
            <w:r>
              <w:rPr>
                <w:sz w:val="20"/>
              </w:rPr>
              <w:t>учебнику“</w:t>
            </w:r>
            <w:r>
              <w:rPr>
                <w:spacing w:val="2"/>
                <w:sz w:val="20"/>
              </w:rPr>
              <w:t xml:space="preserve"> </w:t>
            </w:r>
            <w:r>
              <w:rPr>
                <w:sz w:val="20"/>
              </w:rPr>
              <w:t>Spotlight”</w:t>
            </w:r>
            <w:r>
              <w:rPr>
                <w:spacing w:val="-5"/>
                <w:sz w:val="20"/>
              </w:rPr>
              <w:t xml:space="preserve"> </w:t>
            </w:r>
            <w:r>
              <w:rPr>
                <w:sz w:val="20"/>
              </w:rPr>
              <w:t>/[Ю.Е.Ваулина,</w:t>
            </w:r>
            <w:r>
              <w:rPr>
                <w:spacing w:val="-47"/>
                <w:sz w:val="20"/>
              </w:rPr>
              <w:t xml:space="preserve"> </w:t>
            </w:r>
            <w:r>
              <w:rPr>
                <w:sz w:val="20"/>
              </w:rPr>
              <w:t>Дж.Дули, О.Е.Подоляко, В. Эванс] – М.: Express Publishing: Просвещение, 2015</w:t>
            </w:r>
            <w:r>
              <w:rPr>
                <w:spacing w:val="1"/>
                <w:sz w:val="20"/>
              </w:rPr>
              <w:t xml:space="preserve"> </w:t>
            </w:r>
            <w:r>
              <w:rPr>
                <w:sz w:val="20"/>
              </w:rPr>
              <w:t>Аудиокурс</w:t>
            </w:r>
            <w:r>
              <w:rPr>
                <w:spacing w:val="2"/>
                <w:sz w:val="20"/>
              </w:rPr>
              <w:t xml:space="preserve"> </w:t>
            </w:r>
            <w:r>
              <w:rPr>
                <w:sz w:val="20"/>
              </w:rPr>
              <w:t>к</w:t>
            </w:r>
            <w:r>
              <w:rPr>
                <w:spacing w:val="1"/>
                <w:sz w:val="20"/>
              </w:rPr>
              <w:t xml:space="preserve"> </w:t>
            </w:r>
            <w:r>
              <w:rPr>
                <w:sz w:val="20"/>
              </w:rPr>
              <w:t>учебнику</w:t>
            </w:r>
            <w:r>
              <w:rPr>
                <w:spacing w:val="-1"/>
                <w:sz w:val="20"/>
              </w:rPr>
              <w:t xml:space="preserve"> </w:t>
            </w:r>
            <w:r>
              <w:rPr>
                <w:sz w:val="20"/>
              </w:rPr>
              <w:t>для</w:t>
            </w:r>
            <w:r>
              <w:rPr>
                <w:spacing w:val="-1"/>
                <w:sz w:val="20"/>
              </w:rPr>
              <w:t xml:space="preserve"> </w:t>
            </w:r>
            <w:r>
              <w:rPr>
                <w:sz w:val="20"/>
              </w:rPr>
              <w:t>занятий</w:t>
            </w:r>
            <w:r>
              <w:rPr>
                <w:spacing w:val="-2"/>
                <w:sz w:val="20"/>
              </w:rPr>
              <w:t xml:space="preserve"> </w:t>
            </w:r>
            <w:r>
              <w:rPr>
                <w:sz w:val="20"/>
              </w:rPr>
              <w:t>в</w:t>
            </w:r>
            <w:r>
              <w:rPr>
                <w:spacing w:val="-1"/>
                <w:sz w:val="20"/>
              </w:rPr>
              <w:t xml:space="preserve"> </w:t>
            </w:r>
            <w:r>
              <w:rPr>
                <w:sz w:val="20"/>
              </w:rPr>
              <w:t>классе</w:t>
            </w:r>
          </w:p>
        </w:tc>
      </w:tr>
      <w:tr w:rsidR="00B70F25">
        <w:trPr>
          <w:trHeight w:val="2299"/>
        </w:trPr>
        <w:tc>
          <w:tcPr>
            <w:tcW w:w="2369" w:type="dxa"/>
          </w:tcPr>
          <w:p w:rsidR="00B70F25" w:rsidRDefault="00D2218D">
            <w:pPr>
              <w:pStyle w:val="TableParagraph"/>
              <w:spacing w:line="223" w:lineRule="exact"/>
              <w:rPr>
                <w:sz w:val="20"/>
              </w:rPr>
            </w:pPr>
            <w:r>
              <w:rPr>
                <w:sz w:val="20"/>
              </w:rPr>
              <w:t>Алгебра</w:t>
            </w:r>
            <w:r>
              <w:rPr>
                <w:spacing w:val="-5"/>
                <w:sz w:val="20"/>
              </w:rPr>
              <w:t xml:space="preserve"> </w:t>
            </w:r>
            <w:r>
              <w:rPr>
                <w:sz w:val="20"/>
              </w:rPr>
              <w:t>база.</w:t>
            </w:r>
          </w:p>
        </w:tc>
        <w:tc>
          <w:tcPr>
            <w:tcW w:w="1005" w:type="dxa"/>
          </w:tcPr>
          <w:p w:rsidR="00B70F25" w:rsidRDefault="00D2218D">
            <w:pPr>
              <w:pStyle w:val="TableParagraph"/>
              <w:spacing w:line="223" w:lineRule="exact"/>
              <w:ind w:left="108"/>
              <w:rPr>
                <w:sz w:val="20"/>
              </w:rPr>
            </w:pPr>
            <w:r>
              <w:rPr>
                <w:sz w:val="20"/>
              </w:rPr>
              <w:t>7 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58"/>
              <w:rPr>
                <w:sz w:val="20"/>
              </w:rPr>
            </w:pPr>
            <w:r>
              <w:rPr>
                <w:sz w:val="20"/>
              </w:rPr>
              <w:t>Программа</w:t>
            </w:r>
            <w:r>
              <w:rPr>
                <w:spacing w:val="-2"/>
                <w:sz w:val="20"/>
              </w:rPr>
              <w:t xml:space="preserve"> </w:t>
            </w:r>
            <w:r>
              <w:rPr>
                <w:sz w:val="20"/>
              </w:rPr>
              <w:t>по</w:t>
            </w:r>
            <w:r>
              <w:rPr>
                <w:spacing w:val="-3"/>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50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 ./ А.Г.Мерзляк, В.Б. ,</w:t>
            </w:r>
            <w:r>
              <w:rPr>
                <w:spacing w:val="1"/>
                <w:sz w:val="20"/>
              </w:rPr>
              <w:t xml:space="preserve"> </w:t>
            </w:r>
            <w:r>
              <w:rPr>
                <w:sz w:val="20"/>
              </w:rPr>
              <w:t>Полонский, М.С. Якир, Е.В Буцко.</w:t>
            </w:r>
            <w:r>
              <w:rPr>
                <w:spacing w:val="1"/>
                <w:sz w:val="20"/>
              </w:rPr>
              <w:t xml:space="preserve"> </w:t>
            </w:r>
            <w:r>
              <w:rPr>
                <w:sz w:val="20"/>
              </w:rPr>
              <w:t>Издательство</w:t>
            </w:r>
            <w:r>
              <w:rPr>
                <w:spacing w:val="43"/>
                <w:sz w:val="20"/>
              </w:rPr>
              <w:t xml:space="preserve"> </w:t>
            </w:r>
            <w:r>
              <w:rPr>
                <w:sz w:val="20"/>
              </w:rPr>
              <w:t>"М:Вентана-Граф</w:t>
            </w:r>
            <w:r>
              <w:rPr>
                <w:spacing w:val="-3"/>
                <w:sz w:val="20"/>
              </w:rPr>
              <w:t xml:space="preserve"> </w:t>
            </w:r>
            <w:r>
              <w:rPr>
                <w:sz w:val="20"/>
              </w:rPr>
              <w:t>,</w:t>
            </w:r>
            <w:r>
              <w:rPr>
                <w:spacing w:val="-3"/>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А.Г</w:t>
            </w:r>
            <w:r>
              <w:rPr>
                <w:spacing w:val="-3"/>
                <w:sz w:val="20"/>
              </w:rPr>
              <w:t xml:space="preserve"> </w:t>
            </w:r>
            <w:r>
              <w:rPr>
                <w:sz w:val="20"/>
              </w:rPr>
              <w:t>.</w:t>
            </w:r>
            <w:r>
              <w:rPr>
                <w:spacing w:val="-2"/>
                <w:sz w:val="20"/>
              </w:rPr>
              <w:t xml:space="preserve"> </w:t>
            </w:r>
            <w:r>
              <w:rPr>
                <w:sz w:val="20"/>
              </w:rPr>
              <w:t>Мерзляк,</w:t>
            </w:r>
            <w:r>
              <w:rPr>
                <w:spacing w:val="-2"/>
                <w:sz w:val="20"/>
              </w:rPr>
              <w:t xml:space="preserve"> </w:t>
            </w:r>
            <w:r>
              <w:rPr>
                <w:sz w:val="20"/>
              </w:rPr>
              <w:t>В.</w:t>
            </w:r>
            <w:r>
              <w:rPr>
                <w:spacing w:val="-3"/>
                <w:sz w:val="20"/>
              </w:rPr>
              <w:t xml:space="preserve"> </w:t>
            </w:r>
            <w:r>
              <w:rPr>
                <w:sz w:val="20"/>
              </w:rPr>
              <w:t>Б.</w:t>
            </w:r>
            <w:r>
              <w:rPr>
                <w:spacing w:val="-2"/>
                <w:sz w:val="20"/>
              </w:rPr>
              <w:t xml:space="preserve"> </w:t>
            </w:r>
            <w:r>
              <w:rPr>
                <w:sz w:val="20"/>
              </w:rPr>
              <w:t>Полонский</w:t>
            </w:r>
            <w:r>
              <w:rPr>
                <w:spacing w:val="-3"/>
                <w:sz w:val="20"/>
              </w:rPr>
              <w:t xml:space="preserve"> </w:t>
            </w:r>
            <w:r>
              <w:rPr>
                <w:sz w:val="20"/>
              </w:rPr>
              <w:t>,М.С.</w:t>
            </w:r>
            <w:r>
              <w:rPr>
                <w:spacing w:val="-2"/>
                <w:sz w:val="20"/>
              </w:rPr>
              <w:t xml:space="preserve"> </w:t>
            </w:r>
            <w:r>
              <w:rPr>
                <w:sz w:val="20"/>
              </w:rPr>
              <w:t>Якир.</w:t>
            </w:r>
            <w:r>
              <w:rPr>
                <w:spacing w:val="-3"/>
                <w:sz w:val="20"/>
              </w:rPr>
              <w:t xml:space="preserve"> </w:t>
            </w:r>
            <w:r>
              <w:rPr>
                <w:sz w:val="20"/>
              </w:rPr>
              <w:t>Учебник</w:t>
            </w:r>
            <w:r>
              <w:rPr>
                <w:spacing w:val="-1"/>
                <w:sz w:val="20"/>
              </w:rPr>
              <w:t xml:space="preserve"> </w:t>
            </w:r>
            <w:r>
              <w:rPr>
                <w:sz w:val="20"/>
              </w:rPr>
              <w:t>Алгебра</w:t>
            </w:r>
            <w:r>
              <w:rPr>
                <w:spacing w:val="-2"/>
                <w:sz w:val="20"/>
              </w:rPr>
              <w:t xml:space="preserve"> </w:t>
            </w:r>
            <w:r>
              <w:rPr>
                <w:sz w:val="20"/>
              </w:rPr>
              <w:t>7</w:t>
            </w:r>
            <w:r>
              <w:rPr>
                <w:spacing w:val="-2"/>
                <w:sz w:val="20"/>
              </w:rPr>
              <w:t xml:space="preserve"> </w:t>
            </w:r>
            <w:r>
              <w:rPr>
                <w:sz w:val="20"/>
              </w:rPr>
              <w:t>класс.</w:t>
            </w:r>
            <w:r>
              <w:rPr>
                <w:spacing w:val="1"/>
                <w:sz w:val="20"/>
              </w:rPr>
              <w:t xml:space="preserve"> </w:t>
            </w:r>
            <w:r>
              <w:rPr>
                <w:sz w:val="20"/>
              </w:rPr>
              <w:t>«Вентана-Граф,</w:t>
            </w:r>
            <w:r>
              <w:rPr>
                <w:spacing w:val="-1"/>
                <w:sz w:val="20"/>
              </w:rPr>
              <w:t xml:space="preserve"> </w:t>
            </w:r>
            <w:r>
              <w:rPr>
                <w:sz w:val="20"/>
              </w:rPr>
              <w:t>2015.</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Алгебра</w:t>
            </w:r>
            <w:r>
              <w:rPr>
                <w:spacing w:val="-2"/>
                <w:sz w:val="20"/>
              </w:rPr>
              <w:t xml:space="preserve"> </w:t>
            </w:r>
            <w:r>
              <w:rPr>
                <w:sz w:val="20"/>
              </w:rPr>
              <w:t>7</w:t>
            </w:r>
            <w:r>
              <w:rPr>
                <w:spacing w:val="46"/>
                <w:sz w:val="20"/>
              </w:rPr>
              <w:t xml:space="preserve"> </w:t>
            </w:r>
            <w:r>
              <w:rPr>
                <w:sz w:val="20"/>
              </w:rPr>
              <w:t>класс</w:t>
            </w:r>
            <w:r>
              <w:rPr>
                <w:spacing w:val="-3"/>
                <w:sz w:val="20"/>
              </w:rPr>
              <w:t xml:space="preserve"> </w:t>
            </w:r>
            <w:r>
              <w:rPr>
                <w:sz w:val="20"/>
              </w:rPr>
              <w:t>:</w:t>
            </w:r>
            <w:r>
              <w:rPr>
                <w:spacing w:val="-2"/>
                <w:sz w:val="20"/>
              </w:rPr>
              <w:t xml:space="preserve"> </w:t>
            </w:r>
            <w:r>
              <w:rPr>
                <w:sz w:val="20"/>
              </w:rPr>
              <w:t>Методическое</w:t>
            </w:r>
            <w:r>
              <w:rPr>
                <w:spacing w:val="-2"/>
                <w:sz w:val="20"/>
              </w:rPr>
              <w:t xml:space="preserve"> </w:t>
            </w:r>
            <w:r>
              <w:rPr>
                <w:sz w:val="20"/>
              </w:rPr>
              <w:t>пособие</w:t>
            </w:r>
            <w:r>
              <w:rPr>
                <w:spacing w:val="94"/>
                <w:sz w:val="20"/>
              </w:rPr>
              <w:t xml:space="preserve"> </w:t>
            </w:r>
            <w:r>
              <w:rPr>
                <w:sz w:val="20"/>
              </w:rPr>
              <w:t>/Е.</w:t>
            </w:r>
            <w:r>
              <w:rPr>
                <w:spacing w:val="-1"/>
                <w:sz w:val="20"/>
              </w:rPr>
              <w:t xml:space="preserve"> </w:t>
            </w:r>
            <w:r>
              <w:rPr>
                <w:sz w:val="20"/>
              </w:rPr>
              <w:t>В.</w:t>
            </w:r>
            <w:r>
              <w:rPr>
                <w:spacing w:val="-2"/>
                <w:sz w:val="20"/>
              </w:rPr>
              <w:t xml:space="preserve"> </w:t>
            </w:r>
            <w:r>
              <w:rPr>
                <w:sz w:val="20"/>
              </w:rPr>
              <w:t>Буцко, 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ind w:left="109"/>
              <w:rPr>
                <w:sz w:val="20"/>
              </w:rPr>
            </w:pPr>
            <w:r>
              <w:rPr>
                <w:sz w:val="20"/>
              </w:rPr>
              <w:t>.-М.:</w:t>
            </w:r>
            <w:r>
              <w:rPr>
                <w:spacing w:val="-5"/>
                <w:sz w:val="20"/>
              </w:rPr>
              <w:t xml:space="preserve"> </w:t>
            </w:r>
            <w:r>
              <w:rPr>
                <w:sz w:val="20"/>
              </w:rPr>
              <w:t>Вентана-Граф,2015.</w:t>
            </w:r>
          </w:p>
          <w:p w:rsidR="00B70F25" w:rsidRDefault="00D2218D">
            <w:pPr>
              <w:pStyle w:val="TableParagraph"/>
              <w:spacing w:before="6"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spacing w:line="228" w:lineRule="exact"/>
              <w:ind w:left="109"/>
              <w:rPr>
                <w:sz w:val="20"/>
              </w:rPr>
            </w:pPr>
            <w:r>
              <w:rPr>
                <w:sz w:val="20"/>
              </w:rPr>
              <w:t>Мерзляк</w:t>
            </w:r>
            <w:r>
              <w:rPr>
                <w:spacing w:val="-4"/>
                <w:sz w:val="20"/>
              </w:rPr>
              <w:t xml:space="preserve"> </w:t>
            </w:r>
            <w:r>
              <w:rPr>
                <w:sz w:val="20"/>
              </w:rPr>
              <w:t>В.Б.</w:t>
            </w:r>
            <w:r>
              <w:rPr>
                <w:spacing w:val="46"/>
                <w:sz w:val="20"/>
              </w:rPr>
              <w:t xml:space="preserve"> </w:t>
            </w:r>
            <w:r>
              <w:rPr>
                <w:sz w:val="20"/>
              </w:rPr>
              <w:t>Полонский</w:t>
            </w:r>
            <w:r>
              <w:rPr>
                <w:spacing w:val="-2"/>
                <w:sz w:val="20"/>
              </w:rPr>
              <w:t xml:space="preserve"> </w:t>
            </w:r>
            <w:r>
              <w:rPr>
                <w:sz w:val="20"/>
              </w:rPr>
              <w:t>и</w:t>
            </w:r>
            <w:r>
              <w:rPr>
                <w:spacing w:val="-3"/>
                <w:sz w:val="20"/>
              </w:rPr>
              <w:t xml:space="preserve"> </w:t>
            </w:r>
            <w:r>
              <w:rPr>
                <w:sz w:val="20"/>
              </w:rPr>
              <w:t>др</w:t>
            </w:r>
            <w:r>
              <w:rPr>
                <w:spacing w:val="-2"/>
                <w:sz w:val="20"/>
              </w:rPr>
              <w:t xml:space="preserve"> </w:t>
            </w:r>
            <w:r>
              <w:rPr>
                <w:sz w:val="20"/>
              </w:rPr>
              <w:t>.-М.:</w:t>
            </w:r>
            <w:r>
              <w:rPr>
                <w:spacing w:val="-4"/>
                <w:sz w:val="20"/>
              </w:rPr>
              <w:t xml:space="preserve"> </w:t>
            </w:r>
            <w:r>
              <w:rPr>
                <w:sz w:val="20"/>
              </w:rPr>
              <w:t>Вентана-Граф,</w:t>
            </w:r>
            <w:r>
              <w:rPr>
                <w:spacing w:val="-2"/>
                <w:sz w:val="20"/>
              </w:rPr>
              <w:t xml:space="preserve"> </w:t>
            </w:r>
            <w:r>
              <w:rPr>
                <w:sz w:val="20"/>
              </w:rPr>
              <w:t>2013-288с:ил</w:t>
            </w:r>
          </w:p>
          <w:p w:rsidR="00B70F25" w:rsidRDefault="00D2218D">
            <w:pPr>
              <w:pStyle w:val="TableParagraph"/>
              <w:ind w:left="109" w:right="142"/>
              <w:rPr>
                <w:sz w:val="20"/>
              </w:rPr>
            </w:pPr>
            <w:r>
              <w:rPr>
                <w:sz w:val="20"/>
              </w:rPr>
              <w:t>Алгебра</w:t>
            </w:r>
            <w:r>
              <w:rPr>
                <w:spacing w:val="-4"/>
                <w:sz w:val="20"/>
              </w:rPr>
              <w:t xml:space="preserve"> </w:t>
            </w:r>
            <w:r>
              <w:rPr>
                <w:sz w:val="20"/>
              </w:rPr>
              <w:t>7</w:t>
            </w:r>
            <w:r>
              <w:rPr>
                <w:spacing w:val="-3"/>
                <w:sz w:val="20"/>
              </w:rPr>
              <w:t xml:space="preserve"> </w:t>
            </w:r>
            <w:r>
              <w:rPr>
                <w:sz w:val="20"/>
              </w:rPr>
              <w:t>класс</w:t>
            </w:r>
            <w:r>
              <w:rPr>
                <w:spacing w:val="-4"/>
                <w:sz w:val="20"/>
              </w:rPr>
              <w:t xml:space="preserve"> </w:t>
            </w:r>
            <w:r>
              <w:rPr>
                <w:sz w:val="20"/>
              </w:rPr>
              <w:t>:</w:t>
            </w:r>
            <w:r>
              <w:rPr>
                <w:spacing w:val="-2"/>
                <w:sz w:val="20"/>
              </w:rPr>
              <w:t xml:space="preserve"> </w:t>
            </w:r>
            <w:r>
              <w:rPr>
                <w:sz w:val="20"/>
              </w:rPr>
              <w:t>дидактические</w:t>
            </w:r>
            <w:r>
              <w:rPr>
                <w:spacing w:val="-4"/>
                <w:sz w:val="20"/>
              </w:rPr>
              <w:t xml:space="preserve"> </w:t>
            </w:r>
            <w:r>
              <w:rPr>
                <w:sz w:val="20"/>
              </w:rPr>
              <w:t>материалы</w:t>
            </w:r>
            <w:r>
              <w:rPr>
                <w:spacing w:val="43"/>
                <w:sz w:val="20"/>
              </w:rPr>
              <w:t xml:space="preserve"> </w:t>
            </w:r>
            <w:r>
              <w:rPr>
                <w:sz w:val="20"/>
              </w:rPr>
              <w:t>:пособие</w:t>
            </w:r>
            <w:r>
              <w:rPr>
                <w:spacing w:val="-3"/>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47"/>
                <w:sz w:val="20"/>
              </w:rPr>
              <w:t xml:space="preserve"> </w:t>
            </w:r>
            <w:r>
              <w:rPr>
                <w:sz w:val="20"/>
              </w:rPr>
              <w:t>учреждений</w:t>
            </w:r>
            <w:r>
              <w:rPr>
                <w:spacing w:val="-3"/>
                <w:sz w:val="20"/>
              </w:rPr>
              <w:t xml:space="preserve"> </w:t>
            </w:r>
            <w:r>
              <w:rPr>
                <w:sz w:val="20"/>
              </w:rPr>
              <w:t>/А.Г.Мерзляк</w:t>
            </w:r>
            <w:r>
              <w:rPr>
                <w:spacing w:val="-3"/>
                <w:sz w:val="20"/>
              </w:rPr>
              <w:t xml:space="preserve"> </w:t>
            </w:r>
            <w:r>
              <w:rPr>
                <w:sz w:val="20"/>
              </w:rPr>
              <w:t>В.Б.П</w:t>
            </w:r>
            <w:r>
              <w:rPr>
                <w:spacing w:val="-1"/>
                <w:sz w:val="20"/>
              </w:rPr>
              <w:t xml:space="preserve"> </w:t>
            </w:r>
            <w:r>
              <w:rPr>
                <w:sz w:val="20"/>
              </w:rPr>
              <w:t>олонский,</w:t>
            </w:r>
            <w:r>
              <w:rPr>
                <w:spacing w:val="-2"/>
                <w:sz w:val="20"/>
              </w:rPr>
              <w:t xml:space="preserve"> </w:t>
            </w:r>
            <w:r>
              <w:rPr>
                <w:sz w:val="20"/>
              </w:rPr>
              <w:t>Е.М.Рабинович,</w:t>
            </w:r>
            <w:r>
              <w:rPr>
                <w:spacing w:val="-1"/>
                <w:sz w:val="20"/>
              </w:rPr>
              <w:t xml:space="preserve"> </w:t>
            </w:r>
            <w:r>
              <w:rPr>
                <w:sz w:val="20"/>
              </w:rPr>
              <w:t>М.С.Якир.-М.:Вентана-</w:t>
            </w:r>
          </w:p>
          <w:p w:rsidR="00B70F25" w:rsidRDefault="00D2218D">
            <w:pPr>
              <w:pStyle w:val="TableParagraph"/>
              <w:spacing w:line="215" w:lineRule="exact"/>
              <w:ind w:left="109"/>
              <w:rPr>
                <w:sz w:val="20"/>
              </w:rPr>
            </w:pPr>
            <w:r>
              <w:rPr>
                <w:sz w:val="20"/>
              </w:rPr>
              <w:t>Граф,2013.-144с</w:t>
            </w:r>
          </w:p>
        </w:tc>
      </w:tr>
      <w:tr w:rsidR="00B70F25">
        <w:trPr>
          <w:trHeight w:val="921"/>
        </w:trPr>
        <w:tc>
          <w:tcPr>
            <w:tcW w:w="2369" w:type="dxa"/>
          </w:tcPr>
          <w:p w:rsidR="00B70F25" w:rsidRDefault="00D2218D">
            <w:pPr>
              <w:pStyle w:val="TableParagraph"/>
              <w:ind w:right="412"/>
              <w:rPr>
                <w:sz w:val="20"/>
              </w:rPr>
            </w:pPr>
            <w:r>
              <w:rPr>
                <w:sz w:val="20"/>
              </w:rPr>
              <w:t>Алгебра</w:t>
            </w:r>
            <w:r>
              <w:rPr>
                <w:spacing w:val="-11"/>
                <w:sz w:val="20"/>
              </w:rPr>
              <w:t xml:space="preserve"> </w:t>
            </w:r>
            <w:r>
              <w:rPr>
                <w:sz w:val="20"/>
              </w:rPr>
              <w:t>углублённое</w:t>
            </w:r>
            <w:r>
              <w:rPr>
                <w:spacing w:val="-47"/>
                <w:sz w:val="20"/>
              </w:rPr>
              <w:t xml:space="preserve"> </w:t>
            </w:r>
            <w:r>
              <w:rPr>
                <w:sz w:val="20"/>
              </w:rPr>
              <w:t>обучение.</w:t>
            </w:r>
          </w:p>
        </w:tc>
        <w:tc>
          <w:tcPr>
            <w:tcW w:w="1005" w:type="dxa"/>
          </w:tcPr>
          <w:p w:rsidR="00B70F25" w:rsidRDefault="00D2218D">
            <w:pPr>
              <w:pStyle w:val="TableParagraph"/>
              <w:spacing w:line="223" w:lineRule="exact"/>
              <w:ind w:left="383"/>
              <w:rPr>
                <w:sz w:val="20"/>
              </w:rPr>
            </w:pPr>
            <w:r>
              <w:rPr>
                <w:sz w:val="20"/>
              </w:rPr>
              <w:t>7 А</w:t>
            </w:r>
          </w:p>
          <w:p w:rsidR="00B70F25" w:rsidRDefault="00D2218D">
            <w:pPr>
              <w:pStyle w:val="TableParagraph"/>
              <w:ind w:left="300"/>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7-9</w:t>
            </w:r>
          </w:p>
          <w:p w:rsidR="00B70F25" w:rsidRDefault="00D2218D">
            <w:pPr>
              <w:pStyle w:val="TableParagraph"/>
              <w:ind w:left="108" w:right="49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w:t>
            </w:r>
            <w:r>
              <w:rPr>
                <w:spacing w:val="-5"/>
                <w:sz w:val="20"/>
              </w:rPr>
              <w:t xml:space="preserve"> </w:t>
            </w:r>
            <w:r>
              <w:rPr>
                <w:sz w:val="20"/>
              </w:rPr>
              <w:t>(углубленное</w:t>
            </w:r>
            <w:r>
              <w:rPr>
                <w:spacing w:val="42"/>
                <w:sz w:val="20"/>
              </w:rPr>
              <w:t xml:space="preserve"> </w:t>
            </w:r>
            <w:r>
              <w:rPr>
                <w:sz w:val="20"/>
              </w:rPr>
              <w:t>изучение)</w:t>
            </w:r>
            <w:r>
              <w:rPr>
                <w:spacing w:val="-3"/>
                <w:sz w:val="20"/>
              </w:rPr>
              <w:t xml:space="preserve"> </w:t>
            </w:r>
            <w:r>
              <w:rPr>
                <w:sz w:val="20"/>
              </w:rPr>
              <w:t>./</w:t>
            </w:r>
          </w:p>
          <w:p w:rsidR="00B70F25" w:rsidRDefault="00D2218D">
            <w:pPr>
              <w:pStyle w:val="TableParagraph"/>
              <w:tabs>
                <w:tab w:val="left" w:pos="2697"/>
              </w:tabs>
              <w:spacing w:before="1" w:line="217" w:lineRule="exact"/>
              <w:ind w:left="108"/>
              <w:rPr>
                <w:sz w:val="20"/>
              </w:rPr>
            </w:pPr>
            <w:r>
              <w:rPr>
                <w:sz w:val="20"/>
              </w:rPr>
              <w:t>А.Г.Мерзляк,</w:t>
            </w:r>
            <w:r>
              <w:rPr>
                <w:spacing w:val="-3"/>
                <w:sz w:val="20"/>
              </w:rPr>
              <w:t xml:space="preserve"> </w:t>
            </w:r>
            <w:r>
              <w:rPr>
                <w:sz w:val="20"/>
              </w:rPr>
              <w:t>В.Б.</w:t>
            </w:r>
            <w:r>
              <w:rPr>
                <w:spacing w:val="-2"/>
                <w:sz w:val="20"/>
              </w:rPr>
              <w:t xml:space="preserve"> </w:t>
            </w:r>
            <w:r>
              <w:rPr>
                <w:sz w:val="20"/>
              </w:rPr>
              <w:t>,</w:t>
            </w:r>
            <w:r>
              <w:rPr>
                <w:sz w:val="20"/>
              </w:rPr>
              <w:tab/>
              <w:t>Полонский,</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А.Г</w:t>
            </w:r>
            <w:r>
              <w:rPr>
                <w:spacing w:val="-3"/>
                <w:sz w:val="20"/>
              </w:rPr>
              <w:t xml:space="preserve"> </w:t>
            </w:r>
            <w:r>
              <w:rPr>
                <w:sz w:val="20"/>
              </w:rPr>
              <w:t>.</w:t>
            </w:r>
            <w:r>
              <w:rPr>
                <w:spacing w:val="-2"/>
                <w:sz w:val="20"/>
              </w:rPr>
              <w:t xml:space="preserve"> </w:t>
            </w:r>
            <w:r>
              <w:rPr>
                <w:sz w:val="20"/>
              </w:rPr>
              <w:t>Мерзляк,</w:t>
            </w:r>
            <w:r>
              <w:rPr>
                <w:spacing w:val="-3"/>
                <w:sz w:val="20"/>
              </w:rPr>
              <w:t xml:space="preserve"> </w:t>
            </w:r>
            <w:r>
              <w:rPr>
                <w:sz w:val="20"/>
              </w:rPr>
              <w:t>В.</w:t>
            </w:r>
            <w:r>
              <w:rPr>
                <w:spacing w:val="-2"/>
                <w:sz w:val="20"/>
              </w:rPr>
              <w:t xml:space="preserve"> </w:t>
            </w:r>
            <w:r>
              <w:rPr>
                <w:sz w:val="20"/>
              </w:rPr>
              <w:t>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w:t>
            </w:r>
            <w:r>
              <w:rPr>
                <w:spacing w:val="1"/>
                <w:sz w:val="20"/>
              </w:rPr>
              <w:t xml:space="preserve"> </w:t>
            </w:r>
            <w:r>
              <w:rPr>
                <w:sz w:val="20"/>
              </w:rPr>
              <w:t>«Вентана-Граф,</w:t>
            </w:r>
            <w:r>
              <w:rPr>
                <w:spacing w:val="-3"/>
                <w:sz w:val="20"/>
              </w:rPr>
              <w:t xml:space="preserve"> </w:t>
            </w:r>
            <w:r>
              <w:rPr>
                <w:sz w:val="20"/>
              </w:rPr>
              <w:t>Учебник</w:t>
            </w:r>
            <w:r>
              <w:rPr>
                <w:spacing w:val="-1"/>
                <w:sz w:val="20"/>
              </w:rPr>
              <w:t xml:space="preserve"> </w:t>
            </w:r>
            <w:r>
              <w:rPr>
                <w:sz w:val="20"/>
              </w:rPr>
              <w:t>Алгебра</w:t>
            </w:r>
            <w:r>
              <w:rPr>
                <w:spacing w:val="-3"/>
                <w:sz w:val="20"/>
              </w:rPr>
              <w:t xml:space="preserve"> </w:t>
            </w:r>
            <w:r>
              <w:rPr>
                <w:sz w:val="20"/>
              </w:rPr>
              <w:t>7</w:t>
            </w:r>
            <w:r>
              <w:rPr>
                <w:spacing w:val="-1"/>
                <w:sz w:val="20"/>
              </w:rPr>
              <w:t xml:space="preserve"> </w:t>
            </w:r>
            <w:r>
              <w:rPr>
                <w:sz w:val="20"/>
              </w:rPr>
              <w:t>класс</w:t>
            </w:r>
            <w:r>
              <w:rPr>
                <w:spacing w:val="-3"/>
                <w:sz w:val="20"/>
              </w:rPr>
              <w:t xml:space="preserve"> </w:t>
            </w:r>
            <w:r>
              <w:rPr>
                <w:sz w:val="20"/>
              </w:rPr>
              <w:t>2014.</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15" w:lineRule="exact"/>
              <w:ind w:left="109"/>
              <w:rPr>
                <w:sz w:val="20"/>
              </w:rPr>
            </w:pPr>
            <w:r>
              <w:rPr>
                <w:sz w:val="20"/>
              </w:rPr>
              <w:t>Алгебра</w:t>
            </w:r>
            <w:r>
              <w:rPr>
                <w:spacing w:val="-3"/>
                <w:sz w:val="20"/>
              </w:rPr>
              <w:t xml:space="preserve"> </w:t>
            </w:r>
            <w:r>
              <w:rPr>
                <w:sz w:val="20"/>
              </w:rPr>
              <w:t>7</w:t>
            </w:r>
            <w:r>
              <w:rPr>
                <w:spacing w:val="43"/>
                <w:sz w:val="20"/>
              </w:rPr>
              <w:t xml:space="preserve"> </w:t>
            </w:r>
            <w:r>
              <w:rPr>
                <w:sz w:val="20"/>
              </w:rPr>
              <w:t>класс</w:t>
            </w:r>
            <w:r>
              <w:rPr>
                <w:spacing w:val="-3"/>
                <w:sz w:val="20"/>
              </w:rPr>
              <w:t xml:space="preserve"> </w:t>
            </w:r>
            <w:r>
              <w:rPr>
                <w:sz w:val="20"/>
              </w:rPr>
              <w:t>:</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(углубленное</w:t>
            </w:r>
            <w:r>
              <w:rPr>
                <w:spacing w:val="45"/>
                <w:sz w:val="20"/>
              </w:rPr>
              <w:t xml:space="preserve"> </w:t>
            </w:r>
            <w:r>
              <w:rPr>
                <w:sz w:val="20"/>
              </w:rPr>
              <w:t>изучение)</w:t>
            </w:r>
            <w:r>
              <w:rPr>
                <w:spacing w:val="45"/>
                <w:sz w:val="20"/>
              </w:rPr>
              <w:t xml:space="preserve"> </w:t>
            </w:r>
            <w:r>
              <w:rPr>
                <w:sz w:val="20"/>
              </w:rPr>
              <w:t>/Е.</w:t>
            </w:r>
            <w:r>
              <w:rPr>
                <w:spacing w:val="-2"/>
                <w:sz w:val="20"/>
              </w:rPr>
              <w:t xml:space="preserve"> </w:t>
            </w:r>
            <w:r>
              <w:rPr>
                <w:sz w:val="20"/>
              </w:rPr>
              <w:t>В.</w:t>
            </w:r>
            <w:r>
              <w:rPr>
                <w:spacing w:val="-3"/>
                <w:sz w:val="20"/>
              </w:rPr>
              <w:t xml:space="preserve"> </w:t>
            </w:r>
            <w:r>
              <w:rPr>
                <w:sz w:val="20"/>
              </w:rPr>
              <w:t>Буцко,</w:t>
            </w:r>
            <w:r>
              <w:rPr>
                <w:spacing w:val="-1"/>
                <w:sz w:val="20"/>
              </w:rPr>
              <w:t xml:space="preserve"> </w:t>
            </w:r>
            <w:r>
              <w:rPr>
                <w:sz w:val="20"/>
              </w:rPr>
              <w:t>А.</w:t>
            </w:r>
            <w:r>
              <w:rPr>
                <w:spacing w:val="-2"/>
                <w:sz w:val="20"/>
              </w:rPr>
              <w:t xml:space="preserve"> </w:t>
            </w:r>
            <w:r>
              <w:rPr>
                <w:sz w:val="20"/>
              </w:rPr>
              <w:t>Г.</w:t>
            </w:r>
          </w:p>
        </w:tc>
      </w:tr>
    </w:tbl>
    <w:p w:rsidR="00B70F25" w:rsidRDefault="00B70F25">
      <w:pPr>
        <w:spacing w:line="215" w:lineRule="exact"/>
        <w:rPr>
          <w:sz w:val="20"/>
        </w:rPr>
        <w:sectPr w:rsidR="00B70F25">
          <w:headerReference w:type="default" r:id="rId119"/>
          <w:footerReference w:type="default" r:id="rId120"/>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84" style="width:470.75pt;height:33.05pt;mso-position-horizontal-relative:char;mso-position-vertical-relative:line" coordsize="9415,661">
            <v:shape id="_x0000_s1087" style="position:absolute;width:9415;height:661" coordsize="9415,661" path="m9414,617r-1193,l8221,72r,-72l8178,r,72l8178,617,,617r,43l8178,660r43,l9414,660r,-43xe" fillcolor="gray" stroked="f">
              <v:path arrowok="t"/>
            </v:shape>
            <v:shape id="_x0000_s108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8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tabs>
                <w:tab w:val="left" w:pos="2633"/>
              </w:tabs>
              <w:spacing w:line="223" w:lineRule="exact"/>
              <w:ind w:left="108"/>
              <w:rPr>
                <w:sz w:val="20"/>
              </w:rPr>
            </w:pPr>
            <w:r>
              <w:rPr>
                <w:sz w:val="20"/>
              </w:rPr>
              <w:t>М.С.</w:t>
            </w:r>
            <w:r>
              <w:rPr>
                <w:spacing w:val="-3"/>
                <w:sz w:val="20"/>
              </w:rPr>
              <w:t xml:space="preserve"> </w:t>
            </w:r>
            <w:r>
              <w:rPr>
                <w:sz w:val="20"/>
              </w:rPr>
              <w:t>Якир,</w:t>
            </w:r>
            <w:r>
              <w:rPr>
                <w:spacing w:val="-3"/>
                <w:sz w:val="20"/>
              </w:rPr>
              <w:t xml:space="preserve"> </w:t>
            </w:r>
            <w:r>
              <w:rPr>
                <w:sz w:val="20"/>
              </w:rPr>
              <w:t>Е.В</w:t>
            </w:r>
            <w:r>
              <w:rPr>
                <w:spacing w:val="-1"/>
                <w:sz w:val="20"/>
              </w:rPr>
              <w:t xml:space="preserve"> </w:t>
            </w:r>
            <w:r>
              <w:rPr>
                <w:sz w:val="20"/>
              </w:rPr>
              <w:t>Буцко.</w:t>
            </w:r>
            <w:r>
              <w:rPr>
                <w:sz w:val="20"/>
              </w:rPr>
              <w:tab/>
              <w:t>Издательство</w:t>
            </w:r>
          </w:p>
          <w:p w:rsidR="00B70F25" w:rsidRDefault="00D2218D">
            <w:pPr>
              <w:pStyle w:val="TableParagraph"/>
              <w:spacing w:line="217" w:lineRule="exact"/>
              <w:ind w:left="108"/>
              <w:rPr>
                <w:sz w:val="20"/>
              </w:rPr>
            </w:pPr>
            <w:r>
              <w:rPr>
                <w:sz w:val="20"/>
              </w:rPr>
              <w:t>"М:Вентана-Граф»</w:t>
            </w:r>
            <w:r>
              <w:rPr>
                <w:spacing w:val="-6"/>
                <w:sz w:val="20"/>
              </w:rPr>
              <w:t xml:space="preserve"> </w:t>
            </w:r>
            <w:r>
              <w:rPr>
                <w:sz w:val="20"/>
              </w:rPr>
              <w:t>,</w:t>
            </w:r>
            <w:r>
              <w:rPr>
                <w:spacing w:val="-2"/>
                <w:sz w:val="20"/>
              </w:rPr>
              <w:t xml:space="preserve"> </w:t>
            </w:r>
            <w:r>
              <w:rPr>
                <w:sz w:val="20"/>
              </w:rPr>
              <w:t>2015</w:t>
            </w:r>
          </w:p>
        </w:tc>
        <w:tc>
          <w:tcPr>
            <w:tcW w:w="8238" w:type="dxa"/>
          </w:tcPr>
          <w:p w:rsidR="00B70F25" w:rsidRDefault="00D2218D">
            <w:pPr>
              <w:pStyle w:val="TableParagraph"/>
              <w:spacing w:line="223" w:lineRule="exact"/>
              <w:ind w:left="109"/>
              <w:rPr>
                <w:sz w:val="20"/>
              </w:rPr>
            </w:pPr>
            <w:r>
              <w:rPr>
                <w:sz w:val="20"/>
              </w:rPr>
              <w:t>Мерзляк</w:t>
            </w:r>
            <w:r>
              <w:rPr>
                <w:spacing w:val="-3"/>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1"/>
                <w:sz w:val="20"/>
              </w:rPr>
              <w:t xml:space="preserve"> </w:t>
            </w:r>
            <w:r>
              <w:rPr>
                <w:sz w:val="20"/>
              </w:rPr>
              <w:t>др</w:t>
            </w:r>
            <w:r>
              <w:rPr>
                <w:spacing w:val="-2"/>
                <w:sz w:val="20"/>
              </w:rPr>
              <w:t xml:space="preserve"> </w:t>
            </w:r>
            <w:r>
              <w:rPr>
                <w:sz w:val="20"/>
              </w:rPr>
              <w:t>.-М.:</w:t>
            </w:r>
            <w:r>
              <w:rPr>
                <w:spacing w:val="-3"/>
                <w:sz w:val="20"/>
              </w:rPr>
              <w:t xml:space="preserve"> </w:t>
            </w:r>
            <w:r>
              <w:rPr>
                <w:sz w:val="20"/>
              </w:rPr>
              <w:t>Вентана-Граф,2014.</w:t>
            </w:r>
          </w:p>
        </w:tc>
      </w:tr>
      <w:tr w:rsidR="00B70F25">
        <w:trPr>
          <w:trHeight w:val="2069"/>
        </w:trPr>
        <w:tc>
          <w:tcPr>
            <w:tcW w:w="2369" w:type="dxa"/>
          </w:tcPr>
          <w:p w:rsidR="00B70F25" w:rsidRDefault="00D2218D">
            <w:pPr>
              <w:pStyle w:val="TableParagraph"/>
              <w:spacing w:line="223" w:lineRule="exact"/>
              <w:rPr>
                <w:sz w:val="20"/>
              </w:rPr>
            </w:pPr>
            <w:r>
              <w:rPr>
                <w:sz w:val="20"/>
              </w:rPr>
              <w:t>Геометрия</w:t>
            </w:r>
            <w:r>
              <w:rPr>
                <w:spacing w:val="-4"/>
                <w:sz w:val="20"/>
              </w:rPr>
              <w:t xml:space="preserve"> </w:t>
            </w:r>
            <w:r>
              <w:rPr>
                <w:sz w:val="20"/>
              </w:rPr>
              <w:t>база</w:t>
            </w:r>
          </w:p>
        </w:tc>
        <w:tc>
          <w:tcPr>
            <w:tcW w:w="1005" w:type="dxa"/>
          </w:tcPr>
          <w:p w:rsidR="00B70F25" w:rsidRDefault="00D2218D">
            <w:pPr>
              <w:pStyle w:val="TableParagraph"/>
              <w:ind w:left="280" w:right="200" w:firstLine="21"/>
              <w:rPr>
                <w:sz w:val="20"/>
              </w:rPr>
            </w:pPr>
            <w:r>
              <w:rPr>
                <w:sz w:val="20"/>
              </w:rPr>
              <w:t>7</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29"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А.Г</w:t>
            </w:r>
            <w:r>
              <w:rPr>
                <w:spacing w:val="-3"/>
                <w:sz w:val="20"/>
              </w:rPr>
              <w:t xml:space="preserve"> </w:t>
            </w:r>
            <w:r>
              <w:rPr>
                <w:sz w:val="20"/>
              </w:rPr>
              <w:t>.</w:t>
            </w:r>
            <w:r>
              <w:rPr>
                <w:spacing w:val="-3"/>
                <w:sz w:val="20"/>
              </w:rPr>
              <w:t xml:space="preserve"> </w:t>
            </w:r>
            <w:r>
              <w:rPr>
                <w:sz w:val="20"/>
              </w:rPr>
              <w:t>Мерзляк,</w:t>
            </w:r>
            <w:r>
              <w:rPr>
                <w:spacing w:val="-2"/>
                <w:sz w:val="20"/>
              </w:rPr>
              <w:t xml:space="preserve"> </w:t>
            </w:r>
            <w:r>
              <w:rPr>
                <w:sz w:val="20"/>
              </w:rPr>
              <w:t>В.</w:t>
            </w:r>
            <w:r>
              <w:rPr>
                <w:spacing w:val="-3"/>
                <w:sz w:val="20"/>
              </w:rPr>
              <w:t xml:space="preserve"> </w:t>
            </w:r>
            <w:r>
              <w:rPr>
                <w:sz w:val="20"/>
              </w:rPr>
              <w:t>Б.</w:t>
            </w:r>
            <w:r>
              <w:rPr>
                <w:spacing w:val="-2"/>
                <w:sz w:val="20"/>
              </w:rPr>
              <w:t xml:space="preserve"> </w:t>
            </w:r>
            <w:r>
              <w:rPr>
                <w:sz w:val="20"/>
              </w:rPr>
              <w:t>Полонский</w:t>
            </w:r>
            <w:r>
              <w:rPr>
                <w:spacing w:val="-4"/>
                <w:sz w:val="20"/>
              </w:rPr>
              <w:t xml:space="preserve"> </w:t>
            </w:r>
            <w:r>
              <w:rPr>
                <w:sz w:val="20"/>
              </w:rPr>
              <w:t>,М.С.</w:t>
            </w:r>
            <w:r>
              <w:rPr>
                <w:spacing w:val="-2"/>
                <w:sz w:val="20"/>
              </w:rPr>
              <w:t xml:space="preserve"> </w:t>
            </w:r>
            <w:r>
              <w:rPr>
                <w:sz w:val="20"/>
              </w:rPr>
              <w:t>Якир</w:t>
            </w:r>
            <w:r>
              <w:rPr>
                <w:spacing w:val="-2"/>
                <w:sz w:val="20"/>
              </w:rPr>
              <w:t xml:space="preserve"> </w:t>
            </w:r>
            <w:r>
              <w:rPr>
                <w:sz w:val="20"/>
              </w:rPr>
              <w:t>Геометрия</w:t>
            </w:r>
            <w:r>
              <w:rPr>
                <w:spacing w:val="-4"/>
                <w:sz w:val="20"/>
              </w:rPr>
              <w:t xml:space="preserve"> </w:t>
            </w:r>
            <w:r>
              <w:rPr>
                <w:sz w:val="20"/>
              </w:rPr>
              <w:t>7</w:t>
            </w:r>
            <w:r>
              <w:rPr>
                <w:spacing w:val="1"/>
                <w:sz w:val="20"/>
              </w:rPr>
              <w:t xml:space="preserve"> </w:t>
            </w:r>
            <w:r>
              <w:rPr>
                <w:sz w:val="20"/>
              </w:rPr>
              <w:t>класс «Вентана-Граф,</w:t>
            </w:r>
            <w:r>
              <w:rPr>
                <w:spacing w:val="-3"/>
                <w:sz w:val="20"/>
              </w:rPr>
              <w:t xml:space="preserve"> </w:t>
            </w:r>
            <w:r>
              <w:rPr>
                <w:sz w:val="20"/>
              </w:rPr>
              <w:t>2015.</w:t>
            </w:r>
          </w:p>
          <w:p w:rsidR="00B70F25" w:rsidRDefault="00D2218D">
            <w:pPr>
              <w:pStyle w:val="TableParagraph"/>
              <w:spacing w:before="5" w:line="227" w:lineRule="exact"/>
              <w:ind w:left="109"/>
              <w:rPr>
                <w:b/>
                <w:sz w:val="20"/>
              </w:rPr>
            </w:pPr>
            <w:r>
              <w:rPr>
                <w:b/>
                <w:sz w:val="20"/>
              </w:rPr>
              <w:t>Дидактическое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дидактические</w:t>
            </w:r>
            <w:r>
              <w:rPr>
                <w:spacing w:val="-4"/>
                <w:sz w:val="20"/>
              </w:rPr>
              <w:t xml:space="preserve"> </w:t>
            </w:r>
            <w:r>
              <w:rPr>
                <w:sz w:val="20"/>
              </w:rPr>
              <w:t>материалы</w:t>
            </w:r>
            <w:r>
              <w:rPr>
                <w:spacing w:val="43"/>
                <w:sz w:val="20"/>
              </w:rPr>
              <w:t xml:space="preserve"> </w:t>
            </w:r>
            <w:r>
              <w:rPr>
                <w:sz w:val="20"/>
              </w:rPr>
              <w:t>:пособие</w:t>
            </w:r>
            <w:r>
              <w:rPr>
                <w:spacing w:val="-4"/>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3"/>
                <w:sz w:val="20"/>
              </w:rPr>
              <w:t xml:space="preserve"> </w:t>
            </w:r>
            <w:r>
              <w:rPr>
                <w:sz w:val="20"/>
              </w:rPr>
              <w:t>учреждений</w:t>
            </w:r>
          </w:p>
          <w:p w:rsidR="00B70F25" w:rsidRDefault="00D2218D">
            <w:pPr>
              <w:pStyle w:val="TableParagraph"/>
              <w:ind w:left="109" w:right="725"/>
              <w:rPr>
                <w:sz w:val="20"/>
              </w:rPr>
            </w:pPr>
            <w:r>
              <w:rPr>
                <w:sz w:val="20"/>
              </w:rPr>
              <w:t>/А.Г.МерзлякВ.Б.Полонский, Е.М.Рабинович, М.С.Якир.-М.:Вентана-Граф,2013.-144с</w:t>
            </w:r>
            <w:r>
              <w:rPr>
                <w:spacing w:val="-47"/>
                <w:sz w:val="20"/>
              </w:rPr>
              <w:t xml:space="preserve"> </w:t>
            </w:r>
            <w:r>
              <w:rPr>
                <w:sz w:val="20"/>
              </w:rPr>
              <w:t>3.А.Г.Мерзляк,</w:t>
            </w:r>
            <w:r>
              <w:rPr>
                <w:spacing w:val="-1"/>
                <w:sz w:val="20"/>
              </w:rPr>
              <w:t xml:space="preserve"> </w:t>
            </w:r>
            <w:r>
              <w:rPr>
                <w:sz w:val="20"/>
              </w:rPr>
              <w:t>В.Б. Полонский, М.С.Якир</w:t>
            </w:r>
          </w:p>
          <w:p w:rsidR="00B70F25" w:rsidRDefault="00D2218D">
            <w:pPr>
              <w:pStyle w:val="TableParagraph"/>
              <w:spacing w:before="2"/>
              <w:ind w:left="109"/>
              <w:rPr>
                <w:sz w:val="20"/>
              </w:rPr>
            </w:pPr>
            <w:r>
              <w:rPr>
                <w:b/>
                <w:sz w:val="20"/>
              </w:rPr>
              <w:t>Методическое</w:t>
            </w:r>
            <w:r>
              <w:rPr>
                <w:b/>
                <w:spacing w:val="-3"/>
                <w:sz w:val="20"/>
              </w:rPr>
              <w:t xml:space="preserve"> </w:t>
            </w:r>
            <w:r>
              <w:rPr>
                <w:b/>
                <w:sz w:val="20"/>
              </w:rPr>
              <w:t>пособие</w:t>
            </w:r>
            <w:r>
              <w:rPr>
                <w:sz w:val="20"/>
              </w:rPr>
              <w:t>.</w:t>
            </w:r>
          </w:p>
          <w:p w:rsidR="00B70F25" w:rsidRDefault="00D2218D">
            <w:pPr>
              <w:pStyle w:val="TableParagraph"/>
              <w:ind w:left="109"/>
              <w:rPr>
                <w:sz w:val="20"/>
              </w:rPr>
            </w:pPr>
            <w:r>
              <w:rPr>
                <w:sz w:val="20"/>
              </w:rPr>
              <w:t>Геометрия</w:t>
            </w:r>
            <w:r>
              <w:rPr>
                <w:spacing w:val="-3"/>
                <w:sz w:val="20"/>
              </w:rPr>
              <w:t xml:space="preserve"> </w:t>
            </w:r>
            <w:r>
              <w:rPr>
                <w:sz w:val="20"/>
              </w:rPr>
              <w:t>7</w:t>
            </w:r>
            <w:r>
              <w:rPr>
                <w:spacing w:val="46"/>
                <w:sz w:val="20"/>
              </w:rPr>
              <w:t xml:space="preserve"> </w:t>
            </w:r>
            <w:r>
              <w:rPr>
                <w:sz w:val="20"/>
              </w:rPr>
              <w:t>класс</w:t>
            </w:r>
            <w:r>
              <w:rPr>
                <w:spacing w:val="-3"/>
                <w:sz w:val="20"/>
              </w:rPr>
              <w:t xml:space="preserve"> </w:t>
            </w:r>
            <w:r>
              <w:rPr>
                <w:sz w:val="20"/>
              </w:rPr>
              <w:t>:методическое</w:t>
            </w:r>
            <w:r>
              <w:rPr>
                <w:spacing w:val="-2"/>
                <w:sz w:val="20"/>
              </w:rPr>
              <w:t xml:space="preserve"> </w:t>
            </w:r>
            <w:r>
              <w:rPr>
                <w:sz w:val="20"/>
              </w:rPr>
              <w:t>пособие</w:t>
            </w:r>
            <w:r>
              <w:rPr>
                <w:spacing w:val="95"/>
                <w:sz w:val="20"/>
              </w:rPr>
              <w:t xml:space="preserve"> </w:t>
            </w:r>
            <w:r>
              <w:rPr>
                <w:sz w:val="20"/>
              </w:rPr>
              <w:t>/Е.</w:t>
            </w:r>
            <w:r>
              <w:rPr>
                <w:spacing w:val="-1"/>
                <w:sz w:val="20"/>
              </w:rPr>
              <w:t xml:space="preserve"> </w:t>
            </w:r>
            <w:r>
              <w:rPr>
                <w:sz w:val="20"/>
              </w:rPr>
              <w:t>В.</w:t>
            </w:r>
            <w:r>
              <w:rPr>
                <w:spacing w:val="-2"/>
                <w:sz w:val="20"/>
              </w:rPr>
              <w:t xml:space="preserve"> </w:t>
            </w:r>
            <w:r>
              <w:rPr>
                <w:sz w:val="20"/>
              </w:rPr>
              <w:t>Буцко,</w:t>
            </w:r>
            <w:r>
              <w:rPr>
                <w:spacing w:val="-2"/>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1"/>
                <w:sz w:val="20"/>
              </w:rPr>
              <w:t xml:space="preserve"> </w:t>
            </w:r>
            <w:r>
              <w:rPr>
                <w:sz w:val="20"/>
              </w:rPr>
              <w:t>и</w:t>
            </w:r>
            <w:r>
              <w:rPr>
                <w:spacing w:val="-3"/>
                <w:sz w:val="20"/>
              </w:rPr>
              <w:t xml:space="preserve"> </w:t>
            </w:r>
            <w:r>
              <w:rPr>
                <w:sz w:val="20"/>
              </w:rPr>
              <w:t>др</w:t>
            </w:r>
          </w:p>
          <w:p w:rsidR="00B70F25" w:rsidRDefault="00D2218D">
            <w:pPr>
              <w:pStyle w:val="TableParagraph"/>
              <w:spacing w:before="1" w:line="215" w:lineRule="exact"/>
              <w:ind w:left="109"/>
              <w:rPr>
                <w:sz w:val="20"/>
              </w:rPr>
            </w:pPr>
            <w:r>
              <w:rPr>
                <w:sz w:val="20"/>
              </w:rPr>
              <w:t>.-М.:</w:t>
            </w:r>
            <w:r>
              <w:rPr>
                <w:spacing w:val="-7"/>
                <w:sz w:val="20"/>
              </w:rPr>
              <w:t xml:space="preserve"> </w:t>
            </w:r>
            <w:r>
              <w:rPr>
                <w:sz w:val="20"/>
              </w:rPr>
              <w:t>Вентана-Граф,2013-288с:ил</w:t>
            </w:r>
          </w:p>
        </w:tc>
      </w:tr>
      <w:tr w:rsidR="00B70F25">
        <w:trPr>
          <w:trHeight w:val="1609"/>
        </w:trPr>
        <w:tc>
          <w:tcPr>
            <w:tcW w:w="2369" w:type="dxa"/>
          </w:tcPr>
          <w:p w:rsidR="00B70F25" w:rsidRDefault="00D2218D">
            <w:pPr>
              <w:pStyle w:val="TableParagraph"/>
              <w:spacing w:line="225" w:lineRule="exact"/>
              <w:rPr>
                <w:sz w:val="20"/>
              </w:rPr>
            </w:pPr>
            <w:r>
              <w:rPr>
                <w:sz w:val="20"/>
              </w:rPr>
              <w:t>Информатика</w:t>
            </w:r>
          </w:p>
        </w:tc>
        <w:tc>
          <w:tcPr>
            <w:tcW w:w="1005" w:type="dxa"/>
          </w:tcPr>
          <w:p w:rsidR="00B70F25" w:rsidRDefault="00D2218D">
            <w:pPr>
              <w:pStyle w:val="TableParagraph"/>
              <w:spacing w:line="224" w:lineRule="exact"/>
              <w:ind w:left="108"/>
              <w:rPr>
                <w:sz w:val="20"/>
              </w:rPr>
            </w:pPr>
            <w:r>
              <w:rPr>
                <w:sz w:val="20"/>
              </w:rPr>
              <w:t>7</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569"/>
              <w:rPr>
                <w:sz w:val="20"/>
              </w:rPr>
            </w:pPr>
            <w:r>
              <w:rPr>
                <w:sz w:val="20"/>
              </w:rPr>
              <w:t>Примерная рабочая программа по</w:t>
            </w:r>
            <w:r>
              <w:rPr>
                <w:spacing w:val="1"/>
                <w:sz w:val="20"/>
              </w:rPr>
              <w:t xml:space="preserve"> </w:t>
            </w:r>
            <w:r>
              <w:rPr>
                <w:sz w:val="20"/>
              </w:rPr>
              <w:t>информатике</w:t>
            </w:r>
            <w:r>
              <w:rPr>
                <w:spacing w:val="-4"/>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Москва</w:t>
            </w:r>
            <w:r>
              <w:rPr>
                <w:spacing w:val="-47"/>
                <w:sz w:val="20"/>
              </w:rPr>
              <w:t xml:space="preserve"> </w:t>
            </w:r>
            <w:r>
              <w:rPr>
                <w:sz w:val="20"/>
              </w:rPr>
              <w:t>БИНОМ.</w:t>
            </w:r>
            <w:r>
              <w:rPr>
                <w:spacing w:val="-2"/>
                <w:sz w:val="20"/>
              </w:rPr>
              <w:t xml:space="preserve"> </w:t>
            </w:r>
            <w:r>
              <w:rPr>
                <w:sz w:val="20"/>
              </w:rPr>
              <w:t>Лаборатория</w:t>
            </w:r>
            <w:r>
              <w:rPr>
                <w:spacing w:val="-3"/>
                <w:sz w:val="20"/>
              </w:rPr>
              <w:t xml:space="preserve"> </w:t>
            </w:r>
            <w:r>
              <w:rPr>
                <w:sz w:val="20"/>
              </w:rPr>
              <w:t>знаний</w:t>
            </w:r>
            <w:r>
              <w:rPr>
                <w:spacing w:val="-3"/>
                <w:sz w:val="20"/>
              </w:rPr>
              <w:t xml:space="preserve"> </w:t>
            </w:r>
            <w:r>
              <w:rPr>
                <w:sz w:val="20"/>
              </w:rPr>
              <w:t>2016</w:t>
            </w:r>
          </w:p>
        </w:tc>
        <w:tc>
          <w:tcPr>
            <w:tcW w:w="8238" w:type="dxa"/>
          </w:tcPr>
          <w:p w:rsidR="00B70F25" w:rsidRDefault="00D2218D">
            <w:pPr>
              <w:pStyle w:val="TableParagraph"/>
              <w:spacing w:line="237" w:lineRule="auto"/>
              <w:ind w:left="109" w:right="142"/>
              <w:rPr>
                <w:sz w:val="20"/>
              </w:rPr>
            </w:pPr>
            <w:r>
              <w:rPr>
                <w:sz w:val="20"/>
              </w:rPr>
              <w:t>Учебник: «Информатика»</w:t>
            </w:r>
            <w:r>
              <w:rPr>
                <w:spacing w:val="-7"/>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(ФГОС),</w:t>
            </w:r>
            <w:r>
              <w:rPr>
                <w:spacing w:val="-3"/>
                <w:sz w:val="20"/>
              </w:rPr>
              <w:t xml:space="preserve"> </w:t>
            </w: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r>
              <w:rPr>
                <w:spacing w:val="-3"/>
                <w:sz w:val="20"/>
              </w:rPr>
              <w:t xml:space="preserve"> </w:t>
            </w:r>
            <w:r>
              <w:rPr>
                <w:sz w:val="20"/>
              </w:rPr>
              <w:t>Бином</w:t>
            </w:r>
            <w:r>
              <w:rPr>
                <w:spacing w:val="-47"/>
                <w:sz w:val="20"/>
              </w:rPr>
              <w:t xml:space="preserve"> </w:t>
            </w:r>
            <w:r>
              <w:rPr>
                <w:sz w:val="20"/>
              </w:rPr>
              <w:t>2016</w:t>
            </w:r>
          </w:p>
          <w:p w:rsidR="00B70F25" w:rsidRDefault="00D2218D">
            <w:pPr>
              <w:pStyle w:val="TableParagraph"/>
              <w:ind w:left="109"/>
              <w:rPr>
                <w:sz w:val="20"/>
              </w:rPr>
            </w:pPr>
            <w:r>
              <w:rPr>
                <w:sz w:val="20"/>
              </w:rPr>
              <w:t>Методическое</w:t>
            </w:r>
            <w:r>
              <w:rPr>
                <w:spacing w:val="-5"/>
                <w:sz w:val="20"/>
              </w:rPr>
              <w:t xml:space="preserve"> </w:t>
            </w:r>
            <w:r>
              <w:rPr>
                <w:sz w:val="20"/>
              </w:rPr>
              <w:t>пособие.</w:t>
            </w:r>
          </w:p>
          <w:p w:rsidR="00B70F25" w:rsidRDefault="00D2218D">
            <w:pPr>
              <w:pStyle w:val="TableParagraph"/>
              <w:ind w:left="109" w:right="503"/>
              <w:rPr>
                <w:sz w:val="20"/>
              </w:rPr>
            </w:pPr>
            <w:r>
              <w:rPr>
                <w:sz w:val="20"/>
              </w:rPr>
              <w:t>УМК</w:t>
            </w:r>
            <w:r>
              <w:rPr>
                <w:spacing w:val="-4"/>
                <w:sz w:val="20"/>
              </w:rPr>
              <w:t xml:space="preserve"> </w:t>
            </w:r>
            <w:r>
              <w:rPr>
                <w:sz w:val="20"/>
              </w:rPr>
              <w:t>для</w:t>
            </w:r>
            <w:r>
              <w:rPr>
                <w:spacing w:val="-4"/>
                <w:sz w:val="20"/>
              </w:rPr>
              <w:t xml:space="preserve"> </w:t>
            </w:r>
            <w:r>
              <w:rPr>
                <w:sz w:val="20"/>
              </w:rPr>
              <w:t>основной</w:t>
            </w:r>
            <w:r>
              <w:rPr>
                <w:spacing w:val="-4"/>
                <w:sz w:val="20"/>
              </w:rPr>
              <w:t xml:space="preserve"> </w:t>
            </w:r>
            <w:r>
              <w:rPr>
                <w:sz w:val="20"/>
              </w:rPr>
              <w:t>школы7</w:t>
            </w:r>
            <w:r>
              <w:rPr>
                <w:spacing w:val="1"/>
                <w:sz w:val="20"/>
              </w:rPr>
              <w:t xml:space="preserve"> </w:t>
            </w:r>
            <w:r>
              <w:rPr>
                <w:sz w:val="20"/>
              </w:rPr>
              <w:t>–</w:t>
            </w:r>
            <w:r>
              <w:rPr>
                <w:spacing w:val="-2"/>
                <w:sz w:val="20"/>
              </w:rPr>
              <w:t xml:space="preserve"> </w:t>
            </w:r>
            <w:r>
              <w:rPr>
                <w:sz w:val="20"/>
              </w:rPr>
              <w:t>9</w:t>
            </w:r>
            <w:r>
              <w:rPr>
                <w:spacing w:val="-1"/>
                <w:sz w:val="20"/>
              </w:rPr>
              <w:t xml:space="preserve"> </w:t>
            </w:r>
            <w:r>
              <w:rPr>
                <w:sz w:val="20"/>
              </w:rPr>
              <w:t>классы</w:t>
            </w:r>
            <w:r>
              <w:rPr>
                <w:spacing w:val="-3"/>
                <w:sz w:val="20"/>
              </w:rPr>
              <w:t xml:space="preserve"> </w:t>
            </w:r>
            <w:r>
              <w:rPr>
                <w:sz w:val="20"/>
              </w:rPr>
              <w:t>(ФГОС).</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для</w:t>
            </w:r>
            <w:r>
              <w:rPr>
                <w:spacing w:val="-1"/>
                <w:sz w:val="20"/>
              </w:rPr>
              <w:t xml:space="preserve"> </w:t>
            </w:r>
            <w:r>
              <w:rPr>
                <w:sz w:val="20"/>
              </w:rPr>
              <w:t>учителя</w:t>
            </w:r>
            <w:r>
              <w:rPr>
                <w:spacing w:val="-47"/>
                <w:sz w:val="20"/>
              </w:rPr>
              <w:t xml:space="preserve"> </w:t>
            </w:r>
            <w:r>
              <w:rPr>
                <w:sz w:val="20"/>
              </w:rPr>
              <w:t>Авторы: Бородин</w:t>
            </w:r>
            <w:r>
              <w:rPr>
                <w:spacing w:val="-1"/>
                <w:sz w:val="20"/>
              </w:rPr>
              <w:t xml:space="preserve"> </w:t>
            </w:r>
            <w:r>
              <w:rPr>
                <w:sz w:val="20"/>
              </w:rPr>
              <w:t>М.</w:t>
            </w:r>
            <w:r>
              <w:rPr>
                <w:spacing w:val="1"/>
                <w:sz w:val="20"/>
              </w:rPr>
              <w:t xml:space="preserve"> </w:t>
            </w:r>
            <w:r>
              <w:rPr>
                <w:sz w:val="20"/>
              </w:rPr>
              <w:t>Н.</w:t>
            </w:r>
            <w:r>
              <w:rPr>
                <w:spacing w:val="-1"/>
                <w:sz w:val="20"/>
              </w:rPr>
              <w:t xml:space="preserve"> </w:t>
            </w:r>
            <w:r>
              <w:rPr>
                <w:sz w:val="20"/>
              </w:rPr>
              <w:t>к</w:t>
            </w:r>
            <w:r>
              <w:rPr>
                <w:spacing w:val="-1"/>
                <w:sz w:val="20"/>
              </w:rPr>
              <w:t xml:space="preserve"> </w:t>
            </w:r>
            <w:r>
              <w:rPr>
                <w:sz w:val="20"/>
              </w:rPr>
              <w:t>программе Босова</w:t>
            </w:r>
            <w:r>
              <w:rPr>
                <w:spacing w:val="-1"/>
                <w:sz w:val="20"/>
              </w:rPr>
              <w:t xml:space="preserve"> </w:t>
            </w:r>
            <w:r>
              <w:rPr>
                <w:sz w:val="20"/>
              </w:rPr>
              <w:t>А.</w:t>
            </w:r>
            <w:r>
              <w:rPr>
                <w:spacing w:val="-1"/>
                <w:sz w:val="20"/>
              </w:rPr>
              <w:t xml:space="preserve"> </w:t>
            </w:r>
            <w:r>
              <w:rPr>
                <w:sz w:val="20"/>
              </w:rPr>
              <w:t>Ю</w:t>
            </w:r>
          </w:p>
          <w:p w:rsidR="00B70F25" w:rsidRDefault="00D2218D">
            <w:pPr>
              <w:pStyle w:val="TableParagraph"/>
              <w:spacing w:line="228" w:lineRule="exact"/>
              <w:ind w:left="109" w:right="142"/>
              <w:rPr>
                <w:sz w:val="20"/>
              </w:rPr>
            </w:pPr>
            <w:r>
              <w:rPr>
                <w:sz w:val="20"/>
              </w:rPr>
              <w:t>Л.</w:t>
            </w:r>
            <w:r>
              <w:rPr>
                <w:spacing w:val="-3"/>
                <w:sz w:val="20"/>
              </w:rPr>
              <w:t xml:space="preserve"> </w:t>
            </w:r>
            <w:r>
              <w:rPr>
                <w:sz w:val="20"/>
              </w:rPr>
              <w:t>Л.</w:t>
            </w:r>
            <w:r>
              <w:rPr>
                <w:spacing w:val="-3"/>
                <w:sz w:val="20"/>
              </w:rPr>
              <w:t xml:space="preserve"> </w:t>
            </w:r>
            <w:r>
              <w:rPr>
                <w:sz w:val="20"/>
              </w:rPr>
              <w:t>Босова,</w:t>
            </w:r>
            <w:r>
              <w:rPr>
                <w:spacing w:val="-3"/>
                <w:sz w:val="20"/>
              </w:rPr>
              <w:t xml:space="preserve"> </w:t>
            </w:r>
            <w:r>
              <w:rPr>
                <w:sz w:val="20"/>
              </w:rPr>
              <w:t>А.</w:t>
            </w:r>
            <w:r>
              <w:rPr>
                <w:spacing w:val="-3"/>
                <w:sz w:val="20"/>
              </w:rPr>
              <w:t xml:space="preserve"> </w:t>
            </w:r>
            <w:r>
              <w:rPr>
                <w:sz w:val="20"/>
              </w:rPr>
              <w:t>Ю.</w:t>
            </w:r>
            <w:r>
              <w:rPr>
                <w:spacing w:val="-2"/>
                <w:sz w:val="20"/>
              </w:rPr>
              <w:t xml:space="preserve"> </w:t>
            </w:r>
            <w:r>
              <w:rPr>
                <w:sz w:val="20"/>
              </w:rPr>
              <w:t>Босова</w:t>
            </w:r>
            <w:r>
              <w:rPr>
                <w:spacing w:val="-4"/>
                <w:sz w:val="20"/>
              </w:rPr>
              <w:t xml:space="preserve"> </w:t>
            </w:r>
            <w:r>
              <w:rPr>
                <w:sz w:val="20"/>
              </w:rPr>
              <w:t>Информатика</w:t>
            </w:r>
            <w:r>
              <w:rPr>
                <w:spacing w:val="-3"/>
                <w:sz w:val="20"/>
              </w:rPr>
              <w:t xml:space="preserve"> </w:t>
            </w:r>
            <w:r>
              <w:rPr>
                <w:sz w:val="20"/>
              </w:rPr>
              <w:t>7–9</w:t>
            </w:r>
            <w:r>
              <w:rPr>
                <w:spacing w:val="-2"/>
                <w:sz w:val="20"/>
              </w:rPr>
              <w:t xml:space="preserve"> </w:t>
            </w:r>
            <w:r>
              <w:rPr>
                <w:sz w:val="20"/>
              </w:rPr>
              <w:t>классы</w:t>
            </w:r>
            <w:r>
              <w:rPr>
                <w:spacing w:val="-2"/>
                <w:sz w:val="20"/>
              </w:rPr>
              <w:t xml:space="preserve"> </w:t>
            </w:r>
            <w:r>
              <w:rPr>
                <w:sz w:val="20"/>
              </w:rPr>
              <w:t>Методическое пособие</w:t>
            </w:r>
            <w:r>
              <w:rPr>
                <w:spacing w:val="-3"/>
                <w:sz w:val="20"/>
              </w:rPr>
              <w:t xml:space="preserve"> </w:t>
            </w:r>
            <w:r>
              <w:rPr>
                <w:sz w:val="20"/>
              </w:rPr>
              <w:t>Москва</w:t>
            </w:r>
            <w:r>
              <w:rPr>
                <w:spacing w:val="-3"/>
                <w:sz w:val="20"/>
              </w:rPr>
              <w:t xml:space="preserve"> </w:t>
            </w:r>
            <w:r>
              <w:rPr>
                <w:sz w:val="20"/>
              </w:rPr>
              <w:t>Бином.</w:t>
            </w:r>
            <w:r>
              <w:rPr>
                <w:spacing w:val="-47"/>
                <w:sz w:val="20"/>
              </w:rPr>
              <w:t xml:space="preserve"> </w:t>
            </w:r>
            <w:r>
              <w:rPr>
                <w:sz w:val="20"/>
              </w:rPr>
              <w:t>Лаборатория</w:t>
            </w:r>
            <w:r>
              <w:rPr>
                <w:spacing w:val="-2"/>
                <w:sz w:val="20"/>
              </w:rPr>
              <w:t xml:space="preserve"> </w:t>
            </w:r>
            <w:r>
              <w:rPr>
                <w:sz w:val="20"/>
              </w:rPr>
              <w:t>знаний</w:t>
            </w:r>
            <w:r>
              <w:rPr>
                <w:spacing w:val="-1"/>
                <w:sz w:val="20"/>
              </w:rPr>
              <w:t xml:space="preserve"> </w:t>
            </w:r>
            <w:r>
              <w:rPr>
                <w:sz w:val="20"/>
              </w:rPr>
              <w:t>2016</w:t>
            </w:r>
          </w:p>
        </w:tc>
      </w:tr>
      <w:tr w:rsidR="00B70F25">
        <w:trPr>
          <w:trHeight w:val="1900"/>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225"/>
              <w:rPr>
                <w:sz w:val="20"/>
              </w:rPr>
            </w:pPr>
            <w:r>
              <w:rPr>
                <w:sz w:val="20"/>
              </w:rPr>
              <w:t>Всеобщая история. 5-9 класс. Рабочие</w:t>
            </w:r>
            <w:r>
              <w:rPr>
                <w:spacing w:val="1"/>
                <w:sz w:val="20"/>
              </w:rPr>
              <w:t xml:space="preserve"> </w:t>
            </w:r>
            <w:r>
              <w:rPr>
                <w:sz w:val="20"/>
              </w:rPr>
              <w:t>программы.</w:t>
            </w:r>
            <w:r>
              <w:rPr>
                <w:spacing w:val="-5"/>
                <w:sz w:val="20"/>
              </w:rPr>
              <w:t xml:space="preserve"> </w:t>
            </w:r>
            <w:r>
              <w:rPr>
                <w:sz w:val="20"/>
              </w:rPr>
              <w:t>Предметная</w:t>
            </w:r>
            <w:r>
              <w:rPr>
                <w:spacing w:val="-7"/>
                <w:sz w:val="20"/>
              </w:rPr>
              <w:t xml:space="preserve"> </w:t>
            </w:r>
            <w:r>
              <w:rPr>
                <w:sz w:val="20"/>
              </w:rPr>
              <w:t>линия</w:t>
            </w:r>
            <w:r>
              <w:rPr>
                <w:spacing w:val="-4"/>
                <w:sz w:val="20"/>
              </w:rPr>
              <w:t xml:space="preserve"> </w:t>
            </w:r>
            <w:r>
              <w:rPr>
                <w:sz w:val="20"/>
              </w:rPr>
              <w:t>учебников</w:t>
            </w:r>
            <w:r>
              <w:rPr>
                <w:spacing w:val="-47"/>
                <w:sz w:val="20"/>
              </w:rPr>
              <w:t xml:space="preserve"> </w:t>
            </w:r>
            <w:r>
              <w:rPr>
                <w:sz w:val="20"/>
              </w:rPr>
              <w:t>Вигасина, Сороко-Цюпа. ФГОС,</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ind w:left="109" w:right="142" w:firstLine="50"/>
              <w:rPr>
                <w:b/>
                <w:i/>
                <w:sz w:val="20"/>
              </w:rPr>
            </w:pPr>
            <w:r>
              <w:rPr>
                <w:b/>
                <w:i/>
                <w:sz w:val="20"/>
              </w:rPr>
              <w:t>Учебник</w:t>
            </w:r>
            <w:r>
              <w:rPr>
                <w:b/>
                <w:i/>
                <w:spacing w:val="-3"/>
                <w:sz w:val="20"/>
              </w:rPr>
              <w:t xml:space="preserve"> </w:t>
            </w:r>
            <w:r>
              <w:rPr>
                <w:b/>
                <w:i/>
                <w:sz w:val="20"/>
              </w:rPr>
              <w:t>Юдовская</w:t>
            </w:r>
            <w:r>
              <w:rPr>
                <w:b/>
                <w:i/>
                <w:spacing w:val="-2"/>
                <w:sz w:val="20"/>
              </w:rPr>
              <w:t xml:space="preserve"> </w:t>
            </w:r>
            <w:r>
              <w:rPr>
                <w:b/>
                <w:i/>
                <w:sz w:val="20"/>
              </w:rPr>
              <w:t>А.</w:t>
            </w:r>
            <w:r>
              <w:rPr>
                <w:b/>
                <w:i/>
                <w:spacing w:val="-2"/>
                <w:sz w:val="20"/>
              </w:rPr>
              <w:t xml:space="preserve"> </w:t>
            </w:r>
            <w:r>
              <w:rPr>
                <w:b/>
                <w:i/>
                <w:sz w:val="20"/>
              </w:rPr>
              <w:t>Я.,</w:t>
            </w:r>
            <w:r>
              <w:rPr>
                <w:b/>
                <w:i/>
                <w:spacing w:val="-2"/>
                <w:sz w:val="20"/>
              </w:rPr>
              <w:t xml:space="preserve"> </w:t>
            </w:r>
            <w:r>
              <w:rPr>
                <w:b/>
                <w:i/>
                <w:sz w:val="20"/>
              </w:rPr>
              <w:t>Баранов</w:t>
            </w:r>
            <w:r>
              <w:rPr>
                <w:b/>
                <w:i/>
                <w:spacing w:val="-3"/>
                <w:sz w:val="20"/>
              </w:rPr>
              <w:t xml:space="preserve"> </w:t>
            </w:r>
            <w:r>
              <w:rPr>
                <w:b/>
                <w:i/>
                <w:sz w:val="20"/>
              </w:rPr>
              <w:t>П.</w:t>
            </w:r>
            <w:r>
              <w:rPr>
                <w:b/>
                <w:i/>
                <w:spacing w:val="-2"/>
                <w:sz w:val="20"/>
              </w:rPr>
              <w:t xml:space="preserve"> </w:t>
            </w:r>
            <w:r>
              <w:rPr>
                <w:b/>
                <w:i/>
                <w:sz w:val="20"/>
              </w:rPr>
              <w:t>А.,</w:t>
            </w:r>
            <w:r>
              <w:rPr>
                <w:b/>
                <w:i/>
                <w:spacing w:val="-2"/>
                <w:sz w:val="20"/>
              </w:rPr>
              <w:t xml:space="preserve"> </w:t>
            </w:r>
            <w:r>
              <w:rPr>
                <w:b/>
                <w:i/>
                <w:sz w:val="20"/>
              </w:rPr>
              <w:t>Ванюшкина</w:t>
            </w:r>
            <w:r>
              <w:rPr>
                <w:b/>
                <w:i/>
                <w:spacing w:val="-2"/>
                <w:sz w:val="20"/>
              </w:rPr>
              <w:t xml:space="preserve"> </w:t>
            </w:r>
            <w:r>
              <w:rPr>
                <w:b/>
                <w:i/>
                <w:sz w:val="20"/>
              </w:rPr>
              <w:t>Л.</w:t>
            </w:r>
            <w:r>
              <w:rPr>
                <w:b/>
                <w:i/>
                <w:spacing w:val="-2"/>
                <w:sz w:val="20"/>
              </w:rPr>
              <w:t xml:space="preserve"> </w:t>
            </w:r>
            <w:r>
              <w:rPr>
                <w:b/>
                <w:i/>
                <w:sz w:val="20"/>
              </w:rPr>
              <w:t>М.</w:t>
            </w:r>
            <w:r>
              <w:rPr>
                <w:b/>
                <w:i/>
                <w:spacing w:val="-1"/>
                <w:sz w:val="20"/>
              </w:rPr>
              <w:t xml:space="preserve"> </w:t>
            </w:r>
            <w:r>
              <w:rPr>
                <w:b/>
                <w:i/>
                <w:sz w:val="20"/>
              </w:rPr>
              <w:t>/</w:t>
            </w:r>
            <w:r>
              <w:rPr>
                <w:b/>
                <w:i/>
                <w:spacing w:val="-2"/>
                <w:sz w:val="20"/>
              </w:rPr>
              <w:t xml:space="preserve"> </w:t>
            </w:r>
            <w:r>
              <w:rPr>
                <w:b/>
                <w:i/>
                <w:sz w:val="20"/>
              </w:rPr>
              <w:t>Под</w:t>
            </w:r>
            <w:r>
              <w:rPr>
                <w:b/>
                <w:i/>
                <w:spacing w:val="-3"/>
                <w:sz w:val="20"/>
              </w:rPr>
              <w:t xml:space="preserve"> </w:t>
            </w:r>
            <w:r>
              <w:rPr>
                <w:b/>
                <w:i/>
                <w:sz w:val="20"/>
              </w:rPr>
              <w:t>ред.</w:t>
            </w:r>
            <w:r>
              <w:rPr>
                <w:b/>
                <w:i/>
                <w:spacing w:val="-2"/>
                <w:sz w:val="20"/>
              </w:rPr>
              <w:t xml:space="preserve"> </w:t>
            </w:r>
            <w:r>
              <w:rPr>
                <w:b/>
                <w:i/>
                <w:sz w:val="20"/>
              </w:rPr>
              <w:t>Искендерова</w:t>
            </w:r>
            <w:r>
              <w:rPr>
                <w:b/>
                <w:i/>
                <w:spacing w:val="-1"/>
                <w:sz w:val="20"/>
              </w:rPr>
              <w:t xml:space="preserve"> </w:t>
            </w:r>
            <w:r>
              <w:rPr>
                <w:b/>
                <w:i/>
                <w:sz w:val="20"/>
              </w:rPr>
              <w:t>А.</w:t>
            </w:r>
            <w:r>
              <w:rPr>
                <w:b/>
                <w:i/>
                <w:spacing w:val="-2"/>
                <w:sz w:val="20"/>
              </w:rPr>
              <w:t xml:space="preserve"> </w:t>
            </w:r>
            <w:r>
              <w:rPr>
                <w:b/>
                <w:i/>
                <w:sz w:val="20"/>
              </w:rPr>
              <w:t>А</w:t>
            </w:r>
            <w:r>
              <w:rPr>
                <w:b/>
                <w:i/>
                <w:spacing w:val="-47"/>
                <w:sz w:val="20"/>
              </w:rPr>
              <w:t xml:space="preserve"> </w:t>
            </w:r>
            <w:r>
              <w:rPr>
                <w:b/>
                <w:i/>
                <w:sz w:val="20"/>
              </w:rPr>
              <w:t>Всеобщая</w:t>
            </w:r>
            <w:r>
              <w:rPr>
                <w:b/>
                <w:i/>
                <w:spacing w:val="-2"/>
                <w:sz w:val="20"/>
              </w:rPr>
              <w:t xml:space="preserve"> </w:t>
            </w:r>
            <w:r>
              <w:rPr>
                <w:b/>
                <w:i/>
                <w:sz w:val="20"/>
              </w:rPr>
              <w:t>история.</w:t>
            </w:r>
            <w:r>
              <w:rPr>
                <w:b/>
                <w:i/>
                <w:spacing w:val="-2"/>
                <w:sz w:val="20"/>
              </w:rPr>
              <w:t xml:space="preserve"> </w:t>
            </w:r>
            <w:r>
              <w:rPr>
                <w:b/>
                <w:i/>
                <w:sz w:val="20"/>
              </w:rPr>
              <w:t>История</w:t>
            </w:r>
            <w:r>
              <w:rPr>
                <w:b/>
                <w:i/>
                <w:spacing w:val="-1"/>
                <w:sz w:val="20"/>
              </w:rPr>
              <w:t xml:space="preserve"> </w:t>
            </w:r>
            <w:r>
              <w:rPr>
                <w:b/>
                <w:i/>
                <w:sz w:val="20"/>
              </w:rPr>
              <w:t>Нового</w:t>
            </w:r>
            <w:r>
              <w:rPr>
                <w:b/>
                <w:i/>
                <w:spacing w:val="-1"/>
                <w:sz w:val="20"/>
              </w:rPr>
              <w:t xml:space="preserve"> </w:t>
            </w:r>
            <w:r>
              <w:rPr>
                <w:b/>
                <w:i/>
                <w:sz w:val="20"/>
              </w:rPr>
              <w:t>времени.</w:t>
            </w:r>
            <w:r>
              <w:rPr>
                <w:b/>
                <w:i/>
                <w:spacing w:val="-1"/>
                <w:sz w:val="20"/>
              </w:rPr>
              <w:t xml:space="preserve"> </w:t>
            </w:r>
            <w:r>
              <w:rPr>
                <w:b/>
                <w:i/>
                <w:sz w:val="20"/>
              </w:rPr>
              <w:t>1500-1800.</w:t>
            </w:r>
            <w:r>
              <w:rPr>
                <w:b/>
                <w:i/>
                <w:spacing w:val="-2"/>
                <w:sz w:val="20"/>
              </w:rPr>
              <w:t xml:space="preserve"> </w:t>
            </w:r>
            <w:r>
              <w:rPr>
                <w:b/>
                <w:i/>
                <w:sz w:val="20"/>
              </w:rPr>
              <w:t>7 класс.</w:t>
            </w:r>
            <w:r>
              <w:rPr>
                <w:b/>
                <w:i/>
                <w:spacing w:val="-2"/>
                <w:sz w:val="20"/>
              </w:rPr>
              <w:t xml:space="preserve"> </w:t>
            </w:r>
            <w:r>
              <w:rPr>
                <w:b/>
                <w:i/>
                <w:sz w:val="20"/>
              </w:rPr>
              <w:t>Просвещение</w:t>
            </w:r>
            <w:r>
              <w:rPr>
                <w:b/>
                <w:i/>
                <w:spacing w:val="-1"/>
                <w:sz w:val="20"/>
              </w:rPr>
              <w:t xml:space="preserve"> </w:t>
            </w:r>
            <w:r>
              <w:rPr>
                <w:b/>
                <w:i/>
                <w:sz w:val="20"/>
              </w:rPr>
              <w:t>2011</w:t>
            </w:r>
          </w:p>
          <w:p w:rsidR="00B70F25" w:rsidRDefault="00D2218D">
            <w:pPr>
              <w:pStyle w:val="TableParagraph"/>
              <w:spacing w:before="59"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Pr>
                <w:sz w:val="20"/>
              </w:rPr>
            </w:pPr>
            <w:r>
              <w:rPr>
                <w:color w:val="333333"/>
                <w:sz w:val="20"/>
              </w:rPr>
              <w:t>Юдовская</w:t>
            </w:r>
            <w:r>
              <w:rPr>
                <w:color w:val="333333"/>
                <w:spacing w:val="-2"/>
                <w:sz w:val="20"/>
              </w:rPr>
              <w:t xml:space="preserve"> </w:t>
            </w:r>
            <w:r>
              <w:rPr>
                <w:color w:val="333333"/>
                <w:sz w:val="20"/>
              </w:rPr>
              <w:t>А.</w:t>
            </w:r>
            <w:r>
              <w:rPr>
                <w:color w:val="333333"/>
                <w:spacing w:val="-3"/>
                <w:sz w:val="20"/>
              </w:rPr>
              <w:t xml:space="preserve"> </w:t>
            </w:r>
            <w:r>
              <w:rPr>
                <w:color w:val="333333"/>
                <w:sz w:val="20"/>
              </w:rPr>
              <w:t>Я.,</w:t>
            </w:r>
            <w:r>
              <w:rPr>
                <w:color w:val="333333"/>
                <w:spacing w:val="-3"/>
                <w:sz w:val="20"/>
              </w:rPr>
              <w:t xml:space="preserve"> </w:t>
            </w:r>
            <w:r>
              <w:rPr>
                <w:color w:val="333333"/>
                <w:sz w:val="20"/>
              </w:rPr>
              <w:t>Ванюшкина</w:t>
            </w:r>
            <w:r>
              <w:rPr>
                <w:color w:val="333333"/>
                <w:spacing w:val="-3"/>
                <w:sz w:val="20"/>
              </w:rPr>
              <w:t xml:space="preserve"> </w:t>
            </w:r>
            <w:r>
              <w:rPr>
                <w:color w:val="333333"/>
                <w:sz w:val="20"/>
              </w:rPr>
              <w:t>Л.</w:t>
            </w:r>
            <w:r>
              <w:rPr>
                <w:color w:val="333333"/>
                <w:spacing w:val="-4"/>
                <w:sz w:val="20"/>
              </w:rPr>
              <w:t xml:space="preserve"> </w:t>
            </w:r>
            <w:r>
              <w:rPr>
                <w:color w:val="333333"/>
                <w:sz w:val="20"/>
              </w:rPr>
              <w:t>М.,</w:t>
            </w:r>
            <w:r>
              <w:rPr>
                <w:color w:val="333333"/>
                <w:spacing w:val="-3"/>
                <w:sz w:val="20"/>
              </w:rPr>
              <w:t xml:space="preserve"> </w:t>
            </w:r>
            <w:r>
              <w:rPr>
                <w:color w:val="333333"/>
                <w:sz w:val="20"/>
              </w:rPr>
              <w:t>Коваль</w:t>
            </w:r>
            <w:r>
              <w:rPr>
                <w:color w:val="333333"/>
                <w:spacing w:val="-3"/>
                <w:sz w:val="20"/>
              </w:rPr>
              <w:t xml:space="preserve"> </w:t>
            </w:r>
            <w:r>
              <w:rPr>
                <w:color w:val="333333"/>
                <w:sz w:val="20"/>
              </w:rPr>
              <w:t>Т.</w:t>
            </w:r>
            <w:r>
              <w:rPr>
                <w:color w:val="333333"/>
                <w:spacing w:val="-3"/>
                <w:sz w:val="20"/>
              </w:rPr>
              <w:t xml:space="preserve"> </w:t>
            </w:r>
            <w:r>
              <w:rPr>
                <w:color w:val="333333"/>
                <w:sz w:val="20"/>
              </w:rPr>
              <w:t>В.Всеобщая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Нового</w:t>
            </w:r>
            <w:r>
              <w:rPr>
                <w:color w:val="333333"/>
                <w:spacing w:val="-2"/>
                <w:sz w:val="20"/>
              </w:rPr>
              <w:t xml:space="preserve"> </w:t>
            </w:r>
            <w:r>
              <w:rPr>
                <w:color w:val="333333"/>
                <w:sz w:val="20"/>
              </w:rPr>
              <w:t>времени.</w:t>
            </w:r>
            <w:r>
              <w:rPr>
                <w:color w:val="333333"/>
                <w:spacing w:val="-47"/>
                <w:sz w:val="20"/>
              </w:rPr>
              <w:t xml:space="preserve"> </w:t>
            </w:r>
            <w:r>
              <w:rPr>
                <w:color w:val="333333"/>
                <w:sz w:val="20"/>
              </w:rPr>
              <w:t>Поурочные</w:t>
            </w:r>
            <w:r>
              <w:rPr>
                <w:color w:val="333333"/>
                <w:spacing w:val="-1"/>
                <w:sz w:val="20"/>
              </w:rPr>
              <w:t xml:space="preserve"> </w:t>
            </w:r>
            <w:r>
              <w:rPr>
                <w:color w:val="333333"/>
                <w:sz w:val="20"/>
              </w:rPr>
              <w:t>разработки. 7</w:t>
            </w:r>
            <w:r>
              <w:rPr>
                <w:color w:val="333333"/>
                <w:spacing w:val="1"/>
                <w:sz w:val="20"/>
              </w:rPr>
              <w:t xml:space="preserve"> </w:t>
            </w:r>
            <w:r>
              <w:rPr>
                <w:color w:val="333333"/>
                <w:sz w:val="20"/>
              </w:rPr>
              <w:t>класс. Просвещение 2014г.</w:t>
            </w:r>
          </w:p>
          <w:p w:rsidR="00B70F25" w:rsidRDefault="00D2218D">
            <w:pPr>
              <w:pStyle w:val="TableParagraph"/>
              <w:spacing w:before="3" w:line="227" w:lineRule="exact"/>
              <w:ind w:left="109"/>
              <w:rPr>
                <w:b/>
                <w:sz w:val="20"/>
              </w:rPr>
            </w:pPr>
            <w:r>
              <w:rPr>
                <w:b/>
                <w:sz w:val="20"/>
              </w:rPr>
              <w:t>Проверочные</w:t>
            </w:r>
            <w:r>
              <w:rPr>
                <w:b/>
                <w:spacing w:val="-4"/>
                <w:sz w:val="20"/>
              </w:rPr>
              <w:t xml:space="preserve"> </w:t>
            </w:r>
            <w:r>
              <w:rPr>
                <w:b/>
                <w:sz w:val="20"/>
              </w:rPr>
              <w:t>и</w:t>
            </w:r>
            <w:r>
              <w:rPr>
                <w:b/>
                <w:spacing w:val="-4"/>
                <w:sz w:val="20"/>
              </w:rPr>
              <w:t xml:space="preserve"> </w:t>
            </w:r>
            <w:r>
              <w:rPr>
                <w:b/>
                <w:sz w:val="20"/>
              </w:rPr>
              <w:t>контрольные</w:t>
            </w:r>
            <w:r>
              <w:rPr>
                <w:b/>
                <w:spacing w:val="-4"/>
                <w:sz w:val="20"/>
              </w:rPr>
              <w:t xml:space="preserve"> </w:t>
            </w:r>
            <w:r>
              <w:rPr>
                <w:b/>
                <w:sz w:val="20"/>
              </w:rPr>
              <w:t>работы.</w:t>
            </w:r>
          </w:p>
          <w:p w:rsidR="00B70F25" w:rsidRDefault="00D2218D">
            <w:pPr>
              <w:pStyle w:val="TableParagraph"/>
              <w:spacing w:line="227" w:lineRule="exact"/>
              <w:ind w:left="109"/>
              <w:rPr>
                <w:sz w:val="20"/>
              </w:rPr>
            </w:pPr>
            <w:r>
              <w:rPr>
                <w:sz w:val="20"/>
              </w:rPr>
              <w:t>Баранов</w:t>
            </w:r>
            <w:r>
              <w:rPr>
                <w:spacing w:val="-4"/>
                <w:sz w:val="20"/>
              </w:rPr>
              <w:t xml:space="preserve"> </w:t>
            </w:r>
            <w:r>
              <w:rPr>
                <w:sz w:val="20"/>
              </w:rPr>
              <w:t>П.</w:t>
            </w:r>
            <w:r>
              <w:rPr>
                <w:spacing w:val="-3"/>
                <w:sz w:val="20"/>
              </w:rPr>
              <w:t xml:space="preserve"> </w:t>
            </w:r>
            <w:r>
              <w:rPr>
                <w:sz w:val="20"/>
              </w:rPr>
              <w:t>А.</w:t>
            </w:r>
            <w:r>
              <w:rPr>
                <w:spacing w:val="-1"/>
                <w:sz w:val="20"/>
              </w:rPr>
              <w:t xml:space="preserve"> </w:t>
            </w:r>
            <w:r>
              <w:rPr>
                <w:sz w:val="20"/>
              </w:rPr>
              <w:t>Всеобщая</w:t>
            </w:r>
            <w:r>
              <w:rPr>
                <w:spacing w:val="-4"/>
                <w:sz w:val="20"/>
              </w:rPr>
              <w:t xml:space="preserve"> </w:t>
            </w:r>
            <w:r>
              <w:rPr>
                <w:sz w:val="20"/>
              </w:rPr>
              <w:t>история.</w:t>
            </w:r>
            <w:r>
              <w:rPr>
                <w:spacing w:val="-3"/>
                <w:sz w:val="20"/>
              </w:rPr>
              <w:t xml:space="preserve"> </w:t>
            </w:r>
            <w:r>
              <w:rPr>
                <w:sz w:val="20"/>
              </w:rPr>
              <w:t>История</w:t>
            </w:r>
            <w:r>
              <w:rPr>
                <w:spacing w:val="-4"/>
                <w:sz w:val="20"/>
              </w:rPr>
              <w:t xml:space="preserve"> </w:t>
            </w:r>
            <w:r>
              <w:rPr>
                <w:sz w:val="20"/>
              </w:rPr>
              <w:t>Нового</w:t>
            </w:r>
            <w:r>
              <w:rPr>
                <w:spacing w:val="-2"/>
                <w:sz w:val="20"/>
              </w:rPr>
              <w:t xml:space="preserve"> </w:t>
            </w:r>
            <w:r>
              <w:rPr>
                <w:sz w:val="20"/>
              </w:rPr>
              <w:t>времени.</w:t>
            </w:r>
            <w:r>
              <w:rPr>
                <w:spacing w:val="-3"/>
                <w:sz w:val="20"/>
              </w:rPr>
              <w:t xml:space="preserve"> </w:t>
            </w:r>
            <w:r>
              <w:rPr>
                <w:sz w:val="20"/>
              </w:rPr>
              <w:t>Проверочные</w:t>
            </w:r>
            <w:r>
              <w:rPr>
                <w:spacing w:val="-3"/>
                <w:sz w:val="20"/>
              </w:rPr>
              <w:t xml:space="preserve"> </w:t>
            </w:r>
            <w:r>
              <w:rPr>
                <w:sz w:val="20"/>
              </w:rPr>
              <w:t>и</w:t>
            </w:r>
            <w:r>
              <w:rPr>
                <w:spacing w:val="-4"/>
                <w:sz w:val="20"/>
              </w:rPr>
              <w:t xml:space="preserve"> </w:t>
            </w:r>
            <w:r>
              <w:rPr>
                <w:sz w:val="20"/>
              </w:rPr>
              <w:t>контрольные</w:t>
            </w:r>
          </w:p>
          <w:p w:rsidR="00B70F25" w:rsidRDefault="00D2218D">
            <w:pPr>
              <w:pStyle w:val="TableParagraph"/>
              <w:spacing w:before="1" w:line="217" w:lineRule="exact"/>
              <w:ind w:left="109"/>
              <w:rPr>
                <w:sz w:val="20"/>
              </w:rPr>
            </w:pPr>
            <w:r>
              <w:rPr>
                <w:sz w:val="20"/>
              </w:rPr>
              <w:t>работы.</w:t>
            </w:r>
            <w:r>
              <w:rPr>
                <w:spacing w:val="-2"/>
                <w:sz w:val="20"/>
              </w:rPr>
              <w:t xml:space="preserve"> </w:t>
            </w:r>
            <w:r>
              <w:rPr>
                <w:sz w:val="20"/>
              </w:rPr>
              <w:t>7</w:t>
            </w:r>
            <w:r>
              <w:rPr>
                <w:spacing w:val="-2"/>
                <w:sz w:val="20"/>
              </w:rPr>
              <w:t xml:space="preserve"> </w:t>
            </w:r>
            <w:r>
              <w:rPr>
                <w:sz w:val="20"/>
              </w:rPr>
              <w:t>класс</w:t>
            </w:r>
            <w:r>
              <w:rPr>
                <w:spacing w:val="-1"/>
                <w:sz w:val="20"/>
              </w:rPr>
              <w:t xml:space="preserve"> </w:t>
            </w:r>
            <w:r>
              <w:rPr>
                <w:sz w:val="20"/>
              </w:rPr>
              <w:t>издательство «Просвещение»</w:t>
            </w:r>
            <w:r>
              <w:rPr>
                <w:spacing w:val="-6"/>
                <w:sz w:val="20"/>
              </w:rPr>
              <w:t xml:space="preserve"> </w:t>
            </w:r>
            <w:r>
              <w:rPr>
                <w:sz w:val="20"/>
              </w:rPr>
              <w:t>2014</w:t>
            </w:r>
          </w:p>
        </w:tc>
      </w:tr>
      <w:tr w:rsidR="00B70F25">
        <w:trPr>
          <w:trHeight w:val="2301"/>
        </w:trPr>
        <w:tc>
          <w:tcPr>
            <w:tcW w:w="2369" w:type="dxa"/>
          </w:tcPr>
          <w:p w:rsidR="00B70F25" w:rsidRDefault="00D2218D">
            <w:pPr>
              <w:pStyle w:val="TableParagraph"/>
              <w:spacing w:line="223"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B70F25">
            <w:pPr>
              <w:pStyle w:val="TableParagraph"/>
              <w:ind w:left="0"/>
            </w:pPr>
          </w:p>
          <w:p w:rsidR="00B70F25" w:rsidRDefault="00B70F25">
            <w:pPr>
              <w:pStyle w:val="TableParagraph"/>
              <w:spacing w:before="1"/>
              <w:ind w:left="0"/>
              <w:rPr>
                <w:sz w:val="19"/>
              </w:rPr>
            </w:pPr>
          </w:p>
          <w:p w:rsidR="00B70F25" w:rsidRDefault="00D2218D">
            <w:pPr>
              <w:pStyle w:val="TableParagraph"/>
              <w:ind w:left="108" w:right="49"/>
              <w:rPr>
                <w:sz w:val="20"/>
              </w:rPr>
            </w:pPr>
            <w:r>
              <w:rPr>
                <w:sz w:val="20"/>
              </w:rPr>
              <w:t>Линия</w:t>
            </w:r>
            <w:r>
              <w:rPr>
                <w:spacing w:val="-6"/>
                <w:sz w:val="20"/>
              </w:rPr>
              <w:t xml:space="preserve"> </w:t>
            </w:r>
            <w:r>
              <w:rPr>
                <w:sz w:val="20"/>
              </w:rPr>
              <w:t>УМК</w:t>
            </w:r>
            <w:r>
              <w:rPr>
                <w:spacing w:val="-2"/>
                <w:sz w:val="20"/>
              </w:rPr>
              <w:t xml:space="preserve"> </w:t>
            </w:r>
            <w:r>
              <w:rPr>
                <w:sz w:val="20"/>
              </w:rPr>
              <w:t>под</w:t>
            </w:r>
            <w:r>
              <w:rPr>
                <w:spacing w:val="-5"/>
                <w:sz w:val="20"/>
              </w:rPr>
              <w:t xml:space="preserve"> </w:t>
            </w:r>
            <w:r>
              <w:rPr>
                <w:sz w:val="20"/>
              </w:rPr>
              <w:t>редакцией</w:t>
            </w:r>
            <w:r>
              <w:rPr>
                <w:spacing w:val="-4"/>
                <w:sz w:val="20"/>
              </w:rPr>
              <w:t xml:space="preserve"> </w:t>
            </w:r>
            <w:r>
              <w:rPr>
                <w:sz w:val="20"/>
              </w:rPr>
              <w:t>А.В.</w:t>
            </w:r>
            <w:r>
              <w:rPr>
                <w:spacing w:val="-4"/>
                <w:sz w:val="20"/>
              </w:rPr>
              <w:t xml:space="preserve"> </w:t>
            </w:r>
            <w:r>
              <w:rPr>
                <w:sz w:val="20"/>
              </w:rPr>
              <w:t>Торкунова.</w:t>
            </w:r>
            <w:r>
              <w:rPr>
                <w:spacing w:val="-47"/>
                <w:sz w:val="20"/>
              </w:rPr>
              <w:t xml:space="preserve"> </w:t>
            </w:r>
            <w:r>
              <w:rPr>
                <w:sz w:val="20"/>
              </w:rPr>
              <w:t>6-10 классы.</w:t>
            </w:r>
            <w:r>
              <w:rPr>
                <w:spacing w:val="1"/>
                <w:sz w:val="20"/>
              </w:rPr>
              <w:t xml:space="preserve"> </w:t>
            </w:r>
            <w:r>
              <w:rPr>
                <w:sz w:val="20"/>
              </w:rPr>
              <w:t>Рабочая</w:t>
            </w:r>
            <w:r>
              <w:rPr>
                <w:spacing w:val="-1"/>
                <w:sz w:val="20"/>
              </w:rPr>
              <w:t xml:space="preserve"> </w:t>
            </w:r>
            <w:r>
              <w:rPr>
                <w:sz w:val="20"/>
              </w:rPr>
              <w:t>программа</w:t>
            </w:r>
            <w:r>
              <w:rPr>
                <w:spacing w:val="-1"/>
                <w:sz w:val="20"/>
              </w:rPr>
              <w:t xml:space="preserve"> </w:t>
            </w:r>
            <w:r>
              <w:rPr>
                <w:sz w:val="20"/>
              </w:rPr>
              <w:t>и</w:t>
            </w:r>
          </w:p>
          <w:p w:rsidR="00B70F25" w:rsidRDefault="00D2218D">
            <w:pPr>
              <w:pStyle w:val="TableParagraph"/>
              <w:spacing w:before="2"/>
              <w:ind w:left="108" w:right="56"/>
              <w:rPr>
                <w:sz w:val="20"/>
              </w:rPr>
            </w:pPr>
            <w:r>
              <w:rPr>
                <w:sz w:val="20"/>
              </w:rPr>
              <w:t>тематическое</w:t>
            </w:r>
            <w:r>
              <w:rPr>
                <w:spacing w:val="-7"/>
                <w:sz w:val="20"/>
              </w:rPr>
              <w:t xml:space="preserve"> </w:t>
            </w:r>
            <w:r>
              <w:rPr>
                <w:sz w:val="20"/>
              </w:rPr>
              <w:t>планирование</w:t>
            </w:r>
            <w:r>
              <w:rPr>
                <w:spacing w:val="-4"/>
                <w:sz w:val="20"/>
              </w:rPr>
              <w:t xml:space="preserve"> </w:t>
            </w:r>
            <w:r>
              <w:rPr>
                <w:sz w:val="20"/>
              </w:rPr>
              <w:t>курса</w:t>
            </w:r>
            <w:r>
              <w:rPr>
                <w:spacing w:val="-7"/>
                <w:sz w:val="20"/>
              </w:rPr>
              <w:t xml:space="preserve"> </w:t>
            </w:r>
            <w:r>
              <w:rPr>
                <w:sz w:val="20"/>
              </w:rPr>
              <w:t>"История</w:t>
            </w:r>
            <w:r>
              <w:rPr>
                <w:spacing w:val="-47"/>
                <w:sz w:val="20"/>
              </w:rPr>
              <w:t xml:space="preserve"> </w:t>
            </w:r>
            <w:r>
              <w:rPr>
                <w:sz w:val="20"/>
              </w:rPr>
              <w:t>России" 6-9 классы</w:t>
            </w:r>
            <w:r>
              <w:rPr>
                <w:spacing w:val="-1"/>
                <w:sz w:val="20"/>
              </w:rPr>
              <w:t xml:space="preserve"> </w:t>
            </w:r>
            <w:r>
              <w:rPr>
                <w:sz w:val="20"/>
              </w:rPr>
              <w:t>(основная</w:t>
            </w:r>
            <w:r>
              <w:rPr>
                <w:spacing w:val="-2"/>
                <w:sz w:val="20"/>
              </w:rPr>
              <w:t xml:space="preserve"> </w:t>
            </w:r>
            <w:r>
              <w:rPr>
                <w:sz w:val="20"/>
              </w:rPr>
              <w:t>школа)</w:t>
            </w:r>
          </w:p>
          <w:p w:rsidR="00B70F25" w:rsidRDefault="00D2218D">
            <w:pPr>
              <w:pStyle w:val="TableParagraph"/>
              <w:spacing w:before="1"/>
              <w:ind w:left="108"/>
              <w:rPr>
                <w:sz w:val="20"/>
              </w:rPr>
            </w:pPr>
            <w:r>
              <w:rPr>
                <w:sz w:val="20"/>
              </w:rPr>
              <w:t>Просвещение</w:t>
            </w:r>
            <w:r>
              <w:rPr>
                <w:spacing w:val="-2"/>
                <w:sz w:val="20"/>
              </w:rPr>
              <w:t xml:space="preserve"> </w:t>
            </w:r>
            <w:r>
              <w:rPr>
                <w:sz w:val="20"/>
              </w:rPr>
              <w:t>2016</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Арсентьев</w:t>
            </w:r>
            <w:r>
              <w:rPr>
                <w:spacing w:val="-4"/>
                <w:sz w:val="20"/>
              </w:rPr>
              <w:t xml:space="preserve"> </w:t>
            </w:r>
            <w:r>
              <w:rPr>
                <w:sz w:val="20"/>
              </w:rPr>
              <w:t>Н.М.,</w:t>
            </w:r>
            <w:r>
              <w:rPr>
                <w:spacing w:val="-3"/>
                <w:sz w:val="20"/>
              </w:rPr>
              <w:t xml:space="preserve"> </w:t>
            </w:r>
            <w:r>
              <w:rPr>
                <w:sz w:val="20"/>
              </w:rPr>
              <w:t>Данилов</w:t>
            </w:r>
            <w:r>
              <w:rPr>
                <w:spacing w:val="-1"/>
                <w:sz w:val="20"/>
              </w:rPr>
              <w:t xml:space="preserve"> </w:t>
            </w:r>
            <w:r>
              <w:rPr>
                <w:sz w:val="20"/>
              </w:rPr>
              <w:t>А.А.,</w:t>
            </w:r>
            <w:r>
              <w:rPr>
                <w:spacing w:val="-3"/>
                <w:sz w:val="20"/>
              </w:rPr>
              <w:t xml:space="preserve"> </w:t>
            </w:r>
            <w:r>
              <w:rPr>
                <w:sz w:val="20"/>
              </w:rPr>
              <w:t>Курукин</w:t>
            </w:r>
            <w:r>
              <w:rPr>
                <w:spacing w:val="-4"/>
                <w:sz w:val="20"/>
              </w:rPr>
              <w:t xml:space="preserve"> </w:t>
            </w:r>
            <w:r>
              <w:rPr>
                <w:sz w:val="20"/>
              </w:rPr>
              <w:t>И.В.</w:t>
            </w:r>
            <w:r>
              <w:rPr>
                <w:spacing w:val="-3"/>
                <w:sz w:val="20"/>
              </w:rPr>
              <w:t xml:space="preserve"> </w:t>
            </w:r>
            <w:r>
              <w:rPr>
                <w:sz w:val="20"/>
              </w:rPr>
              <w:t>и</w:t>
            </w:r>
            <w:r>
              <w:rPr>
                <w:spacing w:val="-4"/>
                <w:sz w:val="20"/>
              </w:rPr>
              <w:t xml:space="preserve"> </w:t>
            </w:r>
            <w:r>
              <w:rPr>
                <w:sz w:val="20"/>
              </w:rPr>
              <w:t>др.</w:t>
            </w:r>
            <w:r>
              <w:rPr>
                <w:spacing w:val="-3"/>
                <w:sz w:val="20"/>
              </w:rPr>
              <w:t xml:space="preserve"> </w:t>
            </w:r>
            <w:r>
              <w:rPr>
                <w:sz w:val="20"/>
              </w:rPr>
              <w:t>/</w:t>
            </w:r>
            <w:r>
              <w:rPr>
                <w:spacing w:val="-4"/>
                <w:sz w:val="20"/>
              </w:rPr>
              <w:t xml:space="preserve"> </w:t>
            </w:r>
            <w:r>
              <w:rPr>
                <w:sz w:val="20"/>
              </w:rPr>
              <w:t>Под</w:t>
            </w:r>
            <w:r>
              <w:rPr>
                <w:spacing w:val="-2"/>
                <w:sz w:val="20"/>
              </w:rPr>
              <w:t xml:space="preserve"> </w:t>
            </w:r>
            <w:r>
              <w:rPr>
                <w:sz w:val="20"/>
              </w:rPr>
              <w:t>ред.</w:t>
            </w:r>
            <w:r>
              <w:rPr>
                <w:spacing w:val="-3"/>
                <w:sz w:val="20"/>
              </w:rPr>
              <w:t xml:space="preserve"> </w:t>
            </w:r>
            <w:r>
              <w:rPr>
                <w:sz w:val="20"/>
              </w:rPr>
              <w:t>А.</w:t>
            </w:r>
            <w:r>
              <w:rPr>
                <w:spacing w:val="-3"/>
                <w:sz w:val="20"/>
              </w:rPr>
              <w:t xml:space="preserve"> </w:t>
            </w:r>
            <w:r>
              <w:rPr>
                <w:sz w:val="20"/>
              </w:rPr>
              <w:t>В.</w:t>
            </w:r>
            <w:r>
              <w:rPr>
                <w:spacing w:val="-3"/>
                <w:sz w:val="20"/>
              </w:rPr>
              <w:t xml:space="preserve"> </w:t>
            </w:r>
            <w:r>
              <w:rPr>
                <w:sz w:val="20"/>
              </w:rPr>
              <w:t>Торкунова</w:t>
            </w:r>
            <w:r>
              <w:rPr>
                <w:spacing w:val="6"/>
                <w:sz w:val="20"/>
              </w:rPr>
              <w:t xml:space="preserve"> </w:t>
            </w:r>
            <w:r>
              <w:rPr>
                <w:sz w:val="20"/>
              </w:rPr>
              <w:t>История</w:t>
            </w:r>
            <w:r>
              <w:rPr>
                <w:spacing w:val="-47"/>
                <w:sz w:val="20"/>
              </w:rPr>
              <w:t xml:space="preserve"> </w:t>
            </w:r>
            <w:r>
              <w:rPr>
                <w:sz w:val="20"/>
              </w:rPr>
              <w:t>России.</w:t>
            </w:r>
            <w:r>
              <w:rPr>
                <w:spacing w:val="-1"/>
                <w:sz w:val="20"/>
              </w:rPr>
              <w:t xml:space="preserve"> </w:t>
            </w:r>
            <w:r>
              <w:rPr>
                <w:sz w:val="20"/>
              </w:rPr>
              <w:t>7</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2-х</w:t>
            </w:r>
            <w:r>
              <w:rPr>
                <w:spacing w:val="-2"/>
                <w:sz w:val="20"/>
              </w:rPr>
              <w:t xml:space="preserve"> </w:t>
            </w:r>
            <w:r>
              <w:rPr>
                <w:sz w:val="20"/>
              </w:rPr>
              <w:t>частях. Просвещение 2017</w:t>
            </w:r>
          </w:p>
          <w:p w:rsidR="00B70F25" w:rsidRDefault="00D2218D">
            <w:pPr>
              <w:pStyle w:val="TableParagraph"/>
              <w:spacing w:before="4" w:line="228" w:lineRule="exact"/>
              <w:ind w:left="109"/>
              <w:rPr>
                <w:b/>
                <w:sz w:val="20"/>
              </w:rPr>
            </w:pPr>
            <w:r>
              <w:rPr>
                <w:b/>
                <w:sz w:val="20"/>
              </w:rPr>
              <w:t>Поурочные</w:t>
            </w:r>
            <w:r>
              <w:rPr>
                <w:b/>
                <w:spacing w:val="-6"/>
                <w:sz w:val="20"/>
              </w:rPr>
              <w:t xml:space="preserve"> </w:t>
            </w:r>
            <w:r>
              <w:rPr>
                <w:b/>
                <w:sz w:val="20"/>
              </w:rPr>
              <w:t>рекомендации.</w:t>
            </w:r>
          </w:p>
          <w:p w:rsidR="00B70F25" w:rsidRDefault="00D2218D">
            <w:pPr>
              <w:pStyle w:val="TableParagraph"/>
              <w:spacing w:line="227" w:lineRule="exact"/>
              <w:ind w:left="109"/>
              <w:rPr>
                <w:sz w:val="20"/>
              </w:rPr>
            </w:pPr>
            <w:r>
              <w:rPr>
                <w:sz w:val="20"/>
              </w:rPr>
              <w:t>История</w:t>
            </w:r>
            <w:r>
              <w:rPr>
                <w:spacing w:val="-5"/>
                <w:sz w:val="20"/>
              </w:rPr>
              <w:t xml:space="preserve"> </w:t>
            </w:r>
            <w:r>
              <w:rPr>
                <w:sz w:val="20"/>
              </w:rPr>
              <w:t>России.</w:t>
            </w:r>
            <w:r>
              <w:rPr>
                <w:spacing w:val="-4"/>
                <w:sz w:val="20"/>
              </w:rPr>
              <w:t xml:space="preserve"> </w:t>
            </w:r>
            <w:r>
              <w:rPr>
                <w:sz w:val="20"/>
              </w:rPr>
              <w:t>Поурочные</w:t>
            </w:r>
            <w:r>
              <w:rPr>
                <w:spacing w:val="-2"/>
                <w:sz w:val="20"/>
              </w:rPr>
              <w:t xml:space="preserve"> </w:t>
            </w:r>
            <w:r>
              <w:rPr>
                <w:sz w:val="20"/>
              </w:rPr>
              <w:t>рекомендации.</w:t>
            </w:r>
            <w:r>
              <w:rPr>
                <w:spacing w:val="-4"/>
                <w:sz w:val="20"/>
              </w:rPr>
              <w:t xml:space="preserve"> </w:t>
            </w:r>
            <w:r>
              <w:rPr>
                <w:sz w:val="20"/>
              </w:rPr>
              <w:t>7</w:t>
            </w:r>
            <w:r>
              <w:rPr>
                <w:spacing w:val="-3"/>
                <w:sz w:val="20"/>
              </w:rPr>
              <w:t xml:space="preserve"> </w:t>
            </w:r>
            <w:r>
              <w:rPr>
                <w:sz w:val="20"/>
              </w:rPr>
              <w:t>класс</w:t>
            </w:r>
            <w:r>
              <w:rPr>
                <w:spacing w:val="-4"/>
                <w:sz w:val="20"/>
              </w:rPr>
              <w:t xml:space="preserve"> </w:t>
            </w:r>
            <w:r>
              <w:rPr>
                <w:sz w:val="20"/>
              </w:rPr>
              <w:t>:пособие</w:t>
            </w:r>
            <w:r>
              <w:rPr>
                <w:spacing w:val="-4"/>
                <w:sz w:val="20"/>
              </w:rPr>
              <w:t xml:space="preserve"> </w:t>
            </w:r>
            <w:r>
              <w:rPr>
                <w:sz w:val="20"/>
              </w:rPr>
              <w:t>для</w:t>
            </w:r>
            <w:r>
              <w:rPr>
                <w:spacing w:val="-2"/>
                <w:sz w:val="20"/>
              </w:rPr>
              <w:t xml:space="preserve"> </w:t>
            </w:r>
            <w:r>
              <w:rPr>
                <w:sz w:val="20"/>
              </w:rPr>
              <w:t>учителей</w:t>
            </w:r>
          </w:p>
          <w:p w:rsidR="00B70F25" w:rsidRDefault="00D2218D">
            <w:pPr>
              <w:pStyle w:val="TableParagraph"/>
              <w:spacing w:line="229" w:lineRule="exact"/>
              <w:ind w:left="109"/>
              <w:rPr>
                <w:sz w:val="20"/>
              </w:rPr>
            </w:pPr>
            <w:r>
              <w:rPr>
                <w:sz w:val="20"/>
              </w:rPr>
              <w:t>общеобразовательных</w:t>
            </w:r>
            <w:r>
              <w:rPr>
                <w:spacing w:val="-4"/>
                <w:sz w:val="20"/>
              </w:rPr>
              <w:t xml:space="preserve"> </w:t>
            </w:r>
            <w:r>
              <w:rPr>
                <w:sz w:val="20"/>
              </w:rPr>
              <w:t>организаций</w:t>
            </w:r>
            <w:r>
              <w:rPr>
                <w:spacing w:val="-4"/>
                <w:sz w:val="20"/>
              </w:rPr>
              <w:t xml:space="preserve"> </w:t>
            </w:r>
            <w:r>
              <w:rPr>
                <w:sz w:val="20"/>
              </w:rPr>
              <w:t>/О.</w:t>
            </w:r>
            <w:r>
              <w:rPr>
                <w:spacing w:val="-3"/>
                <w:sz w:val="20"/>
              </w:rPr>
              <w:t xml:space="preserve"> </w:t>
            </w:r>
            <w:r>
              <w:rPr>
                <w:sz w:val="20"/>
              </w:rPr>
              <w:t>Н. Журавлева.</w:t>
            </w:r>
            <w:r>
              <w:rPr>
                <w:spacing w:val="2"/>
                <w:sz w:val="20"/>
              </w:rPr>
              <w:t xml:space="preserve"> </w:t>
            </w:r>
            <w:r>
              <w:rPr>
                <w:sz w:val="20"/>
              </w:rPr>
              <w:t>—</w:t>
            </w:r>
            <w:r>
              <w:rPr>
                <w:spacing w:val="-1"/>
                <w:sz w:val="20"/>
              </w:rPr>
              <w:t xml:space="preserve"> </w:t>
            </w:r>
            <w:r>
              <w:rPr>
                <w:sz w:val="20"/>
              </w:rPr>
              <w:t>М.</w:t>
            </w:r>
            <w:r>
              <w:rPr>
                <w:spacing w:val="-2"/>
                <w:sz w:val="20"/>
              </w:rPr>
              <w:t xml:space="preserve"> </w:t>
            </w:r>
            <w:r>
              <w:rPr>
                <w:sz w:val="20"/>
              </w:rPr>
              <w:t>:</w:t>
            </w:r>
            <w:r>
              <w:rPr>
                <w:spacing w:val="-4"/>
                <w:sz w:val="20"/>
              </w:rPr>
              <w:t xml:space="preserve"> </w:t>
            </w:r>
            <w:r>
              <w:rPr>
                <w:sz w:val="20"/>
              </w:rPr>
              <w:t>Просвещение,</w:t>
            </w:r>
            <w:r>
              <w:rPr>
                <w:spacing w:val="-2"/>
                <w:sz w:val="20"/>
              </w:rPr>
              <w:t xml:space="preserve"> </w:t>
            </w:r>
            <w:r>
              <w:rPr>
                <w:sz w:val="20"/>
              </w:rPr>
              <w:t>2015.</w:t>
            </w:r>
          </w:p>
          <w:p w:rsidR="00B70F25" w:rsidRDefault="00D2218D">
            <w:pPr>
              <w:pStyle w:val="TableParagraph"/>
              <w:spacing w:before="5"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ind w:left="109"/>
              <w:rPr>
                <w:sz w:val="20"/>
              </w:rPr>
            </w:pPr>
            <w:r>
              <w:rPr>
                <w:sz w:val="20"/>
              </w:rPr>
              <w:t>Лукутин</w:t>
            </w:r>
            <w:r>
              <w:rPr>
                <w:spacing w:val="-2"/>
                <w:sz w:val="20"/>
              </w:rPr>
              <w:t xml:space="preserve"> </w:t>
            </w:r>
            <w:r>
              <w:rPr>
                <w:sz w:val="20"/>
              </w:rPr>
              <w:t>А.</w:t>
            </w:r>
            <w:r>
              <w:rPr>
                <w:spacing w:val="-3"/>
                <w:sz w:val="20"/>
              </w:rPr>
              <w:t xml:space="preserve"> </w:t>
            </w:r>
            <w:r>
              <w:rPr>
                <w:sz w:val="20"/>
              </w:rPr>
              <w:t>В.</w:t>
            </w:r>
            <w:r>
              <w:rPr>
                <w:spacing w:val="-3"/>
                <w:sz w:val="20"/>
              </w:rPr>
              <w:t xml:space="preserve"> </w:t>
            </w:r>
            <w:r>
              <w:rPr>
                <w:sz w:val="20"/>
              </w:rPr>
              <w:t>,</w:t>
            </w:r>
            <w:r>
              <w:rPr>
                <w:spacing w:val="-3"/>
                <w:sz w:val="20"/>
              </w:rPr>
              <w:t xml:space="preserve"> </w:t>
            </w:r>
            <w:r>
              <w:rPr>
                <w:sz w:val="20"/>
              </w:rPr>
              <w:t>Данилов</w:t>
            </w:r>
            <w:r>
              <w:rPr>
                <w:spacing w:val="-1"/>
                <w:sz w:val="20"/>
              </w:rPr>
              <w:t xml:space="preserve"> </w:t>
            </w:r>
            <w:r>
              <w:rPr>
                <w:sz w:val="20"/>
              </w:rPr>
              <w:t>А.</w:t>
            </w:r>
            <w:r>
              <w:rPr>
                <w:spacing w:val="-1"/>
                <w:sz w:val="20"/>
              </w:rPr>
              <w:t xml:space="preserve"> </w:t>
            </w:r>
            <w:r>
              <w:rPr>
                <w:sz w:val="20"/>
              </w:rPr>
              <w:t>А.,</w:t>
            </w:r>
            <w:r>
              <w:rPr>
                <w:spacing w:val="-2"/>
                <w:sz w:val="20"/>
              </w:rPr>
              <w:t xml:space="preserve"> </w:t>
            </w:r>
            <w:r>
              <w:rPr>
                <w:sz w:val="20"/>
              </w:rPr>
              <w:t>Косулина Л.</w:t>
            </w:r>
            <w:r>
              <w:rPr>
                <w:spacing w:val="-3"/>
                <w:sz w:val="20"/>
              </w:rPr>
              <w:t xml:space="preserve"> </w:t>
            </w:r>
            <w:r>
              <w:rPr>
                <w:sz w:val="20"/>
              </w:rPr>
              <w:t>Г.</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История</w:t>
            </w:r>
            <w:r>
              <w:rPr>
                <w:spacing w:val="-4"/>
                <w:sz w:val="20"/>
              </w:rPr>
              <w:t xml:space="preserve"> </w:t>
            </w:r>
            <w:r>
              <w:rPr>
                <w:sz w:val="20"/>
              </w:rPr>
              <w:t>России.</w:t>
            </w:r>
            <w:r>
              <w:rPr>
                <w:spacing w:val="-3"/>
                <w:sz w:val="20"/>
              </w:rPr>
              <w:t xml:space="preserve"> </w:t>
            </w:r>
            <w:r>
              <w:rPr>
                <w:sz w:val="20"/>
              </w:rPr>
              <w:t>Рабочая</w:t>
            </w:r>
            <w:r>
              <w:rPr>
                <w:spacing w:val="-3"/>
                <w:sz w:val="20"/>
              </w:rPr>
              <w:t xml:space="preserve"> </w:t>
            </w:r>
            <w:r>
              <w:rPr>
                <w:sz w:val="20"/>
              </w:rPr>
              <w:t>тетрадь.</w:t>
            </w:r>
            <w:r>
              <w:rPr>
                <w:spacing w:val="-3"/>
                <w:sz w:val="20"/>
              </w:rPr>
              <w:t xml:space="preserve"> </w:t>
            </w:r>
            <w:r>
              <w:rPr>
                <w:sz w:val="20"/>
              </w:rPr>
              <w:t>7</w:t>
            </w:r>
            <w:r>
              <w:rPr>
                <w:spacing w:val="-2"/>
                <w:sz w:val="20"/>
              </w:rPr>
              <w:t xml:space="preserve"> </w:t>
            </w:r>
            <w:r>
              <w:rPr>
                <w:sz w:val="20"/>
              </w:rPr>
              <w:t>класс</w:t>
            </w:r>
            <w:r>
              <w:rPr>
                <w:spacing w:val="-47"/>
                <w:sz w:val="20"/>
              </w:rPr>
              <w:t xml:space="preserve"> </w:t>
            </w:r>
            <w:r>
              <w:rPr>
                <w:sz w:val="20"/>
              </w:rPr>
              <w:t>Просвещение</w:t>
            </w:r>
            <w:r>
              <w:rPr>
                <w:spacing w:val="-1"/>
                <w:sz w:val="20"/>
              </w:rPr>
              <w:t xml:space="preserve"> </w:t>
            </w:r>
            <w:r>
              <w:rPr>
                <w:sz w:val="20"/>
              </w:rPr>
              <w:t>2016</w:t>
            </w:r>
          </w:p>
          <w:p w:rsidR="00B70F25" w:rsidRDefault="00D2218D">
            <w:pPr>
              <w:pStyle w:val="TableParagraph"/>
              <w:spacing w:line="217" w:lineRule="exact"/>
              <w:ind w:left="109"/>
              <w:rPr>
                <w:sz w:val="20"/>
              </w:rPr>
            </w:pPr>
            <w:r>
              <w:rPr>
                <w:sz w:val="20"/>
              </w:rPr>
              <w:t>Атласы</w:t>
            </w:r>
            <w:r>
              <w:rPr>
                <w:spacing w:val="1"/>
                <w:sz w:val="20"/>
              </w:rPr>
              <w:t xml:space="preserve"> </w:t>
            </w:r>
            <w:r>
              <w:rPr>
                <w:sz w:val="20"/>
              </w:rPr>
              <w:t>и</w:t>
            </w:r>
            <w:r>
              <w:rPr>
                <w:spacing w:val="-3"/>
                <w:sz w:val="20"/>
              </w:rPr>
              <w:t xml:space="preserve"> </w:t>
            </w:r>
            <w:r>
              <w:rPr>
                <w:sz w:val="20"/>
              </w:rPr>
              <w:t>контурные</w:t>
            </w:r>
            <w:r>
              <w:rPr>
                <w:spacing w:val="-2"/>
                <w:sz w:val="20"/>
              </w:rPr>
              <w:t xml:space="preserve"> </w:t>
            </w:r>
            <w:r>
              <w:rPr>
                <w:sz w:val="20"/>
              </w:rPr>
              <w:t>карты</w:t>
            </w:r>
            <w:r>
              <w:rPr>
                <w:spacing w:val="1"/>
                <w:sz w:val="20"/>
              </w:rPr>
              <w:t xml:space="preserve"> </w:t>
            </w:r>
            <w:r>
              <w:rPr>
                <w:sz w:val="20"/>
              </w:rPr>
              <w:t>«История</w:t>
            </w:r>
            <w:r>
              <w:rPr>
                <w:spacing w:val="-3"/>
                <w:sz w:val="20"/>
              </w:rPr>
              <w:t xml:space="preserve"> </w:t>
            </w:r>
            <w:r>
              <w:rPr>
                <w:sz w:val="20"/>
              </w:rPr>
              <w:t>России»</w:t>
            </w:r>
            <w:r>
              <w:rPr>
                <w:spacing w:val="-5"/>
                <w:sz w:val="20"/>
              </w:rPr>
              <w:t xml:space="preserve"> </w:t>
            </w:r>
            <w:r>
              <w:rPr>
                <w:sz w:val="20"/>
              </w:rPr>
              <w:t>7</w:t>
            </w:r>
            <w:r>
              <w:rPr>
                <w:spacing w:val="-1"/>
                <w:sz w:val="20"/>
              </w:rPr>
              <w:t xml:space="preserve"> </w:t>
            </w:r>
            <w:r>
              <w:rPr>
                <w:sz w:val="20"/>
              </w:rPr>
              <w:t>класс</w:t>
            </w:r>
            <w:r>
              <w:rPr>
                <w:spacing w:val="46"/>
                <w:sz w:val="20"/>
              </w:rPr>
              <w:t xml:space="preserve"> </w:t>
            </w:r>
            <w:r>
              <w:rPr>
                <w:sz w:val="20"/>
              </w:rPr>
              <w:t>Просвещение</w:t>
            </w:r>
            <w:r>
              <w:rPr>
                <w:spacing w:val="-1"/>
                <w:sz w:val="20"/>
              </w:rPr>
              <w:t xml:space="preserve"> </w:t>
            </w:r>
            <w:r>
              <w:rPr>
                <w:sz w:val="20"/>
              </w:rPr>
              <w:t>2016</w:t>
            </w:r>
          </w:p>
        </w:tc>
      </w:tr>
      <w:tr w:rsidR="00B70F25">
        <w:trPr>
          <w:trHeight w:val="919"/>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83"/>
              <w:rPr>
                <w:sz w:val="20"/>
              </w:rPr>
            </w:pPr>
            <w:r>
              <w:rPr>
                <w:sz w:val="20"/>
              </w:rPr>
              <w:t>Обществознание. Боголюбов Л.Н.,</w:t>
            </w:r>
            <w:r>
              <w:rPr>
                <w:spacing w:val="1"/>
                <w:sz w:val="20"/>
              </w:rPr>
              <w:t xml:space="preserve"> </w:t>
            </w:r>
            <w:r>
              <w:rPr>
                <w:sz w:val="20"/>
              </w:rPr>
              <w:t>Виноградова</w:t>
            </w:r>
            <w:r>
              <w:rPr>
                <w:spacing w:val="-5"/>
                <w:sz w:val="20"/>
              </w:rPr>
              <w:t xml:space="preserve"> </w:t>
            </w:r>
            <w:r>
              <w:rPr>
                <w:sz w:val="20"/>
              </w:rPr>
              <w:t>Н.Ф.,</w:t>
            </w:r>
            <w:r>
              <w:rPr>
                <w:spacing w:val="-3"/>
                <w:sz w:val="20"/>
              </w:rPr>
              <w:t xml:space="preserve"> </w:t>
            </w:r>
            <w:r>
              <w:rPr>
                <w:sz w:val="20"/>
              </w:rPr>
              <w:t>Городецкая</w:t>
            </w:r>
            <w:r>
              <w:rPr>
                <w:spacing w:val="-4"/>
                <w:sz w:val="20"/>
              </w:rPr>
              <w:t xml:space="preserve"> </w:t>
            </w:r>
            <w:r>
              <w:rPr>
                <w:sz w:val="20"/>
              </w:rPr>
              <w:t>Н.И.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w:t>
            </w:r>
            <w:r>
              <w:rPr>
                <w:spacing w:val="-47"/>
                <w:sz w:val="20"/>
              </w:rPr>
              <w:t xml:space="preserve"> </w:t>
            </w:r>
            <w:r>
              <w:rPr>
                <w:sz w:val="20"/>
              </w:rPr>
              <w:t>Под</w:t>
            </w:r>
            <w:r>
              <w:rPr>
                <w:spacing w:val="-5"/>
                <w:sz w:val="20"/>
              </w:rPr>
              <w:t xml:space="preserve"> </w:t>
            </w:r>
            <w:r>
              <w:rPr>
                <w:sz w:val="20"/>
              </w:rPr>
              <w:t>ред.</w:t>
            </w:r>
            <w:r>
              <w:rPr>
                <w:spacing w:val="-4"/>
                <w:sz w:val="20"/>
              </w:rPr>
              <w:t xml:space="preserve"> </w:t>
            </w:r>
            <w:r>
              <w:rPr>
                <w:sz w:val="20"/>
              </w:rPr>
              <w:t>Боголюбова</w:t>
            </w:r>
            <w:r>
              <w:rPr>
                <w:spacing w:val="-5"/>
                <w:sz w:val="20"/>
              </w:rPr>
              <w:t xml:space="preserve"> </w:t>
            </w:r>
            <w:r>
              <w:rPr>
                <w:sz w:val="20"/>
              </w:rPr>
              <w:t>Л.Н.,</w:t>
            </w:r>
            <w:r>
              <w:rPr>
                <w:spacing w:val="-4"/>
                <w:sz w:val="20"/>
              </w:rPr>
              <w:t xml:space="preserve"> </w:t>
            </w:r>
            <w:r>
              <w:rPr>
                <w:sz w:val="20"/>
              </w:rPr>
              <w:t>Ивановой</w:t>
            </w:r>
            <w:r>
              <w:rPr>
                <w:spacing w:val="-3"/>
                <w:sz w:val="20"/>
              </w:rPr>
              <w:t xml:space="preserve"> </w:t>
            </w:r>
            <w:r>
              <w:rPr>
                <w:sz w:val="20"/>
              </w:rPr>
              <w:t>Л.Ф.</w:t>
            </w:r>
          </w:p>
          <w:p w:rsidR="00B70F25" w:rsidRDefault="00D2218D">
            <w:pPr>
              <w:pStyle w:val="TableParagraph"/>
              <w:spacing w:line="216" w:lineRule="exact"/>
              <w:ind w:left="108"/>
              <w:rPr>
                <w:sz w:val="20"/>
              </w:rPr>
            </w:pPr>
            <w:r>
              <w:rPr>
                <w:sz w:val="20"/>
              </w:rPr>
              <w:t>Обществознание</w:t>
            </w:r>
            <w:r>
              <w:rPr>
                <w:spacing w:val="43"/>
                <w:sz w:val="20"/>
              </w:rPr>
              <w:t xml:space="preserve"> </w:t>
            </w:r>
            <w:r>
              <w:rPr>
                <w:sz w:val="20"/>
              </w:rPr>
              <w:t>Просвещение</w:t>
            </w:r>
            <w:r>
              <w:rPr>
                <w:spacing w:val="-4"/>
                <w:sz w:val="20"/>
              </w:rPr>
              <w:t xml:space="preserve"> </w:t>
            </w:r>
            <w:r>
              <w:rPr>
                <w:sz w:val="20"/>
              </w:rPr>
              <w:t>2012</w:t>
            </w:r>
          </w:p>
        </w:tc>
        <w:tc>
          <w:tcPr>
            <w:tcW w:w="8238" w:type="dxa"/>
          </w:tcPr>
          <w:p w:rsidR="00B70F25" w:rsidRDefault="00D2218D">
            <w:pPr>
              <w:pStyle w:val="TableParagraph"/>
              <w:spacing w:line="226" w:lineRule="exact"/>
              <w:ind w:left="159"/>
              <w:rPr>
                <w:b/>
                <w:sz w:val="20"/>
              </w:rPr>
            </w:pPr>
            <w:r>
              <w:rPr>
                <w:b/>
                <w:sz w:val="20"/>
              </w:rPr>
              <w:t>Учебник.</w:t>
            </w:r>
          </w:p>
          <w:p w:rsidR="00B70F25" w:rsidRDefault="00D2218D">
            <w:pPr>
              <w:pStyle w:val="TableParagraph"/>
              <w:spacing w:line="237" w:lineRule="auto"/>
              <w:ind w:left="109" w:right="414"/>
              <w:rPr>
                <w:sz w:val="20"/>
              </w:rPr>
            </w:pPr>
            <w:r>
              <w:rPr>
                <w:sz w:val="20"/>
              </w:rPr>
              <w:t>Боголюбов Л.Н., Иванова Л.Ф. Обществознание. Учебник. 7 класс., М., - «Просвещение»,</w:t>
            </w:r>
            <w:r>
              <w:rPr>
                <w:spacing w:val="-48"/>
                <w:sz w:val="20"/>
              </w:rPr>
              <w:t xml:space="preserve"> </w:t>
            </w:r>
            <w:r>
              <w:rPr>
                <w:sz w:val="20"/>
              </w:rPr>
              <w:t>2015.</w:t>
            </w:r>
          </w:p>
          <w:p w:rsidR="00B70F25" w:rsidRDefault="00D2218D">
            <w:pPr>
              <w:pStyle w:val="TableParagraph"/>
              <w:spacing w:before="6" w:line="212" w:lineRule="exact"/>
              <w:ind w:left="109"/>
              <w:rPr>
                <w:b/>
                <w:sz w:val="20"/>
              </w:rPr>
            </w:pPr>
            <w:r>
              <w:rPr>
                <w:b/>
                <w:sz w:val="20"/>
              </w:rPr>
              <w:t>Поурочные</w:t>
            </w:r>
            <w:r>
              <w:rPr>
                <w:b/>
                <w:spacing w:val="-5"/>
                <w:sz w:val="20"/>
              </w:rPr>
              <w:t xml:space="preserve"> </w:t>
            </w:r>
            <w:r>
              <w:rPr>
                <w:b/>
                <w:sz w:val="20"/>
              </w:rPr>
              <w:t>разработки.</w:t>
            </w:r>
          </w:p>
        </w:tc>
      </w:tr>
    </w:tbl>
    <w:p w:rsidR="00B70F25" w:rsidRDefault="00B70F25">
      <w:pPr>
        <w:spacing w:line="212" w:lineRule="exact"/>
        <w:rPr>
          <w:sz w:val="20"/>
        </w:rPr>
        <w:sectPr w:rsidR="00B70F25">
          <w:headerReference w:type="default" r:id="rId121"/>
          <w:footerReference w:type="default" r:id="rId122"/>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80" style="width:470.75pt;height:33.05pt;mso-position-horizontal-relative:char;mso-position-vertical-relative:line" coordsize="9415,661">
            <v:shape id="_x0000_s1083" style="position:absolute;width:9415;height:661" coordsize="9415,661" path="m9414,617r-1193,l8221,72r,-72l8178,r,72l8178,617,,617r,43l8178,660r43,l9414,660r,-43xe" fillcolor="gray" stroked="f">
              <v:path arrowok="t"/>
            </v:shape>
            <v:shape id="_x0000_s1082"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81" type="#_x0000_t202" style="position:absolute;left:8355;top:72;width:494;height:234" filled="f" stroked="f">
              <v:textbox inset="0,0,0,0">
                <w:txbxContent>
                  <w:p w:rsidR="009B5E57" w:rsidRDefault="009B5E57">
                    <w:pPr>
                      <w:spacing w:line="234" w:lineRule="exact"/>
                      <w:rPr>
                        <w:rFonts w:ascii="Cambria"/>
                        <w:b/>
                        <w:sz w:val="20"/>
                      </w:rPr>
                    </w:pPr>
                    <w:r>
                      <w:rPr>
                        <w:rFonts w:ascii="Cambria"/>
                        <w:b/>
                        <w:color w:val="4F81BC"/>
                        <w:sz w:val="20"/>
                      </w:rPr>
                      <w:t>2021</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14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ind w:left="109" w:right="142"/>
              <w:rPr>
                <w:sz w:val="20"/>
              </w:rPr>
            </w:pPr>
            <w:r>
              <w:rPr>
                <w:sz w:val="20"/>
              </w:rPr>
              <w:t>Боголюбов</w:t>
            </w:r>
            <w:r>
              <w:rPr>
                <w:spacing w:val="-6"/>
                <w:sz w:val="20"/>
              </w:rPr>
              <w:t xml:space="preserve"> </w:t>
            </w:r>
            <w:r>
              <w:rPr>
                <w:sz w:val="20"/>
              </w:rPr>
              <w:t>Л.Н.,</w:t>
            </w:r>
            <w:r>
              <w:rPr>
                <w:spacing w:val="-6"/>
                <w:sz w:val="20"/>
              </w:rPr>
              <w:t xml:space="preserve"> </w:t>
            </w:r>
            <w:r>
              <w:rPr>
                <w:sz w:val="20"/>
              </w:rPr>
              <w:t>Городецкая</w:t>
            </w:r>
            <w:r>
              <w:rPr>
                <w:spacing w:val="-5"/>
                <w:sz w:val="20"/>
              </w:rPr>
              <w:t xml:space="preserve"> </w:t>
            </w:r>
            <w:r>
              <w:rPr>
                <w:sz w:val="20"/>
              </w:rPr>
              <w:t>Н.И.,</w:t>
            </w:r>
            <w:r>
              <w:rPr>
                <w:spacing w:val="-6"/>
                <w:sz w:val="20"/>
              </w:rPr>
              <w:t xml:space="preserve"> </w:t>
            </w:r>
            <w:r>
              <w:rPr>
                <w:sz w:val="20"/>
              </w:rPr>
              <w:t>Иванова</w:t>
            </w:r>
            <w:r>
              <w:rPr>
                <w:spacing w:val="-6"/>
                <w:sz w:val="20"/>
              </w:rPr>
              <w:t xml:space="preserve"> </w:t>
            </w:r>
            <w:r>
              <w:rPr>
                <w:sz w:val="20"/>
              </w:rPr>
              <w:t>Л.Ф.</w:t>
            </w:r>
            <w:r>
              <w:rPr>
                <w:spacing w:val="-5"/>
                <w:sz w:val="20"/>
              </w:rPr>
              <w:t xml:space="preserve"> </w:t>
            </w:r>
            <w:r>
              <w:rPr>
                <w:sz w:val="20"/>
              </w:rPr>
              <w:t>и</w:t>
            </w:r>
            <w:r>
              <w:rPr>
                <w:spacing w:val="-4"/>
                <w:sz w:val="20"/>
              </w:rPr>
              <w:t xml:space="preserve"> </w:t>
            </w:r>
            <w:r>
              <w:rPr>
                <w:sz w:val="20"/>
              </w:rPr>
              <w:t>др.</w:t>
            </w:r>
            <w:r>
              <w:rPr>
                <w:spacing w:val="-5"/>
                <w:sz w:val="20"/>
              </w:rPr>
              <w:t xml:space="preserve"> </w:t>
            </w:r>
            <w:r>
              <w:rPr>
                <w:sz w:val="20"/>
              </w:rPr>
              <w:t>Обществознание.</w:t>
            </w:r>
            <w:r>
              <w:rPr>
                <w:spacing w:val="-4"/>
                <w:sz w:val="20"/>
              </w:rPr>
              <w:t xml:space="preserve"> </w:t>
            </w:r>
            <w:r>
              <w:rPr>
                <w:sz w:val="20"/>
              </w:rPr>
              <w:t>Поурочные</w:t>
            </w:r>
            <w:r>
              <w:rPr>
                <w:spacing w:val="-47"/>
                <w:sz w:val="20"/>
              </w:rPr>
              <w:t xml:space="preserve"> </w:t>
            </w:r>
            <w:r>
              <w:rPr>
                <w:sz w:val="20"/>
              </w:rPr>
              <w:t>разработки.</w:t>
            </w:r>
            <w:r>
              <w:rPr>
                <w:spacing w:val="-1"/>
                <w:sz w:val="20"/>
              </w:rPr>
              <w:t xml:space="preserve"> </w:t>
            </w:r>
            <w:r>
              <w:rPr>
                <w:sz w:val="20"/>
              </w:rPr>
              <w:t>7 класс.,</w:t>
            </w:r>
            <w:r>
              <w:rPr>
                <w:spacing w:val="3"/>
                <w:sz w:val="20"/>
              </w:rPr>
              <w:t xml:space="preserve"> </w:t>
            </w:r>
            <w:r>
              <w:rPr>
                <w:sz w:val="20"/>
              </w:rPr>
              <w:t>-</w:t>
            </w:r>
            <w:r>
              <w:rPr>
                <w:spacing w:val="-3"/>
                <w:sz w:val="20"/>
              </w:rPr>
              <w:t xml:space="preserve"> </w:t>
            </w:r>
            <w:r>
              <w:rPr>
                <w:sz w:val="20"/>
              </w:rPr>
              <w:t>3</w:t>
            </w:r>
            <w:r>
              <w:rPr>
                <w:spacing w:val="1"/>
                <w:sz w:val="20"/>
              </w:rPr>
              <w:t xml:space="preserve"> </w:t>
            </w:r>
            <w:r>
              <w:rPr>
                <w:sz w:val="20"/>
              </w:rPr>
              <w:t>изд.</w:t>
            </w:r>
            <w:r>
              <w:rPr>
                <w:spacing w:val="-1"/>
                <w:sz w:val="20"/>
              </w:rPr>
              <w:t xml:space="preserve"> </w:t>
            </w:r>
            <w:r>
              <w:rPr>
                <w:sz w:val="20"/>
              </w:rPr>
              <w:t>-</w:t>
            </w:r>
            <w:r>
              <w:rPr>
                <w:spacing w:val="-2"/>
                <w:sz w:val="20"/>
              </w:rPr>
              <w:t xml:space="preserve"> </w:t>
            </w:r>
            <w:r>
              <w:rPr>
                <w:sz w:val="20"/>
              </w:rPr>
              <w:t>М., -</w:t>
            </w:r>
            <w:r>
              <w:rPr>
                <w:spacing w:val="1"/>
                <w:sz w:val="20"/>
              </w:rPr>
              <w:t xml:space="preserve"> </w:t>
            </w:r>
            <w:r>
              <w:rPr>
                <w:sz w:val="20"/>
              </w:rPr>
              <w:t>«Просвещение».</w:t>
            </w:r>
            <w:r>
              <w:rPr>
                <w:spacing w:val="-1"/>
                <w:sz w:val="20"/>
              </w:rPr>
              <w:t xml:space="preserve"> </w:t>
            </w:r>
            <w:r>
              <w:rPr>
                <w:sz w:val="20"/>
              </w:rPr>
              <w:t>2017.</w:t>
            </w:r>
            <w:r>
              <w:rPr>
                <w:spacing w:val="3"/>
                <w:sz w:val="20"/>
              </w:rPr>
              <w:t xml:space="preserve"> </w:t>
            </w:r>
            <w:r>
              <w:rPr>
                <w:sz w:val="20"/>
              </w:rPr>
              <w:t>– 143с.</w:t>
            </w:r>
          </w:p>
          <w:p w:rsidR="00B70F25" w:rsidRDefault="00D2218D">
            <w:pPr>
              <w:pStyle w:val="TableParagraph"/>
              <w:spacing w:line="228" w:lineRule="exact"/>
              <w:ind w:left="109"/>
              <w:rPr>
                <w:b/>
                <w:sz w:val="20"/>
              </w:rPr>
            </w:pPr>
            <w:r>
              <w:rPr>
                <w:b/>
                <w:sz w:val="20"/>
              </w:rPr>
              <w:t>Тесты.</w:t>
            </w:r>
          </w:p>
          <w:p w:rsidR="00B70F25" w:rsidRDefault="00D2218D">
            <w:pPr>
              <w:pStyle w:val="TableParagraph"/>
              <w:spacing w:line="228" w:lineRule="exact"/>
              <w:ind w:left="109" w:right="142"/>
              <w:rPr>
                <w:sz w:val="20"/>
              </w:rPr>
            </w:pPr>
            <w:r>
              <w:rPr>
                <w:sz w:val="20"/>
              </w:rPr>
              <w:t>Обществознание.</w:t>
            </w:r>
            <w:r>
              <w:rPr>
                <w:spacing w:val="-3"/>
                <w:sz w:val="20"/>
              </w:rPr>
              <w:t xml:space="preserve"> </w:t>
            </w:r>
            <w:r>
              <w:rPr>
                <w:sz w:val="20"/>
              </w:rPr>
              <w:t>Тестовые</w:t>
            </w:r>
            <w:r>
              <w:rPr>
                <w:spacing w:val="-4"/>
                <w:sz w:val="20"/>
              </w:rPr>
              <w:t xml:space="preserve"> </w:t>
            </w:r>
            <w:r>
              <w:rPr>
                <w:sz w:val="20"/>
              </w:rPr>
              <w:t>задания.</w:t>
            </w:r>
            <w:r>
              <w:rPr>
                <w:spacing w:val="-3"/>
                <w:sz w:val="20"/>
              </w:rPr>
              <w:t xml:space="preserve"> </w:t>
            </w:r>
            <w:r>
              <w:rPr>
                <w:sz w:val="20"/>
              </w:rPr>
              <w:t>7</w:t>
            </w:r>
            <w:r>
              <w:rPr>
                <w:spacing w:val="-3"/>
                <w:sz w:val="20"/>
              </w:rPr>
              <w:t xml:space="preserve"> </w:t>
            </w:r>
            <w:r>
              <w:rPr>
                <w:sz w:val="20"/>
              </w:rPr>
              <w:t>класс Лазебникова</w:t>
            </w:r>
            <w:r>
              <w:rPr>
                <w:spacing w:val="-3"/>
                <w:sz w:val="20"/>
              </w:rPr>
              <w:t xml:space="preserve"> </w:t>
            </w:r>
            <w:r>
              <w:rPr>
                <w:sz w:val="20"/>
              </w:rPr>
              <w:t>А.</w:t>
            </w:r>
            <w:r>
              <w:rPr>
                <w:spacing w:val="-4"/>
                <w:sz w:val="20"/>
              </w:rPr>
              <w:t xml:space="preserve"> </w:t>
            </w:r>
            <w:r>
              <w:rPr>
                <w:sz w:val="20"/>
              </w:rPr>
              <w:t>Ю.,</w:t>
            </w:r>
            <w:r>
              <w:rPr>
                <w:spacing w:val="-3"/>
                <w:sz w:val="20"/>
              </w:rPr>
              <w:t xml:space="preserve"> </w:t>
            </w:r>
            <w:r>
              <w:rPr>
                <w:sz w:val="20"/>
              </w:rPr>
              <w:t>Рутковская</w:t>
            </w:r>
            <w:r>
              <w:rPr>
                <w:spacing w:val="-5"/>
                <w:sz w:val="20"/>
              </w:rPr>
              <w:t xml:space="preserve"> </w:t>
            </w:r>
            <w:r>
              <w:rPr>
                <w:sz w:val="20"/>
              </w:rPr>
              <w:t>Е.</w:t>
            </w:r>
            <w:r>
              <w:rPr>
                <w:spacing w:val="-3"/>
                <w:sz w:val="20"/>
              </w:rPr>
              <w:t xml:space="preserve"> </w:t>
            </w:r>
            <w:r>
              <w:rPr>
                <w:sz w:val="20"/>
              </w:rPr>
              <w:t>Л.</w:t>
            </w:r>
            <w:r>
              <w:rPr>
                <w:spacing w:val="-47"/>
                <w:sz w:val="20"/>
              </w:rPr>
              <w:t xml:space="preserve"> </w:t>
            </w:r>
            <w:r>
              <w:rPr>
                <w:sz w:val="20"/>
              </w:rPr>
              <w:t>Просвещение</w:t>
            </w:r>
            <w:r>
              <w:rPr>
                <w:spacing w:val="-1"/>
                <w:sz w:val="20"/>
              </w:rPr>
              <w:t xml:space="preserve"> </w:t>
            </w:r>
            <w:r>
              <w:rPr>
                <w:sz w:val="20"/>
              </w:rPr>
              <w:t>2014</w:t>
            </w:r>
          </w:p>
        </w:tc>
      </w:tr>
      <w:tr w:rsidR="00B70F25">
        <w:trPr>
          <w:trHeight w:val="2071"/>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40"/>
              <w:rPr>
                <w:sz w:val="20"/>
              </w:rPr>
            </w:pPr>
            <w:r>
              <w:rPr>
                <w:sz w:val="20"/>
              </w:rPr>
              <w:t>Программы</w:t>
            </w:r>
            <w:r>
              <w:rPr>
                <w:spacing w:val="-3"/>
                <w:sz w:val="20"/>
              </w:rPr>
              <w:t xml:space="preserve"> </w:t>
            </w:r>
            <w:r>
              <w:rPr>
                <w:sz w:val="20"/>
              </w:rPr>
              <w:t>по</w:t>
            </w:r>
            <w:r>
              <w:rPr>
                <w:spacing w:val="-2"/>
                <w:sz w:val="20"/>
              </w:rPr>
              <w:t xml:space="preserve"> </w:t>
            </w:r>
            <w:r>
              <w:rPr>
                <w:sz w:val="20"/>
              </w:rPr>
              <w:t>биологии</w:t>
            </w:r>
            <w:r>
              <w:rPr>
                <w:spacing w:val="-3"/>
                <w:sz w:val="20"/>
              </w:rPr>
              <w:t xml:space="preserve"> </w:t>
            </w:r>
            <w:r>
              <w:rPr>
                <w:sz w:val="20"/>
              </w:rPr>
              <w:t>для</w:t>
            </w:r>
            <w:r>
              <w:rPr>
                <w:spacing w:val="-3"/>
                <w:sz w:val="20"/>
              </w:rPr>
              <w:t xml:space="preserve"> </w:t>
            </w:r>
            <w:r>
              <w:rPr>
                <w:sz w:val="20"/>
              </w:rPr>
              <w:t>5-11</w:t>
            </w:r>
            <w:r>
              <w:rPr>
                <w:spacing w:val="-2"/>
                <w:sz w:val="20"/>
              </w:rPr>
              <w:t xml:space="preserve"> </w:t>
            </w:r>
            <w:r>
              <w:rPr>
                <w:sz w:val="20"/>
              </w:rPr>
              <w:t>классов</w:t>
            </w:r>
            <w:r>
              <w:rPr>
                <w:spacing w:val="-47"/>
                <w:sz w:val="20"/>
              </w:rPr>
              <w:t xml:space="preserve"> </w:t>
            </w:r>
            <w:r>
              <w:rPr>
                <w:sz w:val="20"/>
              </w:rPr>
              <w:t>(ФГОС)</w:t>
            </w:r>
          </w:p>
          <w:p w:rsidR="00B70F25" w:rsidRDefault="00D2218D">
            <w:pPr>
              <w:pStyle w:val="TableParagraph"/>
              <w:ind w:left="108" w:right="231"/>
              <w:rPr>
                <w:sz w:val="20"/>
              </w:rPr>
            </w:pPr>
            <w:r>
              <w:rPr>
                <w:sz w:val="20"/>
              </w:rPr>
              <w:t>И.Н. Пономарёва, В.С. Кучменко, О.А.</w:t>
            </w:r>
            <w:r>
              <w:rPr>
                <w:spacing w:val="1"/>
                <w:sz w:val="20"/>
              </w:rPr>
              <w:t xml:space="preserve"> </w:t>
            </w:r>
            <w:r>
              <w:rPr>
                <w:sz w:val="20"/>
              </w:rPr>
              <w:t>Корнилова,</w:t>
            </w:r>
            <w:r>
              <w:rPr>
                <w:spacing w:val="-3"/>
                <w:sz w:val="20"/>
              </w:rPr>
              <w:t xml:space="preserve"> </w:t>
            </w:r>
            <w:r>
              <w:rPr>
                <w:sz w:val="20"/>
              </w:rPr>
              <w:t>А.Г.</w:t>
            </w:r>
            <w:r>
              <w:rPr>
                <w:spacing w:val="-5"/>
                <w:sz w:val="20"/>
              </w:rPr>
              <w:t xml:space="preserve"> </w:t>
            </w:r>
            <w:r>
              <w:rPr>
                <w:sz w:val="20"/>
              </w:rPr>
              <w:t>Драгомилов,</w:t>
            </w:r>
            <w:r>
              <w:rPr>
                <w:spacing w:val="-6"/>
                <w:sz w:val="20"/>
              </w:rPr>
              <w:t xml:space="preserve"> </w:t>
            </w:r>
            <w:r>
              <w:rPr>
                <w:sz w:val="20"/>
              </w:rPr>
              <w:t>Т.С.</w:t>
            </w:r>
            <w:r>
              <w:rPr>
                <w:spacing w:val="-5"/>
                <w:sz w:val="20"/>
              </w:rPr>
              <w:t xml:space="preserve"> </w:t>
            </w:r>
            <w:r>
              <w:rPr>
                <w:sz w:val="20"/>
              </w:rPr>
              <w:t>Сухова</w:t>
            </w:r>
            <w:r>
              <w:rPr>
                <w:spacing w:val="-47"/>
                <w:sz w:val="20"/>
              </w:rPr>
              <w:t xml:space="preserve"> </w:t>
            </w:r>
            <w:r>
              <w:rPr>
                <w:sz w:val="20"/>
              </w:rPr>
              <w:t>(Москва, Издательский центр Вентана-</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503"/>
              <w:rPr>
                <w:sz w:val="20"/>
              </w:rPr>
            </w:pPr>
            <w:r>
              <w:rPr>
                <w:sz w:val="20"/>
              </w:rPr>
              <w:t>И.Н.</w:t>
            </w:r>
            <w:r>
              <w:rPr>
                <w:spacing w:val="-4"/>
                <w:sz w:val="20"/>
              </w:rPr>
              <w:t xml:space="preserve"> </w:t>
            </w:r>
            <w:r>
              <w:rPr>
                <w:sz w:val="20"/>
              </w:rPr>
              <w:t>Пономарёва,</w:t>
            </w:r>
            <w:r>
              <w:rPr>
                <w:spacing w:val="-3"/>
                <w:sz w:val="20"/>
              </w:rPr>
              <w:t xml:space="preserve"> </w:t>
            </w:r>
            <w:r>
              <w:rPr>
                <w:sz w:val="20"/>
              </w:rPr>
              <w:t>О.А.</w:t>
            </w:r>
            <w:r>
              <w:rPr>
                <w:spacing w:val="-3"/>
                <w:sz w:val="20"/>
              </w:rPr>
              <w:t xml:space="preserve"> </w:t>
            </w:r>
            <w:r>
              <w:rPr>
                <w:sz w:val="20"/>
              </w:rPr>
              <w:t>Корнилова</w:t>
            </w:r>
            <w:r>
              <w:rPr>
                <w:spacing w:val="-4"/>
                <w:sz w:val="20"/>
              </w:rPr>
              <w:t xml:space="preserve"> </w:t>
            </w:r>
            <w:r>
              <w:rPr>
                <w:sz w:val="20"/>
              </w:rPr>
              <w:t>В.С.</w:t>
            </w:r>
            <w:r>
              <w:rPr>
                <w:spacing w:val="-3"/>
                <w:sz w:val="20"/>
              </w:rPr>
              <w:t xml:space="preserve"> </w:t>
            </w:r>
            <w:r>
              <w:rPr>
                <w:sz w:val="20"/>
              </w:rPr>
              <w:t>Кучменко.</w:t>
            </w:r>
            <w:r>
              <w:rPr>
                <w:spacing w:val="43"/>
                <w:sz w:val="20"/>
              </w:rPr>
              <w:t xml:space="preserve"> </w:t>
            </w:r>
            <w:r>
              <w:rPr>
                <w:sz w:val="20"/>
              </w:rPr>
              <w:t>Учебник.</w:t>
            </w:r>
            <w:r>
              <w:rPr>
                <w:spacing w:val="-3"/>
                <w:sz w:val="20"/>
              </w:rPr>
              <w:t xml:space="preserve"> </w:t>
            </w:r>
            <w:r>
              <w:rPr>
                <w:sz w:val="20"/>
              </w:rPr>
              <w:t>Биология.</w:t>
            </w:r>
            <w:r>
              <w:rPr>
                <w:spacing w:val="-3"/>
                <w:sz w:val="20"/>
              </w:rPr>
              <w:t xml:space="preserve"> </w:t>
            </w:r>
            <w:r>
              <w:rPr>
                <w:sz w:val="20"/>
              </w:rPr>
              <w:t>7</w:t>
            </w:r>
            <w:r>
              <w:rPr>
                <w:spacing w:val="-2"/>
                <w:sz w:val="20"/>
              </w:rPr>
              <w:t xml:space="preserve"> </w:t>
            </w:r>
            <w:r>
              <w:rPr>
                <w:sz w:val="20"/>
              </w:rPr>
              <w:t>класс.</w:t>
            </w:r>
            <w:r>
              <w:rPr>
                <w:spacing w:val="-47"/>
                <w:sz w:val="20"/>
              </w:rPr>
              <w:t xml:space="preserve"> </w:t>
            </w:r>
            <w:r>
              <w:rPr>
                <w:sz w:val="20"/>
              </w:rPr>
              <w:t>Издательство</w:t>
            </w:r>
            <w:r>
              <w:rPr>
                <w:spacing w:val="2"/>
                <w:sz w:val="20"/>
              </w:rPr>
              <w:t xml:space="preserve"> </w:t>
            </w:r>
            <w:r>
              <w:rPr>
                <w:sz w:val="20"/>
              </w:rPr>
              <w:t>«Вентана-Граф», Москва, 2014</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ind w:left="109" w:right="2063"/>
              <w:rPr>
                <w:sz w:val="20"/>
              </w:rPr>
            </w:pPr>
            <w:r>
              <w:rPr>
                <w:sz w:val="20"/>
              </w:rPr>
              <w:t>Рабочая</w:t>
            </w:r>
            <w:r>
              <w:rPr>
                <w:spacing w:val="-4"/>
                <w:sz w:val="20"/>
              </w:rPr>
              <w:t xml:space="preserve"> </w:t>
            </w:r>
            <w:r>
              <w:rPr>
                <w:sz w:val="20"/>
              </w:rPr>
              <w:t>тетрадь</w:t>
            </w:r>
            <w:r>
              <w:rPr>
                <w:spacing w:val="-2"/>
                <w:sz w:val="20"/>
              </w:rPr>
              <w:t xml:space="preserve"> </w:t>
            </w:r>
            <w:r>
              <w:rPr>
                <w:sz w:val="20"/>
              </w:rPr>
              <w:t>№1</w:t>
            </w:r>
            <w:r>
              <w:rPr>
                <w:spacing w:val="-3"/>
                <w:sz w:val="20"/>
              </w:rPr>
              <w:t xml:space="preserve"> </w:t>
            </w:r>
            <w:r>
              <w:rPr>
                <w:sz w:val="20"/>
              </w:rPr>
              <w:t>и</w:t>
            </w:r>
            <w:r>
              <w:rPr>
                <w:spacing w:val="-3"/>
                <w:sz w:val="20"/>
              </w:rPr>
              <w:t xml:space="preserve"> </w:t>
            </w:r>
            <w:r>
              <w:rPr>
                <w:sz w:val="20"/>
              </w:rPr>
              <w:t>№2.</w:t>
            </w:r>
            <w:r>
              <w:rPr>
                <w:spacing w:val="-3"/>
                <w:sz w:val="20"/>
              </w:rPr>
              <w:t xml:space="preserve"> </w:t>
            </w:r>
            <w:r>
              <w:rPr>
                <w:sz w:val="20"/>
              </w:rPr>
              <w:t>7</w:t>
            </w:r>
            <w:r>
              <w:rPr>
                <w:spacing w:val="-2"/>
                <w:sz w:val="20"/>
              </w:rPr>
              <w:t xml:space="preserve"> </w:t>
            </w:r>
            <w:r>
              <w:rPr>
                <w:sz w:val="20"/>
              </w:rPr>
              <w:t>класс.</w:t>
            </w:r>
            <w:r>
              <w:rPr>
                <w:spacing w:val="46"/>
                <w:sz w:val="20"/>
              </w:rPr>
              <w:t xml:space="preserve"> </w:t>
            </w:r>
            <w:r>
              <w:rPr>
                <w:sz w:val="20"/>
              </w:rPr>
              <w:t>И.Н.</w:t>
            </w:r>
            <w:r>
              <w:rPr>
                <w:spacing w:val="-2"/>
                <w:sz w:val="20"/>
              </w:rPr>
              <w:t xml:space="preserve"> </w:t>
            </w:r>
            <w:r>
              <w:rPr>
                <w:sz w:val="20"/>
              </w:rPr>
              <w:t>Пономарёва,</w:t>
            </w:r>
            <w:r>
              <w:rPr>
                <w:spacing w:val="-3"/>
                <w:sz w:val="20"/>
              </w:rPr>
              <w:t xml:space="preserve"> </w:t>
            </w:r>
            <w:r>
              <w:rPr>
                <w:sz w:val="20"/>
              </w:rPr>
              <w:t>О.А.</w:t>
            </w:r>
            <w:r>
              <w:rPr>
                <w:spacing w:val="-2"/>
                <w:sz w:val="20"/>
              </w:rPr>
              <w:t xml:space="preserve"> </w:t>
            </w:r>
            <w:r>
              <w:rPr>
                <w:sz w:val="20"/>
              </w:rPr>
              <w:t>Корнилова</w:t>
            </w:r>
            <w:r>
              <w:rPr>
                <w:spacing w:val="-47"/>
                <w:sz w:val="20"/>
              </w:rPr>
              <w:t xml:space="preserve"> </w:t>
            </w:r>
            <w:r>
              <w:rPr>
                <w:sz w:val="20"/>
              </w:rPr>
              <w:t>В.С.</w:t>
            </w:r>
            <w:r>
              <w:rPr>
                <w:spacing w:val="-1"/>
                <w:sz w:val="20"/>
              </w:rPr>
              <w:t xml:space="preserve"> </w:t>
            </w:r>
            <w:r>
              <w:rPr>
                <w:sz w:val="20"/>
              </w:rPr>
              <w:t>Кучменко,</w:t>
            </w:r>
            <w:r>
              <w:rPr>
                <w:spacing w:val="-1"/>
                <w:sz w:val="20"/>
              </w:rPr>
              <w:t xml:space="preserve"> </w:t>
            </w:r>
            <w:r>
              <w:rPr>
                <w:sz w:val="20"/>
              </w:rPr>
              <w:t>Издательство</w:t>
            </w:r>
            <w:r>
              <w:rPr>
                <w:spacing w:val="3"/>
                <w:sz w:val="20"/>
              </w:rPr>
              <w:t xml:space="preserve"> </w:t>
            </w:r>
            <w:r>
              <w:rPr>
                <w:sz w:val="20"/>
              </w:rPr>
              <w:t>«Вентана-Граф»,</w:t>
            </w:r>
            <w:r>
              <w:rPr>
                <w:spacing w:val="48"/>
                <w:sz w:val="20"/>
              </w:rPr>
              <w:t xml:space="preserve"> </w:t>
            </w:r>
            <w:r>
              <w:rPr>
                <w:sz w:val="20"/>
              </w:rPr>
              <w:t>2014</w:t>
            </w:r>
          </w:p>
          <w:p w:rsidR="00B70F25" w:rsidRDefault="00D2218D">
            <w:pPr>
              <w:pStyle w:val="TableParagraph"/>
              <w:spacing w:before="1" w:line="228" w:lineRule="exact"/>
              <w:ind w:left="109"/>
              <w:rPr>
                <w:b/>
                <w:sz w:val="20"/>
              </w:rPr>
            </w:pPr>
            <w:r>
              <w:rPr>
                <w:b/>
                <w:sz w:val="20"/>
              </w:rPr>
              <w:t>Методическое</w:t>
            </w:r>
            <w:r>
              <w:rPr>
                <w:b/>
                <w:spacing w:val="-3"/>
                <w:sz w:val="20"/>
              </w:rPr>
              <w:t xml:space="preserve"> </w:t>
            </w:r>
            <w:r>
              <w:rPr>
                <w:b/>
                <w:sz w:val="20"/>
              </w:rPr>
              <w:t>пособие.</w:t>
            </w:r>
          </w:p>
          <w:p w:rsidR="00B70F25" w:rsidRDefault="00D2218D">
            <w:pPr>
              <w:pStyle w:val="TableParagraph"/>
              <w:spacing w:line="230" w:lineRule="exact"/>
              <w:ind w:left="109" w:right="2801"/>
              <w:rPr>
                <w:sz w:val="20"/>
              </w:rPr>
            </w:pPr>
            <w:r>
              <w:rPr>
                <w:sz w:val="20"/>
              </w:rPr>
              <w:t>Методическое пособие. И.Н. Пономарёва, В.С. Кучменко,</w:t>
            </w:r>
            <w:r>
              <w:rPr>
                <w:spacing w:val="1"/>
                <w:sz w:val="20"/>
              </w:rPr>
              <w:t xml:space="preserve"> </w:t>
            </w:r>
            <w:r>
              <w:rPr>
                <w:sz w:val="20"/>
              </w:rPr>
              <w:t>Л.В.</w:t>
            </w:r>
            <w:r>
              <w:rPr>
                <w:spacing w:val="-5"/>
                <w:sz w:val="20"/>
              </w:rPr>
              <w:t xml:space="preserve"> </w:t>
            </w:r>
            <w:r>
              <w:rPr>
                <w:sz w:val="20"/>
              </w:rPr>
              <w:t>Симонова.</w:t>
            </w:r>
            <w:r>
              <w:rPr>
                <w:spacing w:val="-5"/>
                <w:sz w:val="20"/>
              </w:rPr>
              <w:t xml:space="preserve"> </w:t>
            </w:r>
            <w:r>
              <w:rPr>
                <w:sz w:val="20"/>
              </w:rPr>
              <w:t>Издательство</w:t>
            </w:r>
            <w:r>
              <w:rPr>
                <w:spacing w:val="-2"/>
                <w:sz w:val="20"/>
              </w:rPr>
              <w:t xml:space="preserve"> </w:t>
            </w:r>
            <w:r>
              <w:rPr>
                <w:sz w:val="20"/>
              </w:rPr>
              <w:t>«Вентана-Граф»,</w:t>
            </w:r>
            <w:r>
              <w:rPr>
                <w:spacing w:val="-4"/>
                <w:sz w:val="20"/>
              </w:rPr>
              <w:t xml:space="preserve"> </w:t>
            </w:r>
            <w:r>
              <w:rPr>
                <w:sz w:val="20"/>
              </w:rPr>
              <w:t>Москва,</w:t>
            </w:r>
            <w:r>
              <w:rPr>
                <w:spacing w:val="-2"/>
                <w:sz w:val="20"/>
              </w:rPr>
              <w:t xml:space="preserve"> </w:t>
            </w:r>
            <w:r>
              <w:rPr>
                <w:sz w:val="20"/>
              </w:rPr>
              <w:t>2015</w:t>
            </w:r>
          </w:p>
        </w:tc>
      </w:tr>
      <w:tr w:rsidR="00B70F25">
        <w:trPr>
          <w:trHeight w:val="1379"/>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10"/>
              <w:rPr>
                <w:sz w:val="20"/>
              </w:rPr>
            </w:pPr>
            <w:r>
              <w:rPr>
                <w:sz w:val="20"/>
              </w:rPr>
              <w:t>Рабочая программа «География. 5-9</w:t>
            </w:r>
            <w:r>
              <w:rPr>
                <w:spacing w:val="1"/>
                <w:sz w:val="20"/>
              </w:rPr>
              <w:t xml:space="preserve"> </w:t>
            </w:r>
            <w:r>
              <w:rPr>
                <w:sz w:val="20"/>
              </w:rPr>
              <w:t>классы» В.П.Дронова, И.В.Душиной,</w:t>
            </w:r>
            <w:r>
              <w:rPr>
                <w:spacing w:val="-47"/>
                <w:sz w:val="20"/>
              </w:rPr>
              <w:t xml:space="preserve"> </w:t>
            </w:r>
            <w:r>
              <w:rPr>
                <w:sz w:val="20"/>
              </w:rPr>
              <w:t>И.И.Бариновой, В.И.Сиротина — М.:</w:t>
            </w:r>
            <w:r>
              <w:rPr>
                <w:spacing w:val="-47"/>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ind w:left="109" w:right="142" w:firstLine="100"/>
              <w:rPr>
                <w:sz w:val="20"/>
              </w:rPr>
            </w:pPr>
            <w:r>
              <w:rPr>
                <w:b/>
                <w:sz w:val="20"/>
              </w:rPr>
              <w:t>Учебник:</w:t>
            </w:r>
            <w:r>
              <w:rPr>
                <w:b/>
                <w:spacing w:val="-2"/>
                <w:sz w:val="20"/>
              </w:rPr>
              <w:t xml:space="preserve"> </w:t>
            </w:r>
            <w:hyperlink r:id="rId123">
              <w:r>
                <w:rPr>
                  <w:color w:val="0000FF"/>
                  <w:sz w:val="20"/>
                  <w:u w:val="single" w:color="0000FF"/>
                </w:rPr>
                <w:t>И.</w:t>
              </w:r>
              <w:r>
                <w:rPr>
                  <w:color w:val="0000FF"/>
                  <w:spacing w:val="-4"/>
                  <w:sz w:val="20"/>
                  <w:u w:val="single" w:color="0000FF"/>
                </w:rPr>
                <w:t xml:space="preserve"> </w:t>
              </w:r>
              <w:r>
                <w:rPr>
                  <w:color w:val="0000FF"/>
                  <w:sz w:val="20"/>
                  <w:u w:val="single" w:color="0000FF"/>
                </w:rPr>
                <w:t>В.</w:t>
              </w:r>
              <w:r>
                <w:rPr>
                  <w:color w:val="0000FF"/>
                  <w:spacing w:val="-3"/>
                  <w:sz w:val="20"/>
                  <w:u w:val="single" w:color="0000FF"/>
                </w:rPr>
                <w:t xml:space="preserve"> </w:t>
              </w:r>
              <w:r>
                <w:rPr>
                  <w:color w:val="0000FF"/>
                  <w:sz w:val="20"/>
                  <w:u w:val="single" w:color="0000FF"/>
                </w:rPr>
                <w:t>Душина</w:t>
              </w:r>
              <w:r>
                <w:rPr>
                  <w:sz w:val="20"/>
                </w:rPr>
                <w:t>,</w:t>
              </w:r>
              <w:r>
                <w:rPr>
                  <w:spacing w:val="-3"/>
                  <w:sz w:val="20"/>
                </w:rPr>
                <w:t xml:space="preserve"> </w:t>
              </w:r>
            </w:hyperlink>
            <w:hyperlink r:id="rId124">
              <w:r>
                <w:rPr>
                  <w:color w:val="0000FF"/>
                  <w:sz w:val="20"/>
                  <w:u w:val="single" w:color="0000FF"/>
                </w:rPr>
                <w:t>В.</w:t>
              </w:r>
              <w:r>
                <w:rPr>
                  <w:color w:val="0000FF"/>
                  <w:spacing w:val="-3"/>
                  <w:sz w:val="20"/>
                  <w:u w:val="single" w:color="0000FF"/>
                </w:rPr>
                <w:t xml:space="preserve"> </w:t>
              </w:r>
              <w:r>
                <w:rPr>
                  <w:color w:val="0000FF"/>
                  <w:sz w:val="20"/>
                  <w:u w:val="single" w:color="0000FF"/>
                </w:rPr>
                <w:t>А.</w:t>
              </w:r>
              <w:r>
                <w:rPr>
                  <w:color w:val="0000FF"/>
                  <w:spacing w:val="-4"/>
                  <w:sz w:val="20"/>
                  <w:u w:val="single" w:color="0000FF"/>
                </w:rPr>
                <w:t xml:space="preserve"> </w:t>
              </w:r>
              <w:r>
                <w:rPr>
                  <w:color w:val="0000FF"/>
                  <w:sz w:val="20"/>
                  <w:u w:val="single" w:color="0000FF"/>
                </w:rPr>
                <w:t>Коринская</w:t>
              </w:r>
              <w:r>
                <w:rPr>
                  <w:sz w:val="20"/>
                </w:rPr>
                <w:t>,</w:t>
              </w:r>
              <w:r>
                <w:rPr>
                  <w:spacing w:val="-3"/>
                  <w:sz w:val="20"/>
                </w:rPr>
                <w:t xml:space="preserve"> </w:t>
              </w:r>
            </w:hyperlink>
            <w:r>
              <w:rPr>
                <w:sz w:val="20"/>
              </w:rPr>
              <w:t>В.</w:t>
            </w:r>
            <w:r>
              <w:rPr>
                <w:spacing w:val="-2"/>
                <w:sz w:val="20"/>
              </w:rPr>
              <w:t xml:space="preserve"> </w:t>
            </w:r>
            <w:r>
              <w:rPr>
                <w:sz w:val="20"/>
              </w:rPr>
              <w:t>А.</w:t>
            </w:r>
            <w:r>
              <w:rPr>
                <w:spacing w:val="-4"/>
                <w:sz w:val="20"/>
              </w:rPr>
              <w:t xml:space="preserve"> </w:t>
            </w:r>
            <w:r>
              <w:rPr>
                <w:sz w:val="20"/>
              </w:rPr>
              <w:t>Щенев.</w:t>
            </w:r>
            <w:r>
              <w:rPr>
                <w:spacing w:val="-3"/>
                <w:sz w:val="20"/>
              </w:rPr>
              <w:t xml:space="preserve"> </w:t>
            </w:r>
            <w:r>
              <w:rPr>
                <w:sz w:val="20"/>
              </w:rPr>
              <w:t>География.</w:t>
            </w:r>
            <w:r>
              <w:rPr>
                <w:spacing w:val="-4"/>
                <w:sz w:val="20"/>
              </w:rPr>
              <w:t xml:space="preserve"> </w:t>
            </w:r>
            <w:r>
              <w:rPr>
                <w:sz w:val="20"/>
              </w:rPr>
              <w:t>Материки,</w:t>
            </w:r>
            <w:r>
              <w:rPr>
                <w:spacing w:val="-3"/>
                <w:sz w:val="20"/>
              </w:rPr>
              <w:t xml:space="preserve"> </w:t>
            </w:r>
            <w:r>
              <w:rPr>
                <w:sz w:val="20"/>
              </w:rPr>
              <w:t>океаны,</w:t>
            </w:r>
            <w:r>
              <w:rPr>
                <w:spacing w:val="-47"/>
                <w:sz w:val="20"/>
              </w:rPr>
              <w:t xml:space="preserve"> </w:t>
            </w:r>
            <w:r>
              <w:rPr>
                <w:sz w:val="20"/>
              </w:rPr>
              <w:t>народы</w:t>
            </w:r>
            <w:r>
              <w:rPr>
                <w:spacing w:val="-2"/>
                <w:sz w:val="20"/>
              </w:rPr>
              <w:t xml:space="preserve"> </w:t>
            </w:r>
            <w:r>
              <w:rPr>
                <w:sz w:val="20"/>
              </w:rPr>
              <w:t>и</w:t>
            </w:r>
            <w:r>
              <w:rPr>
                <w:spacing w:val="-1"/>
                <w:sz w:val="20"/>
              </w:rPr>
              <w:t xml:space="preserve"> </w:t>
            </w:r>
            <w:r>
              <w:rPr>
                <w:sz w:val="20"/>
              </w:rPr>
              <w:t>страны.7</w:t>
            </w:r>
            <w:r>
              <w:rPr>
                <w:spacing w:val="1"/>
                <w:sz w:val="20"/>
              </w:rPr>
              <w:t xml:space="preserve"> </w:t>
            </w:r>
            <w:r>
              <w:rPr>
                <w:sz w:val="20"/>
              </w:rPr>
              <w:t>класс.</w:t>
            </w:r>
            <w:r>
              <w:rPr>
                <w:spacing w:val="2"/>
                <w:sz w:val="20"/>
              </w:rPr>
              <w:t xml:space="preserve"> </w:t>
            </w:r>
            <w:r>
              <w:rPr>
                <w:sz w:val="20"/>
              </w:rPr>
              <w:t>-М., Дрофа,</w:t>
            </w:r>
            <w:r>
              <w:rPr>
                <w:spacing w:val="-2"/>
                <w:sz w:val="20"/>
              </w:rPr>
              <w:t xml:space="preserve"> </w:t>
            </w:r>
            <w:r>
              <w:rPr>
                <w:sz w:val="20"/>
              </w:rPr>
              <w:t>2015</w:t>
            </w:r>
          </w:p>
          <w:p w:rsidR="00B70F25" w:rsidRDefault="00D2218D">
            <w:pPr>
              <w:pStyle w:val="TableParagraph"/>
              <w:spacing w:line="229" w:lineRule="exact"/>
              <w:ind w:left="109"/>
              <w:rPr>
                <w:sz w:val="20"/>
              </w:rPr>
            </w:pPr>
            <w:r>
              <w:rPr>
                <w:b/>
                <w:sz w:val="20"/>
              </w:rPr>
              <w:t>Методическое</w:t>
            </w:r>
            <w:r>
              <w:rPr>
                <w:b/>
                <w:spacing w:val="-3"/>
                <w:sz w:val="20"/>
              </w:rPr>
              <w:t xml:space="preserve"> </w:t>
            </w:r>
            <w:r>
              <w:rPr>
                <w:b/>
                <w:sz w:val="20"/>
              </w:rPr>
              <w:t>пособие</w:t>
            </w:r>
            <w:r>
              <w:rPr>
                <w:sz w:val="20"/>
              </w:rPr>
              <w:t>:</w:t>
            </w:r>
          </w:p>
          <w:p w:rsidR="00B70F25" w:rsidRDefault="00D2218D">
            <w:pPr>
              <w:pStyle w:val="TableParagraph"/>
              <w:tabs>
                <w:tab w:val="left" w:pos="7693"/>
              </w:tabs>
              <w:spacing w:line="230" w:lineRule="exact"/>
              <w:ind w:left="109" w:right="163" w:firstLine="50"/>
              <w:rPr>
                <w:sz w:val="20"/>
              </w:rPr>
            </w:pPr>
            <w:r>
              <w:rPr>
                <w:sz w:val="20"/>
              </w:rPr>
              <w:t>Методическое</w:t>
            </w:r>
            <w:r>
              <w:rPr>
                <w:spacing w:val="-4"/>
                <w:sz w:val="20"/>
              </w:rPr>
              <w:t xml:space="preserve"> </w:t>
            </w:r>
            <w:r>
              <w:rPr>
                <w:sz w:val="20"/>
              </w:rPr>
              <w:t>пособие</w:t>
            </w:r>
            <w:r>
              <w:rPr>
                <w:spacing w:val="-4"/>
                <w:sz w:val="20"/>
              </w:rPr>
              <w:t xml:space="preserve"> </w:t>
            </w:r>
            <w:r>
              <w:rPr>
                <w:sz w:val="20"/>
              </w:rPr>
              <w:t>к</w:t>
            </w:r>
            <w:r>
              <w:rPr>
                <w:spacing w:val="-2"/>
                <w:sz w:val="20"/>
              </w:rPr>
              <w:t xml:space="preserve"> </w:t>
            </w:r>
            <w:r>
              <w:rPr>
                <w:sz w:val="20"/>
              </w:rPr>
              <w:t>учебнику</w:t>
            </w:r>
            <w:r>
              <w:rPr>
                <w:spacing w:val="-3"/>
                <w:sz w:val="20"/>
              </w:rPr>
              <w:t xml:space="preserve"> </w:t>
            </w:r>
            <w:r>
              <w:rPr>
                <w:sz w:val="20"/>
              </w:rPr>
              <w:t>«География.</w:t>
            </w:r>
            <w:r>
              <w:rPr>
                <w:spacing w:val="-3"/>
                <w:sz w:val="20"/>
              </w:rPr>
              <w:t xml:space="preserve"> </w:t>
            </w:r>
            <w:r>
              <w:rPr>
                <w:sz w:val="20"/>
              </w:rPr>
              <w:t>Материки,</w:t>
            </w:r>
            <w:r>
              <w:rPr>
                <w:spacing w:val="-4"/>
                <w:sz w:val="20"/>
              </w:rPr>
              <w:t xml:space="preserve"> </w:t>
            </w:r>
            <w:r>
              <w:rPr>
                <w:sz w:val="20"/>
              </w:rPr>
              <w:t>океаны,</w:t>
            </w:r>
            <w:r>
              <w:rPr>
                <w:spacing w:val="-1"/>
                <w:sz w:val="20"/>
              </w:rPr>
              <w:t xml:space="preserve"> </w:t>
            </w:r>
            <w:r>
              <w:rPr>
                <w:sz w:val="20"/>
              </w:rPr>
              <w:t>народы</w:t>
            </w:r>
            <w:r>
              <w:rPr>
                <w:spacing w:val="-4"/>
                <w:sz w:val="20"/>
              </w:rPr>
              <w:t xml:space="preserve"> </w:t>
            </w:r>
            <w:r>
              <w:rPr>
                <w:sz w:val="20"/>
              </w:rPr>
              <w:t>и</w:t>
            </w:r>
            <w:r>
              <w:rPr>
                <w:spacing w:val="-5"/>
                <w:sz w:val="20"/>
              </w:rPr>
              <w:t xml:space="preserve"> </w:t>
            </w:r>
            <w:r>
              <w:rPr>
                <w:sz w:val="20"/>
              </w:rPr>
              <w:t>страны.</w:t>
            </w:r>
            <w:r>
              <w:rPr>
                <w:sz w:val="20"/>
              </w:rPr>
              <w:tab/>
              <w:t>7</w:t>
            </w:r>
            <w:r>
              <w:rPr>
                <w:spacing w:val="1"/>
                <w:sz w:val="20"/>
              </w:rPr>
              <w:t xml:space="preserve"> </w:t>
            </w:r>
            <w:r>
              <w:rPr>
                <w:sz w:val="20"/>
              </w:rPr>
              <w:t>класс» Душина И.В., Коринская В.А., Щенев В.А. М.:Дрофа,Атлас: 7 класс.-М., Дрофа, 2014</w:t>
            </w:r>
            <w:r>
              <w:rPr>
                <w:spacing w:val="-47"/>
                <w:sz w:val="20"/>
              </w:rPr>
              <w:t xml:space="preserve"> </w:t>
            </w:r>
            <w:r>
              <w:rPr>
                <w:sz w:val="20"/>
              </w:rPr>
              <w:t>Контурные</w:t>
            </w:r>
            <w:r>
              <w:rPr>
                <w:spacing w:val="2"/>
                <w:sz w:val="20"/>
              </w:rPr>
              <w:t xml:space="preserve"> </w:t>
            </w:r>
            <w:r>
              <w:rPr>
                <w:sz w:val="20"/>
              </w:rPr>
              <w:t>карты: 7</w:t>
            </w:r>
            <w:r>
              <w:rPr>
                <w:spacing w:val="1"/>
                <w:sz w:val="20"/>
              </w:rPr>
              <w:t xml:space="preserve"> </w:t>
            </w:r>
            <w:r>
              <w:rPr>
                <w:sz w:val="20"/>
              </w:rPr>
              <w:t>класс.</w:t>
            </w:r>
            <w:r>
              <w:rPr>
                <w:spacing w:val="5"/>
                <w:sz w:val="20"/>
              </w:rPr>
              <w:t xml:space="preserve"> </w:t>
            </w:r>
            <w:r>
              <w:rPr>
                <w:sz w:val="20"/>
              </w:rPr>
              <w:t>-М., Дрофа,</w:t>
            </w:r>
            <w:r>
              <w:rPr>
                <w:spacing w:val="-2"/>
                <w:sz w:val="20"/>
              </w:rPr>
              <w:t xml:space="preserve"> </w:t>
            </w:r>
            <w:r>
              <w:rPr>
                <w:sz w:val="20"/>
              </w:rPr>
              <w:t>2014</w:t>
            </w:r>
          </w:p>
        </w:tc>
      </w:tr>
      <w:tr w:rsidR="00B70F25">
        <w:trPr>
          <w:trHeight w:val="1192"/>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58" w:right="23" w:hanging="51"/>
              <w:rPr>
                <w:sz w:val="20"/>
              </w:rPr>
            </w:pPr>
            <w:r>
              <w:rPr>
                <w:sz w:val="20"/>
              </w:rPr>
              <w:t>Линия УМК А. В. Перышкина. Физика (7-9)</w:t>
            </w:r>
            <w:r>
              <w:rPr>
                <w:spacing w:val="-47"/>
                <w:sz w:val="20"/>
              </w:rPr>
              <w:t xml:space="preserve"> </w:t>
            </w:r>
            <w:r>
              <w:rPr>
                <w:sz w:val="20"/>
              </w:rPr>
              <w:t>Программа</w:t>
            </w:r>
            <w:r>
              <w:rPr>
                <w:spacing w:val="-1"/>
                <w:sz w:val="20"/>
              </w:rPr>
              <w:t xml:space="preserve"> </w:t>
            </w:r>
            <w:r>
              <w:rPr>
                <w:sz w:val="20"/>
              </w:rPr>
              <w:t>по физике</w:t>
            </w:r>
            <w:r>
              <w:rPr>
                <w:spacing w:val="-1"/>
                <w:sz w:val="20"/>
              </w:rPr>
              <w:t xml:space="preserve"> </w:t>
            </w:r>
            <w:r>
              <w:rPr>
                <w:sz w:val="20"/>
              </w:rPr>
              <w:t>(физика 7-9</w:t>
            </w:r>
          </w:p>
          <w:p w:rsidR="00B70F25" w:rsidRDefault="00D2218D">
            <w:pPr>
              <w:pStyle w:val="TableParagraph"/>
              <w:ind w:left="108" w:right="385"/>
              <w:rPr>
                <w:sz w:val="20"/>
              </w:rPr>
            </w:pPr>
            <w:r>
              <w:rPr>
                <w:sz w:val="20"/>
              </w:rPr>
              <w:t>Перышкин,</w:t>
            </w:r>
            <w:r>
              <w:rPr>
                <w:spacing w:val="-5"/>
                <w:sz w:val="20"/>
              </w:rPr>
              <w:t xml:space="preserve"> </w:t>
            </w:r>
            <w:r>
              <w:rPr>
                <w:sz w:val="20"/>
              </w:rPr>
              <w:t>Филонович,</w:t>
            </w:r>
            <w:r>
              <w:rPr>
                <w:spacing w:val="-4"/>
                <w:sz w:val="20"/>
              </w:rPr>
              <w:t xml:space="preserve"> </w:t>
            </w:r>
            <w:r>
              <w:rPr>
                <w:sz w:val="20"/>
              </w:rPr>
              <w:t>Гутник</w:t>
            </w:r>
            <w:r>
              <w:rPr>
                <w:spacing w:val="-5"/>
                <w:sz w:val="20"/>
              </w:rPr>
              <w:t xml:space="preserve"> </w:t>
            </w:r>
            <w:r>
              <w:rPr>
                <w:sz w:val="20"/>
              </w:rPr>
              <w:t>)</w:t>
            </w:r>
            <w:r>
              <w:rPr>
                <w:spacing w:val="-4"/>
                <w:sz w:val="20"/>
              </w:rPr>
              <w:t xml:space="preserve"> </w:t>
            </w:r>
            <w:r>
              <w:rPr>
                <w:sz w:val="20"/>
              </w:rPr>
              <w:t>Дрофа</w:t>
            </w:r>
            <w:r>
              <w:rPr>
                <w:spacing w:val="-47"/>
                <w:sz w:val="20"/>
              </w:rPr>
              <w:t xml:space="preserve"> </w:t>
            </w:r>
            <w:r>
              <w:rPr>
                <w:sz w:val="20"/>
              </w:rPr>
              <w:t>2015 г.</w:t>
            </w:r>
          </w:p>
        </w:tc>
        <w:tc>
          <w:tcPr>
            <w:tcW w:w="8238" w:type="dxa"/>
          </w:tcPr>
          <w:p w:rsidR="00B70F25" w:rsidRDefault="00D2218D">
            <w:pPr>
              <w:pStyle w:val="TableParagraph"/>
              <w:spacing w:before="12"/>
              <w:ind w:left="829"/>
              <w:rPr>
                <w:b/>
                <w:sz w:val="20"/>
              </w:rPr>
            </w:pPr>
            <w:r>
              <w:rPr>
                <w:b/>
                <w:sz w:val="20"/>
              </w:rPr>
              <w:t>Учебник.</w:t>
            </w:r>
          </w:p>
          <w:p w:rsidR="00B70F25" w:rsidRDefault="00D2218D">
            <w:pPr>
              <w:pStyle w:val="TableParagraph"/>
              <w:spacing w:before="10"/>
              <w:ind w:left="829"/>
              <w:rPr>
                <w:sz w:val="20"/>
              </w:rPr>
            </w:pPr>
            <w:r>
              <w:rPr>
                <w:sz w:val="20"/>
              </w:rPr>
              <w:t>А.</w:t>
            </w:r>
            <w:r>
              <w:rPr>
                <w:spacing w:val="-3"/>
                <w:sz w:val="20"/>
              </w:rPr>
              <w:t xml:space="preserve"> </w:t>
            </w:r>
            <w:r>
              <w:rPr>
                <w:sz w:val="20"/>
              </w:rPr>
              <w:t>В.</w:t>
            </w:r>
            <w:r>
              <w:rPr>
                <w:spacing w:val="-3"/>
                <w:sz w:val="20"/>
              </w:rPr>
              <w:t xml:space="preserve"> </w:t>
            </w:r>
            <w:r>
              <w:rPr>
                <w:sz w:val="20"/>
              </w:rPr>
              <w:t>Перышкина Физика.</w:t>
            </w:r>
            <w:r>
              <w:rPr>
                <w:spacing w:val="-2"/>
                <w:sz w:val="20"/>
              </w:rPr>
              <w:t xml:space="preserve"> </w:t>
            </w:r>
            <w:r>
              <w:rPr>
                <w:sz w:val="20"/>
              </w:rPr>
              <w:t>7</w:t>
            </w:r>
            <w:r>
              <w:rPr>
                <w:spacing w:val="-2"/>
                <w:sz w:val="20"/>
              </w:rPr>
              <w:t xml:space="preserve"> </w:t>
            </w:r>
            <w:r>
              <w:rPr>
                <w:sz w:val="20"/>
              </w:rPr>
              <w:t>класс.</w:t>
            </w:r>
            <w:r>
              <w:rPr>
                <w:spacing w:val="-1"/>
                <w:sz w:val="20"/>
              </w:rPr>
              <w:t xml:space="preserve"> </w:t>
            </w:r>
            <w:r>
              <w:rPr>
                <w:sz w:val="20"/>
              </w:rPr>
              <w:t>Учебник. Дрофа</w:t>
            </w:r>
            <w:r>
              <w:rPr>
                <w:spacing w:val="-3"/>
                <w:sz w:val="20"/>
              </w:rPr>
              <w:t xml:space="preserve"> </w:t>
            </w:r>
            <w:r>
              <w:rPr>
                <w:sz w:val="20"/>
              </w:rPr>
              <w:t>2015</w:t>
            </w:r>
          </w:p>
          <w:p w:rsidR="00B70F25" w:rsidRDefault="00D2218D">
            <w:pPr>
              <w:pStyle w:val="TableParagraph"/>
              <w:spacing w:before="20" w:line="228" w:lineRule="exact"/>
              <w:ind w:left="82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Н.</w:t>
            </w:r>
            <w:r>
              <w:rPr>
                <w:spacing w:val="-3"/>
                <w:sz w:val="20"/>
              </w:rPr>
              <w:t xml:space="preserve"> </w:t>
            </w:r>
            <w:r>
              <w:rPr>
                <w:sz w:val="20"/>
              </w:rPr>
              <w:t>В.</w:t>
            </w:r>
            <w:r>
              <w:rPr>
                <w:spacing w:val="-2"/>
                <w:sz w:val="20"/>
              </w:rPr>
              <w:t xml:space="preserve"> </w:t>
            </w:r>
            <w:r>
              <w:rPr>
                <w:sz w:val="20"/>
              </w:rPr>
              <w:t>Филонович</w:t>
            </w:r>
            <w:r>
              <w:rPr>
                <w:spacing w:val="45"/>
                <w:sz w:val="20"/>
              </w:rPr>
              <w:t xml:space="preserve"> </w:t>
            </w:r>
            <w:r>
              <w:rPr>
                <w:sz w:val="20"/>
              </w:rPr>
              <w:t>Физика.</w:t>
            </w:r>
            <w:r>
              <w:rPr>
                <w:spacing w:val="-2"/>
                <w:sz w:val="20"/>
              </w:rPr>
              <w:t xml:space="preserve"> </w:t>
            </w:r>
            <w:r>
              <w:rPr>
                <w:sz w:val="20"/>
              </w:rPr>
              <w:t>7</w:t>
            </w:r>
            <w:r>
              <w:rPr>
                <w:spacing w:val="-1"/>
                <w:sz w:val="20"/>
              </w:rPr>
              <w:t xml:space="preserve"> </w:t>
            </w:r>
            <w:r>
              <w:rPr>
                <w:sz w:val="20"/>
              </w:rPr>
              <w:t>класс.</w:t>
            </w:r>
            <w:r>
              <w:rPr>
                <w:spacing w:val="-2"/>
                <w:sz w:val="20"/>
              </w:rPr>
              <w:t xml:space="preserve"> </w:t>
            </w:r>
            <w:r>
              <w:rPr>
                <w:sz w:val="20"/>
              </w:rPr>
              <w:t>Методическое</w:t>
            </w:r>
            <w:r>
              <w:rPr>
                <w:spacing w:val="-2"/>
                <w:sz w:val="20"/>
              </w:rPr>
              <w:t xml:space="preserve"> </w:t>
            </w:r>
            <w:r>
              <w:rPr>
                <w:sz w:val="20"/>
              </w:rPr>
              <w:t>пособие.</w:t>
            </w:r>
            <w:r>
              <w:rPr>
                <w:spacing w:val="2"/>
                <w:sz w:val="20"/>
              </w:rPr>
              <w:t xml:space="preserve"> </w:t>
            </w:r>
            <w:r>
              <w:rPr>
                <w:sz w:val="20"/>
              </w:rPr>
              <w:t>Дрофа</w:t>
            </w:r>
            <w:r>
              <w:rPr>
                <w:spacing w:val="-5"/>
                <w:sz w:val="20"/>
              </w:rPr>
              <w:t xml:space="preserve"> </w:t>
            </w:r>
            <w:r>
              <w:rPr>
                <w:sz w:val="20"/>
              </w:rPr>
              <w:t>2015</w:t>
            </w:r>
          </w:p>
          <w:p w:rsidR="00B70F25" w:rsidRDefault="00D2218D">
            <w:pPr>
              <w:pStyle w:val="TableParagraph"/>
              <w:spacing w:line="216" w:lineRule="exact"/>
              <w:ind w:left="109"/>
              <w:rPr>
                <w:sz w:val="20"/>
              </w:rPr>
            </w:pPr>
            <w:r>
              <w:rPr>
                <w:b/>
                <w:sz w:val="20"/>
              </w:rPr>
              <w:t>Дидактические</w:t>
            </w:r>
            <w:r>
              <w:rPr>
                <w:b/>
                <w:spacing w:val="-4"/>
                <w:sz w:val="20"/>
              </w:rPr>
              <w:t xml:space="preserve"> </w:t>
            </w:r>
            <w:r>
              <w:rPr>
                <w:b/>
                <w:sz w:val="20"/>
              </w:rPr>
              <w:t>материалы</w:t>
            </w:r>
            <w:r>
              <w:rPr>
                <w:b/>
                <w:spacing w:val="-2"/>
                <w:sz w:val="20"/>
              </w:rPr>
              <w:t xml:space="preserve"> </w:t>
            </w:r>
            <w:r>
              <w:rPr>
                <w:sz w:val="20"/>
              </w:rPr>
              <w:t>к</w:t>
            </w:r>
            <w:r>
              <w:rPr>
                <w:spacing w:val="-3"/>
                <w:sz w:val="20"/>
              </w:rPr>
              <w:t xml:space="preserve"> </w:t>
            </w:r>
            <w:r>
              <w:rPr>
                <w:sz w:val="20"/>
              </w:rPr>
              <w:t>учебнику</w:t>
            </w:r>
            <w:r>
              <w:rPr>
                <w:spacing w:val="-5"/>
                <w:sz w:val="20"/>
              </w:rPr>
              <w:t xml:space="preserve"> </w:t>
            </w:r>
            <w:r>
              <w:rPr>
                <w:sz w:val="20"/>
              </w:rPr>
              <w:t>Перышкина</w:t>
            </w:r>
            <w:r>
              <w:rPr>
                <w:spacing w:val="-3"/>
                <w:sz w:val="20"/>
              </w:rPr>
              <w:t xml:space="preserve"> </w:t>
            </w:r>
            <w:r>
              <w:rPr>
                <w:sz w:val="20"/>
              </w:rPr>
              <w:t>7</w:t>
            </w:r>
            <w:r>
              <w:rPr>
                <w:spacing w:val="-3"/>
                <w:sz w:val="20"/>
              </w:rPr>
              <w:t xml:space="preserve"> </w:t>
            </w:r>
            <w:r>
              <w:rPr>
                <w:sz w:val="20"/>
              </w:rPr>
              <w:t>класс,</w:t>
            </w:r>
            <w:r>
              <w:rPr>
                <w:spacing w:val="-3"/>
                <w:sz w:val="20"/>
              </w:rPr>
              <w:t xml:space="preserve"> </w:t>
            </w:r>
            <w:r>
              <w:rPr>
                <w:sz w:val="20"/>
              </w:rPr>
              <w:t>авторы</w:t>
            </w:r>
            <w:r>
              <w:rPr>
                <w:spacing w:val="-4"/>
                <w:sz w:val="20"/>
              </w:rPr>
              <w:t xml:space="preserve"> </w:t>
            </w:r>
            <w:r>
              <w:rPr>
                <w:sz w:val="20"/>
              </w:rPr>
              <w:t>Е.А.</w:t>
            </w:r>
            <w:r>
              <w:rPr>
                <w:spacing w:val="-4"/>
                <w:sz w:val="20"/>
              </w:rPr>
              <w:t xml:space="preserve"> </w:t>
            </w:r>
            <w:r>
              <w:rPr>
                <w:sz w:val="20"/>
              </w:rPr>
              <w:t>Марон,</w:t>
            </w:r>
            <w:r>
              <w:rPr>
                <w:spacing w:val="-3"/>
                <w:sz w:val="20"/>
              </w:rPr>
              <w:t xml:space="preserve"> </w:t>
            </w:r>
            <w:r>
              <w:rPr>
                <w:sz w:val="20"/>
              </w:rPr>
              <w:t>Е.А.Марон</w:t>
            </w:r>
          </w:p>
        </w:tc>
      </w:tr>
      <w:tr w:rsidR="00B70F25">
        <w:trPr>
          <w:trHeight w:val="1380"/>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О.С.</w:t>
            </w:r>
            <w:r>
              <w:rPr>
                <w:spacing w:val="-5"/>
                <w:sz w:val="20"/>
              </w:rPr>
              <w:t xml:space="preserve"> </w:t>
            </w:r>
            <w:r>
              <w:rPr>
                <w:sz w:val="20"/>
              </w:rPr>
              <w:t>Габриелян</w:t>
            </w:r>
          </w:p>
          <w:p w:rsidR="00B70F25" w:rsidRDefault="00D2218D">
            <w:pPr>
              <w:pStyle w:val="TableParagraph"/>
              <w:ind w:left="108" w:right="614"/>
              <w:rPr>
                <w:sz w:val="20"/>
              </w:rPr>
            </w:pPr>
            <w:r>
              <w:rPr>
                <w:sz w:val="20"/>
              </w:rPr>
              <w:t>Рабочая</w:t>
            </w:r>
            <w:r>
              <w:rPr>
                <w:spacing w:val="-5"/>
                <w:sz w:val="20"/>
              </w:rPr>
              <w:t xml:space="preserve"> </w:t>
            </w:r>
            <w:r>
              <w:rPr>
                <w:sz w:val="20"/>
              </w:rPr>
              <w:t>программа.</w:t>
            </w:r>
            <w:r>
              <w:rPr>
                <w:spacing w:val="-5"/>
                <w:sz w:val="20"/>
              </w:rPr>
              <w:t xml:space="preserve"> </w:t>
            </w:r>
            <w:r>
              <w:rPr>
                <w:sz w:val="20"/>
              </w:rPr>
              <w:t>Химия</w:t>
            </w:r>
            <w:r>
              <w:rPr>
                <w:spacing w:val="-1"/>
                <w:sz w:val="20"/>
              </w:rPr>
              <w:t xml:space="preserve"> </w:t>
            </w:r>
            <w:r>
              <w:rPr>
                <w:sz w:val="20"/>
              </w:rPr>
              <w:t>7-9</w:t>
            </w:r>
            <w:r>
              <w:rPr>
                <w:spacing w:val="-3"/>
                <w:sz w:val="20"/>
              </w:rPr>
              <w:t xml:space="preserve"> </w:t>
            </w:r>
            <w:r>
              <w:rPr>
                <w:sz w:val="20"/>
              </w:rPr>
              <w:t>класс.</w:t>
            </w:r>
            <w:r>
              <w:rPr>
                <w:spacing w:val="-47"/>
                <w:sz w:val="20"/>
              </w:rPr>
              <w:t xml:space="preserve"> </w:t>
            </w:r>
            <w:r>
              <w:rPr>
                <w:sz w:val="20"/>
              </w:rPr>
              <w:t>Москва. Дрофа. 2015.</w:t>
            </w:r>
          </w:p>
        </w:tc>
        <w:tc>
          <w:tcPr>
            <w:tcW w:w="8238" w:type="dxa"/>
          </w:tcPr>
          <w:p w:rsidR="00B70F25" w:rsidRDefault="00D2218D">
            <w:pPr>
              <w:pStyle w:val="TableParagraph"/>
              <w:ind w:left="109" w:right="142"/>
              <w:rPr>
                <w:sz w:val="20"/>
              </w:rPr>
            </w:pPr>
            <w:r>
              <w:rPr>
                <w:b/>
                <w:sz w:val="20"/>
              </w:rPr>
              <w:t>Учебник</w:t>
            </w:r>
            <w:r>
              <w:rPr>
                <w:b/>
                <w:spacing w:val="-3"/>
                <w:sz w:val="20"/>
              </w:rPr>
              <w:t xml:space="preserve"> </w:t>
            </w:r>
            <w:r>
              <w:rPr>
                <w:sz w:val="20"/>
              </w:rPr>
              <w:t>Габриелян</w:t>
            </w:r>
            <w:r>
              <w:rPr>
                <w:spacing w:val="-4"/>
                <w:sz w:val="20"/>
              </w:rPr>
              <w:t xml:space="preserve"> </w:t>
            </w:r>
            <w:r>
              <w:rPr>
                <w:sz w:val="20"/>
              </w:rPr>
              <w:t>О.С.</w:t>
            </w:r>
            <w:r>
              <w:rPr>
                <w:spacing w:val="-4"/>
                <w:sz w:val="20"/>
              </w:rPr>
              <w:t xml:space="preserve"> </w:t>
            </w:r>
            <w:r>
              <w:rPr>
                <w:sz w:val="20"/>
              </w:rPr>
              <w:t>И.Г.</w:t>
            </w:r>
            <w:r>
              <w:rPr>
                <w:spacing w:val="-3"/>
                <w:sz w:val="20"/>
              </w:rPr>
              <w:t xml:space="preserve"> </w:t>
            </w:r>
            <w:r>
              <w:rPr>
                <w:sz w:val="20"/>
              </w:rPr>
              <w:t>Остроумов,</w:t>
            </w:r>
            <w:r>
              <w:rPr>
                <w:spacing w:val="1"/>
                <w:sz w:val="20"/>
              </w:rPr>
              <w:t xml:space="preserve"> </w:t>
            </w:r>
            <w:r>
              <w:rPr>
                <w:sz w:val="20"/>
              </w:rPr>
              <w:t>А.К.</w:t>
            </w:r>
            <w:r>
              <w:rPr>
                <w:spacing w:val="-1"/>
                <w:sz w:val="20"/>
              </w:rPr>
              <w:t xml:space="preserve"> </w:t>
            </w:r>
            <w:r>
              <w:rPr>
                <w:sz w:val="20"/>
              </w:rPr>
              <w:t>Ахлебинин</w:t>
            </w:r>
            <w:r>
              <w:rPr>
                <w:spacing w:val="40"/>
                <w:sz w:val="20"/>
              </w:rPr>
              <w:t xml:space="preserve"> </w:t>
            </w:r>
            <w:r>
              <w:rPr>
                <w:sz w:val="20"/>
              </w:rPr>
              <w:t>Вводный</w:t>
            </w:r>
            <w:r>
              <w:rPr>
                <w:spacing w:val="-4"/>
                <w:sz w:val="20"/>
              </w:rPr>
              <w:t xml:space="preserve"> </w:t>
            </w:r>
            <w:r>
              <w:rPr>
                <w:sz w:val="20"/>
              </w:rPr>
              <w:t>курс.</w:t>
            </w:r>
            <w:r>
              <w:rPr>
                <w:spacing w:val="-3"/>
                <w:sz w:val="20"/>
              </w:rPr>
              <w:t xml:space="preserve"> </w:t>
            </w:r>
            <w:r>
              <w:rPr>
                <w:sz w:val="20"/>
              </w:rPr>
              <w:t>7</w:t>
            </w:r>
            <w:r>
              <w:rPr>
                <w:spacing w:val="-2"/>
                <w:sz w:val="20"/>
              </w:rPr>
              <w:t xml:space="preserve"> </w:t>
            </w:r>
            <w:r>
              <w:rPr>
                <w:sz w:val="20"/>
              </w:rPr>
              <w:t>класс.</w:t>
            </w:r>
            <w:r>
              <w:rPr>
                <w:spacing w:val="-3"/>
                <w:sz w:val="20"/>
              </w:rPr>
              <w:t xml:space="preserve"> </w:t>
            </w:r>
            <w:r>
              <w:rPr>
                <w:sz w:val="20"/>
              </w:rPr>
              <w:t>Дрофа</w:t>
            </w:r>
            <w:r>
              <w:rPr>
                <w:spacing w:val="-47"/>
                <w:sz w:val="20"/>
              </w:rPr>
              <w:t xml:space="preserve"> </w:t>
            </w:r>
            <w:r>
              <w:rPr>
                <w:sz w:val="20"/>
              </w:rPr>
              <w:t>2012г.</w:t>
            </w:r>
          </w:p>
          <w:p w:rsidR="00B70F25" w:rsidRDefault="00D2218D">
            <w:pPr>
              <w:pStyle w:val="TableParagraph"/>
              <w:ind w:left="109"/>
              <w:rPr>
                <w:sz w:val="20"/>
              </w:rPr>
            </w:pPr>
            <w:r>
              <w:rPr>
                <w:b/>
                <w:sz w:val="20"/>
              </w:rPr>
              <w:t>Методическое</w:t>
            </w:r>
            <w:r>
              <w:rPr>
                <w:b/>
                <w:spacing w:val="-4"/>
                <w:sz w:val="20"/>
              </w:rPr>
              <w:t xml:space="preserve"> </w:t>
            </w:r>
            <w:r>
              <w:rPr>
                <w:b/>
                <w:sz w:val="20"/>
              </w:rPr>
              <w:t>пособие.</w:t>
            </w:r>
            <w:r>
              <w:rPr>
                <w:b/>
                <w:spacing w:val="-1"/>
                <w:sz w:val="20"/>
              </w:rPr>
              <w:t xml:space="preserve"> </w:t>
            </w:r>
            <w:r>
              <w:rPr>
                <w:sz w:val="20"/>
              </w:rPr>
              <w:t>О.С.</w:t>
            </w:r>
            <w:r>
              <w:rPr>
                <w:spacing w:val="-3"/>
                <w:sz w:val="20"/>
              </w:rPr>
              <w:t xml:space="preserve"> </w:t>
            </w:r>
            <w:r>
              <w:rPr>
                <w:sz w:val="20"/>
              </w:rPr>
              <w:t>Габриелян,</w:t>
            </w:r>
            <w:r>
              <w:rPr>
                <w:spacing w:val="-3"/>
                <w:sz w:val="20"/>
              </w:rPr>
              <w:t xml:space="preserve"> </w:t>
            </w:r>
            <w:r>
              <w:rPr>
                <w:sz w:val="20"/>
              </w:rPr>
              <w:t>А.В.</w:t>
            </w:r>
            <w:r>
              <w:rPr>
                <w:spacing w:val="-4"/>
                <w:sz w:val="20"/>
              </w:rPr>
              <w:t xml:space="preserve"> </w:t>
            </w:r>
            <w:r>
              <w:rPr>
                <w:sz w:val="20"/>
              </w:rPr>
              <w:t>Купцова.</w:t>
            </w:r>
            <w:r>
              <w:rPr>
                <w:spacing w:val="-1"/>
                <w:sz w:val="20"/>
              </w:rPr>
              <w:t xml:space="preserve"> </w:t>
            </w:r>
            <w:r>
              <w:rPr>
                <w:sz w:val="20"/>
              </w:rPr>
              <w:t>Москва.</w:t>
            </w:r>
            <w:r>
              <w:rPr>
                <w:spacing w:val="-1"/>
                <w:sz w:val="20"/>
              </w:rPr>
              <w:t xml:space="preserve"> </w:t>
            </w:r>
            <w:r>
              <w:rPr>
                <w:sz w:val="20"/>
              </w:rPr>
              <w:t>«Дрофа».</w:t>
            </w:r>
            <w:r>
              <w:rPr>
                <w:spacing w:val="-3"/>
                <w:sz w:val="20"/>
              </w:rPr>
              <w:t xml:space="preserve"> </w:t>
            </w:r>
            <w:r>
              <w:rPr>
                <w:sz w:val="20"/>
              </w:rPr>
              <w:t>2014</w:t>
            </w:r>
            <w:r>
              <w:rPr>
                <w:spacing w:val="-3"/>
                <w:sz w:val="20"/>
              </w:rPr>
              <w:t xml:space="preserve"> </w:t>
            </w:r>
            <w:r>
              <w:rPr>
                <w:sz w:val="20"/>
              </w:rPr>
              <w:t>г.</w:t>
            </w:r>
            <w:r>
              <w:rPr>
                <w:spacing w:val="43"/>
                <w:sz w:val="20"/>
              </w:rPr>
              <w:t xml:space="preserve"> </w:t>
            </w:r>
            <w:r>
              <w:rPr>
                <w:sz w:val="20"/>
              </w:rPr>
              <w:t>7-9</w:t>
            </w:r>
            <w:r>
              <w:rPr>
                <w:spacing w:val="-2"/>
                <w:sz w:val="20"/>
              </w:rPr>
              <w:t xml:space="preserve"> </w:t>
            </w:r>
            <w:r>
              <w:rPr>
                <w:sz w:val="20"/>
              </w:rPr>
              <w:t>класс.</w:t>
            </w:r>
          </w:p>
          <w:p w:rsidR="00B70F25" w:rsidRDefault="00D2218D">
            <w:pPr>
              <w:pStyle w:val="TableParagraph"/>
              <w:ind w:left="109"/>
              <w:rPr>
                <w:sz w:val="20"/>
              </w:rPr>
            </w:pPr>
            <w:r>
              <w:rPr>
                <w:b/>
                <w:sz w:val="20"/>
              </w:rPr>
              <w:t>Рабочая</w:t>
            </w:r>
            <w:r>
              <w:rPr>
                <w:b/>
                <w:spacing w:val="-8"/>
                <w:sz w:val="20"/>
              </w:rPr>
              <w:t xml:space="preserve"> </w:t>
            </w:r>
            <w:r>
              <w:rPr>
                <w:b/>
                <w:sz w:val="20"/>
              </w:rPr>
              <w:t xml:space="preserve">тетрадь </w:t>
            </w:r>
            <w:r>
              <w:rPr>
                <w:sz w:val="20"/>
              </w:rPr>
              <w:t>химия</w:t>
            </w:r>
            <w:r>
              <w:rPr>
                <w:spacing w:val="-3"/>
                <w:sz w:val="20"/>
              </w:rPr>
              <w:t xml:space="preserve"> </w:t>
            </w:r>
            <w:r>
              <w:rPr>
                <w:sz w:val="20"/>
              </w:rPr>
              <w:t>7</w:t>
            </w:r>
            <w:r>
              <w:rPr>
                <w:spacing w:val="-2"/>
                <w:sz w:val="20"/>
              </w:rPr>
              <w:t xml:space="preserve"> </w:t>
            </w:r>
            <w:r>
              <w:rPr>
                <w:sz w:val="20"/>
              </w:rPr>
              <w:t>кл.</w:t>
            </w:r>
            <w:r>
              <w:rPr>
                <w:spacing w:val="-2"/>
                <w:sz w:val="20"/>
              </w:rPr>
              <w:t xml:space="preserve"> </w:t>
            </w:r>
            <w:r>
              <w:rPr>
                <w:sz w:val="20"/>
              </w:rPr>
              <w:t>:</w:t>
            </w:r>
            <w:r>
              <w:rPr>
                <w:spacing w:val="-3"/>
                <w:sz w:val="20"/>
              </w:rPr>
              <w:t xml:space="preserve"> </w:t>
            </w:r>
            <w:r>
              <w:rPr>
                <w:sz w:val="20"/>
              </w:rPr>
              <w:t>рабочая</w:t>
            </w:r>
            <w:r>
              <w:rPr>
                <w:spacing w:val="-4"/>
                <w:sz w:val="20"/>
              </w:rPr>
              <w:t xml:space="preserve"> </w:t>
            </w:r>
            <w:r>
              <w:rPr>
                <w:sz w:val="20"/>
              </w:rPr>
              <w:t>тетрадь</w:t>
            </w:r>
            <w:r>
              <w:rPr>
                <w:spacing w:val="-2"/>
                <w:sz w:val="20"/>
              </w:rPr>
              <w:t xml:space="preserve"> </w:t>
            </w:r>
            <w:r>
              <w:rPr>
                <w:sz w:val="20"/>
              </w:rPr>
              <w:t>к</w:t>
            </w:r>
            <w:r>
              <w:rPr>
                <w:spacing w:val="-2"/>
                <w:sz w:val="20"/>
              </w:rPr>
              <w:t xml:space="preserve"> </w:t>
            </w:r>
            <w:r>
              <w:rPr>
                <w:sz w:val="20"/>
              </w:rPr>
              <w:t>учебнику</w:t>
            </w:r>
            <w:r>
              <w:rPr>
                <w:spacing w:val="-3"/>
                <w:sz w:val="20"/>
              </w:rPr>
              <w:t xml:space="preserve"> </w:t>
            </w:r>
            <w:r>
              <w:rPr>
                <w:sz w:val="20"/>
              </w:rPr>
              <w:t>О.С.Габриелянии</w:t>
            </w:r>
            <w:r>
              <w:rPr>
                <w:spacing w:val="-3"/>
                <w:sz w:val="20"/>
              </w:rPr>
              <w:t xml:space="preserve"> </w:t>
            </w:r>
            <w:r>
              <w:rPr>
                <w:sz w:val="20"/>
              </w:rPr>
              <w:t>др.</w:t>
            </w:r>
            <w:r>
              <w:rPr>
                <w:spacing w:val="-1"/>
                <w:sz w:val="20"/>
              </w:rPr>
              <w:t xml:space="preserve"> </w:t>
            </w:r>
            <w:r>
              <w:rPr>
                <w:sz w:val="20"/>
              </w:rPr>
              <w:t>«Химия.</w:t>
            </w:r>
          </w:p>
          <w:p w:rsidR="00B70F25" w:rsidRDefault="00D2218D">
            <w:pPr>
              <w:pStyle w:val="TableParagraph"/>
              <w:spacing w:line="230" w:lineRule="atLeast"/>
              <w:ind w:left="109" w:right="414"/>
              <w:rPr>
                <w:sz w:val="20"/>
              </w:rPr>
            </w:pPr>
            <w:r>
              <w:rPr>
                <w:sz w:val="20"/>
              </w:rPr>
              <w:t>Вводный курс. 7 класс /О.С.Габриелян, Г.А.Щипарева. – 7-е изд., стереопит. – М.: Дрофа,</w:t>
            </w:r>
            <w:r>
              <w:rPr>
                <w:spacing w:val="-47"/>
                <w:sz w:val="20"/>
              </w:rPr>
              <w:t xml:space="preserve"> </w:t>
            </w:r>
            <w:r>
              <w:rPr>
                <w:sz w:val="20"/>
              </w:rPr>
              <w:t>2016</w:t>
            </w:r>
            <w:r>
              <w:rPr>
                <w:spacing w:val="-1"/>
                <w:sz w:val="20"/>
              </w:rPr>
              <w:t xml:space="preserve"> </w:t>
            </w:r>
            <w:r>
              <w:rPr>
                <w:sz w:val="20"/>
              </w:rPr>
              <w:t>107</w:t>
            </w:r>
            <w:r>
              <w:rPr>
                <w:spacing w:val="-1"/>
                <w:sz w:val="20"/>
              </w:rPr>
              <w:t xml:space="preserve"> </w:t>
            </w:r>
            <w:r>
              <w:rPr>
                <w:sz w:val="20"/>
              </w:rPr>
              <w:t>ст.</w:t>
            </w:r>
          </w:p>
        </w:tc>
      </w:tr>
      <w:tr w:rsidR="00B70F25">
        <w:trPr>
          <w:trHeight w:val="921"/>
        </w:trPr>
        <w:tc>
          <w:tcPr>
            <w:tcW w:w="2369" w:type="dxa"/>
          </w:tcPr>
          <w:p w:rsidR="00B70F25" w:rsidRDefault="00D2218D">
            <w:pPr>
              <w:pStyle w:val="TableParagraph"/>
              <w:spacing w:line="223" w:lineRule="exact"/>
              <w:rPr>
                <w:sz w:val="20"/>
              </w:rPr>
            </w:pPr>
            <w:r>
              <w:rPr>
                <w:sz w:val="20"/>
              </w:rPr>
              <w:t>Музыка</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80"/>
              <w:rPr>
                <w:sz w:val="20"/>
              </w:rPr>
            </w:pPr>
            <w:r>
              <w:rPr>
                <w:sz w:val="20"/>
              </w:rPr>
              <w:t>Музыка.</w:t>
            </w:r>
            <w:r>
              <w:rPr>
                <w:spacing w:val="-3"/>
                <w:sz w:val="20"/>
              </w:rPr>
              <w:t xml:space="preserve"> </w:t>
            </w:r>
            <w:r>
              <w:rPr>
                <w:sz w:val="20"/>
              </w:rPr>
              <w:t>5-7</w:t>
            </w:r>
            <w:r>
              <w:rPr>
                <w:spacing w:val="-3"/>
                <w:sz w:val="20"/>
              </w:rPr>
              <w:t xml:space="preserve"> </w:t>
            </w:r>
            <w:r>
              <w:rPr>
                <w:sz w:val="20"/>
              </w:rPr>
              <w:t>классы.</w:t>
            </w:r>
            <w:r>
              <w:rPr>
                <w:spacing w:val="-4"/>
                <w:sz w:val="20"/>
              </w:rPr>
              <w:t xml:space="preserve"> </w:t>
            </w:r>
            <w:r>
              <w:rPr>
                <w:sz w:val="20"/>
              </w:rPr>
              <w:t>Искусство.</w:t>
            </w:r>
            <w:r>
              <w:rPr>
                <w:spacing w:val="-3"/>
                <w:sz w:val="20"/>
              </w:rPr>
              <w:t xml:space="preserve"> </w:t>
            </w:r>
            <w:r>
              <w:rPr>
                <w:sz w:val="20"/>
              </w:rPr>
              <w:t>8-9</w:t>
            </w:r>
            <w:r>
              <w:rPr>
                <w:spacing w:val="-3"/>
                <w:sz w:val="20"/>
              </w:rPr>
              <w:t xml:space="preserve"> </w:t>
            </w:r>
            <w:r>
              <w:rPr>
                <w:sz w:val="20"/>
              </w:rPr>
              <w:t>классы.</w:t>
            </w:r>
            <w:r>
              <w:rPr>
                <w:spacing w:val="-47"/>
                <w:sz w:val="20"/>
              </w:rPr>
              <w:t xml:space="preserve"> </w:t>
            </w:r>
            <w:r>
              <w:rPr>
                <w:sz w:val="20"/>
              </w:rPr>
              <w:t>Сборник рабочих программы. Предметная</w:t>
            </w:r>
            <w:r>
              <w:rPr>
                <w:spacing w:val="1"/>
                <w:sz w:val="20"/>
              </w:rPr>
              <w:t xml:space="preserve"> </w:t>
            </w:r>
            <w:r>
              <w:rPr>
                <w:sz w:val="20"/>
              </w:rPr>
              <w:t>линия учебников</w:t>
            </w:r>
            <w:r>
              <w:rPr>
                <w:spacing w:val="-2"/>
                <w:sz w:val="20"/>
              </w:rPr>
              <w:t xml:space="preserve"> </w:t>
            </w:r>
            <w:r>
              <w:rPr>
                <w:sz w:val="20"/>
              </w:rPr>
              <w:t>Г.</w:t>
            </w:r>
            <w:r>
              <w:rPr>
                <w:spacing w:val="-2"/>
                <w:sz w:val="20"/>
              </w:rPr>
              <w:t xml:space="preserve"> </w:t>
            </w:r>
            <w:r>
              <w:rPr>
                <w:sz w:val="20"/>
              </w:rPr>
              <w:t>П.</w:t>
            </w:r>
            <w:r>
              <w:rPr>
                <w:spacing w:val="-1"/>
                <w:sz w:val="20"/>
              </w:rPr>
              <w:t xml:space="preserve"> </w:t>
            </w:r>
            <w:r>
              <w:rPr>
                <w:sz w:val="20"/>
              </w:rPr>
              <w:t>Сергеевой,</w:t>
            </w:r>
            <w:r>
              <w:rPr>
                <w:spacing w:val="-2"/>
                <w:sz w:val="20"/>
              </w:rPr>
              <w:t xml:space="preserve"> </w:t>
            </w:r>
            <w:r>
              <w:rPr>
                <w:sz w:val="20"/>
              </w:rPr>
              <w:t>Е.</w:t>
            </w:r>
            <w:r>
              <w:rPr>
                <w:spacing w:val="-1"/>
                <w:sz w:val="20"/>
              </w:rPr>
              <w:t xml:space="preserve"> </w:t>
            </w:r>
            <w:r>
              <w:rPr>
                <w:sz w:val="20"/>
              </w:rPr>
              <w:t>Д.</w:t>
            </w:r>
          </w:p>
          <w:p w:rsidR="00B70F25" w:rsidRDefault="00D2218D">
            <w:pPr>
              <w:pStyle w:val="TableParagraph"/>
              <w:spacing w:line="217" w:lineRule="exact"/>
              <w:ind w:left="108"/>
              <w:rPr>
                <w:sz w:val="20"/>
              </w:rPr>
            </w:pPr>
            <w:r>
              <w:rPr>
                <w:sz w:val="20"/>
              </w:rPr>
              <w:t>Критской.</w:t>
            </w:r>
            <w:r>
              <w:rPr>
                <w:spacing w:val="-3"/>
                <w:sz w:val="20"/>
              </w:rPr>
              <w:t xml:space="preserve"> </w:t>
            </w:r>
            <w:r>
              <w:rPr>
                <w:sz w:val="20"/>
              </w:rPr>
              <w:t>Просвещение</w:t>
            </w:r>
            <w:r>
              <w:rPr>
                <w:spacing w:val="-3"/>
                <w:sz w:val="20"/>
              </w:rPr>
              <w:t xml:space="preserve"> </w:t>
            </w:r>
            <w:r>
              <w:rPr>
                <w:sz w:val="20"/>
              </w:rPr>
              <w:t>2011</w:t>
            </w:r>
          </w:p>
        </w:tc>
        <w:tc>
          <w:tcPr>
            <w:tcW w:w="8238" w:type="dxa"/>
          </w:tcPr>
          <w:p w:rsidR="00B70F25" w:rsidRDefault="00D2218D">
            <w:pPr>
              <w:pStyle w:val="TableParagraph"/>
              <w:ind w:left="109" w:right="503" w:firstLine="50"/>
              <w:rPr>
                <w:sz w:val="20"/>
              </w:rPr>
            </w:pPr>
            <w:r>
              <w:rPr>
                <w:b/>
                <w:sz w:val="20"/>
              </w:rPr>
              <w:t xml:space="preserve">Учебник </w:t>
            </w:r>
            <w:r>
              <w:rPr>
                <w:sz w:val="20"/>
              </w:rPr>
              <w:t>Сергеева Г. П., Критская Е. Д. Музыка. 7 класс Просвещение 2013.</w:t>
            </w:r>
            <w:r>
              <w:rPr>
                <w:spacing w:val="1"/>
                <w:sz w:val="20"/>
              </w:rPr>
              <w:t xml:space="preserve"> </w:t>
            </w:r>
            <w:r>
              <w:rPr>
                <w:b/>
                <w:sz w:val="20"/>
              </w:rPr>
              <w:t>Поурочные</w:t>
            </w:r>
            <w:r>
              <w:rPr>
                <w:b/>
                <w:spacing w:val="-4"/>
                <w:sz w:val="20"/>
              </w:rPr>
              <w:t xml:space="preserve"> </w:t>
            </w:r>
            <w:r>
              <w:rPr>
                <w:b/>
                <w:sz w:val="20"/>
              </w:rPr>
              <w:t>разработки.</w:t>
            </w:r>
            <w:r>
              <w:rPr>
                <w:b/>
                <w:spacing w:val="-1"/>
                <w:sz w:val="20"/>
              </w:rPr>
              <w:t xml:space="preserve"> </w:t>
            </w:r>
            <w:r>
              <w:rPr>
                <w:sz w:val="20"/>
              </w:rPr>
              <w:t>Уроки</w:t>
            </w:r>
            <w:r>
              <w:rPr>
                <w:spacing w:val="-5"/>
                <w:sz w:val="20"/>
              </w:rPr>
              <w:t xml:space="preserve"> </w:t>
            </w:r>
            <w:r>
              <w:rPr>
                <w:sz w:val="20"/>
              </w:rPr>
              <w:t>музыки.</w:t>
            </w:r>
            <w:r>
              <w:rPr>
                <w:spacing w:val="-1"/>
                <w:sz w:val="20"/>
              </w:rPr>
              <w:t xml:space="preserve"> </w:t>
            </w:r>
            <w:r>
              <w:rPr>
                <w:sz w:val="20"/>
              </w:rPr>
              <w:t>Сергеева</w:t>
            </w:r>
            <w:r>
              <w:rPr>
                <w:spacing w:val="-5"/>
                <w:sz w:val="20"/>
              </w:rPr>
              <w:t xml:space="preserve"> </w:t>
            </w:r>
            <w:r>
              <w:rPr>
                <w:sz w:val="20"/>
              </w:rPr>
              <w:t>Г.</w:t>
            </w:r>
            <w:r>
              <w:rPr>
                <w:spacing w:val="-3"/>
                <w:sz w:val="20"/>
              </w:rPr>
              <w:t xml:space="preserve"> </w:t>
            </w:r>
            <w:r>
              <w:rPr>
                <w:sz w:val="20"/>
              </w:rPr>
              <w:t>П.,</w:t>
            </w:r>
            <w:r>
              <w:rPr>
                <w:spacing w:val="-3"/>
                <w:sz w:val="20"/>
              </w:rPr>
              <w:t xml:space="preserve"> </w:t>
            </w:r>
            <w:r>
              <w:rPr>
                <w:sz w:val="20"/>
              </w:rPr>
              <w:t>Критская</w:t>
            </w:r>
            <w:r>
              <w:rPr>
                <w:spacing w:val="-5"/>
                <w:sz w:val="20"/>
              </w:rPr>
              <w:t xml:space="preserve"> </w:t>
            </w:r>
            <w:r>
              <w:rPr>
                <w:sz w:val="20"/>
              </w:rPr>
              <w:t>Е.</w:t>
            </w:r>
            <w:r>
              <w:rPr>
                <w:spacing w:val="-4"/>
                <w:sz w:val="20"/>
              </w:rPr>
              <w:t xml:space="preserve"> </w:t>
            </w:r>
            <w:r>
              <w:rPr>
                <w:sz w:val="20"/>
              </w:rPr>
              <w:t>Д. Поурочные</w:t>
            </w:r>
            <w:r>
              <w:rPr>
                <w:spacing w:val="-47"/>
                <w:sz w:val="20"/>
              </w:rPr>
              <w:t xml:space="preserve"> </w:t>
            </w:r>
            <w:r>
              <w:rPr>
                <w:sz w:val="20"/>
              </w:rPr>
              <w:t>разработки.</w:t>
            </w:r>
            <w:r>
              <w:rPr>
                <w:spacing w:val="-1"/>
                <w:sz w:val="20"/>
              </w:rPr>
              <w:t xml:space="preserve"> </w:t>
            </w:r>
            <w:r>
              <w:rPr>
                <w:sz w:val="20"/>
              </w:rPr>
              <w:t>5-6</w:t>
            </w:r>
            <w:r>
              <w:rPr>
                <w:spacing w:val="1"/>
                <w:sz w:val="20"/>
              </w:rPr>
              <w:t xml:space="preserve"> </w:t>
            </w:r>
            <w:r>
              <w:rPr>
                <w:sz w:val="20"/>
              </w:rPr>
              <w:t>классы. Просвещение 2013</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77"/>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5"/>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учителей</w:t>
            </w:r>
          </w:p>
          <w:p w:rsidR="00B70F25" w:rsidRDefault="00D2218D">
            <w:pPr>
              <w:pStyle w:val="TableParagraph"/>
              <w:spacing w:line="230" w:lineRule="exact"/>
              <w:ind w:left="108" w:right="514"/>
              <w:jc w:val="both"/>
              <w:rPr>
                <w:sz w:val="20"/>
              </w:rPr>
            </w:pPr>
            <w:r>
              <w:rPr>
                <w:sz w:val="20"/>
              </w:rPr>
              <w:t>общеобразовательных учреждений.</w:t>
            </w:r>
            <w:r>
              <w:rPr>
                <w:spacing w:val="1"/>
                <w:sz w:val="20"/>
              </w:rPr>
              <w:t xml:space="preserve"> </w:t>
            </w:r>
            <w:r>
              <w:rPr>
                <w:sz w:val="20"/>
              </w:rPr>
              <w:t>Издательство:</w:t>
            </w:r>
            <w:r>
              <w:rPr>
                <w:spacing w:val="-6"/>
                <w:sz w:val="20"/>
              </w:rPr>
              <w:t xml:space="preserve"> </w:t>
            </w:r>
            <w:r>
              <w:rPr>
                <w:sz w:val="20"/>
              </w:rPr>
              <w:t>"Просвещение",</w:t>
            </w:r>
            <w:r>
              <w:rPr>
                <w:spacing w:val="-7"/>
                <w:sz w:val="20"/>
              </w:rPr>
              <w:t xml:space="preserve"> </w:t>
            </w:r>
            <w:r>
              <w:rPr>
                <w:sz w:val="20"/>
              </w:rPr>
              <w:t>2012</w:t>
            </w:r>
            <w:r>
              <w:rPr>
                <w:spacing w:val="-3"/>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68"/>
              <w:rPr>
                <w:sz w:val="20"/>
              </w:rPr>
            </w:pPr>
            <w:r>
              <w:rPr>
                <w:sz w:val="20"/>
              </w:rPr>
              <w:t>Физическая культура. 6-7 классы: учебник для общеобразовательных учреждений / А.П.</w:t>
            </w:r>
            <w:r>
              <w:rPr>
                <w:spacing w:val="1"/>
                <w:sz w:val="20"/>
              </w:rPr>
              <w:t xml:space="preserve"> </w:t>
            </w:r>
            <w:r>
              <w:rPr>
                <w:sz w:val="20"/>
              </w:rPr>
              <w:t>Матвеев; Рос.акад.наук, Рос. акад. образования, издательство "Просвещение". - 4-е изд. - М.:</w:t>
            </w:r>
            <w:r>
              <w:rPr>
                <w:spacing w:val="-47"/>
                <w:sz w:val="20"/>
              </w:rPr>
              <w:t xml:space="preserve"> </w:t>
            </w:r>
            <w:r>
              <w:rPr>
                <w:sz w:val="20"/>
              </w:rPr>
              <w:t>Просвещение, 2011.</w:t>
            </w:r>
            <w:r>
              <w:rPr>
                <w:spacing w:val="2"/>
                <w:sz w:val="20"/>
              </w:rPr>
              <w:t xml:space="preserve"> </w:t>
            </w:r>
            <w:r>
              <w:rPr>
                <w:sz w:val="20"/>
              </w:rPr>
              <w:t>-</w:t>
            </w:r>
            <w:r>
              <w:rPr>
                <w:spacing w:val="-2"/>
                <w:sz w:val="20"/>
              </w:rPr>
              <w:t xml:space="preserve"> </w:t>
            </w:r>
            <w:r>
              <w:rPr>
                <w:sz w:val="20"/>
              </w:rPr>
              <w:t>192 с.:</w:t>
            </w:r>
            <w:r>
              <w:rPr>
                <w:spacing w:val="-1"/>
                <w:sz w:val="20"/>
              </w:rPr>
              <w:t xml:space="preserve"> </w:t>
            </w:r>
            <w:r>
              <w:rPr>
                <w:sz w:val="20"/>
              </w:rPr>
              <w:t>ил.</w:t>
            </w:r>
            <w:r>
              <w:rPr>
                <w:spacing w:val="1"/>
                <w:sz w:val="20"/>
              </w:rPr>
              <w:t xml:space="preserve"> </w:t>
            </w:r>
            <w:r>
              <w:rPr>
                <w:sz w:val="20"/>
              </w:rPr>
              <w:t>-</w:t>
            </w:r>
            <w:r>
              <w:rPr>
                <w:spacing w:val="-2"/>
                <w:sz w:val="20"/>
              </w:rPr>
              <w:t xml:space="preserve"> </w:t>
            </w:r>
            <w:r>
              <w:rPr>
                <w:sz w:val="20"/>
              </w:rPr>
              <w:t>(Академический</w:t>
            </w:r>
            <w:r>
              <w:rPr>
                <w:spacing w:val="-2"/>
                <w:sz w:val="20"/>
              </w:rPr>
              <w:t xml:space="preserve"> </w:t>
            </w:r>
            <w:r>
              <w:rPr>
                <w:sz w:val="20"/>
              </w:rPr>
              <w:t>школьный</w:t>
            </w:r>
            <w:r>
              <w:rPr>
                <w:spacing w:val="2"/>
                <w:sz w:val="20"/>
              </w:rPr>
              <w:t xml:space="preserve"> </w:t>
            </w:r>
            <w:r>
              <w:rPr>
                <w:sz w:val="20"/>
              </w:rPr>
              <w:t>учебник).</w:t>
            </w:r>
          </w:p>
          <w:p w:rsidR="00B70F25" w:rsidRDefault="00D2218D">
            <w:pPr>
              <w:pStyle w:val="TableParagraph"/>
              <w:spacing w:before="2" w:line="212" w:lineRule="exact"/>
              <w:ind w:left="109"/>
              <w:rPr>
                <w:b/>
                <w:sz w:val="20"/>
              </w:rPr>
            </w:pPr>
            <w:r>
              <w:rPr>
                <w:b/>
                <w:sz w:val="20"/>
              </w:rPr>
              <w:t>Методические</w:t>
            </w:r>
            <w:r>
              <w:rPr>
                <w:b/>
                <w:spacing w:val="-7"/>
                <w:sz w:val="20"/>
              </w:rPr>
              <w:t xml:space="preserve"> </w:t>
            </w:r>
            <w:r>
              <w:rPr>
                <w:b/>
                <w:sz w:val="20"/>
              </w:rPr>
              <w:t>рекомендации.</w:t>
            </w:r>
          </w:p>
        </w:tc>
      </w:tr>
    </w:tbl>
    <w:p w:rsidR="00B70F25" w:rsidRDefault="00B70F25">
      <w:pPr>
        <w:spacing w:line="212" w:lineRule="exact"/>
        <w:rPr>
          <w:sz w:val="20"/>
        </w:rPr>
        <w:sectPr w:rsidR="00B70F25">
          <w:headerReference w:type="default" r:id="rId125"/>
          <w:footerReference w:type="default" r:id="rId126"/>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76" style="width:470.75pt;height:33.05pt;mso-position-horizontal-relative:char;mso-position-vertical-relative:line" coordsize="9415,661">
            <v:shape id="_x0000_s1079" style="position:absolute;width:9415;height:661" coordsize="9415,661" path="m9414,617r-1193,l8221,72r,-72l8178,r,72l8178,617,,617r,43l8178,660r43,l9414,660r,-43xe" fillcolor="gray" stroked="f">
              <v:path arrowok="t"/>
            </v:shape>
            <v:shape id="_x0000_s1078"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77"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2"/>
                <w:sz w:val="20"/>
              </w:rPr>
              <w:t xml:space="preserve"> </w:t>
            </w:r>
            <w:r>
              <w:rPr>
                <w:sz w:val="20"/>
              </w:rPr>
              <w:t>5-7</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4"/>
                <w:sz w:val="20"/>
              </w:rPr>
              <w:t xml:space="preserve"> </w:t>
            </w:r>
            <w:r>
              <w:rPr>
                <w:sz w:val="20"/>
              </w:rPr>
              <w:t>М.:</w:t>
            </w:r>
          </w:p>
          <w:p w:rsidR="00B70F25" w:rsidRDefault="00D2218D">
            <w:pPr>
              <w:pStyle w:val="TableParagraph"/>
              <w:spacing w:line="217" w:lineRule="exact"/>
              <w:ind w:left="109"/>
              <w:rPr>
                <w:sz w:val="20"/>
              </w:rPr>
            </w:pPr>
            <w:r>
              <w:rPr>
                <w:sz w:val="20"/>
              </w:rPr>
              <w:t>Просвещение,</w:t>
            </w:r>
            <w:r>
              <w:rPr>
                <w:spacing w:val="-1"/>
                <w:sz w:val="20"/>
              </w:rPr>
              <w:t xml:space="preserve"> </w:t>
            </w:r>
            <w:r>
              <w:rPr>
                <w:sz w:val="20"/>
              </w:rPr>
              <w:t>2014</w:t>
            </w:r>
            <w:r>
              <w:rPr>
                <w:spacing w:val="1"/>
                <w:sz w:val="20"/>
              </w:rPr>
              <w:t xml:space="preserve"> </w:t>
            </w:r>
            <w:r>
              <w:rPr>
                <w:sz w:val="20"/>
              </w:rPr>
              <w:t>-</w:t>
            </w:r>
            <w:r>
              <w:rPr>
                <w:spacing w:val="-3"/>
                <w:sz w:val="20"/>
              </w:rPr>
              <w:t xml:space="preserve"> </w:t>
            </w:r>
            <w:r>
              <w:rPr>
                <w:sz w:val="20"/>
              </w:rPr>
              <w:t>80 с.</w:t>
            </w:r>
          </w:p>
        </w:tc>
      </w:tr>
      <w:tr w:rsidR="00B70F25">
        <w:trPr>
          <w:trHeight w:val="2069"/>
        </w:trPr>
        <w:tc>
          <w:tcPr>
            <w:tcW w:w="2369" w:type="dxa"/>
          </w:tcPr>
          <w:p w:rsidR="00B70F25" w:rsidRDefault="00D2218D">
            <w:pPr>
              <w:pStyle w:val="TableParagraph"/>
              <w:spacing w:line="223" w:lineRule="exact"/>
              <w:rPr>
                <w:sz w:val="20"/>
              </w:rPr>
            </w:pPr>
            <w:r>
              <w:rPr>
                <w:sz w:val="20"/>
              </w:rPr>
              <w:t>Технология</w:t>
            </w:r>
            <w:r>
              <w:rPr>
                <w:spacing w:val="-6"/>
                <w:sz w:val="20"/>
              </w:rPr>
              <w:t xml:space="preserve"> </w:t>
            </w:r>
            <w:r>
              <w:rPr>
                <w:sz w:val="20"/>
              </w:rPr>
              <w:t>(девочки)</w:t>
            </w:r>
          </w:p>
        </w:tc>
        <w:tc>
          <w:tcPr>
            <w:tcW w:w="1005" w:type="dxa"/>
          </w:tcPr>
          <w:p w:rsidR="00B70F25" w:rsidRDefault="00D2218D">
            <w:pPr>
              <w:pStyle w:val="TableParagraph"/>
              <w:spacing w:line="223" w:lineRule="exact"/>
              <w:ind w:left="108"/>
              <w:rPr>
                <w:sz w:val="20"/>
              </w:rPr>
            </w:pPr>
            <w:r>
              <w:rPr>
                <w:sz w:val="20"/>
              </w:rPr>
              <w:t>7</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273"/>
              <w:rPr>
                <w:sz w:val="20"/>
              </w:rPr>
            </w:pPr>
            <w:r>
              <w:rPr>
                <w:sz w:val="20"/>
              </w:rPr>
              <w:t>Технология: 5-8 классы/ А.Т. Тищенко,</w:t>
            </w:r>
            <w:r>
              <w:rPr>
                <w:spacing w:val="1"/>
                <w:sz w:val="20"/>
              </w:rPr>
              <w:t xml:space="preserve"> </w:t>
            </w:r>
            <w:r>
              <w:rPr>
                <w:sz w:val="20"/>
              </w:rPr>
              <w:t>Н.В.</w:t>
            </w:r>
            <w:r>
              <w:rPr>
                <w:spacing w:val="-3"/>
                <w:sz w:val="20"/>
              </w:rPr>
              <w:t xml:space="preserve"> </w:t>
            </w:r>
            <w:r>
              <w:rPr>
                <w:sz w:val="20"/>
              </w:rPr>
              <w:t>Синица.</w:t>
            </w:r>
            <w:r>
              <w:rPr>
                <w:spacing w:val="-1"/>
                <w:sz w:val="20"/>
              </w:rPr>
              <w:t xml:space="preserve"> </w:t>
            </w:r>
            <w:r>
              <w:rPr>
                <w:sz w:val="20"/>
              </w:rPr>
              <w:t>Под</w:t>
            </w:r>
            <w:r>
              <w:rPr>
                <w:spacing w:val="-4"/>
                <w:sz w:val="20"/>
              </w:rPr>
              <w:t xml:space="preserve"> </w:t>
            </w:r>
            <w:r>
              <w:rPr>
                <w:sz w:val="20"/>
              </w:rPr>
              <w:t>ред</w:t>
            </w:r>
            <w:r>
              <w:rPr>
                <w:spacing w:val="-3"/>
                <w:sz w:val="20"/>
              </w:rPr>
              <w:t xml:space="preserve"> </w:t>
            </w:r>
            <w:r>
              <w:rPr>
                <w:sz w:val="20"/>
              </w:rPr>
              <w:t>.</w:t>
            </w:r>
            <w:r>
              <w:rPr>
                <w:spacing w:val="-2"/>
                <w:sz w:val="20"/>
              </w:rPr>
              <w:t xml:space="preserve"> </w:t>
            </w:r>
            <w:r>
              <w:rPr>
                <w:sz w:val="20"/>
              </w:rPr>
              <w:t>В.</w:t>
            </w:r>
            <w:r>
              <w:rPr>
                <w:spacing w:val="-2"/>
                <w:sz w:val="20"/>
              </w:rPr>
              <w:t xml:space="preserve"> </w:t>
            </w:r>
            <w:r>
              <w:rPr>
                <w:sz w:val="20"/>
              </w:rPr>
              <w:t>Д</w:t>
            </w:r>
            <w:r>
              <w:rPr>
                <w:spacing w:val="-3"/>
                <w:sz w:val="20"/>
              </w:rPr>
              <w:t xml:space="preserve"> </w:t>
            </w:r>
            <w:r>
              <w:rPr>
                <w:sz w:val="20"/>
              </w:rPr>
              <w:t>Симоненко</w:t>
            </w:r>
            <w:r>
              <w:rPr>
                <w:spacing w:val="3"/>
                <w:sz w:val="20"/>
              </w:rPr>
              <w:t xml:space="preserve"> </w:t>
            </w:r>
            <w:r>
              <w:rPr>
                <w:sz w:val="20"/>
              </w:rPr>
              <w:t>–</w:t>
            </w:r>
            <w:r>
              <w:rPr>
                <w:spacing w:val="-47"/>
                <w:sz w:val="20"/>
              </w:rPr>
              <w:t xml:space="preserve"> </w:t>
            </w:r>
            <w:r>
              <w:rPr>
                <w:sz w:val="20"/>
              </w:rPr>
              <w:t>М.:</w:t>
            </w:r>
            <w:r>
              <w:rPr>
                <w:spacing w:val="-2"/>
                <w:sz w:val="20"/>
              </w:rPr>
              <w:t xml:space="preserve"> </w:t>
            </w:r>
            <w:r>
              <w:rPr>
                <w:sz w:val="20"/>
              </w:rPr>
              <w:t>Вентана</w:t>
            </w:r>
            <w:r>
              <w:rPr>
                <w:spacing w:val="1"/>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Pr>
                <w:sz w:val="20"/>
              </w:rPr>
            </w:pPr>
            <w:r>
              <w:rPr>
                <w:sz w:val="20"/>
              </w:rPr>
              <w:t>Технология</w:t>
            </w:r>
            <w:r>
              <w:rPr>
                <w:spacing w:val="-5"/>
                <w:sz w:val="20"/>
              </w:rPr>
              <w:t xml:space="preserve"> </w:t>
            </w:r>
            <w:r>
              <w:rPr>
                <w:sz w:val="20"/>
              </w:rPr>
              <w:t>ведения</w:t>
            </w:r>
            <w:r>
              <w:rPr>
                <w:spacing w:val="-3"/>
                <w:sz w:val="20"/>
              </w:rPr>
              <w:t xml:space="preserve"> </w:t>
            </w:r>
            <w:r>
              <w:rPr>
                <w:sz w:val="20"/>
              </w:rPr>
              <w:t>дома:</w:t>
            </w:r>
            <w:r>
              <w:rPr>
                <w:spacing w:val="-4"/>
                <w:sz w:val="20"/>
              </w:rPr>
              <w:t xml:space="preserve"> </w:t>
            </w:r>
            <w:r>
              <w:rPr>
                <w:sz w:val="20"/>
              </w:rPr>
              <w:t>7</w:t>
            </w:r>
            <w:r>
              <w:rPr>
                <w:spacing w:val="-5"/>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2"/>
                <w:sz w:val="20"/>
              </w:rPr>
              <w:t xml:space="preserve"> </w:t>
            </w:r>
            <w:r>
              <w:rPr>
                <w:sz w:val="20"/>
              </w:rPr>
              <w:t>учреждений/</w:t>
            </w:r>
            <w:r>
              <w:rPr>
                <w:spacing w:val="-47"/>
                <w:sz w:val="20"/>
              </w:rPr>
              <w:t xml:space="preserve"> </w:t>
            </w:r>
            <w:r>
              <w:rPr>
                <w:sz w:val="20"/>
              </w:rPr>
              <w:t>Н.В.</w:t>
            </w:r>
            <w:r>
              <w:rPr>
                <w:spacing w:val="-1"/>
                <w:sz w:val="20"/>
              </w:rPr>
              <w:t xml:space="preserve"> </w:t>
            </w:r>
            <w:r>
              <w:rPr>
                <w:sz w:val="20"/>
              </w:rPr>
              <w:t>Синица;</w:t>
            </w:r>
            <w:r>
              <w:rPr>
                <w:spacing w:val="1"/>
                <w:sz w:val="20"/>
              </w:rPr>
              <w:t xml:space="preserve"> </w:t>
            </w:r>
            <w:r>
              <w:rPr>
                <w:sz w:val="20"/>
              </w:rPr>
              <w:t>под</w:t>
            </w:r>
            <w:r>
              <w:rPr>
                <w:spacing w:val="-1"/>
                <w:sz w:val="20"/>
              </w:rPr>
              <w:t xml:space="preserve"> </w:t>
            </w:r>
            <w:r>
              <w:rPr>
                <w:sz w:val="20"/>
              </w:rPr>
              <w:t>ред.</w:t>
            </w:r>
            <w:r>
              <w:rPr>
                <w:spacing w:val="-1"/>
                <w:sz w:val="20"/>
              </w:rPr>
              <w:t xml:space="preserve"> </w:t>
            </w:r>
            <w:r>
              <w:rPr>
                <w:sz w:val="20"/>
              </w:rPr>
              <w:t>В.Д.</w:t>
            </w:r>
            <w:r>
              <w:rPr>
                <w:spacing w:val="-2"/>
                <w:sz w:val="20"/>
              </w:rPr>
              <w:t xml:space="preserve"> </w:t>
            </w:r>
            <w:r>
              <w:rPr>
                <w:sz w:val="20"/>
              </w:rPr>
              <w:t>Симоненко</w:t>
            </w:r>
            <w:r>
              <w:rPr>
                <w:spacing w:val="3"/>
                <w:sz w:val="20"/>
              </w:rPr>
              <w:t xml:space="preserve"> </w:t>
            </w:r>
            <w:r>
              <w:rPr>
                <w:sz w:val="20"/>
              </w:rPr>
              <w:t>–</w:t>
            </w:r>
            <w:r>
              <w:rPr>
                <w:spacing w:val="2"/>
                <w:sz w:val="20"/>
              </w:rPr>
              <w:t xml:space="preserve"> </w:t>
            </w:r>
            <w:r>
              <w:rPr>
                <w:sz w:val="20"/>
              </w:rPr>
              <w:t>– М.:</w:t>
            </w:r>
            <w:r>
              <w:rPr>
                <w:spacing w:val="-1"/>
                <w:sz w:val="20"/>
              </w:rPr>
              <w:t xml:space="preserve"> </w:t>
            </w:r>
            <w:r>
              <w:rPr>
                <w:sz w:val="20"/>
              </w:rPr>
              <w:t>Вентана</w:t>
            </w:r>
            <w:r>
              <w:rPr>
                <w:spacing w:val="2"/>
                <w:sz w:val="20"/>
              </w:rPr>
              <w:t xml:space="preserve"> </w:t>
            </w:r>
            <w:r>
              <w:rPr>
                <w:sz w:val="20"/>
              </w:rPr>
              <w:t>–</w:t>
            </w:r>
            <w:r>
              <w:rPr>
                <w:spacing w:val="1"/>
                <w:sz w:val="20"/>
              </w:rPr>
              <w:t xml:space="preserve"> </w:t>
            </w:r>
            <w:r>
              <w:rPr>
                <w:sz w:val="20"/>
              </w:rPr>
              <w:t>Граф,</w:t>
            </w:r>
            <w:r>
              <w:rPr>
                <w:spacing w:val="-1"/>
                <w:sz w:val="20"/>
              </w:rPr>
              <w:t xml:space="preserve"> </w:t>
            </w:r>
            <w:r>
              <w:rPr>
                <w:sz w:val="20"/>
              </w:rPr>
              <w:t>2015</w:t>
            </w:r>
          </w:p>
          <w:p w:rsidR="00B70F25" w:rsidRDefault="00D2218D">
            <w:pPr>
              <w:pStyle w:val="TableParagraph"/>
              <w:spacing w:before="1"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ind w:left="109" w:right="481"/>
              <w:rPr>
                <w:sz w:val="20"/>
              </w:rPr>
            </w:pPr>
            <w:r>
              <w:rPr>
                <w:sz w:val="20"/>
              </w:rPr>
              <w:t>Технология.</w:t>
            </w:r>
            <w:r>
              <w:rPr>
                <w:spacing w:val="-4"/>
                <w:sz w:val="20"/>
              </w:rPr>
              <w:t xml:space="preserve"> </w:t>
            </w:r>
            <w:r>
              <w:rPr>
                <w:sz w:val="20"/>
              </w:rPr>
              <w:t>Технологии</w:t>
            </w:r>
            <w:r>
              <w:rPr>
                <w:spacing w:val="-2"/>
                <w:sz w:val="20"/>
              </w:rPr>
              <w:t xml:space="preserve"> </w:t>
            </w:r>
            <w:r>
              <w:rPr>
                <w:sz w:val="20"/>
              </w:rPr>
              <w:t>ведения</w:t>
            </w:r>
            <w:r>
              <w:rPr>
                <w:spacing w:val="-4"/>
                <w:sz w:val="20"/>
              </w:rPr>
              <w:t xml:space="preserve"> </w:t>
            </w:r>
            <w:r>
              <w:rPr>
                <w:sz w:val="20"/>
              </w:rPr>
              <w:t>дома:</w:t>
            </w:r>
            <w:r>
              <w:rPr>
                <w:spacing w:val="-3"/>
                <w:sz w:val="20"/>
              </w:rPr>
              <w:t xml:space="preserve"> </w:t>
            </w:r>
            <w:r>
              <w:rPr>
                <w:sz w:val="20"/>
              </w:rPr>
              <w:t>7</w:t>
            </w:r>
            <w:r>
              <w:rPr>
                <w:spacing w:val="-2"/>
                <w:sz w:val="20"/>
              </w:rPr>
              <w:t xml:space="preserve"> </w:t>
            </w:r>
            <w:r>
              <w:rPr>
                <w:sz w:val="20"/>
              </w:rPr>
              <w:t>класс:</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Н.В.</w:t>
            </w:r>
            <w:r>
              <w:rPr>
                <w:spacing w:val="-3"/>
                <w:sz w:val="20"/>
              </w:rPr>
              <w:t xml:space="preserve"> </w:t>
            </w:r>
            <w:r>
              <w:rPr>
                <w:sz w:val="20"/>
              </w:rPr>
              <w:t>Синица.-М.:</w:t>
            </w:r>
            <w:r>
              <w:rPr>
                <w:spacing w:val="-47"/>
                <w:sz w:val="20"/>
              </w:rPr>
              <w:t xml:space="preserve"> </w:t>
            </w:r>
            <w:r>
              <w:rPr>
                <w:sz w:val="20"/>
              </w:rPr>
              <w:t>Вентана-Граф,2015</w:t>
            </w:r>
          </w:p>
          <w:p w:rsidR="00B70F25" w:rsidRDefault="00D2218D">
            <w:pPr>
              <w:pStyle w:val="TableParagraph"/>
              <w:spacing w:before="4" w:line="228" w:lineRule="exact"/>
              <w:ind w:left="109"/>
              <w:rPr>
                <w:b/>
                <w:sz w:val="20"/>
              </w:rPr>
            </w:pPr>
            <w:r>
              <w:rPr>
                <w:b/>
                <w:sz w:val="20"/>
              </w:rPr>
              <w:t>Тетрадь.</w:t>
            </w:r>
          </w:p>
          <w:p w:rsidR="00B70F25" w:rsidRDefault="00D2218D">
            <w:pPr>
              <w:pStyle w:val="TableParagraph"/>
              <w:spacing w:line="230" w:lineRule="exact"/>
              <w:ind w:left="109" w:right="142"/>
              <w:rPr>
                <w:sz w:val="20"/>
              </w:rPr>
            </w:pPr>
            <w:r>
              <w:rPr>
                <w:sz w:val="20"/>
              </w:rPr>
              <w:t>Технологии</w:t>
            </w:r>
            <w:r>
              <w:rPr>
                <w:spacing w:val="-3"/>
                <w:sz w:val="20"/>
              </w:rPr>
              <w:t xml:space="preserve"> </w:t>
            </w:r>
            <w:r>
              <w:rPr>
                <w:sz w:val="20"/>
              </w:rPr>
              <w:t>ведения</w:t>
            </w:r>
            <w:r>
              <w:rPr>
                <w:spacing w:val="-5"/>
                <w:sz w:val="20"/>
              </w:rPr>
              <w:t xml:space="preserve"> </w:t>
            </w:r>
            <w:r>
              <w:rPr>
                <w:sz w:val="20"/>
              </w:rPr>
              <w:t>дома.:</w:t>
            </w:r>
            <w:r>
              <w:rPr>
                <w:spacing w:val="-5"/>
                <w:sz w:val="20"/>
              </w:rPr>
              <w:t xml:space="preserve"> </w:t>
            </w:r>
            <w:r>
              <w:rPr>
                <w:sz w:val="20"/>
              </w:rPr>
              <w:t>7</w:t>
            </w:r>
            <w:r>
              <w:rPr>
                <w:spacing w:val="-3"/>
                <w:sz w:val="20"/>
              </w:rPr>
              <w:t xml:space="preserve"> </w:t>
            </w:r>
            <w:r>
              <w:rPr>
                <w:sz w:val="20"/>
              </w:rPr>
              <w:t>класс:</w:t>
            </w:r>
            <w:r>
              <w:rPr>
                <w:spacing w:val="-3"/>
                <w:sz w:val="20"/>
              </w:rPr>
              <w:t xml:space="preserve"> </w:t>
            </w:r>
            <w:r>
              <w:rPr>
                <w:sz w:val="20"/>
              </w:rPr>
              <w:t>рабочая</w:t>
            </w:r>
            <w:r>
              <w:rPr>
                <w:spacing w:val="-5"/>
                <w:sz w:val="20"/>
              </w:rPr>
              <w:t xml:space="preserve"> </w:t>
            </w:r>
            <w:r>
              <w:rPr>
                <w:sz w:val="20"/>
              </w:rPr>
              <w:t>тетрадь для учащихся</w:t>
            </w:r>
            <w:r>
              <w:rPr>
                <w:spacing w:val="-5"/>
                <w:sz w:val="20"/>
              </w:rPr>
              <w:t xml:space="preserve"> </w:t>
            </w:r>
            <w:r>
              <w:rPr>
                <w:sz w:val="20"/>
              </w:rPr>
              <w:t>общеобразовательных</w:t>
            </w:r>
            <w:r>
              <w:rPr>
                <w:spacing w:val="-47"/>
                <w:sz w:val="20"/>
              </w:rPr>
              <w:t xml:space="preserve"> </w:t>
            </w:r>
            <w:r>
              <w:rPr>
                <w:sz w:val="20"/>
              </w:rPr>
              <w:t>учреждений/</w:t>
            </w:r>
            <w:r>
              <w:rPr>
                <w:spacing w:val="-2"/>
                <w:sz w:val="20"/>
              </w:rPr>
              <w:t xml:space="preserve"> </w:t>
            </w:r>
            <w:r>
              <w:rPr>
                <w:sz w:val="20"/>
              </w:rPr>
              <w:t>Н.В. Синица</w:t>
            </w:r>
            <w:r>
              <w:rPr>
                <w:spacing w:val="5"/>
                <w:sz w:val="20"/>
              </w:rPr>
              <w:t xml:space="preserve"> </w:t>
            </w:r>
            <w:r>
              <w:rPr>
                <w:sz w:val="20"/>
              </w:rPr>
              <w:t>-М.:</w:t>
            </w:r>
            <w:r>
              <w:rPr>
                <w:spacing w:val="-2"/>
                <w:sz w:val="20"/>
              </w:rPr>
              <w:t xml:space="preserve"> </w:t>
            </w:r>
            <w:r>
              <w:rPr>
                <w:sz w:val="20"/>
              </w:rPr>
              <w:t>Вентана-Граф, 2015</w:t>
            </w:r>
          </w:p>
        </w:tc>
      </w:tr>
      <w:tr w:rsidR="00B70F25">
        <w:trPr>
          <w:trHeight w:val="921"/>
        </w:trPr>
        <w:tc>
          <w:tcPr>
            <w:tcW w:w="2369" w:type="dxa"/>
          </w:tcPr>
          <w:p w:rsidR="00B70F25" w:rsidRDefault="00D2218D">
            <w:pPr>
              <w:pStyle w:val="TableParagraph"/>
              <w:spacing w:line="237" w:lineRule="auto"/>
              <w:ind w:right="784"/>
              <w:rPr>
                <w:sz w:val="20"/>
              </w:rPr>
            </w:pPr>
            <w:r>
              <w:rPr>
                <w:spacing w:val="-1"/>
                <w:sz w:val="20"/>
              </w:rPr>
              <w:t>Изобразительное</w:t>
            </w:r>
            <w:r>
              <w:rPr>
                <w:spacing w:val="-47"/>
                <w:sz w:val="20"/>
              </w:rPr>
              <w:t xml:space="preserve"> </w:t>
            </w:r>
            <w:r>
              <w:rPr>
                <w:sz w:val="20"/>
              </w:rPr>
              <w:t>искусство</w:t>
            </w:r>
          </w:p>
        </w:tc>
        <w:tc>
          <w:tcPr>
            <w:tcW w:w="1005" w:type="dxa"/>
          </w:tcPr>
          <w:p w:rsidR="00B70F25" w:rsidRDefault="00D2218D">
            <w:pPr>
              <w:pStyle w:val="TableParagraph"/>
              <w:spacing w:line="224" w:lineRule="exact"/>
              <w:ind w:left="108"/>
              <w:rPr>
                <w:sz w:val="20"/>
              </w:rPr>
            </w:pPr>
            <w:r>
              <w:rPr>
                <w:sz w:val="20"/>
              </w:rPr>
              <w:t>7</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99"/>
              <w:rPr>
                <w:sz w:val="20"/>
              </w:rPr>
            </w:pPr>
            <w:r>
              <w:rPr>
                <w:sz w:val="20"/>
              </w:rPr>
              <w:t>Программа</w:t>
            </w:r>
            <w:r>
              <w:rPr>
                <w:spacing w:val="-5"/>
                <w:sz w:val="20"/>
              </w:rPr>
              <w:t xml:space="preserve"> </w:t>
            </w:r>
            <w:r>
              <w:rPr>
                <w:sz w:val="20"/>
              </w:rPr>
              <w:t>по</w:t>
            </w:r>
            <w:r>
              <w:rPr>
                <w:spacing w:val="-4"/>
                <w:sz w:val="20"/>
              </w:rPr>
              <w:t xml:space="preserve"> </w:t>
            </w:r>
            <w:r>
              <w:rPr>
                <w:sz w:val="20"/>
              </w:rPr>
              <w:t>изобразительному</w:t>
            </w:r>
            <w:r>
              <w:rPr>
                <w:spacing w:val="-8"/>
                <w:sz w:val="20"/>
              </w:rPr>
              <w:t xml:space="preserve"> </w:t>
            </w:r>
            <w:r>
              <w:rPr>
                <w:sz w:val="20"/>
              </w:rPr>
              <w:t>искусству</w:t>
            </w:r>
            <w:r>
              <w:rPr>
                <w:spacing w:val="-47"/>
                <w:sz w:val="20"/>
              </w:rPr>
              <w:t xml:space="preserve"> </w:t>
            </w:r>
            <w:r>
              <w:rPr>
                <w:sz w:val="20"/>
              </w:rPr>
              <w:t>5-9</w:t>
            </w:r>
            <w:r>
              <w:rPr>
                <w:spacing w:val="-1"/>
                <w:sz w:val="20"/>
              </w:rPr>
              <w:t xml:space="preserve"> </w:t>
            </w:r>
            <w:r>
              <w:rPr>
                <w:sz w:val="20"/>
              </w:rPr>
              <w:t>класс/</w:t>
            </w:r>
            <w:r>
              <w:rPr>
                <w:spacing w:val="48"/>
                <w:sz w:val="20"/>
              </w:rPr>
              <w:t xml:space="preserve"> </w:t>
            </w:r>
            <w:r>
              <w:rPr>
                <w:sz w:val="20"/>
              </w:rPr>
              <w:t>ЛомовС.М.,ИгнатьевС.Е.</w:t>
            </w:r>
          </w:p>
          <w:p w:rsidR="00B70F25" w:rsidRDefault="00D2218D">
            <w:pPr>
              <w:pStyle w:val="TableParagraph"/>
              <w:ind w:left="108"/>
              <w:rPr>
                <w:sz w:val="20"/>
              </w:rPr>
            </w:pPr>
            <w:r>
              <w:rPr>
                <w:sz w:val="20"/>
              </w:rPr>
              <w:t>Карамзин</w:t>
            </w:r>
            <w:r>
              <w:rPr>
                <w:spacing w:val="-4"/>
                <w:sz w:val="20"/>
              </w:rPr>
              <w:t xml:space="preserve"> </w:t>
            </w:r>
            <w:r>
              <w:rPr>
                <w:sz w:val="20"/>
              </w:rPr>
              <w:t>М.В.</w:t>
            </w:r>
            <w:r>
              <w:rPr>
                <w:spacing w:val="-1"/>
                <w:sz w:val="20"/>
              </w:rPr>
              <w:t xml:space="preserve"> </w:t>
            </w:r>
            <w:r>
              <w:rPr>
                <w:sz w:val="20"/>
              </w:rPr>
              <w:t>М:</w:t>
            </w:r>
            <w:r>
              <w:rPr>
                <w:spacing w:val="-2"/>
                <w:sz w:val="20"/>
              </w:rPr>
              <w:t xml:space="preserve"> </w:t>
            </w:r>
            <w:r>
              <w:rPr>
                <w:sz w:val="20"/>
              </w:rPr>
              <w:t>Дрофа</w:t>
            </w:r>
            <w:r>
              <w:rPr>
                <w:spacing w:val="-1"/>
                <w:sz w:val="20"/>
              </w:rPr>
              <w:t xml:space="preserve"> </w:t>
            </w:r>
            <w:r>
              <w:rPr>
                <w:sz w:val="20"/>
              </w:rPr>
              <w:t>2015</w:t>
            </w:r>
          </w:p>
        </w:tc>
        <w:tc>
          <w:tcPr>
            <w:tcW w:w="8238" w:type="dxa"/>
          </w:tcPr>
          <w:p w:rsidR="00B70F25" w:rsidRDefault="00D2218D">
            <w:pPr>
              <w:pStyle w:val="TableParagraph"/>
              <w:spacing w:line="225" w:lineRule="exact"/>
              <w:ind w:left="109"/>
              <w:rPr>
                <w:sz w:val="20"/>
              </w:rPr>
            </w:pPr>
            <w:r>
              <w:rPr>
                <w:b/>
                <w:sz w:val="20"/>
              </w:rPr>
              <w:t>Учебник:</w:t>
            </w:r>
            <w:r>
              <w:rPr>
                <w:b/>
                <w:spacing w:val="-1"/>
                <w:sz w:val="20"/>
              </w:rPr>
              <w:t xml:space="preserve"> </w:t>
            </w:r>
            <w:r>
              <w:rPr>
                <w:sz w:val="20"/>
              </w:rPr>
              <w:t>Ломов</w:t>
            </w:r>
            <w:r>
              <w:rPr>
                <w:spacing w:val="-4"/>
                <w:sz w:val="20"/>
              </w:rPr>
              <w:t xml:space="preserve"> </w:t>
            </w:r>
            <w:r>
              <w:rPr>
                <w:sz w:val="20"/>
              </w:rPr>
              <w:t>С.П.,</w:t>
            </w:r>
            <w:r>
              <w:rPr>
                <w:spacing w:val="-3"/>
                <w:sz w:val="20"/>
              </w:rPr>
              <w:t xml:space="preserve"> </w:t>
            </w:r>
            <w:r>
              <w:rPr>
                <w:sz w:val="20"/>
              </w:rPr>
              <w:t>Игнатьев</w:t>
            </w:r>
            <w:r>
              <w:rPr>
                <w:spacing w:val="-3"/>
                <w:sz w:val="20"/>
              </w:rPr>
              <w:t xml:space="preserve"> </w:t>
            </w:r>
            <w:r>
              <w:rPr>
                <w:sz w:val="20"/>
              </w:rPr>
              <w:t>С.Е.</w:t>
            </w:r>
            <w:r>
              <w:rPr>
                <w:spacing w:val="-1"/>
                <w:sz w:val="20"/>
              </w:rPr>
              <w:t xml:space="preserve"> </w:t>
            </w:r>
            <w:r>
              <w:rPr>
                <w:sz w:val="20"/>
              </w:rPr>
              <w:t>Изобразительное</w:t>
            </w:r>
            <w:r>
              <w:rPr>
                <w:spacing w:val="-3"/>
                <w:sz w:val="20"/>
              </w:rPr>
              <w:t xml:space="preserve"> </w:t>
            </w:r>
            <w:r>
              <w:rPr>
                <w:sz w:val="20"/>
              </w:rPr>
              <w:t>искусство</w:t>
            </w:r>
            <w:r>
              <w:rPr>
                <w:spacing w:val="-3"/>
                <w:sz w:val="20"/>
              </w:rPr>
              <w:t xml:space="preserve"> </w:t>
            </w:r>
            <w:r>
              <w:rPr>
                <w:sz w:val="20"/>
              </w:rPr>
              <w:t>7.</w:t>
            </w:r>
            <w:r>
              <w:rPr>
                <w:spacing w:val="-3"/>
                <w:sz w:val="20"/>
              </w:rPr>
              <w:t xml:space="preserve"> </w:t>
            </w:r>
            <w:r>
              <w:rPr>
                <w:sz w:val="20"/>
              </w:rPr>
              <w:t>класс.</w:t>
            </w:r>
            <w:r>
              <w:rPr>
                <w:spacing w:val="-2"/>
                <w:sz w:val="20"/>
              </w:rPr>
              <w:t xml:space="preserve"> </w:t>
            </w:r>
            <w:r>
              <w:rPr>
                <w:sz w:val="20"/>
              </w:rPr>
              <w:t>Дрофа</w:t>
            </w:r>
            <w:r>
              <w:rPr>
                <w:spacing w:val="-3"/>
                <w:sz w:val="20"/>
              </w:rPr>
              <w:t xml:space="preserve"> </w:t>
            </w:r>
            <w:r>
              <w:rPr>
                <w:sz w:val="20"/>
              </w:rPr>
              <w:t>2013;</w:t>
            </w:r>
          </w:p>
          <w:p w:rsidR="00B70F25" w:rsidRDefault="00D2218D">
            <w:pPr>
              <w:pStyle w:val="TableParagraph"/>
              <w:spacing w:before="3" w:line="228" w:lineRule="exact"/>
              <w:ind w:left="109"/>
              <w:rPr>
                <w:b/>
                <w:sz w:val="20"/>
              </w:rPr>
            </w:pPr>
            <w:r>
              <w:rPr>
                <w:b/>
                <w:sz w:val="20"/>
              </w:rPr>
              <w:t>Методические</w:t>
            </w:r>
            <w:r>
              <w:rPr>
                <w:b/>
                <w:spacing w:val="-6"/>
                <w:sz w:val="20"/>
              </w:rPr>
              <w:t xml:space="preserve"> </w:t>
            </w:r>
            <w:r>
              <w:rPr>
                <w:b/>
                <w:sz w:val="20"/>
              </w:rPr>
              <w:t>рекомендации.</w:t>
            </w:r>
            <w:r>
              <w:rPr>
                <w:b/>
                <w:spacing w:val="-2"/>
                <w:sz w:val="20"/>
              </w:rPr>
              <w:t xml:space="preserve"> </w:t>
            </w:r>
            <w:r>
              <w:rPr>
                <w:b/>
                <w:sz w:val="20"/>
              </w:rPr>
              <w:t>PDF</w:t>
            </w:r>
          </w:p>
          <w:p w:rsidR="00B70F25" w:rsidRDefault="00F84598">
            <w:pPr>
              <w:pStyle w:val="TableParagraph"/>
              <w:spacing w:line="230" w:lineRule="exact"/>
              <w:ind w:left="109" w:right="142"/>
              <w:rPr>
                <w:sz w:val="20"/>
              </w:rPr>
            </w:pPr>
            <w:hyperlink r:id="rId127">
              <w:r w:rsidR="00D2218D">
                <w:rPr>
                  <w:sz w:val="20"/>
                </w:rPr>
                <w:t>Изобразительное</w:t>
              </w:r>
              <w:r w:rsidR="00D2218D">
                <w:rPr>
                  <w:spacing w:val="-6"/>
                  <w:sz w:val="20"/>
                </w:rPr>
                <w:t xml:space="preserve"> </w:t>
              </w:r>
              <w:r w:rsidR="00D2218D">
                <w:rPr>
                  <w:sz w:val="20"/>
                </w:rPr>
                <w:t>искусство.</w:t>
              </w:r>
              <w:r w:rsidR="00D2218D">
                <w:rPr>
                  <w:spacing w:val="-5"/>
                  <w:sz w:val="20"/>
                </w:rPr>
                <w:t xml:space="preserve"> </w:t>
              </w:r>
              <w:r w:rsidR="00D2218D">
                <w:rPr>
                  <w:sz w:val="20"/>
                </w:rPr>
                <w:t>7</w:t>
              </w:r>
              <w:r w:rsidR="00D2218D">
                <w:rPr>
                  <w:spacing w:val="-4"/>
                  <w:sz w:val="20"/>
                </w:rPr>
                <w:t xml:space="preserve"> </w:t>
              </w:r>
              <w:r w:rsidR="00D2218D">
                <w:rPr>
                  <w:sz w:val="20"/>
                </w:rPr>
                <w:t>класс.</w:t>
              </w:r>
              <w:r w:rsidR="00D2218D">
                <w:rPr>
                  <w:spacing w:val="-5"/>
                  <w:sz w:val="20"/>
                </w:rPr>
                <w:t xml:space="preserve"> </w:t>
              </w:r>
              <w:r w:rsidR="00D2218D">
                <w:rPr>
                  <w:sz w:val="20"/>
                </w:rPr>
                <w:t>Методическое</w:t>
              </w:r>
              <w:r w:rsidR="00D2218D">
                <w:rPr>
                  <w:spacing w:val="-5"/>
                  <w:sz w:val="20"/>
                </w:rPr>
                <w:t xml:space="preserve"> </w:t>
              </w:r>
              <w:r w:rsidR="00D2218D">
                <w:rPr>
                  <w:sz w:val="20"/>
                </w:rPr>
                <w:t>пособие.</w:t>
              </w:r>
            </w:hyperlink>
            <w:r w:rsidR="00D2218D">
              <w:rPr>
                <w:spacing w:val="-47"/>
                <w:sz w:val="20"/>
              </w:rPr>
              <w:t xml:space="preserve"> </w:t>
            </w:r>
            <w:r w:rsidR="00D2218D">
              <w:rPr>
                <w:sz w:val="20"/>
              </w:rPr>
              <w:t>ЛомовС.М.,ИгнатьевС.Е.Карамзин</w:t>
            </w:r>
            <w:r w:rsidR="00D2218D">
              <w:rPr>
                <w:spacing w:val="-4"/>
                <w:sz w:val="20"/>
              </w:rPr>
              <w:t xml:space="preserve"> </w:t>
            </w:r>
            <w:r w:rsidR="00D2218D">
              <w:rPr>
                <w:sz w:val="20"/>
              </w:rPr>
              <w:t>М.В.</w:t>
            </w:r>
            <w:r w:rsidR="00D2218D">
              <w:rPr>
                <w:spacing w:val="-2"/>
                <w:sz w:val="20"/>
              </w:rPr>
              <w:t xml:space="preserve"> </w:t>
            </w:r>
            <w:r w:rsidR="00D2218D">
              <w:rPr>
                <w:sz w:val="20"/>
              </w:rPr>
              <w:t>М:</w:t>
            </w:r>
            <w:r w:rsidR="00D2218D">
              <w:rPr>
                <w:spacing w:val="-1"/>
                <w:sz w:val="20"/>
              </w:rPr>
              <w:t xml:space="preserve"> </w:t>
            </w:r>
            <w:r w:rsidR="00D2218D">
              <w:rPr>
                <w:sz w:val="20"/>
              </w:rPr>
              <w:t>Дрофа</w:t>
            </w:r>
            <w:r w:rsidR="00D2218D">
              <w:rPr>
                <w:spacing w:val="-4"/>
                <w:sz w:val="20"/>
              </w:rPr>
              <w:t xml:space="preserve"> </w:t>
            </w:r>
            <w:r w:rsidR="00D2218D">
              <w:rPr>
                <w:sz w:val="20"/>
              </w:rPr>
              <w:t>2015</w:t>
            </w:r>
          </w:p>
        </w:tc>
      </w:tr>
      <w:tr w:rsidR="00B70F25">
        <w:trPr>
          <w:trHeight w:val="229"/>
        </w:trPr>
        <w:tc>
          <w:tcPr>
            <w:tcW w:w="2369" w:type="dxa"/>
            <w:shd w:val="clear" w:color="auto" w:fill="D9D9D9"/>
          </w:tcPr>
          <w:p w:rsidR="00B70F25" w:rsidRDefault="00B70F25">
            <w:pPr>
              <w:pStyle w:val="TableParagraph"/>
              <w:ind w:left="0"/>
              <w:rPr>
                <w:sz w:val="16"/>
              </w:rPr>
            </w:pPr>
          </w:p>
        </w:tc>
        <w:tc>
          <w:tcPr>
            <w:tcW w:w="1005" w:type="dxa"/>
            <w:shd w:val="clear" w:color="auto" w:fill="D9D9D9"/>
          </w:tcPr>
          <w:p w:rsidR="00B70F25" w:rsidRDefault="00B70F25">
            <w:pPr>
              <w:pStyle w:val="TableParagraph"/>
              <w:ind w:left="0"/>
              <w:rPr>
                <w:sz w:val="16"/>
              </w:rPr>
            </w:pPr>
          </w:p>
        </w:tc>
        <w:tc>
          <w:tcPr>
            <w:tcW w:w="3948" w:type="dxa"/>
            <w:shd w:val="clear" w:color="auto" w:fill="D9D9D9"/>
          </w:tcPr>
          <w:p w:rsidR="00B70F25" w:rsidRDefault="00B70F25">
            <w:pPr>
              <w:pStyle w:val="TableParagraph"/>
              <w:ind w:left="0"/>
              <w:rPr>
                <w:sz w:val="16"/>
              </w:rPr>
            </w:pPr>
          </w:p>
        </w:tc>
        <w:tc>
          <w:tcPr>
            <w:tcW w:w="8238" w:type="dxa"/>
            <w:shd w:val="clear" w:color="auto" w:fill="D9D9D9"/>
          </w:tcPr>
          <w:p w:rsidR="00B70F25" w:rsidRDefault="00B70F25">
            <w:pPr>
              <w:pStyle w:val="TableParagraph"/>
              <w:ind w:left="0"/>
              <w:rPr>
                <w:sz w:val="16"/>
              </w:rPr>
            </w:pPr>
          </w:p>
        </w:tc>
      </w:tr>
      <w:tr w:rsidR="00B70F25">
        <w:trPr>
          <w:trHeight w:val="252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Рабочие</w:t>
            </w:r>
            <w:r>
              <w:rPr>
                <w:spacing w:val="-3"/>
                <w:sz w:val="20"/>
              </w:rPr>
              <w:t xml:space="preserve"> </w:t>
            </w:r>
            <w:r>
              <w:rPr>
                <w:sz w:val="20"/>
              </w:rPr>
              <w:t>программы.</w:t>
            </w:r>
            <w:r>
              <w:rPr>
                <w:spacing w:val="-3"/>
                <w:sz w:val="20"/>
              </w:rPr>
              <w:t xml:space="preserve"> </w:t>
            </w:r>
            <w:r>
              <w:rPr>
                <w:sz w:val="20"/>
              </w:rPr>
              <w:t>Русский</w:t>
            </w:r>
            <w:r>
              <w:rPr>
                <w:spacing w:val="-3"/>
                <w:sz w:val="20"/>
              </w:rPr>
              <w:t xml:space="preserve"> </w:t>
            </w:r>
            <w:r>
              <w:rPr>
                <w:sz w:val="20"/>
              </w:rPr>
              <w:t>язык.</w:t>
            </w:r>
            <w:r>
              <w:rPr>
                <w:spacing w:val="-2"/>
                <w:sz w:val="20"/>
              </w:rPr>
              <w:t xml:space="preserve"> </w:t>
            </w:r>
            <w:r>
              <w:rPr>
                <w:sz w:val="20"/>
              </w:rPr>
              <w:t>5-9</w:t>
            </w:r>
          </w:p>
          <w:p w:rsidR="00B70F25" w:rsidRDefault="00D2218D">
            <w:pPr>
              <w:pStyle w:val="TableParagraph"/>
              <w:ind w:left="108" w:right="66"/>
              <w:rPr>
                <w:sz w:val="20"/>
              </w:rPr>
            </w:pPr>
            <w:r>
              <w:rPr>
                <w:sz w:val="20"/>
              </w:rPr>
              <w:t>классы:</w:t>
            </w:r>
            <w:r>
              <w:rPr>
                <w:spacing w:val="-6"/>
                <w:sz w:val="20"/>
              </w:rPr>
              <w:t xml:space="preserve"> </w:t>
            </w:r>
            <w:r>
              <w:rPr>
                <w:sz w:val="20"/>
              </w:rPr>
              <w:t>учебно-методическое</w:t>
            </w:r>
            <w:r>
              <w:rPr>
                <w:spacing w:val="-8"/>
                <w:sz w:val="20"/>
              </w:rPr>
              <w:t xml:space="preserve"> </w:t>
            </w:r>
            <w:r>
              <w:rPr>
                <w:sz w:val="20"/>
              </w:rPr>
              <w:t>пособие/сост.</w:t>
            </w:r>
            <w:r>
              <w:rPr>
                <w:spacing w:val="-47"/>
                <w:sz w:val="20"/>
              </w:rPr>
              <w:t xml:space="preserve"> </w:t>
            </w:r>
            <w:r>
              <w:rPr>
                <w:sz w:val="20"/>
              </w:rPr>
              <w:t>Е.И.Харитонова.</w:t>
            </w:r>
            <w:r>
              <w:rPr>
                <w:spacing w:val="1"/>
                <w:sz w:val="20"/>
              </w:rPr>
              <w:t xml:space="preserve"> </w:t>
            </w:r>
            <w:r>
              <w:rPr>
                <w:sz w:val="20"/>
              </w:rPr>
              <w:t>–</w:t>
            </w:r>
            <w:r>
              <w:rPr>
                <w:spacing w:val="1"/>
                <w:sz w:val="20"/>
              </w:rPr>
              <w:t xml:space="preserve"> </w:t>
            </w:r>
            <w:r>
              <w:rPr>
                <w:sz w:val="20"/>
              </w:rPr>
              <w:t>М.:</w:t>
            </w:r>
            <w:r>
              <w:rPr>
                <w:spacing w:val="-2"/>
                <w:sz w:val="20"/>
              </w:rPr>
              <w:t xml:space="preserve"> </w:t>
            </w:r>
            <w:r>
              <w:rPr>
                <w:sz w:val="20"/>
              </w:rPr>
              <w:t>Дрофа, 2012</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Русский</w:t>
            </w:r>
            <w:r>
              <w:rPr>
                <w:spacing w:val="-5"/>
                <w:sz w:val="20"/>
              </w:rPr>
              <w:t xml:space="preserve"> </w:t>
            </w:r>
            <w:r>
              <w:rPr>
                <w:sz w:val="20"/>
              </w:rPr>
              <w:t>язык.</w:t>
            </w:r>
            <w:r>
              <w:rPr>
                <w:spacing w:val="-3"/>
                <w:sz w:val="20"/>
              </w:rPr>
              <w:t xml:space="preserve"> </w:t>
            </w:r>
            <w:r>
              <w:rPr>
                <w:sz w:val="20"/>
              </w:rPr>
              <w:t>Учебник</w:t>
            </w:r>
            <w:r>
              <w:rPr>
                <w:spacing w:val="-4"/>
                <w:sz w:val="20"/>
              </w:rPr>
              <w:t xml:space="preserve"> </w:t>
            </w:r>
            <w:r>
              <w:rPr>
                <w:sz w:val="20"/>
              </w:rPr>
              <w:t>для</w:t>
            </w:r>
            <w:r>
              <w:rPr>
                <w:spacing w:val="-1"/>
                <w:sz w:val="20"/>
              </w:rPr>
              <w:t xml:space="preserve"> </w:t>
            </w:r>
            <w:r>
              <w:rPr>
                <w:sz w:val="20"/>
              </w:rPr>
              <w:t>общеобразовательных</w:t>
            </w:r>
            <w:r>
              <w:rPr>
                <w:spacing w:val="-1"/>
                <w:sz w:val="20"/>
              </w:rPr>
              <w:t xml:space="preserve"> </w:t>
            </w:r>
            <w:r>
              <w:rPr>
                <w:sz w:val="20"/>
              </w:rPr>
              <w:t>учреждений/</w:t>
            </w:r>
            <w:r>
              <w:rPr>
                <w:spacing w:val="-4"/>
                <w:sz w:val="20"/>
              </w:rPr>
              <w:t xml:space="preserve"> </w:t>
            </w:r>
            <w:r>
              <w:rPr>
                <w:sz w:val="20"/>
              </w:rPr>
              <w:t>Под</w:t>
            </w:r>
            <w:r>
              <w:rPr>
                <w:spacing w:val="-4"/>
                <w:sz w:val="20"/>
              </w:rPr>
              <w:t xml:space="preserve"> </w:t>
            </w:r>
            <w:r>
              <w:rPr>
                <w:sz w:val="20"/>
              </w:rPr>
              <w:t>редакцией</w:t>
            </w:r>
            <w:r>
              <w:rPr>
                <w:spacing w:val="43"/>
                <w:sz w:val="20"/>
              </w:rPr>
              <w:t xml:space="preserve"> </w:t>
            </w:r>
            <w:r>
              <w:rPr>
                <w:sz w:val="20"/>
              </w:rPr>
              <w:t>М.М.</w:t>
            </w:r>
            <w:r>
              <w:rPr>
                <w:spacing w:val="-47"/>
                <w:sz w:val="20"/>
              </w:rPr>
              <w:t xml:space="preserve"> </w:t>
            </w:r>
            <w:r>
              <w:rPr>
                <w:sz w:val="20"/>
              </w:rPr>
              <w:t>Разумовской,</w:t>
            </w:r>
            <w:r>
              <w:rPr>
                <w:spacing w:val="-1"/>
                <w:sz w:val="20"/>
              </w:rPr>
              <w:t xml:space="preserve"> </w:t>
            </w:r>
            <w:r>
              <w:rPr>
                <w:sz w:val="20"/>
              </w:rPr>
              <w:t>П.А.</w:t>
            </w:r>
            <w:r>
              <w:rPr>
                <w:spacing w:val="2"/>
                <w:sz w:val="20"/>
              </w:rPr>
              <w:t xml:space="preserve"> </w:t>
            </w:r>
            <w:r>
              <w:rPr>
                <w:sz w:val="20"/>
              </w:rPr>
              <w:t>Леканта.</w:t>
            </w:r>
            <w:r>
              <w:rPr>
                <w:spacing w:val="4"/>
                <w:sz w:val="20"/>
              </w:rPr>
              <w:t xml:space="preserve"> </w:t>
            </w:r>
            <w:r>
              <w:rPr>
                <w:sz w:val="20"/>
              </w:rPr>
              <w:t>М.:</w:t>
            </w:r>
            <w:r>
              <w:rPr>
                <w:spacing w:val="-1"/>
                <w:sz w:val="20"/>
              </w:rPr>
              <w:t xml:space="preserve"> </w:t>
            </w:r>
            <w:r>
              <w:rPr>
                <w:sz w:val="20"/>
              </w:rPr>
              <w:t>Дрофа,</w:t>
            </w:r>
            <w:r>
              <w:rPr>
                <w:spacing w:val="-3"/>
                <w:sz w:val="20"/>
              </w:rPr>
              <w:t xml:space="preserve"> </w:t>
            </w:r>
            <w:r>
              <w:rPr>
                <w:sz w:val="20"/>
              </w:rPr>
              <w:t>2015.</w:t>
            </w:r>
          </w:p>
          <w:p w:rsidR="00B70F25" w:rsidRDefault="00D2218D">
            <w:pPr>
              <w:pStyle w:val="TableParagraph"/>
              <w:spacing w:before="1" w:line="228" w:lineRule="exact"/>
              <w:ind w:left="109"/>
              <w:rPr>
                <w:b/>
                <w:sz w:val="20"/>
              </w:rPr>
            </w:pPr>
            <w:r>
              <w:rPr>
                <w:b/>
                <w:sz w:val="20"/>
              </w:rPr>
              <w:t>Тетрадь.</w:t>
            </w:r>
          </w:p>
          <w:p w:rsidR="00B70F25" w:rsidRDefault="00D2218D">
            <w:pPr>
              <w:pStyle w:val="TableParagraph"/>
              <w:ind w:left="109" w:right="210"/>
              <w:rPr>
                <w:sz w:val="20"/>
              </w:rPr>
            </w:pPr>
            <w:r>
              <w:rPr>
                <w:sz w:val="20"/>
              </w:rPr>
              <w:t>Рабочая тетрадь по русскому языку: 8 класс: к учебнику М.М. Разумовской и др. «Русский</w:t>
            </w:r>
            <w:r>
              <w:rPr>
                <w:spacing w:val="1"/>
                <w:sz w:val="20"/>
              </w:rPr>
              <w:t xml:space="preserve"> </w:t>
            </w:r>
            <w:r>
              <w:rPr>
                <w:sz w:val="20"/>
              </w:rPr>
              <w:t>язык. 8 класс» ФГОС ( к новому учебнику) / М.М.Литвинова. – 2-е изд., стереотипное. – М.:</w:t>
            </w:r>
            <w:r>
              <w:rPr>
                <w:spacing w:val="-47"/>
                <w:sz w:val="20"/>
              </w:rPr>
              <w:t xml:space="preserve"> </w:t>
            </w:r>
            <w:r>
              <w:rPr>
                <w:sz w:val="20"/>
              </w:rPr>
              <w:t>Издательство</w:t>
            </w:r>
            <w:r>
              <w:rPr>
                <w:spacing w:val="2"/>
                <w:sz w:val="20"/>
              </w:rPr>
              <w:t xml:space="preserve"> </w:t>
            </w:r>
            <w:r>
              <w:rPr>
                <w:sz w:val="20"/>
              </w:rPr>
              <w:t>«Дрофа»,  2016.</w:t>
            </w:r>
            <w:r>
              <w:rPr>
                <w:spacing w:val="4"/>
                <w:sz w:val="20"/>
              </w:rPr>
              <w:t xml:space="preserve"> </w:t>
            </w:r>
            <w:r>
              <w:rPr>
                <w:sz w:val="20"/>
              </w:rPr>
              <w:t>-135с.</w:t>
            </w:r>
          </w:p>
          <w:p w:rsidR="00B70F25" w:rsidRDefault="00D2218D">
            <w:pPr>
              <w:pStyle w:val="TableParagraph"/>
              <w:spacing w:before="4" w:line="228" w:lineRule="exact"/>
              <w:ind w:left="109"/>
              <w:rPr>
                <w:b/>
                <w:sz w:val="20"/>
              </w:rPr>
            </w:pPr>
            <w:r>
              <w:rPr>
                <w:b/>
                <w:sz w:val="20"/>
              </w:rPr>
              <w:t>Методические</w:t>
            </w:r>
            <w:r>
              <w:rPr>
                <w:b/>
                <w:spacing w:val="-4"/>
                <w:sz w:val="20"/>
              </w:rPr>
              <w:t xml:space="preserve"> </w:t>
            </w:r>
            <w:r>
              <w:rPr>
                <w:b/>
                <w:sz w:val="20"/>
              </w:rPr>
              <w:t>пособие.</w:t>
            </w:r>
          </w:p>
          <w:p w:rsidR="00B70F25" w:rsidRDefault="00D2218D">
            <w:pPr>
              <w:pStyle w:val="TableParagraph"/>
              <w:spacing w:line="237" w:lineRule="auto"/>
              <w:ind w:left="109" w:right="142"/>
              <w:rPr>
                <w:sz w:val="20"/>
              </w:rPr>
            </w:pPr>
            <w:r>
              <w:rPr>
                <w:sz w:val="20"/>
              </w:rPr>
              <w:t>Методическое</w:t>
            </w:r>
            <w:r>
              <w:rPr>
                <w:spacing w:val="-4"/>
                <w:sz w:val="20"/>
              </w:rPr>
              <w:t xml:space="preserve"> </w:t>
            </w:r>
            <w:r>
              <w:rPr>
                <w:sz w:val="20"/>
              </w:rPr>
              <w:t>пособие</w:t>
            </w:r>
            <w:r>
              <w:rPr>
                <w:spacing w:val="-3"/>
                <w:sz w:val="20"/>
              </w:rPr>
              <w:t xml:space="preserve"> </w:t>
            </w:r>
            <w:r>
              <w:rPr>
                <w:sz w:val="20"/>
              </w:rPr>
              <w:t>к</w:t>
            </w:r>
            <w:r>
              <w:rPr>
                <w:spacing w:val="-2"/>
                <w:sz w:val="20"/>
              </w:rPr>
              <w:t xml:space="preserve"> </w:t>
            </w:r>
            <w:r>
              <w:rPr>
                <w:sz w:val="20"/>
              </w:rPr>
              <w:t>учебнику</w:t>
            </w:r>
            <w:r>
              <w:rPr>
                <w:spacing w:val="-4"/>
                <w:sz w:val="20"/>
              </w:rPr>
              <w:t xml:space="preserve"> </w:t>
            </w:r>
            <w:r>
              <w:rPr>
                <w:sz w:val="20"/>
              </w:rPr>
              <w:t>под</w:t>
            </w:r>
            <w:r>
              <w:rPr>
                <w:spacing w:val="-4"/>
                <w:sz w:val="20"/>
              </w:rPr>
              <w:t xml:space="preserve"> </w:t>
            </w:r>
            <w:r>
              <w:rPr>
                <w:sz w:val="20"/>
              </w:rPr>
              <w:t>ред.</w:t>
            </w:r>
            <w:r>
              <w:rPr>
                <w:spacing w:val="-4"/>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w:t>
            </w:r>
            <w:r>
              <w:rPr>
                <w:spacing w:val="-3"/>
                <w:sz w:val="20"/>
              </w:rPr>
              <w:t xml:space="preserve"> </w:t>
            </w:r>
            <w:r>
              <w:rPr>
                <w:sz w:val="20"/>
              </w:rPr>
              <w:t>Леканта</w:t>
            </w:r>
            <w:r>
              <w:rPr>
                <w:spacing w:val="-3"/>
                <w:sz w:val="20"/>
              </w:rPr>
              <w:t xml:space="preserve"> </w:t>
            </w:r>
            <w:r>
              <w:rPr>
                <w:sz w:val="20"/>
              </w:rPr>
              <w:t>Русский</w:t>
            </w:r>
            <w:r>
              <w:rPr>
                <w:spacing w:val="-5"/>
                <w:sz w:val="20"/>
              </w:rPr>
              <w:t xml:space="preserve"> </w:t>
            </w:r>
            <w:r>
              <w:rPr>
                <w:sz w:val="20"/>
              </w:rPr>
              <w:t>язык.</w:t>
            </w:r>
            <w:r>
              <w:rPr>
                <w:spacing w:val="-47"/>
                <w:sz w:val="20"/>
              </w:rPr>
              <w:t xml:space="preserve"> </w:t>
            </w:r>
            <w:r>
              <w:rPr>
                <w:sz w:val="20"/>
              </w:rPr>
              <w:t>8класс»</w:t>
            </w:r>
            <w:r>
              <w:rPr>
                <w:spacing w:val="-5"/>
                <w:sz w:val="20"/>
              </w:rPr>
              <w:t xml:space="preserve"> </w:t>
            </w:r>
            <w:r>
              <w:rPr>
                <w:sz w:val="20"/>
              </w:rPr>
              <w:t>/</w:t>
            </w:r>
            <w:r>
              <w:rPr>
                <w:spacing w:val="-1"/>
                <w:sz w:val="20"/>
              </w:rPr>
              <w:t xml:space="preserve"> </w:t>
            </w:r>
            <w:r>
              <w:rPr>
                <w:sz w:val="20"/>
              </w:rPr>
              <w:t>М.М.</w:t>
            </w:r>
            <w:r>
              <w:rPr>
                <w:spacing w:val="1"/>
                <w:sz w:val="20"/>
              </w:rPr>
              <w:t xml:space="preserve"> </w:t>
            </w:r>
            <w:r>
              <w:rPr>
                <w:sz w:val="20"/>
              </w:rPr>
              <w:t>Разумовская,</w:t>
            </w:r>
            <w:r>
              <w:rPr>
                <w:spacing w:val="3"/>
                <w:sz w:val="20"/>
              </w:rPr>
              <w:t xml:space="preserve"> </w:t>
            </w:r>
            <w:r>
              <w:rPr>
                <w:sz w:val="20"/>
              </w:rPr>
              <w:t>С.И.</w:t>
            </w:r>
            <w:r>
              <w:rPr>
                <w:spacing w:val="-1"/>
                <w:sz w:val="20"/>
              </w:rPr>
              <w:t xml:space="preserve"> </w:t>
            </w:r>
            <w:r>
              <w:rPr>
                <w:sz w:val="20"/>
              </w:rPr>
              <w:t>Львова,</w:t>
            </w:r>
          </w:p>
          <w:p w:rsidR="00B70F25" w:rsidRDefault="00D2218D">
            <w:pPr>
              <w:pStyle w:val="TableParagraph"/>
              <w:spacing w:before="1" w:line="217" w:lineRule="exact"/>
              <w:ind w:left="209"/>
              <w:rPr>
                <w:sz w:val="20"/>
              </w:rPr>
            </w:pPr>
            <w:r>
              <w:rPr>
                <w:sz w:val="20"/>
              </w:rPr>
              <w:t>В.И.</w:t>
            </w:r>
            <w:r>
              <w:rPr>
                <w:spacing w:val="-3"/>
                <w:sz w:val="20"/>
              </w:rPr>
              <w:t xml:space="preserve"> </w:t>
            </w:r>
            <w:r>
              <w:rPr>
                <w:sz w:val="20"/>
              </w:rPr>
              <w:t>Капинос,</w:t>
            </w:r>
            <w:r>
              <w:rPr>
                <w:spacing w:val="-2"/>
                <w:sz w:val="20"/>
              </w:rPr>
              <w:t xml:space="preserve"> </w:t>
            </w:r>
            <w:r>
              <w:rPr>
                <w:sz w:val="20"/>
              </w:rPr>
              <w:t>В.В.</w:t>
            </w:r>
            <w:r>
              <w:rPr>
                <w:spacing w:val="-3"/>
                <w:sz w:val="20"/>
              </w:rPr>
              <w:t xml:space="preserve"> </w:t>
            </w:r>
            <w:r>
              <w:rPr>
                <w:sz w:val="20"/>
              </w:rPr>
              <w:t>Львова:</w:t>
            </w:r>
            <w:r>
              <w:rPr>
                <w:spacing w:val="-3"/>
                <w:sz w:val="20"/>
              </w:rPr>
              <w:t xml:space="preserve"> </w:t>
            </w:r>
            <w:r>
              <w:rPr>
                <w:sz w:val="20"/>
              </w:rPr>
              <w:t>под</w:t>
            </w:r>
            <w:r>
              <w:rPr>
                <w:spacing w:val="-4"/>
                <w:sz w:val="20"/>
              </w:rPr>
              <w:t xml:space="preserve"> </w:t>
            </w:r>
            <w:r>
              <w:rPr>
                <w:sz w:val="20"/>
              </w:rPr>
              <w:t>ред.</w:t>
            </w:r>
            <w:r>
              <w:rPr>
                <w:spacing w:val="-3"/>
                <w:sz w:val="20"/>
              </w:rPr>
              <w:t xml:space="preserve"> </w:t>
            </w:r>
            <w:r>
              <w:rPr>
                <w:sz w:val="20"/>
              </w:rPr>
              <w:t>М.М.</w:t>
            </w:r>
            <w:r>
              <w:rPr>
                <w:spacing w:val="-1"/>
                <w:sz w:val="20"/>
              </w:rPr>
              <w:t xml:space="preserve"> </w:t>
            </w:r>
            <w:r>
              <w:rPr>
                <w:sz w:val="20"/>
              </w:rPr>
              <w:t>Разумовской.</w:t>
            </w:r>
            <w:r>
              <w:rPr>
                <w:spacing w:val="3"/>
                <w:sz w:val="20"/>
              </w:rPr>
              <w:t xml:space="preserve"> </w:t>
            </w:r>
            <w:r>
              <w:rPr>
                <w:sz w:val="20"/>
              </w:rPr>
              <w:t>–</w:t>
            </w:r>
            <w:r>
              <w:rPr>
                <w:spacing w:val="-1"/>
                <w:sz w:val="20"/>
              </w:rPr>
              <w:t xml:space="preserve"> </w:t>
            </w:r>
            <w:r>
              <w:rPr>
                <w:sz w:val="20"/>
              </w:rPr>
              <w:t>М.</w:t>
            </w:r>
            <w:r>
              <w:rPr>
                <w:spacing w:val="-2"/>
                <w:sz w:val="20"/>
              </w:rPr>
              <w:t xml:space="preserve"> </w:t>
            </w:r>
            <w:r>
              <w:rPr>
                <w:sz w:val="20"/>
              </w:rPr>
              <w:t>Дрофа,</w:t>
            </w:r>
            <w:r>
              <w:rPr>
                <w:spacing w:val="-3"/>
                <w:sz w:val="20"/>
              </w:rPr>
              <w:t xml:space="preserve"> </w:t>
            </w:r>
            <w:r>
              <w:rPr>
                <w:sz w:val="20"/>
              </w:rPr>
              <w:t>2015.</w:t>
            </w:r>
            <w:r>
              <w:rPr>
                <w:spacing w:val="-1"/>
                <w:sz w:val="20"/>
              </w:rPr>
              <w:t xml:space="preserve"> </w:t>
            </w:r>
            <w:r>
              <w:rPr>
                <w:sz w:val="20"/>
              </w:rPr>
              <w:t>–</w:t>
            </w:r>
            <w:r>
              <w:rPr>
                <w:spacing w:val="-3"/>
                <w:sz w:val="20"/>
              </w:rPr>
              <w:t xml:space="preserve"> </w:t>
            </w:r>
            <w:r>
              <w:rPr>
                <w:sz w:val="20"/>
              </w:rPr>
              <w:t>127с.</w:t>
            </w:r>
          </w:p>
        </w:tc>
      </w:tr>
      <w:tr w:rsidR="00B70F25">
        <w:trPr>
          <w:trHeight w:val="276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литературе</w:t>
            </w:r>
            <w:r>
              <w:rPr>
                <w:spacing w:val="-2"/>
                <w:sz w:val="20"/>
              </w:rPr>
              <w:t xml:space="preserve"> </w:t>
            </w:r>
            <w:r>
              <w:rPr>
                <w:sz w:val="20"/>
              </w:rPr>
              <w:t>для</w:t>
            </w:r>
            <w:r>
              <w:rPr>
                <w:spacing w:val="-3"/>
                <w:sz w:val="20"/>
              </w:rPr>
              <w:t xml:space="preserve"> </w:t>
            </w:r>
            <w:r>
              <w:rPr>
                <w:sz w:val="20"/>
              </w:rPr>
              <w:t>5-11</w:t>
            </w:r>
          </w:p>
          <w:p w:rsidR="00B70F25" w:rsidRDefault="00D2218D">
            <w:pPr>
              <w:pStyle w:val="TableParagraph"/>
              <w:ind w:left="108" w:right="58"/>
              <w:rPr>
                <w:sz w:val="20"/>
              </w:rPr>
            </w:pPr>
            <w:r>
              <w:rPr>
                <w:sz w:val="20"/>
              </w:rPr>
              <w:t>классов». Авторы: В.Я. Коровина, В.П.</w:t>
            </w:r>
            <w:r>
              <w:rPr>
                <w:spacing w:val="1"/>
                <w:sz w:val="20"/>
              </w:rPr>
              <w:t xml:space="preserve"> </w:t>
            </w:r>
            <w:r>
              <w:rPr>
                <w:sz w:val="20"/>
              </w:rPr>
              <w:t>Журавлёв, В.И. Коровин, И.С. Збарский,</w:t>
            </w:r>
            <w:r>
              <w:rPr>
                <w:spacing w:val="1"/>
                <w:sz w:val="20"/>
              </w:rPr>
              <w:t xml:space="preserve"> </w:t>
            </w:r>
            <w:r>
              <w:rPr>
                <w:sz w:val="20"/>
              </w:rPr>
              <w:t>В.П.</w:t>
            </w:r>
            <w:r>
              <w:rPr>
                <w:spacing w:val="-4"/>
                <w:sz w:val="20"/>
              </w:rPr>
              <w:t xml:space="preserve"> </w:t>
            </w:r>
            <w:r>
              <w:rPr>
                <w:sz w:val="20"/>
              </w:rPr>
              <w:t>Полухина. –</w:t>
            </w:r>
            <w:r>
              <w:rPr>
                <w:spacing w:val="-3"/>
                <w:sz w:val="20"/>
              </w:rPr>
              <w:t xml:space="preserve"> </w:t>
            </w:r>
            <w:r>
              <w:rPr>
                <w:sz w:val="20"/>
              </w:rPr>
              <w:t>М. «Просвещение»,</w:t>
            </w:r>
            <w:r>
              <w:rPr>
                <w:spacing w:val="-4"/>
                <w:sz w:val="20"/>
              </w:rPr>
              <w:t xml:space="preserve"> </w:t>
            </w:r>
            <w:r>
              <w:rPr>
                <w:sz w:val="20"/>
              </w:rPr>
              <w:t>2016</w:t>
            </w:r>
            <w:r>
              <w:rPr>
                <w:spacing w:val="-2"/>
                <w:sz w:val="20"/>
              </w:rPr>
              <w:t xml:space="preserve"> </w:t>
            </w:r>
            <w:r>
              <w:rPr>
                <w:sz w:val="20"/>
              </w:rPr>
              <w:t>.</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73"/>
              <w:rPr>
                <w:sz w:val="20"/>
              </w:rPr>
            </w:pPr>
            <w:r>
              <w:rPr>
                <w:sz w:val="20"/>
              </w:rPr>
              <w:t>В.Я. Коровина, В.П. Журавлев, В.И. Коровин. Литература. 8 класс. Учебник-хрестоматия в 2-</w:t>
            </w:r>
            <w:r>
              <w:rPr>
                <w:spacing w:val="-47"/>
                <w:sz w:val="20"/>
              </w:rPr>
              <w:t xml:space="preserve"> </w:t>
            </w:r>
            <w:r>
              <w:rPr>
                <w:sz w:val="20"/>
              </w:rPr>
              <w:t>х</w:t>
            </w:r>
            <w:r>
              <w:rPr>
                <w:spacing w:val="-2"/>
                <w:sz w:val="20"/>
              </w:rPr>
              <w:t xml:space="preserve"> </w:t>
            </w:r>
            <w:r>
              <w:rPr>
                <w:sz w:val="20"/>
              </w:rPr>
              <w:t>частях.</w:t>
            </w:r>
            <w:r>
              <w:rPr>
                <w:spacing w:val="2"/>
                <w:sz w:val="20"/>
              </w:rPr>
              <w:t xml:space="preserve"> </w:t>
            </w:r>
            <w:r>
              <w:rPr>
                <w:sz w:val="20"/>
              </w:rPr>
              <w:t>-</w:t>
            </w:r>
            <w:r>
              <w:rPr>
                <w:spacing w:val="-2"/>
                <w:sz w:val="20"/>
              </w:rPr>
              <w:t xml:space="preserve"> </w:t>
            </w:r>
            <w:r>
              <w:rPr>
                <w:sz w:val="20"/>
              </w:rPr>
              <w:t>М.:</w:t>
            </w:r>
            <w:r>
              <w:rPr>
                <w:spacing w:val="-1"/>
                <w:sz w:val="20"/>
              </w:rPr>
              <w:t xml:space="preserve"> </w:t>
            </w:r>
            <w:r>
              <w:rPr>
                <w:sz w:val="20"/>
              </w:rPr>
              <w:t>Просвещение,  2015</w:t>
            </w:r>
          </w:p>
          <w:p w:rsidR="00B70F25" w:rsidRDefault="00D2218D">
            <w:pPr>
              <w:pStyle w:val="TableParagraph"/>
              <w:spacing w:before="4" w:line="228" w:lineRule="exact"/>
              <w:ind w:left="109"/>
              <w:rPr>
                <w:b/>
                <w:sz w:val="20"/>
              </w:rPr>
            </w:pPr>
            <w:r>
              <w:rPr>
                <w:b/>
                <w:sz w:val="20"/>
              </w:rPr>
              <w:t>Книга</w:t>
            </w:r>
            <w:r>
              <w:rPr>
                <w:b/>
                <w:spacing w:val="-2"/>
                <w:sz w:val="20"/>
              </w:rPr>
              <w:t xml:space="preserve"> </w:t>
            </w:r>
            <w:r>
              <w:rPr>
                <w:b/>
                <w:sz w:val="20"/>
              </w:rPr>
              <w:t>для</w:t>
            </w:r>
            <w:r>
              <w:rPr>
                <w:b/>
                <w:spacing w:val="-2"/>
                <w:sz w:val="20"/>
              </w:rPr>
              <w:t xml:space="preserve"> </w:t>
            </w:r>
            <w:r>
              <w:rPr>
                <w:b/>
                <w:sz w:val="20"/>
              </w:rPr>
              <w:t>учителя.</w:t>
            </w:r>
          </w:p>
          <w:p w:rsidR="00B70F25" w:rsidRDefault="00D2218D">
            <w:pPr>
              <w:pStyle w:val="TableParagraph"/>
              <w:spacing w:line="237" w:lineRule="auto"/>
              <w:ind w:left="109" w:right="142"/>
              <w:rPr>
                <w:sz w:val="20"/>
              </w:rPr>
            </w:pPr>
            <w:r>
              <w:rPr>
                <w:sz w:val="20"/>
              </w:rPr>
              <w:t>Н.В.</w:t>
            </w:r>
            <w:r>
              <w:rPr>
                <w:spacing w:val="-3"/>
                <w:sz w:val="20"/>
              </w:rPr>
              <w:t xml:space="preserve"> </w:t>
            </w:r>
            <w:r>
              <w:rPr>
                <w:sz w:val="20"/>
              </w:rPr>
              <w:t>Беляева,</w:t>
            </w:r>
            <w:r>
              <w:rPr>
                <w:spacing w:val="-3"/>
                <w:sz w:val="20"/>
              </w:rPr>
              <w:t xml:space="preserve"> </w:t>
            </w:r>
            <w:r>
              <w:rPr>
                <w:sz w:val="20"/>
              </w:rPr>
              <w:t>О.Е.</w:t>
            </w:r>
            <w:r>
              <w:rPr>
                <w:spacing w:val="-3"/>
                <w:sz w:val="20"/>
              </w:rPr>
              <w:t xml:space="preserve"> </w:t>
            </w:r>
            <w:r>
              <w:rPr>
                <w:sz w:val="20"/>
              </w:rPr>
              <w:t>Еремина.</w:t>
            </w:r>
            <w:r>
              <w:rPr>
                <w:spacing w:val="-2"/>
                <w:sz w:val="20"/>
              </w:rPr>
              <w:t xml:space="preserve"> </w:t>
            </w:r>
            <w:r>
              <w:rPr>
                <w:sz w:val="20"/>
              </w:rPr>
              <w:t>Уроки</w:t>
            </w:r>
            <w:r>
              <w:rPr>
                <w:spacing w:val="-4"/>
                <w:sz w:val="20"/>
              </w:rPr>
              <w:t xml:space="preserve"> </w:t>
            </w:r>
            <w:r>
              <w:rPr>
                <w:sz w:val="20"/>
              </w:rPr>
              <w:t>литературы</w:t>
            </w:r>
            <w:r>
              <w:rPr>
                <w:spacing w:val="-2"/>
                <w:sz w:val="20"/>
              </w:rPr>
              <w:t xml:space="preserve"> </w:t>
            </w:r>
            <w:r>
              <w:rPr>
                <w:sz w:val="20"/>
              </w:rPr>
              <w:t>в</w:t>
            </w:r>
            <w:r>
              <w:rPr>
                <w:spacing w:val="-4"/>
                <w:sz w:val="20"/>
              </w:rPr>
              <w:t xml:space="preserve"> </w:t>
            </w:r>
            <w:r>
              <w:rPr>
                <w:sz w:val="20"/>
              </w:rPr>
              <w:t>8</w:t>
            </w:r>
            <w:r>
              <w:rPr>
                <w:spacing w:val="-2"/>
                <w:sz w:val="20"/>
              </w:rPr>
              <w:t xml:space="preserve"> </w:t>
            </w:r>
            <w:r>
              <w:rPr>
                <w:sz w:val="20"/>
              </w:rPr>
              <w:t>классе.</w:t>
            </w:r>
            <w:r>
              <w:rPr>
                <w:spacing w:val="-2"/>
                <w:sz w:val="20"/>
              </w:rPr>
              <w:t xml:space="preserve"> </w:t>
            </w:r>
            <w:r>
              <w:rPr>
                <w:sz w:val="20"/>
              </w:rPr>
              <w:t>Книга</w:t>
            </w:r>
            <w:r>
              <w:rPr>
                <w:spacing w:val="-3"/>
                <w:sz w:val="20"/>
              </w:rPr>
              <w:t xml:space="preserve"> </w:t>
            </w:r>
            <w:r>
              <w:rPr>
                <w:sz w:val="20"/>
              </w:rPr>
              <w:t>для</w:t>
            </w:r>
            <w:r>
              <w:rPr>
                <w:spacing w:val="-1"/>
                <w:sz w:val="20"/>
              </w:rPr>
              <w:t xml:space="preserve"> </w:t>
            </w:r>
            <w:r>
              <w:rPr>
                <w:sz w:val="20"/>
              </w:rPr>
              <w:t>учителя.</w:t>
            </w:r>
            <w:r>
              <w:rPr>
                <w:spacing w:val="-3"/>
                <w:sz w:val="20"/>
              </w:rPr>
              <w:t xml:space="preserve"> </w:t>
            </w:r>
            <w:r>
              <w:rPr>
                <w:sz w:val="20"/>
              </w:rPr>
              <w:t>М.:</w:t>
            </w:r>
            <w:r>
              <w:rPr>
                <w:spacing w:val="-47"/>
                <w:sz w:val="20"/>
              </w:rPr>
              <w:t xml:space="preserve"> </w:t>
            </w:r>
            <w:r>
              <w:rPr>
                <w:sz w:val="20"/>
              </w:rPr>
              <w:t>Просвещение, 2017.</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ind w:left="109" w:right="142"/>
              <w:rPr>
                <w:sz w:val="20"/>
              </w:rPr>
            </w:pPr>
            <w:r>
              <w:rPr>
                <w:sz w:val="20"/>
              </w:rPr>
              <w:t>Р.Г.</w:t>
            </w:r>
            <w:r>
              <w:rPr>
                <w:spacing w:val="-4"/>
                <w:sz w:val="20"/>
              </w:rPr>
              <w:t xml:space="preserve"> </w:t>
            </w:r>
            <w:r>
              <w:rPr>
                <w:sz w:val="20"/>
              </w:rPr>
              <w:t>Ахмадуллина.</w:t>
            </w:r>
            <w:r>
              <w:rPr>
                <w:spacing w:val="-2"/>
                <w:sz w:val="20"/>
              </w:rPr>
              <w:t xml:space="preserve"> </w:t>
            </w:r>
            <w:r>
              <w:rPr>
                <w:sz w:val="20"/>
              </w:rPr>
              <w:t>Рабочая</w:t>
            </w:r>
            <w:r>
              <w:rPr>
                <w:spacing w:val="-5"/>
                <w:sz w:val="20"/>
              </w:rPr>
              <w:t xml:space="preserve"> </w:t>
            </w:r>
            <w:r>
              <w:rPr>
                <w:sz w:val="20"/>
              </w:rPr>
              <w:t>тетрадь.</w:t>
            </w:r>
            <w:r>
              <w:rPr>
                <w:spacing w:val="-3"/>
                <w:sz w:val="20"/>
              </w:rPr>
              <w:t xml:space="preserve"> </w:t>
            </w:r>
            <w:r>
              <w:rPr>
                <w:sz w:val="20"/>
              </w:rPr>
              <w:t>8</w:t>
            </w:r>
            <w:r>
              <w:rPr>
                <w:spacing w:val="-3"/>
                <w:sz w:val="20"/>
              </w:rPr>
              <w:t xml:space="preserve"> </w:t>
            </w:r>
            <w:r>
              <w:rPr>
                <w:sz w:val="20"/>
              </w:rPr>
              <w:t>класс.</w:t>
            </w:r>
            <w:r>
              <w:rPr>
                <w:spacing w:val="-2"/>
                <w:sz w:val="20"/>
              </w:rPr>
              <w:t xml:space="preserve"> </w:t>
            </w:r>
            <w:r>
              <w:rPr>
                <w:sz w:val="20"/>
              </w:rPr>
              <w:t>Учебное</w:t>
            </w:r>
            <w:r>
              <w:rPr>
                <w:spacing w:val="-4"/>
                <w:sz w:val="20"/>
              </w:rPr>
              <w:t xml:space="preserve"> </w:t>
            </w:r>
            <w:r>
              <w:rPr>
                <w:sz w:val="20"/>
              </w:rPr>
              <w:t>пособие</w:t>
            </w:r>
            <w:r>
              <w:rPr>
                <w:spacing w:val="-3"/>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организаций.</w:t>
            </w:r>
            <w:r>
              <w:rPr>
                <w:spacing w:val="-1"/>
                <w:sz w:val="20"/>
              </w:rPr>
              <w:t xml:space="preserve"> </w:t>
            </w:r>
            <w:r>
              <w:rPr>
                <w:sz w:val="20"/>
              </w:rPr>
              <w:t>В</w:t>
            </w:r>
            <w:r>
              <w:rPr>
                <w:spacing w:val="1"/>
                <w:sz w:val="20"/>
              </w:rPr>
              <w:t xml:space="preserve"> </w:t>
            </w:r>
            <w:r>
              <w:rPr>
                <w:sz w:val="20"/>
              </w:rPr>
              <w:t>двух</w:t>
            </w:r>
            <w:r>
              <w:rPr>
                <w:spacing w:val="-1"/>
                <w:sz w:val="20"/>
              </w:rPr>
              <w:t xml:space="preserve"> </w:t>
            </w:r>
            <w:r>
              <w:rPr>
                <w:sz w:val="20"/>
              </w:rPr>
              <w:t>частях.</w:t>
            </w:r>
            <w:r>
              <w:rPr>
                <w:spacing w:val="1"/>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2016,</w:t>
            </w:r>
            <w:r>
              <w:rPr>
                <w:spacing w:val="-2"/>
                <w:sz w:val="20"/>
              </w:rPr>
              <w:t xml:space="preserve"> </w:t>
            </w:r>
            <w:r>
              <w:rPr>
                <w:sz w:val="20"/>
              </w:rPr>
              <w:t>96</w:t>
            </w:r>
            <w:r>
              <w:rPr>
                <w:spacing w:val="-2"/>
                <w:sz w:val="20"/>
              </w:rPr>
              <w:t xml:space="preserve"> </w:t>
            </w:r>
            <w:r>
              <w:rPr>
                <w:sz w:val="20"/>
              </w:rPr>
              <w:t>(94) с.</w:t>
            </w:r>
          </w:p>
          <w:p w:rsidR="00B70F25" w:rsidRDefault="00D2218D">
            <w:pPr>
              <w:pStyle w:val="TableParagraph"/>
              <w:spacing w:before="4" w:line="228" w:lineRule="exact"/>
              <w:ind w:left="109"/>
              <w:rPr>
                <w:b/>
                <w:sz w:val="20"/>
              </w:rPr>
            </w:pPr>
            <w:r>
              <w:rPr>
                <w:b/>
                <w:sz w:val="20"/>
              </w:rPr>
              <w:t>Дидактический</w:t>
            </w:r>
            <w:r>
              <w:rPr>
                <w:b/>
                <w:spacing w:val="-4"/>
                <w:sz w:val="20"/>
              </w:rPr>
              <w:t xml:space="preserve"> </w:t>
            </w:r>
            <w:r>
              <w:rPr>
                <w:b/>
                <w:sz w:val="20"/>
              </w:rPr>
              <w:t>материал.</w:t>
            </w:r>
          </w:p>
          <w:p w:rsidR="00B70F25" w:rsidRDefault="00D2218D">
            <w:pPr>
              <w:pStyle w:val="TableParagraph"/>
              <w:spacing w:line="228" w:lineRule="exact"/>
              <w:ind w:left="109" w:right="105"/>
              <w:rPr>
                <w:sz w:val="20"/>
              </w:rPr>
            </w:pPr>
            <w:r>
              <w:rPr>
                <w:sz w:val="20"/>
              </w:rPr>
              <w:t>В.Я. Коровина. Читаем, думаем, спорим… Дидактический материал по литературе. 8 класс. –</w:t>
            </w:r>
            <w:r>
              <w:rPr>
                <w:spacing w:val="-47"/>
                <w:sz w:val="20"/>
              </w:rPr>
              <w:t xml:space="preserve"> </w:t>
            </w:r>
            <w:r>
              <w:rPr>
                <w:sz w:val="20"/>
              </w:rPr>
              <w:t>7-е</w:t>
            </w:r>
            <w:r>
              <w:rPr>
                <w:spacing w:val="-1"/>
                <w:sz w:val="20"/>
              </w:rPr>
              <w:t xml:space="preserve"> </w:t>
            </w:r>
            <w:r>
              <w:rPr>
                <w:sz w:val="20"/>
              </w:rPr>
              <w:t>изд.-</w:t>
            </w:r>
            <w:r>
              <w:rPr>
                <w:spacing w:val="-2"/>
                <w:sz w:val="20"/>
              </w:rPr>
              <w:t xml:space="preserve"> </w:t>
            </w:r>
            <w:r>
              <w:rPr>
                <w:sz w:val="20"/>
              </w:rPr>
              <w:t>М.:Просвещение,2014г.</w:t>
            </w:r>
            <w:r>
              <w:rPr>
                <w:spacing w:val="2"/>
                <w:sz w:val="20"/>
              </w:rPr>
              <w:t xml:space="preserve"> </w:t>
            </w:r>
            <w:r>
              <w:rPr>
                <w:sz w:val="20"/>
              </w:rPr>
              <w:t>–</w:t>
            </w:r>
            <w:r>
              <w:rPr>
                <w:spacing w:val="-1"/>
                <w:sz w:val="20"/>
              </w:rPr>
              <w:t xml:space="preserve"> </w:t>
            </w:r>
            <w:r>
              <w:rPr>
                <w:sz w:val="20"/>
              </w:rPr>
              <w:t>288с.</w:t>
            </w:r>
          </w:p>
        </w:tc>
      </w:tr>
      <w:tr w:rsidR="00B70F25">
        <w:trPr>
          <w:trHeight w:val="230"/>
        </w:trPr>
        <w:tc>
          <w:tcPr>
            <w:tcW w:w="2369" w:type="dxa"/>
          </w:tcPr>
          <w:p w:rsidR="00B70F25" w:rsidRDefault="00D2218D">
            <w:pPr>
              <w:pStyle w:val="TableParagraph"/>
              <w:spacing w:line="210"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10" w:lineRule="exact"/>
              <w:ind w:left="108"/>
              <w:rPr>
                <w:sz w:val="20"/>
              </w:rPr>
            </w:pPr>
            <w:r>
              <w:rPr>
                <w:sz w:val="20"/>
              </w:rPr>
              <w:t>8</w:t>
            </w:r>
            <w:r>
              <w:rPr>
                <w:spacing w:val="-1"/>
                <w:sz w:val="20"/>
              </w:rPr>
              <w:t xml:space="preserve"> </w:t>
            </w:r>
            <w:r>
              <w:rPr>
                <w:sz w:val="20"/>
              </w:rPr>
              <w:t>АБ</w:t>
            </w:r>
          </w:p>
        </w:tc>
        <w:tc>
          <w:tcPr>
            <w:tcW w:w="3948" w:type="dxa"/>
          </w:tcPr>
          <w:p w:rsidR="00B70F25" w:rsidRDefault="00F84598">
            <w:pPr>
              <w:pStyle w:val="TableParagraph"/>
              <w:spacing w:line="210" w:lineRule="exact"/>
              <w:ind w:left="108"/>
              <w:rPr>
                <w:sz w:val="20"/>
              </w:rPr>
            </w:pPr>
            <w:hyperlink r:id="rId128">
              <w:r w:rsidR="00D2218D">
                <w:rPr>
                  <w:sz w:val="20"/>
                  <w:u w:val="single"/>
                </w:rPr>
                <w:t>В.</w:t>
              </w:r>
              <w:r w:rsidR="00D2218D">
                <w:rPr>
                  <w:spacing w:val="-4"/>
                  <w:sz w:val="20"/>
                  <w:u w:val="single"/>
                </w:rPr>
                <w:t xml:space="preserve"> </w:t>
              </w:r>
              <w:r w:rsidR="00D2218D">
                <w:rPr>
                  <w:sz w:val="20"/>
                  <w:u w:val="single"/>
                </w:rPr>
                <w:t>Г.</w:t>
              </w:r>
              <w:r w:rsidR="00D2218D">
                <w:rPr>
                  <w:spacing w:val="-4"/>
                  <w:sz w:val="20"/>
                  <w:u w:val="single"/>
                </w:rPr>
                <w:t xml:space="preserve"> </w:t>
              </w:r>
              <w:r w:rsidR="00D2218D">
                <w:rPr>
                  <w:sz w:val="20"/>
                  <w:u w:val="single"/>
                </w:rPr>
                <w:t xml:space="preserve">Апальков. </w:t>
              </w:r>
            </w:hyperlink>
            <w:r w:rsidR="00D2218D">
              <w:rPr>
                <w:sz w:val="20"/>
              </w:rPr>
              <w:t>Английский</w:t>
            </w:r>
            <w:r w:rsidR="00D2218D">
              <w:rPr>
                <w:spacing w:val="-2"/>
                <w:sz w:val="20"/>
              </w:rPr>
              <w:t xml:space="preserve"> </w:t>
            </w:r>
            <w:r w:rsidR="00D2218D">
              <w:rPr>
                <w:sz w:val="20"/>
              </w:rPr>
              <w:t>язык</w:t>
            </w:r>
          </w:p>
        </w:tc>
        <w:tc>
          <w:tcPr>
            <w:tcW w:w="8238" w:type="dxa"/>
          </w:tcPr>
          <w:p w:rsidR="00B70F25" w:rsidRDefault="00D2218D">
            <w:pPr>
              <w:pStyle w:val="TableParagraph"/>
              <w:spacing w:line="210" w:lineRule="exact"/>
              <w:ind w:left="109"/>
              <w:rPr>
                <w:b/>
                <w:sz w:val="20"/>
              </w:rPr>
            </w:pPr>
            <w:r>
              <w:rPr>
                <w:b/>
                <w:sz w:val="20"/>
              </w:rPr>
              <w:t>Учебник.</w:t>
            </w:r>
          </w:p>
        </w:tc>
      </w:tr>
    </w:tbl>
    <w:p w:rsidR="00B70F25" w:rsidRDefault="00B70F25">
      <w:pPr>
        <w:spacing w:line="210" w:lineRule="exact"/>
        <w:rPr>
          <w:sz w:val="20"/>
        </w:rPr>
        <w:sectPr w:rsidR="00B70F25">
          <w:headerReference w:type="default" r:id="rId129"/>
          <w:footerReference w:type="default" r:id="rId130"/>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72" style="width:470.75pt;height:33.05pt;mso-position-horizontal-relative:char;mso-position-vertical-relative:line" coordsize="9415,661">
            <v:shape id="_x0000_s1075" style="position:absolute;width:9415;height:661" coordsize="9415,661" path="m9414,617r-1193,l8221,72r,-72l8178,r,72l8178,617,,617r,43l8178,660r43,l9414,660r,-43xe" fillcolor="gray" stroked="f">
              <v:path arrowok="t"/>
            </v:shape>
            <v:shape id="_x0000_s1074"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73"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299"/>
        </w:trPr>
        <w:tc>
          <w:tcPr>
            <w:tcW w:w="2369" w:type="dxa"/>
          </w:tcPr>
          <w:p w:rsidR="00B70F25" w:rsidRDefault="00B70F25">
            <w:pPr>
              <w:pStyle w:val="TableParagraph"/>
              <w:ind w:left="0"/>
              <w:rPr>
                <w:sz w:val="18"/>
              </w:rPr>
            </w:pPr>
          </w:p>
        </w:tc>
        <w:tc>
          <w:tcPr>
            <w:tcW w:w="1005" w:type="dxa"/>
          </w:tcPr>
          <w:p w:rsidR="00B70F25" w:rsidRDefault="00D2218D">
            <w:pPr>
              <w:pStyle w:val="TableParagraph"/>
              <w:spacing w:line="223"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Рабочие</w:t>
            </w:r>
            <w:r>
              <w:rPr>
                <w:spacing w:val="-3"/>
                <w:sz w:val="20"/>
              </w:rPr>
              <w:t xml:space="preserve"> </w:t>
            </w:r>
            <w:r>
              <w:rPr>
                <w:sz w:val="20"/>
              </w:rPr>
              <w:t>программы</w:t>
            </w:r>
          </w:p>
          <w:p w:rsidR="00B70F25" w:rsidRDefault="00D2218D">
            <w:pPr>
              <w:pStyle w:val="TableParagraph"/>
              <w:ind w:left="108" w:right="94"/>
              <w:rPr>
                <w:sz w:val="20"/>
              </w:rPr>
            </w:pPr>
            <w:r>
              <w:rPr>
                <w:sz w:val="20"/>
              </w:rPr>
              <w:t>Предметная</w:t>
            </w:r>
            <w:r>
              <w:rPr>
                <w:spacing w:val="-6"/>
                <w:sz w:val="20"/>
              </w:rPr>
              <w:t xml:space="preserve"> </w:t>
            </w:r>
            <w:r>
              <w:rPr>
                <w:sz w:val="20"/>
              </w:rPr>
              <w:t>линия</w:t>
            </w:r>
            <w:r>
              <w:rPr>
                <w:spacing w:val="-6"/>
                <w:sz w:val="20"/>
              </w:rPr>
              <w:t xml:space="preserve"> </w:t>
            </w:r>
            <w:r>
              <w:rPr>
                <w:sz w:val="20"/>
              </w:rPr>
              <w:t>учебников</w:t>
            </w:r>
            <w:r>
              <w:rPr>
                <w:spacing w:val="-5"/>
                <w:sz w:val="20"/>
              </w:rPr>
              <w:t xml:space="preserve"> </w:t>
            </w:r>
            <w:r>
              <w:rPr>
                <w:sz w:val="20"/>
              </w:rPr>
              <w:t>«Английский</w:t>
            </w:r>
            <w:r>
              <w:rPr>
                <w:spacing w:val="-47"/>
                <w:sz w:val="20"/>
              </w:rPr>
              <w:t xml:space="preserve"> </w:t>
            </w:r>
            <w:r>
              <w:rPr>
                <w:sz w:val="20"/>
              </w:rPr>
              <w:t>в</w:t>
            </w:r>
            <w:r>
              <w:rPr>
                <w:spacing w:val="-3"/>
                <w:sz w:val="20"/>
              </w:rPr>
              <w:t xml:space="preserve"> </w:t>
            </w:r>
            <w:r>
              <w:rPr>
                <w:sz w:val="20"/>
              </w:rPr>
              <w:t>фокусе»</w:t>
            </w:r>
            <w:r>
              <w:rPr>
                <w:spacing w:val="-5"/>
                <w:sz w:val="20"/>
              </w:rPr>
              <w:t xml:space="preserve"> </w:t>
            </w:r>
            <w:r>
              <w:rPr>
                <w:sz w:val="20"/>
              </w:rPr>
              <w:t>5-9</w:t>
            </w:r>
            <w:r>
              <w:rPr>
                <w:spacing w:val="-1"/>
                <w:sz w:val="20"/>
              </w:rPr>
              <w:t xml:space="preserve"> </w:t>
            </w:r>
            <w:r>
              <w:rPr>
                <w:sz w:val="20"/>
              </w:rPr>
              <w:t>классы</w:t>
            </w:r>
            <w:r>
              <w:rPr>
                <w:spacing w:val="1"/>
                <w:sz w:val="20"/>
              </w:rPr>
              <w:t xml:space="preserve"> </w:t>
            </w:r>
            <w:r>
              <w:rPr>
                <w:sz w:val="20"/>
              </w:rPr>
              <w:t>«Просвещение»</w:t>
            </w:r>
            <w:r>
              <w:rPr>
                <w:spacing w:val="-5"/>
                <w:sz w:val="20"/>
              </w:rPr>
              <w:t xml:space="preserve"> </w:t>
            </w:r>
            <w:r>
              <w:rPr>
                <w:sz w:val="20"/>
              </w:rPr>
              <w:t>2012</w:t>
            </w:r>
          </w:p>
        </w:tc>
        <w:tc>
          <w:tcPr>
            <w:tcW w:w="8238" w:type="dxa"/>
          </w:tcPr>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8</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3"/>
                <w:sz w:val="20"/>
              </w:rPr>
              <w:t xml:space="preserve"> </w:t>
            </w:r>
            <w:r>
              <w:rPr>
                <w:sz w:val="20"/>
              </w:rPr>
              <w:t>Дж.Дули,</w:t>
            </w:r>
            <w:r>
              <w:rPr>
                <w:spacing w:val="-3"/>
                <w:sz w:val="20"/>
              </w:rPr>
              <w:t xml:space="preserve"> </w:t>
            </w:r>
            <w:r>
              <w:rPr>
                <w:sz w:val="20"/>
              </w:rPr>
              <w:t>О.Е.Подоляко,</w:t>
            </w:r>
            <w:r>
              <w:rPr>
                <w:spacing w:val="-4"/>
                <w:sz w:val="20"/>
              </w:rPr>
              <w:t xml:space="preserve"> </w:t>
            </w:r>
            <w:r>
              <w:rPr>
                <w:sz w:val="20"/>
              </w:rPr>
              <w:t>В.</w:t>
            </w:r>
            <w:r>
              <w:rPr>
                <w:spacing w:val="-47"/>
                <w:sz w:val="20"/>
              </w:rPr>
              <w:t xml:space="preserve"> </w:t>
            </w:r>
            <w:r>
              <w:rPr>
                <w:sz w:val="20"/>
              </w:rPr>
              <w:t>Эванс] –</w:t>
            </w:r>
            <w:r>
              <w:rPr>
                <w:spacing w:val="1"/>
                <w:sz w:val="20"/>
              </w:rPr>
              <w:t xml:space="preserve"> </w:t>
            </w:r>
            <w:r>
              <w:rPr>
                <w:sz w:val="20"/>
              </w:rPr>
              <w:t>М.:</w:t>
            </w:r>
            <w:r>
              <w:rPr>
                <w:spacing w:val="-1"/>
                <w:sz w:val="20"/>
              </w:rPr>
              <w:t xml:space="preserve"> </w:t>
            </w:r>
            <w:r>
              <w:rPr>
                <w:sz w:val="20"/>
              </w:rPr>
              <w:t>Express</w:t>
            </w:r>
            <w:r>
              <w:rPr>
                <w:spacing w:val="-2"/>
                <w:sz w:val="20"/>
              </w:rPr>
              <w:t xml:space="preserve"> </w:t>
            </w:r>
            <w:r>
              <w:rPr>
                <w:sz w:val="20"/>
              </w:rPr>
              <w:t>Publishing:</w:t>
            </w:r>
            <w:r>
              <w:rPr>
                <w:spacing w:val="2"/>
                <w:sz w:val="20"/>
              </w:rPr>
              <w:t xml:space="preserve"> </w:t>
            </w:r>
            <w:r>
              <w:rPr>
                <w:sz w:val="20"/>
              </w:rPr>
              <w:t>Просвещение,</w:t>
            </w:r>
            <w:r>
              <w:rPr>
                <w:spacing w:val="1"/>
                <w:sz w:val="20"/>
              </w:rPr>
              <w:t xml:space="preserve"> </w:t>
            </w:r>
            <w:r>
              <w:rPr>
                <w:sz w:val="20"/>
              </w:rPr>
              <w:t>2015</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spacing w:line="237" w:lineRule="auto"/>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8</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к</w:t>
            </w:r>
            <w:r>
              <w:rPr>
                <w:spacing w:val="-3"/>
                <w:sz w:val="20"/>
              </w:rPr>
              <w:t xml:space="preserve"> </w:t>
            </w:r>
            <w:r>
              <w:rPr>
                <w:sz w:val="20"/>
              </w:rPr>
              <w:t>учебнику“</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2"/>
                <w:sz w:val="20"/>
              </w:rPr>
              <w:t xml:space="preserve"> </w:t>
            </w:r>
            <w:r>
              <w:rPr>
                <w:sz w:val="20"/>
              </w:rPr>
              <w:t>Эванс]</w:t>
            </w:r>
            <w:r>
              <w:rPr>
                <w:spacing w:val="1"/>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2015.</w:t>
            </w:r>
          </w:p>
          <w:p w:rsidR="00B70F25" w:rsidRDefault="00D2218D">
            <w:pPr>
              <w:pStyle w:val="TableParagraph"/>
              <w:ind w:left="109"/>
              <w:rPr>
                <w:sz w:val="20"/>
              </w:rPr>
            </w:pPr>
            <w:r>
              <w:rPr>
                <w:b/>
                <w:sz w:val="20"/>
              </w:rPr>
              <w:t>Контрольные</w:t>
            </w:r>
            <w:r>
              <w:rPr>
                <w:b/>
                <w:spacing w:val="-3"/>
                <w:sz w:val="20"/>
              </w:rPr>
              <w:t xml:space="preserve"> </w:t>
            </w:r>
            <w:r>
              <w:rPr>
                <w:b/>
                <w:sz w:val="20"/>
              </w:rPr>
              <w:t xml:space="preserve">задания </w:t>
            </w:r>
            <w:r>
              <w:rPr>
                <w:sz w:val="20"/>
              </w:rPr>
              <w:t>«Английский</w:t>
            </w:r>
            <w:r>
              <w:rPr>
                <w:spacing w:val="-4"/>
                <w:sz w:val="20"/>
              </w:rPr>
              <w:t xml:space="preserve"> </w:t>
            </w:r>
            <w:r>
              <w:rPr>
                <w:sz w:val="20"/>
              </w:rPr>
              <w:t>язык»</w:t>
            </w:r>
            <w:r>
              <w:rPr>
                <w:spacing w:val="-6"/>
                <w:sz w:val="20"/>
              </w:rPr>
              <w:t xml:space="preserve"> </w:t>
            </w:r>
            <w:r>
              <w:rPr>
                <w:sz w:val="20"/>
              </w:rPr>
              <w:t>8</w:t>
            </w:r>
            <w:r>
              <w:rPr>
                <w:spacing w:val="-2"/>
                <w:sz w:val="20"/>
              </w:rPr>
              <w:t xml:space="preserve"> </w:t>
            </w:r>
            <w:r>
              <w:rPr>
                <w:sz w:val="20"/>
              </w:rPr>
              <w:t>класс,</w:t>
            </w:r>
            <w:r>
              <w:rPr>
                <w:spacing w:val="-2"/>
                <w:sz w:val="20"/>
              </w:rPr>
              <w:t xml:space="preserve"> </w:t>
            </w:r>
            <w:r>
              <w:rPr>
                <w:sz w:val="20"/>
              </w:rPr>
              <w:t>Ваулина</w:t>
            </w:r>
            <w:r>
              <w:rPr>
                <w:spacing w:val="-2"/>
                <w:sz w:val="20"/>
              </w:rPr>
              <w:t xml:space="preserve"> </w:t>
            </w:r>
            <w:r>
              <w:rPr>
                <w:sz w:val="20"/>
              </w:rPr>
              <w:t>Ю.Е,</w:t>
            </w:r>
            <w:r>
              <w:rPr>
                <w:spacing w:val="-3"/>
                <w:sz w:val="20"/>
              </w:rPr>
              <w:t xml:space="preserve"> </w:t>
            </w:r>
            <w:r>
              <w:rPr>
                <w:sz w:val="20"/>
              </w:rPr>
              <w:t>Дули</w:t>
            </w:r>
            <w:r>
              <w:rPr>
                <w:spacing w:val="-4"/>
                <w:sz w:val="20"/>
              </w:rPr>
              <w:t xml:space="preserve"> </w:t>
            </w:r>
            <w:r>
              <w:rPr>
                <w:sz w:val="20"/>
              </w:rPr>
              <w:t>Д.и</w:t>
            </w:r>
            <w:r>
              <w:rPr>
                <w:spacing w:val="-3"/>
                <w:sz w:val="20"/>
              </w:rPr>
              <w:t xml:space="preserve"> </w:t>
            </w:r>
            <w:r>
              <w:rPr>
                <w:sz w:val="20"/>
              </w:rPr>
              <w:t>др.</w:t>
            </w:r>
          </w:p>
          <w:p w:rsidR="00B70F25" w:rsidRDefault="00D2218D">
            <w:pPr>
              <w:pStyle w:val="TableParagraph"/>
              <w:ind w:left="109"/>
              <w:rPr>
                <w:sz w:val="20"/>
              </w:rPr>
            </w:pPr>
            <w:r>
              <w:rPr>
                <w:sz w:val="20"/>
              </w:rPr>
              <w:t>«Просвещение»,</w:t>
            </w:r>
            <w:r>
              <w:rPr>
                <w:spacing w:val="-3"/>
                <w:sz w:val="20"/>
              </w:rPr>
              <w:t xml:space="preserve"> </w:t>
            </w:r>
            <w:r>
              <w:rPr>
                <w:sz w:val="20"/>
              </w:rPr>
              <w:t>2015</w:t>
            </w:r>
          </w:p>
          <w:p w:rsidR="00B70F25" w:rsidRDefault="00D2218D">
            <w:pPr>
              <w:pStyle w:val="TableParagraph"/>
              <w:ind w:left="109"/>
              <w:rPr>
                <w:sz w:val="20"/>
              </w:rPr>
            </w:pPr>
            <w:r>
              <w:rPr>
                <w:b/>
                <w:sz w:val="20"/>
              </w:rPr>
              <w:t>Книга</w:t>
            </w:r>
            <w:r>
              <w:rPr>
                <w:b/>
                <w:spacing w:val="-3"/>
                <w:sz w:val="20"/>
              </w:rPr>
              <w:t xml:space="preserve"> </w:t>
            </w:r>
            <w:r>
              <w:rPr>
                <w:b/>
                <w:sz w:val="20"/>
              </w:rPr>
              <w:t>для</w:t>
            </w:r>
            <w:r>
              <w:rPr>
                <w:b/>
                <w:spacing w:val="-3"/>
                <w:sz w:val="20"/>
              </w:rPr>
              <w:t xml:space="preserve"> </w:t>
            </w:r>
            <w:r>
              <w:rPr>
                <w:b/>
                <w:sz w:val="20"/>
              </w:rPr>
              <w:t>учителя</w:t>
            </w:r>
            <w:r>
              <w:rPr>
                <w:b/>
                <w:spacing w:val="-1"/>
                <w:sz w:val="20"/>
              </w:rPr>
              <w:t xml:space="preserve"> </w:t>
            </w:r>
            <w:r>
              <w:rPr>
                <w:sz w:val="20"/>
              </w:rPr>
              <w:t>Английский</w:t>
            </w:r>
            <w:r>
              <w:rPr>
                <w:spacing w:val="-4"/>
                <w:sz w:val="20"/>
              </w:rPr>
              <w:t xml:space="preserve"> </w:t>
            </w:r>
            <w:r>
              <w:rPr>
                <w:sz w:val="20"/>
              </w:rPr>
              <w:t>язык.</w:t>
            </w:r>
            <w:r>
              <w:rPr>
                <w:spacing w:val="-3"/>
                <w:sz w:val="20"/>
              </w:rPr>
              <w:t xml:space="preserve"> </w:t>
            </w:r>
            <w:r>
              <w:rPr>
                <w:sz w:val="20"/>
              </w:rPr>
              <w:t>8</w:t>
            </w:r>
            <w:r>
              <w:rPr>
                <w:spacing w:val="-2"/>
                <w:sz w:val="20"/>
              </w:rPr>
              <w:t xml:space="preserve"> </w:t>
            </w:r>
            <w:r>
              <w:rPr>
                <w:sz w:val="20"/>
              </w:rPr>
              <w:t>класс:</w:t>
            </w:r>
            <w:r>
              <w:rPr>
                <w:spacing w:val="-3"/>
                <w:sz w:val="20"/>
              </w:rPr>
              <w:t xml:space="preserve"> </w:t>
            </w:r>
            <w:r>
              <w:rPr>
                <w:sz w:val="20"/>
              </w:rPr>
              <w:t>книга</w:t>
            </w:r>
            <w:r>
              <w:rPr>
                <w:spacing w:val="-2"/>
                <w:sz w:val="20"/>
              </w:rPr>
              <w:t xml:space="preserve"> </w:t>
            </w:r>
            <w:r>
              <w:rPr>
                <w:sz w:val="20"/>
              </w:rPr>
              <w:t>для</w:t>
            </w:r>
            <w:r>
              <w:rPr>
                <w:spacing w:val="-1"/>
                <w:sz w:val="20"/>
              </w:rPr>
              <w:t xml:space="preserve"> </w:t>
            </w:r>
            <w:r>
              <w:rPr>
                <w:sz w:val="20"/>
              </w:rPr>
              <w:t>учителя</w:t>
            </w:r>
            <w:r>
              <w:rPr>
                <w:spacing w:val="-4"/>
                <w:sz w:val="20"/>
              </w:rPr>
              <w:t xml:space="preserve"> </w:t>
            </w:r>
            <w:r>
              <w:rPr>
                <w:sz w:val="20"/>
              </w:rPr>
              <w:t>к</w:t>
            </w:r>
            <w:r>
              <w:rPr>
                <w:spacing w:val="-1"/>
                <w:sz w:val="20"/>
              </w:rPr>
              <w:t xml:space="preserve"> </w:t>
            </w:r>
            <w:r>
              <w:rPr>
                <w:sz w:val="20"/>
              </w:rPr>
              <w:t>учебнику“ Spotlight”</w:t>
            </w:r>
          </w:p>
          <w:p w:rsidR="00B70F25" w:rsidRDefault="00D2218D">
            <w:pPr>
              <w:pStyle w:val="TableParagraph"/>
              <w:spacing w:line="230" w:lineRule="atLeast"/>
              <w:ind w:left="109" w:right="142"/>
              <w:rPr>
                <w:sz w:val="20"/>
              </w:rPr>
            </w:pPr>
            <w:r>
              <w:rPr>
                <w:sz w:val="20"/>
              </w:rPr>
              <w:t>/[Ю.Е.Ваулина,</w:t>
            </w:r>
            <w:r>
              <w:rPr>
                <w:spacing w:val="-3"/>
                <w:sz w:val="20"/>
              </w:rPr>
              <w:t xml:space="preserve"> </w:t>
            </w:r>
            <w:r>
              <w:rPr>
                <w:sz w:val="20"/>
              </w:rPr>
              <w:t>Дж.Дули,</w:t>
            </w:r>
            <w:r>
              <w:rPr>
                <w:spacing w:val="-4"/>
                <w:sz w:val="20"/>
              </w:rPr>
              <w:t xml:space="preserve"> </w:t>
            </w:r>
            <w:r>
              <w:rPr>
                <w:sz w:val="20"/>
              </w:rPr>
              <w:t>О.Е.Подоляко,</w:t>
            </w:r>
            <w:r>
              <w:rPr>
                <w:spacing w:val="-4"/>
                <w:sz w:val="20"/>
              </w:rPr>
              <w:t xml:space="preserve"> </w:t>
            </w:r>
            <w:r>
              <w:rPr>
                <w:sz w:val="20"/>
              </w:rPr>
              <w:t>В.</w:t>
            </w:r>
            <w:r>
              <w:rPr>
                <w:spacing w:val="-4"/>
                <w:sz w:val="20"/>
              </w:rPr>
              <w:t xml:space="preserve"> </w:t>
            </w:r>
            <w:r>
              <w:rPr>
                <w:sz w:val="20"/>
              </w:rPr>
              <w:t>Эванс]</w:t>
            </w:r>
            <w:r>
              <w:rPr>
                <w:spacing w:val="-1"/>
                <w:sz w:val="20"/>
              </w:rPr>
              <w:t xml:space="preserve"> </w:t>
            </w:r>
            <w:r>
              <w:rPr>
                <w:sz w:val="20"/>
              </w:rPr>
              <w:t>–</w:t>
            </w:r>
            <w:r>
              <w:rPr>
                <w:spacing w:val="-3"/>
                <w:sz w:val="20"/>
              </w:rPr>
              <w:t xml:space="preserve"> </w:t>
            </w:r>
            <w:r>
              <w:rPr>
                <w:sz w:val="20"/>
              </w:rPr>
              <w:t>М.:</w:t>
            </w:r>
            <w:r>
              <w:rPr>
                <w:spacing w:val="-4"/>
                <w:sz w:val="20"/>
              </w:rPr>
              <w:t xml:space="preserve"> </w:t>
            </w:r>
            <w:r>
              <w:rPr>
                <w:sz w:val="20"/>
              </w:rPr>
              <w:t>Express</w:t>
            </w:r>
            <w:r>
              <w:rPr>
                <w:spacing w:val="-4"/>
                <w:sz w:val="20"/>
              </w:rPr>
              <w:t xml:space="preserve"> </w:t>
            </w:r>
            <w:r>
              <w:rPr>
                <w:sz w:val="20"/>
              </w:rPr>
              <w:t>Publishing:</w:t>
            </w:r>
            <w:r>
              <w:rPr>
                <w:spacing w:val="-5"/>
                <w:sz w:val="20"/>
              </w:rPr>
              <w:t xml:space="preserve"> </w:t>
            </w:r>
            <w:r>
              <w:rPr>
                <w:sz w:val="20"/>
              </w:rPr>
              <w:t>Просвещение,</w:t>
            </w:r>
            <w:r>
              <w:rPr>
                <w:spacing w:val="-47"/>
                <w:sz w:val="20"/>
              </w:rPr>
              <w:t xml:space="preserve"> </w:t>
            </w:r>
            <w:r>
              <w:rPr>
                <w:sz w:val="20"/>
              </w:rPr>
              <w:t>2016.</w:t>
            </w:r>
          </w:p>
        </w:tc>
      </w:tr>
      <w:tr w:rsidR="00B70F25">
        <w:trPr>
          <w:trHeight w:val="1151"/>
        </w:trPr>
        <w:tc>
          <w:tcPr>
            <w:tcW w:w="2369" w:type="dxa"/>
          </w:tcPr>
          <w:p w:rsidR="00B70F25" w:rsidRDefault="00D2218D">
            <w:pPr>
              <w:pStyle w:val="TableParagraph"/>
              <w:spacing w:line="225" w:lineRule="exact"/>
              <w:rPr>
                <w:sz w:val="20"/>
              </w:rPr>
            </w:pPr>
            <w:r>
              <w:rPr>
                <w:sz w:val="20"/>
              </w:rPr>
              <w:t>Алгебра</w:t>
            </w:r>
            <w:r>
              <w:rPr>
                <w:spacing w:val="-4"/>
                <w:sz w:val="20"/>
              </w:rPr>
              <w:t xml:space="preserve"> </w:t>
            </w:r>
            <w:r>
              <w:rPr>
                <w:sz w:val="20"/>
              </w:rPr>
              <w:t>база</w:t>
            </w:r>
          </w:p>
        </w:tc>
        <w:tc>
          <w:tcPr>
            <w:tcW w:w="1005" w:type="dxa"/>
          </w:tcPr>
          <w:p w:rsidR="00B70F25" w:rsidRDefault="00D2218D">
            <w:pPr>
              <w:pStyle w:val="TableParagraph"/>
              <w:spacing w:line="225" w:lineRule="exact"/>
              <w:ind w:left="108"/>
              <w:rPr>
                <w:sz w:val="20"/>
              </w:rPr>
            </w:pPr>
            <w:r>
              <w:rPr>
                <w:sz w:val="20"/>
              </w:rPr>
              <w:t>8</w:t>
            </w:r>
            <w:r>
              <w:rPr>
                <w:spacing w:val="-1"/>
                <w:sz w:val="20"/>
              </w:rPr>
              <w:t xml:space="preserve"> </w:t>
            </w:r>
            <w:r>
              <w:rPr>
                <w:sz w:val="20"/>
              </w:rPr>
              <w:t>Б</w:t>
            </w:r>
            <w:r>
              <w:rPr>
                <w:spacing w:val="-1"/>
                <w:sz w:val="20"/>
              </w:rPr>
              <w:t xml:space="preserve"> </w:t>
            </w:r>
            <w:r>
              <w:rPr>
                <w:sz w:val="20"/>
              </w:rPr>
              <w:t>класс</w:t>
            </w:r>
          </w:p>
        </w:tc>
        <w:tc>
          <w:tcPr>
            <w:tcW w:w="3948" w:type="dxa"/>
          </w:tcPr>
          <w:p w:rsidR="00B70F25" w:rsidRDefault="00D2218D">
            <w:pPr>
              <w:pStyle w:val="TableParagraph"/>
              <w:ind w:left="108" w:right="913" w:firstLine="50"/>
              <w:rPr>
                <w:sz w:val="20"/>
              </w:rPr>
            </w:pPr>
            <w:r>
              <w:rPr>
                <w:sz w:val="20"/>
              </w:rPr>
              <w:t>Программа по математики 5-9</w:t>
            </w:r>
            <w:r>
              <w:rPr>
                <w:spacing w:val="1"/>
                <w:sz w:val="20"/>
              </w:rPr>
              <w:t xml:space="preserve"> </w:t>
            </w:r>
            <w:r>
              <w:rPr>
                <w:sz w:val="20"/>
              </w:rPr>
              <w:t>классов</w:t>
            </w:r>
            <w:r>
              <w:rPr>
                <w:spacing w:val="43"/>
                <w:sz w:val="20"/>
              </w:rPr>
              <w:t xml:space="preserve"> </w:t>
            </w:r>
            <w:r>
              <w:rPr>
                <w:sz w:val="20"/>
              </w:rPr>
              <w:t>для</w:t>
            </w:r>
            <w:r>
              <w:rPr>
                <w:spacing w:val="-4"/>
                <w:sz w:val="20"/>
              </w:rPr>
              <w:t xml:space="preserve"> </w:t>
            </w:r>
            <w:r>
              <w:rPr>
                <w:sz w:val="20"/>
              </w:rPr>
              <w:t>бщеобразовательных</w:t>
            </w:r>
            <w:r>
              <w:rPr>
                <w:spacing w:val="-47"/>
                <w:sz w:val="20"/>
              </w:rPr>
              <w:t xml:space="preserve"> </w:t>
            </w:r>
            <w:r>
              <w:rPr>
                <w:sz w:val="20"/>
              </w:rPr>
              <w:t>учреждений</w:t>
            </w:r>
            <w:r>
              <w:rPr>
                <w:spacing w:val="-5"/>
                <w:sz w:val="20"/>
              </w:rPr>
              <w:t xml:space="preserve"> </w:t>
            </w:r>
            <w:r>
              <w:rPr>
                <w:sz w:val="20"/>
              </w:rPr>
              <w:t>./</w:t>
            </w:r>
            <w:r>
              <w:rPr>
                <w:spacing w:val="-1"/>
                <w:sz w:val="20"/>
              </w:rPr>
              <w:t xml:space="preserve"> </w:t>
            </w:r>
            <w:r>
              <w:rPr>
                <w:sz w:val="20"/>
              </w:rPr>
              <w:t>А.Г.Мерзляк,</w:t>
            </w:r>
            <w:r>
              <w:rPr>
                <w:spacing w:val="-3"/>
                <w:sz w:val="20"/>
              </w:rPr>
              <w:t xml:space="preserve"> </w:t>
            </w:r>
            <w:r>
              <w:rPr>
                <w:sz w:val="20"/>
              </w:rPr>
              <w:t>В.Б.</w:t>
            </w:r>
            <w:r>
              <w:rPr>
                <w:spacing w:val="-3"/>
                <w:sz w:val="20"/>
              </w:rPr>
              <w:t xml:space="preserve"> </w:t>
            </w:r>
            <w:r>
              <w:rPr>
                <w:sz w:val="20"/>
              </w:rPr>
              <w:t>,</w:t>
            </w:r>
          </w:p>
          <w:p w:rsidR="00B70F25" w:rsidRDefault="00D2218D">
            <w:pPr>
              <w:pStyle w:val="TableParagraph"/>
              <w:spacing w:line="229" w:lineRule="exact"/>
              <w:ind w:left="108"/>
              <w:rPr>
                <w:sz w:val="20"/>
              </w:rPr>
            </w:pPr>
            <w:r>
              <w:rPr>
                <w:sz w:val="20"/>
              </w:rPr>
              <w:t>Полонский,</w:t>
            </w:r>
            <w:r>
              <w:rPr>
                <w:spacing w:val="-4"/>
                <w:sz w:val="20"/>
              </w:rPr>
              <w:t xml:space="preserve"> </w:t>
            </w:r>
            <w:r>
              <w:rPr>
                <w:sz w:val="20"/>
              </w:rPr>
              <w:t>М.С.</w:t>
            </w:r>
            <w:r>
              <w:rPr>
                <w:spacing w:val="-3"/>
                <w:sz w:val="20"/>
              </w:rPr>
              <w:t xml:space="preserve"> </w:t>
            </w:r>
            <w:r>
              <w:rPr>
                <w:sz w:val="20"/>
              </w:rPr>
              <w:t>Якир,</w:t>
            </w:r>
            <w:r>
              <w:rPr>
                <w:spacing w:val="-3"/>
                <w:sz w:val="20"/>
              </w:rPr>
              <w:t xml:space="preserve"> </w:t>
            </w:r>
            <w:r>
              <w:rPr>
                <w:sz w:val="20"/>
              </w:rPr>
              <w:t>Е.В</w:t>
            </w:r>
            <w:r>
              <w:rPr>
                <w:spacing w:val="-4"/>
                <w:sz w:val="20"/>
              </w:rPr>
              <w:t xml:space="preserve"> </w:t>
            </w:r>
            <w:r>
              <w:rPr>
                <w:sz w:val="20"/>
              </w:rPr>
              <w:t>Буцко.</w:t>
            </w:r>
          </w:p>
          <w:p w:rsidR="00B70F25" w:rsidRDefault="00D2218D">
            <w:pPr>
              <w:pStyle w:val="TableParagraph"/>
              <w:spacing w:line="217"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А.Г</w:t>
            </w:r>
            <w:r>
              <w:rPr>
                <w:spacing w:val="-3"/>
                <w:sz w:val="20"/>
              </w:rPr>
              <w:t xml:space="preserve"> </w:t>
            </w:r>
            <w:r>
              <w:rPr>
                <w:sz w:val="20"/>
              </w:rPr>
              <w:t>.</w:t>
            </w:r>
            <w:r>
              <w:rPr>
                <w:spacing w:val="-2"/>
                <w:sz w:val="20"/>
              </w:rPr>
              <w:t xml:space="preserve"> </w:t>
            </w:r>
            <w:r>
              <w:rPr>
                <w:sz w:val="20"/>
              </w:rPr>
              <w:t>Мерзляк,</w:t>
            </w:r>
            <w:r>
              <w:rPr>
                <w:spacing w:val="-3"/>
                <w:sz w:val="20"/>
              </w:rPr>
              <w:t xml:space="preserve"> </w:t>
            </w:r>
            <w:r>
              <w:rPr>
                <w:sz w:val="20"/>
              </w:rPr>
              <w:t>В.</w:t>
            </w:r>
            <w:r>
              <w:rPr>
                <w:spacing w:val="-2"/>
                <w:sz w:val="20"/>
              </w:rPr>
              <w:t xml:space="preserve"> </w:t>
            </w:r>
            <w:r>
              <w:rPr>
                <w:sz w:val="20"/>
              </w:rPr>
              <w:t>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 Алгебра</w:t>
            </w:r>
            <w:r>
              <w:rPr>
                <w:spacing w:val="-3"/>
                <w:sz w:val="20"/>
              </w:rPr>
              <w:t xml:space="preserve"> </w:t>
            </w:r>
            <w:r>
              <w:rPr>
                <w:sz w:val="20"/>
              </w:rPr>
              <w:t>8</w:t>
            </w:r>
            <w:r>
              <w:rPr>
                <w:spacing w:val="-1"/>
                <w:sz w:val="20"/>
              </w:rPr>
              <w:t xml:space="preserve"> </w:t>
            </w:r>
            <w:r>
              <w:rPr>
                <w:sz w:val="20"/>
              </w:rPr>
              <w:t>класс «Вентана-Граф,</w:t>
            </w:r>
            <w:r>
              <w:rPr>
                <w:spacing w:val="-2"/>
                <w:sz w:val="20"/>
              </w:rPr>
              <w:t xml:space="preserve"> </w:t>
            </w:r>
            <w:r>
              <w:rPr>
                <w:sz w:val="20"/>
              </w:rPr>
              <w:t>2015.</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firstLine="50"/>
              <w:rPr>
                <w:sz w:val="20"/>
              </w:rPr>
            </w:pPr>
            <w:r>
              <w:rPr>
                <w:sz w:val="20"/>
              </w:rPr>
              <w:t>Алгебра 8 класс: методическое пособие</w:t>
            </w:r>
            <w:r>
              <w:rPr>
                <w:spacing w:val="1"/>
                <w:sz w:val="20"/>
              </w:rPr>
              <w:t xml:space="preserve"> </w:t>
            </w:r>
            <w:r>
              <w:rPr>
                <w:sz w:val="20"/>
              </w:rPr>
              <w:t>/Е. В. Буцко, А. Г. Мерзляк.В.Б.</w:t>
            </w:r>
            <w:r>
              <w:rPr>
                <w:spacing w:val="1"/>
                <w:sz w:val="20"/>
              </w:rPr>
              <w:t xml:space="preserve"> </w:t>
            </w:r>
            <w:r>
              <w:rPr>
                <w:sz w:val="20"/>
              </w:rPr>
              <w:t>Полонский и др .-</w:t>
            </w:r>
            <w:r>
              <w:rPr>
                <w:spacing w:val="-47"/>
                <w:sz w:val="20"/>
              </w:rPr>
              <w:t xml:space="preserve"> </w:t>
            </w:r>
            <w:r>
              <w:rPr>
                <w:sz w:val="20"/>
              </w:rPr>
              <w:t>М.:</w:t>
            </w:r>
            <w:r>
              <w:rPr>
                <w:spacing w:val="-2"/>
                <w:sz w:val="20"/>
              </w:rPr>
              <w:t xml:space="preserve"> </w:t>
            </w:r>
            <w:r>
              <w:rPr>
                <w:sz w:val="20"/>
              </w:rPr>
              <w:t>Вентана-Граф,2013-288с:ил</w:t>
            </w:r>
          </w:p>
        </w:tc>
      </w:tr>
      <w:tr w:rsidR="00B70F25">
        <w:trPr>
          <w:trHeight w:val="1379"/>
        </w:trPr>
        <w:tc>
          <w:tcPr>
            <w:tcW w:w="2369" w:type="dxa"/>
          </w:tcPr>
          <w:p w:rsidR="00B70F25" w:rsidRDefault="00D2218D">
            <w:pPr>
              <w:pStyle w:val="TableParagraph"/>
              <w:ind w:right="412"/>
              <w:rPr>
                <w:sz w:val="20"/>
              </w:rPr>
            </w:pPr>
            <w:r>
              <w:rPr>
                <w:sz w:val="20"/>
              </w:rPr>
              <w:t>Алгебра</w:t>
            </w:r>
            <w:r>
              <w:rPr>
                <w:spacing w:val="-11"/>
                <w:sz w:val="20"/>
              </w:rPr>
              <w:t xml:space="preserve"> </w:t>
            </w:r>
            <w:r>
              <w:rPr>
                <w:sz w:val="20"/>
              </w:rPr>
              <w:t>углублённое</w:t>
            </w:r>
            <w:r>
              <w:rPr>
                <w:spacing w:val="-47"/>
                <w:sz w:val="20"/>
              </w:rPr>
              <w:t xml:space="preserve"> </w:t>
            </w:r>
            <w:r>
              <w:rPr>
                <w:sz w:val="20"/>
              </w:rPr>
              <w:t>обучение</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7-9</w:t>
            </w:r>
          </w:p>
          <w:p w:rsidR="00B70F25" w:rsidRDefault="00D2218D">
            <w:pPr>
              <w:pStyle w:val="TableParagraph"/>
              <w:ind w:left="108" w:right="495"/>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w:t>
            </w:r>
            <w:r>
              <w:rPr>
                <w:spacing w:val="-6"/>
                <w:sz w:val="20"/>
              </w:rPr>
              <w:t xml:space="preserve"> </w:t>
            </w:r>
            <w:r>
              <w:rPr>
                <w:sz w:val="20"/>
              </w:rPr>
              <w:t>(углубленное</w:t>
            </w:r>
            <w:r>
              <w:rPr>
                <w:spacing w:val="42"/>
                <w:sz w:val="20"/>
              </w:rPr>
              <w:t xml:space="preserve"> </w:t>
            </w:r>
            <w:r>
              <w:rPr>
                <w:sz w:val="20"/>
              </w:rPr>
              <w:t>изучение)</w:t>
            </w:r>
            <w:r>
              <w:rPr>
                <w:spacing w:val="-3"/>
                <w:sz w:val="20"/>
              </w:rPr>
              <w:t xml:space="preserve"> </w:t>
            </w:r>
            <w:r>
              <w:rPr>
                <w:sz w:val="20"/>
              </w:rPr>
              <w:t>./</w:t>
            </w:r>
          </w:p>
          <w:p w:rsidR="00B70F25" w:rsidRDefault="00D2218D">
            <w:pPr>
              <w:pStyle w:val="TableParagraph"/>
              <w:ind w:left="108"/>
              <w:rPr>
                <w:sz w:val="20"/>
              </w:rPr>
            </w:pPr>
            <w:r>
              <w:rPr>
                <w:sz w:val="20"/>
              </w:rPr>
              <w:t>А.Г.Мерзляк,</w:t>
            </w:r>
            <w:r>
              <w:rPr>
                <w:spacing w:val="-4"/>
                <w:sz w:val="20"/>
              </w:rPr>
              <w:t xml:space="preserve"> </w:t>
            </w:r>
            <w:r>
              <w:rPr>
                <w:sz w:val="20"/>
              </w:rPr>
              <w:t>В.Б.</w:t>
            </w:r>
            <w:r>
              <w:rPr>
                <w:spacing w:val="-4"/>
                <w:sz w:val="20"/>
              </w:rPr>
              <w:t xml:space="preserve"> </w:t>
            </w:r>
            <w:r>
              <w:rPr>
                <w:sz w:val="20"/>
              </w:rPr>
              <w:t>,</w:t>
            </w:r>
            <w:r>
              <w:rPr>
                <w:spacing w:val="42"/>
                <w:sz w:val="20"/>
              </w:rPr>
              <w:t xml:space="preserve"> </w:t>
            </w:r>
            <w:r>
              <w:rPr>
                <w:sz w:val="20"/>
              </w:rPr>
              <w:t>Полонский,</w:t>
            </w:r>
            <w:r>
              <w:rPr>
                <w:spacing w:val="-4"/>
                <w:sz w:val="20"/>
              </w:rPr>
              <w:t xml:space="preserve"> </w:t>
            </w:r>
            <w:r>
              <w:rPr>
                <w:sz w:val="20"/>
              </w:rPr>
              <w:t>М.С.</w:t>
            </w:r>
            <w:r>
              <w:rPr>
                <w:spacing w:val="-4"/>
                <w:sz w:val="20"/>
              </w:rPr>
              <w:t xml:space="preserve"> </w:t>
            </w:r>
            <w:r>
              <w:rPr>
                <w:sz w:val="20"/>
              </w:rPr>
              <w:t>Якир,</w:t>
            </w:r>
            <w:r>
              <w:rPr>
                <w:spacing w:val="-47"/>
                <w:sz w:val="20"/>
              </w:rPr>
              <w:t xml:space="preserve"> </w:t>
            </w:r>
            <w:r>
              <w:rPr>
                <w:sz w:val="20"/>
              </w:rPr>
              <w:t>Е.В</w:t>
            </w:r>
            <w:r>
              <w:rPr>
                <w:spacing w:val="-1"/>
                <w:sz w:val="20"/>
              </w:rPr>
              <w:t xml:space="preserve"> </w:t>
            </w:r>
            <w:r>
              <w:rPr>
                <w:sz w:val="20"/>
              </w:rPr>
              <w:t>Буцко.</w:t>
            </w:r>
            <w:r>
              <w:rPr>
                <w:spacing w:val="-1"/>
                <w:sz w:val="20"/>
              </w:rPr>
              <w:t xml:space="preserve"> </w:t>
            </w:r>
            <w:r>
              <w:rPr>
                <w:sz w:val="20"/>
              </w:rPr>
              <w:t>Издательство</w:t>
            </w:r>
            <w:r>
              <w:rPr>
                <w:spacing w:val="48"/>
                <w:sz w:val="20"/>
              </w:rPr>
              <w:t xml:space="preserve"> </w:t>
            </w:r>
            <w:r>
              <w:rPr>
                <w:sz w:val="20"/>
              </w:rPr>
              <w:t>"М:Вентана-</w:t>
            </w:r>
          </w:p>
          <w:p w:rsidR="00B70F25" w:rsidRDefault="00D2218D">
            <w:pPr>
              <w:pStyle w:val="TableParagraph"/>
              <w:spacing w:line="217" w:lineRule="exact"/>
              <w:ind w:left="108"/>
              <w:rPr>
                <w:sz w:val="20"/>
              </w:rPr>
            </w:pPr>
            <w:r>
              <w:rPr>
                <w:sz w:val="20"/>
              </w:rPr>
              <w:t>Граф»</w:t>
            </w:r>
            <w:r>
              <w:rPr>
                <w:spacing w:val="-6"/>
                <w:sz w:val="20"/>
              </w:rPr>
              <w:t xml:space="preserve"> </w:t>
            </w:r>
            <w:r>
              <w:rPr>
                <w:sz w:val="20"/>
              </w:rPr>
              <w:t>,2015</w:t>
            </w:r>
          </w:p>
        </w:tc>
        <w:tc>
          <w:tcPr>
            <w:tcW w:w="8238" w:type="dxa"/>
          </w:tcPr>
          <w:p w:rsidR="00B70F25" w:rsidRDefault="00D2218D">
            <w:pPr>
              <w:pStyle w:val="TableParagraph"/>
              <w:spacing w:line="223" w:lineRule="exact"/>
              <w:ind w:left="109"/>
              <w:rPr>
                <w:sz w:val="20"/>
              </w:rPr>
            </w:pPr>
            <w:r>
              <w:rPr>
                <w:b/>
                <w:sz w:val="20"/>
              </w:rPr>
              <w:t>Учебник</w:t>
            </w:r>
            <w:r>
              <w:rPr>
                <w:b/>
                <w:spacing w:val="-2"/>
                <w:sz w:val="20"/>
              </w:rPr>
              <w:t xml:space="preserve"> </w:t>
            </w:r>
            <w:r>
              <w:rPr>
                <w:sz w:val="20"/>
              </w:rPr>
              <w:t>.Алгебра</w:t>
            </w:r>
            <w:r>
              <w:rPr>
                <w:spacing w:val="-3"/>
                <w:sz w:val="20"/>
              </w:rPr>
              <w:t xml:space="preserve"> </w:t>
            </w:r>
            <w:r>
              <w:rPr>
                <w:sz w:val="20"/>
              </w:rPr>
              <w:t>8</w:t>
            </w:r>
            <w:r>
              <w:rPr>
                <w:spacing w:val="-2"/>
                <w:sz w:val="20"/>
              </w:rPr>
              <w:t xml:space="preserve"> </w:t>
            </w:r>
            <w:r>
              <w:rPr>
                <w:sz w:val="20"/>
              </w:rPr>
              <w:t>класс А.Г</w:t>
            </w:r>
            <w:r>
              <w:rPr>
                <w:spacing w:val="-2"/>
                <w:sz w:val="20"/>
              </w:rPr>
              <w:t xml:space="preserve"> </w:t>
            </w:r>
            <w:r>
              <w:rPr>
                <w:sz w:val="20"/>
              </w:rPr>
              <w:t>.</w:t>
            </w:r>
            <w:r>
              <w:rPr>
                <w:spacing w:val="-3"/>
                <w:sz w:val="20"/>
              </w:rPr>
              <w:t xml:space="preserve"> </w:t>
            </w:r>
            <w:r>
              <w:rPr>
                <w:sz w:val="20"/>
              </w:rPr>
              <w:t>Мерзляк,</w:t>
            </w:r>
            <w:r>
              <w:rPr>
                <w:spacing w:val="-3"/>
                <w:sz w:val="20"/>
              </w:rPr>
              <w:t xml:space="preserve"> </w:t>
            </w:r>
            <w:r>
              <w:rPr>
                <w:sz w:val="20"/>
              </w:rPr>
              <w:t>В.</w:t>
            </w:r>
            <w:r>
              <w:rPr>
                <w:spacing w:val="-2"/>
                <w:sz w:val="20"/>
              </w:rPr>
              <w:t xml:space="preserve"> </w:t>
            </w:r>
            <w:r>
              <w:rPr>
                <w:sz w:val="20"/>
              </w:rPr>
              <w:t>Б.</w:t>
            </w:r>
            <w:r>
              <w:rPr>
                <w:spacing w:val="-3"/>
                <w:sz w:val="20"/>
              </w:rPr>
              <w:t xml:space="preserve"> </w:t>
            </w:r>
            <w:r>
              <w:rPr>
                <w:sz w:val="20"/>
              </w:rPr>
              <w:t>Полонский</w:t>
            </w:r>
            <w:r>
              <w:rPr>
                <w:spacing w:val="-4"/>
                <w:sz w:val="20"/>
              </w:rPr>
              <w:t xml:space="preserve"> </w:t>
            </w:r>
            <w:r>
              <w:rPr>
                <w:sz w:val="20"/>
              </w:rPr>
              <w:t>,М.С.</w:t>
            </w:r>
            <w:r>
              <w:rPr>
                <w:spacing w:val="-2"/>
                <w:sz w:val="20"/>
              </w:rPr>
              <w:t xml:space="preserve"> </w:t>
            </w:r>
            <w:r>
              <w:rPr>
                <w:sz w:val="20"/>
              </w:rPr>
              <w:t>Якир «Вентана-Граф,</w:t>
            </w:r>
            <w:r>
              <w:rPr>
                <w:spacing w:val="-3"/>
                <w:sz w:val="20"/>
              </w:rPr>
              <w:t xml:space="preserve"> </w:t>
            </w:r>
            <w:r>
              <w:rPr>
                <w:sz w:val="20"/>
              </w:rPr>
              <w:t>2014.</w:t>
            </w:r>
          </w:p>
          <w:p w:rsidR="00B70F25" w:rsidRDefault="00D2218D">
            <w:pPr>
              <w:pStyle w:val="TableParagraph"/>
              <w:spacing w:before="5"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ind w:left="109" w:right="142"/>
              <w:rPr>
                <w:sz w:val="20"/>
              </w:rPr>
            </w:pPr>
            <w:r>
              <w:rPr>
                <w:sz w:val="20"/>
              </w:rPr>
              <w:t>Алгебра</w:t>
            </w:r>
            <w:r>
              <w:rPr>
                <w:spacing w:val="-3"/>
                <w:sz w:val="20"/>
              </w:rPr>
              <w:t xml:space="preserve"> </w:t>
            </w:r>
            <w:r>
              <w:rPr>
                <w:sz w:val="20"/>
              </w:rPr>
              <w:t>8</w:t>
            </w:r>
            <w:r>
              <w:rPr>
                <w:spacing w:val="44"/>
                <w:sz w:val="20"/>
              </w:rPr>
              <w:t xml:space="preserve"> </w:t>
            </w:r>
            <w:r>
              <w:rPr>
                <w:sz w:val="20"/>
              </w:rPr>
              <w:t>класс</w:t>
            </w:r>
            <w:r>
              <w:rPr>
                <w:spacing w:val="-3"/>
                <w:sz w:val="20"/>
              </w:rPr>
              <w:t xml:space="preserve"> </w:t>
            </w:r>
            <w:r>
              <w:rPr>
                <w:sz w:val="20"/>
              </w:rPr>
              <w:t>:</w:t>
            </w:r>
            <w:r>
              <w:rPr>
                <w:spacing w:val="-4"/>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(углубленное</w:t>
            </w:r>
            <w:r>
              <w:rPr>
                <w:spacing w:val="44"/>
                <w:sz w:val="20"/>
              </w:rPr>
              <w:t xml:space="preserve"> </w:t>
            </w:r>
            <w:r>
              <w:rPr>
                <w:sz w:val="20"/>
              </w:rPr>
              <w:t>изучение)</w:t>
            </w:r>
            <w:r>
              <w:rPr>
                <w:spacing w:val="45"/>
                <w:sz w:val="20"/>
              </w:rPr>
              <w:t xml:space="preserve"> </w:t>
            </w:r>
            <w:r>
              <w:rPr>
                <w:sz w:val="20"/>
              </w:rPr>
              <w:t>/Е.</w:t>
            </w:r>
            <w:r>
              <w:rPr>
                <w:spacing w:val="-2"/>
                <w:sz w:val="20"/>
              </w:rPr>
              <w:t xml:space="preserve"> </w:t>
            </w:r>
            <w:r>
              <w:rPr>
                <w:sz w:val="20"/>
              </w:rPr>
              <w:t>В.</w:t>
            </w:r>
            <w:r>
              <w:rPr>
                <w:spacing w:val="-3"/>
                <w:sz w:val="20"/>
              </w:rPr>
              <w:t xml:space="preserve"> </w:t>
            </w:r>
            <w:r>
              <w:rPr>
                <w:sz w:val="20"/>
              </w:rPr>
              <w:t>Буцко,</w:t>
            </w:r>
            <w:r>
              <w:rPr>
                <w:spacing w:val="-1"/>
                <w:sz w:val="20"/>
              </w:rPr>
              <w:t xml:space="preserve"> </w:t>
            </w:r>
            <w:r>
              <w:rPr>
                <w:sz w:val="20"/>
              </w:rPr>
              <w:t>А.</w:t>
            </w:r>
            <w:r>
              <w:rPr>
                <w:spacing w:val="-3"/>
                <w:sz w:val="20"/>
              </w:rPr>
              <w:t xml:space="preserve"> </w:t>
            </w:r>
            <w:r>
              <w:rPr>
                <w:sz w:val="20"/>
              </w:rPr>
              <w:t>Г.</w:t>
            </w:r>
            <w:r>
              <w:rPr>
                <w:spacing w:val="-47"/>
                <w:sz w:val="20"/>
              </w:rPr>
              <w:t xml:space="preserve"> </w:t>
            </w:r>
            <w:r>
              <w:rPr>
                <w:sz w:val="20"/>
              </w:rPr>
              <w:t>Мерзляк</w:t>
            </w:r>
            <w:r>
              <w:rPr>
                <w:spacing w:val="-2"/>
                <w:sz w:val="20"/>
              </w:rPr>
              <w:t xml:space="preserve"> </w:t>
            </w:r>
            <w:r>
              <w:rPr>
                <w:sz w:val="20"/>
              </w:rPr>
              <w:t>,В.Б.  Полонский</w:t>
            </w:r>
            <w:r>
              <w:rPr>
                <w:spacing w:val="-2"/>
                <w:sz w:val="20"/>
              </w:rPr>
              <w:t xml:space="preserve"> </w:t>
            </w:r>
            <w:r>
              <w:rPr>
                <w:sz w:val="20"/>
              </w:rPr>
              <w:t>и</w:t>
            </w:r>
            <w:r>
              <w:rPr>
                <w:spacing w:val="1"/>
                <w:sz w:val="20"/>
              </w:rPr>
              <w:t xml:space="preserve"> </w:t>
            </w:r>
            <w:r>
              <w:rPr>
                <w:sz w:val="20"/>
              </w:rPr>
              <w:t>др .-М.:</w:t>
            </w:r>
            <w:r>
              <w:rPr>
                <w:spacing w:val="-2"/>
                <w:sz w:val="20"/>
              </w:rPr>
              <w:t xml:space="preserve"> </w:t>
            </w:r>
            <w:r>
              <w:rPr>
                <w:sz w:val="20"/>
              </w:rPr>
              <w:t>Вентана-Граф,2017.</w:t>
            </w:r>
          </w:p>
        </w:tc>
      </w:tr>
      <w:tr w:rsidR="00B70F25">
        <w:trPr>
          <w:trHeight w:val="1149"/>
        </w:trPr>
        <w:tc>
          <w:tcPr>
            <w:tcW w:w="2369" w:type="dxa"/>
          </w:tcPr>
          <w:p w:rsidR="00B70F25" w:rsidRDefault="00D2218D">
            <w:pPr>
              <w:pStyle w:val="TableParagraph"/>
              <w:spacing w:line="223" w:lineRule="exact"/>
              <w:rPr>
                <w:sz w:val="20"/>
              </w:rPr>
            </w:pPr>
            <w:r>
              <w:rPr>
                <w:sz w:val="20"/>
              </w:rPr>
              <w:t>Геометрия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16"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ind w:left="109" w:right="490"/>
              <w:rPr>
                <w:sz w:val="20"/>
              </w:rPr>
            </w:pPr>
            <w:r>
              <w:rPr>
                <w:b/>
                <w:sz w:val="20"/>
              </w:rPr>
              <w:t xml:space="preserve">Учебник </w:t>
            </w:r>
            <w:r>
              <w:rPr>
                <w:sz w:val="20"/>
              </w:rPr>
              <w:t>А.Г . Мерзляк, В. Б. Полонский ,М.С. Якир. Геометрия 8 класс «Вентана-Граф,</w:t>
            </w:r>
            <w:r>
              <w:rPr>
                <w:spacing w:val="-48"/>
                <w:sz w:val="20"/>
              </w:rPr>
              <w:t xml:space="preserve"> </w:t>
            </w:r>
            <w:r>
              <w:rPr>
                <w:sz w:val="20"/>
              </w:rPr>
              <w:t>2015.</w:t>
            </w:r>
          </w:p>
          <w:p w:rsidR="00B70F25" w:rsidRDefault="00D2218D">
            <w:pPr>
              <w:pStyle w:val="TableParagraph"/>
              <w:spacing w:line="227"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7" w:lineRule="exact"/>
              <w:ind w:left="109"/>
              <w:rPr>
                <w:sz w:val="20"/>
              </w:rPr>
            </w:pPr>
            <w:r>
              <w:rPr>
                <w:sz w:val="20"/>
              </w:rPr>
              <w:t>Геометрия</w:t>
            </w:r>
            <w:r>
              <w:rPr>
                <w:spacing w:val="-4"/>
                <w:sz w:val="20"/>
              </w:rPr>
              <w:t xml:space="preserve"> </w:t>
            </w:r>
            <w:r>
              <w:rPr>
                <w:sz w:val="20"/>
              </w:rPr>
              <w:t>8класс:</w:t>
            </w:r>
            <w:r>
              <w:rPr>
                <w:spacing w:val="-2"/>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3"/>
                <w:sz w:val="20"/>
              </w:rPr>
              <w:t xml:space="preserve"> </w:t>
            </w:r>
            <w:r>
              <w:rPr>
                <w:sz w:val="20"/>
              </w:rPr>
              <w:t>Буцко,</w:t>
            </w:r>
            <w:r>
              <w:rPr>
                <w:spacing w:val="-2"/>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spacing w:line="217" w:lineRule="exact"/>
              <w:ind w:left="109"/>
              <w:rPr>
                <w:sz w:val="20"/>
              </w:rPr>
            </w:pPr>
            <w:r>
              <w:rPr>
                <w:sz w:val="20"/>
              </w:rPr>
              <w:t>.-М.:</w:t>
            </w:r>
            <w:r>
              <w:rPr>
                <w:spacing w:val="-7"/>
                <w:sz w:val="20"/>
              </w:rPr>
              <w:t xml:space="preserve"> </w:t>
            </w:r>
            <w:r>
              <w:rPr>
                <w:sz w:val="20"/>
              </w:rPr>
              <w:t>Вентана-Граф,2013-288с:ил</w:t>
            </w:r>
          </w:p>
        </w:tc>
      </w:tr>
      <w:tr w:rsidR="00B70F25">
        <w:trPr>
          <w:trHeight w:val="1149"/>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tc>
        <w:tc>
          <w:tcPr>
            <w:tcW w:w="3948" w:type="dxa"/>
          </w:tcPr>
          <w:p w:rsidR="00B70F25" w:rsidRDefault="00D2218D">
            <w:pPr>
              <w:pStyle w:val="TableParagraph"/>
              <w:ind w:left="108" w:right="618"/>
              <w:rPr>
                <w:sz w:val="20"/>
              </w:rPr>
            </w:pPr>
            <w:r>
              <w:rPr>
                <w:sz w:val="20"/>
              </w:rPr>
              <w:t>Примерная рабочая программа по</w:t>
            </w:r>
            <w:r>
              <w:rPr>
                <w:spacing w:val="1"/>
                <w:sz w:val="20"/>
              </w:rPr>
              <w:t xml:space="preserve"> </w:t>
            </w:r>
            <w:r>
              <w:rPr>
                <w:sz w:val="20"/>
              </w:rPr>
              <w:t>информатике</w:t>
            </w:r>
            <w:r>
              <w:rPr>
                <w:spacing w:val="-3"/>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Москва</w:t>
            </w:r>
            <w:r>
              <w:rPr>
                <w:spacing w:val="-47"/>
                <w:sz w:val="20"/>
              </w:rPr>
              <w:t xml:space="preserve"> </w:t>
            </w:r>
            <w:r>
              <w:rPr>
                <w:sz w:val="20"/>
              </w:rPr>
              <w:t>БИНОМ.</w:t>
            </w:r>
            <w:r>
              <w:rPr>
                <w:spacing w:val="-2"/>
                <w:sz w:val="20"/>
              </w:rPr>
              <w:t xml:space="preserve"> </w:t>
            </w:r>
            <w:r>
              <w:rPr>
                <w:sz w:val="20"/>
              </w:rPr>
              <w:t>Лаборатория</w:t>
            </w:r>
            <w:r>
              <w:rPr>
                <w:spacing w:val="-3"/>
                <w:sz w:val="20"/>
              </w:rPr>
              <w:t xml:space="preserve"> </w:t>
            </w:r>
            <w:r>
              <w:rPr>
                <w:sz w:val="20"/>
              </w:rPr>
              <w:t>знаний</w:t>
            </w:r>
            <w:r>
              <w:rPr>
                <w:spacing w:val="-3"/>
                <w:sz w:val="20"/>
              </w:rPr>
              <w:t xml:space="preserve"> </w:t>
            </w:r>
            <w:r>
              <w:rPr>
                <w:sz w:val="20"/>
              </w:rPr>
              <w:t>2016</w:t>
            </w:r>
          </w:p>
        </w:tc>
        <w:tc>
          <w:tcPr>
            <w:tcW w:w="8238" w:type="dxa"/>
          </w:tcPr>
          <w:p w:rsidR="00B70F25" w:rsidRDefault="00D2218D">
            <w:pPr>
              <w:pStyle w:val="TableParagraph"/>
              <w:ind w:left="109" w:right="142"/>
              <w:rPr>
                <w:sz w:val="20"/>
              </w:rPr>
            </w:pPr>
            <w:r>
              <w:rPr>
                <w:sz w:val="20"/>
              </w:rPr>
              <w:t>Учебник: «Информатика»</w:t>
            </w:r>
            <w:r>
              <w:rPr>
                <w:spacing w:val="-7"/>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(ФГОС),</w:t>
            </w:r>
            <w:r>
              <w:rPr>
                <w:spacing w:val="-3"/>
                <w:sz w:val="20"/>
              </w:rPr>
              <w:t xml:space="preserve"> </w:t>
            </w: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r>
              <w:rPr>
                <w:spacing w:val="-3"/>
                <w:sz w:val="20"/>
              </w:rPr>
              <w:t xml:space="preserve"> </w:t>
            </w:r>
            <w:r>
              <w:rPr>
                <w:sz w:val="20"/>
              </w:rPr>
              <w:t>Бином</w:t>
            </w:r>
            <w:r>
              <w:rPr>
                <w:spacing w:val="-47"/>
                <w:sz w:val="20"/>
              </w:rPr>
              <w:t xml:space="preserve"> </w:t>
            </w:r>
            <w:r>
              <w:rPr>
                <w:sz w:val="20"/>
              </w:rPr>
              <w:t>2017</w:t>
            </w:r>
          </w:p>
          <w:p w:rsidR="00B70F25" w:rsidRDefault="00D2218D">
            <w:pPr>
              <w:pStyle w:val="TableParagraph"/>
              <w:ind w:left="109"/>
              <w:rPr>
                <w:sz w:val="20"/>
              </w:rPr>
            </w:pPr>
            <w:r>
              <w:rPr>
                <w:sz w:val="20"/>
              </w:rPr>
              <w:t>Методическое</w:t>
            </w:r>
            <w:r>
              <w:rPr>
                <w:spacing w:val="-5"/>
                <w:sz w:val="20"/>
              </w:rPr>
              <w:t xml:space="preserve"> </w:t>
            </w:r>
            <w:r>
              <w:rPr>
                <w:sz w:val="20"/>
              </w:rPr>
              <w:t>пособие.</w:t>
            </w:r>
          </w:p>
          <w:p w:rsidR="00B70F25" w:rsidRDefault="00D2218D">
            <w:pPr>
              <w:pStyle w:val="TableParagraph"/>
              <w:spacing w:line="230" w:lineRule="atLeast"/>
              <w:ind w:left="109" w:right="142"/>
              <w:rPr>
                <w:sz w:val="20"/>
              </w:rPr>
            </w:pPr>
            <w:r>
              <w:rPr>
                <w:sz w:val="20"/>
              </w:rPr>
              <w:t>Л.</w:t>
            </w:r>
            <w:r>
              <w:rPr>
                <w:spacing w:val="-3"/>
                <w:sz w:val="20"/>
              </w:rPr>
              <w:t xml:space="preserve"> </w:t>
            </w:r>
            <w:r>
              <w:rPr>
                <w:sz w:val="20"/>
              </w:rPr>
              <w:t>Л.</w:t>
            </w:r>
            <w:r>
              <w:rPr>
                <w:spacing w:val="-3"/>
                <w:sz w:val="20"/>
              </w:rPr>
              <w:t xml:space="preserve"> </w:t>
            </w:r>
            <w:r>
              <w:rPr>
                <w:sz w:val="20"/>
              </w:rPr>
              <w:t>Босова,</w:t>
            </w:r>
            <w:r>
              <w:rPr>
                <w:spacing w:val="-3"/>
                <w:sz w:val="20"/>
              </w:rPr>
              <w:t xml:space="preserve"> </w:t>
            </w:r>
            <w:r>
              <w:rPr>
                <w:sz w:val="20"/>
              </w:rPr>
              <w:t>А.</w:t>
            </w:r>
            <w:r>
              <w:rPr>
                <w:spacing w:val="-3"/>
                <w:sz w:val="20"/>
              </w:rPr>
              <w:t xml:space="preserve"> </w:t>
            </w:r>
            <w:r>
              <w:rPr>
                <w:sz w:val="20"/>
              </w:rPr>
              <w:t>Ю.</w:t>
            </w:r>
            <w:r>
              <w:rPr>
                <w:spacing w:val="-2"/>
                <w:sz w:val="20"/>
              </w:rPr>
              <w:t xml:space="preserve"> </w:t>
            </w:r>
            <w:r>
              <w:rPr>
                <w:sz w:val="20"/>
              </w:rPr>
              <w:t>Босова</w:t>
            </w:r>
            <w:r>
              <w:rPr>
                <w:spacing w:val="-4"/>
                <w:sz w:val="20"/>
              </w:rPr>
              <w:t xml:space="preserve"> </w:t>
            </w:r>
            <w:r>
              <w:rPr>
                <w:sz w:val="20"/>
              </w:rPr>
              <w:t>Информатика</w:t>
            </w:r>
            <w:r>
              <w:rPr>
                <w:spacing w:val="-3"/>
                <w:sz w:val="20"/>
              </w:rPr>
              <w:t xml:space="preserve"> </w:t>
            </w:r>
            <w:r>
              <w:rPr>
                <w:sz w:val="20"/>
              </w:rPr>
              <w:t>7–9</w:t>
            </w:r>
            <w:r>
              <w:rPr>
                <w:spacing w:val="-2"/>
                <w:sz w:val="20"/>
              </w:rPr>
              <w:t xml:space="preserve"> </w:t>
            </w:r>
            <w:r>
              <w:rPr>
                <w:sz w:val="20"/>
              </w:rPr>
              <w:t>классы</w:t>
            </w:r>
            <w:r>
              <w:rPr>
                <w:spacing w:val="-2"/>
                <w:sz w:val="20"/>
              </w:rPr>
              <w:t xml:space="preserve"> </w:t>
            </w:r>
            <w:r>
              <w:rPr>
                <w:sz w:val="20"/>
              </w:rPr>
              <w:t>Методическое пособие</w:t>
            </w:r>
            <w:r>
              <w:rPr>
                <w:spacing w:val="-3"/>
                <w:sz w:val="20"/>
              </w:rPr>
              <w:t xml:space="preserve"> </w:t>
            </w:r>
            <w:r>
              <w:rPr>
                <w:sz w:val="20"/>
              </w:rPr>
              <w:t>Москва</w:t>
            </w:r>
            <w:r>
              <w:rPr>
                <w:spacing w:val="-3"/>
                <w:sz w:val="20"/>
              </w:rPr>
              <w:t xml:space="preserve"> </w:t>
            </w:r>
            <w:r>
              <w:rPr>
                <w:sz w:val="20"/>
              </w:rPr>
              <w:t>Бином.</w:t>
            </w:r>
            <w:r>
              <w:rPr>
                <w:spacing w:val="-47"/>
                <w:sz w:val="20"/>
              </w:rPr>
              <w:t xml:space="preserve"> </w:t>
            </w:r>
            <w:r>
              <w:rPr>
                <w:sz w:val="20"/>
              </w:rPr>
              <w:t>Лаборатория</w:t>
            </w:r>
            <w:r>
              <w:rPr>
                <w:spacing w:val="-2"/>
                <w:sz w:val="20"/>
              </w:rPr>
              <w:t xml:space="preserve"> </w:t>
            </w:r>
            <w:r>
              <w:rPr>
                <w:sz w:val="20"/>
              </w:rPr>
              <w:t>знаний</w:t>
            </w:r>
            <w:r>
              <w:rPr>
                <w:spacing w:val="-1"/>
                <w:sz w:val="20"/>
              </w:rPr>
              <w:t xml:space="preserve"> </w:t>
            </w:r>
            <w:r>
              <w:rPr>
                <w:sz w:val="20"/>
              </w:rPr>
              <w:t>2016</w:t>
            </w:r>
          </w:p>
        </w:tc>
      </w:tr>
      <w:tr w:rsidR="00B70F25">
        <w:trPr>
          <w:trHeight w:val="1900"/>
        </w:trPr>
        <w:tc>
          <w:tcPr>
            <w:tcW w:w="2369" w:type="dxa"/>
          </w:tcPr>
          <w:p w:rsidR="00B70F25" w:rsidRDefault="00D2218D">
            <w:pPr>
              <w:pStyle w:val="TableParagraph"/>
              <w:spacing w:line="225"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4" w:lineRule="exact"/>
              <w:ind w:left="108"/>
              <w:rPr>
                <w:sz w:val="20"/>
              </w:rPr>
            </w:pPr>
            <w:r>
              <w:rPr>
                <w:sz w:val="20"/>
              </w:rPr>
              <w:t>8</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225"/>
              <w:rPr>
                <w:sz w:val="20"/>
              </w:rPr>
            </w:pPr>
            <w:r>
              <w:rPr>
                <w:sz w:val="20"/>
              </w:rPr>
              <w:t>Всеобщая история. 5-9 класс. Рабочие</w:t>
            </w:r>
            <w:r>
              <w:rPr>
                <w:spacing w:val="1"/>
                <w:sz w:val="20"/>
              </w:rPr>
              <w:t xml:space="preserve"> </w:t>
            </w:r>
            <w:r>
              <w:rPr>
                <w:sz w:val="20"/>
              </w:rPr>
              <w:t>программы.</w:t>
            </w:r>
            <w:r>
              <w:rPr>
                <w:spacing w:val="-6"/>
                <w:sz w:val="20"/>
              </w:rPr>
              <w:t xml:space="preserve"> </w:t>
            </w:r>
            <w:r>
              <w:rPr>
                <w:sz w:val="20"/>
              </w:rPr>
              <w:t>Предметная</w:t>
            </w:r>
            <w:r>
              <w:rPr>
                <w:spacing w:val="-6"/>
                <w:sz w:val="20"/>
              </w:rPr>
              <w:t xml:space="preserve"> </w:t>
            </w:r>
            <w:r>
              <w:rPr>
                <w:sz w:val="20"/>
              </w:rPr>
              <w:t>линия</w:t>
            </w:r>
            <w:r>
              <w:rPr>
                <w:spacing w:val="-4"/>
                <w:sz w:val="20"/>
              </w:rPr>
              <w:t xml:space="preserve"> </w:t>
            </w:r>
            <w:r>
              <w:rPr>
                <w:sz w:val="20"/>
              </w:rPr>
              <w:t>учебников</w:t>
            </w:r>
            <w:r>
              <w:rPr>
                <w:spacing w:val="-47"/>
                <w:sz w:val="20"/>
              </w:rPr>
              <w:t xml:space="preserve"> </w:t>
            </w:r>
            <w:r>
              <w:rPr>
                <w:sz w:val="20"/>
              </w:rPr>
              <w:t>Вигасина, Сороко-Цюпа. ФГОС,</w:t>
            </w:r>
            <w:r>
              <w:rPr>
                <w:spacing w:val="1"/>
                <w:sz w:val="20"/>
              </w:rPr>
              <w:t xml:space="preserve"> </w:t>
            </w:r>
            <w:r>
              <w:rPr>
                <w:sz w:val="20"/>
              </w:rPr>
              <w:t>издательство</w:t>
            </w:r>
            <w:r>
              <w:rPr>
                <w:spacing w:val="1"/>
                <w:sz w:val="20"/>
              </w:rPr>
              <w:t xml:space="preserve"> </w:t>
            </w:r>
            <w:r>
              <w:rPr>
                <w:sz w:val="20"/>
              </w:rPr>
              <w:t>«Просвещение»,</w:t>
            </w:r>
            <w:r>
              <w:rPr>
                <w:spacing w:val="-1"/>
                <w:sz w:val="20"/>
              </w:rPr>
              <w:t xml:space="preserve"> </w:t>
            </w:r>
            <w:r>
              <w:rPr>
                <w:sz w:val="20"/>
              </w:rPr>
              <w:t>2014</w:t>
            </w:r>
            <w:r>
              <w:rPr>
                <w:spacing w:val="-1"/>
                <w:sz w:val="20"/>
              </w:rPr>
              <w:t xml:space="preserve"> </w:t>
            </w:r>
            <w:r>
              <w:rPr>
                <w:sz w:val="20"/>
              </w:rPr>
              <w:t>г</w:t>
            </w:r>
          </w:p>
        </w:tc>
        <w:tc>
          <w:tcPr>
            <w:tcW w:w="8238" w:type="dxa"/>
          </w:tcPr>
          <w:p w:rsidR="00B70F25" w:rsidRDefault="00D2218D">
            <w:pPr>
              <w:pStyle w:val="TableParagraph"/>
              <w:ind w:left="109" w:right="328" w:firstLine="100"/>
              <w:rPr>
                <w:b/>
                <w:i/>
                <w:sz w:val="20"/>
              </w:rPr>
            </w:pPr>
            <w:r>
              <w:rPr>
                <w:b/>
                <w:i/>
                <w:sz w:val="20"/>
              </w:rPr>
              <w:t>Учебник Юдовская А. Я., Баранов П. А., Ванюшкина Л. М. / Под ред. Искендерова А. А</w:t>
            </w:r>
            <w:r>
              <w:rPr>
                <w:b/>
                <w:i/>
                <w:spacing w:val="-47"/>
                <w:sz w:val="20"/>
              </w:rPr>
              <w:t xml:space="preserve"> </w:t>
            </w:r>
            <w:r>
              <w:rPr>
                <w:b/>
                <w:i/>
                <w:sz w:val="20"/>
              </w:rPr>
              <w:t>Всеобщая</w:t>
            </w:r>
            <w:r>
              <w:rPr>
                <w:b/>
                <w:i/>
                <w:spacing w:val="-2"/>
                <w:sz w:val="20"/>
              </w:rPr>
              <w:t xml:space="preserve"> </w:t>
            </w:r>
            <w:r>
              <w:rPr>
                <w:b/>
                <w:i/>
                <w:sz w:val="20"/>
              </w:rPr>
              <w:t>история.</w:t>
            </w:r>
            <w:r>
              <w:rPr>
                <w:b/>
                <w:i/>
                <w:spacing w:val="-2"/>
                <w:sz w:val="20"/>
              </w:rPr>
              <w:t xml:space="preserve"> </w:t>
            </w:r>
            <w:r>
              <w:rPr>
                <w:b/>
                <w:i/>
                <w:sz w:val="20"/>
              </w:rPr>
              <w:t>История</w:t>
            </w:r>
            <w:r>
              <w:rPr>
                <w:b/>
                <w:i/>
                <w:spacing w:val="-2"/>
                <w:sz w:val="20"/>
              </w:rPr>
              <w:t xml:space="preserve"> </w:t>
            </w:r>
            <w:r>
              <w:rPr>
                <w:b/>
                <w:i/>
                <w:sz w:val="20"/>
              </w:rPr>
              <w:t>Нового времени.</w:t>
            </w:r>
            <w:r>
              <w:rPr>
                <w:b/>
                <w:i/>
                <w:spacing w:val="46"/>
                <w:sz w:val="20"/>
              </w:rPr>
              <w:t xml:space="preserve"> </w:t>
            </w:r>
            <w:r>
              <w:rPr>
                <w:b/>
                <w:i/>
                <w:sz w:val="20"/>
              </w:rPr>
              <w:t>1800</w:t>
            </w:r>
            <w:r>
              <w:rPr>
                <w:b/>
                <w:i/>
                <w:spacing w:val="3"/>
                <w:sz w:val="20"/>
              </w:rPr>
              <w:t xml:space="preserve"> </w:t>
            </w:r>
            <w:r>
              <w:rPr>
                <w:b/>
                <w:i/>
                <w:sz w:val="20"/>
              </w:rPr>
              <w:t>-</w:t>
            </w:r>
            <w:r>
              <w:rPr>
                <w:b/>
                <w:i/>
                <w:spacing w:val="-4"/>
                <w:sz w:val="20"/>
              </w:rPr>
              <w:t xml:space="preserve"> </w:t>
            </w:r>
            <w:r>
              <w:rPr>
                <w:b/>
                <w:i/>
                <w:sz w:val="20"/>
              </w:rPr>
              <w:t>1900.</w:t>
            </w:r>
            <w:r>
              <w:rPr>
                <w:b/>
                <w:i/>
                <w:spacing w:val="-3"/>
                <w:sz w:val="20"/>
              </w:rPr>
              <w:t xml:space="preserve"> </w:t>
            </w:r>
            <w:r>
              <w:rPr>
                <w:b/>
                <w:i/>
                <w:sz w:val="20"/>
              </w:rPr>
              <w:t>8</w:t>
            </w:r>
            <w:r>
              <w:rPr>
                <w:b/>
                <w:i/>
                <w:spacing w:val="-1"/>
                <w:sz w:val="20"/>
              </w:rPr>
              <w:t xml:space="preserve"> </w:t>
            </w:r>
            <w:r>
              <w:rPr>
                <w:b/>
                <w:i/>
                <w:sz w:val="20"/>
              </w:rPr>
              <w:t>класс.</w:t>
            </w:r>
            <w:r>
              <w:rPr>
                <w:b/>
                <w:i/>
                <w:spacing w:val="-2"/>
                <w:sz w:val="20"/>
              </w:rPr>
              <w:t xml:space="preserve"> </w:t>
            </w:r>
            <w:r>
              <w:rPr>
                <w:b/>
                <w:i/>
                <w:sz w:val="20"/>
              </w:rPr>
              <w:t>Просвещение</w:t>
            </w:r>
            <w:r>
              <w:rPr>
                <w:b/>
                <w:i/>
                <w:spacing w:val="1"/>
                <w:sz w:val="20"/>
              </w:rPr>
              <w:t xml:space="preserve"> </w:t>
            </w:r>
            <w:r>
              <w:rPr>
                <w:b/>
                <w:i/>
                <w:sz w:val="20"/>
              </w:rPr>
              <w:t>2011</w:t>
            </w:r>
          </w:p>
          <w:p w:rsidR="00B70F25" w:rsidRDefault="00D2218D">
            <w:pPr>
              <w:pStyle w:val="TableParagraph"/>
              <w:spacing w:before="58"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Pr>
                <w:sz w:val="20"/>
              </w:rPr>
            </w:pPr>
            <w:r>
              <w:rPr>
                <w:color w:val="333333"/>
                <w:sz w:val="20"/>
              </w:rPr>
              <w:t>Юдовская</w:t>
            </w:r>
            <w:r>
              <w:rPr>
                <w:color w:val="333333"/>
                <w:spacing w:val="-2"/>
                <w:sz w:val="20"/>
              </w:rPr>
              <w:t xml:space="preserve"> </w:t>
            </w:r>
            <w:r>
              <w:rPr>
                <w:color w:val="333333"/>
                <w:sz w:val="20"/>
              </w:rPr>
              <w:t>А.</w:t>
            </w:r>
            <w:r>
              <w:rPr>
                <w:color w:val="333333"/>
                <w:spacing w:val="-3"/>
                <w:sz w:val="20"/>
              </w:rPr>
              <w:t xml:space="preserve"> </w:t>
            </w:r>
            <w:r>
              <w:rPr>
                <w:color w:val="333333"/>
                <w:sz w:val="20"/>
              </w:rPr>
              <w:t>Я.,</w:t>
            </w:r>
            <w:r>
              <w:rPr>
                <w:color w:val="333333"/>
                <w:spacing w:val="-3"/>
                <w:sz w:val="20"/>
              </w:rPr>
              <w:t xml:space="preserve"> </w:t>
            </w:r>
            <w:r>
              <w:rPr>
                <w:color w:val="333333"/>
                <w:sz w:val="20"/>
              </w:rPr>
              <w:t>Ванюшкина</w:t>
            </w:r>
            <w:r>
              <w:rPr>
                <w:color w:val="333333"/>
                <w:spacing w:val="-3"/>
                <w:sz w:val="20"/>
              </w:rPr>
              <w:t xml:space="preserve"> </w:t>
            </w:r>
            <w:r>
              <w:rPr>
                <w:color w:val="333333"/>
                <w:sz w:val="20"/>
              </w:rPr>
              <w:t>Л.</w:t>
            </w:r>
            <w:r>
              <w:rPr>
                <w:color w:val="333333"/>
                <w:spacing w:val="-4"/>
                <w:sz w:val="20"/>
              </w:rPr>
              <w:t xml:space="preserve"> </w:t>
            </w:r>
            <w:r>
              <w:rPr>
                <w:color w:val="333333"/>
                <w:sz w:val="20"/>
              </w:rPr>
              <w:t>М.,</w:t>
            </w:r>
            <w:r>
              <w:rPr>
                <w:color w:val="333333"/>
                <w:spacing w:val="-3"/>
                <w:sz w:val="20"/>
              </w:rPr>
              <w:t xml:space="preserve"> </w:t>
            </w:r>
            <w:r>
              <w:rPr>
                <w:color w:val="333333"/>
                <w:sz w:val="20"/>
              </w:rPr>
              <w:t>Коваль</w:t>
            </w:r>
            <w:r>
              <w:rPr>
                <w:color w:val="333333"/>
                <w:spacing w:val="-3"/>
                <w:sz w:val="20"/>
              </w:rPr>
              <w:t xml:space="preserve"> </w:t>
            </w:r>
            <w:r>
              <w:rPr>
                <w:color w:val="333333"/>
                <w:sz w:val="20"/>
              </w:rPr>
              <w:t>Т.</w:t>
            </w:r>
            <w:r>
              <w:rPr>
                <w:color w:val="333333"/>
                <w:spacing w:val="-3"/>
                <w:sz w:val="20"/>
              </w:rPr>
              <w:t xml:space="preserve"> </w:t>
            </w:r>
            <w:r>
              <w:rPr>
                <w:color w:val="333333"/>
                <w:sz w:val="20"/>
              </w:rPr>
              <w:t>В.Всеобщая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История</w:t>
            </w:r>
            <w:r>
              <w:rPr>
                <w:color w:val="333333"/>
                <w:spacing w:val="-4"/>
                <w:sz w:val="20"/>
              </w:rPr>
              <w:t xml:space="preserve"> </w:t>
            </w:r>
            <w:r>
              <w:rPr>
                <w:color w:val="333333"/>
                <w:sz w:val="20"/>
              </w:rPr>
              <w:t>Нового</w:t>
            </w:r>
            <w:r>
              <w:rPr>
                <w:color w:val="333333"/>
                <w:spacing w:val="-2"/>
                <w:sz w:val="20"/>
              </w:rPr>
              <w:t xml:space="preserve"> </w:t>
            </w:r>
            <w:r>
              <w:rPr>
                <w:color w:val="333333"/>
                <w:sz w:val="20"/>
              </w:rPr>
              <w:t>времени.</w:t>
            </w:r>
            <w:r>
              <w:rPr>
                <w:color w:val="333333"/>
                <w:spacing w:val="-47"/>
                <w:sz w:val="20"/>
              </w:rPr>
              <w:t xml:space="preserve"> </w:t>
            </w:r>
            <w:r>
              <w:rPr>
                <w:color w:val="333333"/>
                <w:sz w:val="20"/>
              </w:rPr>
              <w:t>Поурочные</w:t>
            </w:r>
            <w:r>
              <w:rPr>
                <w:color w:val="333333"/>
                <w:spacing w:val="-1"/>
                <w:sz w:val="20"/>
              </w:rPr>
              <w:t xml:space="preserve"> </w:t>
            </w:r>
            <w:r>
              <w:rPr>
                <w:color w:val="333333"/>
                <w:sz w:val="20"/>
              </w:rPr>
              <w:t>разработки. 8</w:t>
            </w:r>
            <w:r>
              <w:rPr>
                <w:color w:val="333333"/>
                <w:spacing w:val="1"/>
                <w:sz w:val="20"/>
              </w:rPr>
              <w:t xml:space="preserve"> </w:t>
            </w:r>
            <w:r>
              <w:rPr>
                <w:color w:val="333333"/>
                <w:sz w:val="20"/>
              </w:rPr>
              <w:t>класс. Просвещение 2014г.</w:t>
            </w:r>
          </w:p>
          <w:p w:rsidR="00B70F25" w:rsidRDefault="00D2218D">
            <w:pPr>
              <w:pStyle w:val="TableParagraph"/>
              <w:spacing w:before="4" w:line="228" w:lineRule="exact"/>
              <w:ind w:left="109"/>
              <w:rPr>
                <w:b/>
                <w:sz w:val="20"/>
              </w:rPr>
            </w:pPr>
            <w:r>
              <w:rPr>
                <w:b/>
                <w:sz w:val="20"/>
              </w:rPr>
              <w:t>Проверочные</w:t>
            </w:r>
            <w:r>
              <w:rPr>
                <w:b/>
                <w:spacing w:val="-4"/>
                <w:sz w:val="20"/>
              </w:rPr>
              <w:t xml:space="preserve"> </w:t>
            </w:r>
            <w:r>
              <w:rPr>
                <w:b/>
                <w:sz w:val="20"/>
              </w:rPr>
              <w:t>и</w:t>
            </w:r>
            <w:r>
              <w:rPr>
                <w:b/>
                <w:spacing w:val="-3"/>
                <w:sz w:val="20"/>
              </w:rPr>
              <w:t xml:space="preserve"> </w:t>
            </w:r>
            <w:r>
              <w:rPr>
                <w:b/>
                <w:sz w:val="20"/>
              </w:rPr>
              <w:t>контрольные</w:t>
            </w:r>
            <w:r>
              <w:rPr>
                <w:b/>
                <w:spacing w:val="-4"/>
                <w:sz w:val="20"/>
              </w:rPr>
              <w:t xml:space="preserve"> </w:t>
            </w:r>
            <w:r>
              <w:rPr>
                <w:b/>
                <w:sz w:val="20"/>
              </w:rPr>
              <w:t>работы.</w:t>
            </w:r>
          </w:p>
          <w:p w:rsidR="00B70F25" w:rsidRDefault="00D2218D">
            <w:pPr>
              <w:pStyle w:val="TableParagraph"/>
              <w:spacing w:line="228" w:lineRule="exact"/>
              <w:ind w:left="109" w:right="142"/>
              <w:rPr>
                <w:sz w:val="20"/>
              </w:rPr>
            </w:pPr>
            <w:r>
              <w:rPr>
                <w:sz w:val="20"/>
              </w:rPr>
              <w:t>Баранов</w:t>
            </w:r>
            <w:r>
              <w:rPr>
                <w:spacing w:val="-5"/>
                <w:sz w:val="20"/>
              </w:rPr>
              <w:t xml:space="preserve"> </w:t>
            </w:r>
            <w:r>
              <w:rPr>
                <w:sz w:val="20"/>
              </w:rPr>
              <w:t>П.</w:t>
            </w:r>
            <w:r>
              <w:rPr>
                <w:spacing w:val="-4"/>
                <w:sz w:val="20"/>
              </w:rPr>
              <w:t xml:space="preserve"> </w:t>
            </w:r>
            <w:r>
              <w:rPr>
                <w:sz w:val="20"/>
              </w:rPr>
              <w:t>А.</w:t>
            </w:r>
            <w:r>
              <w:rPr>
                <w:spacing w:val="-1"/>
                <w:sz w:val="20"/>
              </w:rPr>
              <w:t xml:space="preserve"> </w:t>
            </w:r>
            <w:r>
              <w:rPr>
                <w:sz w:val="20"/>
              </w:rPr>
              <w:t>Всеобщая</w:t>
            </w:r>
            <w:r>
              <w:rPr>
                <w:spacing w:val="-5"/>
                <w:sz w:val="20"/>
              </w:rPr>
              <w:t xml:space="preserve"> </w:t>
            </w:r>
            <w:r>
              <w:rPr>
                <w:sz w:val="20"/>
              </w:rPr>
              <w:t>история.</w:t>
            </w:r>
            <w:r>
              <w:rPr>
                <w:spacing w:val="-4"/>
                <w:sz w:val="20"/>
              </w:rPr>
              <w:t xml:space="preserve"> </w:t>
            </w:r>
            <w:r>
              <w:rPr>
                <w:sz w:val="20"/>
              </w:rPr>
              <w:t>История</w:t>
            </w:r>
            <w:r>
              <w:rPr>
                <w:spacing w:val="-4"/>
                <w:sz w:val="20"/>
              </w:rPr>
              <w:t xml:space="preserve"> </w:t>
            </w:r>
            <w:r>
              <w:rPr>
                <w:sz w:val="20"/>
              </w:rPr>
              <w:t>Нового</w:t>
            </w:r>
            <w:r>
              <w:rPr>
                <w:spacing w:val="-3"/>
                <w:sz w:val="20"/>
              </w:rPr>
              <w:t xml:space="preserve"> </w:t>
            </w:r>
            <w:r>
              <w:rPr>
                <w:sz w:val="20"/>
              </w:rPr>
              <w:t>времени.</w:t>
            </w:r>
            <w:r>
              <w:rPr>
                <w:spacing w:val="-3"/>
                <w:sz w:val="20"/>
              </w:rPr>
              <w:t xml:space="preserve"> </w:t>
            </w:r>
            <w:r>
              <w:rPr>
                <w:sz w:val="20"/>
              </w:rPr>
              <w:t>Проверочные</w:t>
            </w:r>
            <w:r>
              <w:rPr>
                <w:spacing w:val="-4"/>
                <w:sz w:val="20"/>
              </w:rPr>
              <w:t xml:space="preserve"> </w:t>
            </w:r>
            <w:r>
              <w:rPr>
                <w:sz w:val="20"/>
              </w:rPr>
              <w:t>и</w:t>
            </w:r>
            <w:r>
              <w:rPr>
                <w:spacing w:val="-4"/>
                <w:sz w:val="20"/>
              </w:rPr>
              <w:t xml:space="preserve"> </w:t>
            </w:r>
            <w:r>
              <w:rPr>
                <w:sz w:val="20"/>
              </w:rPr>
              <w:t>контрольные</w:t>
            </w:r>
            <w:r>
              <w:rPr>
                <w:spacing w:val="-47"/>
                <w:sz w:val="20"/>
              </w:rPr>
              <w:t xml:space="preserve"> </w:t>
            </w:r>
            <w:r>
              <w:rPr>
                <w:sz w:val="20"/>
              </w:rPr>
              <w:t>работы. 8</w:t>
            </w:r>
            <w:r>
              <w:rPr>
                <w:spacing w:val="1"/>
                <w:sz w:val="20"/>
              </w:rPr>
              <w:t xml:space="preserve"> </w:t>
            </w:r>
            <w:r>
              <w:rPr>
                <w:sz w:val="20"/>
              </w:rPr>
              <w:t>класс</w:t>
            </w:r>
            <w:r>
              <w:rPr>
                <w:spacing w:val="2"/>
                <w:sz w:val="20"/>
              </w:rPr>
              <w:t xml:space="preserve"> </w:t>
            </w:r>
            <w:r>
              <w:rPr>
                <w:sz w:val="20"/>
              </w:rPr>
              <w:t>издательство</w:t>
            </w:r>
            <w:r>
              <w:rPr>
                <w:spacing w:val="2"/>
                <w:sz w:val="20"/>
              </w:rPr>
              <w:t xml:space="preserve"> </w:t>
            </w:r>
            <w:r>
              <w:rPr>
                <w:sz w:val="20"/>
              </w:rPr>
              <w:t>«Просвещение»</w:t>
            </w:r>
            <w:r>
              <w:rPr>
                <w:spacing w:val="-4"/>
                <w:sz w:val="20"/>
              </w:rPr>
              <w:t xml:space="preserve"> </w:t>
            </w:r>
            <w:r>
              <w:rPr>
                <w:sz w:val="20"/>
              </w:rPr>
              <w:t>2014</w:t>
            </w:r>
          </w:p>
        </w:tc>
      </w:tr>
    </w:tbl>
    <w:p w:rsidR="00B70F25" w:rsidRDefault="00B70F25">
      <w:pPr>
        <w:spacing w:line="228" w:lineRule="exact"/>
        <w:rPr>
          <w:sz w:val="20"/>
        </w:rPr>
        <w:sectPr w:rsidR="00B70F25">
          <w:headerReference w:type="default" r:id="rId131"/>
          <w:footerReference w:type="default" r:id="rId132"/>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68" style="width:470.75pt;height:33.05pt;mso-position-horizontal-relative:char;mso-position-vertical-relative:line" coordsize="9415,661">
            <v:shape id="_x0000_s1071" style="position:absolute;width:9415;height:661" coordsize="9415,661" path="m9414,617r-1193,l8221,72r,-72l8178,r,72l8178,617,,617r,43l8178,660r43,l9414,660r,-43xe" fillcolor="gray" stroked="f">
              <v:path arrowok="t"/>
            </v:shape>
            <v:shape id="_x0000_s1070" type="#_x0000_t202" style="position:absolute;left:1935;top:72;width:4361;height:469" filled="f" stroked="f">
              <v:textbox style="mso-next-textbox:#_x0000_s1070"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69" type="#_x0000_t202" style="position:absolute;left:8355;top:72;width:494;height:234" filled="f" stroked="f">
              <v:textbox style="mso-next-textbox:#_x0000_s1069"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2136"/>
        </w:trPr>
        <w:tc>
          <w:tcPr>
            <w:tcW w:w="2369" w:type="dxa"/>
          </w:tcPr>
          <w:p w:rsidR="00B70F25" w:rsidRDefault="00D2218D">
            <w:pPr>
              <w:pStyle w:val="TableParagraph"/>
              <w:spacing w:line="223"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B70F25">
            <w:pPr>
              <w:pStyle w:val="TableParagraph"/>
              <w:ind w:left="0"/>
            </w:pPr>
          </w:p>
          <w:p w:rsidR="00B70F25" w:rsidRDefault="00B70F25">
            <w:pPr>
              <w:pStyle w:val="TableParagraph"/>
              <w:spacing w:before="1"/>
              <w:ind w:left="0"/>
              <w:rPr>
                <w:sz w:val="19"/>
              </w:rPr>
            </w:pPr>
          </w:p>
          <w:p w:rsidR="00B70F25" w:rsidRDefault="00D2218D">
            <w:pPr>
              <w:pStyle w:val="TableParagraph"/>
              <w:ind w:left="108" w:right="49"/>
              <w:rPr>
                <w:sz w:val="20"/>
              </w:rPr>
            </w:pPr>
            <w:r>
              <w:rPr>
                <w:sz w:val="20"/>
              </w:rPr>
              <w:t>Линия</w:t>
            </w:r>
            <w:r>
              <w:rPr>
                <w:spacing w:val="-6"/>
                <w:sz w:val="20"/>
              </w:rPr>
              <w:t xml:space="preserve"> </w:t>
            </w:r>
            <w:r>
              <w:rPr>
                <w:sz w:val="20"/>
              </w:rPr>
              <w:t>УМК</w:t>
            </w:r>
            <w:r>
              <w:rPr>
                <w:spacing w:val="-2"/>
                <w:sz w:val="20"/>
              </w:rPr>
              <w:t xml:space="preserve"> </w:t>
            </w:r>
            <w:r>
              <w:rPr>
                <w:sz w:val="20"/>
              </w:rPr>
              <w:t>под</w:t>
            </w:r>
            <w:r>
              <w:rPr>
                <w:spacing w:val="-5"/>
                <w:sz w:val="20"/>
              </w:rPr>
              <w:t xml:space="preserve"> </w:t>
            </w:r>
            <w:r>
              <w:rPr>
                <w:sz w:val="20"/>
              </w:rPr>
              <w:t>редакцией</w:t>
            </w:r>
            <w:r>
              <w:rPr>
                <w:spacing w:val="-4"/>
                <w:sz w:val="20"/>
              </w:rPr>
              <w:t xml:space="preserve"> </w:t>
            </w:r>
            <w:r>
              <w:rPr>
                <w:sz w:val="20"/>
              </w:rPr>
              <w:t>А.В.</w:t>
            </w:r>
            <w:r>
              <w:rPr>
                <w:spacing w:val="-4"/>
                <w:sz w:val="20"/>
              </w:rPr>
              <w:t xml:space="preserve"> </w:t>
            </w:r>
            <w:r>
              <w:rPr>
                <w:sz w:val="20"/>
              </w:rPr>
              <w:t>Торкунова.</w:t>
            </w:r>
            <w:r>
              <w:rPr>
                <w:spacing w:val="-47"/>
                <w:sz w:val="20"/>
              </w:rPr>
              <w:t xml:space="preserve"> </w:t>
            </w:r>
            <w:r>
              <w:rPr>
                <w:sz w:val="20"/>
              </w:rPr>
              <w:t>6-10 классы.</w:t>
            </w:r>
            <w:r>
              <w:rPr>
                <w:spacing w:val="1"/>
                <w:sz w:val="20"/>
              </w:rPr>
              <w:t xml:space="preserve"> </w:t>
            </w:r>
            <w:r>
              <w:rPr>
                <w:sz w:val="20"/>
              </w:rPr>
              <w:t>Рабочая</w:t>
            </w:r>
            <w:r>
              <w:rPr>
                <w:spacing w:val="-1"/>
                <w:sz w:val="20"/>
              </w:rPr>
              <w:t xml:space="preserve"> </w:t>
            </w:r>
            <w:r>
              <w:rPr>
                <w:sz w:val="20"/>
              </w:rPr>
              <w:t>программа</w:t>
            </w:r>
            <w:r>
              <w:rPr>
                <w:spacing w:val="1"/>
                <w:sz w:val="20"/>
              </w:rPr>
              <w:t xml:space="preserve"> </w:t>
            </w:r>
            <w:r>
              <w:rPr>
                <w:sz w:val="20"/>
              </w:rPr>
              <w:t>и</w:t>
            </w:r>
          </w:p>
          <w:p w:rsidR="00B70F25" w:rsidRDefault="00D2218D">
            <w:pPr>
              <w:pStyle w:val="TableParagraph"/>
              <w:spacing w:before="1"/>
              <w:ind w:left="108" w:right="56"/>
              <w:rPr>
                <w:sz w:val="20"/>
              </w:rPr>
            </w:pPr>
            <w:r>
              <w:rPr>
                <w:sz w:val="20"/>
              </w:rPr>
              <w:t>тематическое</w:t>
            </w:r>
            <w:r>
              <w:rPr>
                <w:spacing w:val="-7"/>
                <w:sz w:val="20"/>
              </w:rPr>
              <w:t xml:space="preserve"> </w:t>
            </w:r>
            <w:r>
              <w:rPr>
                <w:sz w:val="20"/>
              </w:rPr>
              <w:t>планирование</w:t>
            </w:r>
            <w:r>
              <w:rPr>
                <w:spacing w:val="-4"/>
                <w:sz w:val="20"/>
              </w:rPr>
              <w:t xml:space="preserve"> </w:t>
            </w:r>
            <w:r>
              <w:rPr>
                <w:sz w:val="20"/>
              </w:rPr>
              <w:t>курса</w:t>
            </w:r>
            <w:r>
              <w:rPr>
                <w:spacing w:val="-7"/>
                <w:sz w:val="20"/>
              </w:rPr>
              <w:t xml:space="preserve"> </w:t>
            </w:r>
            <w:r>
              <w:rPr>
                <w:sz w:val="20"/>
              </w:rPr>
              <w:t>"История</w:t>
            </w:r>
            <w:r>
              <w:rPr>
                <w:spacing w:val="-47"/>
                <w:sz w:val="20"/>
              </w:rPr>
              <w:t xml:space="preserve"> </w:t>
            </w:r>
            <w:r>
              <w:rPr>
                <w:sz w:val="20"/>
              </w:rPr>
              <w:t>России" 6-9 классы</w:t>
            </w:r>
            <w:r>
              <w:rPr>
                <w:spacing w:val="-1"/>
                <w:sz w:val="20"/>
              </w:rPr>
              <w:t xml:space="preserve"> </w:t>
            </w:r>
            <w:r>
              <w:rPr>
                <w:sz w:val="20"/>
              </w:rPr>
              <w:t>(основная</w:t>
            </w:r>
            <w:r>
              <w:rPr>
                <w:spacing w:val="-2"/>
                <w:sz w:val="20"/>
              </w:rPr>
              <w:t xml:space="preserve"> </w:t>
            </w:r>
            <w:r>
              <w:rPr>
                <w:sz w:val="20"/>
              </w:rPr>
              <w:t>школа)</w:t>
            </w:r>
          </w:p>
          <w:p w:rsidR="00B70F25" w:rsidRDefault="00D2218D">
            <w:pPr>
              <w:pStyle w:val="TableParagraph"/>
              <w:spacing w:line="228" w:lineRule="exact"/>
              <w:ind w:left="108"/>
              <w:rPr>
                <w:sz w:val="20"/>
              </w:rPr>
            </w:pPr>
            <w:r>
              <w:rPr>
                <w:sz w:val="20"/>
              </w:rPr>
              <w:t>Просвещение</w:t>
            </w:r>
            <w:r>
              <w:rPr>
                <w:spacing w:val="-3"/>
                <w:sz w:val="20"/>
              </w:rPr>
              <w:t xml:space="preserve"> </w:t>
            </w:r>
            <w:r>
              <w:rPr>
                <w:sz w:val="20"/>
              </w:rPr>
              <w:t>2016</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Арсентьев</w:t>
            </w:r>
            <w:r>
              <w:rPr>
                <w:spacing w:val="-4"/>
                <w:sz w:val="20"/>
              </w:rPr>
              <w:t xml:space="preserve"> </w:t>
            </w:r>
            <w:r>
              <w:rPr>
                <w:sz w:val="20"/>
              </w:rPr>
              <w:t>Н.М.,</w:t>
            </w:r>
            <w:r>
              <w:rPr>
                <w:spacing w:val="-3"/>
                <w:sz w:val="20"/>
              </w:rPr>
              <w:t xml:space="preserve"> </w:t>
            </w:r>
            <w:r>
              <w:rPr>
                <w:sz w:val="20"/>
              </w:rPr>
              <w:t>Данилов</w:t>
            </w:r>
            <w:r>
              <w:rPr>
                <w:spacing w:val="-1"/>
                <w:sz w:val="20"/>
              </w:rPr>
              <w:t xml:space="preserve"> </w:t>
            </w:r>
            <w:r>
              <w:rPr>
                <w:sz w:val="20"/>
              </w:rPr>
              <w:t>А.А.,</w:t>
            </w:r>
            <w:r>
              <w:rPr>
                <w:spacing w:val="-3"/>
                <w:sz w:val="20"/>
              </w:rPr>
              <w:t xml:space="preserve"> </w:t>
            </w:r>
            <w:r>
              <w:rPr>
                <w:sz w:val="20"/>
              </w:rPr>
              <w:t>Курукин</w:t>
            </w:r>
            <w:r>
              <w:rPr>
                <w:spacing w:val="-4"/>
                <w:sz w:val="20"/>
              </w:rPr>
              <w:t xml:space="preserve"> </w:t>
            </w:r>
            <w:r>
              <w:rPr>
                <w:sz w:val="20"/>
              </w:rPr>
              <w:t>И.В.</w:t>
            </w:r>
            <w:r>
              <w:rPr>
                <w:spacing w:val="-3"/>
                <w:sz w:val="20"/>
              </w:rPr>
              <w:t xml:space="preserve"> </w:t>
            </w:r>
            <w:r>
              <w:rPr>
                <w:sz w:val="20"/>
              </w:rPr>
              <w:t>и</w:t>
            </w:r>
            <w:r>
              <w:rPr>
                <w:spacing w:val="-4"/>
                <w:sz w:val="20"/>
              </w:rPr>
              <w:t xml:space="preserve"> </w:t>
            </w:r>
            <w:r>
              <w:rPr>
                <w:sz w:val="20"/>
              </w:rPr>
              <w:t>др.</w:t>
            </w:r>
            <w:r>
              <w:rPr>
                <w:spacing w:val="-3"/>
                <w:sz w:val="20"/>
              </w:rPr>
              <w:t xml:space="preserve"> </w:t>
            </w:r>
            <w:r>
              <w:rPr>
                <w:sz w:val="20"/>
              </w:rPr>
              <w:t>/</w:t>
            </w:r>
            <w:r>
              <w:rPr>
                <w:spacing w:val="-4"/>
                <w:sz w:val="20"/>
              </w:rPr>
              <w:t xml:space="preserve"> </w:t>
            </w:r>
            <w:r>
              <w:rPr>
                <w:sz w:val="20"/>
              </w:rPr>
              <w:t>Под</w:t>
            </w:r>
            <w:r>
              <w:rPr>
                <w:spacing w:val="-2"/>
                <w:sz w:val="20"/>
              </w:rPr>
              <w:t xml:space="preserve"> </w:t>
            </w:r>
            <w:r>
              <w:rPr>
                <w:sz w:val="20"/>
              </w:rPr>
              <w:t>ред.</w:t>
            </w:r>
            <w:r>
              <w:rPr>
                <w:spacing w:val="-3"/>
                <w:sz w:val="20"/>
              </w:rPr>
              <w:t xml:space="preserve"> </w:t>
            </w:r>
            <w:r>
              <w:rPr>
                <w:sz w:val="20"/>
              </w:rPr>
              <w:t>А.</w:t>
            </w:r>
            <w:r>
              <w:rPr>
                <w:spacing w:val="-3"/>
                <w:sz w:val="20"/>
              </w:rPr>
              <w:t xml:space="preserve"> </w:t>
            </w:r>
            <w:r>
              <w:rPr>
                <w:sz w:val="20"/>
              </w:rPr>
              <w:t>В.</w:t>
            </w:r>
            <w:r>
              <w:rPr>
                <w:spacing w:val="-3"/>
                <w:sz w:val="20"/>
              </w:rPr>
              <w:t xml:space="preserve"> </w:t>
            </w:r>
            <w:r>
              <w:rPr>
                <w:sz w:val="20"/>
              </w:rPr>
              <w:t>Торкунова</w:t>
            </w:r>
            <w:r>
              <w:rPr>
                <w:spacing w:val="6"/>
                <w:sz w:val="20"/>
              </w:rPr>
              <w:t xml:space="preserve"> </w:t>
            </w:r>
            <w:r>
              <w:rPr>
                <w:sz w:val="20"/>
              </w:rPr>
              <w:t>История</w:t>
            </w:r>
            <w:r>
              <w:rPr>
                <w:spacing w:val="-47"/>
                <w:sz w:val="20"/>
              </w:rPr>
              <w:t xml:space="preserve"> </w:t>
            </w:r>
            <w:r>
              <w:rPr>
                <w:sz w:val="20"/>
              </w:rPr>
              <w:t>России.</w:t>
            </w:r>
            <w:r>
              <w:rPr>
                <w:spacing w:val="-1"/>
                <w:sz w:val="20"/>
              </w:rPr>
              <w:t xml:space="preserve"> </w:t>
            </w:r>
            <w:r>
              <w:rPr>
                <w:sz w:val="20"/>
              </w:rPr>
              <w:t>8</w:t>
            </w:r>
            <w:r>
              <w:rPr>
                <w:spacing w:val="1"/>
                <w:sz w:val="20"/>
              </w:rPr>
              <w:t xml:space="preserve"> </w:t>
            </w:r>
            <w:r>
              <w:rPr>
                <w:sz w:val="20"/>
              </w:rPr>
              <w:t>класс.</w:t>
            </w:r>
            <w:r>
              <w:rPr>
                <w:spacing w:val="1"/>
                <w:sz w:val="20"/>
              </w:rPr>
              <w:t xml:space="preserve"> </w:t>
            </w:r>
            <w:r>
              <w:rPr>
                <w:sz w:val="20"/>
              </w:rPr>
              <w:t>В</w:t>
            </w:r>
            <w:r>
              <w:rPr>
                <w:spacing w:val="1"/>
                <w:sz w:val="20"/>
              </w:rPr>
              <w:t xml:space="preserve"> </w:t>
            </w:r>
            <w:r>
              <w:rPr>
                <w:sz w:val="20"/>
              </w:rPr>
              <w:t>2-х</w:t>
            </w:r>
            <w:r>
              <w:rPr>
                <w:spacing w:val="-2"/>
                <w:sz w:val="20"/>
              </w:rPr>
              <w:t xml:space="preserve"> </w:t>
            </w:r>
            <w:r>
              <w:rPr>
                <w:sz w:val="20"/>
              </w:rPr>
              <w:t>частях. Просвещение 2018</w:t>
            </w:r>
          </w:p>
          <w:p w:rsidR="00B70F25" w:rsidRDefault="00D2218D">
            <w:pPr>
              <w:pStyle w:val="TableParagraph"/>
              <w:spacing w:before="3" w:line="227" w:lineRule="exact"/>
              <w:ind w:left="109"/>
              <w:rPr>
                <w:b/>
                <w:sz w:val="20"/>
              </w:rPr>
            </w:pPr>
            <w:r>
              <w:rPr>
                <w:b/>
                <w:sz w:val="20"/>
              </w:rPr>
              <w:t>Поурочные</w:t>
            </w:r>
            <w:r>
              <w:rPr>
                <w:b/>
                <w:spacing w:val="-5"/>
                <w:sz w:val="20"/>
              </w:rPr>
              <w:t xml:space="preserve"> </w:t>
            </w:r>
            <w:r>
              <w:rPr>
                <w:b/>
                <w:sz w:val="20"/>
              </w:rPr>
              <w:t>рекомендации.</w:t>
            </w:r>
          </w:p>
          <w:p w:rsidR="00B70F25" w:rsidRDefault="00D2218D">
            <w:pPr>
              <w:pStyle w:val="TableParagraph"/>
              <w:ind w:left="109" w:right="1363"/>
              <w:rPr>
                <w:sz w:val="20"/>
              </w:rPr>
            </w:pPr>
            <w:r>
              <w:rPr>
                <w:sz w:val="20"/>
              </w:rPr>
              <w:t>История России. Поурочные рекомендации. 8 класс : пособие для учителей</w:t>
            </w:r>
            <w:r>
              <w:rPr>
                <w:spacing w:val="1"/>
                <w:sz w:val="20"/>
              </w:rPr>
              <w:t xml:space="preserve"> </w:t>
            </w:r>
            <w:r>
              <w:rPr>
                <w:sz w:val="20"/>
              </w:rPr>
              <w:t>общеобразовательной</w:t>
            </w:r>
            <w:r>
              <w:rPr>
                <w:spacing w:val="-5"/>
                <w:sz w:val="20"/>
              </w:rPr>
              <w:t xml:space="preserve"> </w:t>
            </w:r>
            <w:r>
              <w:rPr>
                <w:sz w:val="20"/>
              </w:rPr>
              <w:t>организаций</w:t>
            </w:r>
            <w:r>
              <w:rPr>
                <w:spacing w:val="-4"/>
                <w:sz w:val="20"/>
              </w:rPr>
              <w:t xml:space="preserve"> </w:t>
            </w:r>
            <w:r>
              <w:rPr>
                <w:sz w:val="20"/>
              </w:rPr>
              <w:t>/</w:t>
            </w:r>
            <w:r>
              <w:rPr>
                <w:spacing w:val="-4"/>
                <w:sz w:val="20"/>
              </w:rPr>
              <w:t xml:space="preserve"> </w:t>
            </w:r>
            <w:r>
              <w:rPr>
                <w:sz w:val="20"/>
              </w:rPr>
              <w:t>О.</w:t>
            </w:r>
            <w:r>
              <w:rPr>
                <w:spacing w:val="-3"/>
                <w:sz w:val="20"/>
              </w:rPr>
              <w:t xml:space="preserve"> </w:t>
            </w:r>
            <w:r>
              <w:rPr>
                <w:sz w:val="20"/>
              </w:rPr>
              <w:t>Н.</w:t>
            </w:r>
            <w:r>
              <w:rPr>
                <w:spacing w:val="-1"/>
                <w:sz w:val="20"/>
              </w:rPr>
              <w:t xml:space="preserve"> </w:t>
            </w:r>
            <w:r>
              <w:rPr>
                <w:sz w:val="20"/>
              </w:rPr>
              <w:t>Журавлева.</w:t>
            </w:r>
            <w:r>
              <w:rPr>
                <w:spacing w:val="5"/>
                <w:sz w:val="20"/>
              </w:rPr>
              <w:t xml:space="preserve"> </w:t>
            </w:r>
            <w:r>
              <w:rPr>
                <w:sz w:val="20"/>
              </w:rPr>
              <w:t>—</w:t>
            </w:r>
            <w:r>
              <w:rPr>
                <w:spacing w:val="-3"/>
                <w:sz w:val="20"/>
              </w:rPr>
              <w:t xml:space="preserve"> </w:t>
            </w:r>
            <w:r>
              <w:rPr>
                <w:sz w:val="20"/>
              </w:rPr>
              <w:t>М.</w:t>
            </w:r>
            <w:r>
              <w:rPr>
                <w:spacing w:val="-2"/>
                <w:sz w:val="20"/>
              </w:rPr>
              <w:t xml:space="preserve"> </w:t>
            </w:r>
            <w:r>
              <w:rPr>
                <w:sz w:val="20"/>
              </w:rPr>
              <w:t>:</w:t>
            </w:r>
            <w:r>
              <w:rPr>
                <w:spacing w:val="-4"/>
                <w:sz w:val="20"/>
              </w:rPr>
              <w:t xml:space="preserve"> </w:t>
            </w:r>
            <w:r>
              <w:rPr>
                <w:sz w:val="20"/>
              </w:rPr>
              <w:t>Просвещение,</w:t>
            </w:r>
            <w:r>
              <w:rPr>
                <w:spacing w:val="-47"/>
                <w:sz w:val="20"/>
              </w:rPr>
              <w:t xml:space="preserve"> </w:t>
            </w:r>
            <w:r>
              <w:rPr>
                <w:sz w:val="20"/>
              </w:rPr>
              <w:t>2015.</w:t>
            </w:r>
            <w:r>
              <w:rPr>
                <w:spacing w:val="-1"/>
                <w:sz w:val="20"/>
              </w:rPr>
              <w:t xml:space="preserve"> </w:t>
            </w:r>
            <w:r>
              <w:rPr>
                <w:sz w:val="20"/>
              </w:rPr>
              <w:t>— 191</w:t>
            </w:r>
            <w:r>
              <w:rPr>
                <w:spacing w:val="-1"/>
                <w:sz w:val="20"/>
              </w:rPr>
              <w:t xml:space="preserve"> </w:t>
            </w:r>
            <w:r>
              <w:rPr>
                <w:sz w:val="20"/>
              </w:rPr>
              <w:t>с..</w:t>
            </w:r>
          </w:p>
          <w:p w:rsidR="00B70F25" w:rsidRDefault="00D2218D">
            <w:pPr>
              <w:pStyle w:val="TableParagraph"/>
              <w:ind w:left="109"/>
              <w:rPr>
                <w:sz w:val="20"/>
              </w:rPr>
            </w:pPr>
            <w:r>
              <w:rPr>
                <w:sz w:val="20"/>
              </w:rPr>
              <w:t>Атласы и</w:t>
            </w:r>
            <w:r>
              <w:rPr>
                <w:spacing w:val="-4"/>
                <w:sz w:val="20"/>
              </w:rPr>
              <w:t xml:space="preserve"> </w:t>
            </w:r>
            <w:r>
              <w:rPr>
                <w:sz w:val="20"/>
              </w:rPr>
              <w:t>контурные</w:t>
            </w:r>
            <w:r>
              <w:rPr>
                <w:spacing w:val="-2"/>
                <w:sz w:val="20"/>
              </w:rPr>
              <w:t xml:space="preserve"> </w:t>
            </w:r>
            <w:r>
              <w:rPr>
                <w:sz w:val="20"/>
              </w:rPr>
              <w:t>карты «История</w:t>
            </w:r>
            <w:r>
              <w:rPr>
                <w:spacing w:val="-3"/>
                <w:sz w:val="20"/>
              </w:rPr>
              <w:t xml:space="preserve"> </w:t>
            </w:r>
            <w:r>
              <w:rPr>
                <w:sz w:val="20"/>
              </w:rPr>
              <w:t>России»</w:t>
            </w:r>
            <w:r>
              <w:rPr>
                <w:spacing w:val="-6"/>
                <w:sz w:val="20"/>
              </w:rPr>
              <w:t xml:space="preserve"> </w:t>
            </w:r>
            <w:r>
              <w:rPr>
                <w:sz w:val="20"/>
              </w:rPr>
              <w:t>8</w:t>
            </w:r>
            <w:r>
              <w:rPr>
                <w:spacing w:val="-2"/>
                <w:sz w:val="20"/>
              </w:rPr>
              <w:t xml:space="preserve"> </w:t>
            </w:r>
            <w:r>
              <w:rPr>
                <w:sz w:val="20"/>
              </w:rPr>
              <w:t>класс</w:t>
            </w:r>
            <w:r>
              <w:rPr>
                <w:spacing w:val="45"/>
                <w:sz w:val="20"/>
              </w:rPr>
              <w:t xml:space="preserve"> </w:t>
            </w:r>
            <w:r>
              <w:rPr>
                <w:sz w:val="20"/>
              </w:rPr>
              <w:t>Просвещение</w:t>
            </w:r>
            <w:r>
              <w:rPr>
                <w:spacing w:val="-2"/>
                <w:sz w:val="20"/>
              </w:rPr>
              <w:t xml:space="preserve"> </w:t>
            </w:r>
            <w:r>
              <w:rPr>
                <w:sz w:val="20"/>
              </w:rPr>
              <w:t>2018</w:t>
            </w:r>
          </w:p>
        </w:tc>
      </w:tr>
      <w:tr w:rsidR="00B70F25">
        <w:trPr>
          <w:trHeight w:val="1900"/>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82"/>
              <w:rPr>
                <w:sz w:val="20"/>
              </w:rPr>
            </w:pPr>
            <w:r>
              <w:rPr>
                <w:sz w:val="20"/>
              </w:rPr>
              <w:t>Обществознание. Боголюбов Л.Н.,</w:t>
            </w:r>
            <w:r>
              <w:rPr>
                <w:spacing w:val="1"/>
                <w:sz w:val="20"/>
              </w:rPr>
              <w:t xml:space="preserve"> </w:t>
            </w:r>
            <w:r>
              <w:rPr>
                <w:sz w:val="20"/>
              </w:rPr>
              <w:t>Виноградова</w:t>
            </w:r>
            <w:r>
              <w:rPr>
                <w:spacing w:val="-5"/>
                <w:sz w:val="20"/>
              </w:rPr>
              <w:t xml:space="preserve"> </w:t>
            </w:r>
            <w:r>
              <w:rPr>
                <w:sz w:val="20"/>
              </w:rPr>
              <w:t>Н.Ф.,</w:t>
            </w:r>
            <w:r>
              <w:rPr>
                <w:spacing w:val="-3"/>
                <w:sz w:val="20"/>
              </w:rPr>
              <w:t xml:space="preserve"> </w:t>
            </w:r>
            <w:r>
              <w:rPr>
                <w:sz w:val="20"/>
              </w:rPr>
              <w:t>Городецкая</w:t>
            </w:r>
            <w:r>
              <w:rPr>
                <w:spacing w:val="-4"/>
                <w:sz w:val="20"/>
              </w:rPr>
              <w:t xml:space="preserve"> </w:t>
            </w:r>
            <w:r>
              <w:rPr>
                <w:sz w:val="20"/>
              </w:rPr>
              <w:t>Н.И.</w:t>
            </w:r>
            <w:r>
              <w:rPr>
                <w:spacing w:val="-3"/>
                <w:sz w:val="20"/>
              </w:rPr>
              <w:t xml:space="preserve"> </w:t>
            </w:r>
            <w:r>
              <w:rPr>
                <w:sz w:val="20"/>
              </w:rPr>
              <w:t>и</w:t>
            </w:r>
            <w:r>
              <w:rPr>
                <w:spacing w:val="-4"/>
                <w:sz w:val="20"/>
              </w:rPr>
              <w:t xml:space="preserve"> </w:t>
            </w:r>
            <w:r>
              <w:rPr>
                <w:sz w:val="20"/>
              </w:rPr>
              <w:t>др.</w:t>
            </w:r>
            <w:r>
              <w:rPr>
                <w:spacing w:val="-4"/>
                <w:sz w:val="20"/>
              </w:rPr>
              <w:t xml:space="preserve"> </w:t>
            </w:r>
            <w:r>
              <w:rPr>
                <w:sz w:val="20"/>
              </w:rPr>
              <w:t>/</w:t>
            </w:r>
            <w:r>
              <w:rPr>
                <w:spacing w:val="-47"/>
                <w:sz w:val="20"/>
              </w:rPr>
              <w:t xml:space="preserve"> </w:t>
            </w:r>
            <w:r>
              <w:rPr>
                <w:sz w:val="20"/>
              </w:rPr>
              <w:t>Под ред. Боголюбова Л.Н., Ивановой Л.Ф.</w:t>
            </w:r>
            <w:r>
              <w:rPr>
                <w:spacing w:val="-47"/>
                <w:sz w:val="20"/>
              </w:rPr>
              <w:t xml:space="preserve"> </w:t>
            </w:r>
            <w:r>
              <w:rPr>
                <w:sz w:val="20"/>
              </w:rPr>
              <w:t>Обществознание</w:t>
            </w:r>
            <w:r>
              <w:rPr>
                <w:spacing w:val="47"/>
                <w:sz w:val="20"/>
              </w:rPr>
              <w:t xml:space="preserve"> </w:t>
            </w:r>
            <w:r>
              <w:rPr>
                <w:sz w:val="20"/>
              </w:rPr>
              <w:t>Просвещение</w:t>
            </w:r>
            <w:r>
              <w:rPr>
                <w:spacing w:val="-1"/>
                <w:sz w:val="20"/>
              </w:rPr>
              <w:t xml:space="preserve"> </w:t>
            </w:r>
            <w:r>
              <w:rPr>
                <w:sz w:val="20"/>
              </w:rPr>
              <w:t>2011</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Боголюбов</w:t>
            </w:r>
            <w:r>
              <w:rPr>
                <w:spacing w:val="-4"/>
                <w:sz w:val="20"/>
              </w:rPr>
              <w:t xml:space="preserve"> </w:t>
            </w:r>
            <w:r>
              <w:rPr>
                <w:sz w:val="20"/>
              </w:rPr>
              <w:t>Л.</w:t>
            </w:r>
            <w:r>
              <w:rPr>
                <w:spacing w:val="-2"/>
                <w:sz w:val="20"/>
              </w:rPr>
              <w:t xml:space="preserve"> </w:t>
            </w:r>
            <w:r>
              <w:rPr>
                <w:sz w:val="20"/>
              </w:rPr>
              <w:t>Н.,</w:t>
            </w:r>
            <w:r>
              <w:rPr>
                <w:spacing w:val="-3"/>
                <w:sz w:val="20"/>
              </w:rPr>
              <w:t xml:space="preserve"> </w:t>
            </w:r>
            <w:r>
              <w:rPr>
                <w:sz w:val="20"/>
              </w:rPr>
              <w:t>Городецкая</w:t>
            </w:r>
            <w:r>
              <w:rPr>
                <w:spacing w:val="-3"/>
                <w:sz w:val="20"/>
              </w:rPr>
              <w:t xml:space="preserve"> </w:t>
            </w:r>
            <w:r>
              <w:rPr>
                <w:sz w:val="20"/>
              </w:rPr>
              <w:t>Н.</w:t>
            </w:r>
            <w:r>
              <w:rPr>
                <w:spacing w:val="-3"/>
                <w:sz w:val="20"/>
              </w:rPr>
              <w:t xml:space="preserve"> </w:t>
            </w:r>
            <w:r>
              <w:rPr>
                <w:sz w:val="20"/>
              </w:rPr>
              <w:t>И.,</w:t>
            </w:r>
            <w:r>
              <w:rPr>
                <w:spacing w:val="-2"/>
                <w:sz w:val="20"/>
              </w:rPr>
              <w:t xml:space="preserve"> </w:t>
            </w:r>
            <w:r>
              <w:rPr>
                <w:sz w:val="20"/>
              </w:rPr>
              <w:t>Иванова</w:t>
            </w:r>
            <w:r>
              <w:rPr>
                <w:spacing w:val="-4"/>
                <w:sz w:val="20"/>
              </w:rPr>
              <w:t xml:space="preserve"> </w:t>
            </w:r>
            <w:r>
              <w:rPr>
                <w:sz w:val="20"/>
              </w:rPr>
              <w:t>Л.</w:t>
            </w:r>
            <w:r>
              <w:rPr>
                <w:spacing w:val="-2"/>
                <w:sz w:val="20"/>
              </w:rPr>
              <w:t xml:space="preserve"> </w:t>
            </w:r>
            <w:r>
              <w:rPr>
                <w:sz w:val="20"/>
              </w:rPr>
              <w:t>Ф.</w:t>
            </w:r>
            <w:r>
              <w:rPr>
                <w:spacing w:val="-3"/>
                <w:sz w:val="20"/>
              </w:rPr>
              <w:t xml:space="preserve"> </w:t>
            </w:r>
            <w:r>
              <w:rPr>
                <w:sz w:val="20"/>
              </w:rPr>
              <w:t>и</w:t>
            </w:r>
            <w:r>
              <w:rPr>
                <w:spacing w:val="-3"/>
                <w:sz w:val="20"/>
              </w:rPr>
              <w:t xml:space="preserve"> </w:t>
            </w:r>
            <w:r>
              <w:rPr>
                <w:sz w:val="20"/>
              </w:rPr>
              <w:t>др.</w:t>
            </w:r>
            <w:r>
              <w:rPr>
                <w:spacing w:val="-1"/>
                <w:sz w:val="20"/>
              </w:rPr>
              <w:t xml:space="preserve"> </w:t>
            </w:r>
            <w:r>
              <w:rPr>
                <w:sz w:val="20"/>
              </w:rPr>
              <w:t>/</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Боголюбова</w:t>
            </w:r>
            <w:r>
              <w:rPr>
                <w:spacing w:val="-4"/>
                <w:sz w:val="20"/>
              </w:rPr>
              <w:t xml:space="preserve"> </w:t>
            </w:r>
            <w:r>
              <w:rPr>
                <w:sz w:val="20"/>
              </w:rPr>
              <w:t>Л.</w:t>
            </w:r>
            <w:r>
              <w:rPr>
                <w:spacing w:val="-2"/>
                <w:sz w:val="20"/>
              </w:rPr>
              <w:t xml:space="preserve"> </w:t>
            </w:r>
            <w:r>
              <w:rPr>
                <w:sz w:val="20"/>
              </w:rPr>
              <w:t>Н.,</w:t>
            </w:r>
            <w:r>
              <w:rPr>
                <w:spacing w:val="-47"/>
                <w:sz w:val="20"/>
              </w:rPr>
              <w:t xml:space="preserve"> </w:t>
            </w:r>
            <w:r>
              <w:rPr>
                <w:sz w:val="20"/>
              </w:rPr>
              <w:t>Лазебниковой</w:t>
            </w:r>
            <w:r>
              <w:rPr>
                <w:spacing w:val="-2"/>
                <w:sz w:val="20"/>
              </w:rPr>
              <w:t xml:space="preserve"> </w:t>
            </w:r>
            <w:r>
              <w:rPr>
                <w:sz w:val="20"/>
              </w:rPr>
              <w:t>Обществознание.</w:t>
            </w:r>
            <w:r>
              <w:rPr>
                <w:spacing w:val="1"/>
                <w:sz w:val="20"/>
              </w:rPr>
              <w:t xml:space="preserve"> </w:t>
            </w:r>
            <w:r>
              <w:rPr>
                <w:sz w:val="20"/>
              </w:rPr>
              <w:t>8</w:t>
            </w:r>
            <w:r>
              <w:rPr>
                <w:spacing w:val="1"/>
                <w:sz w:val="20"/>
              </w:rPr>
              <w:t xml:space="preserve"> </w:t>
            </w:r>
            <w:r>
              <w:rPr>
                <w:sz w:val="20"/>
              </w:rPr>
              <w:t>класс.2017 г.</w:t>
            </w:r>
          </w:p>
          <w:p w:rsidR="00B70F25" w:rsidRDefault="00D2218D">
            <w:pPr>
              <w:pStyle w:val="TableParagraph"/>
              <w:spacing w:before="3"/>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before="1"/>
              <w:ind w:left="109"/>
              <w:rPr>
                <w:b/>
                <w:i/>
                <w:sz w:val="20"/>
              </w:rPr>
            </w:pPr>
            <w:r>
              <w:rPr>
                <w:b/>
                <w:i/>
                <w:sz w:val="20"/>
              </w:rPr>
              <w:t>Обществознание.</w:t>
            </w:r>
            <w:r>
              <w:rPr>
                <w:b/>
                <w:i/>
                <w:spacing w:val="-4"/>
                <w:sz w:val="20"/>
              </w:rPr>
              <w:t xml:space="preserve"> </w:t>
            </w:r>
            <w:r>
              <w:rPr>
                <w:b/>
                <w:i/>
                <w:sz w:val="20"/>
              </w:rPr>
              <w:t>Поурочные</w:t>
            </w:r>
            <w:r>
              <w:rPr>
                <w:b/>
                <w:i/>
                <w:spacing w:val="-4"/>
                <w:sz w:val="20"/>
              </w:rPr>
              <w:t xml:space="preserve"> </w:t>
            </w:r>
            <w:r>
              <w:rPr>
                <w:b/>
                <w:i/>
                <w:sz w:val="20"/>
              </w:rPr>
              <w:t>разработки.</w:t>
            </w:r>
            <w:r>
              <w:rPr>
                <w:b/>
                <w:i/>
                <w:spacing w:val="-4"/>
                <w:sz w:val="20"/>
              </w:rPr>
              <w:t xml:space="preserve"> </w:t>
            </w:r>
            <w:r>
              <w:rPr>
                <w:b/>
                <w:i/>
                <w:sz w:val="20"/>
              </w:rPr>
              <w:t>8класс. Иванова</w:t>
            </w:r>
            <w:r>
              <w:rPr>
                <w:b/>
                <w:i/>
                <w:spacing w:val="-3"/>
                <w:sz w:val="20"/>
              </w:rPr>
              <w:t xml:space="preserve"> </w:t>
            </w:r>
            <w:r>
              <w:rPr>
                <w:b/>
                <w:i/>
                <w:sz w:val="20"/>
              </w:rPr>
              <w:t>Л.Ф.</w:t>
            </w:r>
            <w:r>
              <w:rPr>
                <w:b/>
                <w:i/>
                <w:spacing w:val="-3"/>
                <w:sz w:val="20"/>
              </w:rPr>
              <w:t xml:space="preserve"> </w:t>
            </w:r>
            <w:r>
              <w:rPr>
                <w:b/>
                <w:i/>
                <w:sz w:val="20"/>
              </w:rPr>
              <w:t>Просвещение</w:t>
            </w:r>
            <w:r>
              <w:rPr>
                <w:b/>
                <w:i/>
                <w:spacing w:val="-4"/>
                <w:sz w:val="20"/>
              </w:rPr>
              <w:t xml:space="preserve"> </w:t>
            </w:r>
            <w:r>
              <w:rPr>
                <w:b/>
                <w:i/>
                <w:sz w:val="20"/>
              </w:rPr>
              <w:t>2012</w:t>
            </w:r>
          </w:p>
          <w:p w:rsidR="00B70F25" w:rsidRDefault="00D2218D">
            <w:pPr>
              <w:pStyle w:val="TableParagraph"/>
              <w:spacing w:before="58" w:line="228" w:lineRule="exact"/>
              <w:ind w:left="109"/>
              <w:rPr>
                <w:b/>
                <w:sz w:val="20"/>
              </w:rPr>
            </w:pPr>
            <w:r>
              <w:rPr>
                <w:b/>
                <w:sz w:val="20"/>
              </w:rPr>
              <w:t>Тестовые</w:t>
            </w:r>
            <w:r>
              <w:rPr>
                <w:b/>
                <w:spacing w:val="-2"/>
                <w:sz w:val="20"/>
              </w:rPr>
              <w:t xml:space="preserve"> </w:t>
            </w:r>
            <w:r>
              <w:rPr>
                <w:b/>
                <w:sz w:val="20"/>
              </w:rPr>
              <w:t>задания.</w:t>
            </w:r>
          </w:p>
          <w:p w:rsidR="00B70F25" w:rsidRDefault="00D2218D">
            <w:pPr>
              <w:pStyle w:val="TableParagraph"/>
              <w:spacing w:line="230" w:lineRule="exact"/>
              <w:ind w:left="109" w:right="142"/>
              <w:rPr>
                <w:sz w:val="20"/>
              </w:rPr>
            </w:pPr>
            <w:r>
              <w:rPr>
                <w:sz w:val="20"/>
              </w:rPr>
              <w:t>Обществознание.</w:t>
            </w:r>
            <w:r>
              <w:rPr>
                <w:spacing w:val="-3"/>
                <w:sz w:val="20"/>
              </w:rPr>
              <w:t xml:space="preserve"> </w:t>
            </w:r>
            <w:r>
              <w:rPr>
                <w:sz w:val="20"/>
              </w:rPr>
              <w:t>Тестовые</w:t>
            </w:r>
            <w:r>
              <w:rPr>
                <w:spacing w:val="-4"/>
                <w:sz w:val="20"/>
              </w:rPr>
              <w:t xml:space="preserve"> </w:t>
            </w:r>
            <w:r>
              <w:rPr>
                <w:sz w:val="20"/>
              </w:rPr>
              <w:t>задания.</w:t>
            </w:r>
            <w:r>
              <w:rPr>
                <w:spacing w:val="-3"/>
                <w:sz w:val="20"/>
              </w:rPr>
              <w:t xml:space="preserve"> </w:t>
            </w:r>
            <w:r>
              <w:rPr>
                <w:sz w:val="20"/>
              </w:rPr>
              <w:t>8</w:t>
            </w:r>
            <w:r>
              <w:rPr>
                <w:spacing w:val="-3"/>
                <w:sz w:val="20"/>
              </w:rPr>
              <w:t xml:space="preserve"> </w:t>
            </w:r>
            <w:r>
              <w:rPr>
                <w:sz w:val="20"/>
              </w:rPr>
              <w:t>класс Лазебникова</w:t>
            </w:r>
            <w:r>
              <w:rPr>
                <w:spacing w:val="-4"/>
                <w:sz w:val="20"/>
              </w:rPr>
              <w:t xml:space="preserve"> </w:t>
            </w:r>
            <w:r>
              <w:rPr>
                <w:sz w:val="20"/>
              </w:rPr>
              <w:t>А.</w:t>
            </w:r>
            <w:r>
              <w:rPr>
                <w:spacing w:val="-3"/>
                <w:sz w:val="20"/>
              </w:rPr>
              <w:t xml:space="preserve"> </w:t>
            </w:r>
            <w:r>
              <w:rPr>
                <w:sz w:val="20"/>
              </w:rPr>
              <w:t>Ю.,</w:t>
            </w:r>
            <w:r>
              <w:rPr>
                <w:spacing w:val="-4"/>
                <w:sz w:val="20"/>
              </w:rPr>
              <w:t xml:space="preserve"> </w:t>
            </w:r>
            <w:r>
              <w:rPr>
                <w:sz w:val="20"/>
              </w:rPr>
              <w:t>Рутковская</w:t>
            </w:r>
            <w:r>
              <w:rPr>
                <w:spacing w:val="-4"/>
                <w:sz w:val="20"/>
              </w:rPr>
              <w:t xml:space="preserve"> </w:t>
            </w:r>
            <w:r>
              <w:rPr>
                <w:sz w:val="20"/>
              </w:rPr>
              <w:t>Е.</w:t>
            </w:r>
            <w:r>
              <w:rPr>
                <w:spacing w:val="-4"/>
                <w:sz w:val="20"/>
              </w:rPr>
              <w:t xml:space="preserve"> </w:t>
            </w:r>
            <w:r>
              <w:rPr>
                <w:sz w:val="20"/>
              </w:rPr>
              <w:t>Л.</w:t>
            </w:r>
            <w:r>
              <w:rPr>
                <w:spacing w:val="-47"/>
                <w:sz w:val="20"/>
              </w:rPr>
              <w:t xml:space="preserve"> </w:t>
            </w:r>
            <w:r>
              <w:rPr>
                <w:sz w:val="20"/>
              </w:rPr>
              <w:t>Просвещение</w:t>
            </w:r>
            <w:r>
              <w:rPr>
                <w:spacing w:val="-1"/>
                <w:sz w:val="20"/>
              </w:rPr>
              <w:t xml:space="preserve"> </w:t>
            </w:r>
            <w:r>
              <w:rPr>
                <w:sz w:val="20"/>
              </w:rPr>
              <w:t>2014</w:t>
            </w:r>
          </w:p>
        </w:tc>
      </w:tr>
      <w:tr w:rsidR="00B70F25">
        <w:trPr>
          <w:trHeight w:val="1380"/>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240"/>
              <w:rPr>
                <w:sz w:val="20"/>
              </w:rPr>
            </w:pPr>
            <w:r>
              <w:rPr>
                <w:sz w:val="20"/>
              </w:rPr>
              <w:t>Программы</w:t>
            </w:r>
            <w:r>
              <w:rPr>
                <w:spacing w:val="-3"/>
                <w:sz w:val="20"/>
              </w:rPr>
              <w:t xml:space="preserve"> </w:t>
            </w:r>
            <w:r>
              <w:rPr>
                <w:sz w:val="20"/>
              </w:rPr>
              <w:t>по</w:t>
            </w:r>
            <w:r>
              <w:rPr>
                <w:spacing w:val="-2"/>
                <w:sz w:val="20"/>
              </w:rPr>
              <w:t xml:space="preserve"> </w:t>
            </w:r>
            <w:r>
              <w:rPr>
                <w:sz w:val="20"/>
              </w:rPr>
              <w:t>биологии</w:t>
            </w:r>
            <w:r>
              <w:rPr>
                <w:spacing w:val="-3"/>
                <w:sz w:val="20"/>
              </w:rPr>
              <w:t xml:space="preserve"> </w:t>
            </w:r>
            <w:r>
              <w:rPr>
                <w:sz w:val="20"/>
              </w:rPr>
              <w:t>для</w:t>
            </w:r>
            <w:r>
              <w:rPr>
                <w:spacing w:val="-3"/>
                <w:sz w:val="20"/>
              </w:rPr>
              <w:t xml:space="preserve"> </w:t>
            </w:r>
            <w:r>
              <w:rPr>
                <w:sz w:val="20"/>
              </w:rPr>
              <w:t>5-11</w:t>
            </w:r>
            <w:r>
              <w:rPr>
                <w:spacing w:val="-2"/>
                <w:sz w:val="20"/>
              </w:rPr>
              <w:t xml:space="preserve"> </w:t>
            </w:r>
            <w:r>
              <w:rPr>
                <w:sz w:val="20"/>
              </w:rPr>
              <w:t>классов</w:t>
            </w:r>
            <w:r>
              <w:rPr>
                <w:spacing w:val="-47"/>
                <w:sz w:val="20"/>
              </w:rPr>
              <w:t xml:space="preserve"> </w:t>
            </w:r>
            <w:r>
              <w:rPr>
                <w:sz w:val="20"/>
              </w:rPr>
              <w:t>(ФГОС)</w:t>
            </w:r>
          </w:p>
          <w:p w:rsidR="00B70F25" w:rsidRDefault="00D2218D">
            <w:pPr>
              <w:pStyle w:val="TableParagraph"/>
              <w:ind w:left="108" w:right="491"/>
              <w:rPr>
                <w:sz w:val="20"/>
              </w:rPr>
            </w:pPr>
            <w:r>
              <w:rPr>
                <w:sz w:val="20"/>
              </w:rPr>
              <w:t>И.Н.</w:t>
            </w:r>
            <w:r>
              <w:rPr>
                <w:spacing w:val="-5"/>
                <w:sz w:val="20"/>
              </w:rPr>
              <w:t xml:space="preserve"> </w:t>
            </w:r>
            <w:r>
              <w:rPr>
                <w:sz w:val="20"/>
              </w:rPr>
              <w:t>Пономарёва,</w:t>
            </w:r>
            <w:r>
              <w:rPr>
                <w:spacing w:val="-4"/>
                <w:sz w:val="20"/>
              </w:rPr>
              <w:t xml:space="preserve"> </w:t>
            </w:r>
            <w:r>
              <w:rPr>
                <w:sz w:val="20"/>
              </w:rPr>
              <w:t>В.С.</w:t>
            </w:r>
            <w:r>
              <w:rPr>
                <w:spacing w:val="-4"/>
                <w:sz w:val="20"/>
              </w:rPr>
              <w:t xml:space="preserve"> </w:t>
            </w:r>
            <w:r>
              <w:rPr>
                <w:sz w:val="20"/>
              </w:rPr>
              <w:t>Кучменко,</w:t>
            </w:r>
            <w:r>
              <w:rPr>
                <w:spacing w:val="-5"/>
                <w:sz w:val="20"/>
              </w:rPr>
              <w:t xml:space="preserve"> </w:t>
            </w:r>
            <w:r>
              <w:rPr>
                <w:sz w:val="20"/>
              </w:rPr>
              <w:t>О.А.</w:t>
            </w:r>
            <w:r>
              <w:rPr>
                <w:spacing w:val="-47"/>
                <w:sz w:val="20"/>
              </w:rPr>
              <w:t xml:space="preserve"> </w:t>
            </w:r>
            <w:r>
              <w:rPr>
                <w:sz w:val="20"/>
              </w:rPr>
              <w:t>Корнилова, А.Г. Драгомилов, Т.С.</w:t>
            </w:r>
            <w:r>
              <w:rPr>
                <w:spacing w:val="1"/>
                <w:sz w:val="20"/>
              </w:rPr>
              <w:t xml:space="preserve"> </w:t>
            </w:r>
            <w:r>
              <w:rPr>
                <w:sz w:val="20"/>
              </w:rPr>
              <w:t>Сухова(Москва,</w:t>
            </w:r>
            <w:r>
              <w:rPr>
                <w:spacing w:val="-7"/>
                <w:sz w:val="20"/>
              </w:rPr>
              <w:t xml:space="preserve"> </w:t>
            </w:r>
            <w:r>
              <w:rPr>
                <w:sz w:val="20"/>
              </w:rPr>
              <w:t>Изд-во</w:t>
            </w:r>
            <w:r>
              <w:rPr>
                <w:spacing w:val="-7"/>
                <w:sz w:val="20"/>
              </w:rPr>
              <w:t xml:space="preserve"> </w:t>
            </w:r>
            <w:r>
              <w:rPr>
                <w:sz w:val="20"/>
              </w:rPr>
              <w:t>Вентана-Граф,</w:t>
            </w:r>
          </w:p>
          <w:p w:rsidR="00B70F25" w:rsidRDefault="00D2218D">
            <w:pPr>
              <w:pStyle w:val="TableParagraph"/>
              <w:spacing w:line="216" w:lineRule="exact"/>
              <w:ind w:left="108"/>
              <w:rPr>
                <w:sz w:val="20"/>
              </w:rPr>
            </w:pPr>
            <w:r>
              <w:rPr>
                <w:sz w:val="20"/>
              </w:rPr>
              <w:t>2014)</w:t>
            </w:r>
          </w:p>
        </w:tc>
        <w:tc>
          <w:tcPr>
            <w:tcW w:w="8238" w:type="dxa"/>
          </w:tcPr>
          <w:p w:rsidR="00B70F25" w:rsidRDefault="00D2218D">
            <w:pPr>
              <w:pStyle w:val="TableParagraph"/>
              <w:spacing w:line="223" w:lineRule="exact"/>
              <w:ind w:left="109"/>
              <w:rPr>
                <w:sz w:val="20"/>
              </w:rPr>
            </w:pPr>
            <w:r>
              <w:rPr>
                <w:b/>
                <w:sz w:val="20"/>
              </w:rPr>
              <w:t>Учебник.</w:t>
            </w:r>
            <w:r>
              <w:rPr>
                <w:b/>
                <w:spacing w:val="-1"/>
                <w:sz w:val="20"/>
              </w:rPr>
              <w:t xml:space="preserve"> </w:t>
            </w:r>
            <w:r>
              <w:rPr>
                <w:sz w:val="20"/>
              </w:rPr>
              <w:t>Константинов</w:t>
            </w:r>
            <w:r>
              <w:rPr>
                <w:spacing w:val="-4"/>
                <w:sz w:val="20"/>
              </w:rPr>
              <w:t xml:space="preserve"> </w:t>
            </w:r>
            <w:r>
              <w:rPr>
                <w:sz w:val="20"/>
              </w:rPr>
              <w:t>В.М.,</w:t>
            </w:r>
            <w:r>
              <w:rPr>
                <w:spacing w:val="-3"/>
                <w:sz w:val="20"/>
              </w:rPr>
              <w:t xml:space="preserve"> </w:t>
            </w:r>
            <w:r>
              <w:rPr>
                <w:sz w:val="20"/>
              </w:rPr>
              <w:t>Бабенко</w:t>
            </w:r>
            <w:r>
              <w:rPr>
                <w:spacing w:val="-2"/>
                <w:sz w:val="20"/>
              </w:rPr>
              <w:t xml:space="preserve"> </w:t>
            </w:r>
            <w:r>
              <w:rPr>
                <w:sz w:val="20"/>
              </w:rPr>
              <w:t>В.Г.,</w:t>
            </w:r>
            <w:r>
              <w:rPr>
                <w:spacing w:val="-3"/>
                <w:sz w:val="20"/>
              </w:rPr>
              <w:t xml:space="preserve"> </w:t>
            </w:r>
            <w:r>
              <w:rPr>
                <w:sz w:val="20"/>
              </w:rPr>
              <w:t>Кучменко</w:t>
            </w:r>
            <w:r>
              <w:rPr>
                <w:spacing w:val="-2"/>
                <w:sz w:val="20"/>
              </w:rPr>
              <w:t xml:space="preserve"> </w:t>
            </w:r>
            <w:r>
              <w:rPr>
                <w:sz w:val="20"/>
              </w:rPr>
              <w:t>В.С.</w:t>
            </w:r>
            <w:r>
              <w:rPr>
                <w:spacing w:val="-3"/>
                <w:sz w:val="20"/>
              </w:rPr>
              <w:t xml:space="preserve"> </w:t>
            </w:r>
            <w:r>
              <w:rPr>
                <w:sz w:val="20"/>
              </w:rPr>
              <w:t>Биология.</w:t>
            </w:r>
            <w:r>
              <w:rPr>
                <w:spacing w:val="-3"/>
                <w:sz w:val="20"/>
              </w:rPr>
              <w:t xml:space="preserve"> </w:t>
            </w:r>
            <w:r>
              <w:rPr>
                <w:sz w:val="20"/>
              </w:rPr>
              <w:t>8</w:t>
            </w:r>
            <w:r>
              <w:rPr>
                <w:spacing w:val="-2"/>
                <w:sz w:val="20"/>
              </w:rPr>
              <w:t xml:space="preserve"> </w:t>
            </w:r>
            <w:r>
              <w:rPr>
                <w:sz w:val="20"/>
              </w:rPr>
              <w:t>класс.</w:t>
            </w:r>
            <w:r>
              <w:rPr>
                <w:spacing w:val="44"/>
                <w:sz w:val="20"/>
              </w:rPr>
              <w:t xml:space="preserve"> </w:t>
            </w:r>
            <w:r>
              <w:rPr>
                <w:sz w:val="20"/>
              </w:rPr>
              <w:t>Издательство</w:t>
            </w:r>
          </w:p>
          <w:p w:rsidR="00B70F25" w:rsidRDefault="00D2218D">
            <w:pPr>
              <w:pStyle w:val="TableParagraph"/>
              <w:spacing w:before="1"/>
              <w:ind w:left="109"/>
              <w:rPr>
                <w:sz w:val="20"/>
              </w:rPr>
            </w:pPr>
            <w:r>
              <w:rPr>
                <w:sz w:val="20"/>
              </w:rPr>
              <w:t>«Вентана-Граф»,</w:t>
            </w:r>
            <w:r>
              <w:rPr>
                <w:spacing w:val="-4"/>
                <w:sz w:val="20"/>
              </w:rPr>
              <w:t xml:space="preserve"> </w:t>
            </w:r>
            <w:r>
              <w:rPr>
                <w:sz w:val="20"/>
              </w:rPr>
              <w:t>Москва,</w:t>
            </w:r>
            <w:r>
              <w:rPr>
                <w:spacing w:val="-3"/>
                <w:sz w:val="20"/>
              </w:rPr>
              <w:t xml:space="preserve"> </w:t>
            </w:r>
            <w:r>
              <w:rPr>
                <w:sz w:val="20"/>
              </w:rPr>
              <w:t>2015.</w:t>
            </w:r>
          </w:p>
          <w:p w:rsidR="00B70F25" w:rsidRDefault="00D2218D">
            <w:pPr>
              <w:pStyle w:val="TableParagraph"/>
              <w:spacing w:before="5" w:line="227" w:lineRule="exact"/>
              <w:ind w:left="109"/>
              <w:rPr>
                <w:b/>
                <w:sz w:val="20"/>
              </w:rPr>
            </w:pPr>
            <w:r>
              <w:rPr>
                <w:b/>
                <w:sz w:val="20"/>
              </w:rPr>
              <w:t>Тетрадь.</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3"/>
                <w:sz w:val="20"/>
              </w:rPr>
              <w:t xml:space="preserve"> </w:t>
            </w:r>
            <w:r>
              <w:rPr>
                <w:sz w:val="20"/>
              </w:rPr>
              <w:t>№1</w:t>
            </w:r>
            <w:r>
              <w:rPr>
                <w:spacing w:val="-3"/>
                <w:sz w:val="20"/>
              </w:rPr>
              <w:t xml:space="preserve"> </w:t>
            </w:r>
            <w:r>
              <w:rPr>
                <w:sz w:val="20"/>
              </w:rPr>
              <w:t>и</w:t>
            </w:r>
            <w:r>
              <w:rPr>
                <w:spacing w:val="-4"/>
                <w:sz w:val="20"/>
              </w:rPr>
              <w:t xml:space="preserve"> </w:t>
            </w:r>
            <w:r>
              <w:rPr>
                <w:sz w:val="20"/>
              </w:rPr>
              <w:t>№2</w:t>
            </w:r>
            <w:r>
              <w:rPr>
                <w:spacing w:val="-4"/>
                <w:sz w:val="20"/>
              </w:rPr>
              <w:t xml:space="preserve"> </w:t>
            </w:r>
            <w:r>
              <w:rPr>
                <w:sz w:val="20"/>
              </w:rPr>
              <w:t>.</w:t>
            </w:r>
            <w:r>
              <w:rPr>
                <w:spacing w:val="47"/>
                <w:sz w:val="20"/>
              </w:rPr>
              <w:t xml:space="preserve"> </w:t>
            </w:r>
            <w:r>
              <w:rPr>
                <w:sz w:val="20"/>
              </w:rPr>
              <w:t>Суматохин</w:t>
            </w:r>
            <w:r>
              <w:rPr>
                <w:spacing w:val="-4"/>
                <w:sz w:val="20"/>
              </w:rPr>
              <w:t xml:space="preserve"> </w:t>
            </w:r>
            <w:r>
              <w:rPr>
                <w:sz w:val="20"/>
              </w:rPr>
              <w:t>С.В.,</w:t>
            </w:r>
            <w:r>
              <w:rPr>
                <w:spacing w:val="-4"/>
                <w:sz w:val="20"/>
              </w:rPr>
              <w:t xml:space="preserve"> </w:t>
            </w:r>
            <w:r>
              <w:rPr>
                <w:sz w:val="20"/>
              </w:rPr>
              <w:t>Кучменко В.С.Издательство</w:t>
            </w:r>
            <w:r>
              <w:rPr>
                <w:spacing w:val="-1"/>
                <w:sz w:val="20"/>
              </w:rPr>
              <w:t xml:space="preserve"> </w:t>
            </w:r>
            <w:r>
              <w:rPr>
                <w:sz w:val="20"/>
              </w:rPr>
              <w:t>«Вентана-Граф»,</w:t>
            </w:r>
            <w:r>
              <w:rPr>
                <w:spacing w:val="-47"/>
                <w:sz w:val="20"/>
              </w:rPr>
              <w:t xml:space="preserve"> </w:t>
            </w:r>
            <w:r>
              <w:rPr>
                <w:sz w:val="20"/>
              </w:rPr>
              <w:t>Москва, 2016.</w:t>
            </w:r>
          </w:p>
        </w:tc>
      </w:tr>
      <w:tr w:rsidR="00B70F25">
        <w:trPr>
          <w:trHeight w:val="1841"/>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756"/>
              <w:rPr>
                <w:sz w:val="20"/>
              </w:rPr>
            </w:pPr>
            <w:r>
              <w:rPr>
                <w:sz w:val="20"/>
              </w:rPr>
              <w:t>Авторская</w:t>
            </w:r>
            <w:r>
              <w:rPr>
                <w:spacing w:val="-6"/>
                <w:sz w:val="20"/>
              </w:rPr>
              <w:t xml:space="preserve"> </w:t>
            </w:r>
            <w:r>
              <w:rPr>
                <w:sz w:val="20"/>
              </w:rPr>
              <w:t>программа</w:t>
            </w:r>
            <w:r>
              <w:rPr>
                <w:spacing w:val="-8"/>
                <w:sz w:val="20"/>
              </w:rPr>
              <w:t xml:space="preserve"> </w:t>
            </w:r>
            <w:r>
              <w:rPr>
                <w:sz w:val="20"/>
              </w:rPr>
              <w:t>В.П.Дронова,</w:t>
            </w:r>
            <w:r>
              <w:rPr>
                <w:spacing w:val="-47"/>
                <w:sz w:val="20"/>
              </w:rPr>
              <w:t xml:space="preserve"> </w:t>
            </w:r>
            <w:r>
              <w:rPr>
                <w:sz w:val="20"/>
              </w:rPr>
              <w:t>И.В.Душиной,</w:t>
            </w:r>
            <w:r>
              <w:rPr>
                <w:spacing w:val="-2"/>
                <w:sz w:val="20"/>
              </w:rPr>
              <w:t xml:space="preserve"> </w:t>
            </w:r>
            <w:r>
              <w:rPr>
                <w:sz w:val="20"/>
              </w:rPr>
              <w:t>И.И.Бариновой,</w:t>
            </w:r>
          </w:p>
          <w:p w:rsidR="00B70F25" w:rsidRDefault="00D2218D">
            <w:pPr>
              <w:pStyle w:val="TableParagraph"/>
              <w:ind w:left="108"/>
              <w:rPr>
                <w:sz w:val="20"/>
              </w:rPr>
            </w:pPr>
            <w:r>
              <w:rPr>
                <w:sz w:val="20"/>
              </w:rPr>
              <w:t>В.И.Сиротина</w:t>
            </w:r>
          </w:p>
          <w:p w:rsidR="00B70F25" w:rsidRDefault="00D2218D">
            <w:pPr>
              <w:pStyle w:val="TableParagraph"/>
              <w:ind w:left="108" w:right="233"/>
              <w:rPr>
                <w:sz w:val="20"/>
              </w:rPr>
            </w:pPr>
            <w:r>
              <w:rPr>
                <w:sz w:val="20"/>
              </w:rPr>
              <w:t>(Сборник: программы. География. 5-9</w:t>
            </w:r>
            <w:r>
              <w:rPr>
                <w:spacing w:val="1"/>
                <w:sz w:val="20"/>
              </w:rPr>
              <w:t xml:space="preserve"> </w:t>
            </w:r>
            <w:r>
              <w:rPr>
                <w:sz w:val="20"/>
              </w:rPr>
              <w:t>классы/ сост. С.В.Курчина) — М.: Дрофа,</w:t>
            </w:r>
            <w:r>
              <w:rPr>
                <w:spacing w:val="-48"/>
                <w:sz w:val="20"/>
              </w:rPr>
              <w:t xml:space="preserve"> </w:t>
            </w:r>
            <w:r>
              <w:rPr>
                <w:sz w:val="20"/>
              </w:rPr>
              <w:t>2013.</w:t>
            </w:r>
          </w:p>
        </w:tc>
        <w:tc>
          <w:tcPr>
            <w:tcW w:w="8238" w:type="dxa"/>
          </w:tcPr>
          <w:p w:rsidR="00B70F25" w:rsidRDefault="00D2218D">
            <w:pPr>
              <w:pStyle w:val="TableParagraph"/>
              <w:ind w:left="109" w:right="142"/>
              <w:rPr>
                <w:sz w:val="20"/>
              </w:rPr>
            </w:pPr>
            <w:r>
              <w:rPr>
                <w:b/>
                <w:sz w:val="20"/>
              </w:rPr>
              <w:t>Учебник:</w:t>
            </w:r>
            <w:r>
              <w:rPr>
                <w:b/>
                <w:spacing w:val="45"/>
                <w:sz w:val="20"/>
              </w:rPr>
              <w:t xml:space="preserve"> </w:t>
            </w:r>
            <w:r>
              <w:rPr>
                <w:sz w:val="20"/>
              </w:rPr>
              <w:t>«География</w:t>
            </w:r>
            <w:r>
              <w:rPr>
                <w:spacing w:val="-5"/>
                <w:sz w:val="20"/>
              </w:rPr>
              <w:t xml:space="preserve"> </w:t>
            </w:r>
            <w:r>
              <w:rPr>
                <w:sz w:val="20"/>
              </w:rPr>
              <w:t>России.</w:t>
            </w:r>
            <w:r>
              <w:rPr>
                <w:spacing w:val="-4"/>
                <w:sz w:val="20"/>
              </w:rPr>
              <w:t xml:space="preserve"> </w:t>
            </w:r>
            <w:r>
              <w:rPr>
                <w:sz w:val="20"/>
              </w:rPr>
              <w:t>Природа.</w:t>
            </w:r>
            <w:r>
              <w:rPr>
                <w:spacing w:val="-4"/>
                <w:sz w:val="20"/>
              </w:rPr>
              <w:t xml:space="preserve"> </w:t>
            </w:r>
            <w:r>
              <w:rPr>
                <w:sz w:val="20"/>
              </w:rPr>
              <w:t>Население.</w:t>
            </w:r>
            <w:r>
              <w:rPr>
                <w:spacing w:val="-4"/>
                <w:sz w:val="20"/>
              </w:rPr>
              <w:t xml:space="preserve"> </w:t>
            </w:r>
            <w:r>
              <w:rPr>
                <w:sz w:val="20"/>
              </w:rPr>
              <w:t>Хозяйство.</w:t>
            </w:r>
            <w:r>
              <w:rPr>
                <w:spacing w:val="-4"/>
                <w:sz w:val="20"/>
              </w:rPr>
              <w:t xml:space="preserve"> </w:t>
            </w:r>
            <w:r>
              <w:rPr>
                <w:sz w:val="20"/>
              </w:rPr>
              <w:t>8</w:t>
            </w:r>
            <w:r>
              <w:rPr>
                <w:spacing w:val="-4"/>
                <w:sz w:val="20"/>
              </w:rPr>
              <w:t xml:space="preserve"> </w:t>
            </w:r>
            <w:r>
              <w:rPr>
                <w:sz w:val="20"/>
              </w:rPr>
              <w:t>класс»:</w:t>
            </w:r>
            <w:r>
              <w:rPr>
                <w:spacing w:val="-2"/>
                <w:sz w:val="20"/>
              </w:rPr>
              <w:t xml:space="preserve"> </w:t>
            </w:r>
            <w:r>
              <w:rPr>
                <w:sz w:val="20"/>
              </w:rPr>
              <w:t>учебник</w:t>
            </w:r>
            <w:r>
              <w:rPr>
                <w:spacing w:val="-5"/>
                <w:sz w:val="20"/>
              </w:rPr>
              <w:t xml:space="preserve"> </w:t>
            </w:r>
            <w:r>
              <w:rPr>
                <w:sz w:val="20"/>
              </w:rPr>
              <w:t>для</w:t>
            </w:r>
            <w:r>
              <w:rPr>
                <w:spacing w:val="-47"/>
                <w:sz w:val="20"/>
              </w:rPr>
              <w:t xml:space="preserve"> </w:t>
            </w:r>
            <w:r>
              <w:rPr>
                <w:sz w:val="20"/>
              </w:rPr>
              <w:t>учащихся общеобразовательных учреждений / Дронов В.П., Баринова И.И., Ром В.Я.,</w:t>
            </w:r>
            <w:r>
              <w:rPr>
                <w:spacing w:val="1"/>
                <w:sz w:val="20"/>
              </w:rPr>
              <w:t xml:space="preserve"> </w:t>
            </w:r>
            <w:r>
              <w:rPr>
                <w:sz w:val="20"/>
              </w:rPr>
              <w:t>Лобжанидзе</w:t>
            </w:r>
            <w:r>
              <w:rPr>
                <w:spacing w:val="1"/>
                <w:sz w:val="20"/>
              </w:rPr>
              <w:t xml:space="preserve"> </w:t>
            </w:r>
            <w:r>
              <w:rPr>
                <w:sz w:val="20"/>
              </w:rPr>
              <w:t>А.А..-</w:t>
            </w:r>
            <w:r>
              <w:rPr>
                <w:spacing w:val="-2"/>
                <w:sz w:val="20"/>
              </w:rPr>
              <w:t xml:space="preserve"> </w:t>
            </w:r>
            <w:r>
              <w:rPr>
                <w:sz w:val="20"/>
              </w:rPr>
              <w:t>М.:Дрофа,</w:t>
            </w:r>
            <w:r>
              <w:rPr>
                <w:spacing w:val="1"/>
                <w:sz w:val="20"/>
              </w:rPr>
              <w:t xml:space="preserve"> </w:t>
            </w:r>
            <w:r>
              <w:rPr>
                <w:sz w:val="20"/>
              </w:rPr>
              <w:t>2015</w:t>
            </w:r>
          </w:p>
          <w:p w:rsidR="00B70F25" w:rsidRDefault="00D2218D">
            <w:pPr>
              <w:pStyle w:val="TableParagraph"/>
              <w:ind w:left="109" w:right="337"/>
              <w:jc w:val="both"/>
              <w:rPr>
                <w:sz w:val="20"/>
              </w:rPr>
            </w:pPr>
            <w:r>
              <w:rPr>
                <w:b/>
                <w:sz w:val="20"/>
              </w:rPr>
              <w:t xml:space="preserve">Методическое пособие: </w:t>
            </w:r>
            <w:r>
              <w:rPr>
                <w:sz w:val="20"/>
              </w:rPr>
              <w:t>Методическое пособие к учебнику «География России. Природа.</w:t>
            </w:r>
            <w:r>
              <w:rPr>
                <w:spacing w:val="1"/>
                <w:sz w:val="20"/>
              </w:rPr>
              <w:t xml:space="preserve"> </w:t>
            </w:r>
            <w:r>
              <w:rPr>
                <w:sz w:val="20"/>
              </w:rPr>
              <w:t>Население. Хозяйство. 8 класс»: Дронов В.П., Баринова И.И., Ром В.Я., Лобжанидзе А.А..-</w:t>
            </w:r>
            <w:r>
              <w:rPr>
                <w:spacing w:val="-47"/>
                <w:sz w:val="20"/>
              </w:rPr>
              <w:t xml:space="preserve"> </w:t>
            </w:r>
            <w:r>
              <w:rPr>
                <w:sz w:val="20"/>
              </w:rPr>
              <w:t>М.:Дрофа,</w:t>
            </w:r>
            <w:r>
              <w:rPr>
                <w:spacing w:val="-1"/>
                <w:sz w:val="20"/>
              </w:rPr>
              <w:t xml:space="preserve"> </w:t>
            </w:r>
            <w:r>
              <w:rPr>
                <w:sz w:val="20"/>
              </w:rPr>
              <w:t>2016</w:t>
            </w:r>
          </w:p>
          <w:p w:rsidR="00B70F25" w:rsidRDefault="00D2218D">
            <w:pPr>
              <w:pStyle w:val="TableParagraph"/>
              <w:spacing w:line="229" w:lineRule="exact"/>
              <w:ind w:left="109"/>
              <w:jc w:val="both"/>
              <w:rPr>
                <w:sz w:val="20"/>
              </w:rPr>
            </w:pPr>
            <w:r>
              <w:rPr>
                <w:sz w:val="20"/>
              </w:rPr>
              <w:t>Атлас:</w:t>
            </w:r>
            <w:r>
              <w:rPr>
                <w:spacing w:val="-3"/>
                <w:sz w:val="20"/>
              </w:rPr>
              <w:t xml:space="preserve"> </w:t>
            </w:r>
            <w:r>
              <w:rPr>
                <w:sz w:val="20"/>
              </w:rPr>
              <w:t>8</w:t>
            </w:r>
            <w:r>
              <w:rPr>
                <w:spacing w:val="48"/>
                <w:sz w:val="20"/>
              </w:rPr>
              <w:t xml:space="preserve"> </w:t>
            </w:r>
            <w:r>
              <w:rPr>
                <w:sz w:val="20"/>
              </w:rPr>
              <w:t>класс.-М.,</w:t>
            </w:r>
            <w:r>
              <w:rPr>
                <w:spacing w:val="-2"/>
                <w:sz w:val="20"/>
              </w:rPr>
              <w:t xml:space="preserve"> </w:t>
            </w:r>
            <w:r>
              <w:rPr>
                <w:sz w:val="20"/>
              </w:rPr>
              <w:t>Дрофа,</w:t>
            </w:r>
            <w:r>
              <w:rPr>
                <w:spacing w:val="-1"/>
                <w:sz w:val="20"/>
              </w:rPr>
              <w:t xml:space="preserve"> </w:t>
            </w:r>
            <w:r>
              <w:rPr>
                <w:sz w:val="20"/>
              </w:rPr>
              <w:t>2015</w:t>
            </w:r>
          </w:p>
          <w:p w:rsidR="00B70F25" w:rsidRDefault="00D2218D">
            <w:pPr>
              <w:pStyle w:val="TableParagraph"/>
              <w:spacing w:line="217" w:lineRule="exact"/>
              <w:ind w:left="109"/>
              <w:jc w:val="both"/>
              <w:rPr>
                <w:sz w:val="20"/>
              </w:rPr>
            </w:pPr>
            <w:r>
              <w:rPr>
                <w:sz w:val="20"/>
              </w:rPr>
              <w:t>Контурные карты:</w:t>
            </w:r>
            <w:r>
              <w:rPr>
                <w:spacing w:val="-3"/>
                <w:sz w:val="20"/>
              </w:rPr>
              <w:t xml:space="preserve"> </w:t>
            </w:r>
            <w:r>
              <w:rPr>
                <w:sz w:val="20"/>
              </w:rPr>
              <w:t>8</w:t>
            </w:r>
            <w:r>
              <w:rPr>
                <w:spacing w:val="-1"/>
                <w:sz w:val="20"/>
              </w:rPr>
              <w:t xml:space="preserve"> </w:t>
            </w:r>
            <w:r>
              <w:rPr>
                <w:sz w:val="20"/>
              </w:rPr>
              <w:t>класс.</w:t>
            </w:r>
            <w:r>
              <w:rPr>
                <w:spacing w:val="2"/>
                <w:sz w:val="20"/>
              </w:rPr>
              <w:t xml:space="preserve"> </w:t>
            </w:r>
            <w:r>
              <w:rPr>
                <w:sz w:val="20"/>
              </w:rPr>
              <w:t>-М.,</w:t>
            </w:r>
            <w:r>
              <w:rPr>
                <w:spacing w:val="-2"/>
                <w:sz w:val="20"/>
              </w:rPr>
              <w:t xml:space="preserve"> </w:t>
            </w:r>
            <w:r>
              <w:rPr>
                <w:sz w:val="20"/>
              </w:rPr>
              <w:t>Дрофа,</w:t>
            </w:r>
            <w:r>
              <w:rPr>
                <w:spacing w:val="-4"/>
                <w:sz w:val="20"/>
              </w:rPr>
              <w:t xml:space="preserve"> </w:t>
            </w:r>
            <w:r>
              <w:rPr>
                <w:sz w:val="20"/>
              </w:rPr>
              <w:t>2015</w:t>
            </w:r>
          </w:p>
        </w:tc>
      </w:tr>
      <w:tr w:rsidR="00B70F25">
        <w:trPr>
          <w:trHeight w:val="1379"/>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85" w:firstLine="50"/>
              <w:rPr>
                <w:sz w:val="20"/>
              </w:rPr>
            </w:pPr>
            <w:r>
              <w:rPr>
                <w:sz w:val="20"/>
              </w:rPr>
              <w:t>Программа по физике (физика 7-9</w:t>
            </w:r>
            <w:r>
              <w:rPr>
                <w:spacing w:val="1"/>
                <w:sz w:val="20"/>
              </w:rPr>
              <w:t xml:space="preserve"> </w:t>
            </w:r>
            <w:r>
              <w:rPr>
                <w:sz w:val="20"/>
              </w:rPr>
              <w:t>Перышкин,</w:t>
            </w:r>
            <w:r>
              <w:rPr>
                <w:spacing w:val="-5"/>
                <w:sz w:val="20"/>
              </w:rPr>
              <w:t xml:space="preserve"> </w:t>
            </w:r>
            <w:r>
              <w:rPr>
                <w:sz w:val="20"/>
              </w:rPr>
              <w:t>Филонович,</w:t>
            </w:r>
            <w:r>
              <w:rPr>
                <w:spacing w:val="-4"/>
                <w:sz w:val="20"/>
              </w:rPr>
              <w:t xml:space="preserve"> </w:t>
            </w:r>
            <w:r>
              <w:rPr>
                <w:sz w:val="20"/>
              </w:rPr>
              <w:t>Гутник</w:t>
            </w:r>
            <w:r>
              <w:rPr>
                <w:spacing w:val="-5"/>
                <w:sz w:val="20"/>
              </w:rPr>
              <w:t xml:space="preserve"> </w:t>
            </w:r>
            <w:r>
              <w:rPr>
                <w:sz w:val="20"/>
              </w:rPr>
              <w:t>)</w:t>
            </w:r>
            <w:r>
              <w:rPr>
                <w:spacing w:val="-4"/>
                <w:sz w:val="20"/>
              </w:rPr>
              <w:t xml:space="preserve"> </w:t>
            </w:r>
            <w:r>
              <w:rPr>
                <w:sz w:val="20"/>
              </w:rPr>
              <w:t>Дрофа</w:t>
            </w:r>
            <w:r>
              <w:rPr>
                <w:spacing w:val="-47"/>
                <w:sz w:val="20"/>
              </w:rPr>
              <w:t xml:space="preserve"> </w:t>
            </w:r>
            <w:r>
              <w:rPr>
                <w:sz w:val="20"/>
              </w:rPr>
              <w:t>2015 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59"/>
              <w:rPr>
                <w:sz w:val="20"/>
              </w:rPr>
            </w:pPr>
            <w:r>
              <w:rPr>
                <w:sz w:val="20"/>
              </w:rPr>
              <w:t>А.В.Перышкин,</w:t>
            </w:r>
            <w:r>
              <w:rPr>
                <w:spacing w:val="-4"/>
                <w:sz w:val="20"/>
              </w:rPr>
              <w:t xml:space="preserve"> </w:t>
            </w:r>
            <w:r>
              <w:rPr>
                <w:sz w:val="20"/>
              </w:rPr>
              <w:t>Физика</w:t>
            </w:r>
            <w:r>
              <w:rPr>
                <w:spacing w:val="-3"/>
                <w:sz w:val="20"/>
              </w:rPr>
              <w:t xml:space="preserve"> </w:t>
            </w:r>
            <w:r>
              <w:rPr>
                <w:sz w:val="20"/>
              </w:rPr>
              <w:t>.8</w:t>
            </w:r>
            <w:r>
              <w:rPr>
                <w:spacing w:val="-2"/>
                <w:sz w:val="20"/>
              </w:rPr>
              <w:t xml:space="preserve"> </w:t>
            </w:r>
            <w:r>
              <w:rPr>
                <w:sz w:val="20"/>
              </w:rPr>
              <w:t>класс,</w:t>
            </w:r>
            <w:r>
              <w:rPr>
                <w:spacing w:val="-2"/>
                <w:sz w:val="20"/>
              </w:rPr>
              <w:t xml:space="preserve"> </w:t>
            </w:r>
            <w:r>
              <w:rPr>
                <w:sz w:val="20"/>
              </w:rPr>
              <w:t>Дрофа</w:t>
            </w:r>
            <w:r>
              <w:rPr>
                <w:spacing w:val="-3"/>
                <w:sz w:val="20"/>
              </w:rPr>
              <w:t xml:space="preserve"> </w:t>
            </w:r>
            <w:r>
              <w:rPr>
                <w:sz w:val="20"/>
              </w:rPr>
              <w:t>2015</w:t>
            </w:r>
            <w:r>
              <w:rPr>
                <w:spacing w:val="-2"/>
                <w:sz w:val="20"/>
              </w:rPr>
              <w:t xml:space="preserve"> </w:t>
            </w:r>
            <w:r>
              <w:rPr>
                <w:sz w:val="20"/>
              </w:rPr>
              <w:t>г.</w:t>
            </w:r>
          </w:p>
          <w:p w:rsidR="00B70F25" w:rsidRDefault="00D2218D">
            <w:pPr>
              <w:pStyle w:val="TableParagraph"/>
              <w:ind w:left="109"/>
              <w:rPr>
                <w:sz w:val="20"/>
              </w:rPr>
            </w:pPr>
            <w:r>
              <w:rPr>
                <w:b/>
                <w:sz w:val="20"/>
              </w:rPr>
              <w:t>Методическое</w:t>
            </w:r>
            <w:r>
              <w:rPr>
                <w:b/>
                <w:spacing w:val="-4"/>
                <w:sz w:val="20"/>
              </w:rPr>
              <w:t xml:space="preserve"> </w:t>
            </w:r>
            <w:r>
              <w:rPr>
                <w:b/>
                <w:sz w:val="20"/>
              </w:rPr>
              <w:t>пособие.</w:t>
            </w:r>
            <w:r>
              <w:rPr>
                <w:b/>
                <w:spacing w:val="-1"/>
                <w:sz w:val="20"/>
              </w:rPr>
              <w:t xml:space="preserve"> </w:t>
            </w:r>
            <w:r>
              <w:rPr>
                <w:sz w:val="20"/>
              </w:rPr>
              <w:t>Методическое</w:t>
            </w:r>
            <w:r>
              <w:rPr>
                <w:spacing w:val="-2"/>
                <w:sz w:val="20"/>
              </w:rPr>
              <w:t xml:space="preserve"> </w:t>
            </w:r>
            <w:r>
              <w:rPr>
                <w:sz w:val="20"/>
              </w:rPr>
              <w:t>пособие</w:t>
            </w:r>
            <w:r>
              <w:rPr>
                <w:spacing w:val="-3"/>
                <w:sz w:val="20"/>
              </w:rPr>
              <w:t xml:space="preserve"> </w:t>
            </w:r>
            <w:r>
              <w:rPr>
                <w:sz w:val="20"/>
              </w:rPr>
              <w:t>к</w:t>
            </w:r>
            <w:r>
              <w:rPr>
                <w:spacing w:val="-3"/>
                <w:sz w:val="20"/>
              </w:rPr>
              <w:t xml:space="preserve"> </w:t>
            </w:r>
            <w:r>
              <w:rPr>
                <w:sz w:val="20"/>
              </w:rPr>
              <w:t>учебнику</w:t>
            </w:r>
            <w:r>
              <w:rPr>
                <w:spacing w:val="-5"/>
                <w:sz w:val="20"/>
              </w:rPr>
              <w:t xml:space="preserve"> </w:t>
            </w:r>
            <w:r>
              <w:rPr>
                <w:sz w:val="20"/>
              </w:rPr>
              <w:t>Физика</w:t>
            </w:r>
            <w:r>
              <w:rPr>
                <w:spacing w:val="-4"/>
                <w:sz w:val="20"/>
              </w:rPr>
              <w:t xml:space="preserve"> </w:t>
            </w:r>
            <w:r>
              <w:rPr>
                <w:sz w:val="20"/>
              </w:rPr>
              <w:t>8</w:t>
            </w:r>
            <w:r>
              <w:rPr>
                <w:spacing w:val="-3"/>
                <w:sz w:val="20"/>
              </w:rPr>
              <w:t xml:space="preserve"> </w:t>
            </w:r>
            <w:r>
              <w:rPr>
                <w:sz w:val="20"/>
              </w:rPr>
              <w:t>класс.</w:t>
            </w:r>
            <w:r>
              <w:rPr>
                <w:spacing w:val="-3"/>
                <w:sz w:val="20"/>
              </w:rPr>
              <w:t xml:space="preserve"> </w:t>
            </w:r>
            <w:r>
              <w:rPr>
                <w:sz w:val="20"/>
              </w:rPr>
              <w:t>Н.</w:t>
            </w:r>
            <w:r>
              <w:rPr>
                <w:spacing w:val="-4"/>
                <w:sz w:val="20"/>
              </w:rPr>
              <w:t xml:space="preserve"> </w:t>
            </w:r>
            <w:r>
              <w:rPr>
                <w:sz w:val="20"/>
              </w:rPr>
              <w:t>В.</w:t>
            </w:r>
            <w:r>
              <w:rPr>
                <w:spacing w:val="-4"/>
                <w:sz w:val="20"/>
              </w:rPr>
              <w:t xml:space="preserve"> </w:t>
            </w:r>
            <w:r>
              <w:rPr>
                <w:sz w:val="20"/>
              </w:rPr>
              <w:t>Филонович</w:t>
            </w:r>
            <w:r>
              <w:rPr>
                <w:spacing w:val="-47"/>
                <w:sz w:val="20"/>
              </w:rPr>
              <w:t xml:space="preserve"> </w:t>
            </w:r>
            <w:r>
              <w:rPr>
                <w:sz w:val="20"/>
              </w:rPr>
              <w:t>Физика. 8</w:t>
            </w:r>
            <w:r>
              <w:rPr>
                <w:spacing w:val="1"/>
                <w:sz w:val="20"/>
              </w:rPr>
              <w:t xml:space="preserve"> </w:t>
            </w:r>
            <w:r>
              <w:rPr>
                <w:sz w:val="20"/>
              </w:rPr>
              <w:t>класс.</w:t>
            </w:r>
            <w:r>
              <w:rPr>
                <w:spacing w:val="2"/>
                <w:sz w:val="20"/>
              </w:rPr>
              <w:t xml:space="preserve"> </w:t>
            </w:r>
            <w:r>
              <w:rPr>
                <w:sz w:val="20"/>
              </w:rPr>
              <w:t>Дрофа 2015.</w:t>
            </w:r>
          </w:p>
          <w:p w:rsidR="00B70F25" w:rsidRDefault="00D2218D">
            <w:pPr>
              <w:pStyle w:val="TableParagraph"/>
              <w:spacing w:line="230" w:lineRule="exact"/>
              <w:ind w:left="109"/>
              <w:rPr>
                <w:sz w:val="20"/>
              </w:rPr>
            </w:pPr>
            <w:r>
              <w:rPr>
                <w:b/>
                <w:sz w:val="20"/>
              </w:rPr>
              <w:t>Дидактические</w:t>
            </w:r>
            <w:r>
              <w:rPr>
                <w:b/>
                <w:spacing w:val="-5"/>
                <w:sz w:val="20"/>
              </w:rPr>
              <w:t xml:space="preserve"> </w:t>
            </w:r>
            <w:r>
              <w:rPr>
                <w:b/>
                <w:sz w:val="20"/>
              </w:rPr>
              <w:t>материалы</w:t>
            </w:r>
            <w:r>
              <w:rPr>
                <w:b/>
                <w:spacing w:val="-2"/>
                <w:sz w:val="20"/>
              </w:rPr>
              <w:t xml:space="preserve"> </w:t>
            </w:r>
            <w:r>
              <w:rPr>
                <w:sz w:val="20"/>
              </w:rPr>
              <w:t>к</w:t>
            </w:r>
            <w:r>
              <w:rPr>
                <w:spacing w:val="-3"/>
                <w:sz w:val="20"/>
              </w:rPr>
              <w:t xml:space="preserve"> </w:t>
            </w:r>
            <w:r>
              <w:rPr>
                <w:sz w:val="20"/>
              </w:rPr>
              <w:t>учебнику</w:t>
            </w:r>
            <w:r>
              <w:rPr>
                <w:spacing w:val="-5"/>
                <w:sz w:val="20"/>
              </w:rPr>
              <w:t xml:space="preserve"> </w:t>
            </w:r>
            <w:r>
              <w:rPr>
                <w:sz w:val="20"/>
              </w:rPr>
              <w:t>Перышкина</w:t>
            </w:r>
            <w:r>
              <w:rPr>
                <w:spacing w:val="-5"/>
                <w:sz w:val="20"/>
              </w:rPr>
              <w:t xml:space="preserve"> </w:t>
            </w:r>
            <w:r>
              <w:rPr>
                <w:sz w:val="20"/>
              </w:rPr>
              <w:t>8</w:t>
            </w:r>
            <w:r>
              <w:rPr>
                <w:spacing w:val="-3"/>
                <w:sz w:val="20"/>
              </w:rPr>
              <w:t xml:space="preserve"> </w:t>
            </w:r>
            <w:r>
              <w:rPr>
                <w:sz w:val="20"/>
              </w:rPr>
              <w:t>класс,</w:t>
            </w:r>
            <w:r>
              <w:rPr>
                <w:spacing w:val="-3"/>
                <w:sz w:val="20"/>
              </w:rPr>
              <w:t xml:space="preserve"> </w:t>
            </w:r>
            <w:r>
              <w:rPr>
                <w:sz w:val="20"/>
              </w:rPr>
              <w:t>авторы</w:t>
            </w:r>
            <w:r>
              <w:rPr>
                <w:spacing w:val="-4"/>
                <w:sz w:val="20"/>
              </w:rPr>
              <w:t xml:space="preserve"> </w:t>
            </w:r>
            <w:r>
              <w:rPr>
                <w:sz w:val="20"/>
              </w:rPr>
              <w:t>Е.А.</w:t>
            </w:r>
            <w:r>
              <w:rPr>
                <w:spacing w:val="-4"/>
                <w:sz w:val="20"/>
              </w:rPr>
              <w:t xml:space="preserve"> </w:t>
            </w:r>
            <w:r>
              <w:rPr>
                <w:sz w:val="20"/>
              </w:rPr>
              <w:t>Марон,</w:t>
            </w:r>
            <w:r>
              <w:rPr>
                <w:spacing w:val="-5"/>
                <w:sz w:val="20"/>
              </w:rPr>
              <w:t xml:space="preserve"> </w:t>
            </w:r>
            <w:r>
              <w:rPr>
                <w:sz w:val="20"/>
              </w:rPr>
              <w:t>Е.А.Марон.</w:t>
            </w:r>
            <w:r>
              <w:rPr>
                <w:spacing w:val="-47"/>
                <w:sz w:val="20"/>
              </w:rPr>
              <w:t xml:space="preserve"> </w:t>
            </w:r>
            <w:r>
              <w:rPr>
                <w:sz w:val="20"/>
              </w:rPr>
              <w:t>Дрофа</w:t>
            </w:r>
            <w:r>
              <w:rPr>
                <w:spacing w:val="-1"/>
                <w:sz w:val="20"/>
              </w:rPr>
              <w:t xml:space="preserve"> </w:t>
            </w:r>
            <w:r>
              <w:rPr>
                <w:sz w:val="20"/>
              </w:rPr>
              <w:t>2015</w:t>
            </w:r>
          </w:p>
        </w:tc>
      </w:tr>
      <w:tr w:rsidR="00B70F25">
        <w:trPr>
          <w:trHeight w:val="460"/>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spacing w:line="217"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О.С.</w:t>
            </w:r>
            <w:r>
              <w:rPr>
                <w:spacing w:val="-5"/>
                <w:sz w:val="20"/>
              </w:rPr>
              <w:t xml:space="preserve"> </w:t>
            </w:r>
            <w:r>
              <w:rPr>
                <w:sz w:val="20"/>
              </w:rPr>
              <w:t>Габриелян</w:t>
            </w:r>
          </w:p>
          <w:p w:rsidR="00B70F25" w:rsidRDefault="00D2218D">
            <w:pPr>
              <w:pStyle w:val="TableParagraph"/>
              <w:spacing w:line="217" w:lineRule="exact"/>
              <w:ind w:left="108"/>
              <w:rPr>
                <w:sz w:val="20"/>
              </w:rPr>
            </w:pPr>
            <w:r>
              <w:rPr>
                <w:sz w:val="20"/>
              </w:rPr>
              <w:t>Рабочая</w:t>
            </w:r>
            <w:r>
              <w:rPr>
                <w:spacing w:val="-4"/>
                <w:sz w:val="20"/>
              </w:rPr>
              <w:t xml:space="preserve"> </w:t>
            </w:r>
            <w:r>
              <w:rPr>
                <w:sz w:val="20"/>
              </w:rPr>
              <w:t>программа.</w:t>
            </w:r>
            <w:r>
              <w:rPr>
                <w:spacing w:val="-5"/>
                <w:sz w:val="20"/>
              </w:rPr>
              <w:t xml:space="preserve"> </w:t>
            </w:r>
            <w:r>
              <w:rPr>
                <w:sz w:val="20"/>
              </w:rPr>
              <w:t>Химия 7-9</w:t>
            </w:r>
            <w:r>
              <w:rPr>
                <w:spacing w:val="-2"/>
                <w:sz w:val="20"/>
              </w:rPr>
              <w:t xml:space="preserve"> </w:t>
            </w:r>
            <w:r>
              <w:rPr>
                <w:sz w:val="20"/>
              </w:rPr>
              <w:t>класс.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15" w:lineRule="exact"/>
              <w:ind w:left="109"/>
              <w:rPr>
                <w:sz w:val="20"/>
              </w:rPr>
            </w:pPr>
            <w:r>
              <w:rPr>
                <w:sz w:val="20"/>
              </w:rPr>
              <w:t>О.С.</w:t>
            </w:r>
            <w:r>
              <w:rPr>
                <w:spacing w:val="-3"/>
                <w:sz w:val="20"/>
              </w:rPr>
              <w:t xml:space="preserve"> </w:t>
            </w:r>
            <w:r>
              <w:rPr>
                <w:sz w:val="20"/>
              </w:rPr>
              <w:t>Габриелян.</w:t>
            </w:r>
            <w:r>
              <w:rPr>
                <w:spacing w:val="-2"/>
                <w:sz w:val="20"/>
              </w:rPr>
              <w:t xml:space="preserve"> </w:t>
            </w:r>
            <w:r>
              <w:rPr>
                <w:sz w:val="20"/>
              </w:rPr>
              <w:t>Химия.</w:t>
            </w:r>
            <w:r>
              <w:rPr>
                <w:spacing w:val="-3"/>
                <w:sz w:val="20"/>
              </w:rPr>
              <w:t xml:space="preserve"> </w:t>
            </w:r>
            <w:r>
              <w:rPr>
                <w:sz w:val="20"/>
              </w:rPr>
              <w:t>8</w:t>
            </w:r>
            <w:r>
              <w:rPr>
                <w:spacing w:val="-1"/>
                <w:sz w:val="20"/>
              </w:rPr>
              <w:t xml:space="preserve"> </w:t>
            </w:r>
            <w:r>
              <w:rPr>
                <w:sz w:val="20"/>
              </w:rPr>
              <w:t>класс.</w:t>
            </w:r>
            <w:r>
              <w:rPr>
                <w:spacing w:val="-2"/>
                <w:sz w:val="20"/>
              </w:rPr>
              <w:t xml:space="preserve"> </w:t>
            </w:r>
            <w:r>
              <w:rPr>
                <w:sz w:val="20"/>
              </w:rPr>
              <w:t>Дрофа. 2015.</w:t>
            </w:r>
          </w:p>
        </w:tc>
      </w:tr>
    </w:tbl>
    <w:p w:rsidR="00B70F25" w:rsidRDefault="00B70F25">
      <w:pPr>
        <w:spacing w:line="215" w:lineRule="exact"/>
        <w:rPr>
          <w:sz w:val="20"/>
        </w:rPr>
        <w:sectPr w:rsidR="00B70F25">
          <w:headerReference w:type="default" r:id="rId133"/>
          <w:footerReference w:type="default" r:id="rId134"/>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64" style="width:470.75pt;height:33.05pt;mso-position-horizontal-relative:char;mso-position-vertical-relative:line" coordsize="9415,661">
            <v:shape id="_x0000_s1067" style="position:absolute;width:9415;height:661" coordsize="9415,661" path="m9414,617r-1193,l8221,72r,-72l8178,r,72l8178,617,,617r,43l8178,660r43,l9414,660r,-43xe" fillcolor="gray" stroked="f">
              <v:path arrowok="t"/>
            </v:shape>
            <v:shape id="_x0000_s1066"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65"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61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Москва.</w:t>
            </w:r>
            <w:r>
              <w:rPr>
                <w:spacing w:val="-1"/>
                <w:sz w:val="20"/>
              </w:rPr>
              <w:t xml:space="preserve"> </w:t>
            </w:r>
            <w:r>
              <w:rPr>
                <w:sz w:val="20"/>
              </w:rPr>
              <w:t>Дрофа.</w:t>
            </w:r>
            <w:r>
              <w:rPr>
                <w:spacing w:val="-2"/>
                <w:sz w:val="20"/>
              </w:rPr>
              <w:t xml:space="preserve"> </w:t>
            </w:r>
            <w:r>
              <w:rPr>
                <w:sz w:val="20"/>
              </w:rPr>
              <w:t>2015.</w:t>
            </w:r>
          </w:p>
        </w:tc>
        <w:tc>
          <w:tcPr>
            <w:tcW w:w="8238" w:type="dxa"/>
          </w:tcPr>
          <w:p w:rsidR="00B70F25" w:rsidRDefault="00D2218D">
            <w:pPr>
              <w:pStyle w:val="TableParagraph"/>
              <w:spacing w:line="223" w:lineRule="exact"/>
              <w:ind w:left="109"/>
              <w:rPr>
                <w:sz w:val="20"/>
              </w:rPr>
            </w:pPr>
            <w:r>
              <w:rPr>
                <w:b/>
                <w:sz w:val="20"/>
              </w:rPr>
              <w:t>Методическое</w:t>
            </w:r>
            <w:r>
              <w:rPr>
                <w:b/>
                <w:spacing w:val="-4"/>
                <w:sz w:val="20"/>
              </w:rPr>
              <w:t xml:space="preserve"> </w:t>
            </w:r>
            <w:r>
              <w:rPr>
                <w:b/>
                <w:sz w:val="20"/>
              </w:rPr>
              <w:t>пособие</w:t>
            </w:r>
            <w:r>
              <w:rPr>
                <w:b/>
                <w:spacing w:val="-1"/>
                <w:sz w:val="20"/>
              </w:rPr>
              <w:t xml:space="preserve"> </w:t>
            </w:r>
            <w:r>
              <w:rPr>
                <w:sz w:val="20"/>
              </w:rPr>
              <w:t>О.С.</w:t>
            </w:r>
            <w:r>
              <w:rPr>
                <w:spacing w:val="-3"/>
                <w:sz w:val="20"/>
              </w:rPr>
              <w:t xml:space="preserve"> </w:t>
            </w:r>
            <w:r>
              <w:rPr>
                <w:sz w:val="20"/>
              </w:rPr>
              <w:t>Габриелян,</w:t>
            </w:r>
            <w:r>
              <w:rPr>
                <w:spacing w:val="-2"/>
                <w:sz w:val="20"/>
              </w:rPr>
              <w:t xml:space="preserve"> </w:t>
            </w:r>
            <w:r>
              <w:rPr>
                <w:sz w:val="20"/>
              </w:rPr>
              <w:t>А.В.</w:t>
            </w:r>
            <w:r>
              <w:rPr>
                <w:spacing w:val="-4"/>
                <w:sz w:val="20"/>
              </w:rPr>
              <w:t xml:space="preserve"> </w:t>
            </w:r>
            <w:r>
              <w:rPr>
                <w:sz w:val="20"/>
              </w:rPr>
              <w:t>Купцова. Москва.</w:t>
            </w:r>
            <w:r>
              <w:rPr>
                <w:spacing w:val="-1"/>
                <w:sz w:val="20"/>
              </w:rPr>
              <w:t xml:space="preserve"> </w:t>
            </w:r>
            <w:r>
              <w:rPr>
                <w:sz w:val="20"/>
              </w:rPr>
              <w:t>«Дрофа».</w:t>
            </w:r>
            <w:r>
              <w:rPr>
                <w:spacing w:val="-4"/>
                <w:sz w:val="20"/>
              </w:rPr>
              <w:t xml:space="preserve"> </w:t>
            </w:r>
            <w:r>
              <w:rPr>
                <w:sz w:val="20"/>
              </w:rPr>
              <w:t>2014</w:t>
            </w:r>
            <w:r>
              <w:rPr>
                <w:spacing w:val="-2"/>
                <w:sz w:val="20"/>
              </w:rPr>
              <w:t xml:space="preserve"> </w:t>
            </w:r>
            <w:r>
              <w:rPr>
                <w:sz w:val="20"/>
              </w:rPr>
              <w:t>г.</w:t>
            </w:r>
            <w:r>
              <w:rPr>
                <w:spacing w:val="41"/>
                <w:sz w:val="20"/>
              </w:rPr>
              <w:t xml:space="preserve"> </w:t>
            </w:r>
            <w:r>
              <w:rPr>
                <w:sz w:val="20"/>
              </w:rPr>
              <w:t>8-9</w:t>
            </w:r>
            <w:r>
              <w:rPr>
                <w:spacing w:val="-3"/>
                <w:sz w:val="20"/>
              </w:rPr>
              <w:t xml:space="preserve"> </w:t>
            </w:r>
            <w:r>
              <w:rPr>
                <w:sz w:val="20"/>
              </w:rPr>
              <w:t>класс.</w:t>
            </w:r>
          </w:p>
          <w:p w:rsidR="00B70F25" w:rsidRDefault="00D2218D">
            <w:pPr>
              <w:pStyle w:val="TableParagraph"/>
              <w:spacing w:before="5" w:line="228" w:lineRule="exact"/>
              <w:ind w:left="109"/>
              <w:rPr>
                <w:b/>
                <w:sz w:val="20"/>
              </w:rPr>
            </w:pPr>
            <w:r>
              <w:rPr>
                <w:b/>
                <w:sz w:val="20"/>
              </w:rPr>
              <w:t>Контрольные</w:t>
            </w:r>
            <w:r>
              <w:rPr>
                <w:b/>
                <w:spacing w:val="-5"/>
                <w:sz w:val="20"/>
              </w:rPr>
              <w:t xml:space="preserve"> </w:t>
            </w:r>
            <w:r>
              <w:rPr>
                <w:b/>
                <w:sz w:val="20"/>
              </w:rPr>
              <w:t>работы.</w:t>
            </w:r>
          </w:p>
          <w:p w:rsidR="00B70F25" w:rsidRDefault="00D2218D">
            <w:pPr>
              <w:pStyle w:val="TableParagraph"/>
              <w:spacing w:line="242" w:lineRule="auto"/>
              <w:ind w:left="109" w:right="903"/>
              <w:rPr>
                <w:b/>
                <w:sz w:val="20"/>
              </w:rPr>
            </w:pPr>
            <w:r>
              <w:rPr>
                <w:sz w:val="20"/>
              </w:rPr>
              <w:t>Контрольные и проверочные работы. 8 класс (авторы О.С. Габриелян и др.). 2014.</w:t>
            </w:r>
            <w:r>
              <w:rPr>
                <w:spacing w:val="1"/>
                <w:sz w:val="20"/>
              </w:rPr>
              <w:t xml:space="preserve"> </w:t>
            </w:r>
            <w:r>
              <w:rPr>
                <w:b/>
                <w:sz w:val="20"/>
              </w:rPr>
              <w:t>Рабочая тетрадь к учебнику О.С.Габриелян «Химия. 8 класс» / О.С.Габриелян,</w:t>
            </w:r>
            <w:r>
              <w:rPr>
                <w:b/>
                <w:spacing w:val="-47"/>
                <w:sz w:val="20"/>
              </w:rPr>
              <w:t xml:space="preserve"> </w:t>
            </w:r>
            <w:r>
              <w:rPr>
                <w:b/>
                <w:sz w:val="20"/>
              </w:rPr>
              <w:t>С.А.Сладков.</w:t>
            </w:r>
            <w:r>
              <w:rPr>
                <w:b/>
                <w:spacing w:val="1"/>
                <w:sz w:val="20"/>
              </w:rPr>
              <w:t xml:space="preserve"> </w:t>
            </w:r>
            <w:r>
              <w:rPr>
                <w:b/>
                <w:sz w:val="20"/>
              </w:rPr>
              <w:t>–</w:t>
            </w:r>
            <w:r>
              <w:rPr>
                <w:b/>
                <w:spacing w:val="-1"/>
                <w:sz w:val="20"/>
              </w:rPr>
              <w:t xml:space="preserve"> </w:t>
            </w:r>
            <w:r>
              <w:rPr>
                <w:b/>
                <w:sz w:val="20"/>
              </w:rPr>
              <w:t>4-изд.,</w:t>
            </w:r>
            <w:r>
              <w:rPr>
                <w:b/>
                <w:spacing w:val="-1"/>
                <w:sz w:val="20"/>
              </w:rPr>
              <w:t xml:space="preserve"> </w:t>
            </w:r>
            <w:r>
              <w:rPr>
                <w:b/>
                <w:sz w:val="20"/>
              </w:rPr>
              <w:t>стеретип.</w:t>
            </w:r>
            <w:r>
              <w:rPr>
                <w:b/>
                <w:spacing w:val="-1"/>
                <w:sz w:val="20"/>
              </w:rPr>
              <w:t xml:space="preserve"> </w:t>
            </w:r>
            <w:r>
              <w:rPr>
                <w:b/>
                <w:sz w:val="20"/>
              </w:rPr>
              <w:t>–</w:t>
            </w:r>
            <w:r>
              <w:rPr>
                <w:b/>
                <w:spacing w:val="-2"/>
                <w:sz w:val="20"/>
              </w:rPr>
              <w:t xml:space="preserve"> </w:t>
            </w:r>
            <w:r>
              <w:rPr>
                <w:b/>
                <w:sz w:val="20"/>
              </w:rPr>
              <w:t>М.: Дрофа 2016</w:t>
            </w:r>
            <w:r>
              <w:rPr>
                <w:b/>
                <w:spacing w:val="3"/>
                <w:sz w:val="20"/>
              </w:rPr>
              <w:t xml:space="preserve"> </w:t>
            </w:r>
            <w:r>
              <w:rPr>
                <w:b/>
                <w:sz w:val="20"/>
              </w:rPr>
              <w:t>- 207</w:t>
            </w:r>
          </w:p>
          <w:p w:rsidR="00B70F25" w:rsidRDefault="00D2218D">
            <w:pPr>
              <w:pStyle w:val="TableParagraph"/>
              <w:spacing w:line="222" w:lineRule="exact"/>
              <w:ind w:left="109"/>
              <w:rPr>
                <w:sz w:val="20"/>
              </w:rPr>
            </w:pPr>
            <w:r>
              <w:rPr>
                <w:sz w:val="20"/>
              </w:rPr>
              <w:t>Тетрадь</w:t>
            </w:r>
            <w:r>
              <w:rPr>
                <w:spacing w:val="-3"/>
                <w:sz w:val="20"/>
              </w:rPr>
              <w:t xml:space="preserve"> </w:t>
            </w:r>
            <w:r>
              <w:rPr>
                <w:sz w:val="20"/>
              </w:rPr>
              <w:t>для</w:t>
            </w:r>
            <w:r>
              <w:rPr>
                <w:spacing w:val="-4"/>
                <w:sz w:val="20"/>
              </w:rPr>
              <w:t xml:space="preserve"> </w:t>
            </w:r>
            <w:r>
              <w:rPr>
                <w:sz w:val="20"/>
              </w:rPr>
              <w:t>лабораторных</w:t>
            </w:r>
            <w:r>
              <w:rPr>
                <w:spacing w:val="-3"/>
                <w:sz w:val="20"/>
              </w:rPr>
              <w:t xml:space="preserve"> </w:t>
            </w:r>
            <w:r>
              <w:rPr>
                <w:sz w:val="20"/>
              </w:rPr>
              <w:t>опытов</w:t>
            </w:r>
            <w:r>
              <w:rPr>
                <w:spacing w:val="-4"/>
                <w:sz w:val="20"/>
              </w:rPr>
              <w:t xml:space="preserve"> </w:t>
            </w:r>
            <w:r>
              <w:rPr>
                <w:sz w:val="20"/>
              </w:rPr>
              <w:t>и</w:t>
            </w:r>
            <w:r>
              <w:rPr>
                <w:spacing w:val="-2"/>
                <w:sz w:val="20"/>
              </w:rPr>
              <w:t xml:space="preserve"> </w:t>
            </w:r>
            <w:r>
              <w:rPr>
                <w:sz w:val="20"/>
              </w:rPr>
              <w:t>практических</w:t>
            </w:r>
            <w:r>
              <w:rPr>
                <w:spacing w:val="-3"/>
                <w:sz w:val="20"/>
              </w:rPr>
              <w:t xml:space="preserve"> </w:t>
            </w:r>
            <w:r>
              <w:rPr>
                <w:sz w:val="20"/>
              </w:rPr>
              <w:t>работ.</w:t>
            </w:r>
            <w:r>
              <w:rPr>
                <w:spacing w:val="-3"/>
                <w:sz w:val="20"/>
              </w:rPr>
              <w:t xml:space="preserve"> </w:t>
            </w:r>
            <w:r>
              <w:rPr>
                <w:sz w:val="20"/>
              </w:rPr>
              <w:t>8</w:t>
            </w:r>
            <w:r>
              <w:rPr>
                <w:spacing w:val="-2"/>
                <w:sz w:val="20"/>
              </w:rPr>
              <w:t xml:space="preserve"> </w:t>
            </w:r>
            <w:r>
              <w:rPr>
                <w:sz w:val="20"/>
              </w:rPr>
              <w:t>класс</w:t>
            </w:r>
            <w:r>
              <w:rPr>
                <w:spacing w:val="-2"/>
                <w:sz w:val="20"/>
              </w:rPr>
              <w:t xml:space="preserve"> </w:t>
            </w:r>
            <w:r>
              <w:rPr>
                <w:sz w:val="20"/>
              </w:rPr>
              <w:t>(авторы</w:t>
            </w:r>
            <w:r>
              <w:rPr>
                <w:spacing w:val="-3"/>
                <w:sz w:val="20"/>
              </w:rPr>
              <w:t xml:space="preserve"> </w:t>
            </w:r>
            <w:r>
              <w:rPr>
                <w:sz w:val="20"/>
              </w:rPr>
              <w:t>О.С.</w:t>
            </w:r>
            <w:r>
              <w:rPr>
                <w:spacing w:val="-3"/>
                <w:sz w:val="20"/>
              </w:rPr>
              <w:t xml:space="preserve"> </w:t>
            </w:r>
            <w:r>
              <w:rPr>
                <w:sz w:val="20"/>
              </w:rPr>
              <w:t>Габриелян,</w:t>
            </w:r>
          </w:p>
          <w:p w:rsidR="00B70F25" w:rsidRDefault="00D2218D">
            <w:pPr>
              <w:pStyle w:val="TableParagraph"/>
              <w:spacing w:line="217" w:lineRule="exact"/>
              <w:ind w:left="109"/>
              <w:rPr>
                <w:sz w:val="20"/>
              </w:rPr>
            </w:pPr>
            <w:r>
              <w:rPr>
                <w:sz w:val="20"/>
              </w:rPr>
              <w:t>А.В.</w:t>
            </w:r>
            <w:r>
              <w:rPr>
                <w:spacing w:val="-3"/>
                <w:sz w:val="20"/>
              </w:rPr>
              <w:t xml:space="preserve"> </w:t>
            </w:r>
            <w:r>
              <w:rPr>
                <w:sz w:val="20"/>
              </w:rPr>
              <w:t>Яшукова).</w:t>
            </w:r>
            <w:r>
              <w:rPr>
                <w:spacing w:val="-2"/>
                <w:sz w:val="20"/>
              </w:rPr>
              <w:t xml:space="preserve"> </w:t>
            </w:r>
            <w:r>
              <w:rPr>
                <w:sz w:val="20"/>
              </w:rPr>
              <w:t>2016.</w:t>
            </w:r>
          </w:p>
        </w:tc>
      </w:tr>
      <w:tr w:rsidR="00B70F25">
        <w:trPr>
          <w:trHeight w:val="1610"/>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spacing w:before="1"/>
              <w:ind w:left="108"/>
              <w:rPr>
                <w:sz w:val="20"/>
              </w:rPr>
            </w:pPr>
            <w:r>
              <w:rPr>
                <w:sz w:val="20"/>
              </w:rPr>
              <w:t>класс</w:t>
            </w:r>
          </w:p>
        </w:tc>
        <w:tc>
          <w:tcPr>
            <w:tcW w:w="3948" w:type="dxa"/>
          </w:tcPr>
          <w:p w:rsidR="00B70F25" w:rsidRDefault="00D2218D">
            <w:pPr>
              <w:pStyle w:val="TableParagraph"/>
              <w:ind w:left="108" w:right="176"/>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5"/>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учителей</w:t>
            </w:r>
          </w:p>
          <w:p w:rsidR="00B70F25" w:rsidRDefault="00D2218D">
            <w:pPr>
              <w:pStyle w:val="TableParagraph"/>
              <w:ind w:left="108" w:right="414"/>
              <w:jc w:val="both"/>
              <w:rPr>
                <w:sz w:val="20"/>
              </w:rPr>
            </w:pPr>
            <w:r>
              <w:rPr>
                <w:sz w:val="20"/>
              </w:rPr>
              <w:t>общеобразовательных учреждений.</w:t>
            </w:r>
            <w:r>
              <w:rPr>
                <w:spacing w:val="1"/>
                <w:sz w:val="20"/>
              </w:rPr>
              <w:t xml:space="preserve"> </w:t>
            </w:r>
            <w:r>
              <w:rPr>
                <w:sz w:val="20"/>
              </w:rPr>
              <w:t>Издательство</w:t>
            </w:r>
            <w:r>
              <w:rPr>
                <w:spacing w:val="-5"/>
                <w:sz w:val="20"/>
              </w:rPr>
              <w:t xml:space="preserve"> </w:t>
            </w:r>
            <w:r>
              <w:rPr>
                <w:sz w:val="20"/>
              </w:rPr>
              <w:t>.:</w:t>
            </w:r>
            <w:r>
              <w:rPr>
                <w:spacing w:val="-5"/>
                <w:sz w:val="20"/>
              </w:rPr>
              <w:t xml:space="preserve"> </w:t>
            </w:r>
            <w:r>
              <w:rPr>
                <w:sz w:val="20"/>
              </w:rPr>
              <w:t>"Просвещение",</w:t>
            </w:r>
            <w:r>
              <w:rPr>
                <w:spacing w:val="-4"/>
                <w:sz w:val="20"/>
              </w:rPr>
              <w:t xml:space="preserve"> </w:t>
            </w:r>
            <w:r>
              <w:rPr>
                <w:sz w:val="20"/>
              </w:rPr>
              <w:t>2012</w:t>
            </w:r>
            <w:r>
              <w:rPr>
                <w:spacing w:val="-4"/>
                <w:sz w:val="20"/>
              </w:rPr>
              <w:t xml:space="preserve"> </w:t>
            </w:r>
            <w:r>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68"/>
              <w:rPr>
                <w:sz w:val="20"/>
              </w:rPr>
            </w:pPr>
            <w:r>
              <w:rPr>
                <w:sz w:val="20"/>
              </w:rPr>
              <w:t>Физическая культура. 8 -9 классы: учебник для общеобразовательных учреждений / А.П.</w:t>
            </w:r>
            <w:r>
              <w:rPr>
                <w:spacing w:val="1"/>
                <w:sz w:val="20"/>
              </w:rPr>
              <w:t xml:space="preserve"> </w:t>
            </w:r>
            <w:r>
              <w:rPr>
                <w:sz w:val="20"/>
              </w:rPr>
              <w:t>Матвеев; Рос.акад.наук, Рос. акад. образования, издательство "Просвещение". - 4-е изд. - М.:</w:t>
            </w:r>
            <w:r>
              <w:rPr>
                <w:spacing w:val="-47"/>
                <w:sz w:val="20"/>
              </w:rPr>
              <w:t xml:space="preserve"> </w:t>
            </w:r>
            <w:r>
              <w:rPr>
                <w:sz w:val="20"/>
              </w:rPr>
              <w:t>Просвещение, 2011.</w:t>
            </w:r>
          </w:p>
          <w:p w:rsidR="00B70F25" w:rsidRDefault="00D2218D">
            <w:pPr>
              <w:pStyle w:val="TableParagraph"/>
              <w:spacing w:before="1"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8-9</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5"/>
                <w:sz w:val="20"/>
              </w:rPr>
              <w:t xml:space="preserve"> </w:t>
            </w:r>
            <w:r>
              <w:rPr>
                <w:sz w:val="20"/>
              </w:rPr>
              <w:t>М.:</w:t>
            </w:r>
            <w:r>
              <w:rPr>
                <w:spacing w:val="-47"/>
                <w:sz w:val="20"/>
              </w:rPr>
              <w:t xml:space="preserve"> </w:t>
            </w:r>
            <w:r>
              <w:rPr>
                <w:sz w:val="20"/>
              </w:rPr>
              <w:t>Просвещение, 2014</w:t>
            </w:r>
          </w:p>
        </w:tc>
      </w:tr>
      <w:tr w:rsidR="00B70F25">
        <w:trPr>
          <w:trHeight w:val="1146"/>
        </w:trPr>
        <w:tc>
          <w:tcPr>
            <w:tcW w:w="2369" w:type="dxa"/>
            <w:tcBorders>
              <w:bottom w:val="single" w:sz="6" w:space="0" w:color="000000"/>
            </w:tcBorders>
          </w:tcPr>
          <w:p w:rsidR="00B70F25" w:rsidRDefault="00D2218D">
            <w:pPr>
              <w:pStyle w:val="TableParagraph"/>
              <w:ind w:right="1243"/>
              <w:rPr>
                <w:sz w:val="20"/>
              </w:rPr>
            </w:pPr>
            <w:r>
              <w:rPr>
                <w:spacing w:val="-1"/>
                <w:sz w:val="20"/>
              </w:rPr>
              <w:t>Технология</w:t>
            </w:r>
            <w:r>
              <w:rPr>
                <w:spacing w:val="-47"/>
                <w:sz w:val="20"/>
              </w:rPr>
              <w:t xml:space="preserve"> </w:t>
            </w:r>
            <w:r>
              <w:rPr>
                <w:sz w:val="20"/>
              </w:rPr>
              <w:t>(девочки)</w:t>
            </w:r>
          </w:p>
        </w:tc>
        <w:tc>
          <w:tcPr>
            <w:tcW w:w="1005" w:type="dxa"/>
            <w:tcBorders>
              <w:bottom w:val="single" w:sz="6" w:space="0" w:color="000000"/>
            </w:tcBorders>
          </w:tcPr>
          <w:p w:rsidR="00B70F25" w:rsidRDefault="00D2218D">
            <w:pPr>
              <w:pStyle w:val="TableParagraph"/>
              <w:spacing w:line="223"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Borders>
              <w:bottom w:val="single" w:sz="6" w:space="0" w:color="000000"/>
            </w:tcBorders>
          </w:tcPr>
          <w:p w:rsidR="00B70F25" w:rsidRDefault="00D2218D">
            <w:pPr>
              <w:pStyle w:val="TableParagraph"/>
              <w:ind w:left="108" w:right="273"/>
              <w:rPr>
                <w:sz w:val="20"/>
              </w:rPr>
            </w:pPr>
            <w:r>
              <w:rPr>
                <w:sz w:val="20"/>
              </w:rPr>
              <w:t>Технология: 5-8 классы/ А.Т. Тищенко,</w:t>
            </w:r>
            <w:r>
              <w:rPr>
                <w:spacing w:val="1"/>
                <w:sz w:val="20"/>
              </w:rPr>
              <w:t xml:space="preserve"> </w:t>
            </w:r>
            <w:r>
              <w:rPr>
                <w:sz w:val="20"/>
              </w:rPr>
              <w:t>Н.В.</w:t>
            </w:r>
            <w:r>
              <w:rPr>
                <w:spacing w:val="-3"/>
                <w:sz w:val="20"/>
              </w:rPr>
              <w:t xml:space="preserve"> </w:t>
            </w:r>
            <w:r>
              <w:rPr>
                <w:sz w:val="20"/>
              </w:rPr>
              <w:t>Синица.</w:t>
            </w:r>
            <w:r>
              <w:rPr>
                <w:spacing w:val="-1"/>
                <w:sz w:val="20"/>
              </w:rPr>
              <w:t xml:space="preserve"> </w:t>
            </w:r>
            <w:r>
              <w:rPr>
                <w:sz w:val="20"/>
              </w:rPr>
              <w:t>Под</w:t>
            </w:r>
            <w:r>
              <w:rPr>
                <w:spacing w:val="-4"/>
                <w:sz w:val="20"/>
              </w:rPr>
              <w:t xml:space="preserve"> </w:t>
            </w:r>
            <w:r>
              <w:rPr>
                <w:sz w:val="20"/>
              </w:rPr>
              <w:t>ред</w:t>
            </w:r>
            <w:r>
              <w:rPr>
                <w:spacing w:val="-3"/>
                <w:sz w:val="20"/>
              </w:rPr>
              <w:t xml:space="preserve"> </w:t>
            </w:r>
            <w:r>
              <w:rPr>
                <w:sz w:val="20"/>
              </w:rPr>
              <w:t>.</w:t>
            </w:r>
            <w:r>
              <w:rPr>
                <w:spacing w:val="-2"/>
                <w:sz w:val="20"/>
              </w:rPr>
              <w:t xml:space="preserve"> </w:t>
            </w:r>
            <w:r>
              <w:rPr>
                <w:sz w:val="20"/>
              </w:rPr>
              <w:t>В.</w:t>
            </w:r>
            <w:r>
              <w:rPr>
                <w:spacing w:val="-2"/>
                <w:sz w:val="20"/>
              </w:rPr>
              <w:t xml:space="preserve"> </w:t>
            </w:r>
            <w:r>
              <w:rPr>
                <w:sz w:val="20"/>
              </w:rPr>
              <w:t>Д</w:t>
            </w:r>
            <w:r>
              <w:rPr>
                <w:spacing w:val="-3"/>
                <w:sz w:val="20"/>
              </w:rPr>
              <w:t xml:space="preserve"> </w:t>
            </w:r>
            <w:r>
              <w:rPr>
                <w:sz w:val="20"/>
              </w:rPr>
              <w:t>Симоненко</w:t>
            </w:r>
            <w:r>
              <w:rPr>
                <w:spacing w:val="3"/>
                <w:sz w:val="20"/>
              </w:rPr>
              <w:t xml:space="preserve"> </w:t>
            </w:r>
            <w:r>
              <w:rPr>
                <w:sz w:val="20"/>
              </w:rPr>
              <w:t>–</w:t>
            </w:r>
            <w:r>
              <w:rPr>
                <w:spacing w:val="-47"/>
                <w:sz w:val="20"/>
              </w:rPr>
              <w:t xml:space="preserve"> </w:t>
            </w:r>
            <w:r>
              <w:rPr>
                <w:sz w:val="20"/>
              </w:rPr>
              <w:t>М.:</w:t>
            </w:r>
            <w:r>
              <w:rPr>
                <w:spacing w:val="-2"/>
                <w:sz w:val="20"/>
              </w:rPr>
              <w:t xml:space="preserve"> </w:t>
            </w:r>
            <w:r>
              <w:rPr>
                <w:sz w:val="20"/>
              </w:rPr>
              <w:t>Вентана</w:t>
            </w:r>
            <w:r>
              <w:rPr>
                <w:spacing w:val="1"/>
                <w:sz w:val="20"/>
              </w:rPr>
              <w:t xml:space="preserve"> </w:t>
            </w:r>
            <w:r>
              <w:rPr>
                <w:sz w:val="20"/>
              </w:rPr>
              <w:t>–</w:t>
            </w:r>
            <w:r>
              <w:rPr>
                <w:spacing w:val="1"/>
                <w:sz w:val="20"/>
              </w:rPr>
              <w:t xml:space="preserve"> </w:t>
            </w:r>
            <w:r>
              <w:rPr>
                <w:sz w:val="20"/>
              </w:rPr>
              <w:t>Граф,</w:t>
            </w:r>
            <w:r>
              <w:rPr>
                <w:spacing w:val="-1"/>
                <w:sz w:val="20"/>
              </w:rPr>
              <w:t xml:space="preserve"> </w:t>
            </w:r>
            <w:r>
              <w:rPr>
                <w:sz w:val="20"/>
              </w:rPr>
              <w:t>2014</w:t>
            </w:r>
          </w:p>
        </w:tc>
        <w:tc>
          <w:tcPr>
            <w:tcW w:w="8238" w:type="dxa"/>
            <w:tcBorders>
              <w:bottom w:val="single" w:sz="6" w:space="0" w:color="000000"/>
            </w:tcBorders>
          </w:tcPr>
          <w:p w:rsidR="00B70F25" w:rsidRDefault="00D2218D">
            <w:pPr>
              <w:pStyle w:val="TableParagraph"/>
              <w:spacing w:line="226" w:lineRule="exact"/>
              <w:ind w:left="159"/>
              <w:rPr>
                <w:b/>
                <w:sz w:val="20"/>
              </w:rPr>
            </w:pPr>
            <w:r>
              <w:rPr>
                <w:b/>
                <w:sz w:val="20"/>
              </w:rPr>
              <w:t>Учебник.</w:t>
            </w:r>
          </w:p>
          <w:p w:rsidR="00B70F25" w:rsidRDefault="00D2218D">
            <w:pPr>
              <w:pStyle w:val="TableParagraph"/>
              <w:ind w:left="109"/>
              <w:rPr>
                <w:sz w:val="20"/>
              </w:rPr>
            </w:pPr>
            <w:r>
              <w:rPr>
                <w:sz w:val="20"/>
              </w:rPr>
              <w:t>Технология.</w:t>
            </w:r>
            <w:r>
              <w:rPr>
                <w:spacing w:val="-4"/>
                <w:sz w:val="20"/>
              </w:rPr>
              <w:t xml:space="preserve"> </w:t>
            </w:r>
            <w:r>
              <w:rPr>
                <w:sz w:val="20"/>
              </w:rPr>
              <w:t>8</w:t>
            </w:r>
            <w:r>
              <w:rPr>
                <w:spacing w:val="-3"/>
                <w:sz w:val="20"/>
              </w:rPr>
              <w:t xml:space="preserve"> </w:t>
            </w:r>
            <w:r>
              <w:rPr>
                <w:sz w:val="20"/>
              </w:rPr>
              <w:t>класс:</w:t>
            </w:r>
            <w:r>
              <w:rPr>
                <w:spacing w:val="-3"/>
                <w:sz w:val="20"/>
              </w:rPr>
              <w:t xml:space="preserve"> </w:t>
            </w:r>
            <w:r>
              <w:rPr>
                <w:sz w:val="20"/>
              </w:rPr>
              <w:t>учебник</w:t>
            </w:r>
            <w:r>
              <w:rPr>
                <w:spacing w:val="-5"/>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3"/>
                <w:sz w:val="20"/>
              </w:rPr>
              <w:t xml:space="preserve"> </w:t>
            </w:r>
            <w:r>
              <w:rPr>
                <w:sz w:val="20"/>
              </w:rPr>
              <w:t>учреждений/</w:t>
            </w:r>
            <w:r>
              <w:rPr>
                <w:spacing w:val="-4"/>
                <w:sz w:val="20"/>
              </w:rPr>
              <w:t xml:space="preserve"> </w:t>
            </w:r>
            <w:r>
              <w:rPr>
                <w:sz w:val="20"/>
              </w:rPr>
              <w:t>Н.В.</w:t>
            </w:r>
            <w:r>
              <w:rPr>
                <w:spacing w:val="-4"/>
                <w:sz w:val="20"/>
              </w:rPr>
              <w:t xml:space="preserve"> </w:t>
            </w:r>
            <w:r>
              <w:rPr>
                <w:sz w:val="20"/>
              </w:rPr>
              <w:t>Синица;</w:t>
            </w:r>
            <w:r>
              <w:rPr>
                <w:spacing w:val="-47"/>
                <w:sz w:val="20"/>
              </w:rPr>
              <w:t xml:space="preserve"> </w:t>
            </w:r>
            <w:r>
              <w:rPr>
                <w:sz w:val="20"/>
              </w:rPr>
              <w:t>под</w:t>
            </w:r>
            <w:r>
              <w:rPr>
                <w:spacing w:val="-2"/>
                <w:sz w:val="20"/>
              </w:rPr>
              <w:t xml:space="preserve"> </w:t>
            </w:r>
            <w:r>
              <w:rPr>
                <w:sz w:val="20"/>
              </w:rPr>
              <w:t>ред.</w:t>
            </w:r>
            <w:r>
              <w:rPr>
                <w:spacing w:val="-1"/>
                <w:sz w:val="20"/>
              </w:rPr>
              <w:t xml:space="preserve"> </w:t>
            </w:r>
            <w:r>
              <w:rPr>
                <w:sz w:val="20"/>
              </w:rPr>
              <w:t>В.Д.</w:t>
            </w:r>
            <w:r>
              <w:rPr>
                <w:spacing w:val="-1"/>
                <w:sz w:val="20"/>
              </w:rPr>
              <w:t xml:space="preserve"> </w:t>
            </w:r>
            <w:r>
              <w:rPr>
                <w:sz w:val="20"/>
              </w:rPr>
              <w:t>Симоненко,</w:t>
            </w:r>
            <w:r>
              <w:rPr>
                <w:spacing w:val="1"/>
                <w:sz w:val="20"/>
              </w:rPr>
              <w:t xml:space="preserve"> </w:t>
            </w:r>
            <w:r>
              <w:rPr>
                <w:sz w:val="20"/>
              </w:rPr>
              <w:t>А.А.Электов,</w:t>
            </w:r>
            <w:r>
              <w:rPr>
                <w:spacing w:val="-1"/>
                <w:sz w:val="20"/>
              </w:rPr>
              <w:t xml:space="preserve"> </w:t>
            </w:r>
            <w:r>
              <w:rPr>
                <w:sz w:val="20"/>
              </w:rPr>
              <w:t>Б.А.Гончаров– М.:</w:t>
            </w:r>
            <w:r>
              <w:rPr>
                <w:spacing w:val="-2"/>
                <w:sz w:val="20"/>
              </w:rPr>
              <w:t xml:space="preserve"> </w:t>
            </w:r>
            <w:r>
              <w:rPr>
                <w:sz w:val="20"/>
              </w:rPr>
              <w:t>Вентана</w:t>
            </w:r>
            <w:r>
              <w:rPr>
                <w:spacing w:val="-1"/>
                <w:sz w:val="20"/>
              </w:rPr>
              <w:t xml:space="preserve"> </w:t>
            </w:r>
            <w:r>
              <w:rPr>
                <w:sz w:val="20"/>
              </w:rPr>
              <w:t>– Граф,</w:t>
            </w:r>
            <w:r>
              <w:rPr>
                <w:spacing w:val="-1"/>
                <w:sz w:val="20"/>
              </w:rPr>
              <w:t xml:space="preserve"> </w:t>
            </w:r>
            <w:r>
              <w:rPr>
                <w:sz w:val="20"/>
              </w:rPr>
              <w:t>2014</w:t>
            </w:r>
          </w:p>
          <w:p w:rsidR="00B70F25" w:rsidRDefault="00D2218D">
            <w:pPr>
              <w:pStyle w:val="TableParagraph"/>
              <w:spacing w:line="230" w:lineRule="exact"/>
              <w:ind w:left="109" w:right="142"/>
              <w:rPr>
                <w:sz w:val="20"/>
              </w:rPr>
            </w:pPr>
            <w:r>
              <w:rPr>
                <w:sz w:val="20"/>
              </w:rPr>
              <w:t>Технологические</w:t>
            </w:r>
            <w:r>
              <w:rPr>
                <w:spacing w:val="-4"/>
                <w:sz w:val="20"/>
              </w:rPr>
              <w:t xml:space="preserve"> </w:t>
            </w:r>
            <w:r>
              <w:rPr>
                <w:sz w:val="20"/>
              </w:rPr>
              <w:t>карты</w:t>
            </w:r>
            <w:r>
              <w:rPr>
                <w:spacing w:val="-1"/>
                <w:sz w:val="20"/>
              </w:rPr>
              <w:t xml:space="preserve"> </w:t>
            </w:r>
            <w:r>
              <w:rPr>
                <w:sz w:val="20"/>
              </w:rPr>
              <w:t>к</w:t>
            </w:r>
            <w:r>
              <w:rPr>
                <w:spacing w:val="-3"/>
                <w:sz w:val="20"/>
              </w:rPr>
              <w:t xml:space="preserve"> </w:t>
            </w:r>
            <w:r>
              <w:rPr>
                <w:sz w:val="20"/>
              </w:rPr>
              <w:t>урокам</w:t>
            </w:r>
            <w:r>
              <w:rPr>
                <w:spacing w:val="-3"/>
                <w:sz w:val="20"/>
              </w:rPr>
              <w:t xml:space="preserve"> </w:t>
            </w:r>
            <w:r>
              <w:rPr>
                <w:sz w:val="20"/>
              </w:rPr>
              <w:t>технологии.</w:t>
            </w:r>
            <w:r>
              <w:rPr>
                <w:spacing w:val="43"/>
                <w:sz w:val="20"/>
              </w:rPr>
              <w:t xml:space="preserve"> </w:t>
            </w:r>
            <w:r>
              <w:rPr>
                <w:sz w:val="20"/>
              </w:rPr>
              <w:t>8</w:t>
            </w:r>
            <w:r>
              <w:rPr>
                <w:spacing w:val="-3"/>
                <w:sz w:val="20"/>
              </w:rPr>
              <w:t xml:space="preserve"> </w:t>
            </w:r>
            <w:r>
              <w:rPr>
                <w:sz w:val="20"/>
              </w:rPr>
              <w:t>класс:</w:t>
            </w:r>
            <w:r>
              <w:rPr>
                <w:spacing w:val="-4"/>
                <w:sz w:val="20"/>
              </w:rPr>
              <w:t xml:space="preserve"> </w:t>
            </w:r>
            <w:r>
              <w:rPr>
                <w:sz w:val="20"/>
              </w:rPr>
              <w:t>методическое</w:t>
            </w:r>
            <w:r>
              <w:rPr>
                <w:spacing w:val="-1"/>
                <w:sz w:val="20"/>
              </w:rPr>
              <w:t xml:space="preserve"> </w:t>
            </w:r>
            <w:r>
              <w:rPr>
                <w:sz w:val="20"/>
              </w:rPr>
              <w:t>пособие/</w:t>
            </w:r>
            <w:r>
              <w:rPr>
                <w:spacing w:val="-47"/>
                <w:sz w:val="20"/>
              </w:rPr>
              <w:t xml:space="preserve"> </w:t>
            </w:r>
            <w:r>
              <w:rPr>
                <w:sz w:val="20"/>
              </w:rPr>
              <w:t>А.Т.Тищенко._М.:</w:t>
            </w:r>
            <w:r>
              <w:rPr>
                <w:spacing w:val="-2"/>
                <w:sz w:val="20"/>
              </w:rPr>
              <w:t xml:space="preserve"> </w:t>
            </w:r>
            <w:r>
              <w:rPr>
                <w:sz w:val="20"/>
              </w:rPr>
              <w:t>Вентана</w:t>
            </w:r>
            <w:r>
              <w:rPr>
                <w:spacing w:val="4"/>
                <w:sz w:val="20"/>
              </w:rPr>
              <w:t xml:space="preserve"> </w:t>
            </w:r>
            <w:r>
              <w:rPr>
                <w:sz w:val="20"/>
              </w:rPr>
              <w:t>–</w:t>
            </w:r>
            <w:r>
              <w:rPr>
                <w:spacing w:val="1"/>
                <w:sz w:val="20"/>
              </w:rPr>
              <w:t xml:space="preserve"> </w:t>
            </w:r>
            <w:r>
              <w:rPr>
                <w:sz w:val="20"/>
              </w:rPr>
              <w:t>Граф, 2018</w:t>
            </w:r>
          </w:p>
        </w:tc>
      </w:tr>
      <w:tr w:rsidR="00B70F25">
        <w:trPr>
          <w:trHeight w:val="1146"/>
        </w:trPr>
        <w:tc>
          <w:tcPr>
            <w:tcW w:w="2369" w:type="dxa"/>
            <w:tcBorders>
              <w:top w:val="single" w:sz="6" w:space="0" w:color="000000"/>
            </w:tcBorders>
          </w:tcPr>
          <w:p w:rsidR="00B70F25" w:rsidRDefault="00D2218D">
            <w:pPr>
              <w:pStyle w:val="TableParagraph"/>
              <w:spacing w:line="221" w:lineRule="exact"/>
              <w:rPr>
                <w:sz w:val="20"/>
              </w:rPr>
            </w:pPr>
            <w:r>
              <w:rPr>
                <w:sz w:val="20"/>
              </w:rPr>
              <w:t>ОБЖ</w:t>
            </w:r>
          </w:p>
        </w:tc>
        <w:tc>
          <w:tcPr>
            <w:tcW w:w="1005" w:type="dxa"/>
            <w:tcBorders>
              <w:top w:val="single" w:sz="6" w:space="0" w:color="000000"/>
            </w:tcBorders>
          </w:tcPr>
          <w:p w:rsidR="00B70F25" w:rsidRDefault="00D2218D">
            <w:pPr>
              <w:pStyle w:val="TableParagraph"/>
              <w:spacing w:line="221" w:lineRule="exact"/>
              <w:ind w:left="108"/>
              <w:rPr>
                <w:sz w:val="20"/>
              </w:rPr>
            </w:pPr>
            <w:r>
              <w:rPr>
                <w:sz w:val="20"/>
              </w:rPr>
              <w:t>8</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Borders>
              <w:top w:val="single" w:sz="6" w:space="0" w:color="000000"/>
            </w:tcBorders>
          </w:tcPr>
          <w:p w:rsidR="00B70F25" w:rsidRDefault="00D2218D">
            <w:pPr>
              <w:pStyle w:val="TableParagraph"/>
              <w:ind w:left="108" w:right="96"/>
              <w:rPr>
                <w:sz w:val="20"/>
              </w:rPr>
            </w:pPr>
            <w:r>
              <w:rPr>
                <w:sz w:val="20"/>
              </w:rPr>
              <w:t>Рабочая</w:t>
            </w:r>
            <w:r>
              <w:rPr>
                <w:spacing w:val="45"/>
                <w:sz w:val="20"/>
              </w:rPr>
              <w:t xml:space="preserve"> </w:t>
            </w:r>
            <w:r>
              <w:rPr>
                <w:sz w:val="20"/>
              </w:rPr>
              <w:t>программа</w:t>
            </w:r>
            <w:r>
              <w:rPr>
                <w:spacing w:val="-4"/>
                <w:sz w:val="20"/>
              </w:rPr>
              <w:t xml:space="preserve"> </w:t>
            </w:r>
            <w:r>
              <w:rPr>
                <w:sz w:val="20"/>
              </w:rPr>
              <w:t>основы</w:t>
            </w:r>
            <w:r>
              <w:rPr>
                <w:spacing w:val="-3"/>
                <w:sz w:val="20"/>
              </w:rPr>
              <w:t xml:space="preserve"> </w:t>
            </w:r>
            <w:r>
              <w:rPr>
                <w:sz w:val="20"/>
              </w:rPr>
              <w:t>безопасности</w:t>
            </w:r>
            <w:r>
              <w:rPr>
                <w:spacing w:val="-3"/>
                <w:sz w:val="20"/>
              </w:rPr>
              <w:t xml:space="preserve"> </w:t>
            </w:r>
            <w:r>
              <w:rPr>
                <w:sz w:val="20"/>
              </w:rPr>
              <w:t>и</w:t>
            </w:r>
            <w:r>
              <w:rPr>
                <w:spacing w:val="-47"/>
                <w:sz w:val="20"/>
              </w:rPr>
              <w:t xml:space="preserve"> </w:t>
            </w:r>
            <w:r>
              <w:rPr>
                <w:sz w:val="20"/>
              </w:rPr>
              <w:t>жизнедеятельности</w:t>
            </w:r>
            <w:r>
              <w:rPr>
                <w:spacing w:val="-2"/>
                <w:sz w:val="20"/>
              </w:rPr>
              <w:t xml:space="preserve"> </w:t>
            </w:r>
            <w:r>
              <w:rPr>
                <w:sz w:val="20"/>
              </w:rPr>
              <w:t>для</w:t>
            </w:r>
          </w:p>
          <w:p w:rsidR="00B70F25" w:rsidRDefault="00D2218D">
            <w:pPr>
              <w:pStyle w:val="TableParagraph"/>
              <w:spacing w:line="230" w:lineRule="atLeast"/>
              <w:ind w:left="108" w:right="143"/>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5-9,</w:t>
            </w:r>
            <w:r>
              <w:rPr>
                <w:spacing w:val="-4"/>
                <w:sz w:val="20"/>
              </w:rPr>
              <w:t xml:space="preserve"> </w:t>
            </w:r>
            <w:r>
              <w:rPr>
                <w:sz w:val="20"/>
              </w:rPr>
              <w:t>8-9</w:t>
            </w:r>
            <w:r>
              <w:rPr>
                <w:spacing w:val="-47"/>
                <w:sz w:val="20"/>
              </w:rPr>
              <w:t xml:space="preserve"> </w:t>
            </w:r>
            <w:r>
              <w:rPr>
                <w:sz w:val="20"/>
              </w:rPr>
              <w:t>классы В. Н. Латчук, В. В. Марков, М. И.</w:t>
            </w:r>
            <w:r>
              <w:rPr>
                <w:spacing w:val="1"/>
                <w:sz w:val="20"/>
              </w:rPr>
              <w:t xml:space="preserve"> </w:t>
            </w:r>
            <w:r>
              <w:rPr>
                <w:sz w:val="20"/>
              </w:rPr>
              <w:t>Кузнецов.</w:t>
            </w:r>
            <w:r>
              <w:rPr>
                <w:spacing w:val="49"/>
                <w:sz w:val="20"/>
              </w:rPr>
              <w:t xml:space="preserve"> </w:t>
            </w:r>
            <w:r>
              <w:rPr>
                <w:sz w:val="20"/>
              </w:rPr>
              <w:t>Дрофа 2016</w:t>
            </w:r>
          </w:p>
        </w:tc>
        <w:tc>
          <w:tcPr>
            <w:tcW w:w="8238" w:type="dxa"/>
            <w:tcBorders>
              <w:top w:val="single" w:sz="6" w:space="0" w:color="000000"/>
            </w:tcBorders>
          </w:tcPr>
          <w:p w:rsidR="00B70F25" w:rsidRDefault="00D2218D">
            <w:pPr>
              <w:pStyle w:val="TableParagraph"/>
              <w:spacing w:line="221" w:lineRule="exact"/>
              <w:ind w:left="109"/>
              <w:rPr>
                <w:sz w:val="20"/>
              </w:rPr>
            </w:pPr>
            <w:r>
              <w:rPr>
                <w:b/>
                <w:sz w:val="20"/>
              </w:rPr>
              <w:t>Учебник</w:t>
            </w:r>
            <w:r>
              <w:rPr>
                <w:b/>
                <w:spacing w:val="-3"/>
                <w:sz w:val="20"/>
              </w:rPr>
              <w:t xml:space="preserve"> </w:t>
            </w:r>
            <w:r>
              <w:rPr>
                <w:b/>
                <w:sz w:val="20"/>
              </w:rPr>
              <w:t>ОБЖ</w:t>
            </w:r>
            <w:r>
              <w:rPr>
                <w:b/>
                <w:spacing w:val="-5"/>
                <w:sz w:val="20"/>
              </w:rPr>
              <w:t xml:space="preserve"> </w:t>
            </w:r>
            <w:r>
              <w:rPr>
                <w:b/>
                <w:sz w:val="20"/>
              </w:rPr>
              <w:t>8</w:t>
            </w:r>
            <w:r>
              <w:rPr>
                <w:b/>
                <w:spacing w:val="-1"/>
                <w:sz w:val="20"/>
              </w:rPr>
              <w:t xml:space="preserve"> </w:t>
            </w:r>
            <w:r>
              <w:rPr>
                <w:b/>
                <w:sz w:val="20"/>
              </w:rPr>
              <w:t>класс</w:t>
            </w:r>
            <w:r>
              <w:rPr>
                <w:b/>
                <w:spacing w:val="1"/>
                <w:sz w:val="20"/>
              </w:rPr>
              <w:t xml:space="preserve"> </w:t>
            </w:r>
            <w:r>
              <w:rPr>
                <w:sz w:val="20"/>
              </w:rPr>
              <w:t>В.</w:t>
            </w:r>
            <w:r>
              <w:rPr>
                <w:spacing w:val="-4"/>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2"/>
                <w:sz w:val="20"/>
              </w:rPr>
              <w:t xml:space="preserve"> </w:t>
            </w:r>
            <w:r>
              <w:rPr>
                <w:sz w:val="20"/>
              </w:rPr>
              <w:t>М.</w:t>
            </w:r>
            <w:r>
              <w:rPr>
                <w:spacing w:val="-4"/>
                <w:sz w:val="20"/>
              </w:rPr>
              <w:t xml:space="preserve"> </w:t>
            </w:r>
            <w:r>
              <w:rPr>
                <w:sz w:val="20"/>
              </w:rPr>
              <w:t>И.</w:t>
            </w:r>
            <w:r>
              <w:rPr>
                <w:spacing w:val="-2"/>
                <w:sz w:val="20"/>
              </w:rPr>
              <w:t xml:space="preserve"> </w:t>
            </w:r>
            <w:r>
              <w:rPr>
                <w:sz w:val="20"/>
              </w:rPr>
              <w:t>Кузнецов.</w:t>
            </w:r>
          </w:p>
          <w:p w:rsidR="00B70F25" w:rsidRDefault="00D2218D">
            <w:pPr>
              <w:pStyle w:val="TableParagraph"/>
              <w:ind w:left="109" w:right="142"/>
              <w:rPr>
                <w:sz w:val="20"/>
              </w:rPr>
            </w:pPr>
            <w:r>
              <w:rPr>
                <w:sz w:val="20"/>
              </w:rPr>
              <w:t>С.</w:t>
            </w:r>
            <w:r>
              <w:rPr>
                <w:spacing w:val="-3"/>
                <w:sz w:val="20"/>
              </w:rPr>
              <w:t xml:space="preserve"> </w:t>
            </w:r>
            <w:r>
              <w:rPr>
                <w:sz w:val="20"/>
              </w:rPr>
              <w:t>К</w:t>
            </w:r>
            <w:r>
              <w:rPr>
                <w:spacing w:val="-3"/>
                <w:sz w:val="20"/>
              </w:rPr>
              <w:t xml:space="preserve"> </w:t>
            </w:r>
            <w:r>
              <w:rPr>
                <w:sz w:val="20"/>
              </w:rPr>
              <w:t>Миронов к</w:t>
            </w:r>
            <w:r>
              <w:rPr>
                <w:spacing w:val="-4"/>
                <w:sz w:val="20"/>
              </w:rPr>
              <w:t xml:space="preserve"> </w:t>
            </w:r>
            <w:r>
              <w:rPr>
                <w:sz w:val="20"/>
              </w:rPr>
              <w:t>программе</w:t>
            </w:r>
            <w:r>
              <w:rPr>
                <w:spacing w:val="-2"/>
                <w:sz w:val="20"/>
              </w:rPr>
              <w:t xml:space="preserve"> </w:t>
            </w:r>
            <w:r>
              <w:rPr>
                <w:sz w:val="20"/>
              </w:rPr>
              <w:t>ОБЖ</w:t>
            </w:r>
            <w:r>
              <w:rPr>
                <w:spacing w:val="-3"/>
                <w:sz w:val="20"/>
              </w:rPr>
              <w:t xml:space="preserve"> </w:t>
            </w:r>
            <w:r>
              <w:rPr>
                <w:sz w:val="20"/>
              </w:rPr>
              <w:t>в.</w:t>
            </w:r>
            <w:r>
              <w:rPr>
                <w:spacing w:val="-3"/>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46"/>
                <w:sz w:val="20"/>
              </w:rPr>
              <w:t xml:space="preserve"> </w:t>
            </w:r>
            <w:r>
              <w:rPr>
                <w:sz w:val="20"/>
              </w:rPr>
              <w:t>Основы</w:t>
            </w:r>
            <w:r>
              <w:rPr>
                <w:spacing w:val="-3"/>
                <w:sz w:val="20"/>
              </w:rPr>
              <w:t xml:space="preserve"> </w:t>
            </w:r>
            <w:r>
              <w:rPr>
                <w:sz w:val="20"/>
              </w:rPr>
              <w:t>безопасности</w:t>
            </w:r>
            <w:r>
              <w:rPr>
                <w:spacing w:val="-47"/>
                <w:sz w:val="20"/>
              </w:rPr>
              <w:t xml:space="preserve"> </w:t>
            </w:r>
            <w:r>
              <w:rPr>
                <w:sz w:val="20"/>
              </w:rPr>
              <w:t>жизнедеятельности.</w:t>
            </w:r>
            <w:r>
              <w:rPr>
                <w:spacing w:val="-1"/>
                <w:sz w:val="20"/>
              </w:rPr>
              <w:t xml:space="preserve"> </w:t>
            </w:r>
            <w:r>
              <w:rPr>
                <w:sz w:val="20"/>
              </w:rPr>
              <w:t>8 класс.</w:t>
            </w:r>
            <w:r>
              <w:rPr>
                <w:spacing w:val="2"/>
                <w:sz w:val="20"/>
              </w:rPr>
              <w:t xml:space="preserve"> </w:t>
            </w:r>
            <w:r>
              <w:rPr>
                <w:sz w:val="20"/>
              </w:rPr>
              <w:t>Методическое</w:t>
            </w:r>
            <w:r>
              <w:rPr>
                <w:spacing w:val="-1"/>
                <w:sz w:val="20"/>
              </w:rPr>
              <w:t xml:space="preserve"> </w:t>
            </w:r>
            <w:r>
              <w:rPr>
                <w:sz w:val="20"/>
              </w:rPr>
              <w:t>пособие.</w:t>
            </w:r>
            <w:r>
              <w:rPr>
                <w:spacing w:val="1"/>
                <w:sz w:val="20"/>
              </w:rPr>
              <w:t xml:space="preserve"> </w:t>
            </w:r>
            <w:r>
              <w:rPr>
                <w:sz w:val="20"/>
              </w:rPr>
              <w:t>Дрофа</w:t>
            </w:r>
            <w:r>
              <w:rPr>
                <w:spacing w:val="5"/>
                <w:sz w:val="20"/>
              </w:rPr>
              <w:t xml:space="preserve"> </w:t>
            </w:r>
            <w:r>
              <w:rPr>
                <w:sz w:val="20"/>
              </w:rPr>
              <w:t>2015.</w:t>
            </w:r>
          </w:p>
        </w:tc>
      </w:tr>
      <w:tr w:rsidR="00B70F25">
        <w:trPr>
          <w:trHeight w:val="918"/>
        </w:trPr>
        <w:tc>
          <w:tcPr>
            <w:tcW w:w="2369" w:type="dxa"/>
          </w:tcPr>
          <w:p w:rsidR="00B70F25" w:rsidRDefault="00D2218D">
            <w:pPr>
              <w:pStyle w:val="TableParagraph"/>
              <w:spacing w:line="237" w:lineRule="auto"/>
              <w:ind w:right="293"/>
              <w:rPr>
                <w:sz w:val="20"/>
              </w:rPr>
            </w:pPr>
            <w:r>
              <w:rPr>
                <w:sz w:val="20"/>
              </w:rPr>
              <w:t>География</w:t>
            </w:r>
            <w:r>
              <w:rPr>
                <w:spacing w:val="-11"/>
                <w:sz w:val="20"/>
              </w:rPr>
              <w:t xml:space="preserve"> </w:t>
            </w:r>
            <w:r>
              <w:rPr>
                <w:sz w:val="20"/>
              </w:rPr>
              <w:t>Алтайского</w:t>
            </w:r>
            <w:r>
              <w:rPr>
                <w:spacing w:val="-47"/>
                <w:sz w:val="20"/>
              </w:rPr>
              <w:t xml:space="preserve"> </w:t>
            </w:r>
            <w:r>
              <w:rPr>
                <w:sz w:val="20"/>
              </w:rPr>
              <w:t>края</w:t>
            </w:r>
          </w:p>
        </w:tc>
        <w:tc>
          <w:tcPr>
            <w:tcW w:w="1005" w:type="dxa"/>
          </w:tcPr>
          <w:p w:rsidR="00B70F25" w:rsidRDefault="00D2218D">
            <w:pPr>
              <w:pStyle w:val="TableParagraph"/>
              <w:spacing w:line="221" w:lineRule="exact"/>
              <w:ind w:left="108"/>
              <w:rPr>
                <w:sz w:val="20"/>
              </w:rPr>
            </w:pPr>
            <w:r>
              <w:rPr>
                <w:sz w:val="20"/>
              </w:rPr>
              <w:t>8</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662"/>
              <w:rPr>
                <w:sz w:val="20"/>
              </w:rPr>
            </w:pPr>
            <w:r>
              <w:rPr>
                <w:sz w:val="20"/>
              </w:rPr>
              <w:t>Горбатова О. Н. Блинова Т. Г.</w:t>
            </w:r>
            <w:r>
              <w:rPr>
                <w:spacing w:val="1"/>
                <w:sz w:val="20"/>
              </w:rPr>
              <w:t xml:space="preserve"> </w:t>
            </w:r>
            <w:r>
              <w:rPr>
                <w:sz w:val="20"/>
              </w:rPr>
              <w:t>География Алтайского края: учебно-</w:t>
            </w:r>
            <w:r>
              <w:rPr>
                <w:spacing w:val="-47"/>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для учителя</w:t>
            </w:r>
          </w:p>
          <w:p w:rsidR="00B70F25" w:rsidRDefault="00D2218D">
            <w:pPr>
              <w:pStyle w:val="TableParagraph"/>
              <w:spacing w:line="216" w:lineRule="exact"/>
              <w:ind w:left="108"/>
              <w:rPr>
                <w:sz w:val="20"/>
              </w:rPr>
            </w:pPr>
            <w:r>
              <w:rPr>
                <w:sz w:val="20"/>
              </w:rPr>
              <w:t>географии</w:t>
            </w:r>
            <w:r>
              <w:rPr>
                <w:spacing w:val="-4"/>
                <w:sz w:val="20"/>
              </w:rPr>
              <w:t xml:space="preserve"> </w:t>
            </w:r>
            <w:r>
              <w:rPr>
                <w:sz w:val="20"/>
              </w:rPr>
              <w:t>АКИПКРО</w:t>
            </w:r>
            <w:r>
              <w:rPr>
                <w:spacing w:val="-4"/>
                <w:sz w:val="20"/>
              </w:rPr>
              <w:t xml:space="preserve"> </w:t>
            </w:r>
            <w:r>
              <w:rPr>
                <w:sz w:val="20"/>
              </w:rPr>
              <w:t>2017</w:t>
            </w:r>
          </w:p>
        </w:tc>
        <w:tc>
          <w:tcPr>
            <w:tcW w:w="8238" w:type="dxa"/>
          </w:tcPr>
          <w:p w:rsidR="00B70F25" w:rsidRDefault="00D2218D">
            <w:pPr>
              <w:pStyle w:val="TableParagraph"/>
              <w:spacing w:line="221" w:lineRule="exact"/>
              <w:ind w:left="109"/>
              <w:rPr>
                <w:sz w:val="20"/>
              </w:rPr>
            </w:pPr>
            <w:r>
              <w:rPr>
                <w:b/>
                <w:sz w:val="20"/>
              </w:rPr>
              <w:t>Учебник.</w:t>
            </w:r>
            <w:r>
              <w:rPr>
                <w:b/>
                <w:spacing w:val="-2"/>
                <w:sz w:val="20"/>
              </w:rPr>
              <w:t xml:space="preserve"> </w:t>
            </w:r>
            <w:r>
              <w:rPr>
                <w:sz w:val="20"/>
              </w:rPr>
              <w:t>Горбатова</w:t>
            </w:r>
            <w:r>
              <w:rPr>
                <w:spacing w:val="-5"/>
                <w:sz w:val="20"/>
              </w:rPr>
              <w:t xml:space="preserve"> </w:t>
            </w:r>
            <w:r>
              <w:rPr>
                <w:sz w:val="20"/>
              </w:rPr>
              <w:t>О.Н.</w:t>
            </w:r>
          </w:p>
          <w:p w:rsidR="00B70F25" w:rsidRDefault="00D2218D">
            <w:pPr>
              <w:pStyle w:val="TableParagraph"/>
              <w:ind w:left="109" w:right="798"/>
              <w:rPr>
                <w:sz w:val="20"/>
              </w:rPr>
            </w:pPr>
            <w:r>
              <w:rPr>
                <w:sz w:val="20"/>
              </w:rPr>
              <w:t>География Алтайского края :учебное пособие/О. Н. Горбатова, Н. В. Рыгалова, Ю. В.</w:t>
            </w:r>
            <w:r>
              <w:rPr>
                <w:spacing w:val="-47"/>
                <w:sz w:val="20"/>
              </w:rPr>
              <w:t xml:space="preserve"> </w:t>
            </w:r>
            <w:r>
              <w:rPr>
                <w:sz w:val="20"/>
              </w:rPr>
              <w:t>Козырева.,</w:t>
            </w:r>
            <w:r>
              <w:rPr>
                <w:spacing w:val="-3"/>
                <w:sz w:val="20"/>
              </w:rPr>
              <w:t xml:space="preserve"> </w:t>
            </w:r>
            <w:r>
              <w:rPr>
                <w:sz w:val="20"/>
              </w:rPr>
              <w:t>О.</w:t>
            </w:r>
            <w:r>
              <w:rPr>
                <w:spacing w:val="-2"/>
                <w:sz w:val="20"/>
              </w:rPr>
              <w:t xml:space="preserve"> </w:t>
            </w:r>
            <w:r>
              <w:rPr>
                <w:sz w:val="20"/>
              </w:rPr>
              <w:t>Л.,</w:t>
            </w:r>
            <w:r>
              <w:rPr>
                <w:spacing w:val="-2"/>
                <w:sz w:val="20"/>
              </w:rPr>
              <w:t xml:space="preserve"> </w:t>
            </w:r>
            <w:r>
              <w:rPr>
                <w:sz w:val="20"/>
              </w:rPr>
              <w:t>Малыхина</w:t>
            </w:r>
            <w:r>
              <w:rPr>
                <w:spacing w:val="3"/>
                <w:sz w:val="20"/>
              </w:rPr>
              <w:t xml:space="preserve"> </w:t>
            </w:r>
            <w:r>
              <w:rPr>
                <w:sz w:val="20"/>
              </w:rPr>
              <w:t>–</w:t>
            </w:r>
            <w:r>
              <w:rPr>
                <w:spacing w:val="-1"/>
                <w:sz w:val="20"/>
              </w:rPr>
              <w:t xml:space="preserve"> </w:t>
            </w:r>
            <w:r>
              <w:rPr>
                <w:sz w:val="20"/>
              </w:rPr>
              <w:t>Барнаул.</w:t>
            </w:r>
            <w:r>
              <w:rPr>
                <w:spacing w:val="-2"/>
                <w:sz w:val="20"/>
              </w:rPr>
              <w:t xml:space="preserve"> </w:t>
            </w:r>
            <w:r>
              <w:rPr>
                <w:sz w:val="20"/>
              </w:rPr>
              <w:t>ОАО</w:t>
            </w:r>
            <w:r>
              <w:rPr>
                <w:spacing w:val="2"/>
                <w:sz w:val="20"/>
              </w:rPr>
              <w:t xml:space="preserve"> </w:t>
            </w:r>
            <w:r>
              <w:rPr>
                <w:sz w:val="20"/>
              </w:rPr>
              <w:t>«Алтайский</w:t>
            </w:r>
            <w:r>
              <w:rPr>
                <w:spacing w:val="-3"/>
                <w:sz w:val="20"/>
              </w:rPr>
              <w:t xml:space="preserve"> </w:t>
            </w:r>
            <w:r>
              <w:rPr>
                <w:sz w:val="20"/>
              </w:rPr>
              <w:t>дом</w:t>
            </w:r>
            <w:r>
              <w:rPr>
                <w:spacing w:val="-1"/>
                <w:sz w:val="20"/>
              </w:rPr>
              <w:t xml:space="preserve"> </w:t>
            </w:r>
            <w:r>
              <w:rPr>
                <w:sz w:val="20"/>
              </w:rPr>
              <w:t>печати»,</w:t>
            </w:r>
            <w:r>
              <w:rPr>
                <w:spacing w:val="-3"/>
                <w:sz w:val="20"/>
              </w:rPr>
              <w:t xml:space="preserve"> </w:t>
            </w:r>
            <w:r>
              <w:rPr>
                <w:sz w:val="20"/>
              </w:rPr>
              <w:t>2017.-332</w:t>
            </w:r>
            <w:r>
              <w:rPr>
                <w:spacing w:val="-1"/>
                <w:sz w:val="20"/>
              </w:rPr>
              <w:t xml:space="preserve"> </w:t>
            </w:r>
            <w:r>
              <w:rPr>
                <w:sz w:val="20"/>
              </w:rPr>
              <w:t>с.</w:t>
            </w:r>
          </w:p>
        </w:tc>
      </w:tr>
      <w:tr w:rsidR="00B70F25">
        <w:trPr>
          <w:trHeight w:val="461"/>
        </w:trPr>
        <w:tc>
          <w:tcPr>
            <w:tcW w:w="2369" w:type="dxa"/>
          </w:tcPr>
          <w:p w:rsidR="00B70F25" w:rsidRDefault="00D2218D">
            <w:pPr>
              <w:pStyle w:val="TableParagraph"/>
              <w:spacing w:line="223" w:lineRule="exact"/>
              <w:rPr>
                <w:sz w:val="20"/>
              </w:rPr>
            </w:pPr>
            <w:r>
              <w:rPr>
                <w:sz w:val="20"/>
              </w:rPr>
              <w:t>Экология</w:t>
            </w:r>
          </w:p>
        </w:tc>
        <w:tc>
          <w:tcPr>
            <w:tcW w:w="1005" w:type="dxa"/>
          </w:tcPr>
          <w:p w:rsidR="00B70F25" w:rsidRDefault="00D2218D">
            <w:pPr>
              <w:pStyle w:val="TableParagraph"/>
              <w:spacing w:line="223" w:lineRule="exact"/>
              <w:ind w:left="108"/>
              <w:rPr>
                <w:sz w:val="20"/>
              </w:rPr>
            </w:pPr>
            <w:r>
              <w:rPr>
                <w:sz w:val="20"/>
              </w:rPr>
              <w:t>8 БА</w:t>
            </w:r>
          </w:p>
          <w:p w:rsidR="00B70F25" w:rsidRDefault="00D2218D">
            <w:pPr>
              <w:pStyle w:val="TableParagraph"/>
              <w:spacing w:before="1" w:line="217" w:lineRule="exact"/>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Элективный</w:t>
            </w:r>
            <w:r>
              <w:rPr>
                <w:spacing w:val="-5"/>
                <w:sz w:val="20"/>
              </w:rPr>
              <w:t xml:space="preserve"> </w:t>
            </w:r>
            <w:r>
              <w:rPr>
                <w:sz w:val="20"/>
              </w:rPr>
              <w:t>курс</w:t>
            </w:r>
            <w:r>
              <w:rPr>
                <w:spacing w:val="44"/>
                <w:sz w:val="20"/>
              </w:rPr>
              <w:t xml:space="preserve"> </w:t>
            </w:r>
            <w:r>
              <w:rPr>
                <w:sz w:val="20"/>
              </w:rPr>
              <w:t>"Экология.</w:t>
            </w:r>
            <w:r>
              <w:rPr>
                <w:spacing w:val="-4"/>
                <w:sz w:val="20"/>
              </w:rPr>
              <w:t xml:space="preserve"> </w:t>
            </w:r>
            <w:r>
              <w:rPr>
                <w:sz w:val="20"/>
              </w:rPr>
              <w:t>Экосистемы</w:t>
            </w:r>
          </w:p>
          <w:p w:rsidR="00B70F25" w:rsidRDefault="00D2218D">
            <w:pPr>
              <w:pStyle w:val="TableParagraph"/>
              <w:spacing w:before="1" w:line="217" w:lineRule="exact"/>
              <w:ind w:left="108"/>
              <w:rPr>
                <w:sz w:val="20"/>
              </w:rPr>
            </w:pPr>
            <w:r>
              <w:rPr>
                <w:sz w:val="20"/>
              </w:rPr>
              <w:t>и</w:t>
            </w:r>
            <w:r>
              <w:rPr>
                <w:spacing w:val="-5"/>
                <w:sz w:val="20"/>
              </w:rPr>
              <w:t xml:space="preserve"> </w:t>
            </w:r>
            <w:r>
              <w:rPr>
                <w:sz w:val="20"/>
              </w:rPr>
              <w:t>человек.</w:t>
            </w:r>
            <w:r>
              <w:rPr>
                <w:spacing w:val="-3"/>
                <w:sz w:val="20"/>
              </w:rPr>
              <w:t xml:space="preserve"> </w:t>
            </w:r>
            <w:r>
              <w:rPr>
                <w:sz w:val="20"/>
              </w:rPr>
              <w:t>8</w:t>
            </w:r>
            <w:r>
              <w:rPr>
                <w:spacing w:val="-3"/>
                <w:sz w:val="20"/>
              </w:rPr>
              <w:t xml:space="preserve"> </w:t>
            </w:r>
            <w:r>
              <w:rPr>
                <w:sz w:val="20"/>
              </w:rPr>
              <w:t>класс" (В.А.Самкова),</w:t>
            </w:r>
          </w:p>
        </w:tc>
        <w:tc>
          <w:tcPr>
            <w:tcW w:w="8238" w:type="dxa"/>
          </w:tcPr>
          <w:p w:rsidR="00B70F25" w:rsidRDefault="00D2218D">
            <w:pPr>
              <w:pStyle w:val="TableParagraph"/>
              <w:spacing w:line="223" w:lineRule="exact"/>
              <w:ind w:left="159"/>
              <w:rPr>
                <w:sz w:val="20"/>
              </w:rPr>
            </w:pPr>
            <w:r>
              <w:rPr>
                <w:sz w:val="20"/>
              </w:rPr>
              <w:t>"Экология.</w:t>
            </w:r>
            <w:r>
              <w:rPr>
                <w:spacing w:val="-4"/>
                <w:sz w:val="20"/>
              </w:rPr>
              <w:t xml:space="preserve"> </w:t>
            </w:r>
            <w:r>
              <w:rPr>
                <w:sz w:val="20"/>
              </w:rPr>
              <w:t>Экосистемы</w:t>
            </w:r>
            <w:r>
              <w:rPr>
                <w:spacing w:val="-4"/>
                <w:sz w:val="20"/>
              </w:rPr>
              <w:t xml:space="preserve"> </w:t>
            </w:r>
            <w:r>
              <w:rPr>
                <w:sz w:val="20"/>
              </w:rPr>
              <w:t>и</w:t>
            </w:r>
            <w:r>
              <w:rPr>
                <w:spacing w:val="-5"/>
                <w:sz w:val="20"/>
              </w:rPr>
              <w:t xml:space="preserve"> </w:t>
            </w:r>
            <w:r>
              <w:rPr>
                <w:sz w:val="20"/>
              </w:rPr>
              <w:t>человек.</w:t>
            </w:r>
            <w:r>
              <w:rPr>
                <w:spacing w:val="-4"/>
                <w:sz w:val="20"/>
              </w:rPr>
              <w:t xml:space="preserve"> </w:t>
            </w:r>
            <w:r>
              <w:rPr>
                <w:sz w:val="20"/>
              </w:rPr>
              <w:t>8</w:t>
            </w:r>
            <w:r>
              <w:rPr>
                <w:spacing w:val="-3"/>
                <w:sz w:val="20"/>
              </w:rPr>
              <w:t xml:space="preserve"> </w:t>
            </w:r>
            <w:r>
              <w:rPr>
                <w:sz w:val="20"/>
              </w:rPr>
              <w:t>класс"</w:t>
            </w:r>
            <w:r>
              <w:rPr>
                <w:spacing w:val="-1"/>
                <w:sz w:val="20"/>
              </w:rPr>
              <w:t xml:space="preserve"> </w:t>
            </w:r>
            <w:r>
              <w:rPr>
                <w:sz w:val="20"/>
              </w:rPr>
              <w:t>(В.А.Самкова),</w:t>
            </w:r>
          </w:p>
        </w:tc>
      </w:tr>
      <w:tr w:rsidR="00B70F25">
        <w:trPr>
          <w:trHeight w:val="230"/>
        </w:trPr>
        <w:tc>
          <w:tcPr>
            <w:tcW w:w="2369" w:type="dxa"/>
            <w:shd w:val="clear" w:color="auto" w:fill="D9D9D9"/>
          </w:tcPr>
          <w:p w:rsidR="00B70F25" w:rsidRDefault="00B70F25">
            <w:pPr>
              <w:pStyle w:val="TableParagraph"/>
              <w:ind w:left="0"/>
              <w:rPr>
                <w:sz w:val="16"/>
              </w:rPr>
            </w:pPr>
          </w:p>
        </w:tc>
        <w:tc>
          <w:tcPr>
            <w:tcW w:w="1005" w:type="dxa"/>
            <w:shd w:val="clear" w:color="auto" w:fill="D9D9D9"/>
          </w:tcPr>
          <w:p w:rsidR="00B70F25" w:rsidRDefault="00B70F25">
            <w:pPr>
              <w:pStyle w:val="TableParagraph"/>
              <w:ind w:left="0"/>
              <w:rPr>
                <w:sz w:val="16"/>
              </w:rPr>
            </w:pPr>
          </w:p>
        </w:tc>
        <w:tc>
          <w:tcPr>
            <w:tcW w:w="3948" w:type="dxa"/>
            <w:shd w:val="clear" w:color="auto" w:fill="D9D9D9"/>
          </w:tcPr>
          <w:p w:rsidR="00B70F25" w:rsidRDefault="00B70F25">
            <w:pPr>
              <w:pStyle w:val="TableParagraph"/>
              <w:ind w:left="0"/>
              <w:rPr>
                <w:sz w:val="16"/>
              </w:rPr>
            </w:pPr>
          </w:p>
        </w:tc>
        <w:tc>
          <w:tcPr>
            <w:tcW w:w="8238" w:type="dxa"/>
            <w:shd w:val="clear" w:color="auto" w:fill="D9D9D9"/>
          </w:tcPr>
          <w:p w:rsidR="00B70F25" w:rsidRDefault="00B70F25">
            <w:pPr>
              <w:pStyle w:val="TableParagraph"/>
              <w:ind w:left="0"/>
              <w:rPr>
                <w:sz w:val="16"/>
              </w:rPr>
            </w:pPr>
          </w:p>
        </w:tc>
      </w:tr>
      <w:tr w:rsidR="00B70F25">
        <w:trPr>
          <w:trHeight w:val="2068"/>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Pr>
                <w:sz w:val="20"/>
              </w:rPr>
            </w:pPr>
            <w:r>
              <w:rPr>
                <w:sz w:val="20"/>
              </w:rPr>
              <w:t>Рабочие программа «Русский язык. 5-9</w:t>
            </w:r>
            <w:r>
              <w:rPr>
                <w:spacing w:val="1"/>
                <w:sz w:val="20"/>
              </w:rPr>
              <w:t xml:space="preserve"> </w:t>
            </w:r>
            <w:r>
              <w:rPr>
                <w:sz w:val="20"/>
              </w:rPr>
              <w:t>классы» под</w:t>
            </w:r>
            <w:r>
              <w:rPr>
                <w:spacing w:val="1"/>
                <w:sz w:val="20"/>
              </w:rPr>
              <w:t xml:space="preserve"> </w:t>
            </w:r>
            <w:r>
              <w:rPr>
                <w:sz w:val="20"/>
              </w:rPr>
              <w:t>ред.</w:t>
            </w:r>
            <w:r>
              <w:rPr>
                <w:spacing w:val="1"/>
                <w:sz w:val="20"/>
              </w:rPr>
              <w:t xml:space="preserve"> </w:t>
            </w:r>
            <w:r>
              <w:rPr>
                <w:sz w:val="20"/>
              </w:rPr>
              <w:t>М.М.Разумовской,</w:t>
            </w:r>
            <w:r>
              <w:rPr>
                <w:spacing w:val="1"/>
                <w:sz w:val="20"/>
              </w:rPr>
              <w:t xml:space="preserve"> </w:t>
            </w:r>
            <w:r>
              <w:rPr>
                <w:sz w:val="20"/>
              </w:rPr>
              <w:t>С.И.Львовой,</w:t>
            </w:r>
            <w:r>
              <w:rPr>
                <w:spacing w:val="-11"/>
                <w:sz w:val="20"/>
              </w:rPr>
              <w:t xml:space="preserve"> </w:t>
            </w:r>
            <w:r>
              <w:rPr>
                <w:sz w:val="20"/>
              </w:rPr>
              <w:t>В.И.Капинос,</w:t>
            </w:r>
            <w:r>
              <w:rPr>
                <w:spacing w:val="-10"/>
                <w:sz w:val="20"/>
              </w:rPr>
              <w:t xml:space="preserve"> </w:t>
            </w:r>
            <w:r>
              <w:rPr>
                <w:sz w:val="20"/>
              </w:rPr>
              <w:t>В.В.Львова.</w:t>
            </w:r>
            <w:r>
              <w:rPr>
                <w:spacing w:val="-47"/>
                <w:sz w:val="20"/>
              </w:rPr>
              <w:t xml:space="preserve"> </w:t>
            </w:r>
            <w:r>
              <w:rPr>
                <w:sz w:val="20"/>
              </w:rPr>
              <w:t>Издательство</w:t>
            </w:r>
            <w:r>
              <w:rPr>
                <w:spacing w:val="2"/>
                <w:sz w:val="20"/>
              </w:rPr>
              <w:t xml:space="preserve"> </w:t>
            </w:r>
            <w:r>
              <w:rPr>
                <w:sz w:val="20"/>
              </w:rPr>
              <w:t>«Дрофа»,</w:t>
            </w:r>
            <w:r>
              <w:rPr>
                <w:spacing w:val="-1"/>
                <w:sz w:val="20"/>
              </w:rPr>
              <w:t xml:space="preserve"> </w:t>
            </w:r>
            <w:r>
              <w:rPr>
                <w:sz w:val="20"/>
              </w:rPr>
              <w:t>2012г.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Русский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w:t>
            </w:r>
            <w:r>
              <w:rPr>
                <w:spacing w:val="-2"/>
                <w:sz w:val="20"/>
              </w:rPr>
              <w:t xml:space="preserve"> </w:t>
            </w:r>
            <w:r>
              <w:rPr>
                <w:sz w:val="20"/>
              </w:rPr>
              <w:t>:учебник</w:t>
            </w:r>
            <w:r>
              <w:rPr>
                <w:spacing w:val="-4"/>
                <w:sz w:val="20"/>
              </w:rPr>
              <w:t xml:space="preserve"> </w:t>
            </w:r>
            <w:r>
              <w:rPr>
                <w:sz w:val="20"/>
              </w:rPr>
              <w:t>/</w:t>
            </w:r>
            <w:r>
              <w:rPr>
                <w:spacing w:val="-3"/>
                <w:sz w:val="20"/>
              </w:rPr>
              <w:t xml:space="preserve"> </w:t>
            </w:r>
            <w:r>
              <w:rPr>
                <w:sz w:val="20"/>
              </w:rPr>
              <w:t>М.М.</w:t>
            </w:r>
            <w:r>
              <w:rPr>
                <w:spacing w:val="-2"/>
                <w:sz w:val="20"/>
              </w:rPr>
              <w:t xml:space="preserve"> </w:t>
            </w:r>
            <w:r>
              <w:rPr>
                <w:sz w:val="20"/>
              </w:rPr>
              <w:t>Разумовская,</w:t>
            </w:r>
            <w:r>
              <w:rPr>
                <w:spacing w:val="-3"/>
                <w:sz w:val="20"/>
              </w:rPr>
              <w:t xml:space="preserve"> </w:t>
            </w:r>
            <w:r>
              <w:rPr>
                <w:sz w:val="20"/>
              </w:rPr>
              <w:t>С.И.</w:t>
            </w:r>
            <w:r>
              <w:rPr>
                <w:spacing w:val="-3"/>
                <w:sz w:val="20"/>
              </w:rPr>
              <w:t xml:space="preserve"> </w:t>
            </w:r>
            <w:r>
              <w:rPr>
                <w:sz w:val="20"/>
              </w:rPr>
              <w:t>Львова,В.И</w:t>
            </w:r>
            <w:r>
              <w:rPr>
                <w:spacing w:val="-2"/>
                <w:sz w:val="20"/>
              </w:rPr>
              <w:t xml:space="preserve"> </w:t>
            </w:r>
            <w:r>
              <w:rPr>
                <w:sz w:val="20"/>
              </w:rPr>
              <w:t>Капинос,</w:t>
            </w:r>
            <w:r>
              <w:rPr>
                <w:spacing w:val="-2"/>
                <w:sz w:val="20"/>
              </w:rPr>
              <w:t xml:space="preserve"> </w:t>
            </w:r>
            <w:r>
              <w:rPr>
                <w:sz w:val="20"/>
              </w:rPr>
              <w:t>В.В.Львов;</w:t>
            </w:r>
            <w:r>
              <w:rPr>
                <w:spacing w:val="-4"/>
                <w:sz w:val="20"/>
              </w:rPr>
              <w:t xml:space="preserve"> </w:t>
            </w:r>
            <w:r>
              <w:rPr>
                <w:sz w:val="20"/>
              </w:rPr>
              <w:t>под</w:t>
            </w:r>
            <w:r>
              <w:rPr>
                <w:spacing w:val="-47"/>
                <w:sz w:val="20"/>
              </w:rPr>
              <w:t xml:space="preserve"> </w:t>
            </w:r>
            <w:r>
              <w:rPr>
                <w:sz w:val="20"/>
              </w:rPr>
              <w:t>ред.</w:t>
            </w:r>
            <w:r>
              <w:rPr>
                <w:spacing w:val="-2"/>
                <w:sz w:val="20"/>
              </w:rPr>
              <w:t xml:space="preserve"> </w:t>
            </w:r>
            <w:r>
              <w:rPr>
                <w:sz w:val="20"/>
              </w:rPr>
              <w:t>М.М.Разумовской,</w:t>
            </w:r>
            <w:r>
              <w:rPr>
                <w:spacing w:val="-1"/>
                <w:sz w:val="20"/>
              </w:rPr>
              <w:t xml:space="preserve"> </w:t>
            </w:r>
            <w:r>
              <w:rPr>
                <w:sz w:val="20"/>
              </w:rPr>
              <w:t>П.А. Леканта.</w:t>
            </w:r>
            <w:r>
              <w:rPr>
                <w:spacing w:val="3"/>
                <w:sz w:val="20"/>
              </w:rPr>
              <w:t xml:space="preserve"> </w:t>
            </w:r>
            <w:r>
              <w:rPr>
                <w:sz w:val="20"/>
              </w:rPr>
              <w:t>– 5-</w:t>
            </w:r>
            <w:r>
              <w:rPr>
                <w:spacing w:val="-4"/>
                <w:sz w:val="20"/>
              </w:rPr>
              <w:t xml:space="preserve"> </w:t>
            </w:r>
            <w:r>
              <w:rPr>
                <w:sz w:val="20"/>
              </w:rPr>
              <w:t>е</w:t>
            </w:r>
            <w:r>
              <w:rPr>
                <w:spacing w:val="-1"/>
                <w:sz w:val="20"/>
              </w:rPr>
              <w:t xml:space="preserve"> </w:t>
            </w:r>
            <w:r>
              <w:rPr>
                <w:sz w:val="20"/>
              </w:rPr>
              <w:t>изд., стереотип.</w:t>
            </w:r>
            <w:r>
              <w:rPr>
                <w:spacing w:val="3"/>
                <w:sz w:val="20"/>
              </w:rPr>
              <w:t xml:space="preserve"> </w:t>
            </w:r>
            <w:r>
              <w:rPr>
                <w:sz w:val="20"/>
              </w:rPr>
              <w:t>-</w:t>
            </w:r>
            <w:r>
              <w:rPr>
                <w:spacing w:val="46"/>
                <w:sz w:val="20"/>
              </w:rPr>
              <w:t xml:space="preserve"> </w:t>
            </w:r>
            <w:r>
              <w:rPr>
                <w:sz w:val="20"/>
              </w:rPr>
              <w:t>М.:</w:t>
            </w:r>
            <w:r>
              <w:rPr>
                <w:spacing w:val="-2"/>
                <w:sz w:val="20"/>
              </w:rPr>
              <w:t xml:space="preserve"> </w:t>
            </w:r>
            <w:r>
              <w:rPr>
                <w:sz w:val="20"/>
              </w:rPr>
              <w:t>Дрофа,</w:t>
            </w:r>
            <w:r>
              <w:rPr>
                <w:spacing w:val="-1"/>
                <w:sz w:val="20"/>
              </w:rPr>
              <w:t xml:space="preserve"> </w:t>
            </w:r>
            <w:r>
              <w:rPr>
                <w:sz w:val="20"/>
              </w:rPr>
              <w:t>2018.-</w:t>
            </w:r>
            <w:r>
              <w:rPr>
                <w:spacing w:val="-4"/>
                <w:sz w:val="20"/>
              </w:rPr>
              <w:t xml:space="preserve"> </w:t>
            </w:r>
            <w:r>
              <w:rPr>
                <w:sz w:val="20"/>
              </w:rPr>
              <w:t>254с.</w:t>
            </w:r>
          </w:p>
          <w:p w:rsidR="00B70F25" w:rsidRDefault="00D2218D">
            <w:pPr>
              <w:pStyle w:val="TableParagraph"/>
              <w:ind w:left="109" w:right="119"/>
              <w:rPr>
                <w:sz w:val="20"/>
              </w:rPr>
            </w:pPr>
            <w:r>
              <w:rPr>
                <w:b/>
                <w:sz w:val="20"/>
              </w:rPr>
              <w:t>Методическое</w:t>
            </w:r>
            <w:r>
              <w:rPr>
                <w:b/>
                <w:spacing w:val="-4"/>
                <w:sz w:val="20"/>
              </w:rPr>
              <w:t xml:space="preserve"> </w:t>
            </w:r>
            <w:r>
              <w:rPr>
                <w:b/>
                <w:sz w:val="20"/>
              </w:rPr>
              <w:t xml:space="preserve">пособие </w:t>
            </w:r>
            <w:r>
              <w:rPr>
                <w:sz w:val="20"/>
              </w:rPr>
              <w:t>к</w:t>
            </w:r>
            <w:r>
              <w:rPr>
                <w:spacing w:val="-4"/>
                <w:sz w:val="20"/>
              </w:rPr>
              <w:t xml:space="preserve"> </w:t>
            </w:r>
            <w:r>
              <w:rPr>
                <w:sz w:val="20"/>
              </w:rPr>
              <w:t>учебнику</w:t>
            </w:r>
            <w:r>
              <w:rPr>
                <w:spacing w:val="-4"/>
                <w:sz w:val="20"/>
              </w:rPr>
              <w:t xml:space="preserve"> </w:t>
            </w:r>
            <w:r>
              <w:rPr>
                <w:sz w:val="20"/>
              </w:rPr>
              <w:t>под</w:t>
            </w:r>
            <w:r>
              <w:rPr>
                <w:spacing w:val="-5"/>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w:t>
            </w:r>
            <w:r>
              <w:rPr>
                <w:spacing w:val="-4"/>
                <w:sz w:val="20"/>
              </w:rPr>
              <w:t xml:space="preserve"> </w:t>
            </w:r>
            <w:r>
              <w:rPr>
                <w:sz w:val="20"/>
              </w:rPr>
              <w:t>Леканта/</w:t>
            </w:r>
            <w:r>
              <w:rPr>
                <w:spacing w:val="-3"/>
                <w:sz w:val="20"/>
              </w:rPr>
              <w:t xml:space="preserve"> </w:t>
            </w:r>
            <w:r>
              <w:rPr>
                <w:sz w:val="20"/>
              </w:rPr>
              <w:t>Русский</w:t>
            </w:r>
            <w:r>
              <w:rPr>
                <w:spacing w:val="-4"/>
                <w:sz w:val="20"/>
              </w:rPr>
              <w:t xml:space="preserve"> </w:t>
            </w:r>
            <w:r>
              <w:rPr>
                <w:sz w:val="20"/>
              </w:rPr>
              <w:t>язык.</w:t>
            </w:r>
            <w:r>
              <w:rPr>
                <w:spacing w:val="-47"/>
                <w:sz w:val="20"/>
              </w:rPr>
              <w:t xml:space="preserve"> </w:t>
            </w:r>
            <w:r>
              <w:rPr>
                <w:sz w:val="20"/>
              </w:rPr>
              <w:t>9 класс»</w:t>
            </w:r>
            <w:r>
              <w:rPr>
                <w:spacing w:val="-4"/>
                <w:sz w:val="20"/>
              </w:rPr>
              <w:t xml:space="preserve"> </w:t>
            </w:r>
            <w:r>
              <w:rPr>
                <w:sz w:val="20"/>
              </w:rPr>
              <w:t>/</w:t>
            </w:r>
            <w:r>
              <w:rPr>
                <w:spacing w:val="-1"/>
                <w:sz w:val="20"/>
              </w:rPr>
              <w:t xml:space="preserve"> </w:t>
            </w:r>
            <w:r>
              <w:rPr>
                <w:sz w:val="20"/>
              </w:rPr>
              <w:t>М.М.</w:t>
            </w:r>
            <w:r>
              <w:rPr>
                <w:spacing w:val="1"/>
                <w:sz w:val="20"/>
              </w:rPr>
              <w:t xml:space="preserve"> </w:t>
            </w:r>
            <w:r>
              <w:rPr>
                <w:sz w:val="20"/>
              </w:rPr>
              <w:t>Разумовская,</w:t>
            </w:r>
            <w:r>
              <w:rPr>
                <w:spacing w:val="-1"/>
                <w:sz w:val="20"/>
              </w:rPr>
              <w:t xml:space="preserve"> </w:t>
            </w:r>
            <w:r>
              <w:rPr>
                <w:sz w:val="20"/>
              </w:rPr>
              <w:t>С.И. Львова,</w:t>
            </w:r>
          </w:p>
          <w:p w:rsidR="00B70F25" w:rsidRDefault="00D2218D">
            <w:pPr>
              <w:pStyle w:val="TableParagraph"/>
              <w:ind w:left="209"/>
              <w:rPr>
                <w:sz w:val="20"/>
              </w:rPr>
            </w:pPr>
            <w:r>
              <w:rPr>
                <w:sz w:val="20"/>
              </w:rPr>
              <w:t>В.И.</w:t>
            </w:r>
            <w:r>
              <w:rPr>
                <w:spacing w:val="-3"/>
                <w:sz w:val="20"/>
              </w:rPr>
              <w:t xml:space="preserve"> </w:t>
            </w:r>
            <w:r>
              <w:rPr>
                <w:sz w:val="20"/>
              </w:rPr>
              <w:t>Капинос,</w:t>
            </w:r>
            <w:r>
              <w:rPr>
                <w:spacing w:val="-2"/>
                <w:sz w:val="20"/>
              </w:rPr>
              <w:t xml:space="preserve"> </w:t>
            </w:r>
            <w:r>
              <w:rPr>
                <w:sz w:val="20"/>
              </w:rPr>
              <w:t>В.В.</w:t>
            </w:r>
            <w:r>
              <w:rPr>
                <w:spacing w:val="-3"/>
                <w:sz w:val="20"/>
              </w:rPr>
              <w:t xml:space="preserve"> </w:t>
            </w:r>
            <w:r>
              <w:rPr>
                <w:sz w:val="20"/>
              </w:rPr>
              <w:t>Львова:</w:t>
            </w:r>
            <w:r>
              <w:rPr>
                <w:spacing w:val="-1"/>
                <w:sz w:val="20"/>
              </w:rPr>
              <w:t xml:space="preserve"> </w:t>
            </w:r>
            <w:r>
              <w:rPr>
                <w:sz w:val="20"/>
              </w:rPr>
              <w:t>под</w:t>
            </w:r>
            <w:r>
              <w:rPr>
                <w:spacing w:val="-4"/>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w:t>
            </w:r>
            <w:r>
              <w:rPr>
                <w:spacing w:val="-2"/>
                <w:sz w:val="20"/>
              </w:rPr>
              <w:t xml:space="preserve"> </w:t>
            </w:r>
            <w:r>
              <w:rPr>
                <w:sz w:val="20"/>
              </w:rPr>
              <w:t>М.</w:t>
            </w:r>
            <w:r>
              <w:rPr>
                <w:spacing w:val="-2"/>
                <w:sz w:val="20"/>
              </w:rPr>
              <w:t xml:space="preserve"> </w:t>
            </w:r>
            <w:r>
              <w:rPr>
                <w:sz w:val="20"/>
              </w:rPr>
              <w:t>Дрофа,</w:t>
            </w:r>
            <w:r>
              <w:rPr>
                <w:spacing w:val="-2"/>
                <w:sz w:val="20"/>
              </w:rPr>
              <w:t xml:space="preserve"> </w:t>
            </w:r>
            <w:r>
              <w:rPr>
                <w:sz w:val="20"/>
              </w:rPr>
              <w:t>2015.</w:t>
            </w:r>
            <w:r>
              <w:rPr>
                <w:spacing w:val="-1"/>
                <w:sz w:val="20"/>
              </w:rPr>
              <w:t xml:space="preserve"> </w:t>
            </w:r>
            <w:r>
              <w:rPr>
                <w:sz w:val="20"/>
              </w:rPr>
              <w:t>–</w:t>
            </w:r>
            <w:r>
              <w:rPr>
                <w:spacing w:val="-4"/>
                <w:sz w:val="20"/>
              </w:rPr>
              <w:t xml:space="preserve"> </w:t>
            </w:r>
            <w:r>
              <w:rPr>
                <w:sz w:val="20"/>
              </w:rPr>
              <w:t>127с.</w:t>
            </w:r>
          </w:p>
          <w:p w:rsidR="00B70F25" w:rsidRDefault="00D2218D">
            <w:pPr>
              <w:pStyle w:val="TableParagraph"/>
              <w:spacing w:before="2" w:line="228" w:lineRule="exact"/>
              <w:ind w:left="109"/>
              <w:rPr>
                <w:b/>
                <w:sz w:val="20"/>
              </w:rPr>
            </w:pPr>
            <w:r>
              <w:rPr>
                <w:b/>
                <w:sz w:val="20"/>
              </w:rPr>
              <w:t>Рабочая</w:t>
            </w:r>
            <w:r>
              <w:rPr>
                <w:b/>
                <w:spacing w:val="-5"/>
                <w:sz w:val="20"/>
              </w:rPr>
              <w:t xml:space="preserve"> </w:t>
            </w:r>
            <w:r>
              <w:rPr>
                <w:b/>
                <w:sz w:val="20"/>
              </w:rPr>
              <w:t>тетрадь.</w:t>
            </w:r>
          </w:p>
          <w:p w:rsidR="00B70F25" w:rsidRDefault="00D2218D">
            <w:pPr>
              <w:pStyle w:val="TableParagraph"/>
              <w:spacing w:line="228" w:lineRule="exact"/>
              <w:ind w:left="109" w:right="142"/>
              <w:rPr>
                <w:sz w:val="20"/>
              </w:rPr>
            </w:pPr>
            <w:r>
              <w:rPr>
                <w:sz w:val="20"/>
              </w:rPr>
              <w:t>Литвинова</w:t>
            </w:r>
            <w:r>
              <w:rPr>
                <w:spacing w:val="-4"/>
                <w:sz w:val="20"/>
              </w:rPr>
              <w:t xml:space="preserve"> </w:t>
            </w:r>
            <w:r>
              <w:rPr>
                <w:sz w:val="20"/>
              </w:rPr>
              <w:t>М.М.</w:t>
            </w:r>
            <w:r>
              <w:rPr>
                <w:spacing w:val="45"/>
                <w:sz w:val="20"/>
              </w:rPr>
              <w:t xml:space="preserve"> </w:t>
            </w:r>
            <w:r>
              <w:rPr>
                <w:sz w:val="20"/>
              </w:rPr>
              <w:t>Русской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w:t>
            </w:r>
            <w:r>
              <w:rPr>
                <w:spacing w:val="-4"/>
                <w:sz w:val="20"/>
              </w:rPr>
              <w:t xml:space="preserve"> </w:t>
            </w:r>
            <w:r>
              <w:rPr>
                <w:sz w:val="20"/>
              </w:rPr>
              <w:t>под</w:t>
            </w:r>
            <w:r>
              <w:rPr>
                <w:spacing w:val="-3"/>
                <w:sz w:val="20"/>
              </w:rPr>
              <w:t xml:space="preserve"> </w:t>
            </w:r>
            <w:r>
              <w:rPr>
                <w:sz w:val="20"/>
              </w:rPr>
              <w:t>ред.</w:t>
            </w:r>
            <w:r>
              <w:rPr>
                <w:spacing w:val="-3"/>
                <w:sz w:val="20"/>
              </w:rPr>
              <w:t xml:space="preserve"> </w:t>
            </w:r>
            <w:r>
              <w:rPr>
                <w:sz w:val="20"/>
              </w:rPr>
              <w:t>М.М.</w:t>
            </w:r>
            <w:r>
              <w:rPr>
                <w:spacing w:val="-2"/>
                <w:sz w:val="20"/>
              </w:rPr>
              <w:t xml:space="preserve"> </w:t>
            </w:r>
            <w:r>
              <w:rPr>
                <w:sz w:val="20"/>
              </w:rPr>
              <w:t>Разумовской,</w:t>
            </w:r>
            <w:r>
              <w:rPr>
                <w:spacing w:val="-3"/>
                <w:sz w:val="20"/>
              </w:rPr>
              <w:t xml:space="preserve"> </w:t>
            </w:r>
            <w:r>
              <w:rPr>
                <w:sz w:val="20"/>
              </w:rPr>
              <w:t>П.А.Леканта</w:t>
            </w:r>
            <w:r>
              <w:rPr>
                <w:spacing w:val="-3"/>
                <w:sz w:val="20"/>
              </w:rPr>
              <w:t xml:space="preserve"> </w:t>
            </w:r>
            <w:r>
              <w:rPr>
                <w:sz w:val="20"/>
              </w:rPr>
              <w:t>/</w:t>
            </w:r>
            <w:r>
              <w:rPr>
                <w:spacing w:val="-47"/>
                <w:sz w:val="20"/>
              </w:rPr>
              <w:t xml:space="preserve"> </w:t>
            </w:r>
            <w:r>
              <w:rPr>
                <w:sz w:val="20"/>
              </w:rPr>
              <w:t>М.М.Литвинова. – 2-е</w:t>
            </w:r>
            <w:r>
              <w:rPr>
                <w:spacing w:val="-1"/>
                <w:sz w:val="20"/>
              </w:rPr>
              <w:t xml:space="preserve"> </w:t>
            </w:r>
            <w:r>
              <w:rPr>
                <w:sz w:val="20"/>
              </w:rPr>
              <w:t>изд.,</w:t>
            </w:r>
            <w:r>
              <w:rPr>
                <w:spacing w:val="2"/>
                <w:sz w:val="20"/>
              </w:rPr>
              <w:t xml:space="preserve"> </w:t>
            </w:r>
            <w:r>
              <w:rPr>
                <w:sz w:val="20"/>
              </w:rPr>
              <w:t>стереотип. – М.:</w:t>
            </w:r>
            <w:r>
              <w:rPr>
                <w:spacing w:val="1"/>
                <w:sz w:val="20"/>
              </w:rPr>
              <w:t xml:space="preserve"> </w:t>
            </w:r>
            <w:r>
              <w:rPr>
                <w:sz w:val="20"/>
              </w:rPr>
              <w:t>«Дрофа»,</w:t>
            </w:r>
            <w:r>
              <w:rPr>
                <w:spacing w:val="48"/>
                <w:sz w:val="20"/>
              </w:rPr>
              <w:t xml:space="preserve"> </w:t>
            </w:r>
            <w:r>
              <w:rPr>
                <w:sz w:val="20"/>
              </w:rPr>
              <w:t>2019.</w:t>
            </w:r>
            <w:r>
              <w:rPr>
                <w:spacing w:val="3"/>
                <w:sz w:val="20"/>
              </w:rPr>
              <w:t xml:space="preserve"> </w:t>
            </w:r>
            <w:r>
              <w:rPr>
                <w:sz w:val="20"/>
              </w:rPr>
              <w:t>-134с.</w:t>
            </w:r>
          </w:p>
        </w:tc>
      </w:tr>
    </w:tbl>
    <w:p w:rsidR="00B70F25" w:rsidRDefault="00B70F25">
      <w:pPr>
        <w:spacing w:line="228" w:lineRule="exact"/>
        <w:rPr>
          <w:sz w:val="20"/>
        </w:rPr>
        <w:sectPr w:rsidR="00B70F25">
          <w:headerReference w:type="default" r:id="rId135"/>
          <w:footerReference w:type="default" r:id="rId136"/>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60" style="width:470.75pt;height:33.05pt;mso-position-horizontal-relative:char;mso-position-vertical-relative:line" coordsize="9415,661">
            <v:shape id="_x0000_s1063" style="position:absolute;width:9415;height:661" coordsize="9415,661" path="m9414,617r-1193,l8221,72r,-72l8178,r,72l8178,617,,617r,43l8178,660r43,l9414,660r,-43xe" fillcolor="gray" stroked="f">
              <v:path arrowok="t"/>
            </v:shape>
            <v:shape id="_x0000_s1062" type="#_x0000_t202" style="position:absolute;left:1935;top:72;width:4361;height:469" filled="f" stroked="f">
              <v:textbox style="mso-next-textbox:#_x0000_s1062"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61" type="#_x0000_t202" style="position:absolute;left:8355;top:72;width:494;height:234" filled="f" stroked="f">
              <v:textbox style="mso-next-textbox:#_x0000_s1061"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69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b/>
                <w:sz w:val="20"/>
              </w:rPr>
              <w:t>Поурочное</w:t>
            </w:r>
            <w:r>
              <w:rPr>
                <w:b/>
                <w:spacing w:val="-3"/>
                <w:sz w:val="20"/>
              </w:rPr>
              <w:t xml:space="preserve"> </w:t>
            </w:r>
            <w:r>
              <w:rPr>
                <w:b/>
                <w:sz w:val="20"/>
              </w:rPr>
              <w:t>планирование</w:t>
            </w:r>
            <w:r>
              <w:rPr>
                <w:b/>
                <w:spacing w:val="-2"/>
                <w:sz w:val="20"/>
              </w:rPr>
              <w:t xml:space="preserve"> </w:t>
            </w:r>
            <w:r>
              <w:rPr>
                <w:sz w:val="20"/>
              </w:rPr>
              <w:t>русский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класс.</w:t>
            </w:r>
            <w:r>
              <w:rPr>
                <w:spacing w:val="-3"/>
                <w:sz w:val="20"/>
              </w:rPr>
              <w:t xml:space="preserve"> </w:t>
            </w:r>
            <w:r>
              <w:rPr>
                <w:sz w:val="20"/>
              </w:rPr>
              <w:t>Система</w:t>
            </w:r>
            <w:r>
              <w:rPr>
                <w:spacing w:val="-2"/>
                <w:sz w:val="20"/>
              </w:rPr>
              <w:t xml:space="preserve"> </w:t>
            </w:r>
            <w:r>
              <w:rPr>
                <w:sz w:val="20"/>
              </w:rPr>
              <w:t>уроков</w:t>
            </w:r>
            <w:r>
              <w:rPr>
                <w:spacing w:val="-1"/>
                <w:sz w:val="20"/>
              </w:rPr>
              <w:t xml:space="preserve"> </w:t>
            </w:r>
            <w:r>
              <w:rPr>
                <w:sz w:val="20"/>
              </w:rPr>
              <w:t>под</w:t>
            </w:r>
            <w:r>
              <w:rPr>
                <w:spacing w:val="-4"/>
                <w:sz w:val="20"/>
              </w:rPr>
              <w:t xml:space="preserve"> </w:t>
            </w:r>
            <w:r>
              <w:rPr>
                <w:sz w:val="20"/>
              </w:rPr>
              <w:t>редакцией</w:t>
            </w:r>
          </w:p>
          <w:p w:rsidR="00B70F25" w:rsidRDefault="00D2218D">
            <w:pPr>
              <w:pStyle w:val="TableParagraph"/>
              <w:spacing w:line="230" w:lineRule="atLeast"/>
              <w:ind w:left="109" w:right="142"/>
              <w:rPr>
                <w:sz w:val="20"/>
              </w:rPr>
            </w:pPr>
            <w:r>
              <w:rPr>
                <w:sz w:val="20"/>
              </w:rPr>
              <w:t>М.М.Разумовской,</w:t>
            </w:r>
            <w:r>
              <w:rPr>
                <w:spacing w:val="-7"/>
                <w:sz w:val="20"/>
              </w:rPr>
              <w:t xml:space="preserve"> </w:t>
            </w:r>
            <w:r>
              <w:rPr>
                <w:sz w:val="20"/>
              </w:rPr>
              <w:t>П.А.Леканта.</w:t>
            </w:r>
            <w:r>
              <w:rPr>
                <w:spacing w:val="-3"/>
                <w:sz w:val="20"/>
              </w:rPr>
              <w:t xml:space="preserve"> </w:t>
            </w:r>
            <w:r>
              <w:rPr>
                <w:sz w:val="20"/>
              </w:rPr>
              <w:t>–</w:t>
            </w:r>
            <w:r>
              <w:rPr>
                <w:spacing w:val="-6"/>
                <w:sz w:val="20"/>
              </w:rPr>
              <w:t xml:space="preserve"> </w:t>
            </w:r>
            <w:r>
              <w:rPr>
                <w:sz w:val="20"/>
              </w:rPr>
              <w:t>составитель</w:t>
            </w:r>
            <w:r>
              <w:rPr>
                <w:spacing w:val="-6"/>
                <w:sz w:val="20"/>
              </w:rPr>
              <w:t xml:space="preserve"> </w:t>
            </w:r>
            <w:r>
              <w:rPr>
                <w:sz w:val="20"/>
              </w:rPr>
              <w:t>Финтисова</w:t>
            </w:r>
            <w:r>
              <w:rPr>
                <w:spacing w:val="-6"/>
                <w:sz w:val="20"/>
              </w:rPr>
              <w:t xml:space="preserve"> </w:t>
            </w:r>
            <w:r>
              <w:rPr>
                <w:sz w:val="20"/>
              </w:rPr>
              <w:t>О.А.</w:t>
            </w:r>
            <w:r>
              <w:rPr>
                <w:spacing w:val="-6"/>
                <w:sz w:val="20"/>
              </w:rPr>
              <w:t xml:space="preserve"> </w:t>
            </w:r>
            <w:r>
              <w:rPr>
                <w:sz w:val="20"/>
              </w:rPr>
              <w:t>Издательство</w:t>
            </w:r>
            <w:r>
              <w:rPr>
                <w:spacing w:val="-4"/>
                <w:sz w:val="20"/>
              </w:rPr>
              <w:t xml:space="preserve"> </w:t>
            </w:r>
            <w:r>
              <w:rPr>
                <w:sz w:val="20"/>
              </w:rPr>
              <w:t>«Учитель»,</w:t>
            </w:r>
            <w:r>
              <w:rPr>
                <w:spacing w:val="-47"/>
                <w:sz w:val="20"/>
              </w:rPr>
              <w:t xml:space="preserve"> </w:t>
            </w:r>
            <w:r>
              <w:rPr>
                <w:sz w:val="20"/>
              </w:rPr>
              <w:t>2012</w:t>
            </w:r>
          </w:p>
        </w:tc>
      </w:tr>
      <w:tr w:rsidR="00B70F25">
        <w:trPr>
          <w:trHeight w:val="276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ind w:left="108" w:right="408"/>
              <w:rPr>
                <w:sz w:val="20"/>
              </w:rPr>
            </w:pPr>
            <w:r>
              <w:rPr>
                <w:sz w:val="20"/>
              </w:rPr>
              <w:t>9</w:t>
            </w:r>
            <w:r>
              <w:rPr>
                <w:spacing w:val="1"/>
                <w:sz w:val="20"/>
              </w:rPr>
              <w:t xml:space="preserve"> </w:t>
            </w:r>
            <w:r>
              <w:rPr>
                <w:sz w:val="20"/>
              </w:rPr>
              <w:t>АБ</w:t>
            </w:r>
            <w:r>
              <w:rPr>
                <w:spacing w:val="-47"/>
                <w:sz w:val="20"/>
              </w:rPr>
              <w:t xml:space="preserve"> </w:t>
            </w:r>
            <w:r>
              <w:rPr>
                <w:spacing w:val="-1"/>
                <w:sz w:val="20"/>
              </w:rPr>
              <w:t>класс</w:t>
            </w:r>
          </w:p>
        </w:tc>
        <w:tc>
          <w:tcPr>
            <w:tcW w:w="3948" w:type="dxa"/>
          </w:tcPr>
          <w:p w:rsidR="00B70F25" w:rsidRDefault="00D2218D">
            <w:pPr>
              <w:pStyle w:val="TableParagraph"/>
              <w:spacing w:line="223" w:lineRule="exact"/>
              <w:ind w:left="108"/>
              <w:rPr>
                <w:sz w:val="20"/>
              </w:rPr>
            </w:pPr>
            <w:r>
              <w:rPr>
                <w:b/>
                <w:sz w:val="20"/>
              </w:rPr>
              <w:t>Программа.</w:t>
            </w:r>
            <w:r>
              <w:rPr>
                <w:b/>
                <w:spacing w:val="-3"/>
                <w:sz w:val="20"/>
              </w:rPr>
              <w:t xml:space="preserve"> </w:t>
            </w:r>
            <w:r>
              <w:rPr>
                <w:sz w:val="20"/>
              </w:rPr>
              <w:t>Литература.</w:t>
            </w:r>
            <w:r>
              <w:rPr>
                <w:spacing w:val="-4"/>
                <w:sz w:val="20"/>
              </w:rPr>
              <w:t xml:space="preserve"> </w:t>
            </w:r>
            <w:r>
              <w:rPr>
                <w:sz w:val="20"/>
              </w:rPr>
              <w:t>Рабочие</w:t>
            </w:r>
          </w:p>
          <w:p w:rsidR="00B70F25" w:rsidRDefault="00D2218D">
            <w:pPr>
              <w:pStyle w:val="TableParagraph"/>
              <w:ind w:left="108" w:right="34"/>
              <w:rPr>
                <w:sz w:val="20"/>
              </w:rPr>
            </w:pPr>
            <w:r>
              <w:rPr>
                <w:sz w:val="20"/>
              </w:rPr>
              <w:t>программы. Предметная линия учебников</w:t>
            </w:r>
            <w:r>
              <w:rPr>
                <w:spacing w:val="1"/>
                <w:sz w:val="20"/>
              </w:rPr>
              <w:t xml:space="preserve"> </w:t>
            </w:r>
            <w:r>
              <w:rPr>
                <w:sz w:val="20"/>
              </w:rPr>
              <w:t>под редакцией В.Я. Коровиной. 5- 9 классы.</w:t>
            </w:r>
            <w:r>
              <w:rPr>
                <w:spacing w:val="-48"/>
                <w:sz w:val="20"/>
              </w:rPr>
              <w:t xml:space="preserve"> </w:t>
            </w:r>
            <w:r>
              <w:rPr>
                <w:sz w:val="20"/>
              </w:rPr>
              <w:t>Учебное пособие для общеобразовательных</w:t>
            </w:r>
            <w:r>
              <w:rPr>
                <w:spacing w:val="-47"/>
                <w:sz w:val="20"/>
              </w:rPr>
              <w:t xml:space="preserve"> </w:t>
            </w:r>
            <w:r>
              <w:rPr>
                <w:sz w:val="20"/>
              </w:rPr>
              <w:t>организаций.</w:t>
            </w:r>
            <w:r>
              <w:rPr>
                <w:spacing w:val="-5"/>
                <w:sz w:val="20"/>
              </w:rPr>
              <w:t xml:space="preserve"> </w:t>
            </w:r>
            <w:r>
              <w:rPr>
                <w:sz w:val="20"/>
              </w:rPr>
              <w:t>3-</w:t>
            </w:r>
            <w:r>
              <w:rPr>
                <w:spacing w:val="-5"/>
                <w:sz w:val="20"/>
              </w:rPr>
              <w:t xml:space="preserve"> </w:t>
            </w:r>
            <w:r>
              <w:rPr>
                <w:sz w:val="20"/>
              </w:rPr>
              <w:t>издание.</w:t>
            </w:r>
            <w:r>
              <w:rPr>
                <w:spacing w:val="-4"/>
                <w:sz w:val="20"/>
              </w:rPr>
              <w:t xml:space="preserve"> </w:t>
            </w:r>
            <w:r>
              <w:rPr>
                <w:sz w:val="20"/>
              </w:rPr>
              <w:t>М.:</w:t>
            </w:r>
            <w:r>
              <w:rPr>
                <w:spacing w:val="-2"/>
                <w:sz w:val="20"/>
              </w:rPr>
              <w:t xml:space="preserve"> </w:t>
            </w:r>
            <w:r>
              <w:rPr>
                <w:sz w:val="20"/>
              </w:rPr>
              <w:t>Просвещение.</w:t>
            </w:r>
          </w:p>
          <w:p w:rsidR="00B70F25" w:rsidRDefault="00D2218D">
            <w:pPr>
              <w:pStyle w:val="TableParagraph"/>
              <w:ind w:left="108"/>
              <w:rPr>
                <w:sz w:val="20"/>
              </w:rPr>
            </w:pPr>
            <w:r>
              <w:rPr>
                <w:sz w:val="20"/>
              </w:rPr>
              <w:t>-2016.-</w:t>
            </w:r>
            <w:r>
              <w:rPr>
                <w:spacing w:val="-2"/>
                <w:sz w:val="20"/>
              </w:rPr>
              <w:t xml:space="preserve"> </w:t>
            </w:r>
            <w:r>
              <w:rPr>
                <w:sz w:val="20"/>
              </w:rPr>
              <w:t>351с.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ight="1363"/>
              <w:rPr>
                <w:b/>
                <w:sz w:val="20"/>
              </w:rPr>
            </w:pPr>
            <w:r>
              <w:rPr>
                <w:sz w:val="20"/>
              </w:rPr>
              <w:t>В.Я.Коровина,</w:t>
            </w:r>
            <w:r>
              <w:rPr>
                <w:spacing w:val="-4"/>
                <w:sz w:val="20"/>
              </w:rPr>
              <w:t xml:space="preserve"> </w:t>
            </w:r>
            <w:r>
              <w:rPr>
                <w:sz w:val="20"/>
              </w:rPr>
              <w:t>В.П.Журавлёв,</w:t>
            </w:r>
            <w:r>
              <w:rPr>
                <w:spacing w:val="-5"/>
                <w:sz w:val="20"/>
              </w:rPr>
              <w:t xml:space="preserve"> </w:t>
            </w:r>
            <w:r>
              <w:rPr>
                <w:sz w:val="20"/>
              </w:rPr>
              <w:t>В.И.Коровин.</w:t>
            </w:r>
            <w:r>
              <w:rPr>
                <w:spacing w:val="-4"/>
                <w:sz w:val="20"/>
              </w:rPr>
              <w:t xml:space="preserve"> </w:t>
            </w:r>
            <w:r>
              <w:rPr>
                <w:sz w:val="20"/>
              </w:rPr>
              <w:t>Литература.</w:t>
            </w:r>
            <w:r>
              <w:rPr>
                <w:spacing w:val="-2"/>
                <w:sz w:val="20"/>
              </w:rPr>
              <w:t xml:space="preserve"> </w:t>
            </w:r>
            <w:r>
              <w:rPr>
                <w:sz w:val="20"/>
              </w:rPr>
              <w:t>9</w:t>
            </w:r>
            <w:r>
              <w:rPr>
                <w:spacing w:val="-4"/>
                <w:sz w:val="20"/>
              </w:rPr>
              <w:t xml:space="preserve"> </w:t>
            </w:r>
            <w:r>
              <w:rPr>
                <w:sz w:val="20"/>
              </w:rPr>
              <w:t>класс.</w:t>
            </w:r>
            <w:r>
              <w:rPr>
                <w:spacing w:val="-3"/>
                <w:sz w:val="20"/>
              </w:rPr>
              <w:t xml:space="preserve"> </w:t>
            </w:r>
            <w:r>
              <w:rPr>
                <w:sz w:val="20"/>
              </w:rPr>
              <w:t>Учебник</w:t>
            </w:r>
            <w:r>
              <w:rPr>
                <w:spacing w:val="-6"/>
                <w:sz w:val="20"/>
              </w:rPr>
              <w:t xml:space="preserve"> </w:t>
            </w:r>
            <w:r>
              <w:rPr>
                <w:sz w:val="20"/>
              </w:rPr>
              <w:t>для</w:t>
            </w:r>
            <w:r>
              <w:rPr>
                <w:spacing w:val="-47"/>
                <w:sz w:val="20"/>
              </w:rPr>
              <w:t xml:space="preserve"> </w:t>
            </w:r>
            <w:r>
              <w:rPr>
                <w:sz w:val="20"/>
              </w:rPr>
              <w:t>общеобразоват. Организаций. В 2 частях / - 5-е изд.- М.: Просвещение, 2018.</w:t>
            </w:r>
            <w:r>
              <w:rPr>
                <w:spacing w:val="1"/>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ind w:left="109" w:right="142"/>
              <w:rPr>
                <w:sz w:val="20"/>
              </w:rPr>
            </w:pPr>
            <w:r>
              <w:rPr>
                <w:sz w:val="20"/>
              </w:rPr>
              <w:t>Н.В.Беляева.</w:t>
            </w:r>
            <w:r>
              <w:rPr>
                <w:spacing w:val="-4"/>
                <w:sz w:val="20"/>
              </w:rPr>
              <w:t xml:space="preserve"> </w:t>
            </w:r>
            <w:r>
              <w:rPr>
                <w:sz w:val="20"/>
              </w:rPr>
              <w:t>Уроки</w:t>
            </w:r>
            <w:r>
              <w:rPr>
                <w:spacing w:val="-5"/>
                <w:sz w:val="20"/>
              </w:rPr>
              <w:t xml:space="preserve"> </w:t>
            </w:r>
            <w:r>
              <w:rPr>
                <w:sz w:val="20"/>
              </w:rPr>
              <w:t>литературы в</w:t>
            </w:r>
            <w:r>
              <w:rPr>
                <w:spacing w:val="-5"/>
                <w:sz w:val="20"/>
              </w:rPr>
              <w:t xml:space="preserve"> </w:t>
            </w:r>
            <w:r>
              <w:rPr>
                <w:sz w:val="20"/>
              </w:rPr>
              <w:t>9</w:t>
            </w:r>
            <w:r>
              <w:rPr>
                <w:spacing w:val="-3"/>
                <w:sz w:val="20"/>
              </w:rPr>
              <w:t xml:space="preserve"> </w:t>
            </w:r>
            <w:r>
              <w:rPr>
                <w:sz w:val="20"/>
              </w:rPr>
              <w:t>классе.</w:t>
            </w:r>
            <w:r>
              <w:rPr>
                <w:spacing w:val="-3"/>
                <w:sz w:val="20"/>
              </w:rPr>
              <w:t xml:space="preserve"> </w:t>
            </w:r>
            <w:r>
              <w:rPr>
                <w:sz w:val="20"/>
              </w:rPr>
              <w:t>Поурочные</w:t>
            </w:r>
            <w:r>
              <w:rPr>
                <w:spacing w:val="-4"/>
                <w:sz w:val="20"/>
              </w:rPr>
              <w:t xml:space="preserve"> </w:t>
            </w:r>
            <w:r>
              <w:rPr>
                <w:sz w:val="20"/>
              </w:rPr>
              <w:t>разработки:</w:t>
            </w:r>
            <w:r>
              <w:rPr>
                <w:spacing w:val="-2"/>
                <w:sz w:val="20"/>
              </w:rPr>
              <w:t xml:space="preserve"> </w:t>
            </w:r>
            <w:r>
              <w:rPr>
                <w:sz w:val="20"/>
              </w:rPr>
              <w:t>учеб.</w:t>
            </w:r>
            <w:r>
              <w:rPr>
                <w:spacing w:val="-3"/>
                <w:sz w:val="20"/>
              </w:rPr>
              <w:t xml:space="preserve"> </w:t>
            </w:r>
            <w:r>
              <w:rPr>
                <w:sz w:val="20"/>
              </w:rPr>
              <w:t>Пособие</w:t>
            </w:r>
            <w:r>
              <w:rPr>
                <w:spacing w:val="-1"/>
                <w:sz w:val="20"/>
              </w:rPr>
              <w:t xml:space="preserve"> </w:t>
            </w:r>
            <w:r>
              <w:rPr>
                <w:sz w:val="20"/>
              </w:rPr>
              <w:t>для</w:t>
            </w:r>
            <w:r>
              <w:rPr>
                <w:spacing w:val="-47"/>
                <w:sz w:val="20"/>
              </w:rPr>
              <w:t xml:space="preserve"> </w:t>
            </w:r>
            <w:r>
              <w:rPr>
                <w:sz w:val="20"/>
              </w:rPr>
              <w:t>общеобразоват.</w:t>
            </w:r>
            <w:r>
              <w:rPr>
                <w:spacing w:val="-1"/>
                <w:sz w:val="20"/>
              </w:rPr>
              <w:t xml:space="preserve"> </w:t>
            </w:r>
            <w:r>
              <w:rPr>
                <w:sz w:val="20"/>
              </w:rPr>
              <w:t>Организаций. 2-е</w:t>
            </w:r>
            <w:r>
              <w:rPr>
                <w:spacing w:val="-1"/>
                <w:sz w:val="20"/>
              </w:rPr>
              <w:t xml:space="preserve"> </w:t>
            </w:r>
            <w:r>
              <w:rPr>
                <w:sz w:val="20"/>
              </w:rPr>
              <w:t>изд.-</w:t>
            </w:r>
            <w:r>
              <w:rPr>
                <w:spacing w:val="-2"/>
                <w:sz w:val="20"/>
              </w:rPr>
              <w:t xml:space="preserve"> </w:t>
            </w:r>
            <w:r>
              <w:rPr>
                <w:sz w:val="20"/>
              </w:rPr>
              <w:t>М.:</w:t>
            </w:r>
            <w:r>
              <w:rPr>
                <w:spacing w:val="-2"/>
                <w:sz w:val="20"/>
              </w:rPr>
              <w:t xml:space="preserve"> </w:t>
            </w:r>
            <w:r>
              <w:rPr>
                <w:sz w:val="20"/>
              </w:rPr>
              <w:t>Просвещение,</w:t>
            </w:r>
            <w:r>
              <w:rPr>
                <w:spacing w:val="1"/>
                <w:sz w:val="20"/>
              </w:rPr>
              <w:t xml:space="preserve"> </w:t>
            </w:r>
            <w:r>
              <w:rPr>
                <w:sz w:val="20"/>
              </w:rPr>
              <w:t>2017.-</w:t>
            </w:r>
            <w:r>
              <w:rPr>
                <w:spacing w:val="-3"/>
                <w:sz w:val="20"/>
              </w:rPr>
              <w:t xml:space="preserve"> </w:t>
            </w:r>
            <w:r>
              <w:rPr>
                <w:sz w:val="20"/>
              </w:rPr>
              <w:t>368с.</w:t>
            </w:r>
          </w:p>
          <w:p w:rsidR="00B70F25" w:rsidRDefault="00D2218D">
            <w:pPr>
              <w:pStyle w:val="TableParagraph"/>
              <w:spacing w:line="228" w:lineRule="exact"/>
              <w:ind w:left="109"/>
              <w:rPr>
                <w:b/>
                <w:sz w:val="20"/>
              </w:rPr>
            </w:pPr>
            <w:r>
              <w:rPr>
                <w:b/>
                <w:sz w:val="20"/>
              </w:rPr>
              <w:t>Дидактические</w:t>
            </w:r>
            <w:r>
              <w:rPr>
                <w:b/>
                <w:spacing w:val="-6"/>
                <w:sz w:val="20"/>
              </w:rPr>
              <w:t xml:space="preserve"> </w:t>
            </w:r>
            <w:r>
              <w:rPr>
                <w:b/>
                <w:sz w:val="20"/>
              </w:rPr>
              <w:t>материалы.</w:t>
            </w:r>
          </w:p>
          <w:p w:rsidR="00B70F25" w:rsidRDefault="00D2218D">
            <w:pPr>
              <w:pStyle w:val="TableParagraph"/>
              <w:ind w:left="109" w:right="150"/>
              <w:rPr>
                <w:sz w:val="20"/>
              </w:rPr>
            </w:pPr>
            <w:r>
              <w:rPr>
                <w:sz w:val="20"/>
              </w:rPr>
              <w:t>В.Я Коровина. Читаем, думаем, спорим… дидактические материалы по литературе. 9 класс:</w:t>
            </w:r>
            <w:r>
              <w:rPr>
                <w:spacing w:val="1"/>
                <w:sz w:val="20"/>
              </w:rPr>
              <w:t xml:space="preserve"> </w:t>
            </w:r>
            <w:r>
              <w:rPr>
                <w:sz w:val="20"/>
              </w:rPr>
              <w:t>учеб. Пособие для общеобразоват. Организаций.- 3-е изд., перераб. – М.: Просвещение,2017,</w:t>
            </w:r>
            <w:r>
              <w:rPr>
                <w:spacing w:val="-47"/>
                <w:sz w:val="20"/>
              </w:rPr>
              <w:t xml:space="preserve"> </w:t>
            </w:r>
            <w:r>
              <w:rPr>
                <w:sz w:val="20"/>
              </w:rPr>
              <w:t>255с.</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spacing w:line="215" w:lineRule="exact"/>
              <w:ind w:left="109"/>
              <w:rPr>
                <w:sz w:val="20"/>
              </w:rPr>
            </w:pPr>
            <w:r>
              <w:rPr>
                <w:sz w:val="20"/>
              </w:rPr>
              <w:t>Р.Г.Ахмадуллина.</w:t>
            </w:r>
            <w:r>
              <w:rPr>
                <w:spacing w:val="-3"/>
                <w:sz w:val="20"/>
              </w:rPr>
              <w:t xml:space="preserve"> </w:t>
            </w:r>
            <w:r>
              <w:rPr>
                <w:sz w:val="20"/>
              </w:rPr>
              <w:t>Литература,</w:t>
            </w:r>
            <w:r>
              <w:rPr>
                <w:spacing w:val="-3"/>
                <w:sz w:val="20"/>
              </w:rPr>
              <w:t xml:space="preserve"> </w:t>
            </w:r>
            <w:r>
              <w:rPr>
                <w:sz w:val="20"/>
              </w:rPr>
              <w:t>Рабочая</w:t>
            </w:r>
            <w:r>
              <w:rPr>
                <w:spacing w:val="-4"/>
                <w:sz w:val="20"/>
              </w:rPr>
              <w:t xml:space="preserve"> </w:t>
            </w:r>
            <w:r>
              <w:rPr>
                <w:sz w:val="20"/>
              </w:rPr>
              <w:t>тетрадь.9</w:t>
            </w:r>
            <w:r>
              <w:rPr>
                <w:spacing w:val="-3"/>
                <w:sz w:val="20"/>
              </w:rPr>
              <w:t xml:space="preserve"> </w:t>
            </w:r>
            <w:r>
              <w:rPr>
                <w:sz w:val="20"/>
              </w:rPr>
              <w:t>класс.</w:t>
            </w:r>
            <w:r>
              <w:rPr>
                <w:spacing w:val="-3"/>
                <w:sz w:val="20"/>
              </w:rPr>
              <w:t xml:space="preserve"> </w:t>
            </w:r>
            <w:r>
              <w:rPr>
                <w:sz w:val="20"/>
              </w:rPr>
              <w:t>В</w:t>
            </w:r>
            <w:r>
              <w:rPr>
                <w:spacing w:val="-3"/>
                <w:sz w:val="20"/>
              </w:rPr>
              <w:t xml:space="preserve"> </w:t>
            </w:r>
            <w:r>
              <w:rPr>
                <w:sz w:val="20"/>
              </w:rPr>
              <w:t>2</w:t>
            </w:r>
            <w:r>
              <w:rPr>
                <w:spacing w:val="-2"/>
                <w:sz w:val="20"/>
              </w:rPr>
              <w:t xml:space="preserve"> </w:t>
            </w:r>
            <w:r>
              <w:rPr>
                <w:sz w:val="20"/>
              </w:rPr>
              <w:t>частях.</w:t>
            </w:r>
          </w:p>
        </w:tc>
      </w:tr>
      <w:tr w:rsidR="00B70F25">
        <w:trPr>
          <w:trHeight w:val="3449"/>
        </w:trPr>
        <w:tc>
          <w:tcPr>
            <w:tcW w:w="2369" w:type="dxa"/>
          </w:tcPr>
          <w:p w:rsidR="00B70F25" w:rsidRDefault="00D2218D">
            <w:pPr>
              <w:pStyle w:val="TableParagraph"/>
              <w:spacing w:line="223"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F84598">
            <w:pPr>
              <w:pStyle w:val="TableParagraph"/>
              <w:ind w:left="108" w:right="952"/>
              <w:rPr>
                <w:sz w:val="20"/>
              </w:rPr>
            </w:pPr>
            <w:hyperlink r:id="rId137">
              <w:r w:rsidR="00D2218D">
                <w:rPr>
                  <w:sz w:val="20"/>
                  <w:u w:val="single"/>
                </w:rPr>
                <w:t>В.</w:t>
              </w:r>
              <w:r w:rsidR="00D2218D">
                <w:rPr>
                  <w:spacing w:val="-5"/>
                  <w:sz w:val="20"/>
                  <w:u w:val="single"/>
                </w:rPr>
                <w:t xml:space="preserve"> </w:t>
              </w:r>
              <w:r w:rsidR="00D2218D">
                <w:rPr>
                  <w:sz w:val="20"/>
                  <w:u w:val="single"/>
                </w:rPr>
                <w:t>Г.</w:t>
              </w:r>
              <w:r w:rsidR="00D2218D">
                <w:rPr>
                  <w:spacing w:val="-4"/>
                  <w:sz w:val="20"/>
                  <w:u w:val="single"/>
                </w:rPr>
                <w:t xml:space="preserve"> </w:t>
              </w:r>
              <w:r w:rsidR="00D2218D">
                <w:rPr>
                  <w:sz w:val="20"/>
                  <w:u w:val="single"/>
                </w:rPr>
                <w:t>Апальков.</w:t>
              </w:r>
              <w:r w:rsidR="00D2218D">
                <w:rPr>
                  <w:spacing w:val="-1"/>
                  <w:sz w:val="20"/>
                  <w:u w:val="single"/>
                </w:rPr>
                <w:t xml:space="preserve"> </w:t>
              </w:r>
            </w:hyperlink>
            <w:r w:rsidR="00D2218D">
              <w:rPr>
                <w:sz w:val="20"/>
              </w:rPr>
              <w:t>Английский</w:t>
            </w:r>
            <w:r w:rsidR="00D2218D">
              <w:rPr>
                <w:spacing w:val="-4"/>
                <w:sz w:val="20"/>
              </w:rPr>
              <w:t xml:space="preserve"> </w:t>
            </w:r>
            <w:r w:rsidR="00D2218D">
              <w:rPr>
                <w:sz w:val="20"/>
              </w:rPr>
              <w:t>язык</w:t>
            </w:r>
            <w:r w:rsidR="00D2218D">
              <w:rPr>
                <w:spacing w:val="-47"/>
                <w:sz w:val="20"/>
              </w:rPr>
              <w:t xml:space="preserve"> </w:t>
            </w:r>
            <w:r w:rsidR="00D2218D">
              <w:rPr>
                <w:sz w:val="20"/>
              </w:rPr>
              <w:t>Рабочие</w:t>
            </w:r>
            <w:r w:rsidR="00D2218D">
              <w:rPr>
                <w:spacing w:val="-1"/>
                <w:sz w:val="20"/>
              </w:rPr>
              <w:t xml:space="preserve"> </w:t>
            </w:r>
            <w:r w:rsidR="00D2218D">
              <w:rPr>
                <w:sz w:val="20"/>
              </w:rPr>
              <w:t>программы</w:t>
            </w:r>
          </w:p>
          <w:p w:rsidR="00B70F25" w:rsidRDefault="00D2218D">
            <w:pPr>
              <w:pStyle w:val="TableParagraph"/>
              <w:ind w:left="108" w:right="94"/>
              <w:rPr>
                <w:sz w:val="20"/>
              </w:rPr>
            </w:pPr>
            <w:r>
              <w:rPr>
                <w:sz w:val="20"/>
              </w:rPr>
              <w:t>Предметная</w:t>
            </w:r>
            <w:r>
              <w:rPr>
                <w:spacing w:val="-6"/>
                <w:sz w:val="20"/>
              </w:rPr>
              <w:t xml:space="preserve"> </w:t>
            </w:r>
            <w:r>
              <w:rPr>
                <w:sz w:val="20"/>
              </w:rPr>
              <w:t>линия</w:t>
            </w:r>
            <w:r>
              <w:rPr>
                <w:spacing w:val="-6"/>
                <w:sz w:val="20"/>
              </w:rPr>
              <w:t xml:space="preserve"> </w:t>
            </w:r>
            <w:r>
              <w:rPr>
                <w:sz w:val="20"/>
              </w:rPr>
              <w:t>учебников</w:t>
            </w:r>
            <w:r>
              <w:rPr>
                <w:spacing w:val="-5"/>
                <w:sz w:val="20"/>
              </w:rPr>
              <w:t xml:space="preserve"> </w:t>
            </w:r>
            <w:r>
              <w:rPr>
                <w:sz w:val="20"/>
              </w:rPr>
              <w:t>«Английский</w:t>
            </w:r>
            <w:r>
              <w:rPr>
                <w:spacing w:val="-47"/>
                <w:sz w:val="20"/>
              </w:rPr>
              <w:t xml:space="preserve"> </w:t>
            </w:r>
            <w:r>
              <w:rPr>
                <w:sz w:val="20"/>
              </w:rPr>
              <w:t>в</w:t>
            </w:r>
            <w:r>
              <w:rPr>
                <w:spacing w:val="-3"/>
                <w:sz w:val="20"/>
              </w:rPr>
              <w:t xml:space="preserve"> </w:t>
            </w:r>
            <w:r>
              <w:rPr>
                <w:sz w:val="20"/>
              </w:rPr>
              <w:t>фокусе»</w:t>
            </w:r>
            <w:r>
              <w:rPr>
                <w:spacing w:val="-5"/>
                <w:sz w:val="20"/>
              </w:rPr>
              <w:t xml:space="preserve"> </w:t>
            </w:r>
            <w:r>
              <w:rPr>
                <w:sz w:val="20"/>
              </w:rPr>
              <w:t>5-9</w:t>
            </w:r>
            <w:r>
              <w:rPr>
                <w:spacing w:val="-1"/>
                <w:sz w:val="20"/>
              </w:rPr>
              <w:t xml:space="preserve"> </w:t>
            </w:r>
            <w:r>
              <w:rPr>
                <w:sz w:val="20"/>
              </w:rPr>
              <w:t>классы</w:t>
            </w:r>
            <w:r>
              <w:rPr>
                <w:spacing w:val="1"/>
                <w:sz w:val="20"/>
              </w:rPr>
              <w:t xml:space="preserve"> </w:t>
            </w:r>
            <w:r>
              <w:rPr>
                <w:sz w:val="20"/>
              </w:rPr>
              <w:t>«Просвещение»</w:t>
            </w:r>
            <w:r>
              <w:rPr>
                <w:spacing w:val="-5"/>
                <w:sz w:val="20"/>
              </w:rPr>
              <w:t xml:space="preserve"> </w:t>
            </w:r>
            <w:r>
              <w:rPr>
                <w:sz w:val="20"/>
              </w:rPr>
              <w:t>2012</w:t>
            </w:r>
          </w:p>
        </w:tc>
        <w:tc>
          <w:tcPr>
            <w:tcW w:w="8238" w:type="dxa"/>
          </w:tcPr>
          <w:p w:rsidR="00B70F25" w:rsidRDefault="00D2218D">
            <w:pPr>
              <w:pStyle w:val="TableParagraph"/>
              <w:ind w:left="109" w:right="142"/>
              <w:rPr>
                <w:sz w:val="20"/>
              </w:rPr>
            </w:pPr>
            <w:r>
              <w:rPr>
                <w:b/>
                <w:sz w:val="20"/>
              </w:rPr>
              <w:t>Учебник</w:t>
            </w:r>
            <w:r>
              <w:rPr>
                <w:b/>
                <w:spacing w:val="-3"/>
                <w:sz w:val="20"/>
              </w:rPr>
              <w:t xml:space="preserve"> </w:t>
            </w:r>
            <w:r>
              <w:rPr>
                <w:sz w:val="20"/>
              </w:rPr>
              <w:t>Английский</w:t>
            </w:r>
            <w:r>
              <w:rPr>
                <w:spacing w:val="-5"/>
                <w:sz w:val="20"/>
              </w:rPr>
              <w:t xml:space="preserve"> </w:t>
            </w:r>
            <w:r>
              <w:rPr>
                <w:sz w:val="20"/>
              </w:rPr>
              <w:t>язык.</w:t>
            </w:r>
            <w:r>
              <w:rPr>
                <w:spacing w:val="-4"/>
                <w:sz w:val="20"/>
              </w:rPr>
              <w:t xml:space="preserve"> </w:t>
            </w:r>
            <w:r>
              <w:rPr>
                <w:sz w:val="20"/>
              </w:rPr>
              <w:t>9</w:t>
            </w:r>
            <w:r>
              <w:rPr>
                <w:spacing w:val="-3"/>
                <w:sz w:val="20"/>
              </w:rPr>
              <w:t xml:space="preserve"> </w:t>
            </w:r>
            <w:r>
              <w:rPr>
                <w:sz w:val="20"/>
              </w:rPr>
              <w:t>класс:</w:t>
            </w:r>
            <w:r>
              <w:rPr>
                <w:spacing w:val="-2"/>
                <w:sz w:val="20"/>
              </w:rPr>
              <w:t xml:space="preserve"> </w:t>
            </w:r>
            <w:r>
              <w:rPr>
                <w:sz w:val="20"/>
              </w:rPr>
              <w:t>учебник“</w:t>
            </w:r>
            <w:r>
              <w:rPr>
                <w:spacing w:val="-2"/>
                <w:sz w:val="20"/>
              </w:rPr>
              <w:t xml:space="preserve"> </w:t>
            </w:r>
            <w:r>
              <w:rPr>
                <w:sz w:val="20"/>
              </w:rPr>
              <w:t>Spotlight”</w:t>
            </w:r>
            <w:r>
              <w:rPr>
                <w:spacing w:val="-1"/>
                <w:sz w:val="20"/>
              </w:rPr>
              <w:t xml:space="preserve"> </w:t>
            </w:r>
            <w:r>
              <w:rPr>
                <w:sz w:val="20"/>
              </w:rPr>
              <w:t>/</w:t>
            </w:r>
            <w:r>
              <w:rPr>
                <w:spacing w:val="-5"/>
                <w:sz w:val="20"/>
              </w:rPr>
              <w:t xml:space="preserve"> </w:t>
            </w:r>
            <w:r>
              <w:rPr>
                <w:sz w:val="20"/>
              </w:rPr>
              <w:t>[Ю.Е.Ваулина,</w:t>
            </w:r>
            <w:r>
              <w:rPr>
                <w:spacing w:val="-3"/>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 – М.:</w:t>
            </w:r>
            <w:r>
              <w:rPr>
                <w:spacing w:val="-2"/>
                <w:sz w:val="20"/>
              </w:rPr>
              <w:t xml:space="preserve"> </w:t>
            </w:r>
            <w:r>
              <w:rPr>
                <w:sz w:val="20"/>
              </w:rPr>
              <w:t>Express</w:t>
            </w:r>
            <w:r>
              <w:rPr>
                <w:spacing w:val="-2"/>
                <w:sz w:val="20"/>
              </w:rPr>
              <w:t xml:space="preserve"> </w:t>
            </w:r>
            <w:r>
              <w:rPr>
                <w:sz w:val="20"/>
              </w:rPr>
              <w:t>Publishing:</w:t>
            </w:r>
            <w:r>
              <w:rPr>
                <w:spacing w:val="-1"/>
                <w:sz w:val="20"/>
              </w:rPr>
              <w:t xml:space="preserve"> </w:t>
            </w:r>
            <w:r>
              <w:rPr>
                <w:sz w:val="20"/>
              </w:rPr>
              <w:t>Просвещение, 2016</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ind w:left="109" w:right="142"/>
              <w:rPr>
                <w:sz w:val="20"/>
              </w:rPr>
            </w:pPr>
            <w:r>
              <w:rPr>
                <w:sz w:val="20"/>
              </w:rPr>
              <w:t>Английский</w:t>
            </w:r>
            <w:r>
              <w:rPr>
                <w:spacing w:val="-3"/>
                <w:sz w:val="20"/>
              </w:rPr>
              <w:t xml:space="preserve"> </w:t>
            </w:r>
            <w:r>
              <w:rPr>
                <w:sz w:val="20"/>
              </w:rPr>
              <w:t>язык.</w:t>
            </w:r>
            <w:r>
              <w:rPr>
                <w:spacing w:val="-3"/>
                <w:sz w:val="20"/>
              </w:rPr>
              <w:t xml:space="preserve"> </w:t>
            </w:r>
            <w:r>
              <w:rPr>
                <w:sz w:val="20"/>
              </w:rPr>
              <w:t>9</w:t>
            </w:r>
            <w:r>
              <w:rPr>
                <w:spacing w:val="-2"/>
                <w:sz w:val="20"/>
              </w:rPr>
              <w:t xml:space="preserve"> </w:t>
            </w:r>
            <w:r>
              <w:rPr>
                <w:sz w:val="20"/>
              </w:rPr>
              <w:t>класс:</w:t>
            </w:r>
            <w:r>
              <w:rPr>
                <w:spacing w:val="-4"/>
                <w:sz w:val="20"/>
              </w:rPr>
              <w:t xml:space="preserve"> </w:t>
            </w:r>
            <w:r>
              <w:rPr>
                <w:sz w:val="20"/>
              </w:rPr>
              <w:t>рабочая</w:t>
            </w:r>
            <w:r>
              <w:rPr>
                <w:spacing w:val="-4"/>
                <w:sz w:val="20"/>
              </w:rPr>
              <w:t xml:space="preserve"> </w:t>
            </w:r>
            <w:r>
              <w:rPr>
                <w:sz w:val="20"/>
              </w:rPr>
              <w:t>тетрадь</w:t>
            </w:r>
            <w:r>
              <w:rPr>
                <w:spacing w:val="-3"/>
                <w:sz w:val="20"/>
              </w:rPr>
              <w:t xml:space="preserve"> </w:t>
            </w:r>
            <w:r>
              <w:rPr>
                <w:sz w:val="20"/>
              </w:rPr>
              <w:t>к</w:t>
            </w:r>
            <w:r>
              <w:rPr>
                <w:spacing w:val="-3"/>
                <w:sz w:val="20"/>
              </w:rPr>
              <w:t xml:space="preserve"> </w:t>
            </w:r>
            <w:r>
              <w:rPr>
                <w:sz w:val="20"/>
              </w:rPr>
              <w:t>учебнику“</w:t>
            </w:r>
            <w:r>
              <w:rPr>
                <w:spacing w:val="2"/>
                <w:sz w:val="20"/>
              </w:rPr>
              <w:t xml:space="preserve"> </w:t>
            </w:r>
            <w:r>
              <w:rPr>
                <w:sz w:val="20"/>
              </w:rPr>
              <w:t>Spotlight”</w:t>
            </w:r>
            <w:r>
              <w:rPr>
                <w:spacing w:val="-4"/>
                <w:sz w:val="20"/>
              </w:rPr>
              <w:t xml:space="preserve"> </w:t>
            </w:r>
            <w:r>
              <w:rPr>
                <w:sz w:val="20"/>
              </w:rPr>
              <w:t>/</w:t>
            </w:r>
            <w:r>
              <w:rPr>
                <w:spacing w:val="-4"/>
                <w:sz w:val="20"/>
              </w:rPr>
              <w:t xml:space="preserve"> </w:t>
            </w:r>
            <w:r>
              <w:rPr>
                <w:sz w:val="20"/>
              </w:rPr>
              <w:t>[Ю.Е.Ваулина,</w:t>
            </w:r>
            <w:r>
              <w:rPr>
                <w:spacing w:val="-2"/>
                <w:sz w:val="20"/>
              </w:rPr>
              <w:t xml:space="preserve"> </w:t>
            </w:r>
            <w:r>
              <w:rPr>
                <w:sz w:val="20"/>
              </w:rPr>
              <w:t>Дж.Дули,</w:t>
            </w:r>
            <w:r>
              <w:rPr>
                <w:spacing w:val="-47"/>
                <w:sz w:val="20"/>
              </w:rPr>
              <w:t xml:space="preserve"> </w:t>
            </w:r>
            <w:r>
              <w:rPr>
                <w:sz w:val="20"/>
              </w:rPr>
              <w:t>О.Е.Подоляко,</w:t>
            </w:r>
            <w:r>
              <w:rPr>
                <w:spacing w:val="-1"/>
                <w:sz w:val="20"/>
              </w:rPr>
              <w:t xml:space="preserve"> </w:t>
            </w:r>
            <w:r>
              <w:rPr>
                <w:sz w:val="20"/>
              </w:rPr>
              <w:t>В.</w:t>
            </w:r>
            <w:r>
              <w:rPr>
                <w:spacing w:val="-1"/>
                <w:sz w:val="20"/>
              </w:rPr>
              <w:t xml:space="preserve"> </w:t>
            </w:r>
            <w:r>
              <w:rPr>
                <w:sz w:val="20"/>
              </w:rPr>
              <w:t>Эванс]</w:t>
            </w:r>
            <w:r>
              <w:rPr>
                <w:spacing w:val="3"/>
                <w:sz w:val="20"/>
              </w:rPr>
              <w:t xml:space="preserve"> </w:t>
            </w:r>
            <w:r>
              <w:rPr>
                <w:sz w:val="20"/>
              </w:rPr>
              <w:t>– М.:</w:t>
            </w:r>
            <w:r>
              <w:rPr>
                <w:spacing w:val="-2"/>
                <w:sz w:val="20"/>
              </w:rPr>
              <w:t xml:space="preserve"> </w:t>
            </w:r>
            <w:r>
              <w:rPr>
                <w:sz w:val="20"/>
              </w:rPr>
              <w:t>Express</w:t>
            </w:r>
            <w:r>
              <w:rPr>
                <w:spacing w:val="-1"/>
                <w:sz w:val="20"/>
              </w:rPr>
              <w:t xml:space="preserve"> </w:t>
            </w:r>
            <w:r>
              <w:rPr>
                <w:sz w:val="20"/>
              </w:rPr>
              <w:t>Publishing:</w:t>
            </w:r>
            <w:r>
              <w:rPr>
                <w:spacing w:val="-2"/>
                <w:sz w:val="20"/>
              </w:rPr>
              <w:t xml:space="preserve"> </w:t>
            </w:r>
            <w:r>
              <w:rPr>
                <w:sz w:val="20"/>
              </w:rPr>
              <w:t>Просвещение, 2016.</w:t>
            </w:r>
          </w:p>
          <w:p w:rsidR="00B70F25" w:rsidRDefault="00D2218D">
            <w:pPr>
              <w:pStyle w:val="TableParagraph"/>
              <w:spacing w:line="228" w:lineRule="exact"/>
              <w:ind w:left="109"/>
              <w:rPr>
                <w:b/>
                <w:sz w:val="20"/>
              </w:rPr>
            </w:pPr>
            <w:r>
              <w:rPr>
                <w:b/>
                <w:sz w:val="20"/>
              </w:rPr>
              <w:t>Контрольные</w:t>
            </w:r>
            <w:r>
              <w:rPr>
                <w:b/>
                <w:spacing w:val="-4"/>
                <w:sz w:val="20"/>
              </w:rPr>
              <w:t xml:space="preserve"> </w:t>
            </w:r>
            <w:r>
              <w:rPr>
                <w:b/>
                <w:sz w:val="20"/>
              </w:rPr>
              <w:t>задания</w:t>
            </w:r>
          </w:p>
          <w:p w:rsidR="00B70F25" w:rsidRDefault="00D2218D">
            <w:pPr>
              <w:pStyle w:val="TableParagraph"/>
              <w:ind w:left="109" w:right="142"/>
              <w:rPr>
                <w:sz w:val="20"/>
              </w:rPr>
            </w:pPr>
            <w:r>
              <w:rPr>
                <w:sz w:val="20"/>
              </w:rPr>
              <w:t>«Контрольные задания. Пособие для учащихся общеобразовательных учреждений к</w:t>
            </w:r>
            <w:r>
              <w:rPr>
                <w:spacing w:val="1"/>
                <w:sz w:val="20"/>
              </w:rPr>
              <w:t xml:space="preserve"> </w:t>
            </w:r>
            <w:r>
              <w:rPr>
                <w:sz w:val="20"/>
              </w:rPr>
              <w:t>учебнику“ Spotlight” /[Ю.Е.Ваулина, Дж.Дули, О.Е.Подоляко, В. Эванс] – М.: Express</w:t>
            </w:r>
            <w:r>
              <w:rPr>
                <w:spacing w:val="-47"/>
                <w:sz w:val="20"/>
              </w:rPr>
              <w:t xml:space="preserve"> </w:t>
            </w:r>
            <w:r>
              <w:rPr>
                <w:sz w:val="20"/>
              </w:rPr>
              <w:t>Publishing:</w:t>
            </w:r>
            <w:r>
              <w:rPr>
                <w:spacing w:val="-4"/>
                <w:sz w:val="20"/>
              </w:rPr>
              <w:t xml:space="preserve"> </w:t>
            </w:r>
            <w:r>
              <w:rPr>
                <w:sz w:val="20"/>
              </w:rPr>
              <w:t>Просвещение,</w:t>
            </w:r>
            <w:r>
              <w:rPr>
                <w:spacing w:val="-1"/>
                <w:sz w:val="20"/>
              </w:rPr>
              <w:t xml:space="preserve"> </w:t>
            </w:r>
            <w:r>
              <w:rPr>
                <w:sz w:val="20"/>
              </w:rPr>
              <w:t>2016.Английский</w:t>
            </w:r>
            <w:r>
              <w:rPr>
                <w:spacing w:val="-3"/>
                <w:sz w:val="20"/>
              </w:rPr>
              <w:t xml:space="preserve"> </w:t>
            </w:r>
            <w:r>
              <w:rPr>
                <w:sz w:val="20"/>
              </w:rPr>
              <w:t>язык»</w:t>
            </w:r>
            <w:r>
              <w:rPr>
                <w:spacing w:val="-6"/>
                <w:sz w:val="20"/>
              </w:rPr>
              <w:t xml:space="preserve"> </w:t>
            </w:r>
            <w:r>
              <w:rPr>
                <w:sz w:val="20"/>
              </w:rPr>
              <w:t>9</w:t>
            </w:r>
            <w:r>
              <w:rPr>
                <w:spacing w:val="-1"/>
                <w:sz w:val="20"/>
              </w:rPr>
              <w:t xml:space="preserve"> </w:t>
            </w:r>
            <w:r>
              <w:rPr>
                <w:sz w:val="20"/>
              </w:rPr>
              <w:t>класс,</w:t>
            </w:r>
            <w:r>
              <w:rPr>
                <w:spacing w:val="-1"/>
                <w:sz w:val="20"/>
              </w:rPr>
              <w:t xml:space="preserve"> </w:t>
            </w:r>
            <w:r>
              <w:rPr>
                <w:sz w:val="20"/>
              </w:rPr>
              <w:t>Ваулина</w:t>
            </w:r>
            <w:r>
              <w:rPr>
                <w:spacing w:val="-2"/>
                <w:sz w:val="20"/>
              </w:rPr>
              <w:t xml:space="preserve"> </w:t>
            </w:r>
            <w:r>
              <w:rPr>
                <w:sz w:val="20"/>
              </w:rPr>
              <w:t>Ю.Е,</w:t>
            </w:r>
            <w:r>
              <w:rPr>
                <w:spacing w:val="-2"/>
                <w:sz w:val="20"/>
              </w:rPr>
              <w:t xml:space="preserve"> </w:t>
            </w:r>
            <w:r>
              <w:rPr>
                <w:sz w:val="20"/>
              </w:rPr>
              <w:t>Дули</w:t>
            </w:r>
            <w:r>
              <w:rPr>
                <w:spacing w:val="-3"/>
                <w:sz w:val="20"/>
              </w:rPr>
              <w:t xml:space="preserve"> </w:t>
            </w:r>
            <w:r>
              <w:rPr>
                <w:sz w:val="20"/>
              </w:rPr>
              <w:t>Д.и</w:t>
            </w:r>
            <w:r>
              <w:rPr>
                <w:spacing w:val="-1"/>
                <w:sz w:val="20"/>
              </w:rPr>
              <w:t xml:space="preserve"> </w:t>
            </w:r>
            <w:r>
              <w:rPr>
                <w:sz w:val="20"/>
              </w:rPr>
              <w:t>др.</w:t>
            </w:r>
          </w:p>
          <w:p w:rsidR="00B70F25" w:rsidRDefault="00D2218D">
            <w:pPr>
              <w:pStyle w:val="TableParagraph"/>
              <w:spacing w:line="229" w:lineRule="exact"/>
              <w:ind w:left="109"/>
              <w:rPr>
                <w:sz w:val="20"/>
              </w:rPr>
            </w:pPr>
            <w:r>
              <w:rPr>
                <w:sz w:val="20"/>
              </w:rPr>
              <w:t>«Просвещение»,</w:t>
            </w:r>
            <w:r>
              <w:rPr>
                <w:spacing w:val="-3"/>
                <w:sz w:val="20"/>
              </w:rPr>
              <w:t xml:space="preserve"> </w:t>
            </w:r>
            <w:r>
              <w:rPr>
                <w:sz w:val="20"/>
              </w:rPr>
              <w:t>2015</w:t>
            </w:r>
          </w:p>
          <w:p w:rsidR="00B70F25" w:rsidRDefault="00D2218D">
            <w:pPr>
              <w:pStyle w:val="TableParagraph"/>
              <w:ind w:left="109" w:right="142"/>
              <w:rPr>
                <w:sz w:val="20"/>
              </w:rPr>
            </w:pPr>
            <w:r>
              <w:rPr>
                <w:b/>
                <w:sz w:val="20"/>
              </w:rPr>
              <w:t>Тренировочные</w:t>
            </w:r>
            <w:r>
              <w:rPr>
                <w:b/>
                <w:spacing w:val="-2"/>
                <w:sz w:val="20"/>
              </w:rPr>
              <w:t xml:space="preserve"> </w:t>
            </w:r>
            <w:r>
              <w:rPr>
                <w:b/>
                <w:sz w:val="20"/>
              </w:rPr>
              <w:t>упражнения</w:t>
            </w:r>
            <w:r>
              <w:rPr>
                <w:b/>
                <w:spacing w:val="-3"/>
                <w:sz w:val="20"/>
              </w:rPr>
              <w:t xml:space="preserve"> </w:t>
            </w:r>
            <w:r>
              <w:rPr>
                <w:b/>
                <w:sz w:val="20"/>
              </w:rPr>
              <w:t>в</w:t>
            </w:r>
            <w:r>
              <w:rPr>
                <w:b/>
                <w:spacing w:val="-4"/>
                <w:sz w:val="20"/>
              </w:rPr>
              <w:t xml:space="preserve"> </w:t>
            </w:r>
            <w:r>
              <w:rPr>
                <w:b/>
                <w:sz w:val="20"/>
              </w:rPr>
              <w:t>формате</w:t>
            </w:r>
            <w:r>
              <w:rPr>
                <w:b/>
                <w:spacing w:val="-3"/>
                <w:sz w:val="20"/>
              </w:rPr>
              <w:t xml:space="preserve"> </w:t>
            </w:r>
            <w:r>
              <w:rPr>
                <w:b/>
                <w:sz w:val="20"/>
              </w:rPr>
              <w:t>ГИА</w:t>
            </w:r>
            <w:r>
              <w:rPr>
                <w:b/>
                <w:spacing w:val="-1"/>
                <w:sz w:val="20"/>
              </w:rPr>
              <w:t xml:space="preserve"> </w:t>
            </w:r>
            <w:r>
              <w:rPr>
                <w:sz w:val="20"/>
              </w:rPr>
              <w:t>«Английский</w:t>
            </w:r>
            <w:r>
              <w:rPr>
                <w:spacing w:val="-4"/>
                <w:sz w:val="20"/>
              </w:rPr>
              <w:t xml:space="preserve"> </w:t>
            </w:r>
            <w:r>
              <w:rPr>
                <w:sz w:val="20"/>
              </w:rPr>
              <w:t>язык»</w:t>
            </w:r>
            <w:r>
              <w:rPr>
                <w:spacing w:val="-9"/>
                <w:sz w:val="20"/>
              </w:rPr>
              <w:t xml:space="preserve"> </w:t>
            </w:r>
            <w:r>
              <w:rPr>
                <w:sz w:val="20"/>
              </w:rPr>
              <w:t>8</w:t>
            </w:r>
            <w:r>
              <w:rPr>
                <w:spacing w:val="-3"/>
                <w:sz w:val="20"/>
              </w:rPr>
              <w:t xml:space="preserve"> </w:t>
            </w:r>
            <w:r>
              <w:rPr>
                <w:sz w:val="20"/>
              </w:rPr>
              <w:t>класс,</w:t>
            </w:r>
            <w:r>
              <w:rPr>
                <w:spacing w:val="-2"/>
                <w:sz w:val="20"/>
              </w:rPr>
              <w:t xml:space="preserve"> </w:t>
            </w:r>
            <w:r>
              <w:rPr>
                <w:sz w:val="20"/>
              </w:rPr>
              <w:t>Ваулина</w:t>
            </w:r>
            <w:r>
              <w:rPr>
                <w:spacing w:val="-3"/>
                <w:sz w:val="20"/>
              </w:rPr>
              <w:t xml:space="preserve"> </w:t>
            </w:r>
            <w:r>
              <w:rPr>
                <w:sz w:val="20"/>
              </w:rPr>
              <w:t>Ю.Е,</w:t>
            </w:r>
            <w:r>
              <w:rPr>
                <w:spacing w:val="-47"/>
                <w:sz w:val="20"/>
              </w:rPr>
              <w:t xml:space="preserve"> </w:t>
            </w:r>
            <w:r>
              <w:rPr>
                <w:sz w:val="20"/>
              </w:rPr>
              <w:t>Дули</w:t>
            </w:r>
            <w:r>
              <w:rPr>
                <w:spacing w:val="-2"/>
                <w:sz w:val="20"/>
              </w:rPr>
              <w:t xml:space="preserve"> </w:t>
            </w:r>
            <w:r>
              <w:rPr>
                <w:sz w:val="20"/>
              </w:rPr>
              <w:t>Д.и</w:t>
            </w:r>
            <w:r>
              <w:rPr>
                <w:spacing w:val="-1"/>
                <w:sz w:val="20"/>
              </w:rPr>
              <w:t xml:space="preserve"> </w:t>
            </w:r>
            <w:r>
              <w:rPr>
                <w:sz w:val="20"/>
              </w:rPr>
              <w:t>др.</w:t>
            </w:r>
            <w:r>
              <w:rPr>
                <w:spacing w:val="2"/>
                <w:sz w:val="20"/>
              </w:rPr>
              <w:t xml:space="preserve"> </w:t>
            </w:r>
            <w:r>
              <w:rPr>
                <w:sz w:val="20"/>
              </w:rPr>
              <w:t>«Просвещение», 2015</w:t>
            </w:r>
          </w:p>
          <w:p w:rsidR="00B70F25" w:rsidRDefault="00D2218D">
            <w:pPr>
              <w:pStyle w:val="TableParagraph"/>
              <w:ind w:left="109"/>
              <w:rPr>
                <w:sz w:val="20"/>
              </w:rPr>
            </w:pPr>
            <w:r>
              <w:rPr>
                <w:b/>
                <w:sz w:val="20"/>
              </w:rPr>
              <w:t>Книга</w:t>
            </w:r>
            <w:r>
              <w:rPr>
                <w:b/>
                <w:spacing w:val="-3"/>
                <w:sz w:val="20"/>
              </w:rPr>
              <w:t xml:space="preserve"> </w:t>
            </w:r>
            <w:r>
              <w:rPr>
                <w:b/>
                <w:sz w:val="20"/>
              </w:rPr>
              <w:t>для</w:t>
            </w:r>
            <w:r>
              <w:rPr>
                <w:b/>
                <w:spacing w:val="-3"/>
                <w:sz w:val="20"/>
              </w:rPr>
              <w:t xml:space="preserve"> </w:t>
            </w:r>
            <w:r>
              <w:rPr>
                <w:b/>
                <w:sz w:val="20"/>
              </w:rPr>
              <w:t>учителя</w:t>
            </w:r>
            <w:r>
              <w:rPr>
                <w:b/>
                <w:spacing w:val="-1"/>
                <w:sz w:val="20"/>
              </w:rPr>
              <w:t xml:space="preserve"> </w:t>
            </w:r>
            <w:r>
              <w:rPr>
                <w:sz w:val="20"/>
              </w:rPr>
              <w:t>Английский</w:t>
            </w:r>
            <w:r>
              <w:rPr>
                <w:spacing w:val="-4"/>
                <w:sz w:val="20"/>
              </w:rPr>
              <w:t xml:space="preserve"> </w:t>
            </w:r>
            <w:r>
              <w:rPr>
                <w:sz w:val="20"/>
              </w:rPr>
              <w:t>язык.</w:t>
            </w:r>
            <w:r>
              <w:rPr>
                <w:spacing w:val="-3"/>
                <w:sz w:val="20"/>
              </w:rPr>
              <w:t xml:space="preserve"> </w:t>
            </w:r>
            <w:r>
              <w:rPr>
                <w:sz w:val="20"/>
              </w:rPr>
              <w:t>9</w:t>
            </w:r>
            <w:r>
              <w:rPr>
                <w:spacing w:val="-2"/>
                <w:sz w:val="20"/>
              </w:rPr>
              <w:t xml:space="preserve"> </w:t>
            </w:r>
            <w:r>
              <w:rPr>
                <w:sz w:val="20"/>
              </w:rPr>
              <w:t>класс:</w:t>
            </w:r>
            <w:r>
              <w:rPr>
                <w:spacing w:val="-3"/>
                <w:sz w:val="20"/>
              </w:rPr>
              <w:t xml:space="preserve"> </w:t>
            </w:r>
            <w:r>
              <w:rPr>
                <w:sz w:val="20"/>
              </w:rPr>
              <w:t>книга</w:t>
            </w:r>
            <w:r>
              <w:rPr>
                <w:spacing w:val="-2"/>
                <w:sz w:val="20"/>
              </w:rPr>
              <w:t xml:space="preserve"> </w:t>
            </w:r>
            <w:r>
              <w:rPr>
                <w:sz w:val="20"/>
              </w:rPr>
              <w:t>для</w:t>
            </w:r>
            <w:r>
              <w:rPr>
                <w:spacing w:val="-1"/>
                <w:sz w:val="20"/>
              </w:rPr>
              <w:t xml:space="preserve"> </w:t>
            </w:r>
            <w:r>
              <w:rPr>
                <w:sz w:val="20"/>
              </w:rPr>
              <w:t>учителя</w:t>
            </w:r>
            <w:r>
              <w:rPr>
                <w:spacing w:val="-4"/>
                <w:sz w:val="20"/>
              </w:rPr>
              <w:t xml:space="preserve"> </w:t>
            </w:r>
            <w:r>
              <w:rPr>
                <w:sz w:val="20"/>
              </w:rPr>
              <w:t>к</w:t>
            </w:r>
            <w:r>
              <w:rPr>
                <w:spacing w:val="-1"/>
                <w:sz w:val="20"/>
              </w:rPr>
              <w:t xml:space="preserve"> </w:t>
            </w:r>
            <w:r>
              <w:rPr>
                <w:sz w:val="20"/>
              </w:rPr>
              <w:t>учебнику“ Spotlight”</w:t>
            </w:r>
          </w:p>
          <w:p w:rsidR="00B70F25" w:rsidRDefault="00D2218D">
            <w:pPr>
              <w:pStyle w:val="TableParagraph"/>
              <w:spacing w:line="228" w:lineRule="exact"/>
              <w:ind w:left="109" w:right="142"/>
              <w:rPr>
                <w:sz w:val="20"/>
              </w:rPr>
            </w:pPr>
            <w:r>
              <w:rPr>
                <w:sz w:val="20"/>
              </w:rPr>
              <w:t>/[Ю.Е.Ваулина,</w:t>
            </w:r>
            <w:r>
              <w:rPr>
                <w:spacing w:val="-4"/>
                <w:sz w:val="20"/>
              </w:rPr>
              <w:t xml:space="preserve"> </w:t>
            </w:r>
            <w:r>
              <w:rPr>
                <w:sz w:val="20"/>
              </w:rPr>
              <w:t>Дж.Дули,</w:t>
            </w:r>
            <w:r>
              <w:rPr>
                <w:spacing w:val="-4"/>
                <w:sz w:val="20"/>
              </w:rPr>
              <w:t xml:space="preserve"> </w:t>
            </w:r>
            <w:r>
              <w:rPr>
                <w:sz w:val="20"/>
              </w:rPr>
              <w:t>О.Е.Подоляко,</w:t>
            </w:r>
            <w:r>
              <w:rPr>
                <w:spacing w:val="-5"/>
                <w:sz w:val="20"/>
              </w:rPr>
              <w:t xml:space="preserve"> </w:t>
            </w:r>
            <w:r>
              <w:rPr>
                <w:sz w:val="20"/>
              </w:rPr>
              <w:t>В.</w:t>
            </w:r>
            <w:r>
              <w:rPr>
                <w:spacing w:val="-4"/>
                <w:sz w:val="20"/>
              </w:rPr>
              <w:t xml:space="preserve"> </w:t>
            </w:r>
            <w:r>
              <w:rPr>
                <w:sz w:val="20"/>
              </w:rPr>
              <w:t>Эванс]</w:t>
            </w:r>
            <w:r>
              <w:rPr>
                <w:spacing w:val="2"/>
                <w:sz w:val="20"/>
              </w:rPr>
              <w:t xml:space="preserve"> </w:t>
            </w:r>
            <w:r>
              <w:rPr>
                <w:sz w:val="20"/>
              </w:rPr>
              <w:t>–</w:t>
            </w:r>
            <w:r>
              <w:rPr>
                <w:spacing w:val="-4"/>
                <w:sz w:val="20"/>
              </w:rPr>
              <w:t xml:space="preserve"> </w:t>
            </w:r>
            <w:r>
              <w:rPr>
                <w:sz w:val="20"/>
              </w:rPr>
              <w:t>М.:</w:t>
            </w:r>
            <w:r>
              <w:rPr>
                <w:spacing w:val="-4"/>
                <w:sz w:val="20"/>
              </w:rPr>
              <w:t xml:space="preserve"> </w:t>
            </w:r>
            <w:r>
              <w:rPr>
                <w:sz w:val="20"/>
              </w:rPr>
              <w:t>Express</w:t>
            </w:r>
            <w:r>
              <w:rPr>
                <w:spacing w:val="-4"/>
                <w:sz w:val="20"/>
              </w:rPr>
              <w:t xml:space="preserve"> </w:t>
            </w:r>
            <w:r>
              <w:rPr>
                <w:sz w:val="20"/>
              </w:rPr>
              <w:t>Publishing:</w:t>
            </w:r>
            <w:r>
              <w:rPr>
                <w:spacing w:val="-5"/>
                <w:sz w:val="20"/>
              </w:rPr>
              <w:t xml:space="preserve"> </w:t>
            </w:r>
            <w:r>
              <w:rPr>
                <w:sz w:val="20"/>
              </w:rPr>
              <w:t>Просвещение,</w:t>
            </w:r>
            <w:r>
              <w:rPr>
                <w:spacing w:val="-47"/>
                <w:sz w:val="20"/>
              </w:rPr>
              <w:t xml:space="preserve"> </w:t>
            </w:r>
            <w:r>
              <w:rPr>
                <w:sz w:val="20"/>
              </w:rPr>
              <w:t>2016.</w:t>
            </w:r>
          </w:p>
        </w:tc>
      </w:tr>
      <w:tr w:rsidR="00B70F25">
        <w:trPr>
          <w:trHeight w:val="1379"/>
        </w:trPr>
        <w:tc>
          <w:tcPr>
            <w:tcW w:w="2369" w:type="dxa"/>
          </w:tcPr>
          <w:p w:rsidR="00B70F25" w:rsidRDefault="00D2218D">
            <w:pPr>
              <w:pStyle w:val="TableParagraph"/>
              <w:spacing w:line="223" w:lineRule="exact"/>
              <w:rPr>
                <w:sz w:val="20"/>
              </w:rPr>
            </w:pPr>
            <w:r>
              <w:rPr>
                <w:sz w:val="20"/>
              </w:rPr>
              <w:t>Алгебра</w:t>
            </w:r>
            <w:r>
              <w:rPr>
                <w:spacing w:val="-4"/>
                <w:sz w:val="20"/>
              </w:rPr>
              <w:t xml:space="preserve"> </w:t>
            </w:r>
            <w:r>
              <w:rPr>
                <w:sz w:val="20"/>
              </w:rPr>
              <w:t>База</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Б</w:t>
            </w:r>
            <w:r>
              <w:rPr>
                <w:spacing w:val="-1"/>
                <w:sz w:val="20"/>
              </w:rPr>
              <w:t xml:space="preserve"> </w:t>
            </w:r>
            <w:r>
              <w:rPr>
                <w:sz w:val="20"/>
              </w:rPr>
              <w:t>класс</w:t>
            </w:r>
          </w:p>
        </w:tc>
        <w:tc>
          <w:tcPr>
            <w:tcW w:w="3948" w:type="dxa"/>
          </w:tcPr>
          <w:p w:rsidR="00B70F25" w:rsidRDefault="00D2218D">
            <w:pPr>
              <w:pStyle w:val="TableParagraph"/>
              <w:spacing w:line="223" w:lineRule="exact"/>
              <w:ind w:left="158"/>
              <w:rPr>
                <w:sz w:val="20"/>
              </w:rPr>
            </w:pPr>
            <w:r>
              <w:rPr>
                <w:sz w:val="20"/>
              </w:rPr>
              <w:t>Программа</w:t>
            </w:r>
            <w:r>
              <w:rPr>
                <w:spacing w:val="-2"/>
                <w:sz w:val="20"/>
              </w:rPr>
              <w:t xml:space="preserve"> </w:t>
            </w:r>
            <w:r>
              <w:rPr>
                <w:sz w:val="20"/>
              </w:rPr>
              <w:t>по</w:t>
            </w:r>
            <w:r>
              <w:rPr>
                <w:spacing w:val="-3"/>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50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 ./ А.Г.Мерзляк, В.Б. ,</w:t>
            </w:r>
            <w:r>
              <w:rPr>
                <w:spacing w:val="1"/>
                <w:sz w:val="20"/>
              </w:rPr>
              <w:t xml:space="preserve"> </w:t>
            </w:r>
            <w:r>
              <w:rPr>
                <w:sz w:val="20"/>
              </w:rPr>
              <w:t>Полонский, М.С. Якир, Е.В Буцко.</w:t>
            </w:r>
            <w:r>
              <w:rPr>
                <w:spacing w:val="1"/>
                <w:sz w:val="20"/>
              </w:rPr>
              <w:t xml:space="preserve"> </w:t>
            </w:r>
            <w:r>
              <w:rPr>
                <w:sz w:val="20"/>
              </w:rPr>
              <w:t>Издательство</w:t>
            </w:r>
            <w:r>
              <w:rPr>
                <w:spacing w:val="45"/>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ind w:left="109" w:right="431"/>
              <w:rPr>
                <w:sz w:val="20"/>
              </w:rPr>
            </w:pPr>
            <w:r>
              <w:rPr>
                <w:b/>
                <w:sz w:val="20"/>
              </w:rPr>
              <w:t xml:space="preserve">Учебник </w:t>
            </w:r>
            <w:r>
              <w:rPr>
                <w:sz w:val="20"/>
              </w:rPr>
              <w:t>Учебник Алгебра 9 класс А.Г . Мерзляк, В. Б. Полонский ,М.С. Якир «Вентана-</w:t>
            </w:r>
            <w:r>
              <w:rPr>
                <w:spacing w:val="-47"/>
                <w:sz w:val="20"/>
              </w:rPr>
              <w:t xml:space="preserve"> </w:t>
            </w:r>
            <w:r>
              <w:rPr>
                <w:sz w:val="20"/>
              </w:rPr>
              <w:t>Граф,</w:t>
            </w:r>
            <w:r>
              <w:rPr>
                <w:spacing w:val="-1"/>
                <w:sz w:val="20"/>
              </w:rPr>
              <w:t xml:space="preserve"> </w:t>
            </w:r>
            <w:r>
              <w:rPr>
                <w:sz w:val="20"/>
              </w:rPr>
              <w:t>2017.  .</w:t>
            </w:r>
          </w:p>
          <w:p w:rsidR="00B70F25" w:rsidRDefault="00D2218D">
            <w:pPr>
              <w:pStyle w:val="TableParagraph"/>
              <w:spacing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59"/>
              <w:rPr>
                <w:sz w:val="20"/>
              </w:rPr>
            </w:pPr>
            <w:r>
              <w:rPr>
                <w:sz w:val="20"/>
              </w:rPr>
              <w:t>Алгебра</w:t>
            </w:r>
            <w:r>
              <w:rPr>
                <w:spacing w:val="-3"/>
                <w:sz w:val="20"/>
              </w:rPr>
              <w:t xml:space="preserve"> </w:t>
            </w:r>
            <w:r>
              <w:rPr>
                <w:sz w:val="20"/>
              </w:rPr>
              <w:t>9</w:t>
            </w:r>
            <w:r>
              <w:rPr>
                <w:spacing w:val="47"/>
                <w:sz w:val="20"/>
              </w:rPr>
              <w:t xml:space="preserve"> </w:t>
            </w:r>
            <w:r>
              <w:rPr>
                <w:sz w:val="20"/>
              </w:rPr>
              <w:t>класс</w:t>
            </w:r>
            <w:r>
              <w:rPr>
                <w:spacing w:val="-2"/>
                <w:sz w:val="20"/>
              </w:rPr>
              <w:t xml:space="preserve"> </w:t>
            </w:r>
            <w:r>
              <w:rPr>
                <w:sz w:val="20"/>
              </w:rPr>
              <w:t>:</w:t>
            </w:r>
            <w:r>
              <w:rPr>
                <w:spacing w:val="-3"/>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2"/>
                <w:sz w:val="20"/>
              </w:rPr>
              <w:t xml:space="preserve"> </w:t>
            </w:r>
            <w:r>
              <w:rPr>
                <w:sz w:val="20"/>
              </w:rPr>
              <w:t>Буцко,</w:t>
            </w:r>
            <w:r>
              <w:rPr>
                <w:spacing w:val="-1"/>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ind w:left="109"/>
              <w:rPr>
                <w:sz w:val="20"/>
              </w:rPr>
            </w:pPr>
            <w:r>
              <w:rPr>
                <w:sz w:val="20"/>
              </w:rPr>
              <w:t>.-М.:</w:t>
            </w:r>
            <w:r>
              <w:rPr>
                <w:spacing w:val="-5"/>
                <w:sz w:val="20"/>
              </w:rPr>
              <w:t xml:space="preserve"> </w:t>
            </w:r>
            <w:r>
              <w:rPr>
                <w:sz w:val="20"/>
              </w:rPr>
              <w:t>Вентана-Граф,2015</w:t>
            </w:r>
          </w:p>
        </w:tc>
      </w:tr>
      <w:tr w:rsidR="00B70F25">
        <w:trPr>
          <w:trHeight w:val="921"/>
        </w:trPr>
        <w:tc>
          <w:tcPr>
            <w:tcW w:w="2369" w:type="dxa"/>
          </w:tcPr>
          <w:p w:rsidR="00B70F25" w:rsidRDefault="00D2218D">
            <w:pPr>
              <w:pStyle w:val="TableParagraph"/>
              <w:spacing w:line="237" w:lineRule="auto"/>
              <w:ind w:right="412"/>
              <w:rPr>
                <w:sz w:val="20"/>
              </w:rPr>
            </w:pPr>
            <w:r>
              <w:rPr>
                <w:sz w:val="20"/>
              </w:rPr>
              <w:t>Алгебра</w:t>
            </w:r>
            <w:r>
              <w:rPr>
                <w:spacing w:val="-11"/>
                <w:sz w:val="20"/>
              </w:rPr>
              <w:t xml:space="preserve"> </w:t>
            </w:r>
            <w:r>
              <w:rPr>
                <w:sz w:val="20"/>
              </w:rPr>
              <w:t>углублённое</w:t>
            </w:r>
            <w:r>
              <w:rPr>
                <w:spacing w:val="-47"/>
                <w:sz w:val="20"/>
              </w:rPr>
              <w:t xml:space="preserve"> </w:t>
            </w:r>
            <w:r>
              <w:rPr>
                <w:sz w:val="20"/>
              </w:rPr>
              <w:t>обучение</w:t>
            </w:r>
          </w:p>
        </w:tc>
        <w:tc>
          <w:tcPr>
            <w:tcW w:w="1005" w:type="dxa"/>
          </w:tcPr>
          <w:p w:rsidR="00B70F25" w:rsidRDefault="00D2218D">
            <w:pPr>
              <w:pStyle w:val="TableParagraph"/>
              <w:spacing w:line="224" w:lineRule="exact"/>
              <w:ind w:left="108"/>
              <w:rPr>
                <w:sz w:val="20"/>
              </w:rPr>
            </w:pPr>
            <w:r>
              <w:rPr>
                <w:sz w:val="20"/>
              </w:rPr>
              <w:t>9 А</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24"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7-9</w:t>
            </w:r>
          </w:p>
          <w:p w:rsidR="00B70F25" w:rsidRDefault="00D2218D">
            <w:pPr>
              <w:pStyle w:val="TableParagraph"/>
              <w:ind w:left="108" w:right="494"/>
              <w:rPr>
                <w:sz w:val="20"/>
              </w:rPr>
            </w:pPr>
            <w:r>
              <w:rPr>
                <w:sz w:val="20"/>
              </w:rPr>
              <w:t>классов</w:t>
            </w:r>
            <w:r>
              <w:rPr>
                <w:spacing w:val="1"/>
                <w:sz w:val="20"/>
              </w:rPr>
              <w:t xml:space="preserve"> </w:t>
            </w:r>
            <w:r>
              <w:rPr>
                <w:sz w:val="20"/>
              </w:rPr>
              <w:t>для общеобразовательных</w:t>
            </w:r>
            <w:r>
              <w:rPr>
                <w:spacing w:val="1"/>
                <w:sz w:val="20"/>
              </w:rPr>
              <w:t xml:space="preserve"> </w:t>
            </w:r>
            <w:r>
              <w:rPr>
                <w:sz w:val="20"/>
              </w:rPr>
              <w:t>учреждений</w:t>
            </w:r>
            <w:r>
              <w:rPr>
                <w:spacing w:val="-5"/>
                <w:sz w:val="20"/>
              </w:rPr>
              <w:t xml:space="preserve"> </w:t>
            </w:r>
            <w:r>
              <w:rPr>
                <w:sz w:val="20"/>
              </w:rPr>
              <w:t>(углубленное</w:t>
            </w:r>
            <w:r>
              <w:rPr>
                <w:spacing w:val="42"/>
                <w:sz w:val="20"/>
              </w:rPr>
              <w:t xml:space="preserve"> </w:t>
            </w:r>
            <w:r>
              <w:rPr>
                <w:sz w:val="20"/>
              </w:rPr>
              <w:t>изучение)</w:t>
            </w:r>
            <w:r>
              <w:rPr>
                <w:spacing w:val="-3"/>
                <w:sz w:val="20"/>
              </w:rPr>
              <w:t xml:space="preserve"> </w:t>
            </w:r>
            <w:r>
              <w:rPr>
                <w:sz w:val="20"/>
              </w:rPr>
              <w:t>./</w:t>
            </w:r>
          </w:p>
          <w:p w:rsidR="00B70F25" w:rsidRDefault="00D2218D">
            <w:pPr>
              <w:pStyle w:val="TableParagraph"/>
              <w:spacing w:line="217" w:lineRule="exact"/>
              <w:ind w:left="108"/>
              <w:rPr>
                <w:sz w:val="20"/>
              </w:rPr>
            </w:pPr>
            <w:r>
              <w:rPr>
                <w:sz w:val="20"/>
              </w:rPr>
              <w:t>А.Г.Мерзляк,</w:t>
            </w:r>
            <w:r>
              <w:rPr>
                <w:spacing w:val="-4"/>
                <w:sz w:val="20"/>
              </w:rPr>
              <w:t xml:space="preserve"> </w:t>
            </w:r>
            <w:r>
              <w:rPr>
                <w:sz w:val="20"/>
              </w:rPr>
              <w:t>В.Б.</w:t>
            </w:r>
            <w:r>
              <w:rPr>
                <w:spacing w:val="-3"/>
                <w:sz w:val="20"/>
              </w:rPr>
              <w:t xml:space="preserve"> </w:t>
            </w:r>
            <w:r>
              <w:rPr>
                <w:sz w:val="20"/>
              </w:rPr>
              <w:t>,</w:t>
            </w:r>
            <w:r>
              <w:rPr>
                <w:spacing w:val="43"/>
                <w:sz w:val="20"/>
              </w:rPr>
              <w:t xml:space="preserve"> </w:t>
            </w:r>
            <w:r>
              <w:rPr>
                <w:sz w:val="20"/>
              </w:rPr>
              <w:t>Полонский,</w:t>
            </w:r>
            <w:r>
              <w:rPr>
                <w:spacing w:val="-3"/>
                <w:sz w:val="20"/>
              </w:rPr>
              <w:t xml:space="preserve"> </w:t>
            </w:r>
            <w:r>
              <w:rPr>
                <w:sz w:val="20"/>
              </w:rPr>
              <w:t>М.С.</w:t>
            </w:r>
            <w:r>
              <w:rPr>
                <w:spacing w:val="-4"/>
                <w:sz w:val="20"/>
              </w:rPr>
              <w:t xml:space="preserve"> </w:t>
            </w:r>
            <w:r>
              <w:rPr>
                <w:sz w:val="20"/>
              </w:rPr>
              <w:t>Якир,</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Учебник</w:t>
            </w:r>
            <w:r>
              <w:rPr>
                <w:spacing w:val="-2"/>
                <w:sz w:val="20"/>
              </w:rPr>
              <w:t xml:space="preserve"> </w:t>
            </w:r>
            <w:r>
              <w:rPr>
                <w:sz w:val="20"/>
              </w:rPr>
              <w:t>Алгебра</w:t>
            </w:r>
            <w:r>
              <w:rPr>
                <w:spacing w:val="-3"/>
                <w:sz w:val="20"/>
              </w:rPr>
              <w:t xml:space="preserve"> </w:t>
            </w:r>
            <w:r>
              <w:rPr>
                <w:sz w:val="20"/>
              </w:rPr>
              <w:t>9</w:t>
            </w:r>
            <w:r>
              <w:rPr>
                <w:spacing w:val="-2"/>
                <w:sz w:val="20"/>
              </w:rPr>
              <w:t xml:space="preserve"> </w:t>
            </w:r>
            <w:r>
              <w:rPr>
                <w:sz w:val="20"/>
              </w:rPr>
              <w:t>класс</w:t>
            </w:r>
            <w:r>
              <w:rPr>
                <w:spacing w:val="1"/>
                <w:sz w:val="20"/>
              </w:rPr>
              <w:t xml:space="preserve"> </w:t>
            </w:r>
            <w:r>
              <w:rPr>
                <w:sz w:val="20"/>
              </w:rPr>
              <w:t>А.Г</w:t>
            </w:r>
            <w:r>
              <w:rPr>
                <w:spacing w:val="-3"/>
                <w:sz w:val="20"/>
              </w:rPr>
              <w:t xml:space="preserve"> </w:t>
            </w:r>
            <w:r>
              <w:rPr>
                <w:sz w:val="20"/>
              </w:rPr>
              <w:t>.</w:t>
            </w:r>
            <w:r>
              <w:rPr>
                <w:spacing w:val="-3"/>
                <w:sz w:val="20"/>
              </w:rPr>
              <w:t xml:space="preserve"> </w:t>
            </w:r>
            <w:r>
              <w:rPr>
                <w:sz w:val="20"/>
              </w:rPr>
              <w:t>Мерзляк,</w:t>
            </w:r>
            <w:r>
              <w:rPr>
                <w:spacing w:val="-2"/>
                <w:sz w:val="20"/>
              </w:rPr>
              <w:t xml:space="preserve"> </w:t>
            </w:r>
            <w:r>
              <w:rPr>
                <w:sz w:val="20"/>
              </w:rPr>
              <w:t>В.</w:t>
            </w:r>
            <w:r>
              <w:rPr>
                <w:spacing w:val="-3"/>
                <w:sz w:val="20"/>
              </w:rPr>
              <w:t xml:space="preserve"> </w:t>
            </w:r>
            <w:r>
              <w:rPr>
                <w:sz w:val="20"/>
              </w:rPr>
              <w:t>Б.</w:t>
            </w:r>
            <w:r>
              <w:rPr>
                <w:spacing w:val="-3"/>
                <w:sz w:val="20"/>
              </w:rPr>
              <w:t xml:space="preserve"> </w:t>
            </w:r>
            <w:r>
              <w:rPr>
                <w:sz w:val="20"/>
              </w:rPr>
              <w:t>Полонский</w:t>
            </w:r>
            <w:r>
              <w:rPr>
                <w:spacing w:val="-3"/>
                <w:sz w:val="20"/>
              </w:rPr>
              <w:t xml:space="preserve"> </w:t>
            </w:r>
            <w:r>
              <w:rPr>
                <w:sz w:val="20"/>
              </w:rPr>
              <w:t>,М.С.</w:t>
            </w:r>
            <w:r>
              <w:rPr>
                <w:spacing w:val="-3"/>
                <w:sz w:val="20"/>
              </w:rPr>
              <w:t xml:space="preserve"> </w:t>
            </w:r>
            <w:r>
              <w:rPr>
                <w:sz w:val="20"/>
              </w:rPr>
              <w:t>Якир «Вентана-Граф,</w:t>
            </w:r>
            <w:r>
              <w:rPr>
                <w:spacing w:val="-2"/>
                <w:sz w:val="20"/>
              </w:rPr>
              <w:t xml:space="preserve"> </w:t>
            </w:r>
            <w:r>
              <w:rPr>
                <w:sz w:val="20"/>
              </w:rPr>
              <w:t>2014.</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15" w:lineRule="exact"/>
              <w:ind w:left="109"/>
              <w:rPr>
                <w:sz w:val="20"/>
              </w:rPr>
            </w:pPr>
            <w:r>
              <w:rPr>
                <w:sz w:val="20"/>
              </w:rPr>
              <w:t>Алгебра</w:t>
            </w:r>
            <w:r>
              <w:rPr>
                <w:spacing w:val="-3"/>
                <w:sz w:val="20"/>
              </w:rPr>
              <w:t xml:space="preserve"> </w:t>
            </w:r>
            <w:r>
              <w:rPr>
                <w:sz w:val="20"/>
              </w:rPr>
              <w:t>9</w:t>
            </w:r>
            <w:r>
              <w:rPr>
                <w:spacing w:val="44"/>
                <w:sz w:val="20"/>
              </w:rPr>
              <w:t xml:space="preserve"> </w:t>
            </w:r>
            <w:r>
              <w:rPr>
                <w:sz w:val="20"/>
              </w:rPr>
              <w:t>класс:</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(углубленное</w:t>
            </w:r>
            <w:r>
              <w:rPr>
                <w:spacing w:val="45"/>
                <w:sz w:val="20"/>
              </w:rPr>
              <w:t xml:space="preserve"> </w:t>
            </w:r>
            <w:r>
              <w:rPr>
                <w:sz w:val="20"/>
              </w:rPr>
              <w:t>изучение)</w:t>
            </w:r>
            <w:r>
              <w:rPr>
                <w:spacing w:val="45"/>
                <w:sz w:val="20"/>
              </w:rPr>
              <w:t xml:space="preserve"> </w:t>
            </w:r>
            <w:r>
              <w:rPr>
                <w:sz w:val="20"/>
              </w:rPr>
              <w:t>/Е.</w:t>
            </w:r>
            <w:r>
              <w:rPr>
                <w:spacing w:val="-1"/>
                <w:sz w:val="20"/>
              </w:rPr>
              <w:t xml:space="preserve"> </w:t>
            </w:r>
            <w:r>
              <w:rPr>
                <w:sz w:val="20"/>
              </w:rPr>
              <w:t>В.</w:t>
            </w:r>
            <w:r>
              <w:rPr>
                <w:spacing w:val="-3"/>
                <w:sz w:val="20"/>
              </w:rPr>
              <w:t xml:space="preserve"> </w:t>
            </w:r>
            <w:r>
              <w:rPr>
                <w:sz w:val="20"/>
              </w:rPr>
              <w:t>Буцко,</w:t>
            </w:r>
            <w:r>
              <w:rPr>
                <w:spacing w:val="-1"/>
                <w:sz w:val="20"/>
              </w:rPr>
              <w:t xml:space="preserve"> </w:t>
            </w:r>
            <w:r>
              <w:rPr>
                <w:sz w:val="20"/>
              </w:rPr>
              <w:t>А.</w:t>
            </w:r>
            <w:r>
              <w:rPr>
                <w:spacing w:val="-3"/>
                <w:sz w:val="20"/>
              </w:rPr>
              <w:t xml:space="preserve"> </w:t>
            </w:r>
            <w:r>
              <w:rPr>
                <w:sz w:val="20"/>
              </w:rPr>
              <w:t>Г.</w:t>
            </w:r>
          </w:p>
        </w:tc>
      </w:tr>
    </w:tbl>
    <w:p w:rsidR="00B70F25" w:rsidRDefault="00B70F25">
      <w:pPr>
        <w:spacing w:line="215" w:lineRule="exact"/>
        <w:rPr>
          <w:sz w:val="20"/>
        </w:rPr>
        <w:sectPr w:rsidR="00B70F25">
          <w:headerReference w:type="default" r:id="rId138"/>
          <w:footerReference w:type="default" r:id="rId139"/>
          <w:pgSz w:w="16840" w:h="11910" w:orient="landscape"/>
          <w:pgMar w:top="700" w:right="540" w:bottom="280" w:left="500" w:header="0" w:footer="0" w:gutter="0"/>
          <w:cols w:space="720"/>
        </w:sectPr>
      </w:pPr>
    </w:p>
    <w:p w:rsidR="00B70F25" w:rsidRDefault="00F84598">
      <w:pPr>
        <w:pStyle w:val="a3"/>
        <w:ind w:left="3206"/>
        <w:rPr>
          <w:sz w:val="20"/>
        </w:rPr>
      </w:pPr>
      <w:r>
        <w:lastRenderedPageBreak/>
        <w:pict>
          <v:rect id="_x0000_s1059" style="position:absolute;left:0;text-align:left;margin-left:548pt;margin-top:428.25pt;width:2.5pt;height:11.75pt;z-index:-27307520;mso-position-horizontal-relative:page;mso-position-vertical-relative:page" fillcolor="#f4f4f4" stroked="f">
            <w10:wrap anchorx="page" anchory="page"/>
          </v:rect>
        </w:pict>
      </w:r>
      <w:r>
        <w:rPr>
          <w:sz w:val="20"/>
        </w:rPr>
      </w:r>
      <w:r>
        <w:rPr>
          <w:sz w:val="20"/>
        </w:rPr>
        <w:pict>
          <v:group id="_x0000_s1055" style="width:470.75pt;height:33.05pt;mso-position-horizontal-relative:char;mso-position-vertical-relative:line" coordsize="9415,661">
            <v:shape id="_x0000_s1058" style="position:absolute;width:9415;height:661" coordsize="9415,661" path="m9414,617r-1193,l8221,72r,-72l8178,r,72l8178,617,,617r,43l8178,660r43,l9414,660r,-43xe" fillcolor="gray" stroked="f">
              <v:path arrowok="t"/>
            </v:shape>
            <v:shape id="_x0000_s1057"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56"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46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Е.В</w:t>
            </w:r>
            <w:r>
              <w:rPr>
                <w:spacing w:val="-2"/>
                <w:sz w:val="20"/>
              </w:rPr>
              <w:t xml:space="preserve"> </w:t>
            </w:r>
            <w:r>
              <w:rPr>
                <w:sz w:val="20"/>
              </w:rPr>
              <w:t>Буцко.</w:t>
            </w:r>
            <w:r>
              <w:rPr>
                <w:spacing w:val="-3"/>
                <w:sz w:val="20"/>
              </w:rPr>
              <w:t xml:space="preserve"> </w:t>
            </w:r>
            <w:r>
              <w:rPr>
                <w:sz w:val="20"/>
              </w:rPr>
              <w:t>Издательство</w:t>
            </w:r>
            <w:r>
              <w:rPr>
                <w:spacing w:val="44"/>
                <w:sz w:val="20"/>
              </w:rPr>
              <w:t xml:space="preserve"> </w:t>
            </w:r>
            <w:r>
              <w:rPr>
                <w:sz w:val="20"/>
              </w:rPr>
              <w:t>"М:Вентана-</w:t>
            </w:r>
          </w:p>
          <w:p w:rsidR="00B70F25" w:rsidRDefault="00D2218D">
            <w:pPr>
              <w:pStyle w:val="TableParagraph"/>
              <w:spacing w:line="217" w:lineRule="exact"/>
              <w:ind w:left="108"/>
              <w:rPr>
                <w:sz w:val="20"/>
              </w:rPr>
            </w:pPr>
            <w:r>
              <w:rPr>
                <w:sz w:val="20"/>
              </w:rPr>
              <w:t>Граф»</w:t>
            </w:r>
            <w:r>
              <w:rPr>
                <w:spacing w:val="-6"/>
                <w:sz w:val="20"/>
              </w:rPr>
              <w:t xml:space="preserve"> </w:t>
            </w:r>
            <w:r>
              <w:rPr>
                <w:sz w:val="20"/>
              </w:rPr>
              <w:t>,2015</w:t>
            </w:r>
          </w:p>
        </w:tc>
        <w:tc>
          <w:tcPr>
            <w:tcW w:w="8238" w:type="dxa"/>
          </w:tcPr>
          <w:p w:rsidR="00B70F25" w:rsidRDefault="00D2218D">
            <w:pPr>
              <w:pStyle w:val="TableParagraph"/>
              <w:spacing w:line="223" w:lineRule="exact"/>
              <w:ind w:left="109"/>
              <w:rPr>
                <w:sz w:val="20"/>
              </w:rPr>
            </w:pPr>
            <w:r>
              <w:rPr>
                <w:sz w:val="20"/>
              </w:rPr>
              <w:t>Мерзляк,</w:t>
            </w:r>
            <w:r>
              <w:rPr>
                <w:spacing w:val="-3"/>
                <w:sz w:val="20"/>
              </w:rPr>
              <w:t xml:space="preserve"> </w:t>
            </w:r>
            <w:r>
              <w:rPr>
                <w:sz w:val="20"/>
              </w:rPr>
              <w:t>В.Б.</w:t>
            </w:r>
            <w:r>
              <w:rPr>
                <w:spacing w:val="46"/>
                <w:sz w:val="20"/>
              </w:rPr>
              <w:t xml:space="preserve"> </w:t>
            </w:r>
            <w:r>
              <w:rPr>
                <w:sz w:val="20"/>
              </w:rPr>
              <w:t>Полонский</w:t>
            </w:r>
            <w:r>
              <w:rPr>
                <w:spacing w:val="-3"/>
                <w:sz w:val="20"/>
              </w:rPr>
              <w:t xml:space="preserve"> </w:t>
            </w:r>
            <w:r>
              <w:rPr>
                <w:sz w:val="20"/>
              </w:rPr>
              <w:t>и</w:t>
            </w:r>
            <w:r>
              <w:rPr>
                <w:spacing w:val="-2"/>
                <w:sz w:val="20"/>
              </w:rPr>
              <w:t xml:space="preserve"> </w:t>
            </w:r>
            <w:r>
              <w:rPr>
                <w:sz w:val="20"/>
              </w:rPr>
              <w:t>др.</w:t>
            </w:r>
            <w:r>
              <w:rPr>
                <w:spacing w:val="2"/>
                <w:sz w:val="20"/>
              </w:rPr>
              <w:t xml:space="preserve"> </w:t>
            </w:r>
            <w:r>
              <w:rPr>
                <w:sz w:val="20"/>
              </w:rPr>
              <w:t>-</w:t>
            </w:r>
            <w:r>
              <w:rPr>
                <w:spacing w:val="-4"/>
                <w:sz w:val="20"/>
              </w:rPr>
              <w:t xml:space="preserve"> </w:t>
            </w:r>
            <w:r>
              <w:rPr>
                <w:sz w:val="20"/>
              </w:rPr>
              <w:t>М.:</w:t>
            </w:r>
            <w:r>
              <w:rPr>
                <w:spacing w:val="-3"/>
                <w:sz w:val="20"/>
              </w:rPr>
              <w:t xml:space="preserve"> </w:t>
            </w:r>
            <w:r>
              <w:rPr>
                <w:sz w:val="20"/>
              </w:rPr>
              <w:t>Вентана-Граф,2017.</w:t>
            </w:r>
          </w:p>
        </w:tc>
      </w:tr>
      <w:tr w:rsidR="00B70F25">
        <w:trPr>
          <w:trHeight w:val="1149"/>
        </w:trPr>
        <w:tc>
          <w:tcPr>
            <w:tcW w:w="2369" w:type="dxa"/>
          </w:tcPr>
          <w:p w:rsidR="00B70F25" w:rsidRDefault="00D2218D">
            <w:pPr>
              <w:pStyle w:val="TableParagraph"/>
              <w:spacing w:line="223" w:lineRule="exact"/>
              <w:rPr>
                <w:sz w:val="20"/>
              </w:rPr>
            </w:pPr>
            <w:r>
              <w:rPr>
                <w:sz w:val="20"/>
              </w:rPr>
              <w:t>Геометрия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3"/>
                <w:sz w:val="20"/>
              </w:rPr>
              <w:t xml:space="preserve"> </w:t>
            </w:r>
            <w:r>
              <w:rPr>
                <w:sz w:val="20"/>
              </w:rPr>
              <w:t>по</w:t>
            </w:r>
            <w:r>
              <w:rPr>
                <w:spacing w:val="-1"/>
                <w:sz w:val="20"/>
              </w:rPr>
              <w:t xml:space="preserve"> </w:t>
            </w:r>
            <w:r>
              <w:rPr>
                <w:sz w:val="20"/>
              </w:rPr>
              <w:t>математики</w:t>
            </w:r>
            <w:r>
              <w:rPr>
                <w:spacing w:val="-3"/>
                <w:sz w:val="20"/>
              </w:rPr>
              <w:t xml:space="preserve"> </w:t>
            </w:r>
            <w:r>
              <w:rPr>
                <w:sz w:val="20"/>
              </w:rPr>
              <w:t>5-9</w:t>
            </w:r>
          </w:p>
          <w:p w:rsidR="00B70F25" w:rsidRDefault="00D2218D">
            <w:pPr>
              <w:pStyle w:val="TableParagraph"/>
              <w:ind w:left="108" w:right="814"/>
              <w:rPr>
                <w:sz w:val="20"/>
              </w:rPr>
            </w:pPr>
            <w:r>
              <w:rPr>
                <w:sz w:val="20"/>
              </w:rPr>
              <w:t>классов</w:t>
            </w:r>
            <w:r>
              <w:rPr>
                <w:spacing w:val="42"/>
                <w:sz w:val="20"/>
              </w:rPr>
              <w:t xml:space="preserve"> </w:t>
            </w:r>
            <w:r>
              <w:rPr>
                <w:sz w:val="20"/>
              </w:rPr>
              <w:t>для</w:t>
            </w:r>
            <w:r>
              <w:rPr>
                <w:spacing w:val="-4"/>
                <w:sz w:val="20"/>
              </w:rPr>
              <w:t xml:space="preserve"> </w:t>
            </w:r>
            <w:r>
              <w:rPr>
                <w:sz w:val="20"/>
              </w:rPr>
              <w:t>общеобразовательных</w:t>
            </w:r>
            <w:r>
              <w:rPr>
                <w:spacing w:val="-47"/>
                <w:sz w:val="20"/>
              </w:rPr>
              <w:t xml:space="preserve"> </w:t>
            </w:r>
            <w:r>
              <w:rPr>
                <w:sz w:val="20"/>
              </w:rPr>
              <w:t>учреждений ./ А.Г.Мерзляк, В.Б. ,</w:t>
            </w:r>
            <w:r>
              <w:rPr>
                <w:spacing w:val="1"/>
                <w:sz w:val="20"/>
              </w:rPr>
              <w:t xml:space="preserve"> </w:t>
            </w:r>
            <w:r>
              <w:rPr>
                <w:sz w:val="20"/>
              </w:rPr>
              <w:t>Полонский,</w:t>
            </w:r>
            <w:r>
              <w:rPr>
                <w:spacing w:val="-4"/>
                <w:sz w:val="20"/>
              </w:rPr>
              <w:t xml:space="preserve"> </w:t>
            </w:r>
            <w:r>
              <w:rPr>
                <w:sz w:val="20"/>
              </w:rPr>
              <w:t>М.С.</w:t>
            </w:r>
            <w:r>
              <w:rPr>
                <w:spacing w:val="-3"/>
                <w:sz w:val="20"/>
              </w:rPr>
              <w:t xml:space="preserve"> </w:t>
            </w:r>
            <w:r>
              <w:rPr>
                <w:sz w:val="20"/>
              </w:rPr>
              <w:t>Якир,</w:t>
            </w:r>
            <w:r>
              <w:rPr>
                <w:spacing w:val="-4"/>
                <w:sz w:val="20"/>
              </w:rPr>
              <w:t xml:space="preserve"> </w:t>
            </w:r>
            <w:r>
              <w:rPr>
                <w:sz w:val="20"/>
              </w:rPr>
              <w:t>Е.В</w:t>
            </w:r>
            <w:r>
              <w:rPr>
                <w:spacing w:val="-4"/>
                <w:sz w:val="20"/>
              </w:rPr>
              <w:t xml:space="preserve"> </w:t>
            </w:r>
            <w:r>
              <w:rPr>
                <w:sz w:val="20"/>
              </w:rPr>
              <w:t>Буцко.</w:t>
            </w:r>
          </w:p>
          <w:p w:rsidR="00B70F25" w:rsidRDefault="00D2218D">
            <w:pPr>
              <w:pStyle w:val="TableParagraph"/>
              <w:spacing w:line="216" w:lineRule="exact"/>
              <w:ind w:left="108"/>
              <w:rPr>
                <w:sz w:val="20"/>
              </w:rPr>
            </w:pPr>
            <w:r>
              <w:rPr>
                <w:sz w:val="20"/>
              </w:rPr>
              <w:t>Издательство</w:t>
            </w:r>
            <w:r>
              <w:rPr>
                <w:spacing w:val="46"/>
                <w:sz w:val="20"/>
              </w:rPr>
              <w:t xml:space="preserve"> </w:t>
            </w:r>
            <w:r>
              <w:rPr>
                <w:sz w:val="20"/>
              </w:rPr>
              <w:t>"М:Вентана-Граф»</w:t>
            </w:r>
            <w:r>
              <w:rPr>
                <w:spacing w:val="-8"/>
                <w:sz w:val="20"/>
              </w:rPr>
              <w:t xml:space="preserve"> </w:t>
            </w:r>
            <w:r>
              <w:rPr>
                <w:sz w:val="20"/>
              </w:rPr>
              <w:t>,2013</w:t>
            </w:r>
          </w:p>
        </w:tc>
        <w:tc>
          <w:tcPr>
            <w:tcW w:w="8238" w:type="dxa"/>
          </w:tcPr>
          <w:p w:rsidR="00B70F25" w:rsidRDefault="00D2218D">
            <w:pPr>
              <w:pStyle w:val="TableParagraph"/>
              <w:ind w:left="109" w:right="503"/>
              <w:rPr>
                <w:sz w:val="20"/>
              </w:rPr>
            </w:pPr>
            <w:r>
              <w:rPr>
                <w:sz w:val="20"/>
              </w:rPr>
              <w:t>Учебник Мерзляк, В. Б. Полонский ,М.С. Якир Геометрия 9 класс А.Г .</w:t>
            </w:r>
            <w:r>
              <w:rPr>
                <w:spacing w:val="1"/>
                <w:sz w:val="20"/>
              </w:rPr>
              <w:t xml:space="preserve"> </w:t>
            </w:r>
            <w:r>
              <w:rPr>
                <w:sz w:val="20"/>
              </w:rPr>
              <w:t>«Вентана-Граф,</w:t>
            </w:r>
            <w:r>
              <w:rPr>
                <w:spacing w:val="-47"/>
                <w:sz w:val="20"/>
              </w:rPr>
              <w:t xml:space="preserve"> </w:t>
            </w:r>
            <w:r>
              <w:rPr>
                <w:sz w:val="20"/>
              </w:rPr>
              <w:t>2017.</w:t>
            </w:r>
          </w:p>
          <w:p w:rsidR="00B70F25" w:rsidRDefault="00D2218D">
            <w:pPr>
              <w:pStyle w:val="TableParagraph"/>
              <w:spacing w:line="229" w:lineRule="exact"/>
              <w:ind w:left="109"/>
              <w:rPr>
                <w:sz w:val="20"/>
              </w:rPr>
            </w:pPr>
            <w:r>
              <w:rPr>
                <w:sz w:val="20"/>
              </w:rPr>
              <w:t>Методическое</w:t>
            </w:r>
            <w:r>
              <w:rPr>
                <w:spacing w:val="-5"/>
                <w:sz w:val="20"/>
              </w:rPr>
              <w:t xml:space="preserve"> </w:t>
            </w:r>
            <w:r>
              <w:rPr>
                <w:sz w:val="20"/>
              </w:rPr>
              <w:t>пособие.</w:t>
            </w:r>
          </w:p>
          <w:p w:rsidR="00B70F25" w:rsidRDefault="00D2218D">
            <w:pPr>
              <w:pStyle w:val="TableParagraph"/>
              <w:spacing w:line="229" w:lineRule="exact"/>
              <w:ind w:left="109"/>
              <w:rPr>
                <w:sz w:val="20"/>
              </w:rPr>
            </w:pPr>
            <w:r>
              <w:rPr>
                <w:sz w:val="20"/>
              </w:rPr>
              <w:t>Геометрия</w:t>
            </w:r>
            <w:r>
              <w:rPr>
                <w:spacing w:val="-4"/>
                <w:sz w:val="20"/>
              </w:rPr>
              <w:t xml:space="preserve"> </w:t>
            </w:r>
            <w:r>
              <w:rPr>
                <w:sz w:val="20"/>
              </w:rPr>
              <w:t>8класс:</w:t>
            </w:r>
            <w:r>
              <w:rPr>
                <w:spacing w:val="-2"/>
                <w:sz w:val="20"/>
              </w:rPr>
              <w:t xml:space="preserve"> </w:t>
            </w:r>
            <w:r>
              <w:rPr>
                <w:sz w:val="20"/>
              </w:rPr>
              <w:t>методическое</w:t>
            </w:r>
            <w:r>
              <w:rPr>
                <w:spacing w:val="-2"/>
                <w:sz w:val="20"/>
              </w:rPr>
              <w:t xml:space="preserve"> </w:t>
            </w:r>
            <w:r>
              <w:rPr>
                <w:sz w:val="20"/>
              </w:rPr>
              <w:t>пособие</w:t>
            </w:r>
            <w:r>
              <w:rPr>
                <w:spacing w:val="45"/>
                <w:sz w:val="20"/>
              </w:rPr>
              <w:t xml:space="preserve"> </w:t>
            </w:r>
            <w:r>
              <w:rPr>
                <w:sz w:val="20"/>
              </w:rPr>
              <w:t>/Е.</w:t>
            </w:r>
            <w:r>
              <w:rPr>
                <w:spacing w:val="-1"/>
                <w:sz w:val="20"/>
              </w:rPr>
              <w:t xml:space="preserve"> </w:t>
            </w:r>
            <w:r>
              <w:rPr>
                <w:sz w:val="20"/>
              </w:rPr>
              <w:t>В.</w:t>
            </w:r>
            <w:r>
              <w:rPr>
                <w:spacing w:val="-3"/>
                <w:sz w:val="20"/>
              </w:rPr>
              <w:t xml:space="preserve"> </w:t>
            </w:r>
            <w:r>
              <w:rPr>
                <w:sz w:val="20"/>
              </w:rPr>
              <w:t>Буцко,</w:t>
            </w:r>
            <w:r>
              <w:rPr>
                <w:spacing w:val="-2"/>
                <w:sz w:val="20"/>
              </w:rPr>
              <w:t xml:space="preserve"> </w:t>
            </w:r>
            <w:r>
              <w:rPr>
                <w:sz w:val="20"/>
              </w:rPr>
              <w:t>А.</w:t>
            </w:r>
            <w:r>
              <w:rPr>
                <w:spacing w:val="-2"/>
                <w:sz w:val="20"/>
              </w:rPr>
              <w:t xml:space="preserve"> </w:t>
            </w:r>
            <w:r>
              <w:rPr>
                <w:sz w:val="20"/>
              </w:rPr>
              <w:t>Г.</w:t>
            </w:r>
            <w:r>
              <w:rPr>
                <w:spacing w:val="-2"/>
                <w:sz w:val="20"/>
              </w:rPr>
              <w:t xml:space="preserve"> </w:t>
            </w:r>
            <w:r>
              <w:rPr>
                <w:sz w:val="20"/>
              </w:rPr>
              <w:t>Мерзляк</w:t>
            </w:r>
            <w:r>
              <w:rPr>
                <w:spacing w:val="-3"/>
                <w:sz w:val="20"/>
              </w:rPr>
              <w:t xml:space="preserve"> </w:t>
            </w:r>
            <w:r>
              <w:rPr>
                <w:sz w:val="20"/>
              </w:rPr>
              <w:t>,В.Б.</w:t>
            </w:r>
            <w:r>
              <w:rPr>
                <w:spacing w:val="45"/>
                <w:sz w:val="20"/>
              </w:rPr>
              <w:t xml:space="preserve"> </w:t>
            </w:r>
            <w:r>
              <w:rPr>
                <w:sz w:val="20"/>
              </w:rPr>
              <w:t>Полонский</w:t>
            </w:r>
            <w:r>
              <w:rPr>
                <w:spacing w:val="-3"/>
                <w:sz w:val="20"/>
              </w:rPr>
              <w:t xml:space="preserve"> </w:t>
            </w:r>
            <w:r>
              <w:rPr>
                <w:sz w:val="20"/>
              </w:rPr>
              <w:t>и</w:t>
            </w:r>
            <w:r>
              <w:rPr>
                <w:spacing w:val="-3"/>
                <w:sz w:val="20"/>
              </w:rPr>
              <w:t xml:space="preserve"> </w:t>
            </w:r>
            <w:r>
              <w:rPr>
                <w:sz w:val="20"/>
              </w:rPr>
              <w:t>др</w:t>
            </w:r>
          </w:p>
          <w:p w:rsidR="00B70F25" w:rsidRDefault="00D2218D">
            <w:pPr>
              <w:pStyle w:val="TableParagraph"/>
              <w:spacing w:line="217" w:lineRule="exact"/>
              <w:ind w:left="109"/>
              <w:rPr>
                <w:sz w:val="20"/>
              </w:rPr>
            </w:pPr>
            <w:r>
              <w:rPr>
                <w:sz w:val="20"/>
              </w:rPr>
              <w:t>.-М.:</w:t>
            </w:r>
            <w:r>
              <w:rPr>
                <w:spacing w:val="-7"/>
                <w:sz w:val="20"/>
              </w:rPr>
              <w:t xml:space="preserve"> </w:t>
            </w:r>
            <w:r>
              <w:rPr>
                <w:sz w:val="20"/>
              </w:rPr>
              <w:t>Вентана-Граф,2013-288с:ил</w:t>
            </w:r>
          </w:p>
        </w:tc>
      </w:tr>
      <w:tr w:rsidR="00B70F25">
        <w:trPr>
          <w:trHeight w:val="921"/>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tc>
        <w:tc>
          <w:tcPr>
            <w:tcW w:w="3948" w:type="dxa"/>
          </w:tcPr>
          <w:p w:rsidR="00B70F25" w:rsidRDefault="00D2218D">
            <w:pPr>
              <w:pStyle w:val="TableParagraph"/>
              <w:ind w:left="108" w:right="618"/>
              <w:rPr>
                <w:sz w:val="20"/>
              </w:rPr>
            </w:pPr>
            <w:r>
              <w:rPr>
                <w:sz w:val="20"/>
              </w:rPr>
              <w:t>Примерная рабочая программа по</w:t>
            </w:r>
            <w:r>
              <w:rPr>
                <w:spacing w:val="1"/>
                <w:sz w:val="20"/>
              </w:rPr>
              <w:t xml:space="preserve"> </w:t>
            </w:r>
            <w:r>
              <w:rPr>
                <w:sz w:val="20"/>
              </w:rPr>
              <w:t>информатике</w:t>
            </w:r>
            <w:r>
              <w:rPr>
                <w:spacing w:val="-3"/>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Москва</w:t>
            </w:r>
            <w:r>
              <w:rPr>
                <w:spacing w:val="-47"/>
                <w:sz w:val="20"/>
              </w:rPr>
              <w:t xml:space="preserve"> </w:t>
            </w:r>
            <w:r>
              <w:rPr>
                <w:sz w:val="20"/>
              </w:rPr>
              <w:t>БИНОМ.</w:t>
            </w:r>
            <w:r>
              <w:rPr>
                <w:spacing w:val="-2"/>
                <w:sz w:val="20"/>
              </w:rPr>
              <w:t xml:space="preserve"> </w:t>
            </w:r>
            <w:r>
              <w:rPr>
                <w:sz w:val="20"/>
              </w:rPr>
              <w:t>Лаборатория</w:t>
            </w:r>
            <w:r>
              <w:rPr>
                <w:spacing w:val="-3"/>
                <w:sz w:val="20"/>
              </w:rPr>
              <w:t xml:space="preserve"> </w:t>
            </w:r>
            <w:r>
              <w:rPr>
                <w:sz w:val="20"/>
              </w:rPr>
              <w:t>знаний 2016</w:t>
            </w:r>
          </w:p>
        </w:tc>
        <w:tc>
          <w:tcPr>
            <w:tcW w:w="8238" w:type="dxa"/>
          </w:tcPr>
          <w:p w:rsidR="00B70F25" w:rsidRDefault="00D2218D">
            <w:pPr>
              <w:pStyle w:val="TableParagraph"/>
              <w:ind w:left="109" w:right="142"/>
              <w:rPr>
                <w:sz w:val="20"/>
              </w:rPr>
            </w:pPr>
            <w:r>
              <w:rPr>
                <w:sz w:val="20"/>
              </w:rPr>
              <w:t>Учебник: «Информатика»</w:t>
            </w:r>
            <w:r>
              <w:rPr>
                <w:spacing w:val="-6"/>
                <w:sz w:val="20"/>
              </w:rPr>
              <w:t xml:space="preserve"> </w:t>
            </w:r>
            <w:r>
              <w:rPr>
                <w:sz w:val="20"/>
              </w:rPr>
              <w:t>для</w:t>
            </w:r>
            <w:r>
              <w:rPr>
                <w:spacing w:val="-4"/>
                <w:sz w:val="20"/>
              </w:rPr>
              <w:t xml:space="preserve"> </w:t>
            </w:r>
            <w:r>
              <w:rPr>
                <w:sz w:val="20"/>
              </w:rPr>
              <w:t>7-9</w:t>
            </w:r>
            <w:r>
              <w:rPr>
                <w:spacing w:val="-2"/>
                <w:sz w:val="20"/>
              </w:rPr>
              <w:t xml:space="preserve"> </w:t>
            </w:r>
            <w:r>
              <w:rPr>
                <w:sz w:val="20"/>
              </w:rPr>
              <w:t>классов</w:t>
            </w:r>
            <w:r>
              <w:rPr>
                <w:spacing w:val="-4"/>
                <w:sz w:val="20"/>
              </w:rPr>
              <w:t xml:space="preserve"> </w:t>
            </w:r>
            <w:r>
              <w:rPr>
                <w:sz w:val="20"/>
              </w:rPr>
              <w:t>(ФГОС),</w:t>
            </w:r>
            <w:r>
              <w:rPr>
                <w:spacing w:val="-3"/>
                <w:sz w:val="20"/>
              </w:rPr>
              <w:t xml:space="preserve"> </w:t>
            </w:r>
            <w:r>
              <w:rPr>
                <w:sz w:val="20"/>
              </w:rPr>
              <w:t>авторы</w:t>
            </w:r>
            <w:r>
              <w:rPr>
                <w:spacing w:val="-2"/>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r>
              <w:rPr>
                <w:spacing w:val="-47"/>
                <w:sz w:val="20"/>
              </w:rPr>
              <w:t xml:space="preserve"> </w:t>
            </w:r>
            <w:r>
              <w:rPr>
                <w:sz w:val="20"/>
              </w:rPr>
              <w:t>Методическое</w:t>
            </w:r>
            <w:r>
              <w:rPr>
                <w:spacing w:val="-1"/>
                <w:sz w:val="20"/>
              </w:rPr>
              <w:t xml:space="preserve"> </w:t>
            </w:r>
            <w:r>
              <w:rPr>
                <w:sz w:val="20"/>
              </w:rPr>
              <w:t>пособие.</w:t>
            </w:r>
          </w:p>
          <w:p w:rsidR="00B70F25" w:rsidRDefault="00D2218D">
            <w:pPr>
              <w:pStyle w:val="TableParagraph"/>
              <w:spacing w:line="230" w:lineRule="atLeast"/>
              <w:ind w:left="109" w:right="142"/>
              <w:rPr>
                <w:sz w:val="20"/>
              </w:rPr>
            </w:pPr>
            <w:r>
              <w:rPr>
                <w:sz w:val="20"/>
              </w:rPr>
              <w:t>Л.</w:t>
            </w:r>
            <w:r>
              <w:rPr>
                <w:spacing w:val="-3"/>
                <w:sz w:val="20"/>
              </w:rPr>
              <w:t xml:space="preserve"> </w:t>
            </w:r>
            <w:r>
              <w:rPr>
                <w:sz w:val="20"/>
              </w:rPr>
              <w:t>Л.</w:t>
            </w:r>
            <w:r>
              <w:rPr>
                <w:spacing w:val="-3"/>
                <w:sz w:val="20"/>
              </w:rPr>
              <w:t xml:space="preserve"> </w:t>
            </w:r>
            <w:r>
              <w:rPr>
                <w:sz w:val="20"/>
              </w:rPr>
              <w:t>Босова,</w:t>
            </w:r>
            <w:r>
              <w:rPr>
                <w:spacing w:val="-3"/>
                <w:sz w:val="20"/>
              </w:rPr>
              <w:t xml:space="preserve"> </w:t>
            </w:r>
            <w:r>
              <w:rPr>
                <w:sz w:val="20"/>
              </w:rPr>
              <w:t>А.</w:t>
            </w:r>
            <w:r>
              <w:rPr>
                <w:spacing w:val="-3"/>
                <w:sz w:val="20"/>
              </w:rPr>
              <w:t xml:space="preserve"> </w:t>
            </w:r>
            <w:r>
              <w:rPr>
                <w:sz w:val="20"/>
              </w:rPr>
              <w:t>Ю.</w:t>
            </w:r>
            <w:r>
              <w:rPr>
                <w:spacing w:val="-2"/>
                <w:sz w:val="20"/>
              </w:rPr>
              <w:t xml:space="preserve"> </w:t>
            </w:r>
            <w:r>
              <w:rPr>
                <w:sz w:val="20"/>
              </w:rPr>
              <w:t>Босова</w:t>
            </w:r>
            <w:r>
              <w:rPr>
                <w:spacing w:val="-4"/>
                <w:sz w:val="20"/>
              </w:rPr>
              <w:t xml:space="preserve"> </w:t>
            </w:r>
            <w:r>
              <w:rPr>
                <w:sz w:val="20"/>
              </w:rPr>
              <w:t>Информатика</w:t>
            </w:r>
            <w:r>
              <w:rPr>
                <w:spacing w:val="-3"/>
                <w:sz w:val="20"/>
              </w:rPr>
              <w:t xml:space="preserve"> </w:t>
            </w:r>
            <w:r>
              <w:rPr>
                <w:sz w:val="20"/>
              </w:rPr>
              <w:t>7–9</w:t>
            </w:r>
            <w:r>
              <w:rPr>
                <w:spacing w:val="-2"/>
                <w:sz w:val="20"/>
              </w:rPr>
              <w:t xml:space="preserve"> </w:t>
            </w:r>
            <w:r>
              <w:rPr>
                <w:sz w:val="20"/>
              </w:rPr>
              <w:t>классы</w:t>
            </w:r>
            <w:r>
              <w:rPr>
                <w:spacing w:val="-2"/>
                <w:sz w:val="20"/>
              </w:rPr>
              <w:t xml:space="preserve"> </w:t>
            </w:r>
            <w:r>
              <w:rPr>
                <w:sz w:val="20"/>
              </w:rPr>
              <w:t>Методическое пособие</w:t>
            </w:r>
            <w:r>
              <w:rPr>
                <w:spacing w:val="-3"/>
                <w:sz w:val="20"/>
              </w:rPr>
              <w:t xml:space="preserve"> </w:t>
            </w:r>
            <w:r>
              <w:rPr>
                <w:sz w:val="20"/>
              </w:rPr>
              <w:t>Москва</w:t>
            </w:r>
            <w:r>
              <w:rPr>
                <w:spacing w:val="-3"/>
                <w:sz w:val="20"/>
              </w:rPr>
              <w:t xml:space="preserve"> </w:t>
            </w:r>
            <w:r>
              <w:rPr>
                <w:sz w:val="20"/>
              </w:rPr>
              <w:t>Бином.</w:t>
            </w:r>
            <w:r>
              <w:rPr>
                <w:spacing w:val="-47"/>
                <w:sz w:val="20"/>
              </w:rPr>
              <w:t xml:space="preserve"> </w:t>
            </w:r>
            <w:r>
              <w:rPr>
                <w:sz w:val="20"/>
              </w:rPr>
              <w:t>Лаборатория</w:t>
            </w:r>
            <w:r>
              <w:rPr>
                <w:spacing w:val="-2"/>
                <w:sz w:val="20"/>
              </w:rPr>
              <w:t xml:space="preserve"> </w:t>
            </w:r>
            <w:r>
              <w:rPr>
                <w:sz w:val="20"/>
              </w:rPr>
              <w:t>знаний</w:t>
            </w:r>
            <w:r>
              <w:rPr>
                <w:spacing w:val="-1"/>
                <w:sz w:val="20"/>
              </w:rPr>
              <w:t xml:space="preserve"> </w:t>
            </w:r>
            <w:r>
              <w:rPr>
                <w:sz w:val="20"/>
              </w:rPr>
              <w:t>2016</w:t>
            </w:r>
          </w:p>
        </w:tc>
      </w:tr>
      <w:tr w:rsidR="00B70F25">
        <w:trPr>
          <w:trHeight w:val="2760"/>
        </w:trPr>
        <w:tc>
          <w:tcPr>
            <w:tcW w:w="2369" w:type="dxa"/>
          </w:tcPr>
          <w:p w:rsidR="00B70F25" w:rsidRDefault="00D2218D">
            <w:pPr>
              <w:pStyle w:val="TableParagraph"/>
              <w:spacing w:line="223" w:lineRule="exact"/>
              <w:rPr>
                <w:sz w:val="20"/>
              </w:rPr>
            </w:pPr>
            <w:r>
              <w:rPr>
                <w:sz w:val="20"/>
              </w:rPr>
              <w:t>Всеобщая</w:t>
            </w:r>
            <w:r>
              <w:rPr>
                <w:spacing w:val="-4"/>
                <w:sz w:val="20"/>
              </w:rPr>
              <w:t xml:space="preserve"> </w:t>
            </w:r>
            <w:r>
              <w:rPr>
                <w:sz w:val="20"/>
              </w:rPr>
              <w:t>история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F84598">
            <w:pPr>
              <w:pStyle w:val="TableParagraph"/>
              <w:ind w:left="108" w:right="225"/>
              <w:rPr>
                <w:sz w:val="20"/>
              </w:rPr>
            </w:pPr>
            <w:hyperlink r:id="rId140">
              <w:r w:rsidR="00D2218D">
                <w:rPr>
                  <w:sz w:val="20"/>
                </w:rPr>
                <w:t>Всеобщая история. 5-9 класс. Рабочие</w:t>
              </w:r>
            </w:hyperlink>
            <w:r w:rsidR="00D2218D">
              <w:rPr>
                <w:spacing w:val="1"/>
                <w:sz w:val="20"/>
              </w:rPr>
              <w:t xml:space="preserve"> </w:t>
            </w:r>
            <w:hyperlink r:id="rId141">
              <w:r w:rsidR="00D2218D">
                <w:rPr>
                  <w:sz w:val="20"/>
                </w:rPr>
                <w:t>программы.</w:t>
              </w:r>
              <w:r w:rsidR="00D2218D">
                <w:rPr>
                  <w:spacing w:val="-6"/>
                  <w:sz w:val="20"/>
                </w:rPr>
                <w:t xml:space="preserve"> </w:t>
              </w:r>
              <w:r w:rsidR="00D2218D">
                <w:rPr>
                  <w:sz w:val="20"/>
                </w:rPr>
                <w:t>Предметная</w:t>
              </w:r>
              <w:r w:rsidR="00D2218D">
                <w:rPr>
                  <w:spacing w:val="-6"/>
                  <w:sz w:val="20"/>
                </w:rPr>
                <w:t xml:space="preserve"> </w:t>
              </w:r>
              <w:r w:rsidR="00D2218D">
                <w:rPr>
                  <w:sz w:val="20"/>
                </w:rPr>
                <w:t>линия</w:t>
              </w:r>
              <w:r w:rsidR="00D2218D">
                <w:rPr>
                  <w:spacing w:val="-4"/>
                  <w:sz w:val="20"/>
                </w:rPr>
                <w:t xml:space="preserve"> </w:t>
              </w:r>
              <w:r w:rsidR="00D2218D">
                <w:rPr>
                  <w:sz w:val="20"/>
                </w:rPr>
                <w:t>учебников</w:t>
              </w:r>
            </w:hyperlink>
            <w:r w:rsidR="00D2218D">
              <w:rPr>
                <w:spacing w:val="-47"/>
                <w:sz w:val="20"/>
              </w:rPr>
              <w:t xml:space="preserve"> </w:t>
            </w:r>
            <w:hyperlink r:id="rId142">
              <w:r w:rsidR="00D2218D">
                <w:rPr>
                  <w:sz w:val="20"/>
                </w:rPr>
                <w:t>Вигасина, Сороко-Цюпа. ФГОС,</w:t>
              </w:r>
            </w:hyperlink>
            <w:r w:rsidR="00D2218D">
              <w:rPr>
                <w:spacing w:val="1"/>
                <w:sz w:val="20"/>
              </w:rPr>
              <w:t xml:space="preserve"> </w:t>
            </w:r>
            <w:r w:rsidR="00D2218D">
              <w:rPr>
                <w:sz w:val="20"/>
              </w:rPr>
              <w:t>издательство</w:t>
            </w:r>
            <w:r w:rsidR="00D2218D">
              <w:rPr>
                <w:spacing w:val="1"/>
                <w:sz w:val="20"/>
              </w:rPr>
              <w:t xml:space="preserve"> </w:t>
            </w:r>
            <w:r w:rsidR="00D2218D">
              <w:rPr>
                <w:sz w:val="20"/>
              </w:rPr>
              <w:t>«Просвещение»,</w:t>
            </w:r>
            <w:r w:rsidR="00D2218D">
              <w:rPr>
                <w:spacing w:val="-1"/>
                <w:sz w:val="20"/>
              </w:rPr>
              <w:t xml:space="preserve"> </w:t>
            </w:r>
            <w:r w:rsidR="00D2218D">
              <w:rPr>
                <w:sz w:val="20"/>
              </w:rPr>
              <w:t>2014</w:t>
            </w:r>
            <w:r w:rsidR="00D2218D">
              <w:rPr>
                <w:spacing w:val="-1"/>
                <w:sz w:val="20"/>
              </w:rPr>
              <w:t xml:space="preserve"> </w:t>
            </w:r>
            <w:r w:rsidR="00D2218D">
              <w:rPr>
                <w:sz w:val="20"/>
              </w:rPr>
              <w:t>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ight="2063"/>
              <w:rPr>
                <w:b/>
                <w:sz w:val="20"/>
              </w:rPr>
            </w:pPr>
            <w:r>
              <w:rPr>
                <w:sz w:val="20"/>
              </w:rPr>
              <w:t>Сороко-Цюпа</w:t>
            </w:r>
            <w:r>
              <w:rPr>
                <w:spacing w:val="-3"/>
                <w:sz w:val="20"/>
              </w:rPr>
              <w:t xml:space="preserve"> </w:t>
            </w:r>
            <w:r>
              <w:rPr>
                <w:sz w:val="20"/>
              </w:rPr>
              <w:t>О.</w:t>
            </w:r>
            <w:r>
              <w:rPr>
                <w:spacing w:val="-3"/>
                <w:sz w:val="20"/>
              </w:rPr>
              <w:t xml:space="preserve"> </w:t>
            </w:r>
            <w:r>
              <w:rPr>
                <w:sz w:val="20"/>
              </w:rPr>
              <w:t>С.,</w:t>
            </w:r>
            <w:r>
              <w:rPr>
                <w:spacing w:val="-3"/>
                <w:sz w:val="20"/>
              </w:rPr>
              <w:t xml:space="preserve"> </w:t>
            </w:r>
            <w:r>
              <w:rPr>
                <w:sz w:val="20"/>
              </w:rPr>
              <w:t>Сороко-Цюпа А.</w:t>
            </w:r>
            <w:r>
              <w:rPr>
                <w:spacing w:val="-3"/>
                <w:sz w:val="20"/>
              </w:rPr>
              <w:t xml:space="preserve"> </w:t>
            </w:r>
            <w:r>
              <w:rPr>
                <w:sz w:val="20"/>
              </w:rPr>
              <w:t>О.</w:t>
            </w:r>
            <w:r>
              <w:rPr>
                <w:spacing w:val="-3"/>
                <w:sz w:val="20"/>
              </w:rPr>
              <w:t xml:space="preserve"> </w:t>
            </w:r>
            <w:r>
              <w:rPr>
                <w:sz w:val="20"/>
              </w:rPr>
              <w:t>/</w:t>
            </w:r>
            <w:r>
              <w:rPr>
                <w:spacing w:val="-4"/>
                <w:sz w:val="20"/>
              </w:rPr>
              <w:t xml:space="preserve"> </w:t>
            </w:r>
            <w:r>
              <w:rPr>
                <w:sz w:val="20"/>
              </w:rPr>
              <w:t>Под</w:t>
            </w:r>
            <w:r>
              <w:rPr>
                <w:spacing w:val="-4"/>
                <w:sz w:val="20"/>
              </w:rPr>
              <w:t xml:space="preserve"> </w:t>
            </w:r>
            <w:r>
              <w:rPr>
                <w:sz w:val="20"/>
              </w:rPr>
              <w:t>ред.</w:t>
            </w:r>
            <w:r>
              <w:rPr>
                <w:spacing w:val="-3"/>
                <w:sz w:val="20"/>
              </w:rPr>
              <w:t xml:space="preserve"> </w:t>
            </w:r>
            <w:r>
              <w:rPr>
                <w:sz w:val="20"/>
              </w:rPr>
              <w:t>Искендерова</w:t>
            </w:r>
            <w:r>
              <w:rPr>
                <w:spacing w:val="-1"/>
                <w:sz w:val="20"/>
              </w:rPr>
              <w:t xml:space="preserve"> </w:t>
            </w:r>
            <w:r>
              <w:rPr>
                <w:sz w:val="20"/>
              </w:rPr>
              <w:t>А.</w:t>
            </w:r>
            <w:r>
              <w:rPr>
                <w:spacing w:val="-1"/>
                <w:sz w:val="20"/>
              </w:rPr>
              <w:t xml:space="preserve"> </w:t>
            </w:r>
            <w:r>
              <w:rPr>
                <w:sz w:val="20"/>
              </w:rPr>
              <w:t>А.</w:t>
            </w:r>
            <w:r>
              <w:rPr>
                <w:spacing w:val="-47"/>
                <w:sz w:val="20"/>
              </w:rPr>
              <w:t xml:space="preserve"> </w:t>
            </w:r>
            <w:r>
              <w:rPr>
                <w:sz w:val="20"/>
              </w:rPr>
              <w:t>Всеобщая история. Новейшая история. 9 класс Просвещение 2014</w:t>
            </w:r>
            <w:r>
              <w:rPr>
                <w:spacing w:val="1"/>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spacing w:line="222" w:lineRule="exact"/>
              <w:ind w:left="109"/>
              <w:rPr>
                <w:sz w:val="20"/>
              </w:rPr>
            </w:pPr>
            <w:r>
              <w:rPr>
                <w:sz w:val="20"/>
              </w:rPr>
              <w:t>Всеобщая</w:t>
            </w:r>
            <w:r>
              <w:rPr>
                <w:spacing w:val="-4"/>
                <w:sz w:val="20"/>
              </w:rPr>
              <w:t xml:space="preserve"> </w:t>
            </w:r>
            <w:r>
              <w:rPr>
                <w:sz w:val="20"/>
              </w:rPr>
              <w:t>история.</w:t>
            </w:r>
            <w:r>
              <w:rPr>
                <w:spacing w:val="-2"/>
                <w:sz w:val="20"/>
              </w:rPr>
              <w:t xml:space="preserve"> </w:t>
            </w:r>
            <w:r>
              <w:rPr>
                <w:sz w:val="20"/>
              </w:rPr>
              <w:t>Новейшая</w:t>
            </w:r>
            <w:r>
              <w:rPr>
                <w:spacing w:val="-3"/>
                <w:sz w:val="20"/>
              </w:rPr>
              <w:t xml:space="preserve"> </w:t>
            </w:r>
            <w:r>
              <w:rPr>
                <w:sz w:val="20"/>
              </w:rPr>
              <w:t>история.</w:t>
            </w:r>
            <w:r>
              <w:rPr>
                <w:spacing w:val="-3"/>
                <w:sz w:val="20"/>
              </w:rPr>
              <w:t xml:space="preserve"> </w:t>
            </w:r>
            <w:r>
              <w:rPr>
                <w:sz w:val="20"/>
              </w:rPr>
              <w:t>Поурочные</w:t>
            </w:r>
            <w:r>
              <w:rPr>
                <w:spacing w:val="-2"/>
                <w:sz w:val="20"/>
              </w:rPr>
              <w:t xml:space="preserve"> </w:t>
            </w:r>
            <w:r>
              <w:rPr>
                <w:sz w:val="20"/>
              </w:rPr>
              <w:t>разработки.</w:t>
            </w:r>
            <w:r>
              <w:rPr>
                <w:spacing w:val="-2"/>
                <w:sz w:val="20"/>
              </w:rPr>
              <w:t xml:space="preserve"> </w:t>
            </w:r>
            <w:r>
              <w:rPr>
                <w:sz w:val="20"/>
              </w:rPr>
              <w:t>9</w:t>
            </w:r>
            <w:r>
              <w:rPr>
                <w:spacing w:val="-2"/>
                <w:sz w:val="20"/>
              </w:rPr>
              <w:t xml:space="preserve"> </w:t>
            </w:r>
            <w:r>
              <w:rPr>
                <w:sz w:val="20"/>
              </w:rPr>
              <w:t>класс</w:t>
            </w:r>
            <w:r>
              <w:rPr>
                <w:spacing w:val="-2"/>
                <w:sz w:val="20"/>
              </w:rPr>
              <w:t xml:space="preserve"> </w:t>
            </w:r>
            <w:r>
              <w:rPr>
                <w:sz w:val="20"/>
              </w:rPr>
              <w:t>:</w:t>
            </w:r>
            <w:r>
              <w:rPr>
                <w:spacing w:val="-3"/>
                <w:sz w:val="20"/>
              </w:rPr>
              <w:t xml:space="preserve"> </w:t>
            </w:r>
            <w:r>
              <w:rPr>
                <w:sz w:val="20"/>
              </w:rPr>
              <w:t>пособие</w:t>
            </w:r>
            <w:r>
              <w:rPr>
                <w:spacing w:val="-2"/>
                <w:sz w:val="20"/>
              </w:rPr>
              <w:t xml:space="preserve"> </w:t>
            </w:r>
            <w:r>
              <w:rPr>
                <w:sz w:val="20"/>
              </w:rPr>
              <w:t>для</w:t>
            </w:r>
          </w:p>
          <w:p w:rsidR="00B70F25" w:rsidRDefault="00D2218D">
            <w:pPr>
              <w:pStyle w:val="TableParagraph"/>
              <w:ind w:left="109" w:right="218"/>
              <w:rPr>
                <w:sz w:val="20"/>
              </w:rPr>
            </w:pPr>
            <w:r>
              <w:rPr>
                <w:sz w:val="20"/>
              </w:rPr>
              <w:t>учителей общеобразовательной организаций / А. О. Сороко-Цюпа, М. Л. Несмелова. — М. :</w:t>
            </w:r>
            <w:r>
              <w:rPr>
                <w:spacing w:val="-47"/>
                <w:sz w:val="20"/>
              </w:rPr>
              <w:t xml:space="preserve"> </w:t>
            </w:r>
            <w:r>
              <w:rPr>
                <w:sz w:val="20"/>
              </w:rPr>
              <w:t>Просвещение, 2014</w:t>
            </w:r>
          </w:p>
          <w:p w:rsidR="00B70F25" w:rsidRDefault="00D2218D">
            <w:pPr>
              <w:pStyle w:val="TableParagraph"/>
              <w:spacing w:before="1" w:line="228" w:lineRule="exact"/>
              <w:ind w:left="109"/>
              <w:rPr>
                <w:b/>
                <w:sz w:val="20"/>
              </w:rPr>
            </w:pPr>
            <w:r>
              <w:rPr>
                <w:b/>
                <w:sz w:val="20"/>
              </w:rPr>
              <w:t>Контрольные</w:t>
            </w:r>
            <w:r>
              <w:rPr>
                <w:b/>
                <w:spacing w:val="-5"/>
                <w:sz w:val="20"/>
              </w:rPr>
              <w:t xml:space="preserve"> </w:t>
            </w:r>
            <w:r>
              <w:rPr>
                <w:b/>
                <w:sz w:val="20"/>
              </w:rPr>
              <w:t>работы.</w:t>
            </w:r>
          </w:p>
          <w:p w:rsidR="00B70F25" w:rsidRDefault="00D2218D">
            <w:pPr>
              <w:pStyle w:val="TableParagraph"/>
              <w:ind w:left="109" w:right="142"/>
              <w:rPr>
                <w:sz w:val="20"/>
              </w:rPr>
            </w:pPr>
            <w:r>
              <w:rPr>
                <w:sz w:val="20"/>
              </w:rPr>
              <w:t>Баранов</w:t>
            </w:r>
            <w:r>
              <w:rPr>
                <w:spacing w:val="-5"/>
                <w:sz w:val="20"/>
              </w:rPr>
              <w:t xml:space="preserve"> </w:t>
            </w:r>
            <w:r>
              <w:rPr>
                <w:sz w:val="20"/>
              </w:rPr>
              <w:t>П.</w:t>
            </w:r>
            <w:r>
              <w:rPr>
                <w:spacing w:val="-3"/>
                <w:sz w:val="20"/>
              </w:rPr>
              <w:t xml:space="preserve"> </w:t>
            </w:r>
            <w:r>
              <w:rPr>
                <w:sz w:val="20"/>
              </w:rPr>
              <w:t>А.</w:t>
            </w:r>
            <w:r>
              <w:rPr>
                <w:spacing w:val="-1"/>
                <w:sz w:val="20"/>
              </w:rPr>
              <w:t xml:space="preserve"> </w:t>
            </w:r>
            <w:r>
              <w:rPr>
                <w:sz w:val="20"/>
              </w:rPr>
              <w:t>Всеобщая</w:t>
            </w:r>
            <w:r>
              <w:rPr>
                <w:spacing w:val="-4"/>
                <w:sz w:val="20"/>
              </w:rPr>
              <w:t xml:space="preserve"> </w:t>
            </w:r>
            <w:r>
              <w:rPr>
                <w:sz w:val="20"/>
              </w:rPr>
              <w:t>история.</w:t>
            </w:r>
            <w:r>
              <w:rPr>
                <w:spacing w:val="-4"/>
                <w:sz w:val="20"/>
              </w:rPr>
              <w:t xml:space="preserve"> </w:t>
            </w:r>
            <w:r>
              <w:rPr>
                <w:sz w:val="20"/>
              </w:rPr>
              <w:t>Новейшая</w:t>
            </w:r>
            <w:r>
              <w:rPr>
                <w:spacing w:val="-1"/>
                <w:sz w:val="20"/>
              </w:rPr>
              <w:t xml:space="preserve"> </w:t>
            </w:r>
            <w:r>
              <w:rPr>
                <w:sz w:val="20"/>
              </w:rPr>
              <w:t>история.</w:t>
            </w:r>
            <w:r>
              <w:rPr>
                <w:spacing w:val="-3"/>
                <w:sz w:val="20"/>
              </w:rPr>
              <w:t xml:space="preserve"> </w:t>
            </w:r>
            <w:r>
              <w:rPr>
                <w:sz w:val="20"/>
              </w:rPr>
              <w:t>Проверочные</w:t>
            </w:r>
            <w:r>
              <w:rPr>
                <w:spacing w:val="-3"/>
                <w:sz w:val="20"/>
              </w:rPr>
              <w:t xml:space="preserve"> </w:t>
            </w:r>
            <w:r>
              <w:rPr>
                <w:sz w:val="20"/>
              </w:rPr>
              <w:t>и</w:t>
            </w:r>
            <w:r>
              <w:rPr>
                <w:spacing w:val="-4"/>
                <w:sz w:val="20"/>
              </w:rPr>
              <w:t xml:space="preserve"> </w:t>
            </w:r>
            <w:r>
              <w:rPr>
                <w:sz w:val="20"/>
              </w:rPr>
              <w:t>контрольные</w:t>
            </w:r>
            <w:r>
              <w:rPr>
                <w:spacing w:val="-4"/>
                <w:sz w:val="20"/>
              </w:rPr>
              <w:t xml:space="preserve"> </w:t>
            </w:r>
            <w:r>
              <w:rPr>
                <w:sz w:val="20"/>
              </w:rPr>
              <w:t>работы.</w:t>
            </w:r>
            <w:r>
              <w:rPr>
                <w:spacing w:val="-2"/>
                <w:sz w:val="20"/>
              </w:rPr>
              <w:t xml:space="preserve"> </w:t>
            </w:r>
            <w:r>
              <w:rPr>
                <w:sz w:val="20"/>
              </w:rPr>
              <w:t>9</w:t>
            </w:r>
            <w:r>
              <w:rPr>
                <w:spacing w:val="-47"/>
                <w:sz w:val="20"/>
              </w:rPr>
              <w:t xml:space="preserve"> </w:t>
            </w:r>
            <w:r>
              <w:rPr>
                <w:sz w:val="20"/>
              </w:rPr>
              <w:t>класс</w:t>
            </w:r>
            <w:r>
              <w:rPr>
                <w:spacing w:val="-1"/>
                <w:sz w:val="20"/>
              </w:rPr>
              <w:t xml:space="preserve"> </w:t>
            </w:r>
            <w:r>
              <w:rPr>
                <w:sz w:val="20"/>
              </w:rPr>
              <w:t>Просвещение 2014.</w:t>
            </w:r>
          </w:p>
          <w:p w:rsidR="00B70F25" w:rsidRDefault="00D2218D">
            <w:pPr>
              <w:pStyle w:val="TableParagraph"/>
              <w:spacing w:line="230" w:lineRule="atLeast"/>
              <w:ind w:left="109" w:right="224"/>
              <w:rPr>
                <w:sz w:val="20"/>
              </w:rPr>
            </w:pPr>
            <w:r>
              <w:rPr>
                <w:b/>
                <w:sz w:val="20"/>
              </w:rPr>
              <w:t>Рабочая</w:t>
            </w:r>
            <w:r>
              <w:rPr>
                <w:b/>
                <w:spacing w:val="-8"/>
                <w:sz w:val="20"/>
              </w:rPr>
              <w:t xml:space="preserve"> </w:t>
            </w:r>
            <w:r>
              <w:rPr>
                <w:b/>
                <w:sz w:val="20"/>
              </w:rPr>
              <w:t xml:space="preserve">тетрадь. </w:t>
            </w:r>
            <w:r>
              <w:rPr>
                <w:sz w:val="20"/>
              </w:rPr>
              <w:t>Всеобщая</w:t>
            </w:r>
            <w:r>
              <w:rPr>
                <w:spacing w:val="-5"/>
                <w:sz w:val="20"/>
              </w:rPr>
              <w:t xml:space="preserve"> </w:t>
            </w:r>
            <w:r>
              <w:rPr>
                <w:sz w:val="20"/>
              </w:rPr>
              <w:t>история.</w:t>
            </w:r>
            <w:r>
              <w:rPr>
                <w:spacing w:val="-2"/>
                <w:sz w:val="20"/>
              </w:rPr>
              <w:t xml:space="preserve"> </w:t>
            </w:r>
            <w:r>
              <w:rPr>
                <w:sz w:val="20"/>
              </w:rPr>
              <w:t>Новейшая</w:t>
            </w:r>
            <w:r>
              <w:rPr>
                <w:spacing w:val="-1"/>
                <w:sz w:val="20"/>
              </w:rPr>
              <w:t xml:space="preserve"> </w:t>
            </w:r>
            <w:r>
              <w:rPr>
                <w:sz w:val="20"/>
              </w:rPr>
              <w:t>история.</w:t>
            </w:r>
            <w:r>
              <w:rPr>
                <w:spacing w:val="-2"/>
                <w:sz w:val="20"/>
              </w:rPr>
              <w:t xml:space="preserve"> </w:t>
            </w:r>
            <w:r>
              <w:rPr>
                <w:sz w:val="20"/>
              </w:rPr>
              <w:t>9</w:t>
            </w:r>
            <w:r>
              <w:rPr>
                <w:spacing w:val="-1"/>
                <w:sz w:val="20"/>
              </w:rPr>
              <w:t xml:space="preserve"> </w:t>
            </w:r>
            <w:r>
              <w:rPr>
                <w:sz w:val="20"/>
              </w:rPr>
              <w:t>класс.</w:t>
            </w:r>
            <w:r>
              <w:rPr>
                <w:spacing w:val="-1"/>
                <w:sz w:val="20"/>
              </w:rPr>
              <w:t xml:space="preserve"> </w:t>
            </w:r>
            <w:r>
              <w:rPr>
                <w:sz w:val="20"/>
              </w:rPr>
              <w:t>О.</w:t>
            </w:r>
            <w:r>
              <w:rPr>
                <w:spacing w:val="-3"/>
                <w:sz w:val="20"/>
              </w:rPr>
              <w:t xml:space="preserve"> </w:t>
            </w:r>
            <w:r>
              <w:rPr>
                <w:sz w:val="20"/>
              </w:rPr>
              <w:t>С.</w:t>
            </w:r>
            <w:r>
              <w:rPr>
                <w:spacing w:val="-2"/>
                <w:sz w:val="20"/>
              </w:rPr>
              <w:t xml:space="preserve"> </w:t>
            </w:r>
            <w:r>
              <w:rPr>
                <w:sz w:val="20"/>
              </w:rPr>
              <w:t>Сороко-Цюпа,</w:t>
            </w:r>
            <w:r>
              <w:rPr>
                <w:spacing w:val="-1"/>
                <w:sz w:val="20"/>
              </w:rPr>
              <w:t xml:space="preserve"> </w:t>
            </w:r>
            <w:r>
              <w:rPr>
                <w:sz w:val="20"/>
              </w:rPr>
              <w:t>А.</w:t>
            </w:r>
            <w:r>
              <w:rPr>
                <w:spacing w:val="-2"/>
                <w:sz w:val="20"/>
              </w:rPr>
              <w:t xml:space="preserve"> </w:t>
            </w:r>
            <w:r>
              <w:rPr>
                <w:sz w:val="20"/>
              </w:rPr>
              <w:t>О.</w:t>
            </w:r>
            <w:r>
              <w:rPr>
                <w:spacing w:val="-47"/>
                <w:sz w:val="20"/>
              </w:rPr>
              <w:t xml:space="preserve"> </w:t>
            </w:r>
            <w:r>
              <w:rPr>
                <w:sz w:val="20"/>
              </w:rPr>
              <w:t>Сороко-Цюпа, Москва.</w:t>
            </w:r>
            <w:r>
              <w:rPr>
                <w:spacing w:val="3"/>
                <w:sz w:val="20"/>
              </w:rPr>
              <w:t xml:space="preserve"> </w:t>
            </w:r>
            <w:r>
              <w:rPr>
                <w:sz w:val="20"/>
              </w:rPr>
              <w:t>«Просвещение», 2016</w:t>
            </w:r>
          </w:p>
        </w:tc>
      </w:tr>
      <w:tr w:rsidR="00B70F25">
        <w:trPr>
          <w:trHeight w:val="2299"/>
        </w:trPr>
        <w:tc>
          <w:tcPr>
            <w:tcW w:w="2369" w:type="dxa"/>
          </w:tcPr>
          <w:p w:rsidR="00B70F25" w:rsidRDefault="00D2218D">
            <w:pPr>
              <w:pStyle w:val="TableParagraph"/>
              <w:spacing w:line="223" w:lineRule="exact"/>
              <w:rPr>
                <w:sz w:val="20"/>
              </w:rPr>
            </w:pPr>
            <w:r>
              <w:rPr>
                <w:sz w:val="20"/>
              </w:rPr>
              <w:t>История</w:t>
            </w:r>
            <w:r>
              <w:rPr>
                <w:spacing w:val="-5"/>
                <w:sz w:val="20"/>
              </w:rPr>
              <w:t xml:space="preserve"> </w:t>
            </w:r>
            <w:r>
              <w:rPr>
                <w:sz w:val="20"/>
              </w:rPr>
              <w:t>России</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463"/>
              <w:rPr>
                <w:sz w:val="20"/>
              </w:rPr>
            </w:pPr>
            <w:r>
              <w:rPr>
                <w:sz w:val="20"/>
              </w:rPr>
              <w:t>Программы общеобразовательных</w:t>
            </w:r>
            <w:r>
              <w:rPr>
                <w:spacing w:val="1"/>
                <w:sz w:val="20"/>
              </w:rPr>
              <w:t xml:space="preserve"> </w:t>
            </w:r>
            <w:r>
              <w:rPr>
                <w:sz w:val="20"/>
              </w:rPr>
              <w:t>учреждений</w:t>
            </w:r>
            <w:r>
              <w:rPr>
                <w:spacing w:val="-4"/>
                <w:sz w:val="20"/>
              </w:rPr>
              <w:t xml:space="preserve"> </w:t>
            </w:r>
            <w:r>
              <w:rPr>
                <w:sz w:val="20"/>
              </w:rPr>
              <w:t>по</w:t>
            </w:r>
            <w:r>
              <w:rPr>
                <w:spacing w:val="1"/>
                <w:sz w:val="20"/>
              </w:rPr>
              <w:t xml:space="preserve"> </w:t>
            </w:r>
            <w:r>
              <w:rPr>
                <w:sz w:val="20"/>
              </w:rPr>
              <w:t>истории</w:t>
            </w:r>
            <w:r>
              <w:rPr>
                <w:spacing w:val="-3"/>
                <w:sz w:val="20"/>
              </w:rPr>
              <w:t xml:space="preserve"> </w:t>
            </w:r>
            <w:r>
              <w:rPr>
                <w:sz w:val="20"/>
              </w:rPr>
              <w:t>России</w:t>
            </w:r>
            <w:r>
              <w:rPr>
                <w:spacing w:val="-4"/>
                <w:sz w:val="20"/>
              </w:rPr>
              <w:t xml:space="preserve"> </w:t>
            </w:r>
            <w:r>
              <w:rPr>
                <w:sz w:val="20"/>
              </w:rPr>
              <w:t>6-9</w:t>
            </w:r>
            <w:r>
              <w:rPr>
                <w:spacing w:val="47"/>
                <w:sz w:val="20"/>
              </w:rPr>
              <w:t xml:space="preserve"> </w:t>
            </w:r>
            <w:r>
              <w:rPr>
                <w:sz w:val="20"/>
              </w:rPr>
              <w:t>кл.</w:t>
            </w:r>
          </w:p>
          <w:p w:rsidR="00B70F25" w:rsidRDefault="00D2218D">
            <w:pPr>
              <w:pStyle w:val="TableParagraph"/>
              <w:spacing w:line="228" w:lineRule="exact"/>
              <w:ind w:left="108"/>
              <w:rPr>
                <w:sz w:val="20"/>
              </w:rPr>
            </w:pPr>
            <w:r>
              <w:rPr>
                <w:sz w:val="20"/>
              </w:rPr>
              <w:t>/А.А.</w:t>
            </w:r>
            <w:r>
              <w:rPr>
                <w:spacing w:val="-3"/>
                <w:sz w:val="20"/>
              </w:rPr>
              <w:t xml:space="preserve"> </w:t>
            </w:r>
            <w:r>
              <w:rPr>
                <w:sz w:val="20"/>
              </w:rPr>
              <w:t>Данилов.</w:t>
            </w:r>
            <w:r>
              <w:rPr>
                <w:spacing w:val="-3"/>
                <w:sz w:val="20"/>
              </w:rPr>
              <w:t xml:space="preserve"> </w:t>
            </w:r>
            <w:r>
              <w:rPr>
                <w:sz w:val="20"/>
              </w:rPr>
              <w:t>М.</w:t>
            </w:r>
            <w:r>
              <w:rPr>
                <w:spacing w:val="-3"/>
                <w:sz w:val="20"/>
              </w:rPr>
              <w:t xml:space="preserve"> </w:t>
            </w:r>
            <w:r>
              <w:rPr>
                <w:sz w:val="20"/>
              </w:rPr>
              <w:t>Просвещение</w:t>
            </w:r>
            <w:r>
              <w:rPr>
                <w:spacing w:val="-3"/>
                <w:sz w:val="20"/>
              </w:rPr>
              <w:t xml:space="preserve"> </w:t>
            </w:r>
            <w:r>
              <w:rPr>
                <w:sz w:val="20"/>
              </w:rPr>
              <w:t>2014</w:t>
            </w:r>
          </w:p>
        </w:tc>
        <w:tc>
          <w:tcPr>
            <w:tcW w:w="8238" w:type="dxa"/>
          </w:tcPr>
          <w:p w:rsidR="00B70F25" w:rsidRDefault="00D2218D">
            <w:pPr>
              <w:pStyle w:val="TableParagraph"/>
              <w:ind w:left="109" w:right="618" w:firstLine="50"/>
              <w:rPr>
                <w:sz w:val="20"/>
              </w:rPr>
            </w:pPr>
            <w:r>
              <w:rPr>
                <w:b/>
                <w:sz w:val="20"/>
              </w:rPr>
              <w:t xml:space="preserve">Учебник. </w:t>
            </w:r>
            <w:r>
              <w:rPr>
                <w:sz w:val="20"/>
              </w:rPr>
              <w:t>Данилов А.А., Косулина Л.Г., Брандт М. Ю Учебник. История России. ХХ –</w:t>
            </w:r>
            <w:r>
              <w:rPr>
                <w:spacing w:val="-48"/>
                <w:sz w:val="20"/>
              </w:rPr>
              <w:t xml:space="preserve"> </w:t>
            </w:r>
            <w:r>
              <w:rPr>
                <w:sz w:val="20"/>
              </w:rPr>
              <w:t>начало ХХI</w:t>
            </w:r>
            <w:r>
              <w:rPr>
                <w:spacing w:val="1"/>
                <w:sz w:val="20"/>
              </w:rPr>
              <w:t xml:space="preserve"> </w:t>
            </w:r>
            <w:r>
              <w:rPr>
                <w:sz w:val="20"/>
              </w:rPr>
              <w:t>века. 9</w:t>
            </w:r>
            <w:r>
              <w:rPr>
                <w:spacing w:val="1"/>
                <w:sz w:val="20"/>
              </w:rPr>
              <w:t xml:space="preserve"> </w:t>
            </w:r>
            <w:r>
              <w:rPr>
                <w:sz w:val="20"/>
              </w:rPr>
              <w:t>класс.</w:t>
            </w:r>
            <w:r>
              <w:rPr>
                <w:spacing w:val="1"/>
                <w:sz w:val="20"/>
              </w:rPr>
              <w:t xml:space="preserve"> </w:t>
            </w:r>
            <w:r>
              <w:rPr>
                <w:sz w:val="20"/>
              </w:rPr>
              <w:t>М.:Просвещение,2014 г.</w:t>
            </w:r>
          </w:p>
          <w:p w:rsidR="00B70F25" w:rsidRDefault="00D2218D">
            <w:pPr>
              <w:pStyle w:val="TableParagraph"/>
              <w:spacing w:line="228" w:lineRule="exact"/>
              <w:ind w:left="109"/>
              <w:rPr>
                <w:sz w:val="20"/>
              </w:rPr>
            </w:pPr>
            <w:r>
              <w:rPr>
                <w:sz w:val="20"/>
              </w:rPr>
              <w:t>Электронное</w:t>
            </w:r>
            <w:r>
              <w:rPr>
                <w:spacing w:val="-5"/>
                <w:sz w:val="20"/>
              </w:rPr>
              <w:t xml:space="preserve"> </w:t>
            </w:r>
            <w:r>
              <w:rPr>
                <w:sz w:val="20"/>
              </w:rPr>
              <w:t>приложение</w:t>
            </w:r>
            <w:r>
              <w:rPr>
                <w:spacing w:val="-1"/>
                <w:sz w:val="20"/>
              </w:rPr>
              <w:t xml:space="preserve"> </w:t>
            </w:r>
            <w:r>
              <w:rPr>
                <w:sz w:val="20"/>
              </w:rPr>
              <w:t>к</w:t>
            </w:r>
            <w:r>
              <w:rPr>
                <w:spacing w:val="-4"/>
                <w:sz w:val="20"/>
              </w:rPr>
              <w:t xml:space="preserve"> </w:t>
            </w:r>
            <w:r>
              <w:rPr>
                <w:sz w:val="20"/>
              </w:rPr>
              <w:t>учебнику</w:t>
            </w:r>
          </w:p>
          <w:p w:rsidR="00B70F25" w:rsidRDefault="00B70F25">
            <w:pPr>
              <w:pStyle w:val="TableParagraph"/>
              <w:spacing w:before="10"/>
              <w:ind w:left="0"/>
              <w:rPr>
                <w:sz w:val="19"/>
              </w:rPr>
            </w:pPr>
          </w:p>
          <w:p w:rsidR="00B70F25" w:rsidRDefault="00D2218D">
            <w:pPr>
              <w:pStyle w:val="TableParagraph"/>
              <w:spacing w:line="228" w:lineRule="exact"/>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spacing w:line="228" w:lineRule="exact"/>
              <w:ind w:left="159"/>
              <w:rPr>
                <w:sz w:val="20"/>
              </w:rPr>
            </w:pPr>
            <w:r>
              <w:rPr>
                <w:sz w:val="20"/>
              </w:rPr>
              <w:t>История</w:t>
            </w:r>
            <w:r>
              <w:rPr>
                <w:spacing w:val="-5"/>
                <w:sz w:val="20"/>
              </w:rPr>
              <w:t xml:space="preserve"> </w:t>
            </w:r>
            <w:r>
              <w:rPr>
                <w:sz w:val="20"/>
              </w:rPr>
              <w:t>России.</w:t>
            </w:r>
            <w:r>
              <w:rPr>
                <w:spacing w:val="-3"/>
                <w:sz w:val="20"/>
              </w:rPr>
              <w:t xml:space="preserve"> </w:t>
            </w:r>
            <w:r>
              <w:rPr>
                <w:sz w:val="20"/>
              </w:rPr>
              <w:t>ХХ</w:t>
            </w:r>
            <w:r>
              <w:rPr>
                <w:spacing w:val="-1"/>
                <w:sz w:val="20"/>
              </w:rPr>
              <w:t xml:space="preserve"> </w:t>
            </w:r>
            <w:r>
              <w:rPr>
                <w:sz w:val="20"/>
              </w:rPr>
              <w:t>–</w:t>
            </w:r>
            <w:r>
              <w:rPr>
                <w:spacing w:val="-3"/>
                <w:sz w:val="20"/>
              </w:rPr>
              <w:t xml:space="preserve"> </w:t>
            </w:r>
            <w:r>
              <w:rPr>
                <w:sz w:val="20"/>
              </w:rPr>
              <w:t>начало</w:t>
            </w:r>
            <w:r>
              <w:rPr>
                <w:spacing w:val="-2"/>
                <w:sz w:val="20"/>
              </w:rPr>
              <w:t xml:space="preserve"> </w:t>
            </w:r>
            <w:r>
              <w:rPr>
                <w:sz w:val="20"/>
              </w:rPr>
              <w:t>ХХI</w:t>
            </w:r>
            <w:r>
              <w:rPr>
                <w:spacing w:val="-2"/>
                <w:sz w:val="20"/>
              </w:rPr>
              <w:t xml:space="preserve"> </w:t>
            </w:r>
            <w:r>
              <w:rPr>
                <w:sz w:val="20"/>
              </w:rPr>
              <w:t>века.</w:t>
            </w:r>
            <w:r>
              <w:rPr>
                <w:spacing w:val="-3"/>
                <w:sz w:val="20"/>
              </w:rPr>
              <w:t xml:space="preserve"> </w:t>
            </w:r>
            <w:r>
              <w:rPr>
                <w:sz w:val="20"/>
              </w:rPr>
              <w:t>9</w:t>
            </w:r>
            <w:r>
              <w:rPr>
                <w:spacing w:val="-2"/>
                <w:sz w:val="20"/>
              </w:rPr>
              <w:t xml:space="preserve"> </w:t>
            </w:r>
            <w:r>
              <w:rPr>
                <w:sz w:val="20"/>
              </w:rPr>
              <w:t>класс.</w:t>
            </w:r>
            <w:r>
              <w:rPr>
                <w:spacing w:val="-2"/>
                <w:sz w:val="20"/>
              </w:rPr>
              <w:t xml:space="preserve"> </w:t>
            </w:r>
            <w:r>
              <w:rPr>
                <w:sz w:val="20"/>
              </w:rPr>
              <w:t>Данилов</w:t>
            </w:r>
            <w:r>
              <w:rPr>
                <w:spacing w:val="-4"/>
                <w:sz w:val="20"/>
              </w:rPr>
              <w:t xml:space="preserve"> </w:t>
            </w:r>
            <w:r>
              <w:rPr>
                <w:sz w:val="20"/>
              </w:rPr>
              <w:t>А.А.,</w:t>
            </w:r>
            <w:r>
              <w:rPr>
                <w:spacing w:val="-4"/>
                <w:sz w:val="20"/>
              </w:rPr>
              <w:t xml:space="preserve"> </w:t>
            </w:r>
            <w:r>
              <w:rPr>
                <w:sz w:val="20"/>
              </w:rPr>
              <w:t>Косулина Л.Г.</w:t>
            </w:r>
            <w:r>
              <w:rPr>
                <w:spacing w:val="-3"/>
                <w:sz w:val="20"/>
              </w:rPr>
              <w:t xml:space="preserve"> </w:t>
            </w:r>
            <w:r>
              <w:rPr>
                <w:sz w:val="20"/>
              </w:rPr>
              <w:t>Просвещение.</w:t>
            </w:r>
          </w:p>
          <w:p w:rsidR="00B70F25" w:rsidRDefault="00D2218D">
            <w:pPr>
              <w:pStyle w:val="TableParagraph"/>
              <w:spacing w:before="6" w:line="228" w:lineRule="exact"/>
              <w:ind w:left="109"/>
              <w:rPr>
                <w:b/>
                <w:sz w:val="20"/>
              </w:rPr>
            </w:pPr>
            <w:r>
              <w:rPr>
                <w:b/>
                <w:sz w:val="20"/>
              </w:rPr>
              <w:t>Тесты.</w:t>
            </w:r>
          </w:p>
          <w:p w:rsidR="00B70F25" w:rsidRDefault="00D2218D">
            <w:pPr>
              <w:pStyle w:val="TableParagraph"/>
              <w:spacing w:line="227" w:lineRule="exact"/>
              <w:ind w:left="109"/>
              <w:rPr>
                <w:sz w:val="20"/>
              </w:rPr>
            </w:pPr>
            <w:r>
              <w:rPr>
                <w:sz w:val="20"/>
              </w:rPr>
              <w:t>Гиниятуллина</w:t>
            </w:r>
            <w:r>
              <w:rPr>
                <w:spacing w:val="-4"/>
                <w:sz w:val="20"/>
              </w:rPr>
              <w:t xml:space="preserve"> </w:t>
            </w:r>
            <w:r>
              <w:rPr>
                <w:sz w:val="20"/>
              </w:rPr>
              <w:t>И.</w:t>
            </w:r>
            <w:r>
              <w:rPr>
                <w:spacing w:val="-2"/>
                <w:sz w:val="20"/>
              </w:rPr>
              <w:t xml:space="preserve"> </w:t>
            </w:r>
            <w:r>
              <w:rPr>
                <w:sz w:val="20"/>
              </w:rPr>
              <w:t>А.,</w:t>
            </w:r>
            <w:r>
              <w:rPr>
                <w:spacing w:val="-3"/>
                <w:sz w:val="20"/>
              </w:rPr>
              <w:t xml:space="preserve"> </w:t>
            </w:r>
            <w:r>
              <w:rPr>
                <w:sz w:val="20"/>
              </w:rPr>
              <w:t>Левина</w:t>
            </w:r>
            <w:r>
              <w:rPr>
                <w:spacing w:val="-2"/>
                <w:sz w:val="20"/>
              </w:rPr>
              <w:t xml:space="preserve"> </w:t>
            </w:r>
            <w:r>
              <w:rPr>
                <w:sz w:val="20"/>
              </w:rPr>
              <w:t>Н.</w:t>
            </w:r>
            <w:r>
              <w:rPr>
                <w:spacing w:val="-4"/>
                <w:sz w:val="20"/>
              </w:rPr>
              <w:t xml:space="preserve"> </w:t>
            </w:r>
            <w:r>
              <w:rPr>
                <w:sz w:val="20"/>
              </w:rPr>
              <w:t>А.</w:t>
            </w:r>
            <w:r>
              <w:rPr>
                <w:spacing w:val="-1"/>
                <w:sz w:val="20"/>
              </w:rPr>
              <w:t xml:space="preserve"> </w:t>
            </w:r>
            <w:r>
              <w:rPr>
                <w:sz w:val="20"/>
              </w:rPr>
              <w:t>История</w:t>
            </w:r>
            <w:r>
              <w:rPr>
                <w:spacing w:val="-4"/>
                <w:sz w:val="20"/>
              </w:rPr>
              <w:t xml:space="preserve"> </w:t>
            </w:r>
            <w:r>
              <w:rPr>
                <w:sz w:val="20"/>
              </w:rPr>
              <w:t>России.</w:t>
            </w:r>
            <w:r>
              <w:rPr>
                <w:spacing w:val="-4"/>
                <w:sz w:val="20"/>
              </w:rPr>
              <w:t xml:space="preserve"> </w:t>
            </w:r>
            <w:r>
              <w:rPr>
                <w:sz w:val="20"/>
              </w:rPr>
              <w:t>Тестовые</w:t>
            </w:r>
            <w:r>
              <w:rPr>
                <w:spacing w:val="-4"/>
                <w:sz w:val="20"/>
              </w:rPr>
              <w:t xml:space="preserve"> </w:t>
            </w:r>
            <w:r>
              <w:rPr>
                <w:sz w:val="20"/>
              </w:rPr>
              <w:t>задания.</w:t>
            </w:r>
            <w:r>
              <w:rPr>
                <w:spacing w:val="-4"/>
                <w:sz w:val="20"/>
              </w:rPr>
              <w:t xml:space="preserve"> </w:t>
            </w:r>
            <w:r>
              <w:rPr>
                <w:sz w:val="20"/>
              </w:rPr>
              <w:t>9</w:t>
            </w:r>
            <w:r>
              <w:rPr>
                <w:spacing w:val="-3"/>
                <w:sz w:val="20"/>
              </w:rPr>
              <w:t xml:space="preserve"> </w:t>
            </w:r>
            <w:r>
              <w:rPr>
                <w:sz w:val="20"/>
              </w:rPr>
              <w:t>класс.</w:t>
            </w:r>
          </w:p>
          <w:p w:rsidR="00B70F25" w:rsidRDefault="00D2218D">
            <w:pPr>
              <w:pStyle w:val="TableParagraph"/>
              <w:spacing w:line="230" w:lineRule="exact"/>
              <w:ind w:left="109" w:right="142"/>
              <w:rPr>
                <w:sz w:val="20"/>
              </w:rPr>
            </w:pPr>
            <w:r>
              <w:rPr>
                <w:b/>
                <w:sz w:val="20"/>
              </w:rPr>
              <w:t>Рабочая</w:t>
            </w:r>
            <w:r>
              <w:rPr>
                <w:b/>
                <w:spacing w:val="-8"/>
                <w:sz w:val="20"/>
              </w:rPr>
              <w:t xml:space="preserve"> </w:t>
            </w:r>
            <w:r>
              <w:rPr>
                <w:b/>
                <w:sz w:val="20"/>
              </w:rPr>
              <w:t xml:space="preserve">тетрадь. </w:t>
            </w:r>
            <w:r>
              <w:rPr>
                <w:sz w:val="20"/>
              </w:rPr>
              <w:t>История</w:t>
            </w:r>
            <w:r>
              <w:rPr>
                <w:spacing w:val="-4"/>
                <w:sz w:val="20"/>
              </w:rPr>
              <w:t xml:space="preserve"> </w:t>
            </w:r>
            <w:r>
              <w:rPr>
                <w:sz w:val="20"/>
              </w:rPr>
              <w:t>России.</w:t>
            </w:r>
            <w:r>
              <w:rPr>
                <w:spacing w:val="-2"/>
                <w:sz w:val="20"/>
              </w:rPr>
              <w:t xml:space="preserve"> </w:t>
            </w:r>
            <w:r>
              <w:rPr>
                <w:sz w:val="20"/>
              </w:rPr>
              <w:t>ХХ</w:t>
            </w:r>
            <w:r>
              <w:rPr>
                <w:spacing w:val="-1"/>
                <w:sz w:val="20"/>
              </w:rPr>
              <w:t xml:space="preserve"> </w:t>
            </w:r>
            <w:r>
              <w:rPr>
                <w:sz w:val="20"/>
              </w:rPr>
              <w:t>–</w:t>
            </w:r>
            <w:r>
              <w:rPr>
                <w:spacing w:val="-2"/>
                <w:sz w:val="20"/>
              </w:rPr>
              <w:t xml:space="preserve"> </w:t>
            </w:r>
            <w:r>
              <w:rPr>
                <w:sz w:val="20"/>
              </w:rPr>
              <w:t>начало</w:t>
            </w:r>
            <w:r>
              <w:rPr>
                <w:spacing w:val="-2"/>
                <w:sz w:val="20"/>
              </w:rPr>
              <w:t xml:space="preserve"> </w:t>
            </w:r>
            <w:r>
              <w:rPr>
                <w:sz w:val="20"/>
              </w:rPr>
              <w:t>ХХI</w:t>
            </w:r>
            <w:r>
              <w:rPr>
                <w:spacing w:val="-2"/>
                <w:sz w:val="20"/>
              </w:rPr>
              <w:t xml:space="preserve"> </w:t>
            </w:r>
            <w:r>
              <w:rPr>
                <w:sz w:val="20"/>
              </w:rPr>
              <w:t>века.</w:t>
            </w:r>
            <w:r>
              <w:rPr>
                <w:spacing w:val="-2"/>
                <w:sz w:val="20"/>
              </w:rPr>
              <w:t xml:space="preserve"> </w:t>
            </w:r>
            <w:r>
              <w:rPr>
                <w:sz w:val="20"/>
              </w:rPr>
              <w:t>9</w:t>
            </w:r>
            <w:r>
              <w:rPr>
                <w:spacing w:val="-1"/>
                <w:sz w:val="20"/>
              </w:rPr>
              <w:t xml:space="preserve"> </w:t>
            </w:r>
            <w:r>
              <w:rPr>
                <w:sz w:val="20"/>
              </w:rPr>
              <w:t>класс.В</w:t>
            </w:r>
            <w:r>
              <w:rPr>
                <w:spacing w:val="-2"/>
                <w:sz w:val="20"/>
              </w:rPr>
              <w:t xml:space="preserve"> </w:t>
            </w:r>
            <w:r>
              <w:rPr>
                <w:sz w:val="20"/>
              </w:rPr>
              <w:t>2-х</w:t>
            </w:r>
            <w:r>
              <w:rPr>
                <w:spacing w:val="-4"/>
                <w:sz w:val="20"/>
              </w:rPr>
              <w:t xml:space="preserve"> </w:t>
            </w:r>
            <w:r>
              <w:rPr>
                <w:sz w:val="20"/>
              </w:rPr>
              <w:t>частях.</w:t>
            </w:r>
            <w:r>
              <w:rPr>
                <w:spacing w:val="-3"/>
                <w:sz w:val="20"/>
              </w:rPr>
              <w:t xml:space="preserve"> </w:t>
            </w:r>
            <w:r>
              <w:rPr>
                <w:sz w:val="20"/>
              </w:rPr>
              <w:t>Данилов</w:t>
            </w:r>
            <w:r>
              <w:rPr>
                <w:spacing w:val="-47"/>
                <w:sz w:val="20"/>
              </w:rPr>
              <w:t xml:space="preserve"> </w:t>
            </w:r>
            <w:r>
              <w:rPr>
                <w:sz w:val="20"/>
              </w:rPr>
              <w:t>А.А.,</w:t>
            </w:r>
            <w:r>
              <w:rPr>
                <w:spacing w:val="-1"/>
                <w:sz w:val="20"/>
              </w:rPr>
              <w:t xml:space="preserve"> </w:t>
            </w:r>
            <w:r>
              <w:rPr>
                <w:sz w:val="20"/>
              </w:rPr>
              <w:t>Косулина</w:t>
            </w:r>
            <w:r>
              <w:rPr>
                <w:spacing w:val="3"/>
                <w:sz w:val="20"/>
              </w:rPr>
              <w:t xml:space="preserve"> </w:t>
            </w:r>
            <w:r>
              <w:rPr>
                <w:sz w:val="20"/>
              </w:rPr>
              <w:t>Л.Г. ,Москва, Просвещение,</w:t>
            </w:r>
            <w:r>
              <w:rPr>
                <w:spacing w:val="1"/>
                <w:sz w:val="20"/>
              </w:rPr>
              <w:t xml:space="preserve"> </w:t>
            </w:r>
            <w:r>
              <w:rPr>
                <w:sz w:val="20"/>
              </w:rPr>
              <w:t>2017.</w:t>
            </w:r>
          </w:p>
        </w:tc>
      </w:tr>
      <w:tr w:rsidR="00B70F25">
        <w:trPr>
          <w:trHeight w:val="1670"/>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356"/>
              <w:rPr>
                <w:sz w:val="20"/>
              </w:rPr>
            </w:pPr>
            <w:r>
              <w:rPr>
                <w:sz w:val="20"/>
              </w:rPr>
              <w:t>Авторская</w:t>
            </w:r>
            <w:r>
              <w:rPr>
                <w:spacing w:val="40"/>
                <w:sz w:val="20"/>
              </w:rPr>
              <w:t xml:space="preserve"> </w:t>
            </w:r>
            <w:r>
              <w:rPr>
                <w:sz w:val="20"/>
              </w:rPr>
              <w:t>программа</w:t>
            </w:r>
            <w:r>
              <w:rPr>
                <w:spacing w:val="-5"/>
                <w:sz w:val="20"/>
              </w:rPr>
              <w:t xml:space="preserve"> </w:t>
            </w:r>
            <w:r>
              <w:rPr>
                <w:sz w:val="20"/>
              </w:rPr>
              <w:t>Л.Н.</w:t>
            </w:r>
            <w:r>
              <w:rPr>
                <w:spacing w:val="-5"/>
                <w:sz w:val="20"/>
              </w:rPr>
              <w:t xml:space="preserve"> </w:t>
            </w:r>
            <w:r>
              <w:rPr>
                <w:sz w:val="20"/>
              </w:rPr>
              <w:t>Боголюбова,</w:t>
            </w:r>
            <w:r>
              <w:rPr>
                <w:spacing w:val="-47"/>
                <w:sz w:val="20"/>
              </w:rPr>
              <w:t xml:space="preserve"> </w:t>
            </w:r>
            <w:r>
              <w:rPr>
                <w:sz w:val="20"/>
              </w:rPr>
              <w:t>Н.И.</w:t>
            </w:r>
            <w:r>
              <w:rPr>
                <w:spacing w:val="-2"/>
                <w:sz w:val="20"/>
              </w:rPr>
              <w:t xml:space="preserve"> </w:t>
            </w:r>
            <w:r>
              <w:rPr>
                <w:sz w:val="20"/>
              </w:rPr>
              <w:t>Городецкой,</w:t>
            </w:r>
            <w:r>
              <w:rPr>
                <w:spacing w:val="-1"/>
                <w:sz w:val="20"/>
              </w:rPr>
              <w:t xml:space="preserve"> </w:t>
            </w:r>
            <w:r>
              <w:rPr>
                <w:sz w:val="20"/>
              </w:rPr>
              <w:t>Л.Ф.</w:t>
            </w:r>
            <w:r>
              <w:rPr>
                <w:spacing w:val="-2"/>
                <w:sz w:val="20"/>
              </w:rPr>
              <w:t xml:space="preserve"> </w:t>
            </w:r>
            <w:r>
              <w:rPr>
                <w:sz w:val="20"/>
              </w:rPr>
              <w:t>Ивановой.</w:t>
            </w:r>
          </w:p>
          <w:p w:rsidR="00B70F25" w:rsidRDefault="00D2218D">
            <w:pPr>
              <w:pStyle w:val="TableParagraph"/>
              <w:ind w:left="108"/>
              <w:rPr>
                <w:sz w:val="20"/>
              </w:rPr>
            </w:pPr>
            <w:r>
              <w:rPr>
                <w:sz w:val="20"/>
              </w:rPr>
              <w:t>Обществознание</w:t>
            </w:r>
          </w:p>
          <w:p w:rsidR="00B70F25" w:rsidRDefault="00D2218D">
            <w:pPr>
              <w:pStyle w:val="TableParagraph"/>
              <w:ind w:left="108"/>
              <w:rPr>
                <w:sz w:val="20"/>
              </w:rPr>
            </w:pPr>
            <w:r>
              <w:rPr>
                <w:sz w:val="20"/>
              </w:rPr>
              <w:t>5-9</w:t>
            </w:r>
            <w:r>
              <w:rPr>
                <w:spacing w:val="-3"/>
                <w:sz w:val="20"/>
              </w:rPr>
              <w:t xml:space="preserve"> </w:t>
            </w:r>
            <w:r>
              <w:rPr>
                <w:sz w:val="20"/>
              </w:rPr>
              <w:t>классы.</w:t>
            </w:r>
            <w:r>
              <w:rPr>
                <w:spacing w:val="-2"/>
                <w:sz w:val="20"/>
              </w:rPr>
              <w:t xml:space="preserve"> </w:t>
            </w:r>
            <w:r>
              <w:rPr>
                <w:sz w:val="20"/>
              </w:rPr>
              <w:t>М.,</w:t>
            </w:r>
            <w:r>
              <w:rPr>
                <w:spacing w:val="-2"/>
                <w:sz w:val="20"/>
              </w:rPr>
              <w:t xml:space="preserve"> </w:t>
            </w:r>
            <w:r>
              <w:rPr>
                <w:sz w:val="20"/>
              </w:rPr>
              <w:t>«Просвещение»,</w:t>
            </w:r>
            <w:r>
              <w:rPr>
                <w:spacing w:val="-3"/>
                <w:sz w:val="20"/>
              </w:rPr>
              <w:t xml:space="preserve"> </w:t>
            </w:r>
            <w:r>
              <w:rPr>
                <w:sz w:val="20"/>
              </w:rPr>
              <w:t>2014</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Боголюбов</w:t>
            </w:r>
            <w:r>
              <w:rPr>
                <w:spacing w:val="-4"/>
                <w:sz w:val="20"/>
              </w:rPr>
              <w:t xml:space="preserve"> </w:t>
            </w:r>
            <w:r>
              <w:rPr>
                <w:sz w:val="20"/>
              </w:rPr>
              <w:t>Л.</w:t>
            </w:r>
            <w:r>
              <w:rPr>
                <w:spacing w:val="-2"/>
                <w:sz w:val="20"/>
              </w:rPr>
              <w:t xml:space="preserve"> </w:t>
            </w:r>
            <w:r>
              <w:rPr>
                <w:sz w:val="20"/>
              </w:rPr>
              <w:t>Н.,</w:t>
            </w:r>
            <w:r>
              <w:rPr>
                <w:spacing w:val="-3"/>
                <w:sz w:val="20"/>
              </w:rPr>
              <w:t xml:space="preserve"> </w:t>
            </w:r>
            <w:r>
              <w:rPr>
                <w:sz w:val="20"/>
              </w:rPr>
              <w:t>Городецкая</w:t>
            </w:r>
            <w:r>
              <w:rPr>
                <w:spacing w:val="-3"/>
                <w:sz w:val="20"/>
              </w:rPr>
              <w:t xml:space="preserve"> </w:t>
            </w:r>
            <w:r>
              <w:rPr>
                <w:sz w:val="20"/>
              </w:rPr>
              <w:t>Н.</w:t>
            </w:r>
            <w:r>
              <w:rPr>
                <w:spacing w:val="-3"/>
                <w:sz w:val="20"/>
              </w:rPr>
              <w:t xml:space="preserve"> </w:t>
            </w:r>
            <w:r>
              <w:rPr>
                <w:sz w:val="20"/>
              </w:rPr>
              <w:t>И.,</w:t>
            </w:r>
            <w:r>
              <w:rPr>
                <w:spacing w:val="-2"/>
                <w:sz w:val="20"/>
              </w:rPr>
              <w:t xml:space="preserve"> </w:t>
            </w:r>
            <w:r>
              <w:rPr>
                <w:sz w:val="20"/>
              </w:rPr>
              <w:t>Иванова</w:t>
            </w:r>
            <w:r>
              <w:rPr>
                <w:spacing w:val="-4"/>
                <w:sz w:val="20"/>
              </w:rPr>
              <w:t xml:space="preserve"> </w:t>
            </w:r>
            <w:r>
              <w:rPr>
                <w:sz w:val="20"/>
              </w:rPr>
              <w:t>Л.</w:t>
            </w:r>
            <w:r>
              <w:rPr>
                <w:spacing w:val="-2"/>
                <w:sz w:val="20"/>
              </w:rPr>
              <w:t xml:space="preserve"> </w:t>
            </w:r>
            <w:r>
              <w:rPr>
                <w:sz w:val="20"/>
              </w:rPr>
              <w:t>Ф.</w:t>
            </w:r>
            <w:r>
              <w:rPr>
                <w:spacing w:val="-3"/>
                <w:sz w:val="20"/>
              </w:rPr>
              <w:t xml:space="preserve"> </w:t>
            </w:r>
            <w:r>
              <w:rPr>
                <w:sz w:val="20"/>
              </w:rPr>
              <w:t>и</w:t>
            </w:r>
            <w:r>
              <w:rPr>
                <w:spacing w:val="-3"/>
                <w:sz w:val="20"/>
              </w:rPr>
              <w:t xml:space="preserve"> </w:t>
            </w:r>
            <w:r>
              <w:rPr>
                <w:sz w:val="20"/>
              </w:rPr>
              <w:t>др.</w:t>
            </w:r>
            <w:r>
              <w:rPr>
                <w:spacing w:val="-1"/>
                <w:sz w:val="20"/>
              </w:rPr>
              <w:t xml:space="preserve"> </w:t>
            </w:r>
            <w:r>
              <w:rPr>
                <w:sz w:val="20"/>
              </w:rPr>
              <w:t>/</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Боголюбова</w:t>
            </w:r>
            <w:r>
              <w:rPr>
                <w:spacing w:val="-4"/>
                <w:sz w:val="20"/>
              </w:rPr>
              <w:t xml:space="preserve"> </w:t>
            </w:r>
            <w:r>
              <w:rPr>
                <w:sz w:val="20"/>
              </w:rPr>
              <w:t>Л.</w:t>
            </w:r>
            <w:r>
              <w:rPr>
                <w:spacing w:val="-2"/>
                <w:sz w:val="20"/>
              </w:rPr>
              <w:t xml:space="preserve"> </w:t>
            </w:r>
            <w:r>
              <w:rPr>
                <w:sz w:val="20"/>
              </w:rPr>
              <w:t>Н.,</w:t>
            </w:r>
            <w:r>
              <w:rPr>
                <w:spacing w:val="-47"/>
                <w:sz w:val="20"/>
              </w:rPr>
              <w:t xml:space="preserve"> </w:t>
            </w:r>
            <w:r>
              <w:rPr>
                <w:sz w:val="20"/>
              </w:rPr>
              <w:t>Лазебниковой</w:t>
            </w:r>
            <w:r>
              <w:rPr>
                <w:spacing w:val="-1"/>
                <w:sz w:val="20"/>
              </w:rPr>
              <w:t xml:space="preserve"> </w:t>
            </w:r>
            <w:r>
              <w:rPr>
                <w:sz w:val="20"/>
              </w:rPr>
              <w:t>Обществознание.</w:t>
            </w:r>
            <w:r>
              <w:rPr>
                <w:spacing w:val="1"/>
                <w:sz w:val="20"/>
              </w:rPr>
              <w:t xml:space="preserve"> </w:t>
            </w:r>
            <w:r>
              <w:rPr>
                <w:sz w:val="20"/>
              </w:rPr>
              <w:t>9 класс.</w:t>
            </w:r>
            <w:r>
              <w:rPr>
                <w:spacing w:val="5"/>
                <w:sz w:val="20"/>
              </w:rPr>
              <w:t xml:space="preserve"> </w:t>
            </w:r>
            <w:r>
              <w:rPr>
                <w:sz w:val="20"/>
              </w:rPr>
              <w:t>«Просвещение», 2017</w:t>
            </w:r>
          </w:p>
          <w:p w:rsidR="00B70F25" w:rsidRDefault="00D2218D">
            <w:pPr>
              <w:pStyle w:val="TableParagraph"/>
              <w:spacing w:before="3"/>
              <w:ind w:left="109"/>
              <w:rPr>
                <w:b/>
                <w:sz w:val="20"/>
              </w:rPr>
            </w:pPr>
            <w:r>
              <w:rPr>
                <w:b/>
                <w:sz w:val="20"/>
              </w:rPr>
              <w:t>Поурочные</w:t>
            </w:r>
            <w:r>
              <w:rPr>
                <w:b/>
                <w:spacing w:val="-5"/>
                <w:sz w:val="20"/>
              </w:rPr>
              <w:t xml:space="preserve"> </w:t>
            </w:r>
            <w:r>
              <w:rPr>
                <w:b/>
                <w:sz w:val="20"/>
              </w:rPr>
              <w:t>разработки.</w:t>
            </w:r>
          </w:p>
          <w:p w:rsidR="00B70F25" w:rsidRDefault="00D2218D">
            <w:pPr>
              <w:pStyle w:val="TableParagraph"/>
              <w:ind w:left="109" w:right="142"/>
              <w:rPr>
                <w:b/>
                <w:i/>
                <w:sz w:val="20"/>
              </w:rPr>
            </w:pPr>
            <w:r>
              <w:rPr>
                <w:b/>
                <w:i/>
                <w:sz w:val="20"/>
              </w:rPr>
              <w:t>Поурочные</w:t>
            </w:r>
            <w:r>
              <w:rPr>
                <w:b/>
                <w:i/>
                <w:spacing w:val="-5"/>
                <w:sz w:val="20"/>
              </w:rPr>
              <w:t xml:space="preserve"> </w:t>
            </w:r>
            <w:r>
              <w:rPr>
                <w:b/>
                <w:i/>
                <w:sz w:val="20"/>
              </w:rPr>
              <w:t>разработки</w:t>
            </w:r>
            <w:r>
              <w:rPr>
                <w:b/>
                <w:i/>
                <w:spacing w:val="-4"/>
                <w:sz w:val="20"/>
              </w:rPr>
              <w:t xml:space="preserve"> </w:t>
            </w:r>
            <w:r>
              <w:rPr>
                <w:b/>
                <w:i/>
                <w:sz w:val="20"/>
              </w:rPr>
              <w:t>Обществознание.</w:t>
            </w:r>
            <w:r>
              <w:rPr>
                <w:b/>
                <w:i/>
                <w:spacing w:val="-3"/>
                <w:sz w:val="20"/>
              </w:rPr>
              <w:t xml:space="preserve"> </w:t>
            </w:r>
            <w:r>
              <w:rPr>
                <w:b/>
                <w:i/>
                <w:sz w:val="20"/>
              </w:rPr>
              <w:t>8</w:t>
            </w:r>
            <w:r>
              <w:rPr>
                <w:b/>
                <w:i/>
                <w:spacing w:val="-2"/>
                <w:sz w:val="20"/>
              </w:rPr>
              <w:t xml:space="preserve"> </w:t>
            </w:r>
            <w:r>
              <w:rPr>
                <w:b/>
                <w:i/>
                <w:sz w:val="20"/>
              </w:rPr>
              <w:t>класс.</w:t>
            </w:r>
            <w:r>
              <w:rPr>
                <w:b/>
                <w:i/>
                <w:spacing w:val="-3"/>
                <w:sz w:val="20"/>
              </w:rPr>
              <w:t xml:space="preserve"> </w:t>
            </w:r>
            <w:r>
              <w:rPr>
                <w:b/>
                <w:i/>
                <w:sz w:val="20"/>
              </w:rPr>
              <w:t>Городецкая</w:t>
            </w:r>
            <w:r>
              <w:rPr>
                <w:b/>
                <w:i/>
                <w:spacing w:val="-3"/>
                <w:sz w:val="20"/>
              </w:rPr>
              <w:t xml:space="preserve"> </w:t>
            </w:r>
            <w:r>
              <w:rPr>
                <w:b/>
                <w:i/>
                <w:sz w:val="20"/>
              </w:rPr>
              <w:t>Н.</w:t>
            </w:r>
            <w:r>
              <w:rPr>
                <w:b/>
                <w:i/>
                <w:spacing w:val="-3"/>
                <w:sz w:val="20"/>
              </w:rPr>
              <w:t xml:space="preserve"> </w:t>
            </w:r>
            <w:r>
              <w:rPr>
                <w:b/>
                <w:i/>
                <w:sz w:val="20"/>
              </w:rPr>
              <w:t>И.,</w:t>
            </w:r>
            <w:r>
              <w:rPr>
                <w:b/>
                <w:i/>
                <w:spacing w:val="-3"/>
                <w:sz w:val="20"/>
              </w:rPr>
              <w:t xml:space="preserve"> </w:t>
            </w:r>
            <w:r>
              <w:rPr>
                <w:b/>
                <w:i/>
                <w:sz w:val="20"/>
              </w:rPr>
              <w:t>Иванова</w:t>
            </w:r>
            <w:r>
              <w:rPr>
                <w:b/>
                <w:i/>
                <w:spacing w:val="-2"/>
                <w:sz w:val="20"/>
              </w:rPr>
              <w:t xml:space="preserve"> </w:t>
            </w:r>
            <w:r>
              <w:rPr>
                <w:b/>
                <w:i/>
                <w:sz w:val="20"/>
              </w:rPr>
              <w:t>Л.</w:t>
            </w:r>
            <w:r>
              <w:rPr>
                <w:b/>
                <w:i/>
                <w:spacing w:val="-5"/>
                <w:sz w:val="20"/>
              </w:rPr>
              <w:t xml:space="preserve"> </w:t>
            </w:r>
            <w:r>
              <w:rPr>
                <w:b/>
                <w:i/>
                <w:sz w:val="20"/>
              </w:rPr>
              <w:t>Ф.</w:t>
            </w:r>
            <w:r>
              <w:rPr>
                <w:b/>
                <w:i/>
                <w:spacing w:val="-3"/>
                <w:sz w:val="20"/>
              </w:rPr>
              <w:t xml:space="preserve"> </w:t>
            </w:r>
            <w:r>
              <w:rPr>
                <w:b/>
                <w:i/>
                <w:sz w:val="20"/>
              </w:rPr>
              <w:t>и</w:t>
            </w:r>
            <w:r>
              <w:rPr>
                <w:b/>
                <w:i/>
                <w:spacing w:val="-4"/>
                <w:sz w:val="20"/>
              </w:rPr>
              <w:t xml:space="preserve"> </w:t>
            </w:r>
            <w:r>
              <w:rPr>
                <w:b/>
                <w:i/>
                <w:sz w:val="20"/>
              </w:rPr>
              <w:t>др.</w:t>
            </w:r>
            <w:r>
              <w:rPr>
                <w:b/>
                <w:i/>
                <w:spacing w:val="-47"/>
                <w:sz w:val="20"/>
              </w:rPr>
              <w:t xml:space="preserve"> </w:t>
            </w:r>
            <w:r>
              <w:rPr>
                <w:b/>
                <w:i/>
                <w:sz w:val="20"/>
              </w:rPr>
              <w:t>М., -</w:t>
            </w:r>
            <w:r>
              <w:rPr>
                <w:b/>
                <w:i/>
                <w:spacing w:val="1"/>
                <w:sz w:val="20"/>
              </w:rPr>
              <w:t xml:space="preserve"> </w:t>
            </w:r>
            <w:r>
              <w:rPr>
                <w:b/>
                <w:i/>
                <w:sz w:val="20"/>
              </w:rPr>
              <w:t>«Просвещение», 2017</w:t>
            </w:r>
          </w:p>
          <w:p w:rsidR="00B70F25" w:rsidRDefault="00D2218D">
            <w:pPr>
              <w:pStyle w:val="TableParagraph"/>
              <w:spacing w:before="59" w:line="212" w:lineRule="exact"/>
              <w:ind w:left="109"/>
              <w:rPr>
                <w:b/>
                <w:sz w:val="20"/>
              </w:rPr>
            </w:pPr>
            <w:r>
              <w:rPr>
                <w:b/>
                <w:sz w:val="20"/>
              </w:rPr>
              <w:t>Тестовые</w:t>
            </w:r>
            <w:r>
              <w:rPr>
                <w:b/>
                <w:spacing w:val="-2"/>
                <w:sz w:val="20"/>
              </w:rPr>
              <w:t xml:space="preserve"> </w:t>
            </w:r>
            <w:r>
              <w:rPr>
                <w:b/>
                <w:sz w:val="20"/>
              </w:rPr>
              <w:t>задания.</w:t>
            </w:r>
          </w:p>
        </w:tc>
      </w:tr>
    </w:tbl>
    <w:p w:rsidR="00B70F25" w:rsidRDefault="00B70F25">
      <w:pPr>
        <w:spacing w:line="212" w:lineRule="exact"/>
        <w:rPr>
          <w:sz w:val="20"/>
        </w:rPr>
        <w:sectPr w:rsidR="00B70F25">
          <w:headerReference w:type="default" r:id="rId143"/>
          <w:footerReference w:type="default" r:id="rId144"/>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51" style="width:470.75pt;height:33.05pt;mso-position-horizontal-relative:char;mso-position-vertical-relative:line" coordsize="9415,661">
            <v:shape id="_x0000_s1054" style="position:absolute;width:9415;height:661" coordsize="9415,661" path="m9414,617r-1193,l8221,72r,-72l8178,r,72l8178,617,,617r,43l8178,660r43,l9414,660r,-43xe" fillcolor="gray" stroked="f">
              <v:path arrowok="t"/>
            </v:shape>
            <v:shape id="_x0000_s1053"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52"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690"/>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B70F25">
            <w:pPr>
              <w:pStyle w:val="TableParagraph"/>
              <w:ind w:left="0"/>
              <w:rPr>
                <w:sz w:val="18"/>
              </w:rPr>
            </w:pPr>
          </w:p>
        </w:tc>
        <w:tc>
          <w:tcPr>
            <w:tcW w:w="8238" w:type="dxa"/>
          </w:tcPr>
          <w:p w:rsidR="00B70F25" w:rsidRDefault="00D2218D">
            <w:pPr>
              <w:pStyle w:val="TableParagraph"/>
              <w:spacing w:line="223" w:lineRule="exact"/>
              <w:ind w:left="109"/>
              <w:rPr>
                <w:sz w:val="20"/>
              </w:rPr>
            </w:pPr>
            <w:r>
              <w:rPr>
                <w:sz w:val="20"/>
              </w:rPr>
              <w:t>Обществознание.</w:t>
            </w:r>
            <w:r>
              <w:rPr>
                <w:spacing w:val="-3"/>
                <w:sz w:val="20"/>
              </w:rPr>
              <w:t xml:space="preserve"> </w:t>
            </w:r>
            <w:r>
              <w:rPr>
                <w:sz w:val="20"/>
              </w:rPr>
              <w:t>9</w:t>
            </w:r>
            <w:r>
              <w:rPr>
                <w:spacing w:val="-2"/>
                <w:sz w:val="20"/>
              </w:rPr>
              <w:t xml:space="preserve"> </w:t>
            </w:r>
            <w:r>
              <w:rPr>
                <w:sz w:val="20"/>
              </w:rPr>
              <w:t>класс.</w:t>
            </w:r>
            <w:r>
              <w:rPr>
                <w:spacing w:val="-2"/>
                <w:sz w:val="20"/>
              </w:rPr>
              <w:t xml:space="preserve"> </w:t>
            </w:r>
            <w:r>
              <w:rPr>
                <w:sz w:val="20"/>
              </w:rPr>
              <w:t>Коваль</w:t>
            </w:r>
            <w:r>
              <w:rPr>
                <w:spacing w:val="-3"/>
                <w:sz w:val="20"/>
              </w:rPr>
              <w:t xml:space="preserve"> </w:t>
            </w:r>
            <w:r>
              <w:rPr>
                <w:sz w:val="20"/>
              </w:rPr>
              <w:t>Т.</w:t>
            </w:r>
            <w:r>
              <w:rPr>
                <w:spacing w:val="-3"/>
                <w:sz w:val="20"/>
              </w:rPr>
              <w:t xml:space="preserve"> </w:t>
            </w:r>
            <w:r>
              <w:rPr>
                <w:sz w:val="20"/>
              </w:rPr>
              <w:t>В.</w:t>
            </w:r>
            <w:r>
              <w:rPr>
                <w:spacing w:val="-3"/>
                <w:sz w:val="20"/>
              </w:rPr>
              <w:t xml:space="preserve"> </w:t>
            </w:r>
            <w:r>
              <w:rPr>
                <w:sz w:val="20"/>
              </w:rPr>
              <w:t>М.,</w:t>
            </w:r>
            <w:r>
              <w:rPr>
                <w:spacing w:val="1"/>
                <w:sz w:val="20"/>
              </w:rPr>
              <w:t xml:space="preserve"> </w:t>
            </w:r>
            <w:r>
              <w:rPr>
                <w:sz w:val="20"/>
              </w:rPr>
              <w:t>-</w:t>
            </w:r>
            <w:r>
              <w:rPr>
                <w:spacing w:val="-2"/>
                <w:sz w:val="20"/>
              </w:rPr>
              <w:t xml:space="preserve"> </w:t>
            </w:r>
            <w:r>
              <w:rPr>
                <w:sz w:val="20"/>
              </w:rPr>
              <w:t>«Просвещение»,</w:t>
            </w:r>
            <w:r>
              <w:rPr>
                <w:spacing w:val="-3"/>
                <w:sz w:val="20"/>
              </w:rPr>
              <w:t xml:space="preserve"> </w:t>
            </w:r>
            <w:r>
              <w:rPr>
                <w:sz w:val="20"/>
              </w:rPr>
              <w:t>2018</w:t>
            </w:r>
          </w:p>
          <w:p w:rsidR="00B70F25" w:rsidRDefault="00D2218D">
            <w:pPr>
              <w:pStyle w:val="TableParagraph"/>
              <w:spacing w:before="5" w:line="228" w:lineRule="exact"/>
              <w:ind w:left="109"/>
              <w:rPr>
                <w:b/>
                <w:sz w:val="20"/>
              </w:rPr>
            </w:pPr>
            <w:r>
              <w:rPr>
                <w:b/>
                <w:sz w:val="20"/>
              </w:rPr>
              <w:t>Рабочая</w:t>
            </w:r>
            <w:r>
              <w:rPr>
                <w:b/>
                <w:spacing w:val="-4"/>
                <w:sz w:val="20"/>
              </w:rPr>
              <w:t xml:space="preserve"> </w:t>
            </w:r>
            <w:r>
              <w:rPr>
                <w:b/>
                <w:sz w:val="20"/>
              </w:rPr>
              <w:t>тетрадь.</w:t>
            </w:r>
          </w:p>
          <w:p w:rsidR="00B70F25" w:rsidRDefault="00D2218D">
            <w:pPr>
              <w:pStyle w:val="TableParagraph"/>
              <w:spacing w:line="215" w:lineRule="exact"/>
              <w:ind w:left="109"/>
              <w:rPr>
                <w:sz w:val="20"/>
              </w:rPr>
            </w:pPr>
            <w:r>
              <w:rPr>
                <w:sz w:val="20"/>
              </w:rPr>
              <w:t>Обществознание.</w:t>
            </w:r>
            <w:r>
              <w:rPr>
                <w:spacing w:val="-2"/>
                <w:sz w:val="20"/>
              </w:rPr>
              <w:t xml:space="preserve"> </w:t>
            </w:r>
            <w:r>
              <w:rPr>
                <w:sz w:val="20"/>
              </w:rPr>
              <w:t>9</w:t>
            </w:r>
            <w:r>
              <w:rPr>
                <w:spacing w:val="-2"/>
                <w:sz w:val="20"/>
              </w:rPr>
              <w:t xml:space="preserve"> </w:t>
            </w:r>
            <w:r>
              <w:rPr>
                <w:sz w:val="20"/>
              </w:rPr>
              <w:t>класс.</w:t>
            </w:r>
            <w:r>
              <w:rPr>
                <w:spacing w:val="-2"/>
                <w:sz w:val="20"/>
              </w:rPr>
              <w:t xml:space="preserve"> </w:t>
            </w:r>
            <w:r>
              <w:rPr>
                <w:sz w:val="20"/>
              </w:rPr>
              <w:t>Котова</w:t>
            </w:r>
            <w:r>
              <w:rPr>
                <w:spacing w:val="-4"/>
                <w:sz w:val="20"/>
              </w:rPr>
              <w:t xml:space="preserve"> </w:t>
            </w:r>
            <w:r>
              <w:rPr>
                <w:sz w:val="20"/>
              </w:rPr>
              <w:t>О.</w:t>
            </w:r>
            <w:r>
              <w:rPr>
                <w:spacing w:val="-3"/>
                <w:sz w:val="20"/>
              </w:rPr>
              <w:t xml:space="preserve"> </w:t>
            </w:r>
            <w:r>
              <w:rPr>
                <w:sz w:val="20"/>
              </w:rPr>
              <w:t>А.,</w:t>
            </w:r>
            <w:r>
              <w:rPr>
                <w:spacing w:val="-3"/>
                <w:sz w:val="20"/>
              </w:rPr>
              <w:t xml:space="preserve"> </w:t>
            </w:r>
            <w:r>
              <w:rPr>
                <w:sz w:val="20"/>
              </w:rPr>
              <w:t>Лискова</w:t>
            </w:r>
            <w:r>
              <w:rPr>
                <w:spacing w:val="-3"/>
                <w:sz w:val="20"/>
              </w:rPr>
              <w:t xml:space="preserve"> </w:t>
            </w:r>
            <w:r>
              <w:rPr>
                <w:sz w:val="20"/>
              </w:rPr>
              <w:t>Т.</w:t>
            </w:r>
            <w:r>
              <w:rPr>
                <w:spacing w:val="-3"/>
                <w:sz w:val="20"/>
              </w:rPr>
              <w:t xml:space="preserve"> </w:t>
            </w:r>
            <w:r>
              <w:rPr>
                <w:sz w:val="20"/>
              </w:rPr>
              <w:t>Е.</w:t>
            </w:r>
            <w:r>
              <w:rPr>
                <w:spacing w:val="-3"/>
                <w:sz w:val="20"/>
              </w:rPr>
              <w:t xml:space="preserve"> </w:t>
            </w:r>
            <w:r>
              <w:rPr>
                <w:sz w:val="20"/>
              </w:rPr>
              <w:t>М.,</w:t>
            </w:r>
            <w:r>
              <w:rPr>
                <w:spacing w:val="4"/>
                <w:sz w:val="20"/>
              </w:rPr>
              <w:t xml:space="preserve"> </w:t>
            </w:r>
            <w:r>
              <w:rPr>
                <w:sz w:val="20"/>
              </w:rPr>
              <w:t>-</w:t>
            </w:r>
            <w:r>
              <w:rPr>
                <w:spacing w:val="-2"/>
                <w:sz w:val="20"/>
              </w:rPr>
              <w:t xml:space="preserve"> </w:t>
            </w:r>
            <w:r>
              <w:rPr>
                <w:sz w:val="20"/>
              </w:rPr>
              <w:t>«Просвещение»,</w:t>
            </w:r>
            <w:r>
              <w:rPr>
                <w:spacing w:val="-3"/>
                <w:sz w:val="20"/>
              </w:rPr>
              <w:t xml:space="preserve"> </w:t>
            </w:r>
            <w:r>
              <w:rPr>
                <w:sz w:val="20"/>
              </w:rPr>
              <w:t>2017</w:t>
            </w:r>
          </w:p>
        </w:tc>
      </w:tr>
      <w:tr w:rsidR="00B70F25">
        <w:trPr>
          <w:trHeight w:val="1380"/>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197"/>
              <w:rPr>
                <w:sz w:val="20"/>
              </w:rPr>
            </w:pPr>
            <w:r>
              <w:rPr>
                <w:sz w:val="20"/>
              </w:rPr>
              <w:t>Программы по биологии для 5-11 классов</w:t>
            </w:r>
            <w:r>
              <w:rPr>
                <w:spacing w:val="-47"/>
                <w:sz w:val="20"/>
              </w:rPr>
              <w:t xml:space="preserve"> </w:t>
            </w:r>
            <w:r>
              <w:rPr>
                <w:sz w:val="20"/>
              </w:rPr>
              <w:t>(ФГОС)</w:t>
            </w:r>
            <w:r>
              <w:rPr>
                <w:spacing w:val="-5"/>
                <w:sz w:val="20"/>
              </w:rPr>
              <w:t xml:space="preserve"> </w:t>
            </w:r>
            <w:r>
              <w:rPr>
                <w:sz w:val="20"/>
              </w:rPr>
              <w:t>И.Н.</w:t>
            </w:r>
            <w:r>
              <w:rPr>
                <w:spacing w:val="-5"/>
                <w:sz w:val="20"/>
              </w:rPr>
              <w:t xml:space="preserve"> </w:t>
            </w:r>
            <w:r>
              <w:rPr>
                <w:sz w:val="20"/>
              </w:rPr>
              <w:t>Пономарёва,</w:t>
            </w:r>
            <w:r>
              <w:rPr>
                <w:spacing w:val="-5"/>
                <w:sz w:val="20"/>
              </w:rPr>
              <w:t xml:space="preserve"> </w:t>
            </w:r>
            <w:r>
              <w:rPr>
                <w:sz w:val="20"/>
              </w:rPr>
              <w:t>В.С.</w:t>
            </w:r>
            <w:r>
              <w:rPr>
                <w:spacing w:val="-5"/>
                <w:sz w:val="20"/>
              </w:rPr>
              <w:t xml:space="preserve"> </w:t>
            </w:r>
            <w:r>
              <w:rPr>
                <w:sz w:val="20"/>
              </w:rPr>
              <w:t>Кучменко,</w:t>
            </w:r>
            <w:r>
              <w:rPr>
                <w:spacing w:val="-47"/>
                <w:sz w:val="20"/>
              </w:rPr>
              <w:t xml:space="preserve"> </w:t>
            </w:r>
            <w:r>
              <w:rPr>
                <w:sz w:val="20"/>
              </w:rPr>
              <w:t>О.А. Корнилова, А.Г. Драгомилов, Т.С.</w:t>
            </w:r>
            <w:r>
              <w:rPr>
                <w:spacing w:val="1"/>
                <w:sz w:val="20"/>
              </w:rPr>
              <w:t xml:space="preserve"> </w:t>
            </w:r>
            <w:r>
              <w:rPr>
                <w:sz w:val="20"/>
              </w:rPr>
              <w:t>Сухова</w:t>
            </w:r>
            <w:r>
              <w:rPr>
                <w:spacing w:val="47"/>
                <w:sz w:val="20"/>
              </w:rPr>
              <w:t xml:space="preserve"> </w:t>
            </w:r>
            <w:r>
              <w:rPr>
                <w:sz w:val="20"/>
              </w:rPr>
              <w:t>(Москва,</w:t>
            </w:r>
            <w:r>
              <w:rPr>
                <w:spacing w:val="-1"/>
                <w:sz w:val="20"/>
              </w:rPr>
              <w:t xml:space="preserve"> </w:t>
            </w:r>
            <w:r>
              <w:rPr>
                <w:sz w:val="20"/>
              </w:rPr>
              <w:t>Издательский</w:t>
            </w:r>
            <w:r>
              <w:rPr>
                <w:spacing w:val="-2"/>
                <w:sz w:val="20"/>
              </w:rPr>
              <w:t xml:space="preserve"> </w:t>
            </w:r>
            <w:r>
              <w:rPr>
                <w:sz w:val="20"/>
              </w:rPr>
              <w:t>центр</w:t>
            </w:r>
          </w:p>
          <w:p w:rsidR="00B70F25" w:rsidRDefault="00D2218D">
            <w:pPr>
              <w:pStyle w:val="TableParagraph"/>
              <w:spacing w:line="229" w:lineRule="exact"/>
              <w:ind w:left="108"/>
              <w:rPr>
                <w:sz w:val="20"/>
              </w:rPr>
            </w:pPr>
            <w:r>
              <w:rPr>
                <w:sz w:val="20"/>
              </w:rPr>
              <w:t>Вентана-Граф,</w:t>
            </w:r>
            <w:r>
              <w:rPr>
                <w:spacing w:val="-3"/>
                <w:sz w:val="20"/>
              </w:rPr>
              <w:t xml:space="preserve"> </w:t>
            </w:r>
            <w:r>
              <w:rPr>
                <w:sz w:val="20"/>
              </w:rPr>
              <w:t>2014)</w:t>
            </w:r>
          </w:p>
        </w:tc>
        <w:tc>
          <w:tcPr>
            <w:tcW w:w="8238" w:type="dxa"/>
          </w:tcPr>
          <w:p w:rsidR="00B70F25" w:rsidRDefault="00D2218D">
            <w:pPr>
              <w:pStyle w:val="TableParagraph"/>
              <w:ind w:left="109" w:right="142"/>
              <w:rPr>
                <w:sz w:val="20"/>
              </w:rPr>
            </w:pPr>
            <w:r>
              <w:rPr>
                <w:b/>
                <w:sz w:val="20"/>
              </w:rPr>
              <w:t>Учебник.</w:t>
            </w:r>
            <w:r>
              <w:rPr>
                <w:b/>
                <w:spacing w:val="-3"/>
                <w:sz w:val="20"/>
              </w:rPr>
              <w:t xml:space="preserve"> </w:t>
            </w:r>
            <w:r>
              <w:rPr>
                <w:sz w:val="20"/>
              </w:rPr>
              <w:t>Драгомилов</w:t>
            </w:r>
            <w:r>
              <w:rPr>
                <w:spacing w:val="-5"/>
                <w:sz w:val="20"/>
              </w:rPr>
              <w:t xml:space="preserve"> </w:t>
            </w:r>
            <w:r>
              <w:rPr>
                <w:sz w:val="20"/>
              </w:rPr>
              <w:t>А.Г.,</w:t>
            </w:r>
            <w:r>
              <w:rPr>
                <w:spacing w:val="-4"/>
                <w:sz w:val="20"/>
              </w:rPr>
              <w:t xml:space="preserve"> </w:t>
            </w:r>
            <w:r>
              <w:rPr>
                <w:sz w:val="20"/>
              </w:rPr>
              <w:t>Маш</w:t>
            </w:r>
            <w:r>
              <w:rPr>
                <w:spacing w:val="-4"/>
                <w:sz w:val="20"/>
              </w:rPr>
              <w:t xml:space="preserve"> </w:t>
            </w:r>
            <w:r>
              <w:rPr>
                <w:sz w:val="20"/>
              </w:rPr>
              <w:t>Р.Д.</w:t>
            </w:r>
            <w:r>
              <w:rPr>
                <w:spacing w:val="-3"/>
                <w:sz w:val="20"/>
              </w:rPr>
              <w:t xml:space="preserve"> </w:t>
            </w:r>
            <w:r>
              <w:rPr>
                <w:sz w:val="20"/>
              </w:rPr>
              <w:t>Биология.</w:t>
            </w:r>
            <w:r>
              <w:rPr>
                <w:spacing w:val="-5"/>
                <w:sz w:val="20"/>
              </w:rPr>
              <w:t xml:space="preserve"> </w:t>
            </w:r>
            <w:r>
              <w:rPr>
                <w:sz w:val="20"/>
              </w:rPr>
              <w:t>9</w:t>
            </w:r>
            <w:r>
              <w:rPr>
                <w:spacing w:val="-3"/>
                <w:sz w:val="20"/>
              </w:rPr>
              <w:t xml:space="preserve"> </w:t>
            </w:r>
            <w:r>
              <w:rPr>
                <w:sz w:val="20"/>
              </w:rPr>
              <w:t>класс.</w:t>
            </w:r>
            <w:r>
              <w:rPr>
                <w:spacing w:val="-4"/>
                <w:sz w:val="20"/>
              </w:rPr>
              <w:t xml:space="preserve"> </w:t>
            </w:r>
            <w:r>
              <w:rPr>
                <w:sz w:val="20"/>
              </w:rPr>
              <w:t>Издательство</w:t>
            </w:r>
            <w:r>
              <w:rPr>
                <w:spacing w:val="-2"/>
                <w:sz w:val="20"/>
              </w:rPr>
              <w:t xml:space="preserve"> </w:t>
            </w:r>
            <w:r>
              <w:rPr>
                <w:sz w:val="20"/>
              </w:rPr>
              <w:t>«Вентана-Граф»,</w:t>
            </w:r>
            <w:r>
              <w:rPr>
                <w:spacing w:val="-47"/>
                <w:sz w:val="20"/>
              </w:rPr>
              <w:t xml:space="preserve"> </w:t>
            </w:r>
            <w:r>
              <w:rPr>
                <w:sz w:val="20"/>
              </w:rPr>
              <w:t>Москва, 2015.</w:t>
            </w:r>
          </w:p>
          <w:p w:rsidR="00B70F25" w:rsidRDefault="00D2218D">
            <w:pPr>
              <w:pStyle w:val="TableParagraph"/>
              <w:spacing w:line="228" w:lineRule="exact"/>
              <w:ind w:left="109"/>
              <w:rPr>
                <w:b/>
                <w:sz w:val="20"/>
              </w:rPr>
            </w:pPr>
            <w:r>
              <w:rPr>
                <w:b/>
                <w:sz w:val="20"/>
              </w:rPr>
              <w:t>Тетрадь.</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4"/>
                <w:sz w:val="20"/>
              </w:rPr>
              <w:t xml:space="preserve"> </w:t>
            </w:r>
            <w:r>
              <w:rPr>
                <w:sz w:val="20"/>
              </w:rPr>
              <w:t>№1</w:t>
            </w:r>
            <w:r>
              <w:rPr>
                <w:spacing w:val="-3"/>
                <w:sz w:val="20"/>
              </w:rPr>
              <w:t xml:space="preserve"> </w:t>
            </w:r>
            <w:r>
              <w:rPr>
                <w:sz w:val="20"/>
              </w:rPr>
              <w:t>и</w:t>
            </w:r>
            <w:r>
              <w:rPr>
                <w:spacing w:val="-5"/>
                <w:sz w:val="20"/>
              </w:rPr>
              <w:t xml:space="preserve"> </w:t>
            </w:r>
            <w:r>
              <w:rPr>
                <w:sz w:val="20"/>
              </w:rPr>
              <w:t>№2</w:t>
            </w:r>
            <w:r>
              <w:rPr>
                <w:spacing w:val="-3"/>
                <w:sz w:val="20"/>
              </w:rPr>
              <w:t xml:space="preserve"> </w:t>
            </w:r>
            <w:r>
              <w:rPr>
                <w:sz w:val="20"/>
              </w:rPr>
              <w:t>.Драгомилов</w:t>
            </w:r>
            <w:r>
              <w:rPr>
                <w:spacing w:val="-4"/>
                <w:sz w:val="20"/>
              </w:rPr>
              <w:t xml:space="preserve"> </w:t>
            </w:r>
            <w:r>
              <w:rPr>
                <w:sz w:val="20"/>
              </w:rPr>
              <w:t>А.Г.,</w:t>
            </w:r>
            <w:r>
              <w:rPr>
                <w:spacing w:val="-3"/>
                <w:sz w:val="20"/>
              </w:rPr>
              <w:t xml:space="preserve"> </w:t>
            </w:r>
            <w:r>
              <w:rPr>
                <w:sz w:val="20"/>
              </w:rPr>
              <w:t>Маш</w:t>
            </w:r>
            <w:r>
              <w:rPr>
                <w:spacing w:val="-2"/>
                <w:sz w:val="20"/>
              </w:rPr>
              <w:t xml:space="preserve"> </w:t>
            </w:r>
            <w:r>
              <w:rPr>
                <w:sz w:val="20"/>
              </w:rPr>
              <w:t>Р.Д.</w:t>
            </w:r>
            <w:r>
              <w:rPr>
                <w:spacing w:val="-3"/>
                <w:sz w:val="20"/>
              </w:rPr>
              <w:t xml:space="preserve"> </w:t>
            </w:r>
            <w:r>
              <w:rPr>
                <w:sz w:val="20"/>
              </w:rPr>
              <w:t>Издательство</w:t>
            </w:r>
            <w:r>
              <w:rPr>
                <w:spacing w:val="-1"/>
                <w:sz w:val="20"/>
              </w:rPr>
              <w:t xml:space="preserve"> </w:t>
            </w:r>
            <w:r>
              <w:rPr>
                <w:sz w:val="20"/>
              </w:rPr>
              <w:t>«Вентана-Граф»,</w:t>
            </w:r>
            <w:r>
              <w:rPr>
                <w:spacing w:val="-47"/>
                <w:sz w:val="20"/>
              </w:rPr>
              <w:t xml:space="preserve"> </w:t>
            </w:r>
            <w:r>
              <w:rPr>
                <w:sz w:val="20"/>
              </w:rPr>
              <w:t>Москва, 2016.</w:t>
            </w:r>
          </w:p>
        </w:tc>
      </w:tr>
      <w:tr w:rsidR="00B70F25">
        <w:trPr>
          <w:trHeight w:val="1838"/>
        </w:trPr>
        <w:tc>
          <w:tcPr>
            <w:tcW w:w="2369" w:type="dxa"/>
          </w:tcPr>
          <w:p w:rsidR="00B70F25" w:rsidRDefault="00D2218D">
            <w:pPr>
              <w:pStyle w:val="TableParagraph"/>
              <w:spacing w:line="223" w:lineRule="exact"/>
              <w:rPr>
                <w:sz w:val="20"/>
              </w:rPr>
            </w:pPr>
            <w:r>
              <w:rPr>
                <w:sz w:val="20"/>
              </w:rPr>
              <w:t>География</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ind w:left="108" w:right="610"/>
              <w:rPr>
                <w:sz w:val="20"/>
              </w:rPr>
            </w:pPr>
            <w:r>
              <w:rPr>
                <w:sz w:val="20"/>
              </w:rPr>
              <w:t>Рабочая программа «География. 5-9</w:t>
            </w:r>
            <w:r>
              <w:rPr>
                <w:spacing w:val="1"/>
                <w:sz w:val="20"/>
              </w:rPr>
              <w:t xml:space="preserve"> </w:t>
            </w:r>
            <w:r>
              <w:rPr>
                <w:sz w:val="20"/>
              </w:rPr>
              <w:t>классы» В.П.Дронова, И.В.Душиной,</w:t>
            </w:r>
            <w:r>
              <w:rPr>
                <w:spacing w:val="-47"/>
                <w:sz w:val="20"/>
              </w:rPr>
              <w:t xml:space="preserve"> </w:t>
            </w:r>
            <w:r>
              <w:rPr>
                <w:sz w:val="20"/>
              </w:rPr>
              <w:t>И.И.Бариновой, В.И.Сиротина — М.:</w:t>
            </w:r>
            <w:r>
              <w:rPr>
                <w:spacing w:val="-47"/>
                <w:sz w:val="20"/>
              </w:rPr>
              <w:t xml:space="preserve"> </w:t>
            </w:r>
            <w:r>
              <w:rPr>
                <w:sz w:val="20"/>
              </w:rPr>
              <w:t>Дрофа,</w:t>
            </w:r>
            <w:r>
              <w:rPr>
                <w:spacing w:val="-1"/>
                <w:sz w:val="20"/>
              </w:rPr>
              <w:t xml:space="preserve"> </w:t>
            </w:r>
            <w:r>
              <w:rPr>
                <w:sz w:val="20"/>
              </w:rPr>
              <w:t>2013.</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25"/>
              <w:rPr>
                <w:sz w:val="20"/>
              </w:rPr>
            </w:pPr>
            <w:r>
              <w:rPr>
                <w:sz w:val="20"/>
              </w:rPr>
              <w:t>Дронов В.П. «География России. Хозяйство и географические районы. 9 класс»: учебник для</w:t>
            </w:r>
            <w:r>
              <w:rPr>
                <w:spacing w:val="-48"/>
                <w:sz w:val="20"/>
              </w:rPr>
              <w:t xml:space="preserve"> </w:t>
            </w:r>
            <w:r>
              <w:rPr>
                <w:sz w:val="20"/>
              </w:rPr>
              <w:t>учащихся</w:t>
            </w:r>
            <w:r>
              <w:rPr>
                <w:spacing w:val="-3"/>
                <w:sz w:val="20"/>
              </w:rPr>
              <w:t xml:space="preserve"> </w:t>
            </w:r>
            <w:r>
              <w:rPr>
                <w:sz w:val="20"/>
              </w:rPr>
              <w:t>общеобразовательных учреждений</w:t>
            </w:r>
            <w:r>
              <w:rPr>
                <w:spacing w:val="-2"/>
                <w:sz w:val="20"/>
              </w:rPr>
              <w:t xml:space="preserve"> </w:t>
            </w:r>
            <w:r>
              <w:rPr>
                <w:sz w:val="20"/>
              </w:rPr>
              <w:t>/</w:t>
            </w:r>
            <w:r>
              <w:rPr>
                <w:spacing w:val="1"/>
                <w:sz w:val="20"/>
              </w:rPr>
              <w:t xml:space="preserve"> </w:t>
            </w:r>
            <w:r>
              <w:rPr>
                <w:sz w:val="20"/>
              </w:rPr>
              <w:t>Дронов</w:t>
            </w:r>
            <w:r>
              <w:rPr>
                <w:spacing w:val="-2"/>
                <w:sz w:val="20"/>
              </w:rPr>
              <w:t xml:space="preserve"> </w:t>
            </w:r>
            <w:r>
              <w:rPr>
                <w:sz w:val="20"/>
              </w:rPr>
              <w:t>В.П., Баринова</w:t>
            </w:r>
            <w:r>
              <w:rPr>
                <w:spacing w:val="-2"/>
                <w:sz w:val="20"/>
              </w:rPr>
              <w:t xml:space="preserve"> </w:t>
            </w:r>
            <w:r>
              <w:rPr>
                <w:sz w:val="20"/>
              </w:rPr>
              <w:t>И.И.,</w:t>
            </w:r>
            <w:r>
              <w:rPr>
                <w:spacing w:val="-2"/>
                <w:sz w:val="20"/>
              </w:rPr>
              <w:t xml:space="preserve"> </w:t>
            </w:r>
            <w:r>
              <w:rPr>
                <w:sz w:val="20"/>
              </w:rPr>
              <w:t>Ром</w:t>
            </w:r>
            <w:r>
              <w:rPr>
                <w:spacing w:val="-2"/>
                <w:sz w:val="20"/>
              </w:rPr>
              <w:t xml:space="preserve"> </w:t>
            </w:r>
            <w:r>
              <w:rPr>
                <w:sz w:val="20"/>
              </w:rPr>
              <w:t>В.Я.,</w:t>
            </w:r>
          </w:p>
          <w:p w:rsidR="00B70F25" w:rsidRDefault="00D2218D">
            <w:pPr>
              <w:pStyle w:val="TableParagraph"/>
              <w:spacing w:line="228" w:lineRule="exact"/>
              <w:ind w:left="109"/>
              <w:rPr>
                <w:sz w:val="20"/>
              </w:rPr>
            </w:pPr>
            <w:r>
              <w:rPr>
                <w:sz w:val="20"/>
              </w:rPr>
              <w:t>Лобжанидзе</w:t>
            </w:r>
            <w:r>
              <w:rPr>
                <w:spacing w:val="-2"/>
                <w:sz w:val="20"/>
              </w:rPr>
              <w:t xml:space="preserve"> </w:t>
            </w:r>
            <w:r>
              <w:rPr>
                <w:sz w:val="20"/>
              </w:rPr>
              <w:t>А.А..-</w:t>
            </w:r>
            <w:r>
              <w:rPr>
                <w:spacing w:val="-5"/>
                <w:sz w:val="20"/>
              </w:rPr>
              <w:t xml:space="preserve"> </w:t>
            </w:r>
            <w:r>
              <w:rPr>
                <w:sz w:val="20"/>
              </w:rPr>
              <w:t>М.:Дрофа,</w:t>
            </w:r>
            <w:r>
              <w:rPr>
                <w:spacing w:val="-3"/>
                <w:sz w:val="20"/>
              </w:rPr>
              <w:t xml:space="preserve"> </w:t>
            </w:r>
            <w:r>
              <w:rPr>
                <w:sz w:val="20"/>
              </w:rPr>
              <w:t>2014</w:t>
            </w:r>
            <w:r>
              <w:rPr>
                <w:spacing w:val="-2"/>
                <w:sz w:val="20"/>
              </w:rPr>
              <w:t xml:space="preserve"> </w:t>
            </w:r>
            <w:r>
              <w:rPr>
                <w:sz w:val="20"/>
              </w:rPr>
              <w:t>г.</w:t>
            </w:r>
          </w:p>
          <w:p w:rsidR="00B70F25" w:rsidRDefault="00D2218D">
            <w:pPr>
              <w:pStyle w:val="TableParagraph"/>
              <w:ind w:left="109" w:right="119"/>
              <w:rPr>
                <w:sz w:val="20"/>
              </w:rPr>
            </w:pPr>
            <w:r>
              <w:rPr>
                <w:b/>
                <w:sz w:val="20"/>
              </w:rPr>
              <w:t>Методическое</w:t>
            </w:r>
            <w:r>
              <w:rPr>
                <w:b/>
                <w:spacing w:val="-6"/>
                <w:sz w:val="20"/>
              </w:rPr>
              <w:t xml:space="preserve"> </w:t>
            </w:r>
            <w:r>
              <w:rPr>
                <w:b/>
                <w:sz w:val="20"/>
              </w:rPr>
              <w:t>пособие</w:t>
            </w:r>
            <w:r>
              <w:rPr>
                <w:b/>
                <w:spacing w:val="-2"/>
                <w:sz w:val="20"/>
              </w:rPr>
              <w:t xml:space="preserve"> </w:t>
            </w:r>
            <w:r>
              <w:rPr>
                <w:sz w:val="20"/>
              </w:rPr>
              <w:t>к</w:t>
            </w:r>
            <w:r>
              <w:rPr>
                <w:spacing w:val="-6"/>
                <w:sz w:val="20"/>
              </w:rPr>
              <w:t xml:space="preserve"> </w:t>
            </w:r>
            <w:r>
              <w:rPr>
                <w:sz w:val="20"/>
              </w:rPr>
              <w:t>учебнику«География</w:t>
            </w:r>
            <w:r>
              <w:rPr>
                <w:spacing w:val="-6"/>
                <w:sz w:val="20"/>
              </w:rPr>
              <w:t xml:space="preserve"> </w:t>
            </w:r>
            <w:r>
              <w:rPr>
                <w:sz w:val="20"/>
              </w:rPr>
              <w:t>России.</w:t>
            </w:r>
            <w:r>
              <w:rPr>
                <w:spacing w:val="-3"/>
                <w:sz w:val="20"/>
              </w:rPr>
              <w:t xml:space="preserve"> </w:t>
            </w:r>
            <w:r>
              <w:rPr>
                <w:sz w:val="20"/>
              </w:rPr>
              <w:t>Хозяйство</w:t>
            </w:r>
            <w:r>
              <w:rPr>
                <w:spacing w:val="-3"/>
                <w:sz w:val="20"/>
              </w:rPr>
              <w:t xml:space="preserve"> </w:t>
            </w:r>
            <w:r>
              <w:rPr>
                <w:sz w:val="20"/>
              </w:rPr>
              <w:t>и</w:t>
            </w:r>
            <w:r>
              <w:rPr>
                <w:spacing w:val="-6"/>
                <w:sz w:val="20"/>
              </w:rPr>
              <w:t xml:space="preserve"> </w:t>
            </w:r>
            <w:r>
              <w:rPr>
                <w:sz w:val="20"/>
              </w:rPr>
              <w:t>географические</w:t>
            </w:r>
            <w:r>
              <w:rPr>
                <w:spacing w:val="-3"/>
                <w:sz w:val="20"/>
              </w:rPr>
              <w:t xml:space="preserve"> </w:t>
            </w:r>
            <w:r>
              <w:rPr>
                <w:sz w:val="20"/>
              </w:rPr>
              <w:t>районы.</w:t>
            </w:r>
            <w:r>
              <w:rPr>
                <w:spacing w:val="-47"/>
                <w:sz w:val="20"/>
              </w:rPr>
              <w:t xml:space="preserve"> </w:t>
            </w:r>
            <w:r>
              <w:rPr>
                <w:sz w:val="20"/>
              </w:rPr>
              <w:t>9 класс»</w:t>
            </w:r>
            <w:r>
              <w:rPr>
                <w:spacing w:val="-4"/>
                <w:sz w:val="20"/>
              </w:rPr>
              <w:t xml:space="preserve"> </w:t>
            </w:r>
            <w:r>
              <w:rPr>
                <w:sz w:val="20"/>
              </w:rPr>
              <w:t>Дронов</w:t>
            </w:r>
            <w:r>
              <w:rPr>
                <w:spacing w:val="-2"/>
                <w:sz w:val="20"/>
              </w:rPr>
              <w:t xml:space="preserve"> </w:t>
            </w:r>
            <w:r>
              <w:rPr>
                <w:sz w:val="20"/>
              </w:rPr>
              <w:t>В.П.,</w:t>
            </w:r>
            <w:r>
              <w:rPr>
                <w:spacing w:val="-1"/>
                <w:sz w:val="20"/>
              </w:rPr>
              <w:t xml:space="preserve"> </w:t>
            </w:r>
            <w:r>
              <w:rPr>
                <w:sz w:val="20"/>
              </w:rPr>
              <w:t>Баринова</w:t>
            </w:r>
            <w:r>
              <w:rPr>
                <w:spacing w:val="-1"/>
                <w:sz w:val="20"/>
              </w:rPr>
              <w:t xml:space="preserve"> </w:t>
            </w:r>
            <w:r>
              <w:rPr>
                <w:sz w:val="20"/>
              </w:rPr>
              <w:t>И.И.,</w:t>
            </w:r>
            <w:r>
              <w:rPr>
                <w:spacing w:val="-1"/>
                <w:sz w:val="20"/>
              </w:rPr>
              <w:t xml:space="preserve"> </w:t>
            </w:r>
            <w:r>
              <w:rPr>
                <w:sz w:val="20"/>
              </w:rPr>
              <w:t>Ром В.Я.,</w:t>
            </w:r>
            <w:r>
              <w:rPr>
                <w:spacing w:val="-1"/>
                <w:sz w:val="20"/>
              </w:rPr>
              <w:t xml:space="preserve"> </w:t>
            </w:r>
            <w:r>
              <w:rPr>
                <w:sz w:val="20"/>
              </w:rPr>
              <w:t>Лобжанидзе</w:t>
            </w:r>
            <w:r>
              <w:rPr>
                <w:spacing w:val="-1"/>
                <w:sz w:val="20"/>
              </w:rPr>
              <w:t xml:space="preserve"> </w:t>
            </w:r>
            <w:r>
              <w:rPr>
                <w:sz w:val="20"/>
              </w:rPr>
              <w:t>А.А..-</w:t>
            </w:r>
            <w:r>
              <w:rPr>
                <w:spacing w:val="-2"/>
                <w:sz w:val="20"/>
              </w:rPr>
              <w:t xml:space="preserve"> </w:t>
            </w:r>
            <w:r>
              <w:rPr>
                <w:sz w:val="20"/>
              </w:rPr>
              <w:t>М.:Дрофа,</w:t>
            </w:r>
            <w:r>
              <w:rPr>
                <w:spacing w:val="-1"/>
                <w:sz w:val="20"/>
              </w:rPr>
              <w:t xml:space="preserve"> </w:t>
            </w:r>
            <w:r>
              <w:rPr>
                <w:sz w:val="20"/>
              </w:rPr>
              <w:t>2016</w:t>
            </w:r>
          </w:p>
          <w:p w:rsidR="00B70F25" w:rsidRDefault="00D2218D">
            <w:pPr>
              <w:pStyle w:val="TableParagraph"/>
              <w:ind w:left="109"/>
              <w:rPr>
                <w:sz w:val="20"/>
              </w:rPr>
            </w:pPr>
            <w:r>
              <w:rPr>
                <w:sz w:val="20"/>
              </w:rPr>
              <w:t>Атлас:</w:t>
            </w:r>
            <w:r>
              <w:rPr>
                <w:spacing w:val="-3"/>
                <w:sz w:val="20"/>
              </w:rPr>
              <w:t xml:space="preserve"> </w:t>
            </w:r>
            <w:r>
              <w:rPr>
                <w:sz w:val="20"/>
              </w:rPr>
              <w:t>9</w:t>
            </w:r>
            <w:r>
              <w:rPr>
                <w:spacing w:val="49"/>
                <w:sz w:val="20"/>
              </w:rPr>
              <w:t xml:space="preserve"> </w:t>
            </w:r>
            <w:r>
              <w:rPr>
                <w:sz w:val="20"/>
              </w:rPr>
              <w:t>класс.-М.,</w:t>
            </w:r>
            <w:r>
              <w:rPr>
                <w:spacing w:val="-1"/>
                <w:sz w:val="20"/>
              </w:rPr>
              <w:t xml:space="preserve"> </w:t>
            </w:r>
            <w:r>
              <w:rPr>
                <w:sz w:val="20"/>
              </w:rPr>
              <w:t>Дрофа,</w:t>
            </w:r>
            <w:r>
              <w:rPr>
                <w:spacing w:val="-1"/>
                <w:sz w:val="20"/>
              </w:rPr>
              <w:t xml:space="preserve"> </w:t>
            </w:r>
            <w:r>
              <w:rPr>
                <w:sz w:val="20"/>
              </w:rPr>
              <w:t>2018</w:t>
            </w:r>
          </w:p>
          <w:p w:rsidR="00B70F25" w:rsidRDefault="00D2218D">
            <w:pPr>
              <w:pStyle w:val="TableParagraph"/>
              <w:spacing w:line="215" w:lineRule="exact"/>
              <w:ind w:left="109"/>
              <w:rPr>
                <w:sz w:val="20"/>
              </w:rPr>
            </w:pPr>
            <w:r>
              <w:rPr>
                <w:sz w:val="20"/>
              </w:rPr>
              <w:t>Контурные карты:</w:t>
            </w:r>
            <w:r>
              <w:rPr>
                <w:spacing w:val="-3"/>
                <w:sz w:val="20"/>
              </w:rPr>
              <w:t xml:space="preserve"> </w:t>
            </w:r>
            <w:r>
              <w:rPr>
                <w:sz w:val="20"/>
              </w:rPr>
              <w:t>9</w:t>
            </w:r>
            <w:r>
              <w:rPr>
                <w:spacing w:val="-2"/>
                <w:sz w:val="20"/>
              </w:rPr>
              <w:t xml:space="preserve"> </w:t>
            </w:r>
            <w:r>
              <w:rPr>
                <w:sz w:val="20"/>
              </w:rPr>
              <w:t>класс.</w:t>
            </w:r>
            <w:r>
              <w:rPr>
                <w:spacing w:val="2"/>
                <w:sz w:val="20"/>
              </w:rPr>
              <w:t xml:space="preserve"> </w:t>
            </w:r>
            <w:r>
              <w:rPr>
                <w:sz w:val="20"/>
              </w:rPr>
              <w:t>-М.,</w:t>
            </w:r>
            <w:r>
              <w:rPr>
                <w:spacing w:val="-2"/>
                <w:sz w:val="20"/>
              </w:rPr>
              <w:t xml:space="preserve"> </w:t>
            </w:r>
            <w:r>
              <w:rPr>
                <w:sz w:val="20"/>
              </w:rPr>
              <w:t>Дрофа,</w:t>
            </w:r>
            <w:r>
              <w:rPr>
                <w:spacing w:val="-5"/>
                <w:sz w:val="20"/>
              </w:rPr>
              <w:t xml:space="preserve"> </w:t>
            </w:r>
            <w:r>
              <w:rPr>
                <w:sz w:val="20"/>
              </w:rPr>
              <w:t>2018</w:t>
            </w:r>
          </w:p>
        </w:tc>
      </w:tr>
      <w:tr w:rsidR="00B70F25">
        <w:trPr>
          <w:trHeight w:val="1610"/>
        </w:trPr>
        <w:tc>
          <w:tcPr>
            <w:tcW w:w="2369" w:type="dxa"/>
          </w:tcPr>
          <w:p w:rsidR="00B70F25" w:rsidRDefault="00D2218D">
            <w:pPr>
              <w:pStyle w:val="TableParagraph"/>
              <w:spacing w:line="225" w:lineRule="exact"/>
              <w:rPr>
                <w:sz w:val="20"/>
              </w:rPr>
            </w:pPr>
            <w:r>
              <w:rPr>
                <w:sz w:val="20"/>
              </w:rPr>
              <w:t>Физика</w:t>
            </w:r>
          </w:p>
        </w:tc>
        <w:tc>
          <w:tcPr>
            <w:tcW w:w="1005" w:type="dxa"/>
          </w:tcPr>
          <w:p w:rsidR="00B70F25" w:rsidRDefault="00D2218D">
            <w:pPr>
              <w:pStyle w:val="TableParagraph"/>
              <w:spacing w:line="224" w:lineRule="exact"/>
              <w:ind w:left="108"/>
              <w:rPr>
                <w:sz w:val="20"/>
              </w:rPr>
            </w:pPr>
            <w:r>
              <w:rPr>
                <w:sz w:val="20"/>
              </w:rPr>
              <w:t>9</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ind w:left="108" w:right="385" w:firstLine="50"/>
              <w:rPr>
                <w:sz w:val="20"/>
              </w:rPr>
            </w:pPr>
            <w:r>
              <w:rPr>
                <w:sz w:val="20"/>
              </w:rPr>
              <w:t>Программа по физике (физика 7-9</w:t>
            </w:r>
            <w:r>
              <w:rPr>
                <w:spacing w:val="1"/>
                <w:sz w:val="20"/>
              </w:rPr>
              <w:t xml:space="preserve"> </w:t>
            </w:r>
            <w:r>
              <w:rPr>
                <w:sz w:val="20"/>
              </w:rPr>
              <w:t>Перышкин,</w:t>
            </w:r>
            <w:r>
              <w:rPr>
                <w:spacing w:val="-5"/>
                <w:sz w:val="20"/>
              </w:rPr>
              <w:t xml:space="preserve"> </w:t>
            </w:r>
            <w:r>
              <w:rPr>
                <w:sz w:val="20"/>
              </w:rPr>
              <w:t>Филонович,</w:t>
            </w:r>
            <w:r>
              <w:rPr>
                <w:spacing w:val="-4"/>
                <w:sz w:val="20"/>
              </w:rPr>
              <w:t xml:space="preserve"> </w:t>
            </w:r>
            <w:r>
              <w:rPr>
                <w:sz w:val="20"/>
              </w:rPr>
              <w:t>Гутник</w:t>
            </w:r>
            <w:r>
              <w:rPr>
                <w:spacing w:val="-5"/>
                <w:sz w:val="20"/>
              </w:rPr>
              <w:t xml:space="preserve"> </w:t>
            </w:r>
            <w:r>
              <w:rPr>
                <w:sz w:val="20"/>
              </w:rPr>
              <w:t>)</w:t>
            </w:r>
            <w:r>
              <w:rPr>
                <w:spacing w:val="-4"/>
                <w:sz w:val="20"/>
              </w:rPr>
              <w:t xml:space="preserve"> </w:t>
            </w:r>
            <w:r>
              <w:rPr>
                <w:sz w:val="20"/>
              </w:rPr>
              <w:t>Дрофа</w:t>
            </w:r>
            <w:r>
              <w:rPr>
                <w:spacing w:val="-47"/>
                <w:sz w:val="20"/>
              </w:rPr>
              <w:t xml:space="preserve"> </w:t>
            </w:r>
            <w:r>
              <w:rPr>
                <w:sz w:val="20"/>
              </w:rPr>
              <w:t>2015 г.</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А.В.Перышкин,</w:t>
            </w:r>
            <w:r>
              <w:rPr>
                <w:spacing w:val="-4"/>
                <w:sz w:val="20"/>
              </w:rPr>
              <w:t xml:space="preserve"> </w:t>
            </w:r>
            <w:r>
              <w:rPr>
                <w:sz w:val="20"/>
              </w:rPr>
              <w:t>Е.М.</w:t>
            </w:r>
            <w:r>
              <w:rPr>
                <w:spacing w:val="-2"/>
                <w:sz w:val="20"/>
              </w:rPr>
              <w:t xml:space="preserve"> </w:t>
            </w:r>
            <w:r>
              <w:rPr>
                <w:sz w:val="20"/>
              </w:rPr>
              <w:t>Гутник,</w:t>
            </w:r>
            <w:r>
              <w:rPr>
                <w:spacing w:val="-4"/>
                <w:sz w:val="20"/>
              </w:rPr>
              <w:t xml:space="preserve"> </w:t>
            </w:r>
            <w:r>
              <w:rPr>
                <w:sz w:val="20"/>
              </w:rPr>
              <w:t>Учебник</w:t>
            </w:r>
            <w:r>
              <w:rPr>
                <w:spacing w:val="-4"/>
                <w:sz w:val="20"/>
              </w:rPr>
              <w:t xml:space="preserve"> </w:t>
            </w:r>
            <w:r>
              <w:rPr>
                <w:sz w:val="20"/>
              </w:rPr>
              <w:t>физика</w:t>
            </w:r>
            <w:r>
              <w:rPr>
                <w:spacing w:val="-3"/>
                <w:sz w:val="20"/>
              </w:rPr>
              <w:t xml:space="preserve"> </w:t>
            </w:r>
            <w:r>
              <w:rPr>
                <w:sz w:val="20"/>
              </w:rPr>
              <w:t>9</w:t>
            </w:r>
            <w:r>
              <w:rPr>
                <w:spacing w:val="-3"/>
                <w:sz w:val="20"/>
              </w:rPr>
              <w:t xml:space="preserve"> </w:t>
            </w:r>
            <w:r>
              <w:rPr>
                <w:sz w:val="20"/>
              </w:rPr>
              <w:t>класс,</w:t>
            </w:r>
            <w:r>
              <w:rPr>
                <w:spacing w:val="-1"/>
                <w:sz w:val="20"/>
              </w:rPr>
              <w:t xml:space="preserve"> </w:t>
            </w:r>
            <w:r>
              <w:rPr>
                <w:sz w:val="20"/>
              </w:rPr>
              <w:t>Дрофа,2015</w:t>
            </w:r>
          </w:p>
          <w:p w:rsidR="00B70F25" w:rsidRDefault="00D2218D">
            <w:pPr>
              <w:pStyle w:val="TableParagraph"/>
              <w:spacing w:before="1"/>
              <w:ind w:left="109" w:right="142"/>
              <w:rPr>
                <w:sz w:val="20"/>
              </w:rPr>
            </w:pPr>
            <w:r>
              <w:rPr>
                <w:b/>
                <w:sz w:val="20"/>
              </w:rPr>
              <w:t>Дидактические</w:t>
            </w:r>
            <w:r>
              <w:rPr>
                <w:b/>
                <w:spacing w:val="-4"/>
                <w:sz w:val="20"/>
              </w:rPr>
              <w:t xml:space="preserve"> </w:t>
            </w:r>
            <w:r>
              <w:rPr>
                <w:b/>
                <w:sz w:val="20"/>
              </w:rPr>
              <w:t>материалы</w:t>
            </w:r>
            <w:r>
              <w:rPr>
                <w:b/>
                <w:spacing w:val="-1"/>
                <w:sz w:val="20"/>
              </w:rPr>
              <w:t xml:space="preserve"> </w:t>
            </w:r>
            <w:r>
              <w:rPr>
                <w:sz w:val="20"/>
              </w:rPr>
              <w:t>к</w:t>
            </w:r>
            <w:r>
              <w:rPr>
                <w:spacing w:val="-2"/>
                <w:sz w:val="20"/>
              </w:rPr>
              <w:t xml:space="preserve"> </w:t>
            </w:r>
            <w:r>
              <w:rPr>
                <w:sz w:val="20"/>
              </w:rPr>
              <w:t>учебнику</w:t>
            </w:r>
            <w:r>
              <w:rPr>
                <w:spacing w:val="-4"/>
                <w:sz w:val="20"/>
              </w:rPr>
              <w:t xml:space="preserve"> </w:t>
            </w:r>
            <w:r>
              <w:rPr>
                <w:sz w:val="20"/>
              </w:rPr>
              <w:t>Перышкина</w:t>
            </w:r>
            <w:r>
              <w:rPr>
                <w:spacing w:val="-4"/>
                <w:sz w:val="20"/>
              </w:rPr>
              <w:t xml:space="preserve"> </w:t>
            </w:r>
            <w:r>
              <w:rPr>
                <w:sz w:val="20"/>
              </w:rPr>
              <w:t>,</w:t>
            </w:r>
            <w:r>
              <w:rPr>
                <w:spacing w:val="-1"/>
                <w:sz w:val="20"/>
              </w:rPr>
              <w:t xml:space="preserve"> </w:t>
            </w:r>
            <w:r>
              <w:rPr>
                <w:sz w:val="20"/>
              </w:rPr>
              <w:t>Гутника</w:t>
            </w:r>
            <w:r>
              <w:rPr>
                <w:spacing w:val="-3"/>
                <w:sz w:val="20"/>
              </w:rPr>
              <w:t xml:space="preserve"> </w:t>
            </w:r>
            <w:r>
              <w:rPr>
                <w:sz w:val="20"/>
              </w:rPr>
              <w:t>9</w:t>
            </w:r>
            <w:r>
              <w:rPr>
                <w:spacing w:val="44"/>
                <w:sz w:val="20"/>
              </w:rPr>
              <w:t xml:space="preserve"> </w:t>
            </w:r>
            <w:r>
              <w:rPr>
                <w:sz w:val="20"/>
              </w:rPr>
              <w:t>класс,</w:t>
            </w:r>
            <w:r>
              <w:rPr>
                <w:spacing w:val="-2"/>
                <w:sz w:val="20"/>
              </w:rPr>
              <w:t xml:space="preserve"> </w:t>
            </w:r>
            <w:r>
              <w:rPr>
                <w:sz w:val="20"/>
              </w:rPr>
              <w:t>авторы</w:t>
            </w:r>
            <w:r>
              <w:rPr>
                <w:spacing w:val="-3"/>
                <w:sz w:val="20"/>
              </w:rPr>
              <w:t xml:space="preserve"> </w:t>
            </w:r>
            <w:r>
              <w:rPr>
                <w:sz w:val="20"/>
              </w:rPr>
              <w:t>Е.А.</w:t>
            </w:r>
            <w:r>
              <w:rPr>
                <w:spacing w:val="-3"/>
                <w:sz w:val="20"/>
              </w:rPr>
              <w:t xml:space="preserve"> </w:t>
            </w:r>
            <w:r>
              <w:rPr>
                <w:sz w:val="20"/>
              </w:rPr>
              <w:t>Марон,</w:t>
            </w:r>
            <w:r>
              <w:rPr>
                <w:spacing w:val="-47"/>
                <w:sz w:val="20"/>
              </w:rPr>
              <w:t xml:space="preserve"> </w:t>
            </w:r>
            <w:r>
              <w:rPr>
                <w:sz w:val="20"/>
              </w:rPr>
              <w:t>Е.А.Марон.,</w:t>
            </w:r>
            <w:r>
              <w:rPr>
                <w:spacing w:val="-1"/>
                <w:sz w:val="20"/>
              </w:rPr>
              <w:t xml:space="preserve"> </w:t>
            </w:r>
            <w:r>
              <w:rPr>
                <w:sz w:val="20"/>
              </w:rPr>
              <w:t>Дрофа,2016.</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30" w:lineRule="exact"/>
              <w:ind w:left="109" w:right="142"/>
              <w:rPr>
                <w:sz w:val="20"/>
              </w:rPr>
            </w:pPr>
            <w:r>
              <w:rPr>
                <w:sz w:val="20"/>
              </w:rPr>
              <w:t>Физика</w:t>
            </w:r>
            <w:r>
              <w:rPr>
                <w:spacing w:val="-4"/>
                <w:sz w:val="20"/>
              </w:rPr>
              <w:t xml:space="preserve"> </w:t>
            </w:r>
            <w:r>
              <w:rPr>
                <w:sz w:val="20"/>
              </w:rPr>
              <w:t>9</w:t>
            </w:r>
            <w:r>
              <w:rPr>
                <w:spacing w:val="-2"/>
                <w:sz w:val="20"/>
              </w:rPr>
              <w:t xml:space="preserve"> </w:t>
            </w:r>
            <w:r>
              <w:rPr>
                <w:sz w:val="20"/>
              </w:rPr>
              <w:t>класс</w:t>
            </w:r>
            <w:r>
              <w:rPr>
                <w:spacing w:val="-3"/>
                <w:sz w:val="20"/>
              </w:rPr>
              <w:t xml:space="preserve"> </w:t>
            </w:r>
            <w:r>
              <w:rPr>
                <w:sz w:val="20"/>
              </w:rPr>
              <w:t>методическое</w:t>
            </w:r>
            <w:r>
              <w:rPr>
                <w:spacing w:val="-3"/>
                <w:sz w:val="20"/>
              </w:rPr>
              <w:t xml:space="preserve"> </w:t>
            </w:r>
            <w:r>
              <w:rPr>
                <w:sz w:val="20"/>
              </w:rPr>
              <w:t>пособие</w:t>
            </w:r>
            <w:r>
              <w:rPr>
                <w:spacing w:val="-3"/>
                <w:sz w:val="20"/>
              </w:rPr>
              <w:t xml:space="preserve"> </w:t>
            </w:r>
            <w:r>
              <w:rPr>
                <w:sz w:val="20"/>
              </w:rPr>
              <w:t>к</w:t>
            </w:r>
            <w:r>
              <w:rPr>
                <w:spacing w:val="-2"/>
                <w:sz w:val="20"/>
              </w:rPr>
              <w:t xml:space="preserve"> </w:t>
            </w:r>
            <w:r>
              <w:rPr>
                <w:sz w:val="20"/>
              </w:rPr>
              <w:t>учебнику</w:t>
            </w:r>
            <w:r>
              <w:rPr>
                <w:spacing w:val="-6"/>
                <w:sz w:val="20"/>
              </w:rPr>
              <w:t xml:space="preserve"> </w:t>
            </w:r>
            <w:r>
              <w:rPr>
                <w:sz w:val="20"/>
              </w:rPr>
              <w:t>Перышкина</w:t>
            </w:r>
            <w:r>
              <w:rPr>
                <w:spacing w:val="-4"/>
                <w:sz w:val="20"/>
              </w:rPr>
              <w:t xml:space="preserve"> </w:t>
            </w:r>
            <w:r>
              <w:rPr>
                <w:sz w:val="20"/>
              </w:rPr>
              <w:t>,Гутник,</w:t>
            </w:r>
            <w:r>
              <w:rPr>
                <w:spacing w:val="-3"/>
                <w:sz w:val="20"/>
              </w:rPr>
              <w:t xml:space="preserve"> </w:t>
            </w:r>
            <w:r>
              <w:rPr>
                <w:sz w:val="20"/>
              </w:rPr>
              <w:t>автор</w:t>
            </w:r>
            <w:r>
              <w:rPr>
                <w:spacing w:val="-47"/>
                <w:sz w:val="20"/>
              </w:rPr>
              <w:t xml:space="preserve"> </w:t>
            </w:r>
            <w:r>
              <w:rPr>
                <w:sz w:val="20"/>
              </w:rPr>
              <w:t>Е.М.Гутник,О.А.</w:t>
            </w:r>
            <w:r>
              <w:rPr>
                <w:spacing w:val="-1"/>
                <w:sz w:val="20"/>
              </w:rPr>
              <w:t xml:space="preserve"> </w:t>
            </w:r>
            <w:r>
              <w:rPr>
                <w:sz w:val="20"/>
              </w:rPr>
              <w:t>Черникова,Дрофа 2016</w:t>
            </w:r>
            <w:r>
              <w:rPr>
                <w:spacing w:val="-1"/>
                <w:sz w:val="20"/>
              </w:rPr>
              <w:t xml:space="preserve"> </w:t>
            </w:r>
            <w:r>
              <w:rPr>
                <w:sz w:val="20"/>
              </w:rPr>
              <w:t>г.</w:t>
            </w:r>
          </w:p>
        </w:tc>
      </w:tr>
      <w:tr w:rsidR="00B70F25">
        <w:trPr>
          <w:trHeight w:val="2762"/>
        </w:trPr>
        <w:tc>
          <w:tcPr>
            <w:tcW w:w="2369" w:type="dxa"/>
          </w:tcPr>
          <w:p w:rsidR="00B70F25" w:rsidRDefault="00D2218D">
            <w:pPr>
              <w:pStyle w:val="TableParagraph"/>
              <w:spacing w:line="225" w:lineRule="exact"/>
              <w:rPr>
                <w:sz w:val="20"/>
              </w:rPr>
            </w:pPr>
            <w:r>
              <w:rPr>
                <w:sz w:val="20"/>
              </w:rPr>
              <w:t>Химия</w:t>
            </w:r>
          </w:p>
        </w:tc>
        <w:tc>
          <w:tcPr>
            <w:tcW w:w="1005" w:type="dxa"/>
          </w:tcPr>
          <w:p w:rsidR="00B70F25" w:rsidRDefault="00D2218D">
            <w:pPr>
              <w:pStyle w:val="TableParagraph"/>
              <w:spacing w:line="224" w:lineRule="exact"/>
              <w:ind w:left="108"/>
              <w:rPr>
                <w:sz w:val="20"/>
              </w:rPr>
            </w:pPr>
            <w:r>
              <w:rPr>
                <w:sz w:val="20"/>
              </w:rPr>
              <w:t>9</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24" w:lineRule="exact"/>
              <w:ind w:left="108"/>
              <w:rPr>
                <w:sz w:val="20"/>
              </w:rPr>
            </w:pPr>
            <w:r>
              <w:rPr>
                <w:sz w:val="20"/>
              </w:rPr>
              <w:t>О.С.</w:t>
            </w:r>
            <w:r>
              <w:rPr>
                <w:spacing w:val="-5"/>
                <w:sz w:val="20"/>
              </w:rPr>
              <w:t xml:space="preserve"> </w:t>
            </w:r>
            <w:r>
              <w:rPr>
                <w:sz w:val="20"/>
              </w:rPr>
              <w:t>Габриелян</w:t>
            </w:r>
          </w:p>
          <w:p w:rsidR="00B70F25" w:rsidRDefault="00D2218D">
            <w:pPr>
              <w:pStyle w:val="TableParagraph"/>
              <w:ind w:left="108" w:right="614"/>
              <w:rPr>
                <w:sz w:val="20"/>
              </w:rPr>
            </w:pPr>
            <w:r>
              <w:rPr>
                <w:sz w:val="20"/>
              </w:rPr>
              <w:t>Рабочая</w:t>
            </w:r>
            <w:r>
              <w:rPr>
                <w:spacing w:val="-5"/>
                <w:sz w:val="20"/>
              </w:rPr>
              <w:t xml:space="preserve"> </w:t>
            </w:r>
            <w:r>
              <w:rPr>
                <w:sz w:val="20"/>
              </w:rPr>
              <w:t>программа.</w:t>
            </w:r>
            <w:r>
              <w:rPr>
                <w:spacing w:val="-5"/>
                <w:sz w:val="20"/>
              </w:rPr>
              <w:t xml:space="preserve"> </w:t>
            </w:r>
            <w:r>
              <w:rPr>
                <w:sz w:val="20"/>
              </w:rPr>
              <w:t>Химия</w:t>
            </w:r>
            <w:r>
              <w:rPr>
                <w:spacing w:val="-1"/>
                <w:sz w:val="20"/>
              </w:rPr>
              <w:t xml:space="preserve"> </w:t>
            </w:r>
            <w:r>
              <w:rPr>
                <w:sz w:val="20"/>
              </w:rPr>
              <w:t>7-9</w:t>
            </w:r>
            <w:r>
              <w:rPr>
                <w:spacing w:val="-3"/>
                <w:sz w:val="20"/>
              </w:rPr>
              <w:t xml:space="preserve"> </w:t>
            </w:r>
            <w:r>
              <w:rPr>
                <w:sz w:val="20"/>
              </w:rPr>
              <w:t>класс.</w:t>
            </w:r>
            <w:r>
              <w:rPr>
                <w:spacing w:val="-47"/>
                <w:sz w:val="20"/>
              </w:rPr>
              <w:t xml:space="preserve"> </w:t>
            </w:r>
            <w:r>
              <w:rPr>
                <w:sz w:val="20"/>
              </w:rPr>
              <w:t>Москва. Дрофа. 2015.</w:t>
            </w:r>
          </w:p>
        </w:tc>
        <w:tc>
          <w:tcPr>
            <w:tcW w:w="8238" w:type="dxa"/>
          </w:tcPr>
          <w:p w:rsidR="00B70F25" w:rsidRDefault="00D2218D">
            <w:pPr>
              <w:pStyle w:val="TableParagraph"/>
              <w:spacing w:line="227" w:lineRule="exact"/>
              <w:ind w:left="109"/>
              <w:rPr>
                <w:b/>
                <w:sz w:val="20"/>
              </w:rPr>
            </w:pPr>
            <w:r>
              <w:rPr>
                <w:b/>
                <w:sz w:val="20"/>
              </w:rPr>
              <w:t>Учебник.</w:t>
            </w:r>
          </w:p>
          <w:p w:rsidR="00B70F25" w:rsidRDefault="00D2218D">
            <w:pPr>
              <w:pStyle w:val="TableParagraph"/>
              <w:spacing w:line="227" w:lineRule="exact"/>
              <w:ind w:left="109"/>
              <w:rPr>
                <w:sz w:val="20"/>
              </w:rPr>
            </w:pPr>
            <w:r>
              <w:rPr>
                <w:sz w:val="20"/>
              </w:rPr>
              <w:t>О.С.</w:t>
            </w:r>
            <w:r>
              <w:rPr>
                <w:spacing w:val="-3"/>
                <w:sz w:val="20"/>
              </w:rPr>
              <w:t xml:space="preserve"> </w:t>
            </w:r>
            <w:r>
              <w:rPr>
                <w:sz w:val="20"/>
              </w:rPr>
              <w:t>Габриелян.</w:t>
            </w:r>
            <w:r>
              <w:rPr>
                <w:spacing w:val="-3"/>
                <w:sz w:val="20"/>
              </w:rPr>
              <w:t xml:space="preserve"> </w:t>
            </w:r>
            <w:r>
              <w:rPr>
                <w:sz w:val="20"/>
              </w:rPr>
              <w:t>Химия.</w:t>
            </w:r>
            <w:r>
              <w:rPr>
                <w:spacing w:val="-2"/>
                <w:sz w:val="20"/>
              </w:rPr>
              <w:t xml:space="preserve"> </w:t>
            </w:r>
            <w:r>
              <w:rPr>
                <w:sz w:val="20"/>
              </w:rPr>
              <w:t>8</w:t>
            </w:r>
            <w:r>
              <w:rPr>
                <w:spacing w:val="-2"/>
                <w:sz w:val="20"/>
              </w:rPr>
              <w:t xml:space="preserve"> </w:t>
            </w:r>
            <w:r>
              <w:rPr>
                <w:sz w:val="20"/>
              </w:rPr>
              <w:t>класс.</w:t>
            </w:r>
            <w:r>
              <w:rPr>
                <w:spacing w:val="-1"/>
                <w:sz w:val="20"/>
              </w:rPr>
              <w:t xml:space="preserve"> </w:t>
            </w:r>
            <w:r>
              <w:rPr>
                <w:sz w:val="20"/>
              </w:rPr>
              <w:t>Дрофа.</w:t>
            </w:r>
            <w:r>
              <w:rPr>
                <w:spacing w:val="-5"/>
                <w:sz w:val="20"/>
              </w:rPr>
              <w:t xml:space="preserve"> </w:t>
            </w:r>
            <w:r>
              <w:rPr>
                <w:sz w:val="20"/>
              </w:rPr>
              <w:t>2015.</w:t>
            </w:r>
          </w:p>
          <w:p w:rsidR="00B70F25" w:rsidRDefault="00D2218D">
            <w:pPr>
              <w:pStyle w:val="TableParagraph"/>
              <w:spacing w:before="5"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Методическое</w:t>
            </w:r>
            <w:r>
              <w:rPr>
                <w:spacing w:val="-4"/>
                <w:sz w:val="20"/>
              </w:rPr>
              <w:t xml:space="preserve"> </w:t>
            </w:r>
            <w:r>
              <w:rPr>
                <w:sz w:val="20"/>
              </w:rPr>
              <w:t>пособие.</w:t>
            </w:r>
            <w:r>
              <w:rPr>
                <w:spacing w:val="-2"/>
                <w:sz w:val="20"/>
              </w:rPr>
              <w:t xml:space="preserve"> </w:t>
            </w:r>
            <w:r>
              <w:rPr>
                <w:sz w:val="20"/>
              </w:rPr>
              <w:t>8-9 классы</w:t>
            </w:r>
            <w:r>
              <w:rPr>
                <w:spacing w:val="-3"/>
                <w:sz w:val="20"/>
              </w:rPr>
              <w:t xml:space="preserve"> </w:t>
            </w:r>
            <w:r>
              <w:rPr>
                <w:sz w:val="20"/>
              </w:rPr>
              <w:t>(авторы</w:t>
            </w:r>
            <w:r>
              <w:rPr>
                <w:spacing w:val="-4"/>
                <w:sz w:val="20"/>
              </w:rPr>
              <w:t xml:space="preserve"> </w:t>
            </w:r>
            <w:r>
              <w:rPr>
                <w:sz w:val="20"/>
              </w:rPr>
              <w:t>О.С.</w:t>
            </w:r>
            <w:r>
              <w:rPr>
                <w:spacing w:val="-3"/>
                <w:sz w:val="20"/>
              </w:rPr>
              <w:t xml:space="preserve"> </w:t>
            </w:r>
            <w:r>
              <w:rPr>
                <w:sz w:val="20"/>
              </w:rPr>
              <w:t>Габриелян,</w:t>
            </w:r>
            <w:r>
              <w:rPr>
                <w:spacing w:val="-3"/>
                <w:sz w:val="20"/>
              </w:rPr>
              <w:t xml:space="preserve"> </w:t>
            </w:r>
            <w:r>
              <w:rPr>
                <w:sz w:val="20"/>
              </w:rPr>
              <w:t>А.В.</w:t>
            </w:r>
            <w:r>
              <w:rPr>
                <w:spacing w:val="-3"/>
                <w:sz w:val="20"/>
              </w:rPr>
              <w:t xml:space="preserve"> </w:t>
            </w:r>
            <w:r>
              <w:rPr>
                <w:sz w:val="20"/>
              </w:rPr>
              <w:t>Яшукова).</w:t>
            </w:r>
            <w:r>
              <w:rPr>
                <w:spacing w:val="-3"/>
                <w:sz w:val="20"/>
              </w:rPr>
              <w:t xml:space="preserve"> </w:t>
            </w:r>
            <w:r>
              <w:rPr>
                <w:sz w:val="20"/>
              </w:rPr>
              <w:t>2014.</w:t>
            </w:r>
          </w:p>
          <w:p w:rsidR="00B70F25" w:rsidRDefault="00D2218D">
            <w:pPr>
              <w:pStyle w:val="TableParagraph"/>
              <w:spacing w:before="1"/>
              <w:ind w:left="109"/>
              <w:rPr>
                <w:sz w:val="20"/>
              </w:rPr>
            </w:pPr>
            <w:r>
              <w:rPr>
                <w:b/>
                <w:sz w:val="20"/>
              </w:rPr>
              <w:t>Книга</w:t>
            </w:r>
            <w:r>
              <w:rPr>
                <w:b/>
                <w:spacing w:val="-2"/>
                <w:sz w:val="20"/>
              </w:rPr>
              <w:t xml:space="preserve"> </w:t>
            </w:r>
            <w:r>
              <w:rPr>
                <w:b/>
                <w:sz w:val="20"/>
              </w:rPr>
              <w:t>для</w:t>
            </w:r>
            <w:r>
              <w:rPr>
                <w:b/>
                <w:spacing w:val="-3"/>
                <w:sz w:val="20"/>
              </w:rPr>
              <w:t xml:space="preserve"> </w:t>
            </w:r>
            <w:r>
              <w:rPr>
                <w:b/>
                <w:sz w:val="20"/>
              </w:rPr>
              <w:t>учителя.</w:t>
            </w:r>
            <w:r>
              <w:rPr>
                <w:b/>
                <w:spacing w:val="-3"/>
                <w:sz w:val="20"/>
              </w:rPr>
              <w:t xml:space="preserve"> </w:t>
            </w:r>
            <w:r>
              <w:rPr>
                <w:sz w:val="20"/>
              </w:rPr>
              <w:t>9</w:t>
            </w:r>
            <w:r>
              <w:rPr>
                <w:spacing w:val="-1"/>
                <w:sz w:val="20"/>
              </w:rPr>
              <w:t xml:space="preserve"> </w:t>
            </w:r>
            <w:r>
              <w:rPr>
                <w:sz w:val="20"/>
              </w:rPr>
              <w:t>класс.</w:t>
            </w:r>
            <w:r>
              <w:rPr>
                <w:spacing w:val="-2"/>
                <w:sz w:val="20"/>
              </w:rPr>
              <w:t xml:space="preserve"> </w:t>
            </w:r>
            <w:r>
              <w:rPr>
                <w:sz w:val="20"/>
              </w:rPr>
              <w:t>(авторы</w:t>
            </w:r>
            <w:r>
              <w:rPr>
                <w:spacing w:val="-3"/>
                <w:sz w:val="20"/>
              </w:rPr>
              <w:t xml:space="preserve"> </w:t>
            </w:r>
            <w:r>
              <w:rPr>
                <w:sz w:val="20"/>
              </w:rPr>
              <w:t>О.С.</w:t>
            </w:r>
            <w:r>
              <w:rPr>
                <w:spacing w:val="-3"/>
                <w:sz w:val="20"/>
              </w:rPr>
              <w:t xml:space="preserve"> </w:t>
            </w:r>
            <w:r>
              <w:rPr>
                <w:sz w:val="20"/>
              </w:rPr>
              <w:t>Габриелян,</w:t>
            </w:r>
            <w:r>
              <w:rPr>
                <w:spacing w:val="-2"/>
                <w:sz w:val="20"/>
              </w:rPr>
              <w:t xml:space="preserve"> </w:t>
            </w:r>
            <w:r>
              <w:rPr>
                <w:sz w:val="20"/>
              </w:rPr>
              <w:t>И.Г.</w:t>
            </w:r>
            <w:r>
              <w:rPr>
                <w:spacing w:val="-3"/>
                <w:sz w:val="20"/>
              </w:rPr>
              <w:t xml:space="preserve"> </w:t>
            </w:r>
            <w:r>
              <w:rPr>
                <w:sz w:val="20"/>
              </w:rPr>
              <w:t>Остроумова).</w:t>
            </w:r>
            <w:r>
              <w:rPr>
                <w:spacing w:val="-3"/>
                <w:sz w:val="20"/>
              </w:rPr>
              <w:t xml:space="preserve"> </w:t>
            </w:r>
            <w:r>
              <w:rPr>
                <w:sz w:val="20"/>
              </w:rPr>
              <w:t>2010.</w:t>
            </w:r>
          </w:p>
          <w:p w:rsidR="00B70F25" w:rsidRDefault="00D2218D">
            <w:pPr>
              <w:pStyle w:val="TableParagraph"/>
              <w:spacing w:before="5" w:line="228" w:lineRule="exact"/>
              <w:ind w:left="109"/>
              <w:rPr>
                <w:b/>
                <w:sz w:val="20"/>
              </w:rPr>
            </w:pPr>
            <w:r>
              <w:rPr>
                <w:b/>
                <w:sz w:val="20"/>
              </w:rPr>
              <w:t>Тетрадь.</w:t>
            </w:r>
          </w:p>
          <w:p w:rsidR="00B70F25" w:rsidRDefault="00D2218D">
            <w:pPr>
              <w:pStyle w:val="TableParagraph"/>
              <w:spacing w:line="227" w:lineRule="exact"/>
              <w:ind w:left="109"/>
              <w:rPr>
                <w:sz w:val="20"/>
              </w:rPr>
            </w:pPr>
            <w:r>
              <w:rPr>
                <w:sz w:val="20"/>
              </w:rPr>
              <w:t>Рабочая</w:t>
            </w:r>
            <w:r>
              <w:rPr>
                <w:spacing w:val="-5"/>
                <w:sz w:val="20"/>
              </w:rPr>
              <w:t xml:space="preserve"> </w:t>
            </w:r>
            <w:r>
              <w:rPr>
                <w:sz w:val="20"/>
              </w:rPr>
              <w:t>тетрадь.</w:t>
            </w:r>
            <w:r>
              <w:rPr>
                <w:spacing w:val="-3"/>
                <w:sz w:val="20"/>
              </w:rPr>
              <w:t xml:space="preserve"> </w:t>
            </w:r>
            <w:r>
              <w:rPr>
                <w:sz w:val="20"/>
              </w:rPr>
              <w:t>9</w:t>
            </w:r>
            <w:r>
              <w:rPr>
                <w:spacing w:val="-2"/>
                <w:sz w:val="20"/>
              </w:rPr>
              <w:t xml:space="preserve"> </w:t>
            </w:r>
            <w:r>
              <w:rPr>
                <w:sz w:val="20"/>
              </w:rPr>
              <w:t>класс</w:t>
            </w:r>
            <w:r>
              <w:rPr>
                <w:spacing w:val="-3"/>
                <w:sz w:val="20"/>
              </w:rPr>
              <w:t xml:space="preserve"> </w:t>
            </w:r>
            <w:r>
              <w:rPr>
                <w:sz w:val="20"/>
              </w:rPr>
              <w:t>(авторы</w:t>
            </w:r>
            <w:r>
              <w:rPr>
                <w:spacing w:val="-3"/>
                <w:sz w:val="20"/>
              </w:rPr>
              <w:t xml:space="preserve"> </w:t>
            </w:r>
            <w:r>
              <w:rPr>
                <w:sz w:val="20"/>
              </w:rPr>
              <w:t>О.С.</w:t>
            </w:r>
            <w:r>
              <w:rPr>
                <w:spacing w:val="-3"/>
                <w:sz w:val="20"/>
              </w:rPr>
              <w:t xml:space="preserve"> </w:t>
            </w:r>
            <w:r>
              <w:rPr>
                <w:sz w:val="20"/>
              </w:rPr>
              <w:t>Габриелян,</w:t>
            </w:r>
            <w:r>
              <w:rPr>
                <w:spacing w:val="-3"/>
                <w:sz w:val="20"/>
              </w:rPr>
              <w:t xml:space="preserve"> </w:t>
            </w:r>
            <w:r>
              <w:rPr>
                <w:sz w:val="20"/>
              </w:rPr>
              <w:t>С.А.</w:t>
            </w:r>
            <w:r>
              <w:rPr>
                <w:spacing w:val="-2"/>
                <w:sz w:val="20"/>
              </w:rPr>
              <w:t xml:space="preserve"> </w:t>
            </w:r>
            <w:r>
              <w:rPr>
                <w:sz w:val="20"/>
              </w:rPr>
              <w:t>Сладков).2016.</w:t>
            </w:r>
          </w:p>
          <w:p w:rsidR="00B70F25" w:rsidRDefault="00D2218D">
            <w:pPr>
              <w:pStyle w:val="TableParagraph"/>
              <w:ind w:left="109" w:right="503"/>
              <w:rPr>
                <w:sz w:val="20"/>
              </w:rPr>
            </w:pPr>
            <w:r>
              <w:rPr>
                <w:b/>
                <w:sz w:val="20"/>
              </w:rPr>
              <w:t xml:space="preserve">Контрольные и проверочные работы. </w:t>
            </w:r>
            <w:r>
              <w:rPr>
                <w:sz w:val="20"/>
              </w:rPr>
              <w:t>9 класс (авторы О.С. Габриелян и др). 2014.</w:t>
            </w:r>
            <w:r>
              <w:rPr>
                <w:spacing w:val="1"/>
                <w:sz w:val="20"/>
              </w:rPr>
              <w:t xml:space="preserve"> </w:t>
            </w:r>
            <w:r>
              <w:rPr>
                <w:b/>
                <w:sz w:val="20"/>
              </w:rPr>
              <w:t>Химия</w:t>
            </w:r>
            <w:r>
              <w:rPr>
                <w:b/>
                <w:spacing w:val="-5"/>
                <w:sz w:val="20"/>
              </w:rPr>
              <w:t xml:space="preserve"> </w:t>
            </w:r>
            <w:r>
              <w:rPr>
                <w:b/>
                <w:sz w:val="20"/>
              </w:rPr>
              <w:t>в</w:t>
            </w:r>
            <w:r>
              <w:rPr>
                <w:b/>
                <w:spacing w:val="-6"/>
                <w:sz w:val="20"/>
              </w:rPr>
              <w:t xml:space="preserve"> </w:t>
            </w:r>
            <w:r>
              <w:rPr>
                <w:b/>
                <w:sz w:val="20"/>
              </w:rPr>
              <w:t>тестах,</w:t>
            </w:r>
            <w:r>
              <w:rPr>
                <w:b/>
                <w:spacing w:val="-2"/>
                <w:sz w:val="20"/>
              </w:rPr>
              <w:t xml:space="preserve"> </w:t>
            </w:r>
            <w:r>
              <w:rPr>
                <w:sz w:val="20"/>
              </w:rPr>
              <w:t>задачах,</w:t>
            </w:r>
            <w:r>
              <w:rPr>
                <w:spacing w:val="-4"/>
                <w:sz w:val="20"/>
              </w:rPr>
              <w:t xml:space="preserve"> </w:t>
            </w:r>
            <w:r>
              <w:rPr>
                <w:sz w:val="20"/>
              </w:rPr>
              <w:t>упражнениях.</w:t>
            </w:r>
            <w:r>
              <w:rPr>
                <w:spacing w:val="-4"/>
                <w:sz w:val="20"/>
              </w:rPr>
              <w:t xml:space="preserve"> </w:t>
            </w:r>
            <w:r>
              <w:rPr>
                <w:sz w:val="20"/>
              </w:rPr>
              <w:t>О.С.</w:t>
            </w:r>
            <w:r>
              <w:rPr>
                <w:spacing w:val="-4"/>
                <w:sz w:val="20"/>
              </w:rPr>
              <w:t xml:space="preserve"> </w:t>
            </w:r>
            <w:r>
              <w:rPr>
                <w:sz w:val="20"/>
              </w:rPr>
              <w:t>Габриелян,</w:t>
            </w:r>
            <w:r>
              <w:rPr>
                <w:spacing w:val="-3"/>
                <w:sz w:val="20"/>
              </w:rPr>
              <w:t xml:space="preserve"> </w:t>
            </w:r>
            <w:r>
              <w:rPr>
                <w:sz w:val="20"/>
              </w:rPr>
              <w:t>Т.В.</w:t>
            </w:r>
            <w:r>
              <w:rPr>
                <w:spacing w:val="-4"/>
                <w:sz w:val="20"/>
              </w:rPr>
              <w:t xml:space="preserve"> </w:t>
            </w:r>
            <w:r>
              <w:rPr>
                <w:sz w:val="20"/>
              </w:rPr>
              <w:t>Смирнова,</w:t>
            </w:r>
            <w:r>
              <w:rPr>
                <w:spacing w:val="-4"/>
                <w:sz w:val="20"/>
              </w:rPr>
              <w:t xml:space="preserve"> </w:t>
            </w:r>
            <w:r>
              <w:rPr>
                <w:sz w:val="20"/>
              </w:rPr>
              <w:t>С.А.</w:t>
            </w:r>
            <w:r>
              <w:rPr>
                <w:spacing w:val="-2"/>
                <w:sz w:val="20"/>
              </w:rPr>
              <w:t xml:space="preserve"> </w:t>
            </w:r>
            <w:r>
              <w:rPr>
                <w:sz w:val="20"/>
              </w:rPr>
              <w:t>Сладков.</w:t>
            </w:r>
            <w:r>
              <w:rPr>
                <w:spacing w:val="-47"/>
                <w:sz w:val="20"/>
              </w:rPr>
              <w:t xml:space="preserve"> </w:t>
            </w:r>
            <w:r>
              <w:rPr>
                <w:sz w:val="20"/>
              </w:rPr>
              <w:t>Москва.</w:t>
            </w:r>
            <w:r>
              <w:rPr>
                <w:spacing w:val="3"/>
                <w:sz w:val="20"/>
              </w:rPr>
              <w:t xml:space="preserve"> </w:t>
            </w:r>
            <w:r>
              <w:rPr>
                <w:sz w:val="20"/>
              </w:rPr>
              <w:t>«Дрофа».2014</w:t>
            </w:r>
            <w:r>
              <w:rPr>
                <w:spacing w:val="1"/>
                <w:sz w:val="20"/>
              </w:rPr>
              <w:t xml:space="preserve"> </w:t>
            </w:r>
            <w:r>
              <w:rPr>
                <w:sz w:val="20"/>
              </w:rPr>
              <w:t>г.</w:t>
            </w:r>
          </w:p>
          <w:p w:rsidR="00B70F25" w:rsidRDefault="00D2218D">
            <w:pPr>
              <w:pStyle w:val="TableParagraph"/>
              <w:spacing w:line="230" w:lineRule="atLeast"/>
              <w:ind w:left="109" w:right="142"/>
              <w:rPr>
                <w:sz w:val="20"/>
              </w:rPr>
            </w:pPr>
            <w:r>
              <w:rPr>
                <w:b/>
                <w:sz w:val="20"/>
              </w:rPr>
              <w:t>Тетрадь</w:t>
            </w:r>
            <w:r>
              <w:rPr>
                <w:b/>
                <w:spacing w:val="-3"/>
                <w:sz w:val="20"/>
              </w:rPr>
              <w:t xml:space="preserve"> </w:t>
            </w:r>
            <w:r>
              <w:rPr>
                <w:b/>
                <w:sz w:val="20"/>
              </w:rPr>
              <w:t>для</w:t>
            </w:r>
            <w:r>
              <w:rPr>
                <w:b/>
                <w:spacing w:val="-5"/>
                <w:sz w:val="20"/>
              </w:rPr>
              <w:t xml:space="preserve"> </w:t>
            </w:r>
            <w:r>
              <w:rPr>
                <w:b/>
                <w:sz w:val="20"/>
              </w:rPr>
              <w:t>лабораторных</w:t>
            </w:r>
            <w:r>
              <w:rPr>
                <w:b/>
                <w:spacing w:val="-4"/>
                <w:sz w:val="20"/>
              </w:rPr>
              <w:t xml:space="preserve"> </w:t>
            </w:r>
            <w:r>
              <w:rPr>
                <w:b/>
                <w:sz w:val="20"/>
              </w:rPr>
              <w:t>опытов</w:t>
            </w:r>
            <w:r>
              <w:rPr>
                <w:b/>
                <w:spacing w:val="-3"/>
                <w:sz w:val="20"/>
              </w:rPr>
              <w:t xml:space="preserve"> </w:t>
            </w:r>
            <w:r>
              <w:rPr>
                <w:b/>
                <w:sz w:val="20"/>
              </w:rPr>
              <w:t>и</w:t>
            </w:r>
            <w:r>
              <w:rPr>
                <w:b/>
                <w:spacing w:val="-3"/>
                <w:sz w:val="20"/>
              </w:rPr>
              <w:t xml:space="preserve"> </w:t>
            </w:r>
            <w:r>
              <w:rPr>
                <w:b/>
                <w:sz w:val="20"/>
              </w:rPr>
              <w:t>практических</w:t>
            </w:r>
            <w:r>
              <w:rPr>
                <w:b/>
                <w:spacing w:val="-6"/>
                <w:sz w:val="20"/>
              </w:rPr>
              <w:t xml:space="preserve"> </w:t>
            </w:r>
            <w:r>
              <w:rPr>
                <w:b/>
                <w:sz w:val="20"/>
              </w:rPr>
              <w:t>работ.</w:t>
            </w:r>
            <w:r>
              <w:rPr>
                <w:b/>
                <w:spacing w:val="3"/>
                <w:sz w:val="20"/>
              </w:rPr>
              <w:t xml:space="preserve"> </w:t>
            </w:r>
            <w:r>
              <w:rPr>
                <w:sz w:val="20"/>
              </w:rPr>
              <w:t>9</w:t>
            </w:r>
            <w:r>
              <w:rPr>
                <w:spacing w:val="-3"/>
                <w:sz w:val="20"/>
              </w:rPr>
              <w:t xml:space="preserve"> </w:t>
            </w:r>
            <w:r>
              <w:rPr>
                <w:sz w:val="20"/>
              </w:rPr>
              <w:t>класс</w:t>
            </w:r>
            <w:r>
              <w:rPr>
                <w:spacing w:val="-3"/>
                <w:sz w:val="20"/>
              </w:rPr>
              <w:t xml:space="preserve"> </w:t>
            </w:r>
            <w:r>
              <w:rPr>
                <w:sz w:val="20"/>
              </w:rPr>
              <w:t>(авторы</w:t>
            </w:r>
            <w:r>
              <w:rPr>
                <w:spacing w:val="-3"/>
                <w:sz w:val="20"/>
              </w:rPr>
              <w:t xml:space="preserve"> </w:t>
            </w:r>
            <w:r>
              <w:rPr>
                <w:sz w:val="20"/>
              </w:rPr>
              <w:t>О.С.</w:t>
            </w:r>
            <w:r>
              <w:rPr>
                <w:spacing w:val="-47"/>
                <w:sz w:val="20"/>
              </w:rPr>
              <w:t xml:space="preserve"> </w:t>
            </w:r>
            <w:r>
              <w:rPr>
                <w:sz w:val="20"/>
              </w:rPr>
              <w:t>Габриелян,</w:t>
            </w:r>
            <w:r>
              <w:rPr>
                <w:spacing w:val="1"/>
                <w:sz w:val="20"/>
              </w:rPr>
              <w:t xml:space="preserve"> </w:t>
            </w:r>
            <w:r>
              <w:rPr>
                <w:sz w:val="20"/>
              </w:rPr>
              <w:t>А.В. Яшукова).</w:t>
            </w:r>
            <w:r>
              <w:rPr>
                <w:spacing w:val="2"/>
                <w:sz w:val="20"/>
              </w:rPr>
              <w:t xml:space="preserve"> </w:t>
            </w:r>
            <w:r>
              <w:rPr>
                <w:sz w:val="20"/>
              </w:rPr>
              <w:t>2015.</w:t>
            </w:r>
          </w:p>
        </w:tc>
      </w:tr>
      <w:tr w:rsidR="00B70F25">
        <w:trPr>
          <w:trHeight w:val="91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108"/>
              <w:rPr>
                <w:sz w:val="20"/>
              </w:rPr>
            </w:pPr>
            <w:r>
              <w:rPr>
                <w:sz w:val="20"/>
              </w:rPr>
              <w:t>9</w:t>
            </w:r>
            <w:r>
              <w:rPr>
                <w:spacing w:val="-1"/>
                <w:sz w:val="20"/>
              </w:rPr>
              <w:t xml:space="preserve"> </w:t>
            </w:r>
            <w:r>
              <w:rPr>
                <w:sz w:val="20"/>
              </w:rPr>
              <w:t>АБ</w:t>
            </w:r>
          </w:p>
        </w:tc>
        <w:tc>
          <w:tcPr>
            <w:tcW w:w="3948" w:type="dxa"/>
          </w:tcPr>
          <w:p w:rsidR="00B70F25" w:rsidRDefault="00D2218D">
            <w:pPr>
              <w:pStyle w:val="TableParagraph"/>
              <w:ind w:left="108" w:right="177"/>
              <w:jc w:val="both"/>
              <w:rPr>
                <w:sz w:val="20"/>
              </w:rPr>
            </w:pPr>
            <w:r>
              <w:rPr>
                <w:sz w:val="20"/>
              </w:rPr>
              <w:t>Физическая культура рабочие программы,</w:t>
            </w:r>
            <w:r>
              <w:rPr>
                <w:spacing w:val="-47"/>
                <w:sz w:val="20"/>
              </w:rPr>
              <w:t xml:space="preserve"> </w:t>
            </w:r>
            <w:r>
              <w:rPr>
                <w:sz w:val="20"/>
              </w:rPr>
              <w:t>предметная</w:t>
            </w:r>
            <w:r>
              <w:rPr>
                <w:spacing w:val="-9"/>
                <w:sz w:val="20"/>
              </w:rPr>
              <w:t xml:space="preserve"> </w:t>
            </w:r>
            <w:r>
              <w:rPr>
                <w:sz w:val="20"/>
              </w:rPr>
              <w:t>линия</w:t>
            </w:r>
            <w:r>
              <w:rPr>
                <w:spacing w:val="-6"/>
                <w:sz w:val="20"/>
              </w:rPr>
              <w:t xml:space="preserve"> </w:t>
            </w:r>
            <w:r>
              <w:rPr>
                <w:sz w:val="20"/>
              </w:rPr>
              <w:t>учебников</w:t>
            </w:r>
            <w:r>
              <w:rPr>
                <w:spacing w:val="-8"/>
                <w:sz w:val="20"/>
              </w:rPr>
              <w:t xml:space="preserve"> </w:t>
            </w:r>
            <w:r>
              <w:rPr>
                <w:sz w:val="20"/>
              </w:rPr>
              <w:t>А.П.Матвеев</w:t>
            </w:r>
            <w:r>
              <w:rPr>
                <w:spacing w:val="-48"/>
                <w:sz w:val="20"/>
              </w:rPr>
              <w:t xml:space="preserve"> </w:t>
            </w:r>
            <w:r>
              <w:rPr>
                <w:sz w:val="20"/>
              </w:rPr>
              <w:t>5-9 классы.</w:t>
            </w:r>
            <w:r>
              <w:rPr>
                <w:spacing w:val="-1"/>
                <w:sz w:val="20"/>
              </w:rPr>
              <w:t xml:space="preserve"> </w:t>
            </w:r>
            <w:r>
              <w:rPr>
                <w:sz w:val="20"/>
              </w:rPr>
              <w:t>Пособие</w:t>
            </w:r>
            <w:r>
              <w:rPr>
                <w:spacing w:val="-1"/>
                <w:sz w:val="20"/>
              </w:rPr>
              <w:t xml:space="preserve"> </w:t>
            </w:r>
            <w:r>
              <w:rPr>
                <w:sz w:val="20"/>
              </w:rPr>
              <w:t>для</w:t>
            </w:r>
            <w:r>
              <w:rPr>
                <w:spacing w:val="2"/>
                <w:sz w:val="20"/>
              </w:rPr>
              <w:t xml:space="preserve"> </w:t>
            </w:r>
            <w:r>
              <w:rPr>
                <w:sz w:val="20"/>
              </w:rPr>
              <w:t>учителей</w:t>
            </w:r>
          </w:p>
          <w:p w:rsidR="00B70F25" w:rsidRDefault="00D2218D">
            <w:pPr>
              <w:pStyle w:val="TableParagraph"/>
              <w:spacing w:line="216" w:lineRule="exact"/>
              <w:ind w:left="108"/>
              <w:jc w:val="both"/>
              <w:rPr>
                <w:sz w:val="20"/>
              </w:rPr>
            </w:pPr>
            <w:r>
              <w:rPr>
                <w:sz w:val="20"/>
              </w:rPr>
              <w:t>общеобразовательных</w:t>
            </w:r>
            <w:r>
              <w:rPr>
                <w:spacing w:val="-5"/>
                <w:sz w:val="20"/>
              </w:rPr>
              <w:t xml:space="preserve"> </w:t>
            </w:r>
            <w:r>
              <w:rPr>
                <w:sz w:val="20"/>
              </w:rPr>
              <w:t>учреждений.</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09" w:right="142"/>
              <w:rPr>
                <w:sz w:val="20"/>
              </w:rPr>
            </w:pPr>
            <w:r>
              <w:rPr>
                <w:sz w:val="20"/>
              </w:rPr>
              <w:t>Физическая</w:t>
            </w:r>
            <w:r>
              <w:rPr>
                <w:spacing w:val="-5"/>
                <w:sz w:val="20"/>
              </w:rPr>
              <w:t xml:space="preserve"> </w:t>
            </w:r>
            <w:r>
              <w:rPr>
                <w:sz w:val="20"/>
              </w:rPr>
              <w:t>культура.</w:t>
            </w:r>
            <w:r>
              <w:rPr>
                <w:spacing w:val="-3"/>
                <w:sz w:val="20"/>
              </w:rPr>
              <w:t xml:space="preserve"> </w:t>
            </w:r>
            <w:r>
              <w:rPr>
                <w:sz w:val="20"/>
              </w:rPr>
              <w:t>8</w:t>
            </w:r>
            <w:r>
              <w:rPr>
                <w:spacing w:val="-1"/>
                <w:sz w:val="20"/>
              </w:rPr>
              <w:t xml:space="preserve"> </w:t>
            </w:r>
            <w:r>
              <w:rPr>
                <w:sz w:val="20"/>
              </w:rPr>
              <w:t>-9</w:t>
            </w:r>
            <w:r>
              <w:rPr>
                <w:spacing w:val="-2"/>
                <w:sz w:val="20"/>
              </w:rPr>
              <w:t xml:space="preserve"> </w:t>
            </w:r>
            <w:r>
              <w:rPr>
                <w:sz w:val="20"/>
              </w:rPr>
              <w:t>классы:</w:t>
            </w:r>
            <w:r>
              <w:rPr>
                <w:spacing w:val="-2"/>
                <w:sz w:val="20"/>
              </w:rPr>
              <w:t xml:space="preserve"> </w:t>
            </w:r>
            <w:r>
              <w:rPr>
                <w:sz w:val="20"/>
              </w:rPr>
              <w:t>учеб.</w:t>
            </w:r>
            <w:r>
              <w:rPr>
                <w:spacing w:val="-4"/>
                <w:sz w:val="20"/>
              </w:rPr>
              <w:t xml:space="preserve"> </w:t>
            </w:r>
            <w:r>
              <w:rPr>
                <w:sz w:val="20"/>
              </w:rPr>
              <w:t>для</w:t>
            </w:r>
            <w:r>
              <w:rPr>
                <w:spacing w:val="-4"/>
                <w:sz w:val="20"/>
              </w:rPr>
              <w:t xml:space="preserve"> </w:t>
            </w:r>
            <w:r>
              <w:rPr>
                <w:sz w:val="20"/>
              </w:rPr>
              <w:t>общеобразоват.</w:t>
            </w:r>
            <w:r>
              <w:rPr>
                <w:spacing w:val="-2"/>
                <w:sz w:val="20"/>
              </w:rPr>
              <w:t xml:space="preserve"> </w:t>
            </w:r>
            <w:r>
              <w:rPr>
                <w:sz w:val="20"/>
              </w:rPr>
              <w:t>учреждений</w:t>
            </w:r>
            <w:r>
              <w:rPr>
                <w:spacing w:val="-5"/>
                <w:sz w:val="20"/>
              </w:rPr>
              <w:t xml:space="preserve"> </w:t>
            </w:r>
            <w:r>
              <w:rPr>
                <w:sz w:val="20"/>
              </w:rPr>
              <w:t>/</w:t>
            </w:r>
            <w:r>
              <w:rPr>
                <w:spacing w:val="-2"/>
                <w:sz w:val="20"/>
              </w:rPr>
              <w:t xml:space="preserve"> </w:t>
            </w:r>
            <w:r>
              <w:rPr>
                <w:sz w:val="20"/>
              </w:rPr>
              <w:t>А.П.</w:t>
            </w:r>
            <w:r>
              <w:rPr>
                <w:spacing w:val="-3"/>
                <w:sz w:val="20"/>
              </w:rPr>
              <w:t xml:space="preserve"> </w:t>
            </w:r>
            <w:r>
              <w:rPr>
                <w:sz w:val="20"/>
              </w:rPr>
              <w:t>Матвеев;</w:t>
            </w:r>
            <w:r>
              <w:rPr>
                <w:spacing w:val="-47"/>
                <w:sz w:val="20"/>
              </w:rPr>
              <w:t xml:space="preserve"> </w:t>
            </w:r>
            <w:r>
              <w:rPr>
                <w:sz w:val="20"/>
              </w:rPr>
              <w:t>Рос.акад.наук,</w:t>
            </w:r>
            <w:r>
              <w:rPr>
                <w:spacing w:val="-2"/>
                <w:sz w:val="20"/>
              </w:rPr>
              <w:t xml:space="preserve"> </w:t>
            </w:r>
            <w:r>
              <w:rPr>
                <w:sz w:val="20"/>
              </w:rPr>
              <w:t>Рос.</w:t>
            </w:r>
            <w:r>
              <w:rPr>
                <w:spacing w:val="-1"/>
                <w:sz w:val="20"/>
              </w:rPr>
              <w:t xml:space="preserve"> </w:t>
            </w:r>
            <w:r>
              <w:rPr>
                <w:sz w:val="20"/>
              </w:rPr>
              <w:t>акад.</w:t>
            </w:r>
            <w:r>
              <w:rPr>
                <w:spacing w:val="-2"/>
                <w:sz w:val="20"/>
              </w:rPr>
              <w:t xml:space="preserve"> </w:t>
            </w:r>
            <w:r>
              <w:rPr>
                <w:sz w:val="20"/>
              </w:rPr>
              <w:t>образования, издательство</w:t>
            </w:r>
            <w:r>
              <w:rPr>
                <w:spacing w:val="-2"/>
                <w:sz w:val="20"/>
              </w:rPr>
              <w:t xml:space="preserve"> </w:t>
            </w:r>
            <w:r>
              <w:rPr>
                <w:sz w:val="20"/>
              </w:rPr>
              <w:t>"Прсовещение".</w:t>
            </w:r>
            <w:r>
              <w:rPr>
                <w:spacing w:val="4"/>
                <w:sz w:val="20"/>
              </w:rPr>
              <w:t xml:space="preserve"> </w:t>
            </w:r>
            <w:r>
              <w:rPr>
                <w:sz w:val="20"/>
              </w:rPr>
              <w:t>-</w:t>
            </w:r>
            <w:r>
              <w:rPr>
                <w:spacing w:val="-4"/>
                <w:sz w:val="20"/>
              </w:rPr>
              <w:t xml:space="preserve"> </w:t>
            </w:r>
            <w:r>
              <w:rPr>
                <w:sz w:val="20"/>
              </w:rPr>
              <w:t>4-е</w:t>
            </w:r>
            <w:r>
              <w:rPr>
                <w:spacing w:val="-2"/>
                <w:sz w:val="20"/>
              </w:rPr>
              <w:t xml:space="preserve"> </w:t>
            </w:r>
            <w:r>
              <w:rPr>
                <w:sz w:val="20"/>
              </w:rPr>
              <w:t>изд.</w:t>
            </w:r>
            <w:r>
              <w:rPr>
                <w:spacing w:val="-1"/>
                <w:sz w:val="20"/>
              </w:rPr>
              <w:t xml:space="preserve"> </w:t>
            </w:r>
            <w:r>
              <w:rPr>
                <w:sz w:val="20"/>
              </w:rPr>
              <w:t>-</w:t>
            </w:r>
            <w:r>
              <w:rPr>
                <w:spacing w:val="-4"/>
                <w:sz w:val="20"/>
              </w:rPr>
              <w:t xml:space="preserve"> </w:t>
            </w:r>
            <w:r>
              <w:rPr>
                <w:sz w:val="20"/>
              </w:rPr>
              <w:t>М.:</w:t>
            </w:r>
          </w:p>
          <w:p w:rsidR="00B70F25" w:rsidRDefault="00D2218D">
            <w:pPr>
              <w:pStyle w:val="TableParagraph"/>
              <w:spacing w:before="1" w:line="217" w:lineRule="exact"/>
              <w:ind w:left="109"/>
              <w:rPr>
                <w:sz w:val="20"/>
              </w:rPr>
            </w:pPr>
            <w:r>
              <w:rPr>
                <w:sz w:val="20"/>
              </w:rPr>
              <w:t>Просвещение,</w:t>
            </w:r>
            <w:r>
              <w:rPr>
                <w:spacing w:val="-1"/>
                <w:sz w:val="20"/>
              </w:rPr>
              <w:t xml:space="preserve"> </w:t>
            </w:r>
            <w:r>
              <w:rPr>
                <w:sz w:val="20"/>
              </w:rPr>
              <w:t>2011. -</w:t>
            </w:r>
            <w:r>
              <w:rPr>
                <w:spacing w:val="-3"/>
                <w:sz w:val="20"/>
              </w:rPr>
              <w:t xml:space="preserve"> </w:t>
            </w:r>
            <w:r>
              <w:rPr>
                <w:sz w:val="20"/>
              </w:rPr>
              <w:t>192</w:t>
            </w:r>
            <w:r>
              <w:rPr>
                <w:spacing w:val="-1"/>
                <w:sz w:val="20"/>
              </w:rPr>
              <w:t xml:space="preserve"> </w:t>
            </w:r>
            <w:r>
              <w:rPr>
                <w:sz w:val="20"/>
              </w:rPr>
              <w:t>с.:</w:t>
            </w:r>
            <w:r>
              <w:rPr>
                <w:spacing w:val="-3"/>
                <w:sz w:val="20"/>
              </w:rPr>
              <w:t xml:space="preserve"> </w:t>
            </w:r>
            <w:r>
              <w:rPr>
                <w:sz w:val="20"/>
              </w:rPr>
              <w:t>ил. -</w:t>
            </w:r>
            <w:r>
              <w:rPr>
                <w:spacing w:val="-4"/>
                <w:sz w:val="20"/>
              </w:rPr>
              <w:t xml:space="preserve"> </w:t>
            </w:r>
            <w:r>
              <w:rPr>
                <w:sz w:val="20"/>
              </w:rPr>
              <w:t>(Академический</w:t>
            </w:r>
            <w:r>
              <w:rPr>
                <w:spacing w:val="-3"/>
                <w:sz w:val="20"/>
              </w:rPr>
              <w:t xml:space="preserve"> </w:t>
            </w:r>
            <w:r>
              <w:rPr>
                <w:sz w:val="20"/>
              </w:rPr>
              <w:t>школьный учебник).</w:t>
            </w:r>
            <w:r>
              <w:rPr>
                <w:spacing w:val="2"/>
                <w:sz w:val="20"/>
              </w:rPr>
              <w:t xml:space="preserve"> </w:t>
            </w:r>
            <w:r>
              <w:rPr>
                <w:sz w:val="20"/>
              </w:rPr>
              <w:t>-</w:t>
            </w:r>
            <w:r>
              <w:rPr>
                <w:spacing w:val="-4"/>
                <w:sz w:val="20"/>
              </w:rPr>
              <w:t xml:space="preserve"> </w:t>
            </w:r>
            <w:r>
              <w:rPr>
                <w:sz w:val="20"/>
              </w:rPr>
              <w:t>ISBN</w:t>
            </w:r>
            <w:r>
              <w:rPr>
                <w:spacing w:val="-1"/>
                <w:sz w:val="20"/>
              </w:rPr>
              <w:t xml:space="preserve"> </w:t>
            </w:r>
            <w:r>
              <w:rPr>
                <w:sz w:val="20"/>
              </w:rPr>
              <w:t>978-5-09-</w:t>
            </w:r>
          </w:p>
        </w:tc>
      </w:tr>
    </w:tbl>
    <w:p w:rsidR="00B70F25" w:rsidRDefault="00B70F25">
      <w:pPr>
        <w:spacing w:line="217" w:lineRule="exact"/>
        <w:rPr>
          <w:sz w:val="20"/>
        </w:rPr>
        <w:sectPr w:rsidR="00B70F25">
          <w:headerReference w:type="default" r:id="rId145"/>
          <w:footerReference w:type="default" r:id="rId146"/>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47" style="width:470.75pt;height:33.05pt;mso-position-horizontal-relative:char;mso-position-vertical-relative:line" coordsize="9415,661">
            <v:shape id="_x0000_s1050" style="position:absolute;width:9415;height:661" coordsize="9415,661" path="m9414,617r-1193,l8221,72r,-72l8178,r,72l8178,617,,617r,43l8178,660r43,l9414,660r,-43xe" fillcolor="gray" stroked="f">
              <v:path arrowok="t"/>
            </v:shape>
            <v:shape id="_x0000_s1049"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48"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918"/>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spacing w:line="223" w:lineRule="exact"/>
              <w:ind w:left="108"/>
              <w:rPr>
                <w:sz w:val="20"/>
              </w:rPr>
            </w:pPr>
            <w:r>
              <w:rPr>
                <w:sz w:val="20"/>
              </w:rPr>
              <w:t>Издательство</w:t>
            </w:r>
            <w:r>
              <w:rPr>
                <w:spacing w:val="-4"/>
                <w:sz w:val="20"/>
              </w:rPr>
              <w:t xml:space="preserve"> </w:t>
            </w:r>
            <w:r>
              <w:rPr>
                <w:sz w:val="20"/>
              </w:rPr>
              <w:t>.:</w:t>
            </w:r>
            <w:r>
              <w:rPr>
                <w:spacing w:val="-4"/>
                <w:sz w:val="20"/>
              </w:rPr>
              <w:t xml:space="preserve"> </w:t>
            </w:r>
            <w:r>
              <w:rPr>
                <w:sz w:val="20"/>
              </w:rPr>
              <w:t>"Просвещение",</w:t>
            </w:r>
            <w:r>
              <w:rPr>
                <w:spacing w:val="-3"/>
                <w:sz w:val="20"/>
              </w:rPr>
              <w:t xml:space="preserve"> </w:t>
            </w:r>
            <w:r>
              <w:rPr>
                <w:sz w:val="20"/>
              </w:rPr>
              <w:t>2012</w:t>
            </w:r>
            <w:r>
              <w:rPr>
                <w:spacing w:val="-3"/>
                <w:sz w:val="20"/>
              </w:rPr>
              <w:t xml:space="preserve"> </w:t>
            </w:r>
            <w:r>
              <w:rPr>
                <w:sz w:val="20"/>
              </w:rPr>
              <w:t>г.</w:t>
            </w:r>
          </w:p>
        </w:tc>
        <w:tc>
          <w:tcPr>
            <w:tcW w:w="8238" w:type="dxa"/>
          </w:tcPr>
          <w:p w:rsidR="00B70F25" w:rsidRDefault="00D2218D">
            <w:pPr>
              <w:pStyle w:val="TableParagraph"/>
              <w:spacing w:line="223" w:lineRule="exact"/>
              <w:ind w:left="109"/>
              <w:rPr>
                <w:sz w:val="20"/>
              </w:rPr>
            </w:pPr>
            <w:r>
              <w:rPr>
                <w:sz w:val="20"/>
              </w:rPr>
              <w:t>020227-0.</w:t>
            </w:r>
          </w:p>
          <w:p w:rsidR="00B70F25" w:rsidRDefault="00D2218D">
            <w:pPr>
              <w:pStyle w:val="TableParagraph"/>
              <w:spacing w:before="5" w:line="228" w:lineRule="exact"/>
              <w:ind w:left="109"/>
              <w:rPr>
                <w:b/>
                <w:sz w:val="20"/>
              </w:rPr>
            </w:pPr>
            <w:r>
              <w:rPr>
                <w:b/>
                <w:sz w:val="20"/>
              </w:rPr>
              <w:t>Методические</w:t>
            </w:r>
            <w:r>
              <w:rPr>
                <w:b/>
                <w:spacing w:val="-7"/>
                <w:sz w:val="20"/>
              </w:rPr>
              <w:t xml:space="preserve"> </w:t>
            </w:r>
            <w:r>
              <w:rPr>
                <w:b/>
                <w:sz w:val="20"/>
              </w:rPr>
              <w:t>рекомендации.</w:t>
            </w:r>
          </w:p>
          <w:p w:rsidR="00B70F25" w:rsidRDefault="00D2218D">
            <w:pPr>
              <w:pStyle w:val="TableParagraph"/>
              <w:spacing w:line="230" w:lineRule="exact"/>
              <w:ind w:left="109" w:right="142"/>
              <w:rPr>
                <w:sz w:val="20"/>
              </w:rPr>
            </w:pPr>
            <w:r>
              <w:rPr>
                <w:sz w:val="20"/>
              </w:rPr>
              <w:t>Уроки</w:t>
            </w:r>
            <w:r>
              <w:rPr>
                <w:spacing w:val="-4"/>
                <w:sz w:val="20"/>
              </w:rPr>
              <w:t xml:space="preserve"> </w:t>
            </w:r>
            <w:r>
              <w:rPr>
                <w:sz w:val="20"/>
              </w:rPr>
              <w:t>физической</w:t>
            </w:r>
            <w:r>
              <w:rPr>
                <w:spacing w:val="-4"/>
                <w:sz w:val="20"/>
              </w:rPr>
              <w:t xml:space="preserve"> </w:t>
            </w:r>
            <w:r>
              <w:rPr>
                <w:sz w:val="20"/>
              </w:rPr>
              <w:t>культуры.</w:t>
            </w:r>
            <w:r>
              <w:rPr>
                <w:spacing w:val="-2"/>
                <w:sz w:val="20"/>
              </w:rPr>
              <w:t xml:space="preserve"> </w:t>
            </w:r>
            <w:r>
              <w:rPr>
                <w:sz w:val="20"/>
              </w:rPr>
              <w:t>Методические</w:t>
            </w:r>
            <w:r>
              <w:rPr>
                <w:spacing w:val="-3"/>
                <w:sz w:val="20"/>
              </w:rPr>
              <w:t xml:space="preserve"> </w:t>
            </w:r>
            <w:r>
              <w:rPr>
                <w:sz w:val="20"/>
              </w:rPr>
              <w:t>рекомендации.</w:t>
            </w:r>
            <w:r>
              <w:rPr>
                <w:spacing w:val="-3"/>
                <w:sz w:val="20"/>
              </w:rPr>
              <w:t xml:space="preserve"> </w:t>
            </w:r>
            <w:r>
              <w:rPr>
                <w:sz w:val="20"/>
              </w:rPr>
              <w:t>8-9</w:t>
            </w:r>
            <w:r>
              <w:rPr>
                <w:spacing w:val="-2"/>
                <w:sz w:val="20"/>
              </w:rPr>
              <w:t xml:space="preserve"> </w:t>
            </w:r>
            <w:r>
              <w:rPr>
                <w:sz w:val="20"/>
              </w:rPr>
              <w:t>классы</w:t>
            </w:r>
            <w:r>
              <w:rPr>
                <w:spacing w:val="-3"/>
                <w:sz w:val="20"/>
              </w:rPr>
              <w:t xml:space="preserve"> </w:t>
            </w:r>
            <w:r>
              <w:rPr>
                <w:sz w:val="20"/>
              </w:rPr>
              <w:t>/</w:t>
            </w:r>
            <w:r>
              <w:rPr>
                <w:spacing w:val="-1"/>
                <w:sz w:val="20"/>
              </w:rPr>
              <w:t xml:space="preserve"> </w:t>
            </w:r>
            <w:r>
              <w:rPr>
                <w:sz w:val="20"/>
              </w:rPr>
              <w:t>А.П.</w:t>
            </w:r>
            <w:r>
              <w:rPr>
                <w:spacing w:val="-3"/>
                <w:sz w:val="20"/>
              </w:rPr>
              <w:t xml:space="preserve"> </w:t>
            </w:r>
            <w:r>
              <w:rPr>
                <w:sz w:val="20"/>
              </w:rPr>
              <w:t>Матвеев. -</w:t>
            </w:r>
            <w:r>
              <w:rPr>
                <w:spacing w:val="-5"/>
                <w:sz w:val="20"/>
              </w:rPr>
              <w:t xml:space="preserve"> </w:t>
            </w:r>
            <w:r>
              <w:rPr>
                <w:sz w:val="20"/>
              </w:rPr>
              <w:t>М.:</w:t>
            </w:r>
            <w:r>
              <w:rPr>
                <w:spacing w:val="-47"/>
                <w:sz w:val="20"/>
              </w:rPr>
              <w:t xml:space="preserve"> </w:t>
            </w:r>
            <w:r>
              <w:rPr>
                <w:sz w:val="20"/>
              </w:rPr>
              <w:t>Просвещение, 2014</w:t>
            </w:r>
            <w:r>
              <w:rPr>
                <w:spacing w:val="3"/>
                <w:sz w:val="20"/>
              </w:rPr>
              <w:t xml:space="preserve"> </w:t>
            </w:r>
            <w:r>
              <w:rPr>
                <w:sz w:val="20"/>
              </w:rPr>
              <w:t>-</w:t>
            </w:r>
            <w:r>
              <w:rPr>
                <w:spacing w:val="-2"/>
                <w:sz w:val="20"/>
              </w:rPr>
              <w:t xml:space="preserve"> </w:t>
            </w:r>
            <w:r>
              <w:rPr>
                <w:sz w:val="20"/>
              </w:rPr>
              <w:t>80</w:t>
            </w:r>
            <w:r>
              <w:rPr>
                <w:spacing w:val="1"/>
                <w:sz w:val="20"/>
              </w:rPr>
              <w:t xml:space="preserve"> </w:t>
            </w:r>
            <w:r>
              <w:rPr>
                <w:sz w:val="20"/>
              </w:rPr>
              <w:t>с.</w:t>
            </w:r>
            <w:r>
              <w:rPr>
                <w:spacing w:val="1"/>
                <w:sz w:val="20"/>
              </w:rPr>
              <w:t xml:space="preserve"> </w:t>
            </w:r>
            <w:r>
              <w:rPr>
                <w:sz w:val="20"/>
              </w:rPr>
              <w:t>-</w:t>
            </w:r>
            <w:r>
              <w:rPr>
                <w:spacing w:val="-3"/>
                <w:sz w:val="20"/>
              </w:rPr>
              <w:t xml:space="preserve"> </w:t>
            </w:r>
            <w:r>
              <w:rPr>
                <w:sz w:val="20"/>
              </w:rPr>
              <w:t>ISBN 978-5-09-024012-3.</w:t>
            </w:r>
          </w:p>
        </w:tc>
      </w:tr>
      <w:tr w:rsidR="00B70F25">
        <w:trPr>
          <w:trHeight w:val="1152"/>
        </w:trPr>
        <w:tc>
          <w:tcPr>
            <w:tcW w:w="2369" w:type="dxa"/>
          </w:tcPr>
          <w:p w:rsidR="00B70F25" w:rsidRDefault="00D2218D">
            <w:pPr>
              <w:pStyle w:val="TableParagraph"/>
              <w:spacing w:line="225" w:lineRule="exact"/>
              <w:rPr>
                <w:sz w:val="20"/>
              </w:rPr>
            </w:pPr>
            <w:r>
              <w:rPr>
                <w:sz w:val="20"/>
              </w:rPr>
              <w:t>ОБЖ</w:t>
            </w:r>
          </w:p>
        </w:tc>
        <w:tc>
          <w:tcPr>
            <w:tcW w:w="1005" w:type="dxa"/>
          </w:tcPr>
          <w:p w:rsidR="00B70F25" w:rsidRDefault="00D2218D">
            <w:pPr>
              <w:pStyle w:val="TableParagraph"/>
              <w:spacing w:line="224" w:lineRule="exact"/>
              <w:ind w:left="108"/>
              <w:rPr>
                <w:sz w:val="20"/>
              </w:rPr>
            </w:pPr>
            <w:r>
              <w:rPr>
                <w:sz w:val="20"/>
              </w:rPr>
              <w:t>9</w:t>
            </w:r>
            <w:r>
              <w:rPr>
                <w:spacing w:val="-1"/>
                <w:sz w:val="20"/>
              </w:rPr>
              <w:t xml:space="preserve"> </w:t>
            </w:r>
            <w:r>
              <w:rPr>
                <w:sz w:val="20"/>
              </w:rPr>
              <w:t>АБ</w:t>
            </w:r>
          </w:p>
          <w:p w:rsidR="00B70F25" w:rsidRDefault="00D2218D">
            <w:pPr>
              <w:pStyle w:val="TableParagraph"/>
              <w:spacing w:line="229" w:lineRule="exact"/>
              <w:ind w:left="108"/>
              <w:rPr>
                <w:sz w:val="20"/>
              </w:rPr>
            </w:pPr>
            <w:r>
              <w:rPr>
                <w:sz w:val="20"/>
              </w:rPr>
              <w:t>класс</w:t>
            </w:r>
          </w:p>
        </w:tc>
        <w:tc>
          <w:tcPr>
            <w:tcW w:w="3948" w:type="dxa"/>
          </w:tcPr>
          <w:p w:rsidR="00B70F25" w:rsidRDefault="00D2218D">
            <w:pPr>
              <w:pStyle w:val="TableParagraph"/>
              <w:spacing w:line="237" w:lineRule="auto"/>
              <w:ind w:left="108" w:right="96"/>
              <w:rPr>
                <w:sz w:val="20"/>
              </w:rPr>
            </w:pPr>
            <w:r>
              <w:rPr>
                <w:sz w:val="20"/>
              </w:rPr>
              <w:t>Рабочая</w:t>
            </w:r>
            <w:r>
              <w:rPr>
                <w:spacing w:val="45"/>
                <w:sz w:val="20"/>
              </w:rPr>
              <w:t xml:space="preserve"> </w:t>
            </w:r>
            <w:r>
              <w:rPr>
                <w:sz w:val="20"/>
              </w:rPr>
              <w:t>программа</w:t>
            </w:r>
            <w:r>
              <w:rPr>
                <w:spacing w:val="-4"/>
                <w:sz w:val="20"/>
              </w:rPr>
              <w:t xml:space="preserve"> </w:t>
            </w:r>
            <w:r>
              <w:rPr>
                <w:sz w:val="20"/>
              </w:rPr>
              <w:t>основы</w:t>
            </w:r>
            <w:r>
              <w:rPr>
                <w:spacing w:val="-3"/>
                <w:sz w:val="20"/>
              </w:rPr>
              <w:t xml:space="preserve"> </w:t>
            </w:r>
            <w:r>
              <w:rPr>
                <w:sz w:val="20"/>
              </w:rPr>
              <w:t>безопасности</w:t>
            </w:r>
            <w:r>
              <w:rPr>
                <w:spacing w:val="-3"/>
                <w:sz w:val="20"/>
              </w:rPr>
              <w:t xml:space="preserve"> </w:t>
            </w:r>
            <w:r>
              <w:rPr>
                <w:sz w:val="20"/>
              </w:rPr>
              <w:t>и</w:t>
            </w:r>
            <w:r>
              <w:rPr>
                <w:spacing w:val="-47"/>
                <w:sz w:val="20"/>
              </w:rPr>
              <w:t xml:space="preserve"> </w:t>
            </w:r>
            <w:r>
              <w:rPr>
                <w:sz w:val="20"/>
              </w:rPr>
              <w:t>жизнедеятельности</w:t>
            </w:r>
            <w:r>
              <w:rPr>
                <w:spacing w:val="-2"/>
                <w:sz w:val="20"/>
              </w:rPr>
              <w:t xml:space="preserve"> </w:t>
            </w:r>
            <w:r>
              <w:rPr>
                <w:sz w:val="20"/>
              </w:rPr>
              <w:t>для</w:t>
            </w:r>
          </w:p>
          <w:p w:rsidR="00B70F25" w:rsidRDefault="00D2218D">
            <w:pPr>
              <w:pStyle w:val="TableParagraph"/>
              <w:ind w:left="108" w:right="143"/>
              <w:rPr>
                <w:sz w:val="20"/>
              </w:rPr>
            </w:pPr>
            <w:r>
              <w:rPr>
                <w:sz w:val="20"/>
              </w:rPr>
              <w:t>общеобразовательных</w:t>
            </w:r>
            <w:r>
              <w:rPr>
                <w:spacing w:val="-3"/>
                <w:sz w:val="20"/>
              </w:rPr>
              <w:t xml:space="preserve"> </w:t>
            </w:r>
            <w:r>
              <w:rPr>
                <w:sz w:val="20"/>
              </w:rPr>
              <w:t>учреждений</w:t>
            </w:r>
            <w:r>
              <w:rPr>
                <w:spacing w:val="-5"/>
                <w:sz w:val="20"/>
              </w:rPr>
              <w:t xml:space="preserve"> </w:t>
            </w:r>
            <w:r>
              <w:rPr>
                <w:sz w:val="20"/>
              </w:rPr>
              <w:t>5-9,</w:t>
            </w:r>
            <w:r>
              <w:rPr>
                <w:spacing w:val="-4"/>
                <w:sz w:val="20"/>
              </w:rPr>
              <w:t xml:space="preserve"> </w:t>
            </w:r>
            <w:r>
              <w:rPr>
                <w:sz w:val="20"/>
              </w:rPr>
              <w:t>8-9</w:t>
            </w:r>
            <w:r>
              <w:rPr>
                <w:spacing w:val="-47"/>
                <w:sz w:val="20"/>
              </w:rPr>
              <w:t xml:space="preserve"> </w:t>
            </w:r>
            <w:r>
              <w:rPr>
                <w:sz w:val="20"/>
              </w:rPr>
              <w:t>классы</w:t>
            </w:r>
            <w:r>
              <w:rPr>
                <w:spacing w:val="-2"/>
                <w:sz w:val="20"/>
              </w:rPr>
              <w:t xml:space="preserve"> </w:t>
            </w:r>
            <w:r>
              <w:rPr>
                <w:sz w:val="20"/>
              </w:rPr>
              <w:t>В.</w:t>
            </w:r>
            <w:r>
              <w:rPr>
                <w:spacing w:val="-2"/>
                <w:sz w:val="20"/>
              </w:rPr>
              <w:t xml:space="preserve"> </w:t>
            </w:r>
            <w:r>
              <w:rPr>
                <w:sz w:val="20"/>
              </w:rPr>
              <w:t>Н.</w:t>
            </w:r>
            <w:r>
              <w:rPr>
                <w:spacing w:val="-1"/>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2"/>
                <w:sz w:val="20"/>
              </w:rPr>
              <w:t xml:space="preserve"> </w:t>
            </w:r>
            <w:r>
              <w:rPr>
                <w:sz w:val="20"/>
              </w:rPr>
              <w:t>М.</w:t>
            </w:r>
            <w:r>
              <w:rPr>
                <w:spacing w:val="-1"/>
                <w:sz w:val="20"/>
              </w:rPr>
              <w:t xml:space="preserve"> </w:t>
            </w:r>
            <w:r>
              <w:rPr>
                <w:sz w:val="20"/>
              </w:rPr>
              <w:t>И.</w:t>
            </w:r>
          </w:p>
          <w:p w:rsidR="00B70F25" w:rsidRDefault="00D2218D">
            <w:pPr>
              <w:pStyle w:val="TableParagraph"/>
              <w:spacing w:line="217" w:lineRule="exact"/>
              <w:ind w:left="108"/>
              <w:rPr>
                <w:sz w:val="20"/>
              </w:rPr>
            </w:pPr>
            <w:r>
              <w:rPr>
                <w:sz w:val="20"/>
              </w:rPr>
              <w:t>Кузнецов.</w:t>
            </w:r>
            <w:r>
              <w:rPr>
                <w:spacing w:val="47"/>
                <w:sz w:val="20"/>
              </w:rPr>
              <w:t xml:space="preserve"> </w:t>
            </w:r>
            <w:r>
              <w:rPr>
                <w:sz w:val="20"/>
              </w:rPr>
              <w:t>Дрофа</w:t>
            </w:r>
            <w:r>
              <w:rPr>
                <w:spacing w:val="-2"/>
                <w:sz w:val="20"/>
              </w:rPr>
              <w:t xml:space="preserve"> </w:t>
            </w:r>
            <w:r>
              <w:rPr>
                <w:sz w:val="20"/>
              </w:rPr>
              <w:t>2016</w:t>
            </w:r>
          </w:p>
        </w:tc>
        <w:tc>
          <w:tcPr>
            <w:tcW w:w="8238" w:type="dxa"/>
          </w:tcPr>
          <w:p w:rsidR="00B70F25" w:rsidRDefault="00D2218D">
            <w:pPr>
              <w:pStyle w:val="TableParagraph"/>
              <w:spacing w:line="224" w:lineRule="exact"/>
              <w:ind w:left="109"/>
              <w:rPr>
                <w:sz w:val="20"/>
              </w:rPr>
            </w:pPr>
            <w:r>
              <w:rPr>
                <w:sz w:val="20"/>
              </w:rPr>
              <w:t>Учебник</w:t>
            </w:r>
            <w:r>
              <w:rPr>
                <w:spacing w:val="-4"/>
                <w:sz w:val="20"/>
              </w:rPr>
              <w:t xml:space="preserve"> </w:t>
            </w:r>
            <w:r>
              <w:rPr>
                <w:sz w:val="20"/>
              </w:rPr>
              <w:t>ОБЖ</w:t>
            </w:r>
            <w:r>
              <w:rPr>
                <w:spacing w:val="-3"/>
                <w:sz w:val="20"/>
              </w:rPr>
              <w:t xml:space="preserve"> </w:t>
            </w:r>
            <w:r>
              <w:rPr>
                <w:sz w:val="20"/>
              </w:rPr>
              <w:t>8</w:t>
            </w:r>
            <w:r>
              <w:rPr>
                <w:spacing w:val="-1"/>
                <w:sz w:val="20"/>
              </w:rPr>
              <w:t xml:space="preserve"> </w:t>
            </w:r>
            <w:r>
              <w:rPr>
                <w:sz w:val="20"/>
              </w:rPr>
              <w:t>класс</w:t>
            </w:r>
            <w:r>
              <w:rPr>
                <w:spacing w:val="-2"/>
                <w:sz w:val="20"/>
              </w:rPr>
              <w:t xml:space="preserve"> </w:t>
            </w:r>
            <w:r>
              <w:rPr>
                <w:sz w:val="20"/>
              </w:rPr>
              <w:t>В.</w:t>
            </w:r>
            <w:r>
              <w:rPr>
                <w:spacing w:val="-2"/>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3"/>
                <w:sz w:val="20"/>
              </w:rPr>
              <w:t xml:space="preserve"> </w:t>
            </w:r>
            <w:r>
              <w:rPr>
                <w:sz w:val="20"/>
              </w:rPr>
              <w:t>В.</w:t>
            </w:r>
            <w:r>
              <w:rPr>
                <w:spacing w:val="-2"/>
                <w:sz w:val="20"/>
              </w:rPr>
              <w:t xml:space="preserve"> </w:t>
            </w:r>
            <w:r>
              <w:rPr>
                <w:sz w:val="20"/>
              </w:rPr>
              <w:t>Марков,</w:t>
            </w:r>
            <w:r>
              <w:rPr>
                <w:spacing w:val="-2"/>
                <w:sz w:val="20"/>
              </w:rPr>
              <w:t xml:space="preserve"> </w:t>
            </w:r>
            <w:r>
              <w:rPr>
                <w:sz w:val="20"/>
              </w:rPr>
              <w:t>М.</w:t>
            </w:r>
            <w:r>
              <w:rPr>
                <w:spacing w:val="-1"/>
                <w:sz w:val="20"/>
              </w:rPr>
              <w:t xml:space="preserve"> </w:t>
            </w:r>
            <w:r>
              <w:rPr>
                <w:sz w:val="20"/>
              </w:rPr>
              <w:t>И.</w:t>
            </w:r>
            <w:r>
              <w:rPr>
                <w:spacing w:val="-4"/>
                <w:sz w:val="20"/>
              </w:rPr>
              <w:t xml:space="preserve"> </w:t>
            </w:r>
            <w:r>
              <w:rPr>
                <w:sz w:val="20"/>
              </w:rPr>
              <w:t>Кузнецов.</w:t>
            </w:r>
          </w:p>
          <w:p w:rsidR="00B70F25" w:rsidRDefault="00D2218D">
            <w:pPr>
              <w:pStyle w:val="TableParagraph"/>
              <w:ind w:left="109" w:right="142"/>
              <w:rPr>
                <w:sz w:val="20"/>
              </w:rPr>
            </w:pPr>
            <w:r>
              <w:rPr>
                <w:sz w:val="20"/>
              </w:rPr>
              <w:t>С.</w:t>
            </w:r>
            <w:r>
              <w:rPr>
                <w:spacing w:val="-3"/>
                <w:sz w:val="20"/>
              </w:rPr>
              <w:t xml:space="preserve"> </w:t>
            </w:r>
            <w:r>
              <w:rPr>
                <w:sz w:val="20"/>
              </w:rPr>
              <w:t>К</w:t>
            </w:r>
            <w:r>
              <w:rPr>
                <w:spacing w:val="-3"/>
                <w:sz w:val="20"/>
              </w:rPr>
              <w:t xml:space="preserve"> </w:t>
            </w:r>
            <w:r>
              <w:rPr>
                <w:sz w:val="20"/>
              </w:rPr>
              <w:t>Миронов к</w:t>
            </w:r>
            <w:r>
              <w:rPr>
                <w:spacing w:val="-4"/>
                <w:sz w:val="20"/>
              </w:rPr>
              <w:t xml:space="preserve"> </w:t>
            </w:r>
            <w:r>
              <w:rPr>
                <w:sz w:val="20"/>
              </w:rPr>
              <w:t>программе</w:t>
            </w:r>
            <w:r>
              <w:rPr>
                <w:spacing w:val="-2"/>
                <w:sz w:val="20"/>
              </w:rPr>
              <w:t xml:space="preserve"> </w:t>
            </w:r>
            <w:r>
              <w:rPr>
                <w:sz w:val="20"/>
              </w:rPr>
              <w:t>ОБЖ</w:t>
            </w:r>
            <w:r>
              <w:rPr>
                <w:spacing w:val="-3"/>
                <w:sz w:val="20"/>
              </w:rPr>
              <w:t xml:space="preserve"> </w:t>
            </w:r>
            <w:r>
              <w:rPr>
                <w:sz w:val="20"/>
              </w:rPr>
              <w:t>в.</w:t>
            </w:r>
            <w:r>
              <w:rPr>
                <w:spacing w:val="-3"/>
                <w:sz w:val="20"/>
              </w:rPr>
              <w:t xml:space="preserve"> </w:t>
            </w:r>
            <w:r>
              <w:rPr>
                <w:sz w:val="20"/>
              </w:rPr>
              <w:t>Н.</w:t>
            </w:r>
            <w:r>
              <w:rPr>
                <w:spacing w:val="-2"/>
                <w:sz w:val="20"/>
              </w:rPr>
              <w:t xml:space="preserve"> </w:t>
            </w:r>
            <w:r>
              <w:rPr>
                <w:sz w:val="20"/>
              </w:rPr>
              <w:t>Латчук,</w:t>
            </w:r>
            <w:r>
              <w:rPr>
                <w:spacing w:val="-2"/>
                <w:sz w:val="20"/>
              </w:rPr>
              <w:t xml:space="preserve"> </w:t>
            </w:r>
            <w:r>
              <w:rPr>
                <w:sz w:val="20"/>
              </w:rPr>
              <w:t>В.</w:t>
            </w:r>
            <w:r>
              <w:rPr>
                <w:spacing w:val="-2"/>
                <w:sz w:val="20"/>
              </w:rPr>
              <w:t xml:space="preserve"> </w:t>
            </w:r>
            <w:r>
              <w:rPr>
                <w:sz w:val="20"/>
              </w:rPr>
              <w:t>В.</w:t>
            </w:r>
            <w:r>
              <w:rPr>
                <w:spacing w:val="-3"/>
                <w:sz w:val="20"/>
              </w:rPr>
              <w:t xml:space="preserve"> </w:t>
            </w:r>
            <w:r>
              <w:rPr>
                <w:sz w:val="20"/>
              </w:rPr>
              <w:t>Марков</w:t>
            </w:r>
            <w:r>
              <w:rPr>
                <w:spacing w:val="46"/>
                <w:sz w:val="20"/>
              </w:rPr>
              <w:t xml:space="preserve"> </w:t>
            </w:r>
            <w:r>
              <w:rPr>
                <w:sz w:val="20"/>
              </w:rPr>
              <w:t>Основы</w:t>
            </w:r>
            <w:r>
              <w:rPr>
                <w:spacing w:val="-3"/>
                <w:sz w:val="20"/>
              </w:rPr>
              <w:t xml:space="preserve"> </w:t>
            </w:r>
            <w:r>
              <w:rPr>
                <w:sz w:val="20"/>
              </w:rPr>
              <w:t>безопасности</w:t>
            </w:r>
            <w:r>
              <w:rPr>
                <w:spacing w:val="-47"/>
                <w:sz w:val="20"/>
              </w:rPr>
              <w:t xml:space="preserve"> </w:t>
            </w:r>
            <w:r>
              <w:rPr>
                <w:sz w:val="20"/>
              </w:rPr>
              <w:t>жизнедеятельности.</w:t>
            </w:r>
            <w:r>
              <w:rPr>
                <w:spacing w:val="-1"/>
                <w:sz w:val="20"/>
              </w:rPr>
              <w:t xml:space="preserve"> </w:t>
            </w:r>
            <w:r>
              <w:rPr>
                <w:sz w:val="20"/>
              </w:rPr>
              <w:t>8 класс.</w:t>
            </w:r>
            <w:r>
              <w:rPr>
                <w:spacing w:val="2"/>
                <w:sz w:val="20"/>
              </w:rPr>
              <w:t xml:space="preserve"> </w:t>
            </w:r>
            <w:r>
              <w:rPr>
                <w:sz w:val="20"/>
              </w:rPr>
              <w:t>Методическое</w:t>
            </w:r>
            <w:r>
              <w:rPr>
                <w:spacing w:val="-1"/>
                <w:sz w:val="20"/>
              </w:rPr>
              <w:t xml:space="preserve"> </w:t>
            </w:r>
            <w:r>
              <w:rPr>
                <w:sz w:val="20"/>
              </w:rPr>
              <w:t>пособие.</w:t>
            </w:r>
            <w:r>
              <w:rPr>
                <w:spacing w:val="1"/>
                <w:sz w:val="20"/>
              </w:rPr>
              <w:t xml:space="preserve"> </w:t>
            </w:r>
            <w:r>
              <w:rPr>
                <w:sz w:val="20"/>
              </w:rPr>
              <w:t>Дрофа</w:t>
            </w:r>
            <w:r>
              <w:rPr>
                <w:spacing w:val="-1"/>
                <w:sz w:val="20"/>
              </w:rPr>
              <w:t xml:space="preserve"> </w:t>
            </w:r>
            <w:r>
              <w:rPr>
                <w:sz w:val="20"/>
              </w:rPr>
              <w:t>2015.</w:t>
            </w:r>
          </w:p>
        </w:tc>
      </w:tr>
      <w:tr w:rsidR="00B70F25">
        <w:trPr>
          <w:trHeight w:val="230"/>
        </w:trPr>
        <w:tc>
          <w:tcPr>
            <w:tcW w:w="2369" w:type="dxa"/>
            <w:shd w:val="clear" w:color="auto" w:fill="F9BE8F"/>
          </w:tcPr>
          <w:p w:rsidR="00B70F25" w:rsidRDefault="00B70F25">
            <w:pPr>
              <w:pStyle w:val="TableParagraph"/>
              <w:ind w:left="0"/>
              <w:rPr>
                <w:sz w:val="16"/>
              </w:rPr>
            </w:pPr>
          </w:p>
        </w:tc>
        <w:tc>
          <w:tcPr>
            <w:tcW w:w="4953" w:type="dxa"/>
            <w:gridSpan w:val="2"/>
            <w:shd w:val="clear" w:color="auto" w:fill="F9BE8F"/>
          </w:tcPr>
          <w:p w:rsidR="00B70F25" w:rsidRDefault="00D2218D">
            <w:pPr>
              <w:pStyle w:val="TableParagraph"/>
              <w:spacing w:line="210" w:lineRule="exact"/>
              <w:ind w:left="108"/>
              <w:rPr>
                <w:sz w:val="20"/>
              </w:rPr>
            </w:pPr>
            <w:r>
              <w:rPr>
                <w:sz w:val="20"/>
              </w:rPr>
              <w:t>ФГОС</w:t>
            </w:r>
            <w:r>
              <w:rPr>
                <w:spacing w:val="-5"/>
                <w:sz w:val="20"/>
              </w:rPr>
              <w:t xml:space="preserve"> </w:t>
            </w:r>
            <w:r>
              <w:rPr>
                <w:sz w:val="20"/>
              </w:rPr>
              <w:t>среднего</w:t>
            </w:r>
            <w:r>
              <w:rPr>
                <w:spacing w:val="-3"/>
                <w:sz w:val="20"/>
              </w:rPr>
              <w:t xml:space="preserve"> </w:t>
            </w:r>
            <w:r>
              <w:rPr>
                <w:sz w:val="20"/>
              </w:rPr>
              <w:t>общего</w:t>
            </w:r>
            <w:r>
              <w:rPr>
                <w:spacing w:val="-3"/>
                <w:sz w:val="20"/>
              </w:rPr>
              <w:t xml:space="preserve"> </w:t>
            </w:r>
            <w:r>
              <w:rPr>
                <w:sz w:val="20"/>
              </w:rPr>
              <w:t>образования</w:t>
            </w:r>
          </w:p>
        </w:tc>
        <w:tc>
          <w:tcPr>
            <w:tcW w:w="8238" w:type="dxa"/>
            <w:shd w:val="clear" w:color="auto" w:fill="F9BE8F"/>
          </w:tcPr>
          <w:p w:rsidR="00B70F25" w:rsidRDefault="00B70F25">
            <w:pPr>
              <w:pStyle w:val="TableParagraph"/>
              <w:ind w:left="0"/>
              <w:rPr>
                <w:sz w:val="16"/>
              </w:rPr>
            </w:pPr>
          </w:p>
        </w:tc>
      </w:tr>
      <w:tr w:rsidR="00B70F25">
        <w:trPr>
          <w:trHeight w:val="229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108"/>
              <w:rPr>
                <w:sz w:val="20"/>
              </w:rPr>
            </w:pPr>
            <w:r>
              <w:rPr>
                <w:sz w:val="20"/>
              </w:rPr>
              <w:t>10</w:t>
            </w:r>
            <w:r>
              <w:rPr>
                <w:spacing w:val="-2"/>
                <w:sz w:val="20"/>
              </w:rPr>
              <w:t xml:space="preserve"> </w:t>
            </w:r>
            <w:r>
              <w:rPr>
                <w:sz w:val="20"/>
              </w:rPr>
              <w:t>ФГОС</w:t>
            </w:r>
          </w:p>
          <w:p w:rsidR="00B70F25" w:rsidRDefault="00D2218D">
            <w:pPr>
              <w:pStyle w:val="TableParagraph"/>
              <w:ind w:left="108"/>
              <w:rPr>
                <w:sz w:val="20"/>
              </w:rPr>
            </w:pPr>
            <w:r>
              <w:rPr>
                <w:sz w:val="20"/>
              </w:rPr>
              <w:t>класс</w:t>
            </w:r>
          </w:p>
        </w:tc>
        <w:tc>
          <w:tcPr>
            <w:tcW w:w="3948" w:type="dxa"/>
          </w:tcPr>
          <w:p w:rsidR="00B70F25" w:rsidRDefault="00D2218D">
            <w:pPr>
              <w:pStyle w:val="TableParagraph"/>
              <w:spacing w:line="226" w:lineRule="exact"/>
              <w:ind w:left="108"/>
              <w:rPr>
                <w:b/>
                <w:sz w:val="20"/>
              </w:rPr>
            </w:pPr>
            <w:r>
              <w:rPr>
                <w:b/>
                <w:sz w:val="20"/>
              </w:rPr>
              <w:t>Программа.</w:t>
            </w:r>
          </w:p>
          <w:p w:rsidR="00B70F25" w:rsidRDefault="00D2218D">
            <w:pPr>
              <w:pStyle w:val="TableParagraph"/>
              <w:ind w:left="108" w:right="189"/>
              <w:rPr>
                <w:sz w:val="20"/>
              </w:rPr>
            </w:pPr>
            <w:r>
              <w:rPr>
                <w:sz w:val="20"/>
              </w:rPr>
              <w:t>Власенков А.И. Русский язык. Сборник</w:t>
            </w:r>
            <w:r>
              <w:rPr>
                <w:spacing w:val="1"/>
                <w:sz w:val="20"/>
              </w:rPr>
              <w:t xml:space="preserve"> </w:t>
            </w:r>
            <w:r>
              <w:rPr>
                <w:sz w:val="20"/>
              </w:rPr>
              <w:t>примерных программ. 10-11 классы: учеб.</w:t>
            </w:r>
            <w:r>
              <w:rPr>
                <w:spacing w:val="-47"/>
                <w:sz w:val="20"/>
              </w:rPr>
              <w:t xml:space="preserve"> </w:t>
            </w:r>
            <w:r>
              <w:rPr>
                <w:sz w:val="20"/>
              </w:rPr>
              <w:t>Пособие</w:t>
            </w:r>
            <w:r>
              <w:rPr>
                <w:spacing w:val="-6"/>
                <w:sz w:val="20"/>
              </w:rPr>
              <w:t xml:space="preserve"> </w:t>
            </w:r>
            <w:r>
              <w:rPr>
                <w:sz w:val="20"/>
              </w:rPr>
              <w:t>для</w:t>
            </w:r>
            <w:r>
              <w:rPr>
                <w:spacing w:val="-7"/>
                <w:sz w:val="20"/>
              </w:rPr>
              <w:t xml:space="preserve"> </w:t>
            </w:r>
            <w:r>
              <w:rPr>
                <w:sz w:val="20"/>
              </w:rPr>
              <w:t>общеобразоват.</w:t>
            </w:r>
            <w:r>
              <w:rPr>
                <w:spacing w:val="-5"/>
                <w:sz w:val="20"/>
              </w:rPr>
              <w:t xml:space="preserve"> </w:t>
            </w:r>
            <w:r>
              <w:rPr>
                <w:sz w:val="20"/>
              </w:rPr>
              <w:t>организаций:</w:t>
            </w:r>
            <w:r>
              <w:rPr>
                <w:spacing w:val="-47"/>
                <w:sz w:val="20"/>
              </w:rPr>
              <w:t xml:space="preserve"> </w:t>
            </w:r>
            <w:r>
              <w:rPr>
                <w:sz w:val="20"/>
              </w:rPr>
              <w:t>базовый уровень / А.И. Власенков, Л.М.</w:t>
            </w:r>
            <w:r>
              <w:rPr>
                <w:spacing w:val="1"/>
                <w:sz w:val="20"/>
              </w:rPr>
              <w:t xml:space="preserve"> </w:t>
            </w:r>
            <w:r>
              <w:rPr>
                <w:sz w:val="20"/>
              </w:rPr>
              <w:t>Рыбченкова,</w:t>
            </w:r>
            <w:r>
              <w:rPr>
                <w:spacing w:val="-2"/>
                <w:sz w:val="20"/>
              </w:rPr>
              <w:t xml:space="preserve"> </w:t>
            </w:r>
            <w:r>
              <w:rPr>
                <w:sz w:val="20"/>
              </w:rPr>
              <w:t>Н.А.Николина.</w:t>
            </w:r>
            <w:r>
              <w:rPr>
                <w:spacing w:val="5"/>
                <w:sz w:val="20"/>
              </w:rPr>
              <w:t xml:space="preserve"> </w:t>
            </w:r>
            <w:r>
              <w:rPr>
                <w:sz w:val="20"/>
              </w:rPr>
              <w:t>– М.:</w:t>
            </w:r>
          </w:p>
          <w:p w:rsidR="00B70F25" w:rsidRDefault="00D2218D">
            <w:pPr>
              <w:pStyle w:val="TableParagraph"/>
              <w:spacing w:line="230" w:lineRule="exact"/>
              <w:ind w:left="108"/>
              <w:rPr>
                <w:sz w:val="20"/>
              </w:rPr>
            </w:pPr>
            <w:r>
              <w:rPr>
                <w:sz w:val="20"/>
              </w:rPr>
              <w:t>Просвещение, 2019.-</w:t>
            </w:r>
            <w:r>
              <w:rPr>
                <w:spacing w:val="-3"/>
                <w:sz w:val="20"/>
              </w:rPr>
              <w:t xml:space="preserve"> </w:t>
            </w:r>
            <w:r>
              <w:rPr>
                <w:sz w:val="20"/>
              </w:rPr>
              <w:t>64с.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А.</w:t>
            </w:r>
            <w:r>
              <w:rPr>
                <w:spacing w:val="-3"/>
                <w:sz w:val="20"/>
              </w:rPr>
              <w:t xml:space="preserve"> </w:t>
            </w:r>
            <w:r>
              <w:rPr>
                <w:sz w:val="20"/>
              </w:rPr>
              <w:t>И.</w:t>
            </w:r>
            <w:r>
              <w:rPr>
                <w:spacing w:val="-2"/>
                <w:sz w:val="20"/>
              </w:rPr>
              <w:t xml:space="preserve"> </w:t>
            </w:r>
            <w:r>
              <w:rPr>
                <w:sz w:val="20"/>
              </w:rPr>
              <w:t>Власенков.</w:t>
            </w:r>
            <w:r>
              <w:rPr>
                <w:spacing w:val="44"/>
                <w:sz w:val="20"/>
              </w:rPr>
              <w:t xml:space="preserve"> </w:t>
            </w:r>
            <w:r>
              <w:rPr>
                <w:sz w:val="20"/>
              </w:rPr>
              <w:t>Русский</w:t>
            </w:r>
            <w:r>
              <w:rPr>
                <w:spacing w:val="-3"/>
                <w:sz w:val="20"/>
              </w:rPr>
              <w:t xml:space="preserve"> </w:t>
            </w:r>
            <w:r>
              <w:rPr>
                <w:sz w:val="20"/>
              </w:rPr>
              <w:t>язык.</w:t>
            </w:r>
            <w:r>
              <w:rPr>
                <w:spacing w:val="-2"/>
                <w:sz w:val="20"/>
              </w:rPr>
              <w:t xml:space="preserve"> </w:t>
            </w:r>
            <w:r>
              <w:rPr>
                <w:sz w:val="20"/>
              </w:rPr>
              <w:t>10-11</w:t>
            </w:r>
            <w:r>
              <w:rPr>
                <w:spacing w:val="-1"/>
                <w:sz w:val="20"/>
              </w:rPr>
              <w:t xml:space="preserve"> </w:t>
            </w:r>
            <w:r>
              <w:rPr>
                <w:sz w:val="20"/>
              </w:rPr>
              <w:t>классы:</w:t>
            </w:r>
            <w:r>
              <w:rPr>
                <w:spacing w:val="-1"/>
                <w:sz w:val="20"/>
              </w:rPr>
              <w:t xml:space="preserve"> </w:t>
            </w:r>
            <w:r>
              <w:rPr>
                <w:sz w:val="20"/>
              </w:rPr>
              <w:t>учеб.</w:t>
            </w:r>
            <w:r>
              <w:rPr>
                <w:spacing w:val="-2"/>
                <w:sz w:val="20"/>
              </w:rPr>
              <w:t xml:space="preserve"> </w:t>
            </w:r>
            <w:r>
              <w:rPr>
                <w:sz w:val="20"/>
              </w:rPr>
              <w:t>для общеобразоват.</w:t>
            </w:r>
            <w:r>
              <w:rPr>
                <w:spacing w:val="-2"/>
                <w:sz w:val="20"/>
              </w:rPr>
              <w:t xml:space="preserve"> </w:t>
            </w:r>
            <w:r>
              <w:rPr>
                <w:sz w:val="20"/>
              </w:rPr>
              <w:t>организаций:</w:t>
            </w:r>
          </w:p>
          <w:p w:rsidR="00B70F25" w:rsidRDefault="00D2218D">
            <w:pPr>
              <w:pStyle w:val="TableParagraph"/>
              <w:spacing w:line="229" w:lineRule="exact"/>
              <w:ind w:left="109"/>
              <w:rPr>
                <w:sz w:val="20"/>
              </w:rPr>
            </w:pPr>
            <w:r>
              <w:rPr>
                <w:sz w:val="20"/>
              </w:rPr>
              <w:t>базовый</w:t>
            </w:r>
            <w:r>
              <w:rPr>
                <w:spacing w:val="-3"/>
                <w:sz w:val="20"/>
              </w:rPr>
              <w:t xml:space="preserve"> </w:t>
            </w:r>
            <w:r>
              <w:rPr>
                <w:sz w:val="20"/>
              </w:rPr>
              <w:t>уровень.</w:t>
            </w:r>
            <w:r>
              <w:rPr>
                <w:spacing w:val="-3"/>
                <w:sz w:val="20"/>
              </w:rPr>
              <w:t xml:space="preserve"> </w:t>
            </w:r>
            <w:r>
              <w:rPr>
                <w:sz w:val="20"/>
              </w:rPr>
              <w:t>/</w:t>
            </w:r>
            <w:r>
              <w:rPr>
                <w:spacing w:val="-1"/>
                <w:sz w:val="20"/>
              </w:rPr>
              <w:t xml:space="preserve"> </w:t>
            </w:r>
            <w:r>
              <w:rPr>
                <w:sz w:val="20"/>
              </w:rPr>
              <w:t>А.И.</w:t>
            </w:r>
            <w:r>
              <w:rPr>
                <w:spacing w:val="-3"/>
                <w:sz w:val="20"/>
              </w:rPr>
              <w:t xml:space="preserve"> </w:t>
            </w:r>
            <w:r>
              <w:rPr>
                <w:sz w:val="20"/>
              </w:rPr>
              <w:t>Власенков,</w:t>
            </w:r>
            <w:r>
              <w:rPr>
                <w:spacing w:val="-3"/>
                <w:sz w:val="20"/>
              </w:rPr>
              <w:t xml:space="preserve"> </w:t>
            </w:r>
            <w:r>
              <w:rPr>
                <w:sz w:val="20"/>
              </w:rPr>
              <w:t>Л.М.</w:t>
            </w:r>
            <w:r>
              <w:rPr>
                <w:spacing w:val="-2"/>
                <w:sz w:val="20"/>
              </w:rPr>
              <w:t xml:space="preserve"> </w:t>
            </w:r>
            <w:r>
              <w:rPr>
                <w:sz w:val="20"/>
              </w:rPr>
              <w:t>Рыбченкова.</w:t>
            </w:r>
            <w:r>
              <w:rPr>
                <w:spacing w:val="2"/>
                <w:sz w:val="20"/>
              </w:rPr>
              <w:t xml:space="preserve"> </w:t>
            </w:r>
            <w:r>
              <w:rPr>
                <w:sz w:val="20"/>
              </w:rPr>
              <w:t>–</w:t>
            </w:r>
            <w:r>
              <w:rPr>
                <w:spacing w:val="-2"/>
                <w:sz w:val="20"/>
              </w:rPr>
              <w:t xml:space="preserve"> </w:t>
            </w:r>
            <w:r>
              <w:rPr>
                <w:sz w:val="20"/>
              </w:rPr>
              <w:t>4-е</w:t>
            </w:r>
            <w:r>
              <w:rPr>
                <w:spacing w:val="-3"/>
                <w:sz w:val="20"/>
              </w:rPr>
              <w:t xml:space="preserve"> </w:t>
            </w:r>
            <w:r>
              <w:rPr>
                <w:sz w:val="20"/>
              </w:rPr>
              <w:t>изд.-</w:t>
            </w:r>
            <w:r>
              <w:rPr>
                <w:spacing w:val="-5"/>
                <w:sz w:val="20"/>
              </w:rPr>
              <w:t xml:space="preserve"> </w:t>
            </w:r>
            <w:r>
              <w:rPr>
                <w:sz w:val="20"/>
              </w:rPr>
              <w:t>М.:</w:t>
            </w:r>
            <w:r>
              <w:rPr>
                <w:spacing w:val="-4"/>
                <w:sz w:val="20"/>
              </w:rPr>
              <w:t xml:space="preserve"> </w:t>
            </w:r>
            <w:r>
              <w:rPr>
                <w:sz w:val="20"/>
              </w:rPr>
              <w:t>Просвещение,2017.с.287</w:t>
            </w:r>
          </w:p>
          <w:p w:rsidR="00B70F25" w:rsidRDefault="00D2218D">
            <w:pPr>
              <w:pStyle w:val="TableParagraph"/>
              <w:spacing w:line="229" w:lineRule="exact"/>
              <w:ind w:left="109"/>
              <w:rPr>
                <w:sz w:val="20"/>
              </w:rPr>
            </w:pPr>
            <w:r>
              <w:rPr>
                <w:b/>
                <w:sz w:val="20"/>
              </w:rPr>
              <w:t>Тетрадь</w:t>
            </w:r>
            <w:r>
              <w:rPr>
                <w:b/>
                <w:spacing w:val="-5"/>
                <w:sz w:val="20"/>
              </w:rPr>
              <w:t xml:space="preserve"> </w:t>
            </w:r>
            <w:r>
              <w:rPr>
                <w:b/>
                <w:sz w:val="20"/>
              </w:rPr>
              <w:t>–</w:t>
            </w:r>
            <w:r>
              <w:rPr>
                <w:b/>
                <w:spacing w:val="-3"/>
                <w:sz w:val="20"/>
              </w:rPr>
              <w:t xml:space="preserve"> </w:t>
            </w:r>
            <w:r>
              <w:rPr>
                <w:b/>
                <w:sz w:val="20"/>
              </w:rPr>
              <w:t>тренажёр</w:t>
            </w:r>
            <w:r>
              <w:rPr>
                <w:sz w:val="20"/>
              </w:rPr>
              <w:t>.</w:t>
            </w:r>
          </w:p>
          <w:p w:rsidR="00B70F25" w:rsidRDefault="00D2218D">
            <w:pPr>
              <w:pStyle w:val="TableParagraph"/>
              <w:spacing w:before="1"/>
              <w:ind w:left="109" w:right="142"/>
              <w:rPr>
                <w:sz w:val="20"/>
              </w:rPr>
            </w:pPr>
            <w:r>
              <w:rPr>
                <w:sz w:val="20"/>
              </w:rPr>
              <w:t>Нарушевич</w:t>
            </w:r>
            <w:r>
              <w:rPr>
                <w:spacing w:val="-1"/>
                <w:sz w:val="20"/>
              </w:rPr>
              <w:t xml:space="preserve"> </w:t>
            </w:r>
            <w:r>
              <w:rPr>
                <w:sz w:val="20"/>
              </w:rPr>
              <w:t>А.Г.,</w:t>
            </w:r>
            <w:r>
              <w:rPr>
                <w:spacing w:val="-3"/>
                <w:sz w:val="20"/>
              </w:rPr>
              <w:t xml:space="preserve"> </w:t>
            </w:r>
            <w:r>
              <w:rPr>
                <w:sz w:val="20"/>
              </w:rPr>
              <w:t>Голубева</w:t>
            </w:r>
            <w:r>
              <w:rPr>
                <w:spacing w:val="-1"/>
                <w:sz w:val="20"/>
              </w:rPr>
              <w:t xml:space="preserve"> </w:t>
            </w:r>
            <w:r>
              <w:rPr>
                <w:sz w:val="20"/>
              </w:rPr>
              <w:t>И.В.</w:t>
            </w:r>
            <w:r>
              <w:rPr>
                <w:spacing w:val="-3"/>
                <w:sz w:val="20"/>
              </w:rPr>
              <w:t xml:space="preserve"> </w:t>
            </w:r>
            <w:r>
              <w:rPr>
                <w:sz w:val="20"/>
              </w:rPr>
              <w:t>Русский</w:t>
            </w:r>
            <w:r>
              <w:rPr>
                <w:spacing w:val="-5"/>
                <w:sz w:val="20"/>
              </w:rPr>
              <w:t xml:space="preserve"> </w:t>
            </w:r>
            <w:r>
              <w:rPr>
                <w:sz w:val="20"/>
              </w:rPr>
              <w:t>язык</w:t>
            </w:r>
            <w:r>
              <w:rPr>
                <w:spacing w:val="-4"/>
                <w:sz w:val="20"/>
              </w:rPr>
              <w:t xml:space="preserve"> </w:t>
            </w:r>
            <w:r>
              <w:rPr>
                <w:sz w:val="20"/>
              </w:rPr>
              <w:t>и</w:t>
            </w:r>
            <w:r>
              <w:rPr>
                <w:spacing w:val="-4"/>
                <w:sz w:val="20"/>
              </w:rPr>
              <w:t xml:space="preserve"> </w:t>
            </w:r>
            <w:r>
              <w:rPr>
                <w:sz w:val="20"/>
              </w:rPr>
              <w:t>литература.</w:t>
            </w:r>
            <w:r>
              <w:rPr>
                <w:spacing w:val="-2"/>
                <w:sz w:val="20"/>
              </w:rPr>
              <w:t xml:space="preserve"> </w:t>
            </w:r>
            <w:r>
              <w:rPr>
                <w:sz w:val="20"/>
              </w:rPr>
              <w:t>Русский</w:t>
            </w:r>
            <w:r>
              <w:rPr>
                <w:spacing w:val="-5"/>
                <w:sz w:val="20"/>
              </w:rPr>
              <w:t xml:space="preserve"> </w:t>
            </w:r>
            <w:r>
              <w:rPr>
                <w:sz w:val="20"/>
              </w:rPr>
              <w:t>язык.</w:t>
            </w:r>
            <w:r>
              <w:rPr>
                <w:spacing w:val="-3"/>
                <w:sz w:val="20"/>
              </w:rPr>
              <w:t xml:space="preserve"> </w:t>
            </w:r>
            <w:r>
              <w:rPr>
                <w:sz w:val="20"/>
              </w:rPr>
              <w:t>10</w:t>
            </w:r>
            <w:r>
              <w:rPr>
                <w:spacing w:val="-2"/>
                <w:sz w:val="20"/>
              </w:rPr>
              <w:t xml:space="preserve"> </w:t>
            </w:r>
            <w:r>
              <w:rPr>
                <w:sz w:val="20"/>
              </w:rPr>
              <w:t>класс.</w:t>
            </w:r>
            <w:r>
              <w:rPr>
                <w:spacing w:val="-1"/>
                <w:sz w:val="20"/>
              </w:rPr>
              <w:t xml:space="preserve"> </w:t>
            </w:r>
            <w:r>
              <w:rPr>
                <w:sz w:val="20"/>
              </w:rPr>
              <w:t>Учебное</w:t>
            </w:r>
            <w:r>
              <w:rPr>
                <w:spacing w:val="-47"/>
                <w:sz w:val="20"/>
              </w:rPr>
              <w:t xml:space="preserve"> </w:t>
            </w:r>
            <w:r>
              <w:rPr>
                <w:sz w:val="20"/>
              </w:rPr>
              <w:t>пособие</w:t>
            </w:r>
            <w:r>
              <w:rPr>
                <w:spacing w:val="-1"/>
                <w:sz w:val="20"/>
              </w:rPr>
              <w:t xml:space="preserve"> </w:t>
            </w:r>
            <w:r>
              <w:rPr>
                <w:sz w:val="20"/>
              </w:rPr>
              <w:t>для</w:t>
            </w:r>
            <w:r>
              <w:rPr>
                <w:spacing w:val="-2"/>
                <w:sz w:val="20"/>
              </w:rPr>
              <w:t xml:space="preserve"> </w:t>
            </w:r>
            <w:r>
              <w:rPr>
                <w:sz w:val="20"/>
              </w:rPr>
              <w:t>общеобразоват.</w:t>
            </w:r>
            <w:r>
              <w:rPr>
                <w:spacing w:val="1"/>
                <w:sz w:val="20"/>
              </w:rPr>
              <w:t xml:space="preserve"> </w:t>
            </w:r>
            <w:r>
              <w:rPr>
                <w:sz w:val="20"/>
              </w:rPr>
              <w:t>организаций.</w:t>
            </w:r>
            <w:r>
              <w:rPr>
                <w:spacing w:val="3"/>
                <w:sz w:val="20"/>
              </w:rPr>
              <w:t xml:space="preserve"> </w:t>
            </w:r>
            <w:r>
              <w:rPr>
                <w:sz w:val="20"/>
              </w:rPr>
              <w:t>– М.: Просвещение.</w:t>
            </w:r>
            <w:r>
              <w:rPr>
                <w:spacing w:val="1"/>
                <w:sz w:val="20"/>
              </w:rPr>
              <w:t xml:space="preserve"> </w:t>
            </w:r>
            <w:r>
              <w:rPr>
                <w:sz w:val="20"/>
              </w:rPr>
              <w:t>– 2016.</w:t>
            </w:r>
            <w:r>
              <w:rPr>
                <w:spacing w:val="-1"/>
                <w:sz w:val="20"/>
              </w:rPr>
              <w:t xml:space="preserve"> </w:t>
            </w:r>
            <w:r>
              <w:rPr>
                <w:sz w:val="20"/>
              </w:rPr>
              <w:t>109с.</w:t>
            </w:r>
          </w:p>
          <w:p w:rsidR="00B70F25" w:rsidRDefault="00D2218D">
            <w:pPr>
              <w:pStyle w:val="TableParagraph"/>
              <w:ind w:left="109"/>
              <w:rPr>
                <w:sz w:val="20"/>
              </w:rPr>
            </w:pPr>
            <w:r>
              <w:rPr>
                <w:b/>
                <w:sz w:val="20"/>
              </w:rPr>
              <w:t>Тесты</w:t>
            </w:r>
            <w:r>
              <w:rPr>
                <w:sz w:val="20"/>
              </w:rPr>
              <w:t>.</w:t>
            </w:r>
          </w:p>
          <w:p w:rsidR="00B70F25" w:rsidRDefault="00D2218D">
            <w:pPr>
              <w:pStyle w:val="TableParagraph"/>
              <w:spacing w:before="1"/>
              <w:ind w:left="109"/>
              <w:rPr>
                <w:sz w:val="20"/>
              </w:rPr>
            </w:pPr>
            <w:r>
              <w:rPr>
                <w:sz w:val="20"/>
              </w:rPr>
              <w:t>Нарушевич А.Г. Русский язык и литература. Русский язык. Тесты для подготовки к ЕГЭ с</w:t>
            </w:r>
            <w:r>
              <w:rPr>
                <w:spacing w:val="1"/>
                <w:sz w:val="20"/>
              </w:rPr>
              <w:t xml:space="preserve"> </w:t>
            </w:r>
            <w:r>
              <w:rPr>
                <w:sz w:val="20"/>
              </w:rPr>
              <w:t>комментариями:</w:t>
            </w:r>
            <w:r>
              <w:rPr>
                <w:spacing w:val="-5"/>
                <w:sz w:val="20"/>
              </w:rPr>
              <w:t xml:space="preserve"> </w:t>
            </w:r>
            <w:r>
              <w:rPr>
                <w:sz w:val="20"/>
              </w:rPr>
              <w:t>10-11</w:t>
            </w:r>
            <w:r>
              <w:rPr>
                <w:spacing w:val="-3"/>
                <w:sz w:val="20"/>
              </w:rPr>
              <w:t xml:space="preserve"> </w:t>
            </w:r>
            <w:r>
              <w:rPr>
                <w:sz w:val="20"/>
              </w:rPr>
              <w:t>кл.:</w:t>
            </w:r>
            <w:r>
              <w:rPr>
                <w:spacing w:val="-2"/>
                <w:sz w:val="20"/>
              </w:rPr>
              <w:t xml:space="preserve"> </w:t>
            </w:r>
            <w:r>
              <w:rPr>
                <w:sz w:val="20"/>
              </w:rPr>
              <w:t>учеб.</w:t>
            </w:r>
            <w:r>
              <w:rPr>
                <w:spacing w:val="-3"/>
                <w:sz w:val="20"/>
              </w:rPr>
              <w:t xml:space="preserve"> </w:t>
            </w:r>
            <w:r>
              <w:rPr>
                <w:sz w:val="20"/>
              </w:rPr>
              <w:t>пособие</w:t>
            </w:r>
            <w:r>
              <w:rPr>
                <w:spacing w:val="-4"/>
                <w:sz w:val="20"/>
              </w:rPr>
              <w:t xml:space="preserve"> </w:t>
            </w:r>
            <w:r>
              <w:rPr>
                <w:sz w:val="20"/>
              </w:rPr>
              <w:t>для</w:t>
            </w:r>
            <w:r>
              <w:rPr>
                <w:spacing w:val="-5"/>
                <w:sz w:val="20"/>
              </w:rPr>
              <w:t xml:space="preserve"> </w:t>
            </w:r>
            <w:r>
              <w:rPr>
                <w:sz w:val="20"/>
              </w:rPr>
              <w:t>общеобразоват.</w:t>
            </w:r>
            <w:r>
              <w:rPr>
                <w:spacing w:val="-4"/>
                <w:sz w:val="20"/>
              </w:rPr>
              <w:t xml:space="preserve"> </w:t>
            </w:r>
            <w:r>
              <w:rPr>
                <w:sz w:val="20"/>
              </w:rPr>
              <w:t>организаций</w:t>
            </w:r>
            <w:r>
              <w:rPr>
                <w:spacing w:val="-4"/>
                <w:sz w:val="20"/>
              </w:rPr>
              <w:t xml:space="preserve"> </w:t>
            </w:r>
            <w:r>
              <w:rPr>
                <w:sz w:val="20"/>
              </w:rPr>
              <w:t>/</w:t>
            </w:r>
            <w:r>
              <w:rPr>
                <w:spacing w:val="-2"/>
                <w:sz w:val="20"/>
              </w:rPr>
              <w:t xml:space="preserve"> </w:t>
            </w:r>
            <w:r>
              <w:rPr>
                <w:sz w:val="20"/>
              </w:rPr>
              <w:t>А.Г.Нарушевич.</w:t>
            </w:r>
            <w:r>
              <w:rPr>
                <w:spacing w:val="4"/>
                <w:sz w:val="20"/>
              </w:rPr>
              <w:t xml:space="preserve"> </w:t>
            </w:r>
            <w:r>
              <w:rPr>
                <w:sz w:val="20"/>
              </w:rPr>
              <w:t>–</w:t>
            </w:r>
          </w:p>
          <w:p w:rsidR="00B70F25" w:rsidRDefault="00D2218D">
            <w:pPr>
              <w:pStyle w:val="TableParagraph"/>
              <w:spacing w:line="216" w:lineRule="exact"/>
              <w:ind w:left="109"/>
              <w:rPr>
                <w:sz w:val="20"/>
              </w:rPr>
            </w:pPr>
            <w:r>
              <w:rPr>
                <w:sz w:val="20"/>
              </w:rPr>
              <w:t>М.:</w:t>
            </w:r>
            <w:r>
              <w:rPr>
                <w:spacing w:val="-3"/>
                <w:sz w:val="20"/>
              </w:rPr>
              <w:t xml:space="preserve"> </w:t>
            </w:r>
            <w:r>
              <w:rPr>
                <w:sz w:val="20"/>
              </w:rPr>
              <w:t>Просвещение,</w:t>
            </w:r>
            <w:r>
              <w:rPr>
                <w:spacing w:val="-1"/>
                <w:sz w:val="20"/>
              </w:rPr>
              <w:t xml:space="preserve"> </w:t>
            </w:r>
            <w:r>
              <w:rPr>
                <w:sz w:val="20"/>
              </w:rPr>
              <w:t>2015.</w:t>
            </w:r>
            <w:r>
              <w:rPr>
                <w:spacing w:val="1"/>
                <w:sz w:val="20"/>
              </w:rPr>
              <w:t xml:space="preserve"> </w:t>
            </w:r>
            <w:r>
              <w:rPr>
                <w:sz w:val="20"/>
              </w:rPr>
              <w:t>–</w:t>
            </w:r>
            <w:r>
              <w:rPr>
                <w:spacing w:val="-2"/>
                <w:sz w:val="20"/>
              </w:rPr>
              <w:t xml:space="preserve"> </w:t>
            </w:r>
            <w:r>
              <w:rPr>
                <w:sz w:val="20"/>
              </w:rPr>
              <w:t>189с.</w:t>
            </w:r>
          </w:p>
        </w:tc>
      </w:tr>
      <w:tr w:rsidR="00B70F25">
        <w:trPr>
          <w:trHeight w:val="2070"/>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88" w:right="152"/>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26" w:lineRule="exact"/>
              <w:ind w:left="108"/>
              <w:rPr>
                <w:b/>
                <w:sz w:val="20"/>
              </w:rPr>
            </w:pPr>
            <w:r>
              <w:rPr>
                <w:b/>
                <w:sz w:val="20"/>
              </w:rPr>
              <w:t>Программа.</w:t>
            </w:r>
          </w:p>
          <w:p w:rsidR="00B70F25" w:rsidRDefault="00D2218D">
            <w:pPr>
              <w:pStyle w:val="TableParagraph"/>
              <w:ind w:left="108" w:right="441"/>
              <w:jc w:val="both"/>
              <w:rPr>
                <w:sz w:val="20"/>
              </w:rPr>
            </w:pPr>
            <w:r>
              <w:rPr>
                <w:sz w:val="20"/>
              </w:rPr>
              <w:t>Романова А.Н. Литература. Примерные</w:t>
            </w:r>
            <w:r>
              <w:rPr>
                <w:spacing w:val="-48"/>
                <w:sz w:val="20"/>
              </w:rPr>
              <w:t xml:space="preserve"> </w:t>
            </w:r>
            <w:r>
              <w:rPr>
                <w:sz w:val="20"/>
              </w:rPr>
              <w:t>рабочие</w:t>
            </w:r>
            <w:r>
              <w:rPr>
                <w:spacing w:val="-6"/>
                <w:sz w:val="20"/>
              </w:rPr>
              <w:t xml:space="preserve"> </w:t>
            </w:r>
            <w:r>
              <w:rPr>
                <w:sz w:val="20"/>
              </w:rPr>
              <w:t>программы.</w:t>
            </w:r>
            <w:r>
              <w:rPr>
                <w:spacing w:val="-5"/>
                <w:sz w:val="20"/>
              </w:rPr>
              <w:t xml:space="preserve"> </w:t>
            </w:r>
            <w:r>
              <w:rPr>
                <w:sz w:val="20"/>
              </w:rPr>
              <w:t>Предметная</w:t>
            </w:r>
            <w:r>
              <w:rPr>
                <w:spacing w:val="-4"/>
                <w:sz w:val="20"/>
              </w:rPr>
              <w:t xml:space="preserve"> </w:t>
            </w:r>
            <w:r>
              <w:rPr>
                <w:sz w:val="20"/>
              </w:rPr>
              <w:t>линия</w:t>
            </w:r>
            <w:r>
              <w:rPr>
                <w:spacing w:val="-47"/>
                <w:sz w:val="20"/>
              </w:rPr>
              <w:t xml:space="preserve"> </w:t>
            </w:r>
            <w:r>
              <w:rPr>
                <w:sz w:val="20"/>
              </w:rPr>
              <w:t>учебников</w:t>
            </w:r>
            <w:r>
              <w:rPr>
                <w:spacing w:val="-3"/>
                <w:sz w:val="20"/>
              </w:rPr>
              <w:t xml:space="preserve"> </w:t>
            </w:r>
            <w:r>
              <w:rPr>
                <w:sz w:val="20"/>
              </w:rPr>
              <w:t>под</w:t>
            </w:r>
            <w:r>
              <w:rPr>
                <w:spacing w:val="-2"/>
                <w:sz w:val="20"/>
              </w:rPr>
              <w:t xml:space="preserve"> </w:t>
            </w:r>
            <w:r>
              <w:rPr>
                <w:sz w:val="20"/>
              </w:rPr>
              <w:t>ред.</w:t>
            </w:r>
            <w:r>
              <w:rPr>
                <w:spacing w:val="-1"/>
                <w:sz w:val="20"/>
              </w:rPr>
              <w:t xml:space="preserve"> </w:t>
            </w:r>
            <w:r>
              <w:rPr>
                <w:sz w:val="20"/>
              </w:rPr>
              <w:t>В.П.Журавлёва,</w:t>
            </w:r>
          </w:p>
          <w:p w:rsidR="00B70F25" w:rsidRDefault="00D2218D">
            <w:pPr>
              <w:pStyle w:val="TableParagraph"/>
              <w:ind w:left="108" w:right="91"/>
              <w:rPr>
                <w:sz w:val="20"/>
              </w:rPr>
            </w:pPr>
            <w:r>
              <w:rPr>
                <w:sz w:val="20"/>
              </w:rPr>
              <w:t>Ю.В.Лебедева.</w:t>
            </w:r>
            <w:r>
              <w:rPr>
                <w:spacing w:val="-4"/>
                <w:sz w:val="20"/>
              </w:rPr>
              <w:t xml:space="preserve"> </w:t>
            </w:r>
            <w:r>
              <w:rPr>
                <w:sz w:val="20"/>
              </w:rPr>
              <w:t>10-11</w:t>
            </w:r>
            <w:r>
              <w:rPr>
                <w:spacing w:val="-3"/>
                <w:sz w:val="20"/>
              </w:rPr>
              <w:t xml:space="preserve"> </w:t>
            </w:r>
            <w:r>
              <w:rPr>
                <w:sz w:val="20"/>
              </w:rPr>
              <w:t>классы:</w:t>
            </w:r>
            <w:r>
              <w:rPr>
                <w:spacing w:val="-2"/>
                <w:sz w:val="20"/>
              </w:rPr>
              <w:t xml:space="preserve"> </w:t>
            </w:r>
            <w:r>
              <w:rPr>
                <w:sz w:val="20"/>
              </w:rPr>
              <w:t>учеб.</w:t>
            </w:r>
            <w:r>
              <w:rPr>
                <w:spacing w:val="-4"/>
                <w:sz w:val="20"/>
              </w:rPr>
              <w:t xml:space="preserve"> </w:t>
            </w:r>
            <w:r>
              <w:rPr>
                <w:sz w:val="20"/>
              </w:rPr>
              <w:t>пособие</w:t>
            </w:r>
            <w:r>
              <w:rPr>
                <w:spacing w:val="-47"/>
                <w:sz w:val="20"/>
              </w:rPr>
              <w:t xml:space="preserve"> </w:t>
            </w:r>
            <w:r>
              <w:rPr>
                <w:sz w:val="20"/>
              </w:rPr>
              <w:t>для общеобразоват организаций: базовый</w:t>
            </w:r>
            <w:r>
              <w:rPr>
                <w:spacing w:val="1"/>
                <w:sz w:val="20"/>
              </w:rPr>
              <w:t xml:space="preserve"> </w:t>
            </w:r>
            <w:r>
              <w:rPr>
                <w:sz w:val="20"/>
              </w:rPr>
              <w:t>уровен / А.Н.Романова, Н.В.Шуваева; (под</w:t>
            </w:r>
            <w:r>
              <w:rPr>
                <w:spacing w:val="1"/>
                <w:sz w:val="20"/>
              </w:rPr>
              <w:t xml:space="preserve"> </w:t>
            </w:r>
            <w:r>
              <w:rPr>
                <w:sz w:val="20"/>
              </w:rPr>
              <w:t>ред.</w:t>
            </w:r>
            <w:r>
              <w:rPr>
                <w:spacing w:val="-3"/>
                <w:sz w:val="20"/>
              </w:rPr>
              <w:t xml:space="preserve"> </w:t>
            </w:r>
            <w:r>
              <w:rPr>
                <w:sz w:val="20"/>
              </w:rPr>
              <w:t>В.П.Журавлёва,</w:t>
            </w:r>
            <w:r>
              <w:rPr>
                <w:spacing w:val="1"/>
                <w:sz w:val="20"/>
              </w:rPr>
              <w:t xml:space="preserve"> </w:t>
            </w:r>
            <w:r>
              <w:rPr>
                <w:sz w:val="20"/>
              </w:rPr>
              <w:t>Ю.В.Лебедева).</w:t>
            </w:r>
            <w:r>
              <w:rPr>
                <w:spacing w:val="-1"/>
                <w:sz w:val="20"/>
              </w:rPr>
              <w:t xml:space="preserve"> </w:t>
            </w:r>
            <w:r>
              <w:rPr>
                <w:sz w:val="20"/>
              </w:rPr>
              <w:t>–</w:t>
            </w:r>
            <w:r>
              <w:rPr>
                <w:spacing w:val="-1"/>
                <w:sz w:val="20"/>
              </w:rPr>
              <w:t xml:space="preserve"> </w:t>
            </w:r>
            <w:r>
              <w:rPr>
                <w:sz w:val="20"/>
              </w:rPr>
              <w:t>М.:</w:t>
            </w:r>
          </w:p>
          <w:p w:rsidR="00B70F25" w:rsidRDefault="00D2218D">
            <w:pPr>
              <w:pStyle w:val="TableParagraph"/>
              <w:spacing w:line="216" w:lineRule="exact"/>
              <w:ind w:left="108"/>
              <w:rPr>
                <w:sz w:val="20"/>
              </w:rPr>
            </w:pPr>
            <w:r>
              <w:rPr>
                <w:sz w:val="20"/>
              </w:rPr>
              <w:t>Просвещение,</w:t>
            </w:r>
            <w:r>
              <w:rPr>
                <w:spacing w:val="-2"/>
                <w:sz w:val="20"/>
              </w:rPr>
              <w:t xml:space="preserve"> </w:t>
            </w:r>
            <w:r>
              <w:rPr>
                <w:sz w:val="20"/>
              </w:rPr>
              <w:t>2018,</w:t>
            </w:r>
            <w:r>
              <w:rPr>
                <w:spacing w:val="-2"/>
                <w:sz w:val="20"/>
              </w:rPr>
              <w:t xml:space="preserve"> </w:t>
            </w:r>
            <w:r>
              <w:rPr>
                <w:sz w:val="20"/>
              </w:rPr>
              <w:t>112с.</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42" w:lineRule="auto"/>
              <w:ind w:left="109"/>
              <w:rPr>
                <w:b/>
                <w:sz w:val="20"/>
              </w:rPr>
            </w:pPr>
            <w:r>
              <w:rPr>
                <w:sz w:val="20"/>
              </w:rPr>
              <w:t>Ю.В.Лебедев. Русский язык и литература. Литература, учебник для общеобразовательных</w:t>
            </w:r>
            <w:r>
              <w:rPr>
                <w:spacing w:val="1"/>
                <w:sz w:val="20"/>
              </w:rPr>
              <w:t xml:space="preserve"> </w:t>
            </w:r>
            <w:r>
              <w:rPr>
                <w:sz w:val="20"/>
              </w:rPr>
              <w:t>организаций.</w:t>
            </w:r>
            <w:r>
              <w:rPr>
                <w:spacing w:val="-3"/>
                <w:sz w:val="20"/>
              </w:rPr>
              <w:t xml:space="preserve"> </w:t>
            </w:r>
            <w:r>
              <w:rPr>
                <w:sz w:val="20"/>
              </w:rPr>
              <w:t>10</w:t>
            </w:r>
            <w:r>
              <w:rPr>
                <w:spacing w:val="-2"/>
                <w:sz w:val="20"/>
              </w:rPr>
              <w:t xml:space="preserve"> </w:t>
            </w:r>
            <w:r>
              <w:rPr>
                <w:sz w:val="20"/>
              </w:rPr>
              <w:t>класс,</w:t>
            </w:r>
            <w:r>
              <w:rPr>
                <w:spacing w:val="-1"/>
                <w:sz w:val="20"/>
              </w:rPr>
              <w:t xml:space="preserve"> </w:t>
            </w:r>
            <w:r>
              <w:rPr>
                <w:sz w:val="20"/>
              </w:rPr>
              <w:t>в</w:t>
            </w:r>
            <w:r>
              <w:rPr>
                <w:spacing w:val="-4"/>
                <w:sz w:val="20"/>
              </w:rPr>
              <w:t xml:space="preserve"> </w:t>
            </w:r>
            <w:r>
              <w:rPr>
                <w:sz w:val="20"/>
              </w:rPr>
              <w:t>2-х</w:t>
            </w:r>
            <w:r>
              <w:rPr>
                <w:spacing w:val="-2"/>
                <w:sz w:val="20"/>
              </w:rPr>
              <w:t xml:space="preserve"> </w:t>
            </w:r>
            <w:r>
              <w:rPr>
                <w:sz w:val="20"/>
              </w:rPr>
              <w:t>частях.</w:t>
            </w:r>
            <w:r>
              <w:rPr>
                <w:spacing w:val="-2"/>
                <w:sz w:val="20"/>
              </w:rPr>
              <w:t xml:space="preserve"> </w:t>
            </w:r>
            <w:r>
              <w:rPr>
                <w:sz w:val="20"/>
              </w:rPr>
              <w:t>Базовый</w:t>
            </w:r>
            <w:r>
              <w:rPr>
                <w:spacing w:val="-2"/>
                <w:sz w:val="20"/>
              </w:rPr>
              <w:t xml:space="preserve"> </w:t>
            </w:r>
            <w:r>
              <w:rPr>
                <w:sz w:val="20"/>
              </w:rPr>
              <w:t>уровень.</w:t>
            </w:r>
            <w:r>
              <w:rPr>
                <w:spacing w:val="-3"/>
                <w:sz w:val="20"/>
              </w:rPr>
              <w:t xml:space="preserve"> </w:t>
            </w:r>
            <w:r>
              <w:rPr>
                <w:sz w:val="20"/>
              </w:rPr>
              <w:t>В</w:t>
            </w:r>
            <w:r>
              <w:rPr>
                <w:spacing w:val="-1"/>
                <w:sz w:val="20"/>
              </w:rPr>
              <w:t xml:space="preserve"> </w:t>
            </w:r>
            <w:r>
              <w:rPr>
                <w:sz w:val="20"/>
              </w:rPr>
              <w:t>2</w:t>
            </w:r>
            <w:r>
              <w:rPr>
                <w:spacing w:val="-2"/>
                <w:sz w:val="20"/>
              </w:rPr>
              <w:t xml:space="preserve"> </w:t>
            </w:r>
            <w:r>
              <w:rPr>
                <w:sz w:val="20"/>
              </w:rPr>
              <w:t>ч.</w:t>
            </w:r>
            <w:r>
              <w:rPr>
                <w:spacing w:val="2"/>
                <w:sz w:val="20"/>
              </w:rPr>
              <w:t xml:space="preserve"> </w:t>
            </w:r>
            <w:r>
              <w:rPr>
                <w:sz w:val="20"/>
              </w:rPr>
              <w:t>–</w:t>
            </w:r>
            <w:r>
              <w:rPr>
                <w:spacing w:val="-3"/>
                <w:sz w:val="20"/>
              </w:rPr>
              <w:t xml:space="preserve"> </w:t>
            </w:r>
            <w:r>
              <w:rPr>
                <w:sz w:val="20"/>
              </w:rPr>
              <w:t>4-е</w:t>
            </w:r>
            <w:r>
              <w:rPr>
                <w:spacing w:val="-3"/>
                <w:sz w:val="20"/>
              </w:rPr>
              <w:t xml:space="preserve"> </w:t>
            </w:r>
            <w:r>
              <w:rPr>
                <w:sz w:val="20"/>
              </w:rPr>
              <w:t>изд.</w:t>
            </w:r>
            <w:r>
              <w:rPr>
                <w:spacing w:val="-2"/>
                <w:sz w:val="20"/>
              </w:rPr>
              <w:t xml:space="preserve"> </w:t>
            </w:r>
            <w:r>
              <w:rPr>
                <w:sz w:val="20"/>
              </w:rPr>
              <w:t>М.,</w:t>
            </w:r>
            <w:r>
              <w:rPr>
                <w:spacing w:val="-3"/>
                <w:sz w:val="20"/>
              </w:rPr>
              <w:t xml:space="preserve"> </w:t>
            </w:r>
            <w:r>
              <w:rPr>
                <w:sz w:val="20"/>
              </w:rPr>
              <w:t>Просвещение,</w:t>
            </w:r>
            <w:r>
              <w:rPr>
                <w:spacing w:val="-2"/>
                <w:sz w:val="20"/>
              </w:rPr>
              <w:t xml:space="preserve"> </w:t>
            </w:r>
            <w:r>
              <w:rPr>
                <w:sz w:val="20"/>
              </w:rPr>
              <w:t>2017.</w:t>
            </w:r>
            <w:r>
              <w:rPr>
                <w:spacing w:val="-47"/>
                <w:sz w:val="20"/>
              </w:rPr>
              <w:t xml:space="preserve"> </w:t>
            </w:r>
            <w:r>
              <w:rPr>
                <w:b/>
                <w:sz w:val="20"/>
              </w:rPr>
              <w:t>Поурочные</w:t>
            </w:r>
            <w:r>
              <w:rPr>
                <w:b/>
                <w:spacing w:val="-1"/>
                <w:sz w:val="20"/>
              </w:rPr>
              <w:t xml:space="preserve"> </w:t>
            </w:r>
            <w:r>
              <w:rPr>
                <w:b/>
                <w:sz w:val="20"/>
              </w:rPr>
              <w:t>разработки.</w:t>
            </w:r>
          </w:p>
          <w:p w:rsidR="00B70F25" w:rsidRDefault="00D2218D">
            <w:pPr>
              <w:pStyle w:val="TableParagraph"/>
              <w:ind w:left="109" w:right="142"/>
              <w:rPr>
                <w:sz w:val="20"/>
              </w:rPr>
            </w:pPr>
            <w:r>
              <w:rPr>
                <w:sz w:val="20"/>
              </w:rPr>
              <w:t>Ю.В.Лебедев.</w:t>
            </w:r>
            <w:r>
              <w:rPr>
                <w:spacing w:val="-4"/>
                <w:sz w:val="20"/>
              </w:rPr>
              <w:t xml:space="preserve"> </w:t>
            </w:r>
            <w:r>
              <w:rPr>
                <w:sz w:val="20"/>
              </w:rPr>
              <w:t>Русский</w:t>
            </w:r>
            <w:r>
              <w:rPr>
                <w:spacing w:val="-4"/>
                <w:sz w:val="20"/>
              </w:rPr>
              <w:t xml:space="preserve"> </w:t>
            </w:r>
            <w:r>
              <w:rPr>
                <w:sz w:val="20"/>
              </w:rPr>
              <w:t>язык</w:t>
            </w:r>
            <w:r>
              <w:rPr>
                <w:spacing w:val="-2"/>
                <w:sz w:val="20"/>
              </w:rPr>
              <w:t xml:space="preserve"> </w:t>
            </w:r>
            <w:r>
              <w:rPr>
                <w:sz w:val="20"/>
              </w:rPr>
              <w:t>и</w:t>
            </w:r>
            <w:r>
              <w:rPr>
                <w:spacing w:val="-5"/>
                <w:sz w:val="20"/>
              </w:rPr>
              <w:t xml:space="preserve"> </w:t>
            </w:r>
            <w:r>
              <w:rPr>
                <w:sz w:val="20"/>
              </w:rPr>
              <w:t>литература. Литература.</w:t>
            </w:r>
            <w:r>
              <w:rPr>
                <w:spacing w:val="-3"/>
                <w:sz w:val="20"/>
              </w:rPr>
              <w:t xml:space="preserve"> </w:t>
            </w:r>
            <w:r>
              <w:rPr>
                <w:sz w:val="20"/>
              </w:rPr>
              <w:t>Поурочные</w:t>
            </w:r>
            <w:r>
              <w:rPr>
                <w:spacing w:val="-3"/>
                <w:sz w:val="20"/>
              </w:rPr>
              <w:t xml:space="preserve"> </w:t>
            </w:r>
            <w:r>
              <w:rPr>
                <w:sz w:val="20"/>
              </w:rPr>
              <w:t>разработки.</w:t>
            </w:r>
            <w:r>
              <w:rPr>
                <w:spacing w:val="-3"/>
                <w:sz w:val="20"/>
              </w:rPr>
              <w:t xml:space="preserve"> </w:t>
            </w:r>
            <w:r>
              <w:rPr>
                <w:sz w:val="20"/>
              </w:rPr>
              <w:t>10</w:t>
            </w:r>
            <w:r>
              <w:rPr>
                <w:spacing w:val="-3"/>
                <w:sz w:val="20"/>
              </w:rPr>
              <w:t xml:space="preserve"> </w:t>
            </w:r>
            <w:r>
              <w:rPr>
                <w:sz w:val="20"/>
              </w:rPr>
              <w:t>класс:</w:t>
            </w:r>
            <w:r>
              <w:rPr>
                <w:spacing w:val="-47"/>
                <w:sz w:val="20"/>
              </w:rPr>
              <w:t xml:space="preserve"> </w:t>
            </w:r>
            <w:r>
              <w:rPr>
                <w:sz w:val="20"/>
              </w:rPr>
              <w:t>пособие для учителей общеобразоват. организаций. / Ю.В.Лебедев, А.Н.Романова.- М.,</w:t>
            </w:r>
            <w:r>
              <w:rPr>
                <w:spacing w:val="1"/>
                <w:sz w:val="20"/>
              </w:rPr>
              <w:t xml:space="preserve"> </w:t>
            </w:r>
            <w:r>
              <w:rPr>
                <w:sz w:val="20"/>
              </w:rPr>
              <w:t>Просвещение. 2014. 320с.</w:t>
            </w:r>
          </w:p>
        </w:tc>
      </w:tr>
      <w:tr w:rsidR="00B70F25">
        <w:trPr>
          <w:trHeight w:val="2299"/>
        </w:trPr>
        <w:tc>
          <w:tcPr>
            <w:tcW w:w="2369" w:type="dxa"/>
          </w:tcPr>
          <w:p w:rsidR="00B70F25" w:rsidRDefault="00D2218D">
            <w:pPr>
              <w:pStyle w:val="TableParagraph"/>
              <w:spacing w:line="224"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24"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210"/>
              <w:rPr>
                <w:sz w:val="20"/>
              </w:rPr>
            </w:pPr>
            <w:r>
              <w:rPr>
                <w:sz w:val="20"/>
              </w:rPr>
              <w:t>«Английский</w:t>
            </w:r>
            <w:r>
              <w:rPr>
                <w:spacing w:val="-6"/>
                <w:sz w:val="20"/>
              </w:rPr>
              <w:t xml:space="preserve"> </w:t>
            </w:r>
            <w:r>
              <w:rPr>
                <w:sz w:val="20"/>
              </w:rPr>
              <w:t>в</w:t>
            </w:r>
            <w:r>
              <w:rPr>
                <w:spacing w:val="-6"/>
                <w:sz w:val="20"/>
              </w:rPr>
              <w:t xml:space="preserve"> </w:t>
            </w:r>
            <w:r>
              <w:rPr>
                <w:sz w:val="20"/>
              </w:rPr>
              <w:t>фокусе»</w:t>
            </w:r>
            <w:r>
              <w:rPr>
                <w:spacing w:val="-5"/>
                <w:sz w:val="20"/>
              </w:rPr>
              <w:t xml:space="preserve"> </w:t>
            </w:r>
            <w:r>
              <w:rPr>
                <w:color w:val="1A1A1A"/>
                <w:sz w:val="20"/>
              </w:rPr>
              <w:t>О.В.</w:t>
            </w:r>
            <w:r>
              <w:rPr>
                <w:color w:val="1A1A1A"/>
                <w:spacing w:val="-5"/>
                <w:sz w:val="20"/>
              </w:rPr>
              <w:t xml:space="preserve"> </w:t>
            </w:r>
            <w:r>
              <w:rPr>
                <w:color w:val="1A1A1A"/>
                <w:sz w:val="20"/>
              </w:rPr>
              <w:t>Афанасьева,</w:t>
            </w:r>
            <w:r>
              <w:rPr>
                <w:color w:val="1A1A1A"/>
                <w:spacing w:val="-47"/>
                <w:sz w:val="20"/>
              </w:rPr>
              <w:t xml:space="preserve"> </w:t>
            </w:r>
            <w:r>
              <w:rPr>
                <w:color w:val="1A1A1A"/>
                <w:sz w:val="20"/>
              </w:rPr>
              <w:t>Д. Дули, И.В. Михеева, Б. Оби, В. Эванс,</w:t>
            </w:r>
            <w:r>
              <w:rPr>
                <w:color w:val="1A1A1A"/>
                <w:spacing w:val="1"/>
                <w:sz w:val="20"/>
              </w:rPr>
              <w:t xml:space="preserve"> </w:t>
            </w:r>
            <w:r>
              <w:rPr>
                <w:color w:val="1A1A1A"/>
                <w:sz w:val="20"/>
              </w:rPr>
              <w:t>Просвещение</w:t>
            </w:r>
            <w:r>
              <w:rPr>
                <w:color w:val="1A1A1A"/>
                <w:spacing w:val="-1"/>
                <w:sz w:val="20"/>
              </w:rPr>
              <w:t xml:space="preserve"> </w:t>
            </w:r>
            <w:r>
              <w:rPr>
                <w:color w:val="1A1A1A"/>
                <w:sz w:val="20"/>
              </w:rPr>
              <w:t>2017</w:t>
            </w:r>
          </w:p>
        </w:tc>
        <w:tc>
          <w:tcPr>
            <w:tcW w:w="8238" w:type="dxa"/>
          </w:tcPr>
          <w:p w:rsidR="00B70F25" w:rsidRDefault="00D2218D">
            <w:pPr>
              <w:pStyle w:val="TableParagraph"/>
              <w:ind w:left="109" w:right="142"/>
              <w:rPr>
                <w:sz w:val="20"/>
              </w:rPr>
            </w:pPr>
            <w:r>
              <w:rPr>
                <w:b/>
                <w:sz w:val="20"/>
              </w:rPr>
              <w:t xml:space="preserve">Учебник </w:t>
            </w:r>
            <w:r>
              <w:rPr>
                <w:sz w:val="20"/>
              </w:rPr>
              <w:t>««Английский</w:t>
            </w:r>
            <w:r>
              <w:rPr>
                <w:spacing w:val="-3"/>
                <w:sz w:val="20"/>
              </w:rPr>
              <w:t xml:space="preserve"> </w:t>
            </w:r>
            <w:r>
              <w:rPr>
                <w:sz w:val="20"/>
              </w:rPr>
              <w:t>в</w:t>
            </w:r>
            <w:r>
              <w:rPr>
                <w:spacing w:val="-4"/>
                <w:sz w:val="20"/>
              </w:rPr>
              <w:t xml:space="preserve"> </w:t>
            </w:r>
            <w:r>
              <w:rPr>
                <w:sz w:val="20"/>
              </w:rPr>
              <w:t>фокусе»</w:t>
            </w:r>
            <w:r>
              <w:rPr>
                <w:spacing w:val="-4"/>
                <w:sz w:val="20"/>
              </w:rPr>
              <w:t xml:space="preserve"> </w:t>
            </w:r>
            <w:r>
              <w:rPr>
                <w:color w:val="1A1A1A"/>
                <w:sz w:val="20"/>
              </w:rPr>
              <w:t>О.В.</w:t>
            </w:r>
            <w:r>
              <w:rPr>
                <w:color w:val="1A1A1A"/>
                <w:spacing w:val="-3"/>
                <w:sz w:val="20"/>
              </w:rPr>
              <w:t xml:space="preserve"> </w:t>
            </w:r>
            <w:r>
              <w:rPr>
                <w:color w:val="1A1A1A"/>
                <w:sz w:val="20"/>
              </w:rPr>
              <w:t>Афанасьева,</w:t>
            </w:r>
            <w:r>
              <w:rPr>
                <w:color w:val="1A1A1A"/>
                <w:spacing w:val="-4"/>
                <w:sz w:val="20"/>
              </w:rPr>
              <w:t xml:space="preserve"> </w:t>
            </w:r>
            <w:r>
              <w:rPr>
                <w:color w:val="1A1A1A"/>
                <w:sz w:val="20"/>
              </w:rPr>
              <w:t>Д.</w:t>
            </w:r>
            <w:r>
              <w:rPr>
                <w:color w:val="1A1A1A"/>
                <w:spacing w:val="-3"/>
                <w:sz w:val="20"/>
              </w:rPr>
              <w:t xml:space="preserve"> </w:t>
            </w:r>
            <w:r>
              <w:rPr>
                <w:color w:val="1A1A1A"/>
                <w:sz w:val="20"/>
              </w:rPr>
              <w:t>Дули,</w:t>
            </w:r>
            <w:r>
              <w:rPr>
                <w:color w:val="1A1A1A"/>
                <w:spacing w:val="-4"/>
                <w:sz w:val="20"/>
              </w:rPr>
              <w:t xml:space="preserve"> </w:t>
            </w:r>
            <w:r>
              <w:rPr>
                <w:color w:val="1A1A1A"/>
                <w:sz w:val="20"/>
              </w:rPr>
              <w:t>И.В.</w:t>
            </w:r>
            <w:r>
              <w:rPr>
                <w:color w:val="1A1A1A"/>
                <w:spacing w:val="-3"/>
                <w:sz w:val="20"/>
              </w:rPr>
              <w:t xml:space="preserve"> </w:t>
            </w:r>
            <w:r>
              <w:rPr>
                <w:color w:val="1A1A1A"/>
                <w:sz w:val="20"/>
              </w:rPr>
              <w:t>Михеева,</w:t>
            </w:r>
            <w:r>
              <w:rPr>
                <w:color w:val="1A1A1A"/>
                <w:spacing w:val="-4"/>
                <w:sz w:val="20"/>
              </w:rPr>
              <w:t xml:space="preserve"> </w:t>
            </w:r>
            <w:r>
              <w:rPr>
                <w:color w:val="1A1A1A"/>
                <w:sz w:val="20"/>
              </w:rPr>
              <w:t>Б.</w:t>
            </w:r>
            <w:r>
              <w:rPr>
                <w:color w:val="1A1A1A"/>
                <w:spacing w:val="-3"/>
                <w:sz w:val="20"/>
              </w:rPr>
              <w:t xml:space="preserve"> </w:t>
            </w:r>
            <w:r>
              <w:rPr>
                <w:color w:val="1A1A1A"/>
                <w:sz w:val="20"/>
              </w:rPr>
              <w:t>Оби,</w:t>
            </w:r>
            <w:r>
              <w:rPr>
                <w:color w:val="1A1A1A"/>
                <w:spacing w:val="-2"/>
                <w:sz w:val="20"/>
              </w:rPr>
              <w:t xml:space="preserve"> </w:t>
            </w:r>
            <w:r>
              <w:rPr>
                <w:color w:val="1A1A1A"/>
                <w:sz w:val="20"/>
              </w:rPr>
              <w:t>В.</w:t>
            </w:r>
            <w:r>
              <w:rPr>
                <w:color w:val="1A1A1A"/>
                <w:spacing w:val="-47"/>
                <w:sz w:val="20"/>
              </w:rPr>
              <w:t xml:space="preserve"> </w:t>
            </w:r>
            <w:r>
              <w:rPr>
                <w:color w:val="1A1A1A"/>
                <w:sz w:val="20"/>
              </w:rPr>
              <w:t>Эванс,</w:t>
            </w:r>
            <w:r>
              <w:rPr>
                <w:color w:val="1A1A1A"/>
                <w:spacing w:val="-1"/>
                <w:sz w:val="20"/>
              </w:rPr>
              <w:t xml:space="preserve"> </w:t>
            </w:r>
            <w:r>
              <w:rPr>
                <w:color w:val="1A1A1A"/>
                <w:sz w:val="20"/>
              </w:rPr>
              <w:t>Просвещение 2017.</w:t>
            </w:r>
          </w:p>
          <w:p w:rsidR="00B70F25" w:rsidRDefault="00D2218D">
            <w:pPr>
              <w:pStyle w:val="TableParagraph"/>
              <w:spacing w:line="227" w:lineRule="exact"/>
              <w:ind w:left="109"/>
              <w:rPr>
                <w:b/>
                <w:sz w:val="20"/>
              </w:rPr>
            </w:pPr>
            <w:r>
              <w:rPr>
                <w:b/>
                <w:color w:val="1A1A1A"/>
                <w:sz w:val="20"/>
              </w:rPr>
              <w:t>Тетрадь.</w:t>
            </w:r>
          </w:p>
          <w:p w:rsidR="00B70F25" w:rsidRDefault="00D2218D">
            <w:pPr>
              <w:pStyle w:val="TableParagraph"/>
              <w:ind w:left="109" w:right="142"/>
              <w:rPr>
                <w:sz w:val="20"/>
              </w:rPr>
            </w:pPr>
            <w:r>
              <w:rPr>
                <w:sz w:val="20"/>
              </w:rPr>
              <w:t>Рабочая</w:t>
            </w:r>
            <w:r>
              <w:rPr>
                <w:spacing w:val="-5"/>
                <w:sz w:val="20"/>
              </w:rPr>
              <w:t xml:space="preserve"> </w:t>
            </w:r>
            <w:r>
              <w:rPr>
                <w:sz w:val="20"/>
              </w:rPr>
              <w:t>тетрадь</w:t>
            </w:r>
            <w:r>
              <w:rPr>
                <w:spacing w:val="-1"/>
                <w:sz w:val="20"/>
              </w:rPr>
              <w:t xml:space="preserve"> </w:t>
            </w:r>
            <w:r>
              <w:rPr>
                <w:sz w:val="20"/>
              </w:rPr>
              <w:t>«Английский</w:t>
            </w:r>
            <w:r>
              <w:rPr>
                <w:spacing w:val="-4"/>
                <w:sz w:val="20"/>
              </w:rPr>
              <w:t xml:space="preserve"> </w:t>
            </w:r>
            <w:r>
              <w:rPr>
                <w:sz w:val="20"/>
              </w:rPr>
              <w:t>в</w:t>
            </w:r>
            <w:r>
              <w:rPr>
                <w:spacing w:val="-4"/>
                <w:sz w:val="20"/>
              </w:rPr>
              <w:t xml:space="preserve"> </w:t>
            </w:r>
            <w:r>
              <w:rPr>
                <w:sz w:val="20"/>
              </w:rPr>
              <w:t>фокусе»</w:t>
            </w:r>
            <w:r>
              <w:rPr>
                <w:spacing w:val="-4"/>
                <w:sz w:val="20"/>
              </w:rPr>
              <w:t xml:space="preserve"> </w:t>
            </w:r>
            <w:r>
              <w:rPr>
                <w:color w:val="1A1A1A"/>
                <w:sz w:val="20"/>
              </w:rPr>
              <w:t>О.В.</w:t>
            </w:r>
            <w:r>
              <w:rPr>
                <w:color w:val="1A1A1A"/>
                <w:spacing w:val="-3"/>
                <w:sz w:val="20"/>
              </w:rPr>
              <w:t xml:space="preserve"> </w:t>
            </w:r>
            <w:r>
              <w:rPr>
                <w:color w:val="1A1A1A"/>
                <w:sz w:val="20"/>
              </w:rPr>
              <w:t>Афанасьева,</w:t>
            </w:r>
            <w:r>
              <w:rPr>
                <w:color w:val="1A1A1A"/>
                <w:spacing w:val="-4"/>
                <w:sz w:val="20"/>
              </w:rPr>
              <w:t xml:space="preserve"> </w:t>
            </w:r>
            <w:r>
              <w:rPr>
                <w:color w:val="1A1A1A"/>
                <w:sz w:val="20"/>
              </w:rPr>
              <w:t>Д.</w:t>
            </w:r>
            <w:r>
              <w:rPr>
                <w:color w:val="1A1A1A"/>
                <w:spacing w:val="-3"/>
                <w:sz w:val="20"/>
              </w:rPr>
              <w:t xml:space="preserve"> </w:t>
            </w:r>
            <w:r>
              <w:rPr>
                <w:color w:val="1A1A1A"/>
                <w:sz w:val="20"/>
              </w:rPr>
              <w:t>Дули,</w:t>
            </w:r>
            <w:r>
              <w:rPr>
                <w:color w:val="1A1A1A"/>
                <w:spacing w:val="-3"/>
                <w:sz w:val="20"/>
              </w:rPr>
              <w:t xml:space="preserve"> </w:t>
            </w:r>
            <w:r>
              <w:rPr>
                <w:color w:val="1A1A1A"/>
                <w:sz w:val="20"/>
              </w:rPr>
              <w:t>И.В.</w:t>
            </w:r>
            <w:r>
              <w:rPr>
                <w:color w:val="1A1A1A"/>
                <w:spacing w:val="1"/>
                <w:sz w:val="20"/>
              </w:rPr>
              <w:t xml:space="preserve"> </w:t>
            </w:r>
            <w:r>
              <w:rPr>
                <w:color w:val="1A1A1A"/>
                <w:sz w:val="20"/>
              </w:rPr>
              <w:t>Михеева,</w:t>
            </w:r>
            <w:r>
              <w:rPr>
                <w:color w:val="1A1A1A"/>
                <w:spacing w:val="-4"/>
                <w:sz w:val="20"/>
              </w:rPr>
              <w:t xml:space="preserve"> </w:t>
            </w:r>
            <w:r>
              <w:rPr>
                <w:color w:val="1A1A1A"/>
                <w:sz w:val="20"/>
              </w:rPr>
              <w:t>Б.</w:t>
            </w:r>
            <w:r>
              <w:rPr>
                <w:color w:val="1A1A1A"/>
                <w:spacing w:val="-3"/>
                <w:sz w:val="20"/>
              </w:rPr>
              <w:t xml:space="preserve"> </w:t>
            </w:r>
            <w:r>
              <w:rPr>
                <w:color w:val="1A1A1A"/>
                <w:sz w:val="20"/>
              </w:rPr>
              <w:t>Оби,</w:t>
            </w:r>
            <w:r>
              <w:rPr>
                <w:color w:val="1A1A1A"/>
                <w:spacing w:val="-3"/>
                <w:sz w:val="20"/>
              </w:rPr>
              <w:t xml:space="preserve"> </w:t>
            </w:r>
            <w:r>
              <w:rPr>
                <w:color w:val="1A1A1A"/>
                <w:sz w:val="20"/>
              </w:rPr>
              <w:t>В.</w:t>
            </w:r>
            <w:r>
              <w:rPr>
                <w:color w:val="1A1A1A"/>
                <w:spacing w:val="-47"/>
                <w:sz w:val="20"/>
              </w:rPr>
              <w:t xml:space="preserve"> </w:t>
            </w:r>
            <w:r>
              <w:rPr>
                <w:color w:val="1A1A1A"/>
                <w:sz w:val="20"/>
              </w:rPr>
              <w:t>Эванс,</w:t>
            </w:r>
            <w:r>
              <w:rPr>
                <w:color w:val="1A1A1A"/>
                <w:spacing w:val="-1"/>
                <w:sz w:val="20"/>
              </w:rPr>
              <w:t xml:space="preserve"> </w:t>
            </w:r>
            <w:r>
              <w:rPr>
                <w:color w:val="1A1A1A"/>
                <w:sz w:val="20"/>
              </w:rPr>
              <w:t>Просвещение 2017</w:t>
            </w:r>
          </w:p>
          <w:p w:rsidR="00B70F25" w:rsidRDefault="00D2218D">
            <w:pPr>
              <w:pStyle w:val="TableParagraph"/>
              <w:ind w:left="109" w:right="298"/>
              <w:rPr>
                <w:sz w:val="20"/>
              </w:rPr>
            </w:pPr>
            <w:r>
              <w:rPr>
                <w:b/>
                <w:sz w:val="20"/>
              </w:rPr>
              <w:t>Книга</w:t>
            </w:r>
            <w:r>
              <w:rPr>
                <w:b/>
                <w:spacing w:val="-3"/>
                <w:sz w:val="20"/>
              </w:rPr>
              <w:t xml:space="preserve"> </w:t>
            </w:r>
            <w:r>
              <w:rPr>
                <w:b/>
                <w:sz w:val="20"/>
              </w:rPr>
              <w:t>для</w:t>
            </w:r>
            <w:r>
              <w:rPr>
                <w:b/>
                <w:spacing w:val="-3"/>
                <w:sz w:val="20"/>
              </w:rPr>
              <w:t xml:space="preserve"> </w:t>
            </w:r>
            <w:r>
              <w:rPr>
                <w:b/>
                <w:sz w:val="20"/>
              </w:rPr>
              <w:t>учителя</w:t>
            </w:r>
            <w:r>
              <w:rPr>
                <w:b/>
                <w:spacing w:val="1"/>
                <w:sz w:val="20"/>
              </w:rPr>
              <w:t xml:space="preserve"> </w:t>
            </w:r>
            <w:r>
              <w:rPr>
                <w:sz w:val="20"/>
              </w:rPr>
              <w:t>«Английский</w:t>
            </w:r>
            <w:r>
              <w:rPr>
                <w:spacing w:val="-4"/>
                <w:sz w:val="20"/>
              </w:rPr>
              <w:t xml:space="preserve"> </w:t>
            </w:r>
            <w:r>
              <w:rPr>
                <w:sz w:val="20"/>
              </w:rPr>
              <w:t>в</w:t>
            </w:r>
            <w:r>
              <w:rPr>
                <w:spacing w:val="-4"/>
                <w:sz w:val="20"/>
              </w:rPr>
              <w:t xml:space="preserve"> </w:t>
            </w:r>
            <w:r>
              <w:rPr>
                <w:sz w:val="20"/>
              </w:rPr>
              <w:t>фокусе»</w:t>
            </w:r>
            <w:r>
              <w:rPr>
                <w:spacing w:val="-4"/>
                <w:sz w:val="20"/>
              </w:rPr>
              <w:t xml:space="preserve"> </w:t>
            </w:r>
            <w:r>
              <w:rPr>
                <w:color w:val="1A1A1A"/>
                <w:sz w:val="20"/>
              </w:rPr>
              <w:t>О.В.</w:t>
            </w:r>
            <w:r>
              <w:rPr>
                <w:color w:val="1A1A1A"/>
                <w:spacing w:val="-3"/>
                <w:sz w:val="20"/>
              </w:rPr>
              <w:t xml:space="preserve"> </w:t>
            </w:r>
            <w:r>
              <w:rPr>
                <w:color w:val="1A1A1A"/>
                <w:sz w:val="20"/>
              </w:rPr>
              <w:t>Афанасьева,</w:t>
            </w:r>
            <w:r>
              <w:rPr>
                <w:color w:val="1A1A1A"/>
                <w:spacing w:val="-3"/>
                <w:sz w:val="20"/>
              </w:rPr>
              <w:t xml:space="preserve"> </w:t>
            </w:r>
            <w:r>
              <w:rPr>
                <w:color w:val="1A1A1A"/>
                <w:sz w:val="20"/>
              </w:rPr>
              <w:t>Д.</w:t>
            </w:r>
            <w:r>
              <w:rPr>
                <w:color w:val="1A1A1A"/>
                <w:spacing w:val="-3"/>
                <w:sz w:val="20"/>
              </w:rPr>
              <w:t xml:space="preserve"> </w:t>
            </w:r>
            <w:r>
              <w:rPr>
                <w:color w:val="1A1A1A"/>
                <w:sz w:val="20"/>
              </w:rPr>
              <w:t>Дули,</w:t>
            </w:r>
            <w:r>
              <w:rPr>
                <w:color w:val="1A1A1A"/>
                <w:spacing w:val="-3"/>
                <w:sz w:val="20"/>
              </w:rPr>
              <w:t xml:space="preserve"> </w:t>
            </w:r>
            <w:r>
              <w:rPr>
                <w:color w:val="1A1A1A"/>
                <w:sz w:val="20"/>
              </w:rPr>
              <w:t>И.В.</w:t>
            </w:r>
            <w:r>
              <w:rPr>
                <w:color w:val="1A1A1A"/>
                <w:spacing w:val="-3"/>
                <w:sz w:val="20"/>
              </w:rPr>
              <w:t xml:space="preserve"> </w:t>
            </w:r>
            <w:r>
              <w:rPr>
                <w:color w:val="1A1A1A"/>
                <w:sz w:val="20"/>
              </w:rPr>
              <w:t>Михеева,</w:t>
            </w:r>
            <w:r>
              <w:rPr>
                <w:color w:val="1A1A1A"/>
                <w:spacing w:val="-2"/>
                <w:sz w:val="20"/>
              </w:rPr>
              <w:t xml:space="preserve"> </w:t>
            </w:r>
            <w:r>
              <w:rPr>
                <w:color w:val="1A1A1A"/>
                <w:sz w:val="20"/>
              </w:rPr>
              <w:t>Б.</w:t>
            </w:r>
            <w:r>
              <w:rPr>
                <w:color w:val="1A1A1A"/>
                <w:spacing w:val="-47"/>
                <w:sz w:val="20"/>
              </w:rPr>
              <w:t xml:space="preserve"> </w:t>
            </w:r>
            <w:r>
              <w:rPr>
                <w:color w:val="1A1A1A"/>
                <w:sz w:val="20"/>
              </w:rPr>
              <w:t>Оби,</w:t>
            </w:r>
            <w:r>
              <w:rPr>
                <w:color w:val="1A1A1A"/>
                <w:spacing w:val="-1"/>
                <w:sz w:val="20"/>
              </w:rPr>
              <w:t xml:space="preserve"> </w:t>
            </w:r>
            <w:r>
              <w:rPr>
                <w:color w:val="1A1A1A"/>
                <w:sz w:val="20"/>
              </w:rPr>
              <w:t>В. Эванс, Просвещение 2017</w:t>
            </w:r>
          </w:p>
          <w:p w:rsidR="00B70F25" w:rsidRDefault="00D2218D">
            <w:pPr>
              <w:pStyle w:val="TableParagraph"/>
              <w:ind w:left="109" w:right="142"/>
              <w:rPr>
                <w:sz w:val="20"/>
              </w:rPr>
            </w:pPr>
            <w:r>
              <w:rPr>
                <w:b/>
                <w:sz w:val="20"/>
              </w:rPr>
              <w:t>Контрольные</w:t>
            </w:r>
            <w:r>
              <w:rPr>
                <w:b/>
                <w:spacing w:val="-4"/>
                <w:sz w:val="20"/>
              </w:rPr>
              <w:t xml:space="preserve"> </w:t>
            </w:r>
            <w:r>
              <w:rPr>
                <w:b/>
                <w:sz w:val="20"/>
              </w:rPr>
              <w:t>задания</w:t>
            </w:r>
            <w:r>
              <w:rPr>
                <w:b/>
                <w:spacing w:val="-1"/>
                <w:sz w:val="20"/>
              </w:rPr>
              <w:t xml:space="preserve"> </w:t>
            </w:r>
            <w:r>
              <w:rPr>
                <w:sz w:val="20"/>
              </w:rPr>
              <w:t>«Английский</w:t>
            </w:r>
            <w:r>
              <w:rPr>
                <w:spacing w:val="-5"/>
                <w:sz w:val="20"/>
              </w:rPr>
              <w:t xml:space="preserve"> </w:t>
            </w:r>
            <w:r>
              <w:rPr>
                <w:sz w:val="20"/>
              </w:rPr>
              <w:t>в</w:t>
            </w:r>
            <w:r>
              <w:rPr>
                <w:spacing w:val="-4"/>
                <w:sz w:val="20"/>
              </w:rPr>
              <w:t xml:space="preserve"> </w:t>
            </w:r>
            <w:r>
              <w:rPr>
                <w:sz w:val="20"/>
              </w:rPr>
              <w:t>фокусе»</w:t>
            </w:r>
            <w:r>
              <w:rPr>
                <w:spacing w:val="-5"/>
                <w:sz w:val="20"/>
              </w:rPr>
              <w:t xml:space="preserve"> </w:t>
            </w:r>
            <w:r>
              <w:rPr>
                <w:color w:val="1A1A1A"/>
                <w:sz w:val="20"/>
              </w:rPr>
              <w:t>О.В.</w:t>
            </w:r>
            <w:r>
              <w:rPr>
                <w:color w:val="1A1A1A"/>
                <w:spacing w:val="-4"/>
                <w:sz w:val="20"/>
              </w:rPr>
              <w:t xml:space="preserve"> </w:t>
            </w:r>
            <w:r>
              <w:rPr>
                <w:color w:val="1A1A1A"/>
                <w:sz w:val="20"/>
              </w:rPr>
              <w:t>Афанасьева,</w:t>
            </w:r>
            <w:r>
              <w:rPr>
                <w:color w:val="1A1A1A"/>
                <w:spacing w:val="-3"/>
                <w:sz w:val="20"/>
              </w:rPr>
              <w:t xml:space="preserve"> </w:t>
            </w:r>
            <w:r>
              <w:rPr>
                <w:color w:val="1A1A1A"/>
                <w:sz w:val="20"/>
              </w:rPr>
              <w:t>Д.</w:t>
            </w:r>
            <w:r>
              <w:rPr>
                <w:color w:val="1A1A1A"/>
                <w:spacing w:val="-4"/>
                <w:sz w:val="20"/>
              </w:rPr>
              <w:t xml:space="preserve"> </w:t>
            </w:r>
            <w:r>
              <w:rPr>
                <w:color w:val="1A1A1A"/>
                <w:sz w:val="20"/>
              </w:rPr>
              <w:t>Дули,</w:t>
            </w:r>
            <w:r>
              <w:rPr>
                <w:color w:val="1A1A1A"/>
                <w:spacing w:val="-4"/>
                <w:sz w:val="20"/>
              </w:rPr>
              <w:t xml:space="preserve"> </w:t>
            </w:r>
            <w:r>
              <w:rPr>
                <w:color w:val="1A1A1A"/>
                <w:sz w:val="20"/>
              </w:rPr>
              <w:t>И.В.</w:t>
            </w:r>
            <w:r>
              <w:rPr>
                <w:color w:val="1A1A1A"/>
                <w:spacing w:val="-3"/>
                <w:sz w:val="20"/>
              </w:rPr>
              <w:t xml:space="preserve"> </w:t>
            </w:r>
            <w:r>
              <w:rPr>
                <w:color w:val="1A1A1A"/>
                <w:sz w:val="20"/>
              </w:rPr>
              <w:t>Михеева,</w:t>
            </w:r>
            <w:r>
              <w:rPr>
                <w:color w:val="1A1A1A"/>
                <w:spacing w:val="-4"/>
                <w:sz w:val="20"/>
              </w:rPr>
              <w:t xml:space="preserve"> </w:t>
            </w:r>
            <w:r>
              <w:rPr>
                <w:color w:val="1A1A1A"/>
                <w:sz w:val="20"/>
              </w:rPr>
              <w:t>Б.</w:t>
            </w:r>
            <w:r>
              <w:rPr>
                <w:color w:val="1A1A1A"/>
                <w:spacing w:val="-47"/>
                <w:sz w:val="20"/>
              </w:rPr>
              <w:t xml:space="preserve"> </w:t>
            </w:r>
            <w:r>
              <w:rPr>
                <w:color w:val="1A1A1A"/>
                <w:sz w:val="20"/>
              </w:rPr>
              <w:t>Оби,</w:t>
            </w:r>
            <w:r>
              <w:rPr>
                <w:color w:val="1A1A1A"/>
                <w:spacing w:val="-1"/>
                <w:sz w:val="20"/>
              </w:rPr>
              <w:t xml:space="preserve"> </w:t>
            </w:r>
            <w:r>
              <w:rPr>
                <w:color w:val="1A1A1A"/>
                <w:sz w:val="20"/>
              </w:rPr>
              <w:t>В. Эванс,</w:t>
            </w:r>
            <w:r>
              <w:rPr>
                <w:color w:val="1A1A1A"/>
                <w:spacing w:val="1"/>
                <w:sz w:val="20"/>
              </w:rPr>
              <w:t xml:space="preserve"> </w:t>
            </w:r>
            <w:r>
              <w:rPr>
                <w:color w:val="1A1A1A"/>
                <w:sz w:val="20"/>
              </w:rPr>
              <w:t>Просвещение 2017</w:t>
            </w:r>
          </w:p>
          <w:p w:rsidR="00B70F25" w:rsidRDefault="00D2218D">
            <w:pPr>
              <w:pStyle w:val="TableParagraph"/>
              <w:spacing w:line="215"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230"/>
        </w:trPr>
        <w:tc>
          <w:tcPr>
            <w:tcW w:w="2369" w:type="dxa"/>
          </w:tcPr>
          <w:p w:rsidR="00B70F25" w:rsidRDefault="00D2218D">
            <w:pPr>
              <w:pStyle w:val="TableParagraph"/>
              <w:spacing w:line="210" w:lineRule="exact"/>
              <w:rPr>
                <w:sz w:val="20"/>
              </w:rPr>
            </w:pPr>
            <w:r>
              <w:rPr>
                <w:sz w:val="20"/>
              </w:rPr>
              <w:t>Математика</w:t>
            </w:r>
          </w:p>
        </w:tc>
        <w:tc>
          <w:tcPr>
            <w:tcW w:w="1005" w:type="dxa"/>
          </w:tcPr>
          <w:p w:rsidR="00B70F25" w:rsidRDefault="00D2218D">
            <w:pPr>
              <w:pStyle w:val="TableParagraph"/>
              <w:spacing w:line="210"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10" w:lineRule="exact"/>
              <w:ind w:left="108"/>
              <w:rPr>
                <w:sz w:val="20"/>
              </w:rPr>
            </w:pPr>
            <w:r>
              <w:rPr>
                <w:sz w:val="20"/>
              </w:rPr>
              <w:t>Сборник</w:t>
            </w:r>
            <w:r>
              <w:rPr>
                <w:spacing w:val="4"/>
                <w:sz w:val="20"/>
              </w:rPr>
              <w:t xml:space="preserve"> </w:t>
            </w:r>
            <w:r>
              <w:rPr>
                <w:sz w:val="20"/>
              </w:rPr>
              <w:t>рабочих</w:t>
            </w:r>
            <w:r>
              <w:rPr>
                <w:spacing w:val="5"/>
                <w:sz w:val="20"/>
              </w:rPr>
              <w:t xml:space="preserve"> </w:t>
            </w:r>
            <w:r>
              <w:rPr>
                <w:sz w:val="20"/>
              </w:rPr>
              <w:t>программ.</w:t>
            </w:r>
            <w:r>
              <w:rPr>
                <w:spacing w:val="5"/>
                <w:sz w:val="20"/>
              </w:rPr>
              <w:t xml:space="preserve"> </w:t>
            </w:r>
            <w:r>
              <w:rPr>
                <w:sz w:val="20"/>
              </w:rPr>
              <w:t>10-11</w:t>
            </w:r>
            <w:r>
              <w:rPr>
                <w:spacing w:val="7"/>
                <w:sz w:val="20"/>
              </w:rPr>
              <w:t xml:space="preserve"> </w:t>
            </w:r>
            <w:r>
              <w:rPr>
                <w:sz w:val="20"/>
              </w:rPr>
              <w:t>классы</w:t>
            </w:r>
            <w:r>
              <w:rPr>
                <w:spacing w:val="6"/>
                <w:sz w:val="20"/>
              </w:rPr>
              <w:t xml:space="preserve"> </w:t>
            </w:r>
            <w:r>
              <w:rPr>
                <w:sz w:val="20"/>
              </w:rPr>
              <w:t>:</w:t>
            </w:r>
          </w:p>
        </w:tc>
        <w:tc>
          <w:tcPr>
            <w:tcW w:w="8238" w:type="dxa"/>
          </w:tcPr>
          <w:p w:rsidR="00B70F25" w:rsidRDefault="00D2218D">
            <w:pPr>
              <w:pStyle w:val="TableParagraph"/>
              <w:spacing w:line="210" w:lineRule="exact"/>
              <w:ind w:left="109"/>
              <w:rPr>
                <w:sz w:val="20"/>
              </w:rPr>
            </w:pPr>
            <w:r>
              <w:rPr>
                <w:sz w:val="20"/>
              </w:rPr>
              <w:t>Алгебра</w:t>
            </w:r>
            <w:r>
              <w:rPr>
                <w:spacing w:val="-3"/>
                <w:sz w:val="20"/>
              </w:rPr>
              <w:t xml:space="preserve"> </w:t>
            </w:r>
            <w:r>
              <w:rPr>
                <w:sz w:val="20"/>
              </w:rPr>
              <w:t>и</w:t>
            </w:r>
            <w:r>
              <w:rPr>
                <w:spacing w:val="-1"/>
                <w:sz w:val="20"/>
              </w:rPr>
              <w:t xml:space="preserve"> </w:t>
            </w:r>
            <w:r>
              <w:rPr>
                <w:sz w:val="20"/>
              </w:rPr>
              <w:t>начала</w:t>
            </w:r>
            <w:r>
              <w:rPr>
                <w:spacing w:val="-3"/>
                <w:sz w:val="20"/>
              </w:rPr>
              <w:t xml:space="preserve"> </w:t>
            </w:r>
            <w:r>
              <w:rPr>
                <w:sz w:val="20"/>
              </w:rPr>
              <w:t>анализа,</w:t>
            </w:r>
            <w:r>
              <w:rPr>
                <w:spacing w:val="-2"/>
                <w:sz w:val="20"/>
              </w:rPr>
              <w:t xml:space="preserve"> </w:t>
            </w:r>
            <w:r>
              <w:rPr>
                <w:sz w:val="20"/>
              </w:rPr>
              <w:t>10-11</w:t>
            </w:r>
            <w:r>
              <w:rPr>
                <w:spacing w:val="-2"/>
                <w:sz w:val="20"/>
              </w:rPr>
              <w:t xml:space="preserve"> </w:t>
            </w:r>
            <w:r>
              <w:rPr>
                <w:sz w:val="20"/>
              </w:rPr>
              <w:t>класс</w:t>
            </w:r>
            <w:r>
              <w:rPr>
                <w:spacing w:val="-2"/>
                <w:sz w:val="20"/>
              </w:rPr>
              <w:t xml:space="preserve"> </w:t>
            </w:r>
            <w:r>
              <w:rPr>
                <w:sz w:val="20"/>
              </w:rPr>
              <w:t>Ш.</w:t>
            </w:r>
            <w:r>
              <w:rPr>
                <w:spacing w:val="-3"/>
                <w:sz w:val="20"/>
              </w:rPr>
              <w:t xml:space="preserve"> </w:t>
            </w:r>
            <w:r>
              <w:rPr>
                <w:sz w:val="20"/>
              </w:rPr>
              <w:t>А. Алимов,</w:t>
            </w:r>
            <w:r>
              <w:rPr>
                <w:spacing w:val="-2"/>
                <w:sz w:val="20"/>
              </w:rPr>
              <w:t xml:space="preserve"> </w:t>
            </w:r>
            <w:r>
              <w:rPr>
                <w:sz w:val="20"/>
              </w:rPr>
              <w:t>М.</w:t>
            </w:r>
            <w:r>
              <w:rPr>
                <w:spacing w:val="-3"/>
                <w:sz w:val="20"/>
              </w:rPr>
              <w:t xml:space="preserve"> </w:t>
            </w:r>
            <w:r>
              <w:rPr>
                <w:sz w:val="20"/>
              </w:rPr>
              <w:t>Ю.</w:t>
            </w:r>
            <w:r>
              <w:rPr>
                <w:spacing w:val="-2"/>
                <w:sz w:val="20"/>
              </w:rPr>
              <w:t xml:space="preserve"> </w:t>
            </w:r>
            <w:r>
              <w:rPr>
                <w:sz w:val="20"/>
              </w:rPr>
              <w:t>Колягин</w:t>
            </w:r>
            <w:r>
              <w:rPr>
                <w:spacing w:val="-4"/>
                <w:sz w:val="20"/>
              </w:rPr>
              <w:t xml:space="preserve"> </w:t>
            </w:r>
            <w:r>
              <w:rPr>
                <w:sz w:val="20"/>
              </w:rPr>
              <w:t>и</w:t>
            </w:r>
            <w:r>
              <w:rPr>
                <w:spacing w:val="-3"/>
                <w:sz w:val="20"/>
              </w:rPr>
              <w:t xml:space="preserve"> </w:t>
            </w:r>
            <w:r>
              <w:rPr>
                <w:sz w:val="20"/>
              </w:rPr>
              <w:t>др.</w:t>
            </w:r>
            <w:r>
              <w:rPr>
                <w:spacing w:val="-2"/>
                <w:sz w:val="20"/>
              </w:rPr>
              <w:t xml:space="preserve"> </w:t>
            </w:r>
            <w:r>
              <w:rPr>
                <w:sz w:val="20"/>
              </w:rPr>
              <w:t>М.:</w:t>
            </w:r>
          </w:p>
        </w:tc>
      </w:tr>
    </w:tbl>
    <w:p w:rsidR="00B70F25" w:rsidRDefault="00B70F25">
      <w:pPr>
        <w:spacing w:line="210" w:lineRule="exact"/>
        <w:rPr>
          <w:sz w:val="20"/>
        </w:rPr>
        <w:sectPr w:rsidR="00B70F25">
          <w:headerReference w:type="default" r:id="rId147"/>
          <w:footerReference w:type="default" r:id="rId148"/>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43" style="width:470.75pt;height:33.05pt;mso-position-horizontal-relative:char;mso-position-vertical-relative:line" coordsize="9415,661">
            <v:shape id="_x0000_s1046" style="position:absolute;width:9415;height:661" coordsize="9415,661" path="m9414,617r-1193,l8221,72r,-72l8178,r,72l8178,617,,617r,43l8178,660r43,l9414,660r,-43xe" fillcolor="gray" stroked="f">
              <v:path arrowok="t"/>
            </v:shape>
            <v:shape id="_x0000_s1045"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44"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3909"/>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93"/>
              <w:jc w:val="both"/>
              <w:rPr>
                <w:sz w:val="20"/>
              </w:rPr>
            </w:pPr>
            <w:r>
              <w:rPr>
                <w:sz w:val="20"/>
              </w:rPr>
              <w:t>учеб.</w:t>
            </w:r>
            <w:r>
              <w:rPr>
                <w:spacing w:val="1"/>
                <w:sz w:val="20"/>
              </w:rPr>
              <w:t xml:space="preserve"> </w:t>
            </w:r>
            <w:r>
              <w:rPr>
                <w:sz w:val="20"/>
              </w:rPr>
              <w:t>пособие</w:t>
            </w:r>
            <w:r>
              <w:rPr>
                <w:spacing w:val="1"/>
                <w:sz w:val="20"/>
              </w:rPr>
              <w:t xml:space="preserve"> </w:t>
            </w:r>
            <w:r>
              <w:rPr>
                <w:sz w:val="20"/>
              </w:rPr>
              <w:t>для</w:t>
            </w:r>
            <w:r>
              <w:rPr>
                <w:spacing w:val="51"/>
                <w:sz w:val="20"/>
              </w:rPr>
              <w:t xml:space="preserve"> </w:t>
            </w:r>
            <w:r>
              <w:rPr>
                <w:sz w:val="20"/>
              </w:rPr>
              <w:t>учителей</w:t>
            </w:r>
            <w:r>
              <w:rPr>
                <w:spacing w:val="-47"/>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2"/>
                <w:sz w:val="20"/>
              </w:rPr>
              <w:t xml:space="preserve"> </w:t>
            </w:r>
            <w:r>
              <w:rPr>
                <w:sz w:val="20"/>
              </w:rPr>
              <w:t>уровни-</w:t>
            </w:r>
            <w:r>
              <w:rPr>
                <w:spacing w:val="48"/>
                <w:sz w:val="20"/>
              </w:rPr>
              <w:t xml:space="preserve"> </w:t>
            </w:r>
            <w:r>
              <w:rPr>
                <w:sz w:val="20"/>
              </w:rPr>
              <w:t>М.;</w:t>
            </w:r>
            <w:r>
              <w:rPr>
                <w:spacing w:val="48"/>
                <w:sz w:val="20"/>
              </w:rPr>
              <w:t xml:space="preserve"> </w:t>
            </w:r>
            <w:r>
              <w:rPr>
                <w:sz w:val="20"/>
              </w:rPr>
              <w:t>Просвещение  2016-</w:t>
            </w:r>
          </w:p>
          <w:p w:rsidR="00B70F25" w:rsidRDefault="00D2218D">
            <w:pPr>
              <w:pStyle w:val="TableParagraph"/>
              <w:ind w:left="108" w:right="94"/>
              <w:jc w:val="both"/>
              <w:rPr>
                <w:sz w:val="20"/>
              </w:rPr>
            </w:pPr>
            <w:r>
              <w:rPr>
                <w:sz w:val="20"/>
              </w:rPr>
              <w:t>128</w:t>
            </w:r>
            <w:r>
              <w:rPr>
                <w:spacing w:val="1"/>
                <w:sz w:val="20"/>
              </w:rPr>
              <w:t xml:space="preserve"> </w:t>
            </w:r>
            <w:r>
              <w:rPr>
                <w:sz w:val="20"/>
              </w:rPr>
              <w:t>с.</w:t>
            </w:r>
            <w:r>
              <w:rPr>
                <w:spacing w:val="1"/>
                <w:sz w:val="20"/>
              </w:rPr>
              <w:t xml:space="preserve"> </w:t>
            </w:r>
            <w:r>
              <w:rPr>
                <w:sz w:val="20"/>
              </w:rPr>
              <w:t>Геометрия.</w:t>
            </w:r>
            <w:r>
              <w:rPr>
                <w:spacing w:val="1"/>
                <w:sz w:val="20"/>
              </w:rPr>
              <w:t xml:space="preserve"> </w:t>
            </w:r>
            <w:r>
              <w:rPr>
                <w:sz w:val="20"/>
              </w:rPr>
              <w:t>Сборник</w:t>
            </w:r>
            <w:r>
              <w:rPr>
                <w:spacing w:val="1"/>
                <w:sz w:val="20"/>
              </w:rPr>
              <w:t xml:space="preserve"> </w:t>
            </w:r>
            <w:r>
              <w:rPr>
                <w:sz w:val="20"/>
              </w:rPr>
              <w:t>рабочих</w:t>
            </w:r>
            <w:r>
              <w:rPr>
                <w:spacing w:val="1"/>
                <w:sz w:val="20"/>
              </w:rPr>
              <w:t xml:space="preserve"> </w:t>
            </w:r>
            <w:r>
              <w:rPr>
                <w:sz w:val="20"/>
              </w:rPr>
              <w:t>программ. 10-11 классы: учеб. пособие для</w:t>
            </w:r>
            <w:r>
              <w:rPr>
                <w:spacing w:val="1"/>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1"/>
                <w:sz w:val="20"/>
              </w:rPr>
              <w:t xml:space="preserve"> </w:t>
            </w:r>
            <w:r>
              <w:rPr>
                <w:sz w:val="20"/>
              </w:rPr>
              <w:t>уровни-2-е</w:t>
            </w:r>
            <w:r>
              <w:rPr>
                <w:spacing w:val="1"/>
                <w:sz w:val="20"/>
              </w:rPr>
              <w:t xml:space="preserve"> </w:t>
            </w:r>
            <w:r>
              <w:rPr>
                <w:sz w:val="20"/>
              </w:rPr>
              <w:t>изд.,</w:t>
            </w:r>
            <w:r>
              <w:rPr>
                <w:spacing w:val="1"/>
                <w:sz w:val="20"/>
              </w:rPr>
              <w:t xml:space="preserve"> </w:t>
            </w:r>
            <w:r>
              <w:rPr>
                <w:sz w:val="20"/>
              </w:rPr>
              <w:t>перераб.-</w:t>
            </w:r>
            <w:r>
              <w:rPr>
                <w:spacing w:val="1"/>
                <w:sz w:val="20"/>
              </w:rPr>
              <w:t xml:space="preserve"> </w:t>
            </w:r>
            <w:r>
              <w:rPr>
                <w:sz w:val="20"/>
              </w:rPr>
              <w:t>М.</w:t>
            </w:r>
            <w:r>
              <w:rPr>
                <w:spacing w:val="1"/>
                <w:sz w:val="20"/>
              </w:rPr>
              <w:t xml:space="preserve"> </w:t>
            </w:r>
            <w:r>
              <w:rPr>
                <w:sz w:val="20"/>
              </w:rPr>
              <w:t>Просвещение, 2018.</w:t>
            </w:r>
            <w:r>
              <w:rPr>
                <w:spacing w:val="3"/>
                <w:sz w:val="20"/>
              </w:rPr>
              <w:t xml:space="preserve"> </w:t>
            </w:r>
            <w:r>
              <w:rPr>
                <w:sz w:val="20"/>
              </w:rPr>
              <w:t>-143</w:t>
            </w:r>
            <w:r>
              <w:rPr>
                <w:spacing w:val="1"/>
                <w:sz w:val="20"/>
              </w:rPr>
              <w:t xml:space="preserve"> </w:t>
            </w:r>
            <w:r>
              <w:rPr>
                <w:sz w:val="20"/>
              </w:rPr>
              <w:t>с.</w:t>
            </w:r>
          </w:p>
        </w:tc>
        <w:tc>
          <w:tcPr>
            <w:tcW w:w="8238" w:type="dxa"/>
          </w:tcPr>
          <w:p w:rsidR="00B70F25" w:rsidRDefault="00D2218D">
            <w:pPr>
              <w:pStyle w:val="TableParagraph"/>
              <w:spacing w:line="223" w:lineRule="exact"/>
              <w:ind w:left="109"/>
              <w:rPr>
                <w:sz w:val="20"/>
              </w:rPr>
            </w:pPr>
            <w:r>
              <w:rPr>
                <w:sz w:val="20"/>
              </w:rPr>
              <w:t>Просвещение,2018.</w:t>
            </w:r>
          </w:p>
          <w:p w:rsidR="00B70F25" w:rsidRDefault="00D2218D">
            <w:pPr>
              <w:pStyle w:val="TableParagraph"/>
              <w:ind w:left="109" w:right="142"/>
              <w:rPr>
                <w:sz w:val="20"/>
              </w:rPr>
            </w:pPr>
            <w:r>
              <w:rPr>
                <w:sz w:val="20"/>
              </w:rPr>
              <w:t>Геометрия,</w:t>
            </w:r>
            <w:r>
              <w:rPr>
                <w:spacing w:val="-2"/>
                <w:sz w:val="20"/>
              </w:rPr>
              <w:t xml:space="preserve"> </w:t>
            </w:r>
            <w:r>
              <w:rPr>
                <w:sz w:val="20"/>
              </w:rPr>
              <w:t>10-11</w:t>
            </w:r>
            <w:r>
              <w:rPr>
                <w:spacing w:val="-2"/>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4"/>
                <w:sz w:val="20"/>
              </w:rPr>
              <w:t xml:space="preserve"> </w:t>
            </w:r>
            <w:r>
              <w:rPr>
                <w:sz w:val="20"/>
              </w:rPr>
              <w:t>профильный</w:t>
            </w:r>
            <w:r>
              <w:rPr>
                <w:spacing w:val="-1"/>
                <w:sz w:val="20"/>
              </w:rPr>
              <w:t xml:space="preserve"> </w:t>
            </w:r>
            <w:r>
              <w:rPr>
                <w:sz w:val="20"/>
              </w:rPr>
              <w:t>уровни</w:t>
            </w:r>
            <w:r>
              <w:rPr>
                <w:spacing w:val="-4"/>
                <w:sz w:val="20"/>
              </w:rPr>
              <w:t xml:space="preserve"> </w:t>
            </w:r>
            <w:r>
              <w:rPr>
                <w:sz w:val="20"/>
              </w:rPr>
              <w:t>Л.</w:t>
            </w:r>
            <w:r>
              <w:rPr>
                <w:spacing w:val="-3"/>
                <w:sz w:val="20"/>
              </w:rPr>
              <w:t xml:space="preserve"> </w:t>
            </w:r>
            <w:r>
              <w:rPr>
                <w:sz w:val="20"/>
              </w:rPr>
              <w:t>С.</w:t>
            </w:r>
            <w:r>
              <w:rPr>
                <w:spacing w:val="-1"/>
                <w:sz w:val="20"/>
              </w:rPr>
              <w:t xml:space="preserve"> </w:t>
            </w:r>
            <w:r>
              <w:rPr>
                <w:sz w:val="20"/>
              </w:rPr>
              <w:t>Атанасян,</w:t>
            </w:r>
            <w:r>
              <w:rPr>
                <w:spacing w:val="-3"/>
                <w:sz w:val="20"/>
              </w:rPr>
              <w:t xml:space="preserve"> </w:t>
            </w:r>
            <w:r>
              <w:rPr>
                <w:sz w:val="20"/>
              </w:rPr>
              <w:t>В.</w:t>
            </w:r>
            <w:r>
              <w:rPr>
                <w:spacing w:val="-2"/>
                <w:sz w:val="20"/>
              </w:rPr>
              <w:t xml:space="preserve"> </w:t>
            </w:r>
            <w:r>
              <w:rPr>
                <w:sz w:val="20"/>
              </w:rPr>
              <w:t>Ф.</w:t>
            </w:r>
            <w:r>
              <w:rPr>
                <w:spacing w:val="-3"/>
                <w:sz w:val="20"/>
              </w:rPr>
              <w:t xml:space="preserve"> </w:t>
            </w:r>
            <w:r>
              <w:rPr>
                <w:sz w:val="20"/>
              </w:rPr>
              <w:t>Бутузов</w:t>
            </w:r>
            <w:r>
              <w:rPr>
                <w:spacing w:val="-4"/>
                <w:sz w:val="20"/>
              </w:rPr>
              <w:t xml:space="preserve"> </w:t>
            </w:r>
            <w:r>
              <w:rPr>
                <w:sz w:val="20"/>
              </w:rPr>
              <w:t>и</w:t>
            </w:r>
            <w:r>
              <w:rPr>
                <w:spacing w:val="-4"/>
                <w:sz w:val="20"/>
              </w:rPr>
              <w:t xml:space="preserve"> </w:t>
            </w:r>
            <w:r>
              <w:rPr>
                <w:sz w:val="20"/>
              </w:rPr>
              <w:t>др.</w:t>
            </w:r>
            <w:r>
              <w:rPr>
                <w:spacing w:val="-47"/>
                <w:sz w:val="20"/>
              </w:rPr>
              <w:t xml:space="preserve"> </w:t>
            </w:r>
            <w:r>
              <w:rPr>
                <w:sz w:val="20"/>
              </w:rPr>
              <w:t>М.:Просвещение,2011.</w:t>
            </w:r>
          </w:p>
          <w:p w:rsidR="00B70F25" w:rsidRDefault="00D2218D">
            <w:pPr>
              <w:pStyle w:val="TableParagraph"/>
              <w:spacing w:before="1"/>
              <w:ind w:left="109" w:right="142"/>
              <w:rPr>
                <w:sz w:val="20"/>
              </w:rPr>
            </w:pPr>
            <w:r>
              <w:rPr>
                <w:sz w:val="20"/>
              </w:rPr>
              <w:t>Алгебра</w:t>
            </w:r>
            <w:r>
              <w:rPr>
                <w:spacing w:val="-4"/>
                <w:sz w:val="20"/>
              </w:rPr>
              <w:t xml:space="preserve"> </w:t>
            </w:r>
            <w:r>
              <w:rPr>
                <w:sz w:val="20"/>
              </w:rPr>
              <w:t>и</w:t>
            </w:r>
            <w:r>
              <w:rPr>
                <w:spacing w:val="-3"/>
                <w:sz w:val="20"/>
              </w:rPr>
              <w:t xml:space="preserve"> </w:t>
            </w:r>
            <w:r>
              <w:rPr>
                <w:sz w:val="20"/>
              </w:rPr>
              <w:t>начала</w:t>
            </w:r>
            <w:r>
              <w:rPr>
                <w:spacing w:val="-3"/>
                <w:sz w:val="20"/>
              </w:rPr>
              <w:t xml:space="preserve"> </w:t>
            </w:r>
            <w:r>
              <w:rPr>
                <w:sz w:val="20"/>
              </w:rPr>
              <w:t>анализа.</w:t>
            </w:r>
            <w:r>
              <w:rPr>
                <w:spacing w:val="-4"/>
                <w:sz w:val="20"/>
              </w:rPr>
              <w:t xml:space="preserve"> </w:t>
            </w:r>
            <w:r>
              <w:rPr>
                <w:sz w:val="20"/>
              </w:rPr>
              <w:t>Дидактические</w:t>
            </w:r>
            <w:r>
              <w:rPr>
                <w:spacing w:val="-4"/>
                <w:sz w:val="20"/>
              </w:rPr>
              <w:t xml:space="preserve"> </w:t>
            </w:r>
            <w:r>
              <w:rPr>
                <w:sz w:val="20"/>
              </w:rPr>
              <w:t>материалы.</w:t>
            </w:r>
            <w:r>
              <w:rPr>
                <w:spacing w:val="-3"/>
                <w:sz w:val="20"/>
              </w:rPr>
              <w:t xml:space="preserve"> </w:t>
            </w:r>
            <w:r>
              <w:rPr>
                <w:sz w:val="20"/>
              </w:rPr>
              <w:t>10</w:t>
            </w:r>
            <w:r>
              <w:rPr>
                <w:spacing w:val="-2"/>
                <w:sz w:val="20"/>
              </w:rPr>
              <w:t xml:space="preserve"> </w:t>
            </w:r>
            <w:r>
              <w:rPr>
                <w:sz w:val="20"/>
              </w:rPr>
              <w:t>класс:</w:t>
            </w:r>
            <w:r>
              <w:rPr>
                <w:spacing w:val="-4"/>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47"/>
                <w:sz w:val="20"/>
              </w:rPr>
              <w:t xml:space="preserve"> </w:t>
            </w:r>
            <w:r>
              <w:rPr>
                <w:sz w:val="20"/>
              </w:rPr>
              <w:t>уровни</w:t>
            </w:r>
            <w:r>
              <w:rPr>
                <w:spacing w:val="-2"/>
                <w:sz w:val="20"/>
              </w:rPr>
              <w:t xml:space="preserve"> </w:t>
            </w:r>
            <w:r>
              <w:rPr>
                <w:sz w:val="20"/>
              </w:rPr>
              <w:t>М. И. Шабунин,</w:t>
            </w:r>
            <w:r>
              <w:rPr>
                <w:spacing w:val="-1"/>
                <w:sz w:val="20"/>
              </w:rPr>
              <w:t xml:space="preserve"> </w:t>
            </w:r>
            <w:r>
              <w:rPr>
                <w:sz w:val="20"/>
              </w:rPr>
              <w:t>М.</w:t>
            </w:r>
            <w:r>
              <w:rPr>
                <w:spacing w:val="1"/>
                <w:sz w:val="20"/>
              </w:rPr>
              <w:t xml:space="preserve"> </w:t>
            </w:r>
            <w:r>
              <w:rPr>
                <w:sz w:val="20"/>
              </w:rPr>
              <w:t>Ф.</w:t>
            </w:r>
            <w:r>
              <w:rPr>
                <w:spacing w:val="-3"/>
                <w:sz w:val="20"/>
              </w:rPr>
              <w:t xml:space="preserve"> </w:t>
            </w:r>
            <w:r>
              <w:rPr>
                <w:sz w:val="20"/>
              </w:rPr>
              <w:t>Ткачева и</w:t>
            </w:r>
            <w:r>
              <w:rPr>
                <w:spacing w:val="-2"/>
                <w:sz w:val="20"/>
              </w:rPr>
              <w:t xml:space="preserve"> </w:t>
            </w:r>
            <w:r>
              <w:rPr>
                <w:sz w:val="20"/>
              </w:rPr>
              <w:t>др. М.:</w:t>
            </w:r>
            <w:r>
              <w:rPr>
                <w:spacing w:val="-2"/>
                <w:sz w:val="20"/>
              </w:rPr>
              <w:t xml:space="preserve"> </w:t>
            </w:r>
            <w:r>
              <w:rPr>
                <w:sz w:val="20"/>
              </w:rPr>
              <w:t>Просвещение,2018.</w:t>
            </w:r>
          </w:p>
          <w:p w:rsidR="00B70F25" w:rsidRDefault="00B70F25">
            <w:pPr>
              <w:pStyle w:val="TableParagraph"/>
              <w:spacing w:before="10"/>
              <w:ind w:left="0"/>
              <w:rPr>
                <w:sz w:val="19"/>
              </w:rPr>
            </w:pPr>
          </w:p>
          <w:p w:rsidR="00B70F25" w:rsidRDefault="00D2218D">
            <w:pPr>
              <w:pStyle w:val="TableParagraph"/>
              <w:ind w:left="109" w:right="1003"/>
              <w:rPr>
                <w:sz w:val="20"/>
              </w:rPr>
            </w:pPr>
            <w:r>
              <w:rPr>
                <w:sz w:val="20"/>
              </w:rPr>
              <w:t>Изучение алгебры и начал анализа. Книга для учителя 10-11 кл. Федорова Н.Е. М.:</w:t>
            </w:r>
            <w:r>
              <w:rPr>
                <w:spacing w:val="-48"/>
                <w:sz w:val="20"/>
              </w:rPr>
              <w:t xml:space="preserve"> </w:t>
            </w:r>
            <w:r>
              <w:rPr>
                <w:sz w:val="20"/>
              </w:rPr>
              <w:t>Просвещение,2017.</w:t>
            </w:r>
          </w:p>
          <w:p w:rsidR="00B70F25" w:rsidRDefault="00B70F25">
            <w:pPr>
              <w:pStyle w:val="TableParagraph"/>
              <w:spacing w:before="2"/>
              <w:ind w:left="0"/>
              <w:rPr>
                <w:sz w:val="20"/>
              </w:rPr>
            </w:pPr>
          </w:p>
          <w:p w:rsidR="00B70F25" w:rsidRDefault="00D2218D">
            <w:pPr>
              <w:pStyle w:val="TableParagraph"/>
              <w:ind w:left="109" w:right="142"/>
              <w:rPr>
                <w:sz w:val="20"/>
              </w:rPr>
            </w:pPr>
            <w:r>
              <w:rPr>
                <w:sz w:val="20"/>
              </w:rPr>
              <w:t>Изучение</w:t>
            </w:r>
            <w:r>
              <w:rPr>
                <w:spacing w:val="-3"/>
                <w:sz w:val="20"/>
              </w:rPr>
              <w:t xml:space="preserve"> </w:t>
            </w:r>
            <w:r>
              <w:rPr>
                <w:sz w:val="20"/>
              </w:rPr>
              <w:t>геометрии</w:t>
            </w:r>
            <w:r>
              <w:rPr>
                <w:spacing w:val="-4"/>
                <w:sz w:val="20"/>
              </w:rPr>
              <w:t xml:space="preserve"> </w:t>
            </w:r>
            <w:r>
              <w:rPr>
                <w:sz w:val="20"/>
              </w:rPr>
              <w:t>в</w:t>
            </w:r>
            <w:r>
              <w:rPr>
                <w:spacing w:val="-3"/>
                <w:sz w:val="20"/>
              </w:rPr>
              <w:t xml:space="preserve"> </w:t>
            </w:r>
            <w:r>
              <w:rPr>
                <w:sz w:val="20"/>
              </w:rPr>
              <w:t>10-11</w:t>
            </w:r>
            <w:r>
              <w:rPr>
                <w:spacing w:val="-2"/>
                <w:sz w:val="20"/>
              </w:rPr>
              <w:t xml:space="preserve"> </w:t>
            </w:r>
            <w:r>
              <w:rPr>
                <w:sz w:val="20"/>
              </w:rPr>
              <w:t>классах.</w:t>
            </w:r>
            <w:r>
              <w:rPr>
                <w:spacing w:val="-3"/>
                <w:sz w:val="20"/>
              </w:rPr>
              <w:t xml:space="preserve"> </w:t>
            </w:r>
            <w:r>
              <w:rPr>
                <w:sz w:val="20"/>
              </w:rPr>
              <w:t>Книга</w:t>
            </w:r>
            <w:r>
              <w:rPr>
                <w:spacing w:val="-2"/>
                <w:sz w:val="20"/>
              </w:rPr>
              <w:t xml:space="preserve"> </w:t>
            </w:r>
            <w:r>
              <w:rPr>
                <w:sz w:val="20"/>
              </w:rPr>
              <w:t>для</w:t>
            </w:r>
            <w:r>
              <w:rPr>
                <w:spacing w:val="-1"/>
                <w:sz w:val="20"/>
              </w:rPr>
              <w:t xml:space="preserve"> </w:t>
            </w:r>
            <w:r>
              <w:rPr>
                <w:sz w:val="20"/>
              </w:rPr>
              <w:t>учителя</w:t>
            </w:r>
            <w:r>
              <w:rPr>
                <w:spacing w:val="-1"/>
                <w:sz w:val="20"/>
              </w:rPr>
              <w:t xml:space="preserve"> </w:t>
            </w:r>
            <w:r>
              <w:rPr>
                <w:sz w:val="20"/>
              </w:rPr>
              <w:t>Саакян</w:t>
            </w:r>
            <w:r>
              <w:rPr>
                <w:spacing w:val="-4"/>
                <w:sz w:val="20"/>
              </w:rPr>
              <w:t xml:space="preserve"> </w:t>
            </w:r>
            <w:r>
              <w:rPr>
                <w:sz w:val="20"/>
              </w:rPr>
              <w:t>С.</w:t>
            </w:r>
            <w:r>
              <w:rPr>
                <w:spacing w:val="-2"/>
                <w:sz w:val="20"/>
              </w:rPr>
              <w:t xml:space="preserve"> </w:t>
            </w:r>
            <w:r>
              <w:rPr>
                <w:sz w:val="20"/>
              </w:rPr>
              <w:t>М.,</w:t>
            </w:r>
            <w:r>
              <w:rPr>
                <w:spacing w:val="-3"/>
                <w:sz w:val="20"/>
              </w:rPr>
              <w:t xml:space="preserve"> </w:t>
            </w:r>
            <w:r>
              <w:rPr>
                <w:sz w:val="20"/>
              </w:rPr>
              <w:t>В.</w:t>
            </w:r>
            <w:r>
              <w:rPr>
                <w:spacing w:val="-3"/>
                <w:sz w:val="20"/>
              </w:rPr>
              <w:t xml:space="preserve"> </w:t>
            </w:r>
            <w:r>
              <w:rPr>
                <w:sz w:val="20"/>
              </w:rPr>
              <w:t>Ф.</w:t>
            </w:r>
            <w:r>
              <w:rPr>
                <w:spacing w:val="-2"/>
                <w:sz w:val="20"/>
              </w:rPr>
              <w:t xml:space="preserve"> </w:t>
            </w:r>
            <w:r>
              <w:rPr>
                <w:sz w:val="20"/>
              </w:rPr>
              <w:t>Бутузов</w:t>
            </w:r>
            <w:r>
              <w:rPr>
                <w:spacing w:val="-1"/>
                <w:sz w:val="20"/>
              </w:rPr>
              <w:t xml:space="preserve"> </w:t>
            </w:r>
            <w:r>
              <w:rPr>
                <w:sz w:val="20"/>
              </w:rPr>
              <w:t>М.:</w:t>
            </w:r>
            <w:r>
              <w:rPr>
                <w:spacing w:val="-47"/>
                <w:sz w:val="20"/>
              </w:rPr>
              <w:t xml:space="preserve"> </w:t>
            </w:r>
            <w:r>
              <w:rPr>
                <w:sz w:val="20"/>
              </w:rPr>
              <w:t>Просвещение,2017.</w:t>
            </w:r>
          </w:p>
          <w:p w:rsidR="00B70F25" w:rsidRDefault="00B70F25">
            <w:pPr>
              <w:pStyle w:val="TableParagraph"/>
              <w:spacing w:before="10"/>
              <w:ind w:left="0"/>
              <w:rPr>
                <w:sz w:val="19"/>
              </w:rPr>
            </w:pPr>
          </w:p>
          <w:p w:rsidR="00B70F25" w:rsidRDefault="00D2218D">
            <w:pPr>
              <w:pStyle w:val="TableParagraph"/>
              <w:spacing w:before="1"/>
              <w:ind w:left="109" w:right="142"/>
              <w:rPr>
                <w:sz w:val="20"/>
              </w:rPr>
            </w:pPr>
            <w:r>
              <w:rPr>
                <w:sz w:val="20"/>
              </w:rPr>
              <w:t>Геометрия.</w:t>
            </w:r>
            <w:r>
              <w:rPr>
                <w:spacing w:val="-3"/>
                <w:sz w:val="20"/>
              </w:rPr>
              <w:t xml:space="preserve"> </w:t>
            </w:r>
            <w:r>
              <w:rPr>
                <w:sz w:val="20"/>
              </w:rPr>
              <w:t>Дидактические</w:t>
            </w:r>
            <w:r>
              <w:rPr>
                <w:spacing w:val="-3"/>
                <w:sz w:val="20"/>
              </w:rPr>
              <w:t xml:space="preserve"> </w:t>
            </w:r>
            <w:r>
              <w:rPr>
                <w:sz w:val="20"/>
              </w:rPr>
              <w:t>материалы.</w:t>
            </w:r>
            <w:r>
              <w:rPr>
                <w:spacing w:val="-2"/>
                <w:sz w:val="20"/>
              </w:rPr>
              <w:t xml:space="preserve"> </w:t>
            </w:r>
            <w:r>
              <w:rPr>
                <w:sz w:val="20"/>
              </w:rPr>
              <w:t>Базовый</w:t>
            </w:r>
            <w:r>
              <w:rPr>
                <w:spacing w:val="-4"/>
                <w:sz w:val="20"/>
              </w:rPr>
              <w:t xml:space="preserve"> </w:t>
            </w:r>
            <w:r>
              <w:rPr>
                <w:sz w:val="20"/>
              </w:rPr>
              <w:t>и</w:t>
            </w:r>
            <w:r>
              <w:rPr>
                <w:spacing w:val="-2"/>
                <w:sz w:val="20"/>
              </w:rPr>
              <w:t xml:space="preserve"> </w:t>
            </w:r>
            <w:r>
              <w:rPr>
                <w:sz w:val="20"/>
              </w:rPr>
              <w:t>профильный</w:t>
            </w:r>
            <w:r>
              <w:rPr>
                <w:spacing w:val="-1"/>
                <w:sz w:val="20"/>
              </w:rPr>
              <w:t xml:space="preserve"> </w:t>
            </w:r>
            <w:r>
              <w:rPr>
                <w:sz w:val="20"/>
              </w:rPr>
              <w:t>уровни</w:t>
            </w:r>
            <w:r>
              <w:rPr>
                <w:spacing w:val="-4"/>
                <w:sz w:val="20"/>
              </w:rPr>
              <w:t xml:space="preserve"> </w:t>
            </w:r>
            <w:r>
              <w:rPr>
                <w:sz w:val="20"/>
              </w:rPr>
              <w:t>10</w:t>
            </w:r>
            <w:r>
              <w:rPr>
                <w:spacing w:val="-2"/>
                <w:sz w:val="20"/>
              </w:rPr>
              <w:t xml:space="preserve"> </w:t>
            </w:r>
            <w:r>
              <w:rPr>
                <w:sz w:val="20"/>
              </w:rPr>
              <w:t>класс</w:t>
            </w:r>
            <w:r>
              <w:rPr>
                <w:spacing w:val="-3"/>
                <w:sz w:val="20"/>
              </w:rPr>
              <w:t xml:space="preserve"> </w:t>
            </w:r>
            <w:r>
              <w:rPr>
                <w:sz w:val="20"/>
              </w:rPr>
              <w:t>Б.</w:t>
            </w:r>
            <w:r>
              <w:rPr>
                <w:spacing w:val="-3"/>
                <w:sz w:val="20"/>
              </w:rPr>
              <w:t xml:space="preserve"> </w:t>
            </w:r>
            <w:r>
              <w:rPr>
                <w:sz w:val="20"/>
              </w:rPr>
              <w:t>Г.</w:t>
            </w:r>
            <w:r>
              <w:rPr>
                <w:spacing w:val="-3"/>
                <w:sz w:val="20"/>
              </w:rPr>
              <w:t xml:space="preserve"> </w:t>
            </w:r>
            <w:r>
              <w:rPr>
                <w:sz w:val="20"/>
              </w:rPr>
              <w:t>Зив</w:t>
            </w:r>
            <w:r>
              <w:rPr>
                <w:spacing w:val="-4"/>
                <w:sz w:val="20"/>
              </w:rPr>
              <w:t xml:space="preserve"> </w:t>
            </w:r>
            <w:r>
              <w:rPr>
                <w:sz w:val="20"/>
              </w:rPr>
              <w:t>М.:</w:t>
            </w:r>
            <w:r>
              <w:rPr>
                <w:spacing w:val="-47"/>
                <w:sz w:val="20"/>
              </w:rPr>
              <w:t xml:space="preserve"> </w:t>
            </w:r>
            <w:r>
              <w:rPr>
                <w:sz w:val="20"/>
              </w:rPr>
              <w:t>Просвещение,2018.</w:t>
            </w:r>
          </w:p>
          <w:p w:rsidR="00B70F25" w:rsidRDefault="00B70F25">
            <w:pPr>
              <w:pStyle w:val="TableParagraph"/>
              <w:spacing w:before="1"/>
              <w:ind w:left="0"/>
              <w:rPr>
                <w:sz w:val="19"/>
              </w:rPr>
            </w:pPr>
          </w:p>
          <w:p w:rsidR="00B70F25" w:rsidRDefault="00D2218D">
            <w:pPr>
              <w:pStyle w:val="TableParagraph"/>
              <w:spacing w:line="228" w:lineRule="exact"/>
              <w:ind w:left="109" w:right="1363"/>
              <w:rPr>
                <w:sz w:val="20"/>
              </w:rPr>
            </w:pPr>
            <w:r>
              <w:rPr>
                <w:sz w:val="20"/>
              </w:rPr>
              <w:t>Рабочая</w:t>
            </w:r>
            <w:r>
              <w:rPr>
                <w:spacing w:val="-4"/>
                <w:sz w:val="20"/>
              </w:rPr>
              <w:t xml:space="preserve"> </w:t>
            </w:r>
            <w:r>
              <w:rPr>
                <w:sz w:val="20"/>
              </w:rPr>
              <w:t>тетрадь</w:t>
            </w:r>
            <w:r>
              <w:rPr>
                <w:spacing w:val="-3"/>
                <w:sz w:val="20"/>
              </w:rPr>
              <w:t xml:space="preserve"> </w:t>
            </w:r>
            <w:r>
              <w:rPr>
                <w:sz w:val="20"/>
              </w:rPr>
              <w:t>10</w:t>
            </w:r>
            <w:r>
              <w:rPr>
                <w:spacing w:val="-1"/>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1"/>
                <w:sz w:val="20"/>
              </w:rPr>
              <w:t xml:space="preserve"> </w:t>
            </w:r>
            <w:r>
              <w:rPr>
                <w:sz w:val="20"/>
              </w:rPr>
              <w:t>уровни</w:t>
            </w:r>
            <w:r>
              <w:rPr>
                <w:spacing w:val="-3"/>
                <w:sz w:val="20"/>
              </w:rPr>
              <w:t xml:space="preserve"> </w:t>
            </w:r>
            <w:r>
              <w:rPr>
                <w:sz w:val="20"/>
              </w:rPr>
              <w:t>Бутузов</w:t>
            </w:r>
            <w:r>
              <w:rPr>
                <w:spacing w:val="-4"/>
                <w:sz w:val="20"/>
              </w:rPr>
              <w:t xml:space="preserve"> </w:t>
            </w:r>
            <w:r>
              <w:rPr>
                <w:sz w:val="20"/>
              </w:rPr>
              <w:t>В.Ф.,</w:t>
            </w:r>
            <w:r>
              <w:rPr>
                <w:spacing w:val="-47"/>
                <w:sz w:val="20"/>
              </w:rPr>
              <w:t xml:space="preserve"> </w:t>
            </w:r>
            <w:r>
              <w:rPr>
                <w:sz w:val="20"/>
              </w:rPr>
              <w:t>Глазков</w:t>
            </w:r>
            <w:r>
              <w:rPr>
                <w:spacing w:val="1"/>
                <w:sz w:val="20"/>
              </w:rPr>
              <w:t xml:space="preserve"> </w:t>
            </w:r>
            <w:r>
              <w:rPr>
                <w:sz w:val="20"/>
              </w:rPr>
              <w:t>Ю.А.,</w:t>
            </w:r>
            <w:r>
              <w:rPr>
                <w:spacing w:val="-1"/>
                <w:sz w:val="20"/>
              </w:rPr>
              <w:t xml:space="preserve"> </w:t>
            </w:r>
            <w:r>
              <w:rPr>
                <w:sz w:val="20"/>
              </w:rPr>
              <w:t>Юдина И.И.</w:t>
            </w:r>
            <w:r>
              <w:rPr>
                <w:spacing w:val="-1"/>
                <w:sz w:val="20"/>
              </w:rPr>
              <w:t xml:space="preserve"> </w:t>
            </w:r>
            <w:r>
              <w:rPr>
                <w:sz w:val="20"/>
              </w:rPr>
              <w:t>М.:</w:t>
            </w:r>
            <w:r>
              <w:rPr>
                <w:spacing w:val="-2"/>
                <w:sz w:val="20"/>
              </w:rPr>
              <w:t xml:space="preserve"> </w:t>
            </w:r>
            <w:r>
              <w:rPr>
                <w:sz w:val="20"/>
              </w:rPr>
              <w:t>Просвещение,2016.</w:t>
            </w:r>
          </w:p>
        </w:tc>
      </w:tr>
      <w:tr w:rsidR="00B70F25">
        <w:trPr>
          <w:trHeight w:val="1379"/>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Примерная</w:t>
            </w:r>
            <w:r>
              <w:rPr>
                <w:spacing w:val="-5"/>
                <w:sz w:val="20"/>
              </w:rPr>
              <w:t xml:space="preserve"> </w:t>
            </w:r>
            <w:r>
              <w:rPr>
                <w:sz w:val="20"/>
              </w:rPr>
              <w:t>рабочая</w:t>
            </w:r>
            <w:r>
              <w:rPr>
                <w:spacing w:val="-4"/>
                <w:sz w:val="20"/>
              </w:rPr>
              <w:t xml:space="preserve"> </w:t>
            </w:r>
            <w:r>
              <w:rPr>
                <w:sz w:val="20"/>
              </w:rPr>
              <w:t>программа</w:t>
            </w:r>
          </w:p>
          <w:p w:rsidR="00B70F25" w:rsidRDefault="00D2218D">
            <w:pPr>
              <w:pStyle w:val="TableParagraph"/>
              <w:ind w:left="108"/>
              <w:rPr>
                <w:sz w:val="20"/>
              </w:rPr>
            </w:pPr>
            <w:r>
              <w:rPr>
                <w:sz w:val="20"/>
              </w:rPr>
              <w:t>«Информатика.</w:t>
            </w:r>
            <w:r>
              <w:rPr>
                <w:spacing w:val="-4"/>
                <w:sz w:val="20"/>
              </w:rPr>
              <w:t xml:space="preserve"> </w:t>
            </w:r>
            <w:r>
              <w:rPr>
                <w:sz w:val="20"/>
              </w:rPr>
              <w:t>Базовый</w:t>
            </w:r>
            <w:r>
              <w:rPr>
                <w:spacing w:val="-3"/>
                <w:sz w:val="20"/>
              </w:rPr>
              <w:t xml:space="preserve"> </w:t>
            </w:r>
            <w:r>
              <w:rPr>
                <w:sz w:val="20"/>
              </w:rPr>
              <w:t>уровень»</w:t>
            </w:r>
          </w:p>
          <w:p w:rsidR="00B70F25" w:rsidRDefault="00D2218D">
            <w:pPr>
              <w:pStyle w:val="TableParagraph"/>
              <w:spacing w:before="1"/>
              <w:ind w:left="108" w:right="215"/>
              <w:rPr>
                <w:sz w:val="20"/>
              </w:rPr>
            </w:pPr>
            <w:r>
              <w:rPr>
                <w:sz w:val="20"/>
              </w:rPr>
              <w:t>для</w:t>
            </w:r>
            <w:r>
              <w:rPr>
                <w:spacing w:val="-4"/>
                <w:sz w:val="20"/>
              </w:rPr>
              <w:t xml:space="preserve"> </w:t>
            </w:r>
            <w:r>
              <w:rPr>
                <w:sz w:val="20"/>
              </w:rPr>
              <w:t>10</w:t>
            </w:r>
            <w:r>
              <w:rPr>
                <w:spacing w:val="-2"/>
                <w:sz w:val="20"/>
              </w:rPr>
              <w:t xml:space="preserve"> </w:t>
            </w:r>
            <w:r>
              <w:rPr>
                <w:sz w:val="20"/>
              </w:rPr>
              <w:t>–</w:t>
            </w:r>
            <w:r>
              <w:rPr>
                <w:spacing w:val="-2"/>
                <w:sz w:val="20"/>
              </w:rPr>
              <w:t xml:space="preserve"> </w:t>
            </w:r>
            <w:r>
              <w:rPr>
                <w:sz w:val="20"/>
              </w:rPr>
              <w:t>11</w:t>
            </w:r>
            <w:r>
              <w:rPr>
                <w:spacing w:val="-1"/>
                <w:sz w:val="20"/>
              </w:rPr>
              <w:t xml:space="preserve"> </w:t>
            </w:r>
            <w:r>
              <w:rPr>
                <w:sz w:val="20"/>
              </w:rPr>
              <w:t>классов</w:t>
            </w:r>
            <w:r>
              <w:rPr>
                <w:spacing w:val="-4"/>
                <w:sz w:val="20"/>
              </w:rPr>
              <w:t xml:space="preserve"> </w:t>
            </w:r>
            <w:r>
              <w:rPr>
                <w:sz w:val="20"/>
              </w:rPr>
              <w:t>общеобразовательных</w:t>
            </w:r>
            <w:r>
              <w:rPr>
                <w:spacing w:val="-47"/>
                <w:sz w:val="20"/>
              </w:rPr>
              <w:t xml:space="preserve"> </w:t>
            </w:r>
            <w:r>
              <w:rPr>
                <w:sz w:val="20"/>
              </w:rPr>
              <w:t>организаций</w:t>
            </w:r>
          </w:p>
          <w:p w:rsidR="00B70F25" w:rsidRDefault="00D2218D">
            <w:pPr>
              <w:pStyle w:val="TableParagraph"/>
              <w:spacing w:before="1" w:line="229" w:lineRule="exact"/>
              <w:ind w:left="108"/>
              <w:rPr>
                <w:sz w:val="20"/>
              </w:rPr>
            </w:pP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4"/>
                <w:sz w:val="20"/>
              </w:rPr>
              <w:t xml:space="preserve"> </w:t>
            </w:r>
            <w:r>
              <w:rPr>
                <w:sz w:val="20"/>
              </w:rPr>
              <w:t>А.Ю.</w:t>
            </w:r>
          </w:p>
          <w:p w:rsidR="00B70F25" w:rsidRDefault="00D2218D">
            <w:pPr>
              <w:pStyle w:val="TableParagraph"/>
              <w:spacing w:line="216" w:lineRule="exact"/>
              <w:ind w:left="108"/>
              <w:rPr>
                <w:sz w:val="20"/>
              </w:rPr>
            </w:pPr>
            <w:r>
              <w:rPr>
                <w:sz w:val="20"/>
              </w:rPr>
              <w:t>ООО</w:t>
            </w:r>
            <w:r>
              <w:rPr>
                <w:spacing w:val="-1"/>
                <w:sz w:val="20"/>
              </w:rPr>
              <w:t xml:space="preserve"> </w:t>
            </w:r>
            <w:r>
              <w:rPr>
                <w:sz w:val="20"/>
              </w:rPr>
              <w:t>«БИНОМ.</w:t>
            </w:r>
            <w:r>
              <w:rPr>
                <w:spacing w:val="-2"/>
                <w:sz w:val="20"/>
              </w:rPr>
              <w:t xml:space="preserve"> </w:t>
            </w:r>
            <w:r>
              <w:rPr>
                <w:sz w:val="20"/>
              </w:rPr>
              <w:t>Лаборатория</w:t>
            </w:r>
            <w:r>
              <w:rPr>
                <w:spacing w:val="-4"/>
                <w:sz w:val="20"/>
              </w:rPr>
              <w:t xml:space="preserve"> </w:t>
            </w:r>
            <w:r>
              <w:rPr>
                <w:sz w:val="20"/>
              </w:rPr>
              <w:t>знаний»</w:t>
            </w:r>
            <w:r>
              <w:rPr>
                <w:spacing w:val="-6"/>
                <w:sz w:val="20"/>
              </w:rPr>
              <w:t xml:space="preserve"> </w:t>
            </w:r>
            <w:r>
              <w:rPr>
                <w:sz w:val="20"/>
              </w:rPr>
              <w:t>2016г</w:t>
            </w:r>
          </w:p>
        </w:tc>
        <w:tc>
          <w:tcPr>
            <w:tcW w:w="8238" w:type="dxa"/>
          </w:tcPr>
          <w:p w:rsidR="00B70F25" w:rsidRDefault="00D2218D">
            <w:pPr>
              <w:pStyle w:val="TableParagraph"/>
              <w:ind w:left="109"/>
              <w:rPr>
                <w:sz w:val="20"/>
              </w:rPr>
            </w:pPr>
            <w:r>
              <w:rPr>
                <w:b/>
                <w:sz w:val="20"/>
              </w:rPr>
              <w:t xml:space="preserve">Учебник. </w:t>
            </w:r>
            <w:r>
              <w:rPr>
                <w:sz w:val="20"/>
              </w:rPr>
              <w:t>Информатика. Базовый уровень»</w:t>
            </w:r>
            <w:r>
              <w:rPr>
                <w:spacing w:val="1"/>
                <w:sz w:val="20"/>
              </w:rPr>
              <w:t xml:space="preserve"> </w:t>
            </w:r>
            <w:r>
              <w:rPr>
                <w:sz w:val="20"/>
              </w:rPr>
              <w:t>для 10 – 11 классов общеобразовательных</w:t>
            </w:r>
            <w:r>
              <w:rPr>
                <w:spacing w:val="1"/>
                <w:sz w:val="20"/>
              </w:rPr>
              <w:t xml:space="preserve"> </w:t>
            </w:r>
            <w:r>
              <w:rPr>
                <w:sz w:val="20"/>
              </w:rPr>
              <w:t>организаций</w:t>
            </w:r>
            <w:r>
              <w:rPr>
                <w:spacing w:val="46"/>
                <w:sz w:val="20"/>
              </w:rPr>
              <w:t xml:space="preserve"> </w:t>
            </w:r>
            <w:r>
              <w:rPr>
                <w:sz w:val="20"/>
              </w:rPr>
              <w:t>Авторы:</w:t>
            </w:r>
            <w:r>
              <w:rPr>
                <w:spacing w:val="-3"/>
                <w:sz w:val="20"/>
              </w:rPr>
              <w:t xml:space="preserve"> </w:t>
            </w:r>
            <w:r>
              <w:rPr>
                <w:sz w:val="20"/>
              </w:rPr>
              <w:t>Босова</w:t>
            </w:r>
            <w:r>
              <w:rPr>
                <w:spacing w:val="-4"/>
                <w:sz w:val="20"/>
              </w:rPr>
              <w:t xml:space="preserve"> </w:t>
            </w:r>
            <w:r>
              <w:rPr>
                <w:sz w:val="20"/>
              </w:rPr>
              <w:t>Л.Л.,</w:t>
            </w:r>
            <w:r>
              <w:rPr>
                <w:spacing w:val="-3"/>
                <w:sz w:val="20"/>
              </w:rPr>
              <w:t xml:space="preserve"> </w:t>
            </w:r>
            <w:r>
              <w:rPr>
                <w:sz w:val="20"/>
              </w:rPr>
              <w:t>Босова</w:t>
            </w:r>
            <w:r>
              <w:rPr>
                <w:spacing w:val="-5"/>
                <w:sz w:val="20"/>
              </w:rPr>
              <w:t xml:space="preserve"> </w:t>
            </w:r>
            <w:r>
              <w:rPr>
                <w:sz w:val="20"/>
              </w:rPr>
              <w:t>А.Ю.</w:t>
            </w:r>
            <w:r>
              <w:rPr>
                <w:spacing w:val="48"/>
                <w:sz w:val="20"/>
              </w:rPr>
              <w:t xml:space="preserve"> </w:t>
            </w:r>
            <w:r>
              <w:rPr>
                <w:sz w:val="20"/>
              </w:rPr>
              <w:t>ООО</w:t>
            </w:r>
            <w:r>
              <w:rPr>
                <w:spacing w:val="1"/>
                <w:sz w:val="20"/>
              </w:rPr>
              <w:t xml:space="preserve"> </w:t>
            </w:r>
            <w:r>
              <w:rPr>
                <w:sz w:val="20"/>
              </w:rPr>
              <w:t>«БИНОМ.</w:t>
            </w:r>
            <w:r>
              <w:rPr>
                <w:spacing w:val="-3"/>
                <w:sz w:val="20"/>
              </w:rPr>
              <w:t xml:space="preserve"> </w:t>
            </w:r>
            <w:r>
              <w:rPr>
                <w:sz w:val="20"/>
              </w:rPr>
              <w:t>Лаборатория</w:t>
            </w:r>
            <w:r>
              <w:rPr>
                <w:spacing w:val="-4"/>
                <w:sz w:val="20"/>
              </w:rPr>
              <w:t xml:space="preserve"> </w:t>
            </w:r>
            <w:r>
              <w:rPr>
                <w:sz w:val="20"/>
              </w:rPr>
              <w:t>знаний»</w:t>
            </w:r>
            <w:r>
              <w:rPr>
                <w:spacing w:val="-7"/>
                <w:sz w:val="20"/>
              </w:rPr>
              <w:t xml:space="preserve"> </w:t>
            </w:r>
            <w:r>
              <w:rPr>
                <w:sz w:val="20"/>
              </w:rPr>
              <w:t>2016г</w:t>
            </w:r>
          </w:p>
        </w:tc>
      </w:tr>
      <w:tr w:rsidR="00B70F25">
        <w:trPr>
          <w:trHeight w:val="1151"/>
        </w:trPr>
        <w:tc>
          <w:tcPr>
            <w:tcW w:w="2369" w:type="dxa"/>
          </w:tcPr>
          <w:p w:rsidR="00B70F25" w:rsidRDefault="00D2218D">
            <w:pPr>
              <w:pStyle w:val="TableParagraph"/>
              <w:spacing w:line="223" w:lineRule="exact"/>
              <w:rPr>
                <w:sz w:val="20"/>
              </w:rPr>
            </w:pPr>
            <w:r>
              <w:rPr>
                <w:sz w:val="20"/>
              </w:rPr>
              <w:t>История</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435"/>
              <w:rPr>
                <w:sz w:val="20"/>
              </w:rPr>
            </w:pPr>
            <w:r>
              <w:rPr>
                <w:b/>
                <w:sz w:val="20"/>
              </w:rPr>
              <w:t>Программа</w:t>
            </w:r>
            <w:r>
              <w:rPr>
                <w:b/>
                <w:spacing w:val="-8"/>
                <w:sz w:val="20"/>
              </w:rPr>
              <w:t xml:space="preserve"> </w:t>
            </w:r>
            <w:r>
              <w:rPr>
                <w:b/>
                <w:sz w:val="20"/>
              </w:rPr>
              <w:t>курса</w:t>
            </w:r>
            <w:r>
              <w:rPr>
                <w:b/>
                <w:spacing w:val="-3"/>
                <w:sz w:val="20"/>
              </w:rPr>
              <w:t xml:space="preserve"> </w:t>
            </w:r>
            <w:r>
              <w:rPr>
                <w:sz w:val="20"/>
              </w:rPr>
              <w:t>«История».</w:t>
            </w:r>
            <w:r>
              <w:rPr>
                <w:spacing w:val="-9"/>
                <w:sz w:val="20"/>
              </w:rPr>
              <w:t xml:space="preserve"> </w:t>
            </w:r>
            <w:r>
              <w:rPr>
                <w:sz w:val="20"/>
              </w:rPr>
              <w:t>Базовый</w:t>
            </w:r>
            <w:r>
              <w:rPr>
                <w:spacing w:val="-47"/>
                <w:sz w:val="20"/>
              </w:rPr>
              <w:t xml:space="preserve"> </w:t>
            </w:r>
            <w:r>
              <w:rPr>
                <w:sz w:val="20"/>
              </w:rPr>
              <w:t>уровень. 10-11 классы / авт.-сост. Л.А.</w:t>
            </w:r>
            <w:r>
              <w:rPr>
                <w:spacing w:val="1"/>
                <w:sz w:val="20"/>
              </w:rPr>
              <w:t xml:space="preserve"> </w:t>
            </w:r>
            <w:r>
              <w:rPr>
                <w:sz w:val="20"/>
              </w:rPr>
              <w:t>Пашкина. –</w:t>
            </w:r>
          </w:p>
          <w:p w:rsidR="00B70F25" w:rsidRDefault="00D2218D">
            <w:pPr>
              <w:pStyle w:val="TableParagraph"/>
              <w:ind w:left="108"/>
              <w:rPr>
                <w:sz w:val="20"/>
              </w:rPr>
            </w:pPr>
            <w:r>
              <w:rPr>
                <w:sz w:val="20"/>
              </w:rPr>
              <w:t>М.:</w:t>
            </w:r>
            <w:r>
              <w:rPr>
                <w:spacing w:val="-4"/>
                <w:sz w:val="20"/>
              </w:rPr>
              <w:t xml:space="preserve"> </w:t>
            </w:r>
            <w:r>
              <w:rPr>
                <w:sz w:val="20"/>
              </w:rPr>
              <w:t>ООО</w:t>
            </w:r>
            <w:r>
              <w:rPr>
                <w:spacing w:val="-1"/>
                <w:sz w:val="20"/>
              </w:rPr>
              <w:t xml:space="preserve"> </w:t>
            </w:r>
            <w:r>
              <w:rPr>
                <w:sz w:val="20"/>
              </w:rPr>
              <w:t>«Русское</w:t>
            </w:r>
            <w:r>
              <w:rPr>
                <w:spacing w:val="-2"/>
                <w:sz w:val="20"/>
              </w:rPr>
              <w:t xml:space="preserve"> </w:t>
            </w:r>
            <w:r>
              <w:rPr>
                <w:sz w:val="20"/>
              </w:rPr>
              <w:t>слово –</w:t>
            </w:r>
            <w:r>
              <w:rPr>
                <w:spacing w:val="-2"/>
                <w:sz w:val="20"/>
              </w:rPr>
              <w:t xml:space="preserve"> </w:t>
            </w:r>
            <w:r>
              <w:rPr>
                <w:sz w:val="20"/>
              </w:rPr>
              <w:t>учебник»</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85"/>
              <w:rPr>
                <w:sz w:val="20"/>
              </w:rPr>
            </w:pPr>
            <w:r>
              <w:rPr>
                <w:sz w:val="20"/>
              </w:rPr>
              <w:t>Сахаров А.Н., Загладин Н.В. История с древнейших времён до конца XIX в.: учебник для 10</w:t>
            </w:r>
            <w:r>
              <w:rPr>
                <w:spacing w:val="-47"/>
                <w:sz w:val="20"/>
              </w:rPr>
              <w:t xml:space="preserve"> </w:t>
            </w:r>
            <w:r>
              <w:rPr>
                <w:sz w:val="20"/>
              </w:rPr>
              <w:t>класса</w:t>
            </w:r>
            <w:r>
              <w:rPr>
                <w:spacing w:val="-2"/>
                <w:sz w:val="20"/>
              </w:rPr>
              <w:t xml:space="preserve"> </w:t>
            </w:r>
            <w:r>
              <w:rPr>
                <w:sz w:val="20"/>
              </w:rPr>
              <w:t>общеобразовательных</w:t>
            </w:r>
            <w:r>
              <w:rPr>
                <w:spacing w:val="-2"/>
                <w:sz w:val="20"/>
              </w:rPr>
              <w:t xml:space="preserve"> </w:t>
            </w:r>
            <w:r>
              <w:rPr>
                <w:sz w:val="20"/>
              </w:rPr>
              <w:t>организаций.</w:t>
            </w:r>
            <w:r>
              <w:rPr>
                <w:spacing w:val="-2"/>
                <w:sz w:val="20"/>
              </w:rPr>
              <w:t xml:space="preserve"> </w:t>
            </w:r>
            <w:r>
              <w:rPr>
                <w:sz w:val="20"/>
              </w:rPr>
              <w:t>Базовый уровень</w:t>
            </w:r>
            <w:r>
              <w:rPr>
                <w:spacing w:val="-2"/>
                <w:sz w:val="20"/>
              </w:rPr>
              <w:t xml:space="preserve"> </w:t>
            </w:r>
            <w:r>
              <w:rPr>
                <w:sz w:val="20"/>
              </w:rPr>
              <w:t>Русское</w:t>
            </w:r>
            <w:r>
              <w:rPr>
                <w:spacing w:val="-1"/>
                <w:sz w:val="20"/>
              </w:rPr>
              <w:t xml:space="preserve"> </w:t>
            </w:r>
            <w:r>
              <w:rPr>
                <w:sz w:val="20"/>
              </w:rPr>
              <w:t>слово</w:t>
            </w:r>
            <w:r>
              <w:rPr>
                <w:spacing w:val="-1"/>
                <w:sz w:val="20"/>
              </w:rPr>
              <w:t xml:space="preserve"> </w:t>
            </w:r>
            <w:r>
              <w:rPr>
                <w:sz w:val="20"/>
              </w:rPr>
              <w:t>2015</w:t>
            </w:r>
            <w:r>
              <w:rPr>
                <w:spacing w:val="-1"/>
                <w:sz w:val="20"/>
              </w:rPr>
              <w:t xml:space="preserve"> </w:t>
            </w:r>
            <w:r>
              <w:rPr>
                <w:sz w:val="20"/>
              </w:rPr>
              <w:t>г.</w:t>
            </w:r>
          </w:p>
        </w:tc>
      </w:tr>
      <w:tr w:rsidR="00B70F25">
        <w:trPr>
          <w:trHeight w:val="1838"/>
        </w:trPr>
        <w:tc>
          <w:tcPr>
            <w:tcW w:w="2369" w:type="dxa"/>
          </w:tcPr>
          <w:p w:rsidR="00B70F25" w:rsidRDefault="00D2218D">
            <w:pPr>
              <w:pStyle w:val="TableParagraph"/>
              <w:spacing w:line="223" w:lineRule="exact"/>
              <w:rPr>
                <w:sz w:val="20"/>
              </w:rPr>
            </w:pPr>
            <w:r>
              <w:rPr>
                <w:sz w:val="20"/>
              </w:rPr>
              <w:t>Обществознание</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790"/>
              <w:rPr>
                <w:sz w:val="20"/>
              </w:rPr>
            </w:pPr>
            <w:r>
              <w:rPr>
                <w:sz w:val="20"/>
              </w:rPr>
              <w:t>Обществознание 10-11 кл. Базовый</w:t>
            </w:r>
            <w:r>
              <w:rPr>
                <w:spacing w:val="-48"/>
                <w:sz w:val="20"/>
              </w:rPr>
              <w:t xml:space="preserve"> </w:t>
            </w:r>
            <w:r>
              <w:rPr>
                <w:sz w:val="20"/>
              </w:rPr>
              <w:t>уровень./</w:t>
            </w:r>
            <w:r>
              <w:rPr>
                <w:spacing w:val="-3"/>
                <w:sz w:val="20"/>
              </w:rPr>
              <w:t xml:space="preserve"> </w:t>
            </w:r>
            <w:r>
              <w:rPr>
                <w:sz w:val="20"/>
              </w:rPr>
              <w:t>Л.Н. Боголюбов.</w:t>
            </w:r>
            <w:r>
              <w:rPr>
                <w:spacing w:val="-2"/>
                <w:sz w:val="20"/>
              </w:rPr>
              <w:t xml:space="preserve"> </w:t>
            </w:r>
            <w:r>
              <w:rPr>
                <w:sz w:val="20"/>
              </w:rPr>
              <w:t>М.</w:t>
            </w:r>
          </w:p>
          <w:p w:rsidR="00B70F25" w:rsidRDefault="00D2218D">
            <w:pPr>
              <w:pStyle w:val="TableParagraph"/>
              <w:spacing w:line="229" w:lineRule="exact"/>
              <w:ind w:left="108"/>
              <w:rPr>
                <w:sz w:val="20"/>
              </w:rPr>
            </w:pPr>
            <w:r>
              <w:rPr>
                <w:sz w:val="20"/>
              </w:rPr>
              <w:t>Просвещение,2010</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tabs>
                <w:tab w:val="left" w:pos="3045"/>
              </w:tabs>
              <w:spacing w:line="227" w:lineRule="exact"/>
              <w:ind w:left="109"/>
              <w:rPr>
                <w:sz w:val="20"/>
              </w:rPr>
            </w:pPr>
            <w:r>
              <w:rPr>
                <w:sz w:val="20"/>
              </w:rPr>
              <w:t>Обществознание,</w:t>
            </w:r>
            <w:r>
              <w:rPr>
                <w:spacing w:val="-2"/>
                <w:sz w:val="20"/>
              </w:rPr>
              <w:t xml:space="preserve"> </w:t>
            </w:r>
            <w:r>
              <w:rPr>
                <w:sz w:val="20"/>
              </w:rPr>
              <w:t>10–11</w:t>
            </w:r>
            <w:r>
              <w:rPr>
                <w:spacing w:val="-2"/>
                <w:sz w:val="20"/>
              </w:rPr>
              <w:t xml:space="preserve"> </w:t>
            </w:r>
            <w:r>
              <w:rPr>
                <w:sz w:val="20"/>
              </w:rPr>
              <w:t>классы.</w:t>
            </w:r>
            <w:r>
              <w:rPr>
                <w:sz w:val="20"/>
              </w:rPr>
              <w:tab/>
              <w:t>Базовый</w:t>
            </w:r>
            <w:r>
              <w:rPr>
                <w:spacing w:val="-1"/>
                <w:sz w:val="20"/>
              </w:rPr>
              <w:t xml:space="preserve"> </w:t>
            </w:r>
            <w:r>
              <w:rPr>
                <w:sz w:val="20"/>
              </w:rPr>
              <w:t>уровень</w:t>
            </w:r>
            <w:r>
              <w:rPr>
                <w:spacing w:val="-2"/>
                <w:sz w:val="20"/>
              </w:rPr>
              <w:t xml:space="preserve"> </w:t>
            </w:r>
            <w:r>
              <w:rPr>
                <w:sz w:val="20"/>
              </w:rPr>
              <w:t>–</w:t>
            </w:r>
            <w:r>
              <w:rPr>
                <w:spacing w:val="-2"/>
                <w:sz w:val="20"/>
              </w:rPr>
              <w:t xml:space="preserve"> </w:t>
            </w:r>
            <w:r>
              <w:rPr>
                <w:sz w:val="20"/>
              </w:rPr>
              <w:t>М.:</w:t>
            </w:r>
            <w:r>
              <w:rPr>
                <w:spacing w:val="-4"/>
                <w:sz w:val="20"/>
              </w:rPr>
              <w:t xml:space="preserve"> </w:t>
            </w:r>
            <w:r>
              <w:rPr>
                <w:sz w:val="20"/>
              </w:rPr>
              <w:t>Просвещение,</w:t>
            </w:r>
            <w:r>
              <w:rPr>
                <w:spacing w:val="-1"/>
                <w:sz w:val="20"/>
              </w:rPr>
              <w:t xml:space="preserve"> </w:t>
            </w:r>
            <w:r>
              <w:rPr>
                <w:sz w:val="20"/>
              </w:rPr>
              <w:t>2010</w:t>
            </w:r>
          </w:p>
          <w:p w:rsidR="00B70F25" w:rsidRDefault="00D2218D">
            <w:pPr>
              <w:pStyle w:val="TableParagraph"/>
              <w:spacing w:line="229" w:lineRule="exact"/>
              <w:ind w:left="109"/>
              <w:rPr>
                <w:sz w:val="20"/>
              </w:rPr>
            </w:pPr>
            <w:r>
              <w:rPr>
                <w:sz w:val="20"/>
              </w:rPr>
              <w:t>;обществознание:</w:t>
            </w:r>
            <w:r>
              <w:rPr>
                <w:spacing w:val="-1"/>
                <w:sz w:val="20"/>
              </w:rPr>
              <w:t xml:space="preserve"> </w:t>
            </w:r>
            <w:r>
              <w:rPr>
                <w:sz w:val="20"/>
              </w:rPr>
              <w:t>учебник</w:t>
            </w:r>
            <w:r>
              <w:rPr>
                <w:spacing w:val="-5"/>
                <w:sz w:val="20"/>
              </w:rPr>
              <w:t xml:space="preserve"> </w:t>
            </w:r>
            <w:r>
              <w:rPr>
                <w:sz w:val="20"/>
              </w:rPr>
              <w:t>для</w:t>
            </w:r>
            <w:r>
              <w:rPr>
                <w:spacing w:val="-3"/>
                <w:sz w:val="20"/>
              </w:rPr>
              <w:t xml:space="preserve"> </w:t>
            </w:r>
            <w:r>
              <w:rPr>
                <w:sz w:val="20"/>
              </w:rPr>
              <w:t>учащихся</w:t>
            </w:r>
            <w:r>
              <w:rPr>
                <w:spacing w:val="-5"/>
                <w:sz w:val="20"/>
              </w:rPr>
              <w:t xml:space="preserve"> </w:t>
            </w:r>
            <w:r>
              <w:rPr>
                <w:sz w:val="20"/>
              </w:rPr>
              <w:t>10</w:t>
            </w:r>
            <w:r>
              <w:rPr>
                <w:spacing w:val="-3"/>
                <w:sz w:val="20"/>
              </w:rPr>
              <w:t xml:space="preserve"> </w:t>
            </w:r>
            <w:r>
              <w:rPr>
                <w:sz w:val="20"/>
              </w:rPr>
              <w:t>класса</w:t>
            </w:r>
            <w:r>
              <w:rPr>
                <w:spacing w:val="-5"/>
                <w:sz w:val="20"/>
              </w:rPr>
              <w:t xml:space="preserve"> </w:t>
            </w:r>
            <w:r>
              <w:rPr>
                <w:sz w:val="20"/>
              </w:rPr>
              <w:t>общеобразовательных</w:t>
            </w:r>
            <w:r>
              <w:rPr>
                <w:spacing w:val="-3"/>
                <w:sz w:val="20"/>
              </w:rPr>
              <w:t xml:space="preserve"> </w:t>
            </w:r>
            <w:r>
              <w:rPr>
                <w:sz w:val="20"/>
              </w:rPr>
              <w:t>учреждений:</w:t>
            </w:r>
          </w:p>
          <w:p w:rsidR="00B70F25" w:rsidRDefault="00D2218D">
            <w:pPr>
              <w:pStyle w:val="TableParagraph"/>
              <w:ind w:left="109" w:right="142"/>
              <w:rPr>
                <w:sz w:val="20"/>
              </w:rPr>
            </w:pPr>
            <w:r>
              <w:rPr>
                <w:sz w:val="20"/>
              </w:rPr>
              <w:t>базовый</w:t>
            </w:r>
            <w:r>
              <w:rPr>
                <w:spacing w:val="-2"/>
                <w:sz w:val="20"/>
              </w:rPr>
              <w:t xml:space="preserve"> </w:t>
            </w:r>
            <w:r>
              <w:rPr>
                <w:sz w:val="20"/>
              </w:rPr>
              <w:t>уровень</w:t>
            </w:r>
            <w:r>
              <w:rPr>
                <w:spacing w:val="-3"/>
                <w:sz w:val="20"/>
              </w:rPr>
              <w:t xml:space="preserve"> </w:t>
            </w:r>
            <w:r>
              <w:rPr>
                <w:sz w:val="20"/>
              </w:rPr>
              <w:t>/</w:t>
            </w:r>
            <w:r>
              <w:rPr>
                <w:spacing w:val="-3"/>
                <w:sz w:val="20"/>
              </w:rPr>
              <w:t xml:space="preserve"> </w:t>
            </w:r>
            <w:r>
              <w:rPr>
                <w:sz w:val="20"/>
              </w:rPr>
              <w:t>Л.</w:t>
            </w:r>
            <w:r>
              <w:rPr>
                <w:spacing w:val="-3"/>
                <w:sz w:val="20"/>
              </w:rPr>
              <w:t xml:space="preserve"> </w:t>
            </w:r>
            <w:r>
              <w:rPr>
                <w:sz w:val="20"/>
              </w:rPr>
              <w:t>Н.</w:t>
            </w:r>
            <w:r>
              <w:rPr>
                <w:spacing w:val="-2"/>
                <w:sz w:val="20"/>
              </w:rPr>
              <w:t xml:space="preserve"> </w:t>
            </w:r>
            <w:r>
              <w:rPr>
                <w:sz w:val="20"/>
              </w:rPr>
              <w:t>Боголюбов,</w:t>
            </w:r>
            <w:r>
              <w:rPr>
                <w:spacing w:val="-3"/>
                <w:sz w:val="20"/>
              </w:rPr>
              <w:t xml:space="preserve"> </w:t>
            </w:r>
            <w:r>
              <w:rPr>
                <w:sz w:val="20"/>
              </w:rPr>
              <w:t>Н.</w:t>
            </w:r>
            <w:r>
              <w:rPr>
                <w:spacing w:val="-3"/>
                <w:sz w:val="20"/>
              </w:rPr>
              <w:t xml:space="preserve"> </w:t>
            </w:r>
            <w:r>
              <w:rPr>
                <w:sz w:val="20"/>
              </w:rPr>
              <w:t>И.</w:t>
            </w:r>
            <w:r>
              <w:rPr>
                <w:spacing w:val="-2"/>
                <w:sz w:val="20"/>
              </w:rPr>
              <w:t xml:space="preserve"> </w:t>
            </w:r>
            <w:r>
              <w:rPr>
                <w:sz w:val="20"/>
              </w:rPr>
              <w:t>Городецкая, А.</w:t>
            </w:r>
            <w:r>
              <w:rPr>
                <w:spacing w:val="-2"/>
                <w:sz w:val="20"/>
              </w:rPr>
              <w:t xml:space="preserve"> </w:t>
            </w:r>
            <w:r>
              <w:rPr>
                <w:sz w:val="20"/>
              </w:rPr>
              <w:t>И.</w:t>
            </w:r>
            <w:r>
              <w:rPr>
                <w:spacing w:val="-3"/>
                <w:sz w:val="20"/>
              </w:rPr>
              <w:t xml:space="preserve"> </w:t>
            </w:r>
            <w:r>
              <w:rPr>
                <w:sz w:val="20"/>
              </w:rPr>
              <w:t>Матвеев</w:t>
            </w:r>
            <w:r>
              <w:rPr>
                <w:spacing w:val="-4"/>
                <w:sz w:val="20"/>
              </w:rPr>
              <w:t xml:space="preserve"> </w:t>
            </w:r>
            <w:r>
              <w:rPr>
                <w:sz w:val="20"/>
              </w:rPr>
              <w:t>[и</w:t>
            </w:r>
            <w:r>
              <w:rPr>
                <w:spacing w:val="-3"/>
                <w:sz w:val="20"/>
              </w:rPr>
              <w:t xml:space="preserve"> </w:t>
            </w:r>
            <w:r>
              <w:rPr>
                <w:sz w:val="20"/>
              </w:rPr>
              <w:t>др.]</w:t>
            </w:r>
            <w:r>
              <w:rPr>
                <w:spacing w:val="-3"/>
                <w:sz w:val="20"/>
              </w:rPr>
              <w:t xml:space="preserve"> </w:t>
            </w:r>
            <w:r>
              <w:rPr>
                <w:sz w:val="20"/>
              </w:rPr>
              <w:t>;</w:t>
            </w:r>
            <w:r>
              <w:rPr>
                <w:spacing w:val="-3"/>
                <w:sz w:val="20"/>
              </w:rPr>
              <w:t xml:space="preserve"> </w:t>
            </w:r>
            <w:r>
              <w:rPr>
                <w:sz w:val="20"/>
              </w:rPr>
              <w:t>под</w:t>
            </w:r>
            <w:r>
              <w:rPr>
                <w:spacing w:val="-4"/>
                <w:sz w:val="20"/>
              </w:rPr>
              <w:t xml:space="preserve"> </w:t>
            </w:r>
            <w:r>
              <w:rPr>
                <w:sz w:val="20"/>
              </w:rPr>
              <w:t>ред.</w:t>
            </w:r>
            <w:r>
              <w:rPr>
                <w:spacing w:val="-2"/>
                <w:sz w:val="20"/>
              </w:rPr>
              <w:t xml:space="preserve"> </w:t>
            </w:r>
            <w:r>
              <w:rPr>
                <w:sz w:val="20"/>
              </w:rPr>
              <w:t>Л.</w:t>
            </w:r>
            <w:r>
              <w:rPr>
                <w:spacing w:val="-3"/>
                <w:sz w:val="20"/>
              </w:rPr>
              <w:t xml:space="preserve"> </w:t>
            </w:r>
            <w:r>
              <w:rPr>
                <w:sz w:val="20"/>
              </w:rPr>
              <w:t>Н.</w:t>
            </w:r>
            <w:r>
              <w:rPr>
                <w:spacing w:val="-47"/>
                <w:sz w:val="20"/>
              </w:rPr>
              <w:t xml:space="preserve"> </w:t>
            </w:r>
            <w:r>
              <w:rPr>
                <w:sz w:val="20"/>
              </w:rPr>
              <w:t>Боголюбова.</w:t>
            </w:r>
            <w:r>
              <w:rPr>
                <w:spacing w:val="1"/>
                <w:sz w:val="20"/>
              </w:rPr>
              <w:t xml:space="preserve"> </w:t>
            </w:r>
            <w:r>
              <w:rPr>
                <w:sz w:val="20"/>
              </w:rPr>
              <w:t>-</w:t>
            </w:r>
            <w:r>
              <w:rPr>
                <w:spacing w:val="-2"/>
                <w:sz w:val="20"/>
              </w:rPr>
              <w:t xml:space="preserve"> </w:t>
            </w:r>
            <w:r>
              <w:rPr>
                <w:sz w:val="20"/>
              </w:rPr>
              <w:t>М.:</w:t>
            </w:r>
            <w:r>
              <w:rPr>
                <w:spacing w:val="-1"/>
                <w:sz w:val="20"/>
              </w:rPr>
              <w:t xml:space="preserve"> </w:t>
            </w:r>
            <w:r>
              <w:rPr>
                <w:sz w:val="20"/>
              </w:rPr>
              <w:t>Просвещение,</w:t>
            </w:r>
            <w:r>
              <w:rPr>
                <w:spacing w:val="1"/>
                <w:sz w:val="20"/>
              </w:rPr>
              <w:t xml:space="preserve"> </w:t>
            </w:r>
            <w:r>
              <w:rPr>
                <w:sz w:val="20"/>
              </w:rPr>
              <w:t>2018;</w:t>
            </w:r>
          </w:p>
          <w:p w:rsidR="00B70F25" w:rsidRDefault="00D2218D">
            <w:pPr>
              <w:pStyle w:val="TableParagraph"/>
              <w:spacing w:before="6" w:line="228" w:lineRule="exact"/>
              <w:ind w:left="109"/>
              <w:rPr>
                <w:b/>
                <w:sz w:val="20"/>
              </w:rPr>
            </w:pPr>
            <w:r>
              <w:rPr>
                <w:b/>
                <w:sz w:val="20"/>
              </w:rPr>
              <w:t>Поурочные</w:t>
            </w:r>
            <w:r>
              <w:rPr>
                <w:b/>
                <w:spacing w:val="-3"/>
                <w:sz w:val="20"/>
              </w:rPr>
              <w:t xml:space="preserve"> </w:t>
            </w:r>
            <w:r>
              <w:rPr>
                <w:b/>
                <w:sz w:val="20"/>
              </w:rPr>
              <w:t>разработки.</w:t>
            </w:r>
          </w:p>
          <w:p w:rsidR="00B70F25" w:rsidRDefault="00D2218D">
            <w:pPr>
              <w:pStyle w:val="TableParagraph"/>
              <w:spacing w:line="230" w:lineRule="exact"/>
              <w:ind w:left="109" w:right="142"/>
              <w:rPr>
                <w:sz w:val="20"/>
              </w:rPr>
            </w:pPr>
            <w:r>
              <w:rPr>
                <w:sz w:val="20"/>
              </w:rPr>
              <w:t>Л.Н.</w:t>
            </w:r>
            <w:r>
              <w:rPr>
                <w:spacing w:val="-5"/>
                <w:sz w:val="20"/>
              </w:rPr>
              <w:t xml:space="preserve"> </w:t>
            </w:r>
            <w:r>
              <w:rPr>
                <w:sz w:val="20"/>
              </w:rPr>
              <w:t>Боголюбов,</w:t>
            </w:r>
            <w:r>
              <w:rPr>
                <w:spacing w:val="-4"/>
                <w:sz w:val="20"/>
              </w:rPr>
              <w:t xml:space="preserve"> </w:t>
            </w:r>
            <w:r>
              <w:rPr>
                <w:sz w:val="20"/>
              </w:rPr>
              <w:t>Н.И.</w:t>
            </w:r>
            <w:r>
              <w:rPr>
                <w:spacing w:val="-4"/>
                <w:sz w:val="20"/>
              </w:rPr>
              <w:t xml:space="preserve"> </w:t>
            </w:r>
            <w:r>
              <w:rPr>
                <w:sz w:val="20"/>
              </w:rPr>
              <w:t>Городецкая,</w:t>
            </w:r>
            <w:r>
              <w:rPr>
                <w:spacing w:val="-2"/>
                <w:sz w:val="20"/>
              </w:rPr>
              <w:t xml:space="preserve"> </w:t>
            </w:r>
            <w:r>
              <w:rPr>
                <w:sz w:val="20"/>
              </w:rPr>
              <w:t>Л.Ф.</w:t>
            </w:r>
            <w:r>
              <w:rPr>
                <w:spacing w:val="-4"/>
                <w:sz w:val="20"/>
              </w:rPr>
              <w:t xml:space="preserve"> </w:t>
            </w:r>
            <w:r>
              <w:rPr>
                <w:sz w:val="20"/>
              </w:rPr>
              <w:t>Иванова</w:t>
            </w:r>
            <w:r>
              <w:rPr>
                <w:spacing w:val="-6"/>
                <w:sz w:val="20"/>
              </w:rPr>
              <w:t xml:space="preserve"> </w:t>
            </w:r>
            <w:r>
              <w:rPr>
                <w:sz w:val="20"/>
              </w:rPr>
              <w:t>Обществознание</w:t>
            </w:r>
            <w:r>
              <w:rPr>
                <w:spacing w:val="-4"/>
                <w:sz w:val="20"/>
              </w:rPr>
              <w:t xml:space="preserve"> </w:t>
            </w:r>
            <w:r>
              <w:rPr>
                <w:sz w:val="20"/>
              </w:rPr>
              <w:t>10</w:t>
            </w:r>
            <w:r>
              <w:rPr>
                <w:spacing w:val="-3"/>
                <w:sz w:val="20"/>
              </w:rPr>
              <w:t xml:space="preserve"> </w:t>
            </w:r>
            <w:r>
              <w:rPr>
                <w:sz w:val="20"/>
              </w:rPr>
              <w:t>класс.</w:t>
            </w:r>
            <w:r>
              <w:rPr>
                <w:spacing w:val="-4"/>
                <w:sz w:val="20"/>
              </w:rPr>
              <w:t xml:space="preserve"> </w:t>
            </w:r>
            <w:r>
              <w:rPr>
                <w:sz w:val="20"/>
              </w:rPr>
              <w:t>Поурочные</w:t>
            </w:r>
            <w:r>
              <w:rPr>
                <w:spacing w:val="-47"/>
                <w:sz w:val="20"/>
              </w:rPr>
              <w:t xml:space="preserve"> </w:t>
            </w:r>
            <w:r>
              <w:rPr>
                <w:sz w:val="20"/>
              </w:rPr>
              <w:t>разработки.</w:t>
            </w:r>
            <w:r>
              <w:rPr>
                <w:spacing w:val="-1"/>
                <w:sz w:val="20"/>
              </w:rPr>
              <w:t xml:space="preserve"> </w:t>
            </w:r>
            <w:r>
              <w:rPr>
                <w:sz w:val="20"/>
              </w:rPr>
              <w:t>М.:</w:t>
            </w:r>
            <w:r>
              <w:rPr>
                <w:spacing w:val="2"/>
                <w:sz w:val="20"/>
              </w:rPr>
              <w:t xml:space="preserve"> </w:t>
            </w:r>
            <w:r>
              <w:rPr>
                <w:sz w:val="20"/>
              </w:rPr>
              <w:t>«Просвещение»</w:t>
            </w:r>
            <w:r>
              <w:rPr>
                <w:spacing w:val="-4"/>
                <w:sz w:val="20"/>
              </w:rPr>
              <w:t xml:space="preserve"> </w:t>
            </w:r>
            <w:r>
              <w:rPr>
                <w:sz w:val="20"/>
              </w:rPr>
              <w:t>2018</w:t>
            </w:r>
          </w:p>
        </w:tc>
      </w:tr>
      <w:tr w:rsidR="00B70F25">
        <w:trPr>
          <w:trHeight w:val="921"/>
        </w:trPr>
        <w:tc>
          <w:tcPr>
            <w:tcW w:w="2369" w:type="dxa"/>
          </w:tcPr>
          <w:p w:rsidR="00B70F25" w:rsidRDefault="00D2218D">
            <w:pPr>
              <w:pStyle w:val="TableParagraph"/>
              <w:spacing w:line="225" w:lineRule="exact"/>
              <w:rPr>
                <w:sz w:val="20"/>
              </w:rPr>
            </w:pPr>
            <w:r>
              <w:rPr>
                <w:sz w:val="20"/>
              </w:rPr>
              <w:t>География</w:t>
            </w:r>
          </w:p>
        </w:tc>
        <w:tc>
          <w:tcPr>
            <w:tcW w:w="1005" w:type="dxa"/>
          </w:tcPr>
          <w:p w:rsidR="00B70F25" w:rsidRDefault="00D2218D">
            <w:pPr>
              <w:pStyle w:val="TableParagraph"/>
              <w:spacing w:line="225"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455"/>
              <w:rPr>
                <w:sz w:val="20"/>
              </w:rPr>
            </w:pPr>
            <w:r>
              <w:rPr>
                <w:sz w:val="20"/>
              </w:rPr>
              <w:t>Авторская</w:t>
            </w:r>
            <w:r>
              <w:rPr>
                <w:spacing w:val="-2"/>
                <w:sz w:val="20"/>
              </w:rPr>
              <w:t xml:space="preserve"> </w:t>
            </w:r>
            <w:r>
              <w:rPr>
                <w:sz w:val="20"/>
              </w:rPr>
              <w:t>программа</w:t>
            </w:r>
            <w:r>
              <w:rPr>
                <w:spacing w:val="-3"/>
                <w:sz w:val="20"/>
              </w:rPr>
              <w:t xml:space="preserve"> </w:t>
            </w:r>
            <w:r>
              <w:rPr>
                <w:sz w:val="20"/>
              </w:rPr>
              <w:t>О.П.</w:t>
            </w:r>
            <w:r>
              <w:rPr>
                <w:spacing w:val="-6"/>
                <w:sz w:val="20"/>
              </w:rPr>
              <w:t xml:space="preserve"> </w:t>
            </w:r>
            <w:r>
              <w:rPr>
                <w:sz w:val="20"/>
              </w:rPr>
              <w:t>Бахчиевой</w:t>
            </w:r>
            <w:r>
              <w:rPr>
                <w:spacing w:val="-4"/>
                <w:sz w:val="20"/>
              </w:rPr>
              <w:t xml:space="preserve"> </w:t>
            </w:r>
            <w:r>
              <w:rPr>
                <w:sz w:val="20"/>
              </w:rPr>
              <w:t>(</w:t>
            </w:r>
            <w:r>
              <w:rPr>
                <w:spacing w:val="-47"/>
                <w:sz w:val="20"/>
              </w:rPr>
              <w:t xml:space="preserve"> </w:t>
            </w:r>
            <w:r>
              <w:rPr>
                <w:sz w:val="20"/>
              </w:rPr>
              <w:t>География : программа: 10-11 классы:</w:t>
            </w:r>
            <w:r>
              <w:rPr>
                <w:spacing w:val="1"/>
                <w:sz w:val="20"/>
              </w:rPr>
              <w:t xml:space="preserve"> </w:t>
            </w:r>
            <w:r>
              <w:rPr>
                <w:sz w:val="20"/>
              </w:rPr>
              <w:t>базовый;</w:t>
            </w:r>
            <w:r>
              <w:rPr>
                <w:spacing w:val="-1"/>
                <w:sz w:val="20"/>
              </w:rPr>
              <w:t xml:space="preserve"> </w:t>
            </w:r>
            <w:r>
              <w:rPr>
                <w:sz w:val="20"/>
              </w:rPr>
              <w:t>углубленный</w:t>
            </w:r>
            <w:r>
              <w:rPr>
                <w:spacing w:val="-2"/>
                <w:sz w:val="20"/>
              </w:rPr>
              <w:t xml:space="preserve"> </w:t>
            </w:r>
            <w:r>
              <w:rPr>
                <w:sz w:val="20"/>
              </w:rPr>
              <w:t>уровень</w:t>
            </w:r>
            <w:r>
              <w:rPr>
                <w:spacing w:val="-3"/>
                <w:sz w:val="20"/>
              </w:rPr>
              <w:t xml:space="preserve"> </w:t>
            </w:r>
            <w:r>
              <w:rPr>
                <w:sz w:val="20"/>
              </w:rPr>
              <w:t>) -М.</w:t>
            </w:r>
            <w:r>
              <w:rPr>
                <w:spacing w:val="-2"/>
                <w:sz w:val="20"/>
              </w:rPr>
              <w:t xml:space="preserve"> </w:t>
            </w:r>
            <w:r>
              <w:rPr>
                <w:sz w:val="20"/>
              </w:rPr>
              <w:t>:</w:t>
            </w:r>
          </w:p>
          <w:p w:rsidR="00B70F25" w:rsidRDefault="00D2218D">
            <w:pPr>
              <w:pStyle w:val="TableParagraph"/>
              <w:spacing w:line="216" w:lineRule="exact"/>
              <w:ind w:left="108"/>
              <w:rPr>
                <w:sz w:val="20"/>
              </w:rPr>
            </w:pPr>
            <w:r>
              <w:rPr>
                <w:sz w:val="20"/>
              </w:rPr>
              <w:t>Вентана-</w:t>
            </w:r>
            <w:r>
              <w:rPr>
                <w:spacing w:val="-4"/>
                <w:sz w:val="20"/>
              </w:rPr>
              <w:t xml:space="preserve"> </w:t>
            </w:r>
            <w:r>
              <w:rPr>
                <w:sz w:val="20"/>
              </w:rPr>
              <w:t>Граф,</w:t>
            </w:r>
            <w:r>
              <w:rPr>
                <w:spacing w:val="-1"/>
                <w:sz w:val="20"/>
              </w:rPr>
              <w:t xml:space="preserve"> </w:t>
            </w:r>
            <w:r>
              <w:rPr>
                <w:sz w:val="20"/>
              </w:rPr>
              <w:t>2014.</w:t>
            </w:r>
          </w:p>
        </w:tc>
        <w:tc>
          <w:tcPr>
            <w:tcW w:w="8238" w:type="dxa"/>
          </w:tcPr>
          <w:p w:rsidR="00B70F25" w:rsidRDefault="00D2218D">
            <w:pPr>
              <w:pStyle w:val="TableParagraph"/>
              <w:spacing w:line="224" w:lineRule="exact"/>
              <w:ind w:left="109"/>
              <w:rPr>
                <w:sz w:val="20"/>
              </w:rPr>
            </w:pPr>
            <w:r>
              <w:rPr>
                <w:b/>
                <w:sz w:val="20"/>
              </w:rPr>
              <w:t>Учебник</w:t>
            </w:r>
            <w:r>
              <w:rPr>
                <w:b/>
                <w:spacing w:val="-3"/>
                <w:sz w:val="20"/>
              </w:rPr>
              <w:t xml:space="preserve"> </w:t>
            </w:r>
            <w:r>
              <w:rPr>
                <w:sz w:val="20"/>
              </w:rPr>
              <w:t>О.А.Бахчиева. «География</w:t>
            </w:r>
            <w:r>
              <w:rPr>
                <w:spacing w:val="-4"/>
                <w:sz w:val="20"/>
              </w:rPr>
              <w:t xml:space="preserve"> </w:t>
            </w:r>
            <w:r>
              <w:rPr>
                <w:sz w:val="20"/>
              </w:rPr>
              <w:t>10</w:t>
            </w:r>
            <w:r>
              <w:rPr>
                <w:spacing w:val="1"/>
                <w:sz w:val="20"/>
              </w:rPr>
              <w:t xml:space="preserve"> </w:t>
            </w:r>
            <w:r>
              <w:rPr>
                <w:sz w:val="20"/>
              </w:rPr>
              <w:t>-11класс.»</w:t>
            </w:r>
            <w:r>
              <w:rPr>
                <w:spacing w:val="-7"/>
                <w:sz w:val="20"/>
              </w:rPr>
              <w:t xml:space="preserve"> </w:t>
            </w:r>
            <w:r>
              <w:rPr>
                <w:sz w:val="20"/>
              </w:rPr>
              <w:t>Вентана-Граф</w:t>
            </w:r>
            <w:r>
              <w:rPr>
                <w:spacing w:val="-3"/>
                <w:sz w:val="20"/>
              </w:rPr>
              <w:t xml:space="preserve"> </w:t>
            </w:r>
            <w:r>
              <w:rPr>
                <w:sz w:val="20"/>
              </w:rPr>
              <w:t>2016</w:t>
            </w:r>
          </w:p>
          <w:p w:rsidR="00B70F25" w:rsidRDefault="00D2218D">
            <w:pPr>
              <w:pStyle w:val="TableParagraph"/>
              <w:ind w:left="109" w:right="114"/>
              <w:rPr>
                <w:sz w:val="20"/>
              </w:rPr>
            </w:pPr>
            <w:r>
              <w:rPr>
                <w:b/>
                <w:sz w:val="20"/>
              </w:rPr>
              <w:t xml:space="preserve">Методическое пособие </w:t>
            </w:r>
            <w:r>
              <w:rPr>
                <w:sz w:val="20"/>
              </w:rPr>
              <w:t>к учебнику О.А.Бахчиева. «География 10 класс.» Вентана-Граф 2016</w:t>
            </w:r>
            <w:r>
              <w:rPr>
                <w:spacing w:val="-47"/>
                <w:sz w:val="20"/>
              </w:rPr>
              <w:t xml:space="preserve"> </w:t>
            </w:r>
            <w:r>
              <w:rPr>
                <w:sz w:val="20"/>
              </w:rPr>
              <w:t>География</w:t>
            </w:r>
            <w:r>
              <w:rPr>
                <w:spacing w:val="-2"/>
                <w:sz w:val="20"/>
              </w:rPr>
              <w:t xml:space="preserve"> </w:t>
            </w:r>
            <w:r>
              <w:rPr>
                <w:sz w:val="20"/>
              </w:rPr>
              <w:t>10 кл.:</w:t>
            </w:r>
            <w:r>
              <w:rPr>
                <w:spacing w:val="2"/>
                <w:sz w:val="20"/>
              </w:rPr>
              <w:t xml:space="preserve"> </w:t>
            </w:r>
            <w:r>
              <w:rPr>
                <w:sz w:val="20"/>
              </w:rPr>
              <w:t>Атлас,</w:t>
            </w:r>
            <w:r>
              <w:rPr>
                <w:spacing w:val="-1"/>
                <w:sz w:val="20"/>
              </w:rPr>
              <w:t xml:space="preserve"> </w:t>
            </w:r>
            <w:r>
              <w:rPr>
                <w:sz w:val="20"/>
              </w:rPr>
              <w:t>контурные карты</w:t>
            </w:r>
            <w:r>
              <w:rPr>
                <w:spacing w:val="4"/>
                <w:sz w:val="20"/>
              </w:rPr>
              <w:t xml:space="preserve"> </w:t>
            </w:r>
            <w:r>
              <w:rPr>
                <w:sz w:val="20"/>
              </w:rPr>
              <w:t>-</w:t>
            </w:r>
            <w:r>
              <w:rPr>
                <w:spacing w:val="-2"/>
                <w:sz w:val="20"/>
              </w:rPr>
              <w:t xml:space="preserve"> </w:t>
            </w:r>
            <w:r>
              <w:rPr>
                <w:sz w:val="20"/>
              </w:rPr>
              <w:t>М.:</w:t>
            </w:r>
            <w:r>
              <w:rPr>
                <w:spacing w:val="-2"/>
                <w:sz w:val="20"/>
              </w:rPr>
              <w:t xml:space="preserve"> </w:t>
            </w:r>
            <w:r>
              <w:rPr>
                <w:sz w:val="20"/>
              </w:rPr>
              <w:t>Вентана-</w:t>
            </w:r>
            <w:r>
              <w:rPr>
                <w:spacing w:val="-2"/>
                <w:sz w:val="20"/>
              </w:rPr>
              <w:t xml:space="preserve"> </w:t>
            </w:r>
            <w:r>
              <w:rPr>
                <w:sz w:val="20"/>
              </w:rPr>
              <w:t>Граф,</w:t>
            </w:r>
            <w:r>
              <w:rPr>
                <w:spacing w:val="-1"/>
                <w:sz w:val="20"/>
              </w:rPr>
              <w:t xml:space="preserve"> </w:t>
            </w:r>
            <w:r>
              <w:rPr>
                <w:sz w:val="20"/>
              </w:rPr>
              <w:t>2016</w:t>
            </w:r>
          </w:p>
        </w:tc>
      </w:tr>
    </w:tbl>
    <w:p w:rsidR="00B70F25" w:rsidRDefault="00B70F25">
      <w:pPr>
        <w:rPr>
          <w:sz w:val="20"/>
        </w:rPr>
        <w:sectPr w:rsidR="00B70F25">
          <w:headerReference w:type="default" r:id="rId149"/>
          <w:footerReference w:type="default" r:id="rId150"/>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39" style="width:470.75pt;height:33.05pt;mso-position-horizontal-relative:char;mso-position-vertical-relative:line" coordsize="9415,661">
            <v:shape id="_x0000_s1042" style="position:absolute;width:9415;height:661" coordsize="9415,661" path="m9414,617r-1193,l8221,72r,-72l8178,r,72l8178,617,,617r,43l8178,660r43,l9414,660r,-43xe" fillcolor="gray" stroked="f">
              <v:path arrowok="t"/>
            </v:shape>
            <v:shape id="_x0000_s1041" type="#_x0000_t202" style="position:absolute;left:1935;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40"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610"/>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178"/>
              <w:rPr>
                <w:sz w:val="20"/>
              </w:rPr>
            </w:pPr>
            <w:r>
              <w:rPr>
                <w:sz w:val="20"/>
              </w:rPr>
              <w:t>Рабочая программа к линии УМК</w:t>
            </w:r>
            <w:r>
              <w:rPr>
                <w:spacing w:val="1"/>
                <w:sz w:val="20"/>
              </w:rPr>
              <w:t xml:space="preserve"> </w:t>
            </w:r>
            <w:r>
              <w:rPr>
                <w:sz w:val="20"/>
              </w:rPr>
              <w:t>Мякишева Г. Я.Физика.Углубленный</w:t>
            </w:r>
            <w:r>
              <w:rPr>
                <w:spacing w:val="1"/>
                <w:sz w:val="20"/>
              </w:rPr>
              <w:t xml:space="preserve"> </w:t>
            </w:r>
            <w:r>
              <w:rPr>
                <w:sz w:val="20"/>
              </w:rPr>
              <w:t>уровень.10-11</w:t>
            </w:r>
            <w:r>
              <w:rPr>
                <w:spacing w:val="-5"/>
                <w:sz w:val="20"/>
              </w:rPr>
              <w:t xml:space="preserve"> </w:t>
            </w:r>
            <w:r>
              <w:rPr>
                <w:sz w:val="20"/>
              </w:rPr>
              <w:t>классы.О.А.</w:t>
            </w:r>
            <w:r>
              <w:rPr>
                <w:spacing w:val="-3"/>
                <w:sz w:val="20"/>
              </w:rPr>
              <w:t xml:space="preserve"> </w:t>
            </w:r>
            <w:r>
              <w:rPr>
                <w:sz w:val="20"/>
              </w:rPr>
              <w:t>Крысанова,</w:t>
            </w:r>
            <w:r>
              <w:rPr>
                <w:spacing w:val="-5"/>
                <w:sz w:val="20"/>
              </w:rPr>
              <w:t xml:space="preserve"> </w:t>
            </w:r>
            <w:r>
              <w:rPr>
                <w:sz w:val="20"/>
              </w:rPr>
              <w:t>.</w:t>
            </w:r>
            <w:r>
              <w:rPr>
                <w:spacing w:val="-5"/>
                <w:sz w:val="20"/>
              </w:rPr>
              <w:t xml:space="preserve"> </w:t>
            </w:r>
            <w:r>
              <w:rPr>
                <w:sz w:val="20"/>
              </w:rPr>
              <w:t>Я.</w:t>
            </w:r>
            <w:r>
              <w:rPr>
                <w:spacing w:val="-47"/>
                <w:sz w:val="20"/>
              </w:rPr>
              <w:t xml:space="preserve"> </w:t>
            </w:r>
            <w:r>
              <w:rPr>
                <w:sz w:val="20"/>
              </w:rPr>
              <w:t>Мякишев.Дрофа</w:t>
            </w:r>
            <w:r>
              <w:rPr>
                <w:spacing w:val="-1"/>
                <w:sz w:val="20"/>
              </w:rPr>
              <w:t xml:space="preserve"> </w:t>
            </w:r>
            <w:r>
              <w:rPr>
                <w:sz w:val="20"/>
              </w:rPr>
              <w:t>2017г.</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Физика.Механика</w:t>
            </w:r>
            <w:r>
              <w:rPr>
                <w:spacing w:val="-5"/>
                <w:sz w:val="20"/>
              </w:rPr>
              <w:t xml:space="preserve"> </w:t>
            </w:r>
            <w:r>
              <w:rPr>
                <w:sz w:val="20"/>
              </w:rPr>
              <w:t>Углубленный</w:t>
            </w:r>
            <w:r>
              <w:rPr>
                <w:spacing w:val="-3"/>
                <w:sz w:val="20"/>
              </w:rPr>
              <w:t xml:space="preserve"> </w:t>
            </w:r>
            <w:r>
              <w:rPr>
                <w:sz w:val="20"/>
              </w:rPr>
              <w:t>уровень.10</w:t>
            </w:r>
            <w:r>
              <w:rPr>
                <w:spacing w:val="-3"/>
                <w:sz w:val="20"/>
              </w:rPr>
              <w:t xml:space="preserve"> </w:t>
            </w:r>
            <w:r>
              <w:rPr>
                <w:sz w:val="20"/>
              </w:rPr>
              <w:t>класс.</w:t>
            </w:r>
            <w:r>
              <w:rPr>
                <w:spacing w:val="-4"/>
                <w:sz w:val="20"/>
              </w:rPr>
              <w:t xml:space="preserve"> </w:t>
            </w:r>
            <w:r>
              <w:rPr>
                <w:sz w:val="20"/>
              </w:rPr>
              <w:t>Учебник.</w:t>
            </w:r>
            <w:r>
              <w:rPr>
                <w:spacing w:val="-4"/>
                <w:sz w:val="20"/>
              </w:rPr>
              <w:t xml:space="preserve"> </w:t>
            </w:r>
            <w:r>
              <w:rPr>
                <w:sz w:val="20"/>
              </w:rPr>
              <w:t>Мякишев</w:t>
            </w:r>
            <w:r>
              <w:rPr>
                <w:spacing w:val="-5"/>
                <w:sz w:val="20"/>
              </w:rPr>
              <w:t xml:space="preserve"> </w:t>
            </w:r>
            <w:r>
              <w:rPr>
                <w:sz w:val="20"/>
              </w:rPr>
              <w:t>Г.Я.</w:t>
            </w:r>
            <w:r>
              <w:rPr>
                <w:spacing w:val="-4"/>
                <w:sz w:val="20"/>
              </w:rPr>
              <w:t xml:space="preserve"> </w:t>
            </w:r>
            <w:r>
              <w:rPr>
                <w:sz w:val="20"/>
              </w:rPr>
              <w:t>Синяков</w:t>
            </w:r>
            <w:r>
              <w:rPr>
                <w:spacing w:val="-47"/>
                <w:sz w:val="20"/>
              </w:rPr>
              <w:t xml:space="preserve"> </w:t>
            </w:r>
            <w:r>
              <w:rPr>
                <w:sz w:val="20"/>
              </w:rPr>
              <w:t>А.З.Дрофа</w:t>
            </w:r>
            <w:r>
              <w:rPr>
                <w:spacing w:val="-1"/>
                <w:sz w:val="20"/>
              </w:rPr>
              <w:t xml:space="preserve"> </w:t>
            </w:r>
            <w:r>
              <w:rPr>
                <w:sz w:val="20"/>
              </w:rPr>
              <w:t>2017</w:t>
            </w:r>
          </w:p>
          <w:p w:rsidR="00B70F25" w:rsidRDefault="00D2218D">
            <w:pPr>
              <w:pStyle w:val="TableParagraph"/>
              <w:ind w:left="109" w:right="142"/>
              <w:rPr>
                <w:sz w:val="20"/>
              </w:rPr>
            </w:pPr>
            <w:r>
              <w:rPr>
                <w:sz w:val="20"/>
              </w:rPr>
              <w:t>Физика..Электродинамика.</w:t>
            </w:r>
            <w:r>
              <w:rPr>
                <w:spacing w:val="-4"/>
                <w:sz w:val="20"/>
              </w:rPr>
              <w:t xml:space="preserve"> </w:t>
            </w:r>
            <w:r>
              <w:rPr>
                <w:sz w:val="20"/>
              </w:rPr>
              <w:t>Углубленный</w:t>
            </w:r>
            <w:r>
              <w:rPr>
                <w:spacing w:val="-5"/>
                <w:sz w:val="20"/>
              </w:rPr>
              <w:t xml:space="preserve"> </w:t>
            </w:r>
            <w:r>
              <w:rPr>
                <w:sz w:val="20"/>
              </w:rPr>
              <w:t>уровень.10-11</w:t>
            </w:r>
            <w:r>
              <w:rPr>
                <w:spacing w:val="-6"/>
                <w:sz w:val="20"/>
              </w:rPr>
              <w:t xml:space="preserve"> </w:t>
            </w:r>
            <w:r>
              <w:rPr>
                <w:sz w:val="20"/>
              </w:rPr>
              <w:t>класс.</w:t>
            </w:r>
            <w:r>
              <w:rPr>
                <w:spacing w:val="-6"/>
                <w:sz w:val="20"/>
              </w:rPr>
              <w:t xml:space="preserve"> </w:t>
            </w:r>
            <w:r>
              <w:rPr>
                <w:sz w:val="20"/>
              </w:rPr>
              <w:t>Учебник.Мякишев</w:t>
            </w:r>
            <w:r>
              <w:rPr>
                <w:spacing w:val="-6"/>
                <w:sz w:val="20"/>
              </w:rPr>
              <w:t xml:space="preserve"> </w:t>
            </w:r>
            <w:r>
              <w:rPr>
                <w:sz w:val="20"/>
              </w:rPr>
              <w:t>Г.Я.</w:t>
            </w:r>
            <w:r>
              <w:rPr>
                <w:spacing w:val="-47"/>
                <w:sz w:val="20"/>
              </w:rPr>
              <w:t xml:space="preserve"> </w:t>
            </w:r>
            <w:r>
              <w:rPr>
                <w:sz w:val="20"/>
              </w:rPr>
              <w:t>Синяков</w:t>
            </w:r>
            <w:r>
              <w:rPr>
                <w:spacing w:val="1"/>
                <w:sz w:val="20"/>
              </w:rPr>
              <w:t xml:space="preserve"> </w:t>
            </w:r>
            <w:r>
              <w:rPr>
                <w:sz w:val="20"/>
              </w:rPr>
              <w:t>А.З. Дрофа 2017</w:t>
            </w:r>
          </w:p>
          <w:p w:rsidR="00B70F25" w:rsidRDefault="00D2218D">
            <w:pPr>
              <w:pStyle w:val="TableParagraph"/>
              <w:spacing w:before="2"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15" w:lineRule="exact"/>
              <w:ind w:left="109"/>
              <w:rPr>
                <w:sz w:val="20"/>
              </w:rPr>
            </w:pPr>
            <w:r>
              <w:rPr>
                <w:sz w:val="20"/>
              </w:rPr>
              <w:t>Физика.10кл.Углубленный</w:t>
            </w:r>
            <w:r>
              <w:rPr>
                <w:spacing w:val="-5"/>
                <w:sz w:val="20"/>
              </w:rPr>
              <w:t xml:space="preserve"> </w:t>
            </w:r>
            <w:r>
              <w:rPr>
                <w:sz w:val="20"/>
              </w:rPr>
              <w:t>уровень.</w:t>
            </w:r>
            <w:r>
              <w:rPr>
                <w:spacing w:val="-5"/>
                <w:sz w:val="20"/>
              </w:rPr>
              <w:t xml:space="preserve"> </w:t>
            </w:r>
            <w:r>
              <w:rPr>
                <w:sz w:val="20"/>
              </w:rPr>
              <w:t>Методическое</w:t>
            </w:r>
            <w:r>
              <w:rPr>
                <w:spacing w:val="-5"/>
                <w:sz w:val="20"/>
              </w:rPr>
              <w:t xml:space="preserve"> </w:t>
            </w:r>
            <w:r>
              <w:rPr>
                <w:sz w:val="20"/>
              </w:rPr>
              <w:t>пособие.</w:t>
            </w:r>
            <w:r>
              <w:rPr>
                <w:spacing w:val="-5"/>
                <w:sz w:val="20"/>
              </w:rPr>
              <w:t xml:space="preserve"> </w:t>
            </w:r>
            <w:r>
              <w:rPr>
                <w:sz w:val="20"/>
              </w:rPr>
              <w:t>Шаталина</w:t>
            </w:r>
            <w:r>
              <w:rPr>
                <w:spacing w:val="-2"/>
                <w:sz w:val="20"/>
              </w:rPr>
              <w:t xml:space="preserve"> </w:t>
            </w:r>
            <w:r>
              <w:rPr>
                <w:sz w:val="20"/>
              </w:rPr>
              <w:t>А.В.Дрофа</w:t>
            </w:r>
            <w:r>
              <w:rPr>
                <w:spacing w:val="-7"/>
                <w:sz w:val="20"/>
              </w:rPr>
              <w:t xml:space="preserve"> </w:t>
            </w:r>
            <w:r>
              <w:rPr>
                <w:sz w:val="20"/>
              </w:rPr>
              <w:t>2017</w:t>
            </w:r>
          </w:p>
        </w:tc>
      </w:tr>
      <w:tr w:rsidR="00B70F25">
        <w:trPr>
          <w:trHeight w:val="1841"/>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2052"/>
              <w:rPr>
                <w:sz w:val="20"/>
              </w:rPr>
            </w:pPr>
            <w:r>
              <w:rPr>
                <w:sz w:val="20"/>
              </w:rPr>
              <w:t>О.С. Габриелян.</w:t>
            </w:r>
            <w:r>
              <w:rPr>
                <w:spacing w:val="1"/>
                <w:sz w:val="20"/>
              </w:rPr>
              <w:t xml:space="preserve"> </w:t>
            </w:r>
            <w:r>
              <w:rPr>
                <w:sz w:val="20"/>
              </w:rPr>
              <w:t>Химия 10-11 класс.</w:t>
            </w:r>
            <w:r>
              <w:rPr>
                <w:spacing w:val="1"/>
                <w:sz w:val="20"/>
              </w:rPr>
              <w:t xml:space="preserve"> </w:t>
            </w:r>
            <w:r>
              <w:rPr>
                <w:sz w:val="20"/>
              </w:rPr>
              <w:t>Рабочие</w:t>
            </w:r>
            <w:r>
              <w:rPr>
                <w:spacing w:val="-6"/>
                <w:sz w:val="20"/>
              </w:rPr>
              <w:t xml:space="preserve"> </w:t>
            </w:r>
            <w:r>
              <w:rPr>
                <w:sz w:val="20"/>
              </w:rPr>
              <w:t>программы.</w:t>
            </w:r>
          </w:p>
          <w:p w:rsidR="00B70F25" w:rsidRDefault="00D2218D">
            <w:pPr>
              <w:pStyle w:val="TableParagraph"/>
              <w:ind w:left="108" w:right="61"/>
              <w:rPr>
                <w:sz w:val="20"/>
              </w:rPr>
            </w:pPr>
            <w:r>
              <w:rPr>
                <w:sz w:val="20"/>
              </w:rPr>
              <w:t>Учебно-методическое</w:t>
            </w:r>
            <w:r>
              <w:rPr>
                <w:spacing w:val="-5"/>
                <w:sz w:val="20"/>
              </w:rPr>
              <w:t xml:space="preserve"> </w:t>
            </w:r>
            <w:r>
              <w:rPr>
                <w:sz w:val="20"/>
              </w:rPr>
              <w:t>пособие,</w:t>
            </w:r>
            <w:r>
              <w:rPr>
                <w:spacing w:val="-3"/>
                <w:sz w:val="20"/>
              </w:rPr>
              <w:t xml:space="preserve"> </w:t>
            </w:r>
            <w:r>
              <w:rPr>
                <w:sz w:val="20"/>
              </w:rPr>
              <w:t>3-е</w:t>
            </w:r>
            <w:r>
              <w:rPr>
                <w:spacing w:val="-4"/>
                <w:sz w:val="20"/>
              </w:rPr>
              <w:t xml:space="preserve"> </w:t>
            </w:r>
            <w:r>
              <w:rPr>
                <w:sz w:val="20"/>
              </w:rPr>
              <w:t>издание,</w:t>
            </w:r>
            <w:r>
              <w:rPr>
                <w:spacing w:val="-47"/>
                <w:sz w:val="20"/>
              </w:rPr>
              <w:t xml:space="preserve"> </w:t>
            </w:r>
            <w:r>
              <w:rPr>
                <w:sz w:val="20"/>
              </w:rPr>
              <w:t>стереотипное. ФГОС.</w:t>
            </w:r>
          </w:p>
          <w:p w:rsidR="00B70F25" w:rsidRDefault="00D2218D">
            <w:pPr>
              <w:pStyle w:val="TableParagraph"/>
              <w:spacing w:line="228" w:lineRule="exact"/>
              <w:ind w:left="108"/>
              <w:rPr>
                <w:sz w:val="20"/>
              </w:rPr>
            </w:pPr>
            <w:r>
              <w:rPr>
                <w:sz w:val="20"/>
              </w:rPr>
              <w:t>Москва.</w:t>
            </w:r>
            <w:r>
              <w:rPr>
                <w:spacing w:val="-2"/>
                <w:sz w:val="20"/>
              </w:rPr>
              <w:t xml:space="preserve"> </w:t>
            </w:r>
            <w:r>
              <w:rPr>
                <w:sz w:val="20"/>
              </w:rPr>
              <w:t>Дрофа.</w:t>
            </w:r>
            <w:r>
              <w:rPr>
                <w:spacing w:val="-2"/>
                <w:sz w:val="20"/>
              </w:rPr>
              <w:t xml:space="preserve"> </w:t>
            </w:r>
            <w:r>
              <w:rPr>
                <w:sz w:val="20"/>
              </w:rPr>
              <w:t>2015.</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28" w:lineRule="exact"/>
              <w:ind w:left="109"/>
              <w:rPr>
                <w:sz w:val="20"/>
              </w:rPr>
            </w:pPr>
            <w:r>
              <w:rPr>
                <w:sz w:val="20"/>
              </w:rPr>
              <w:t>О.С.</w:t>
            </w:r>
            <w:r>
              <w:rPr>
                <w:spacing w:val="-4"/>
                <w:sz w:val="20"/>
              </w:rPr>
              <w:t xml:space="preserve"> </w:t>
            </w:r>
            <w:r>
              <w:rPr>
                <w:sz w:val="20"/>
              </w:rPr>
              <w:t>Габриелян.</w:t>
            </w:r>
            <w:r>
              <w:rPr>
                <w:spacing w:val="-3"/>
                <w:sz w:val="20"/>
              </w:rPr>
              <w:t xml:space="preserve"> </w:t>
            </w:r>
            <w:r>
              <w:rPr>
                <w:sz w:val="20"/>
              </w:rPr>
              <w:t>Химия</w:t>
            </w:r>
            <w:r>
              <w:rPr>
                <w:spacing w:val="-4"/>
                <w:sz w:val="20"/>
              </w:rPr>
              <w:t xml:space="preserve"> </w:t>
            </w:r>
            <w:r>
              <w:rPr>
                <w:sz w:val="20"/>
              </w:rPr>
              <w:t>10</w:t>
            </w:r>
            <w:r>
              <w:rPr>
                <w:spacing w:val="-2"/>
                <w:sz w:val="20"/>
              </w:rPr>
              <w:t xml:space="preserve"> </w:t>
            </w:r>
            <w:r>
              <w:rPr>
                <w:sz w:val="20"/>
              </w:rPr>
              <w:t>класс.</w:t>
            </w:r>
            <w:r>
              <w:rPr>
                <w:spacing w:val="45"/>
                <w:sz w:val="20"/>
              </w:rPr>
              <w:t xml:space="preserve"> </w:t>
            </w:r>
            <w:r>
              <w:rPr>
                <w:sz w:val="20"/>
              </w:rPr>
              <w:t>Учебник.</w:t>
            </w:r>
            <w:r>
              <w:rPr>
                <w:spacing w:val="-3"/>
                <w:sz w:val="20"/>
              </w:rPr>
              <w:t xml:space="preserve"> </w:t>
            </w:r>
            <w:r>
              <w:rPr>
                <w:sz w:val="20"/>
              </w:rPr>
              <w:t>Базовый</w:t>
            </w:r>
            <w:r>
              <w:rPr>
                <w:spacing w:val="-3"/>
                <w:sz w:val="20"/>
              </w:rPr>
              <w:t xml:space="preserve"> </w:t>
            </w:r>
            <w:r>
              <w:rPr>
                <w:sz w:val="20"/>
              </w:rPr>
              <w:t>уровень.</w:t>
            </w:r>
            <w:r>
              <w:rPr>
                <w:spacing w:val="-3"/>
                <w:sz w:val="20"/>
              </w:rPr>
              <w:t xml:space="preserve"> </w:t>
            </w:r>
            <w:r>
              <w:rPr>
                <w:sz w:val="20"/>
              </w:rPr>
              <w:t>Дрофа</w:t>
            </w:r>
            <w:r>
              <w:rPr>
                <w:spacing w:val="-3"/>
                <w:sz w:val="20"/>
              </w:rPr>
              <w:t xml:space="preserve"> </w:t>
            </w:r>
            <w:r>
              <w:rPr>
                <w:sz w:val="20"/>
              </w:rPr>
              <w:t>2015</w:t>
            </w:r>
            <w:r>
              <w:rPr>
                <w:spacing w:val="-2"/>
                <w:sz w:val="20"/>
              </w:rPr>
              <w:t xml:space="preserve"> </w:t>
            </w:r>
            <w:r>
              <w:rPr>
                <w:sz w:val="20"/>
              </w:rPr>
              <w:t>г.</w:t>
            </w:r>
          </w:p>
          <w:p w:rsidR="00B70F25" w:rsidRDefault="00D2218D">
            <w:pPr>
              <w:pStyle w:val="TableParagraph"/>
              <w:ind w:left="109" w:right="503"/>
              <w:rPr>
                <w:sz w:val="20"/>
              </w:rPr>
            </w:pPr>
            <w:r>
              <w:rPr>
                <w:b/>
                <w:sz w:val="20"/>
              </w:rPr>
              <w:t xml:space="preserve">Методическое пособие. </w:t>
            </w:r>
            <w:r>
              <w:rPr>
                <w:sz w:val="20"/>
              </w:rPr>
              <w:t>10 класс.</w:t>
            </w:r>
            <w:r>
              <w:rPr>
                <w:spacing w:val="1"/>
                <w:sz w:val="20"/>
              </w:rPr>
              <w:t xml:space="preserve"> </w:t>
            </w:r>
            <w:r>
              <w:rPr>
                <w:sz w:val="20"/>
              </w:rPr>
              <w:t>Базовый уровень. Габриелян О.С., Остроумова И.Г.</w:t>
            </w:r>
            <w:r>
              <w:rPr>
                <w:spacing w:val="-48"/>
                <w:sz w:val="20"/>
              </w:rPr>
              <w:t xml:space="preserve"> </w:t>
            </w:r>
            <w:r>
              <w:rPr>
                <w:sz w:val="20"/>
              </w:rPr>
              <w:t>Дрофа.</w:t>
            </w:r>
          </w:p>
          <w:p w:rsidR="00B70F25" w:rsidRDefault="00D2218D">
            <w:pPr>
              <w:pStyle w:val="TableParagraph"/>
              <w:ind w:left="109" w:right="142"/>
              <w:rPr>
                <w:sz w:val="20"/>
              </w:rPr>
            </w:pPr>
            <w:r>
              <w:rPr>
                <w:b/>
                <w:sz w:val="20"/>
              </w:rPr>
              <w:t>Книга</w:t>
            </w:r>
            <w:r>
              <w:rPr>
                <w:b/>
                <w:spacing w:val="44"/>
                <w:sz w:val="20"/>
              </w:rPr>
              <w:t xml:space="preserve"> </w:t>
            </w:r>
            <w:r>
              <w:rPr>
                <w:b/>
                <w:sz w:val="20"/>
              </w:rPr>
              <w:t>для</w:t>
            </w:r>
            <w:r>
              <w:rPr>
                <w:b/>
                <w:spacing w:val="-4"/>
                <w:sz w:val="20"/>
              </w:rPr>
              <w:t xml:space="preserve"> </w:t>
            </w:r>
            <w:r>
              <w:rPr>
                <w:b/>
                <w:sz w:val="20"/>
              </w:rPr>
              <w:t>учителя.</w:t>
            </w:r>
            <w:r>
              <w:rPr>
                <w:b/>
                <w:spacing w:val="44"/>
                <w:sz w:val="20"/>
              </w:rPr>
              <w:t xml:space="preserve"> </w:t>
            </w:r>
            <w:r>
              <w:rPr>
                <w:sz w:val="20"/>
              </w:rPr>
              <w:t>10</w:t>
            </w:r>
            <w:r>
              <w:rPr>
                <w:spacing w:val="-2"/>
                <w:sz w:val="20"/>
              </w:rPr>
              <w:t xml:space="preserve"> </w:t>
            </w:r>
            <w:r>
              <w:rPr>
                <w:sz w:val="20"/>
              </w:rPr>
              <w:t>класс.</w:t>
            </w:r>
            <w:r>
              <w:rPr>
                <w:spacing w:val="-3"/>
                <w:sz w:val="20"/>
              </w:rPr>
              <w:t xml:space="preserve"> </w:t>
            </w:r>
            <w:r>
              <w:rPr>
                <w:sz w:val="20"/>
              </w:rPr>
              <w:t>Базовый</w:t>
            </w:r>
            <w:r>
              <w:rPr>
                <w:spacing w:val="-2"/>
                <w:sz w:val="20"/>
              </w:rPr>
              <w:t xml:space="preserve"> </w:t>
            </w:r>
            <w:r>
              <w:rPr>
                <w:sz w:val="20"/>
              </w:rPr>
              <w:t>уровень.</w:t>
            </w:r>
            <w:r>
              <w:rPr>
                <w:spacing w:val="-4"/>
                <w:sz w:val="20"/>
              </w:rPr>
              <w:t xml:space="preserve"> </w:t>
            </w:r>
            <w:r>
              <w:rPr>
                <w:sz w:val="20"/>
              </w:rPr>
              <w:t>Габриелян</w:t>
            </w:r>
            <w:r>
              <w:rPr>
                <w:spacing w:val="-4"/>
                <w:sz w:val="20"/>
              </w:rPr>
              <w:t xml:space="preserve"> </w:t>
            </w:r>
            <w:r>
              <w:rPr>
                <w:sz w:val="20"/>
              </w:rPr>
              <w:t>О.С.,</w:t>
            </w:r>
            <w:r>
              <w:rPr>
                <w:spacing w:val="-3"/>
                <w:sz w:val="20"/>
              </w:rPr>
              <w:t xml:space="preserve"> </w:t>
            </w:r>
            <w:r>
              <w:rPr>
                <w:sz w:val="20"/>
              </w:rPr>
              <w:t>Остроумов</w:t>
            </w:r>
            <w:r>
              <w:rPr>
                <w:spacing w:val="-5"/>
                <w:sz w:val="20"/>
              </w:rPr>
              <w:t xml:space="preserve"> </w:t>
            </w:r>
            <w:r>
              <w:rPr>
                <w:sz w:val="20"/>
              </w:rPr>
              <w:t>И.Г.</w:t>
            </w:r>
            <w:r>
              <w:rPr>
                <w:spacing w:val="-3"/>
                <w:sz w:val="20"/>
              </w:rPr>
              <w:t xml:space="preserve"> </w:t>
            </w:r>
            <w:r>
              <w:rPr>
                <w:sz w:val="20"/>
              </w:rPr>
              <w:t>С.А.</w:t>
            </w:r>
            <w:r>
              <w:rPr>
                <w:spacing w:val="-47"/>
                <w:sz w:val="20"/>
              </w:rPr>
              <w:t xml:space="preserve"> </w:t>
            </w:r>
            <w:r>
              <w:rPr>
                <w:sz w:val="20"/>
              </w:rPr>
              <w:t>Сладков.</w:t>
            </w:r>
            <w:r>
              <w:rPr>
                <w:spacing w:val="-1"/>
                <w:sz w:val="20"/>
              </w:rPr>
              <w:t xml:space="preserve"> </w:t>
            </w:r>
            <w:r>
              <w:rPr>
                <w:sz w:val="20"/>
              </w:rPr>
              <w:t>Дрофа</w:t>
            </w:r>
          </w:p>
          <w:p w:rsidR="00B70F25" w:rsidRDefault="00D2218D">
            <w:pPr>
              <w:pStyle w:val="TableParagraph"/>
              <w:spacing w:line="230" w:lineRule="atLeast"/>
              <w:ind w:left="109" w:right="142"/>
              <w:rPr>
                <w:sz w:val="20"/>
              </w:rPr>
            </w:pPr>
            <w:r>
              <w:rPr>
                <w:b/>
                <w:sz w:val="20"/>
              </w:rPr>
              <w:t>Контрольные</w:t>
            </w:r>
            <w:r>
              <w:rPr>
                <w:b/>
                <w:spacing w:val="-4"/>
                <w:sz w:val="20"/>
              </w:rPr>
              <w:t xml:space="preserve"> </w:t>
            </w:r>
            <w:r>
              <w:rPr>
                <w:b/>
                <w:sz w:val="20"/>
              </w:rPr>
              <w:t>и</w:t>
            </w:r>
            <w:r>
              <w:rPr>
                <w:b/>
                <w:spacing w:val="-4"/>
                <w:sz w:val="20"/>
              </w:rPr>
              <w:t xml:space="preserve"> </w:t>
            </w:r>
            <w:r>
              <w:rPr>
                <w:b/>
                <w:sz w:val="20"/>
              </w:rPr>
              <w:t>проверочные</w:t>
            </w:r>
            <w:r>
              <w:rPr>
                <w:b/>
                <w:spacing w:val="-4"/>
                <w:sz w:val="20"/>
              </w:rPr>
              <w:t xml:space="preserve"> </w:t>
            </w:r>
            <w:r>
              <w:rPr>
                <w:b/>
                <w:sz w:val="20"/>
              </w:rPr>
              <w:t>работы.</w:t>
            </w:r>
            <w:r>
              <w:rPr>
                <w:b/>
                <w:spacing w:val="1"/>
                <w:sz w:val="20"/>
              </w:rPr>
              <w:t xml:space="preserve"> </w:t>
            </w:r>
            <w:r>
              <w:rPr>
                <w:sz w:val="20"/>
              </w:rPr>
              <w:t>10</w:t>
            </w:r>
            <w:r>
              <w:rPr>
                <w:spacing w:val="-3"/>
                <w:sz w:val="20"/>
              </w:rPr>
              <w:t xml:space="preserve"> </w:t>
            </w:r>
            <w:r>
              <w:rPr>
                <w:sz w:val="20"/>
              </w:rPr>
              <w:t>класс.</w:t>
            </w:r>
            <w:r>
              <w:rPr>
                <w:spacing w:val="-3"/>
                <w:sz w:val="20"/>
              </w:rPr>
              <w:t xml:space="preserve"> </w:t>
            </w:r>
            <w:r>
              <w:rPr>
                <w:sz w:val="20"/>
              </w:rPr>
              <w:t>Базовый</w:t>
            </w:r>
            <w:r>
              <w:rPr>
                <w:spacing w:val="-3"/>
                <w:sz w:val="20"/>
              </w:rPr>
              <w:t xml:space="preserve"> </w:t>
            </w:r>
            <w:r>
              <w:rPr>
                <w:sz w:val="20"/>
              </w:rPr>
              <w:t>уровень.</w:t>
            </w:r>
            <w:r>
              <w:rPr>
                <w:spacing w:val="40"/>
                <w:sz w:val="20"/>
              </w:rPr>
              <w:t xml:space="preserve"> </w:t>
            </w:r>
            <w:r>
              <w:rPr>
                <w:sz w:val="20"/>
              </w:rPr>
              <w:t>О.С.</w:t>
            </w:r>
            <w:r>
              <w:rPr>
                <w:spacing w:val="-4"/>
                <w:sz w:val="20"/>
              </w:rPr>
              <w:t xml:space="preserve"> </w:t>
            </w:r>
            <w:r>
              <w:rPr>
                <w:sz w:val="20"/>
              </w:rPr>
              <w:t>Габриелян,</w:t>
            </w:r>
            <w:r>
              <w:rPr>
                <w:spacing w:val="-4"/>
                <w:sz w:val="20"/>
              </w:rPr>
              <w:t xml:space="preserve"> </w:t>
            </w:r>
            <w:r>
              <w:rPr>
                <w:sz w:val="20"/>
              </w:rPr>
              <w:t>П.Н.</w:t>
            </w:r>
            <w:r>
              <w:rPr>
                <w:spacing w:val="-47"/>
                <w:sz w:val="20"/>
              </w:rPr>
              <w:t xml:space="preserve"> </w:t>
            </w:r>
            <w:r>
              <w:rPr>
                <w:sz w:val="20"/>
              </w:rPr>
              <w:t>Березкин.</w:t>
            </w:r>
            <w:r>
              <w:rPr>
                <w:spacing w:val="-1"/>
                <w:sz w:val="20"/>
              </w:rPr>
              <w:t xml:space="preserve"> </w:t>
            </w:r>
            <w:r>
              <w:rPr>
                <w:sz w:val="20"/>
              </w:rPr>
              <w:t>Москва.</w:t>
            </w:r>
            <w:r>
              <w:rPr>
                <w:spacing w:val="1"/>
                <w:sz w:val="20"/>
              </w:rPr>
              <w:t xml:space="preserve"> </w:t>
            </w:r>
            <w:r>
              <w:rPr>
                <w:sz w:val="20"/>
              </w:rPr>
              <w:t>Дрофа.</w:t>
            </w:r>
            <w:r>
              <w:rPr>
                <w:spacing w:val="1"/>
                <w:sz w:val="20"/>
              </w:rPr>
              <w:t xml:space="preserve"> </w:t>
            </w:r>
            <w:r>
              <w:rPr>
                <w:sz w:val="20"/>
              </w:rPr>
              <w:t>2015. ФГОС.</w:t>
            </w:r>
          </w:p>
        </w:tc>
      </w:tr>
      <w:tr w:rsidR="00B70F25">
        <w:trPr>
          <w:trHeight w:val="1379"/>
        </w:trPr>
        <w:tc>
          <w:tcPr>
            <w:tcW w:w="2369" w:type="dxa"/>
          </w:tcPr>
          <w:p w:rsidR="00B70F25" w:rsidRDefault="00D2218D">
            <w:pPr>
              <w:pStyle w:val="TableParagraph"/>
              <w:spacing w:line="223" w:lineRule="exact"/>
              <w:rPr>
                <w:sz w:val="20"/>
              </w:rPr>
            </w:pPr>
            <w:r>
              <w:rPr>
                <w:sz w:val="20"/>
              </w:rPr>
              <w:t>Биология</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141"/>
              <w:rPr>
                <w:sz w:val="20"/>
              </w:rPr>
            </w:pPr>
            <w:r>
              <w:rPr>
                <w:sz w:val="20"/>
              </w:rPr>
              <w:t>Биология. Углубленный уровень. 10—11</w:t>
            </w:r>
            <w:r>
              <w:rPr>
                <w:spacing w:val="1"/>
                <w:sz w:val="20"/>
              </w:rPr>
              <w:t xml:space="preserve"> </w:t>
            </w:r>
            <w:r>
              <w:rPr>
                <w:sz w:val="20"/>
              </w:rPr>
              <w:t>классы</w:t>
            </w:r>
            <w:r>
              <w:rPr>
                <w:spacing w:val="-3"/>
                <w:sz w:val="20"/>
              </w:rPr>
              <w:t xml:space="preserve"> </w:t>
            </w:r>
            <w:r>
              <w:rPr>
                <w:sz w:val="20"/>
              </w:rPr>
              <w:t>:</w:t>
            </w:r>
            <w:r>
              <w:rPr>
                <w:spacing w:val="-3"/>
                <w:sz w:val="20"/>
              </w:rPr>
              <w:t xml:space="preserve"> </w:t>
            </w:r>
            <w:r>
              <w:rPr>
                <w:sz w:val="20"/>
              </w:rPr>
              <w:t>рабочие</w:t>
            </w:r>
            <w:r>
              <w:rPr>
                <w:spacing w:val="1"/>
                <w:sz w:val="20"/>
              </w:rPr>
              <w:t xml:space="preserve"> </w:t>
            </w:r>
            <w:r>
              <w:rPr>
                <w:sz w:val="20"/>
              </w:rPr>
              <w:t>программы</w:t>
            </w:r>
            <w:r>
              <w:rPr>
                <w:spacing w:val="-4"/>
                <w:sz w:val="20"/>
              </w:rPr>
              <w:t xml:space="preserve"> </w:t>
            </w:r>
            <w:r>
              <w:rPr>
                <w:sz w:val="20"/>
              </w:rPr>
              <w:t>к</w:t>
            </w:r>
            <w:r>
              <w:rPr>
                <w:spacing w:val="-3"/>
                <w:sz w:val="20"/>
              </w:rPr>
              <w:t xml:space="preserve"> </w:t>
            </w:r>
            <w:r>
              <w:rPr>
                <w:sz w:val="20"/>
              </w:rPr>
              <w:t>линии</w:t>
            </w:r>
            <w:r>
              <w:rPr>
                <w:spacing w:val="-3"/>
                <w:sz w:val="20"/>
              </w:rPr>
              <w:t xml:space="preserve"> </w:t>
            </w:r>
            <w:r>
              <w:rPr>
                <w:sz w:val="20"/>
              </w:rPr>
              <w:t>УМК</w:t>
            </w:r>
            <w:r>
              <w:rPr>
                <w:spacing w:val="-47"/>
                <w:sz w:val="20"/>
              </w:rPr>
              <w:t xml:space="preserve"> </w:t>
            </w:r>
            <w:r>
              <w:rPr>
                <w:sz w:val="20"/>
              </w:rPr>
              <w:t>под</w:t>
            </w:r>
            <w:r>
              <w:rPr>
                <w:spacing w:val="-2"/>
                <w:sz w:val="20"/>
              </w:rPr>
              <w:t xml:space="preserve"> </w:t>
            </w:r>
            <w:r>
              <w:rPr>
                <w:sz w:val="20"/>
              </w:rPr>
              <w:t>ред.</w:t>
            </w:r>
            <w:r>
              <w:rPr>
                <w:spacing w:val="-1"/>
                <w:sz w:val="20"/>
              </w:rPr>
              <w:t xml:space="preserve"> </w:t>
            </w:r>
            <w:r>
              <w:rPr>
                <w:sz w:val="20"/>
              </w:rPr>
              <w:t>И.</w:t>
            </w:r>
            <w:r>
              <w:rPr>
                <w:spacing w:val="-1"/>
                <w:sz w:val="20"/>
              </w:rPr>
              <w:t xml:space="preserve"> </w:t>
            </w:r>
            <w:r>
              <w:rPr>
                <w:sz w:val="20"/>
              </w:rPr>
              <w:t>Н. Пономарёвой</w:t>
            </w:r>
            <w:r>
              <w:rPr>
                <w:spacing w:val="-2"/>
                <w:sz w:val="20"/>
              </w:rPr>
              <w:t xml:space="preserve"> </w:t>
            </w:r>
            <w:r>
              <w:rPr>
                <w:sz w:val="20"/>
              </w:rPr>
              <w:t>:</w:t>
            </w:r>
            <w:r>
              <w:rPr>
                <w:spacing w:val="1"/>
                <w:sz w:val="20"/>
              </w:rPr>
              <w:t xml:space="preserve"> </w:t>
            </w:r>
            <w:r>
              <w:rPr>
                <w:sz w:val="20"/>
              </w:rPr>
              <w:t>учебно-</w:t>
            </w:r>
          </w:p>
          <w:p w:rsidR="00B70F25" w:rsidRDefault="00D2218D">
            <w:pPr>
              <w:pStyle w:val="TableParagraph"/>
              <w:spacing w:line="230" w:lineRule="exact"/>
              <w:ind w:left="108" w:right="173"/>
              <w:rPr>
                <w:sz w:val="20"/>
              </w:rPr>
            </w:pPr>
            <w:r>
              <w:rPr>
                <w:sz w:val="20"/>
              </w:rPr>
              <w:t>методическое</w:t>
            </w:r>
            <w:r>
              <w:rPr>
                <w:spacing w:val="-3"/>
                <w:sz w:val="20"/>
              </w:rPr>
              <w:t xml:space="preserve"> </w:t>
            </w:r>
            <w:r>
              <w:rPr>
                <w:sz w:val="20"/>
              </w:rPr>
              <w:t>пособие</w:t>
            </w:r>
            <w:r>
              <w:rPr>
                <w:spacing w:val="-3"/>
                <w:sz w:val="20"/>
              </w:rPr>
              <w:t xml:space="preserve"> </w:t>
            </w:r>
            <w:r>
              <w:rPr>
                <w:sz w:val="20"/>
              </w:rPr>
              <w:t>/</w:t>
            </w:r>
            <w:r>
              <w:rPr>
                <w:spacing w:val="-4"/>
                <w:sz w:val="20"/>
              </w:rPr>
              <w:t xml:space="preserve"> </w:t>
            </w:r>
            <w:r>
              <w:rPr>
                <w:sz w:val="20"/>
              </w:rPr>
              <w:t>И.</w:t>
            </w:r>
            <w:r>
              <w:rPr>
                <w:spacing w:val="-3"/>
                <w:sz w:val="20"/>
              </w:rPr>
              <w:t xml:space="preserve"> </w:t>
            </w:r>
            <w:r>
              <w:rPr>
                <w:sz w:val="20"/>
              </w:rPr>
              <w:t>Н.</w:t>
            </w:r>
            <w:r>
              <w:rPr>
                <w:spacing w:val="-3"/>
                <w:sz w:val="20"/>
              </w:rPr>
              <w:t xml:space="preserve"> </w:t>
            </w:r>
            <w:r>
              <w:rPr>
                <w:sz w:val="20"/>
              </w:rPr>
              <w:t>Пономарёва,</w:t>
            </w:r>
            <w:r>
              <w:rPr>
                <w:spacing w:val="-47"/>
                <w:sz w:val="20"/>
              </w:rPr>
              <w:t xml:space="preserve"> </w:t>
            </w:r>
            <w:r>
              <w:rPr>
                <w:sz w:val="20"/>
              </w:rPr>
              <w:t>О. А. Корнилова, Л. В. Симонова. — М. :</w:t>
            </w:r>
            <w:r>
              <w:rPr>
                <w:spacing w:val="1"/>
                <w:sz w:val="20"/>
              </w:rPr>
              <w:t xml:space="preserve"> </w:t>
            </w:r>
            <w:r>
              <w:rPr>
                <w:sz w:val="20"/>
              </w:rPr>
              <w:t>Дрофа,</w:t>
            </w:r>
            <w:r>
              <w:rPr>
                <w:spacing w:val="-1"/>
                <w:sz w:val="20"/>
              </w:rPr>
              <w:t xml:space="preserve"> </w:t>
            </w:r>
            <w:r>
              <w:rPr>
                <w:sz w:val="20"/>
              </w:rPr>
              <w:t>2017.</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spacing w:line="237" w:lineRule="auto"/>
              <w:ind w:left="159" w:right="110" w:hanging="51"/>
              <w:rPr>
                <w:sz w:val="20"/>
              </w:rPr>
            </w:pPr>
            <w:r>
              <w:rPr>
                <w:sz w:val="20"/>
              </w:rPr>
              <w:t>Биология.10 класс. Углубленный уровень. Пономарева И.Н., Корнилова О.А., Симонова Л.В.</w:t>
            </w:r>
            <w:r>
              <w:rPr>
                <w:spacing w:val="-47"/>
                <w:sz w:val="20"/>
              </w:rPr>
              <w:t xml:space="preserve"> </w:t>
            </w:r>
            <w:r>
              <w:rPr>
                <w:sz w:val="20"/>
              </w:rPr>
              <w:t>Издательство</w:t>
            </w:r>
            <w:r>
              <w:rPr>
                <w:spacing w:val="2"/>
                <w:sz w:val="20"/>
              </w:rPr>
              <w:t xml:space="preserve"> </w:t>
            </w:r>
            <w:r>
              <w:rPr>
                <w:sz w:val="20"/>
              </w:rPr>
              <w:t>«Вентана-Граф», Москва,</w:t>
            </w:r>
            <w:r>
              <w:rPr>
                <w:spacing w:val="1"/>
                <w:sz w:val="20"/>
              </w:rPr>
              <w:t xml:space="preserve"> </w:t>
            </w:r>
            <w:r>
              <w:rPr>
                <w:sz w:val="20"/>
              </w:rPr>
              <w:t>2018.</w:t>
            </w:r>
          </w:p>
          <w:p w:rsidR="00B70F25" w:rsidRDefault="00D2218D">
            <w:pPr>
              <w:pStyle w:val="TableParagraph"/>
              <w:spacing w:before="1"/>
              <w:ind w:left="109" w:right="142"/>
              <w:rPr>
                <w:sz w:val="20"/>
              </w:rPr>
            </w:pPr>
            <w:r>
              <w:rPr>
                <w:b/>
                <w:sz w:val="20"/>
              </w:rPr>
              <w:t>Методическое</w:t>
            </w:r>
            <w:r>
              <w:rPr>
                <w:b/>
                <w:spacing w:val="-4"/>
                <w:sz w:val="20"/>
              </w:rPr>
              <w:t xml:space="preserve"> </w:t>
            </w:r>
            <w:r>
              <w:rPr>
                <w:b/>
                <w:sz w:val="20"/>
              </w:rPr>
              <w:t>пособие</w:t>
            </w:r>
            <w:r>
              <w:rPr>
                <w:sz w:val="20"/>
              </w:rPr>
              <w:t>.</w:t>
            </w:r>
            <w:r>
              <w:rPr>
                <w:spacing w:val="-5"/>
                <w:sz w:val="20"/>
              </w:rPr>
              <w:t xml:space="preserve"> </w:t>
            </w:r>
            <w:r>
              <w:rPr>
                <w:sz w:val="20"/>
              </w:rPr>
              <w:t>Биология.</w:t>
            </w:r>
            <w:r>
              <w:rPr>
                <w:spacing w:val="-4"/>
                <w:sz w:val="20"/>
              </w:rPr>
              <w:t xml:space="preserve"> </w:t>
            </w:r>
            <w:r>
              <w:rPr>
                <w:sz w:val="20"/>
              </w:rPr>
              <w:t>10</w:t>
            </w:r>
            <w:r>
              <w:rPr>
                <w:spacing w:val="-2"/>
                <w:sz w:val="20"/>
              </w:rPr>
              <w:t xml:space="preserve"> </w:t>
            </w:r>
            <w:r>
              <w:rPr>
                <w:sz w:val="20"/>
              </w:rPr>
              <w:t>класс</w:t>
            </w:r>
            <w:r>
              <w:rPr>
                <w:spacing w:val="-3"/>
                <w:sz w:val="20"/>
              </w:rPr>
              <w:t xml:space="preserve"> </w:t>
            </w:r>
            <w:r>
              <w:rPr>
                <w:sz w:val="20"/>
              </w:rPr>
              <w:t>.</w:t>
            </w:r>
            <w:r>
              <w:rPr>
                <w:spacing w:val="-4"/>
                <w:sz w:val="20"/>
              </w:rPr>
              <w:t xml:space="preserve"> </w:t>
            </w:r>
            <w:r>
              <w:rPr>
                <w:sz w:val="20"/>
              </w:rPr>
              <w:t>Углубленный</w:t>
            </w:r>
            <w:r>
              <w:rPr>
                <w:spacing w:val="-1"/>
                <w:sz w:val="20"/>
              </w:rPr>
              <w:t xml:space="preserve"> </w:t>
            </w:r>
            <w:r>
              <w:rPr>
                <w:sz w:val="20"/>
              </w:rPr>
              <w:t>уровень.</w:t>
            </w:r>
            <w:r>
              <w:rPr>
                <w:spacing w:val="-4"/>
                <w:sz w:val="20"/>
              </w:rPr>
              <w:t xml:space="preserve"> </w:t>
            </w:r>
            <w:r>
              <w:rPr>
                <w:sz w:val="20"/>
              </w:rPr>
              <w:t>И.</w:t>
            </w:r>
            <w:r>
              <w:rPr>
                <w:spacing w:val="-3"/>
                <w:sz w:val="20"/>
              </w:rPr>
              <w:t xml:space="preserve"> </w:t>
            </w:r>
            <w:r>
              <w:rPr>
                <w:sz w:val="20"/>
              </w:rPr>
              <w:t>Н.</w:t>
            </w:r>
            <w:r>
              <w:rPr>
                <w:spacing w:val="-4"/>
                <w:sz w:val="20"/>
              </w:rPr>
              <w:t xml:space="preserve"> </w:t>
            </w:r>
            <w:r>
              <w:rPr>
                <w:sz w:val="20"/>
              </w:rPr>
              <w:t>Пономарёва,</w:t>
            </w:r>
            <w:r>
              <w:rPr>
                <w:spacing w:val="-3"/>
                <w:sz w:val="20"/>
              </w:rPr>
              <w:t xml:space="preserve"> </w:t>
            </w:r>
            <w:r>
              <w:rPr>
                <w:sz w:val="20"/>
              </w:rPr>
              <w:t>О.</w:t>
            </w:r>
            <w:r>
              <w:rPr>
                <w:spacing w:val="-3"/>
                <w:sz w:val="20"/>
              </w:rPr>
              <w:t xml:space="preserve"> </w:t>
            </w:r>
            <w:r>
              <w:rPr>
                <w:sz w:val="20"/>
              </w:rPr>
              <w:t>А.</w:t>
            </w:r>
            <w:r>
              <w:rPr>
                <w:spacing w:val="-47"/>
                <w:sz w:val="20"/>
              </w:rPr>
              <w:t xml:space="preserve"> </w:t>
            </w:r>
            <w:r>
              <w:rPr>
                <w:sz w:val="20"/>
              </w:rPr>
              <w:t>Корнилова,</w:t>
            </w:r>
            <w:r>
              <w:rPr>
                <w:spacing w:val="-1"/>
                <w:sz w:val="20"/>
              </w:rPr>
              <w:t xml:space="preserve"> </w:t>
            </w:r>
            <w:r>
              <w:rPr>
                <w:sz w:val="20"/>
              </w:rPr>
              <w:t>Л.</w:t>
            </w:r>
            <w:r>
              <w:rPr>
                <w:spacing w:val="-1"/>
                <w:sz w:val="20"/>
              </w:rPr>
              <w:t xml:space="preserve"> </w:t>
            </w:r>
            <w:r>
              <w:rPr>
                <w:sz w:val="20"/>
              </w:rPr>
              <w:t>В.</w:t>
            </w:r>
            <w:r>
              <w:rPr>
                <w:spacing w:val="-1"/>
                <w:sz w:val="20"/>
              </w:rPr>
              <w:t xml:space="preserve"> </w:t>
            </w:r>
            <w:r>
              <w:rPr>
                <w:sz w:val="20"/>
              </w:rPr>
              <w:t>Симонова.</w:t>
            </w:r>
            <w:r>
              <w:rPr>
                <w:spacing w:val="1"/>
                <w:sz w:val="20"/>
              </w:rPr>
              <w:t xml:space="preserve"> </w:t>
            </w:r>
            <w:r>
              <w:rPr>
                <w:sz w:val="20"/>
              </w:rPr>
              <w:t>Издательство</w:t>
            </w:r>
            <w:r>
              <w:rPr>
                <w:spacing w:val="3"/>
                <w:sz w:val="20"/>
              </w:rPr>
              <w:t xml:space="preserve"> </w:t>
            </w:r>
            <w:r>
              <w:rPr>
                <w:sz w:val="20"/>
              </w:rPr>
              <w:t>«Вентана-Граф»,</w:t>
            </w:r>
            <w:r>
              <w:rPr>
                <w:spacing w:val="-1"/>
                <w:sz w:val="20"/>
              </w:rPr>
              <w:t xml:space="preserve"> </w:t>
            </w:r>
            <w:r>
              <w:rPr>
                <w:sz w:val="20"/>
              </w:rPr>
              <w:t>Москва, 2017.</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ind w:left="108" w:right="291"/>
              <w:jc w:val="both"/>
              <w:rPr>
                <w:sz w:val="20"/>
              </w:rPr>
            </w:pPr>
            <w:r>
              <w:rPr>
                <w:sz w:val="20"/>
              </w:rPr>
              <w:t>«Физическая культура. Базовый уровень.</w:t>
            </w:r>
            <w:r>
              <w:rPr>
                <w:spacing w:val="-47"/>
                <w:sz w:val="20"/>
              </w:rPr>
              <w:t xml:space="preserve"> </w:t>
            </w:r>
            <w:r>
              <w:rPr>
                <w:sz w:val="20"/>
              </w:rPr>
              <w:t>10–11</w:t>
            </w:r>
            <w:r>
              <w:rPr>
                <w:spacing w:val="-2"/>
                <w:sz w:val="20"/>
              </w:rPr>
              <w:t xml:space="preserve"> </w:t>
            </w:r>
            <w:r>
              <w:rPr>
                <w:sz w:val="20"/>
              </w:rPr>
              <w:t>классы</w:t>
            </w:r>
            <w:r>
              <w:rPr>
                <w:spacing w:val="-2"/>
                <w:sz w:val="20"/>
              </w:rPr>
              <w:t xml:space="preserve"> </w:t>
            </w:r>
            <w:r>
              <w:rPr>
                <w:sz w:val="20"/>
              </w:rPr>
              <w:t>:</w:t>
            </w:r>
            <w:r>
              <w:rPr>
                <w:spacing w:val="-3"/>
                <w:sz w:val="20"/>
              </w:rPr>
              <w:t xml:space="preserve"> </w:t>
            </w:r>
            <w:r>
              <w:rPr>
                <w:sz w:val="20"/>
              </w:rPr>
              <w:t>рабочая</w:t>
            </w:r>
            <w:r>
              <w:rPr>
                <w:spacing w:val="-3"/>
                <w:sz w:val="20"/>
              </w:rPr>
              <w:t xml:space="preserve"> </w:t>
            </w:r>
            <w:r>
              <w:rPr>
                <w:sz w:val="20"/>
              </w:rPr>
              <w:t>программа</w:t>
            </w:r>
            <w:r>
              <w:rPr>
                <w:spacing w:val="-2"/>
                <w:sz w:val="20"/>
              </w:rPr>
              <w:t xml:space="preserve"> </w:t>
            </w:r>
            <w:r>
              <w:rPr>
                <w:sz w:val="20"/>
              </w:rPr>
              <w:t>/</w:t>
            </w:r>
            <w:r>
              <w:rPr>
                <w:spacing w:val="-3"/>
                <w:sz w:val="20"/>
              </w:rPr>
              <w:t xml:space="preserve"> </w:t>
            </w:r>
            <w:r>
              <w:rPr>
                <w:sz w:val="20"/>
              </w:rPr>
              <w:t>А.</w:t>
            </w:r>
            <w:r>
              <w:rPr>
                <w:spacing w:val="-2"/>
                <w:sz w:val="20"/>
              </w:rPr>
              <w:t xml:space="preserve"> </w:t>
            </w:r>
            <w:r>
              <w:rPr>
                <w:sz w:val="20"/>
              </w:rPr>
              <w:t>П.</w:t>
            </w:r>
            <w:r>
              <w:rPr>
                <w:spacing w:val="-48"/>
                <w:sz w:val="20"/>
              </w:rPr>
              <w:t xml:space="preserve"> </w:t>
            </w:r>
            <w:r>
              <w:rPr>
                <w:sz w:val="20"/>
              </w:rPr>
              <w:t>Матвеев.</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w:t>
            </w:r>
            <w:r>
              <w:rPr>
                <w:spacing w:val="-2"/>
                <w:sz w:val="20"/>
              </w:rPr>
              <w:t xml:space="preserve"> </w:t>
            </w:r>
            <w:r>
              <w:rPr>
                <w:sz w:val="20"/>
              </w:rPr>
              <w:t>Вентана-Граф,</w:t>
            </w:r>
            <w:r>
              <w:rPr>
                <w:spacing w:val="-1"/>
                <w:sz w:val="20"/>
              </w:rPr>
              <w:t xml:space="preserve"> </w:t>
            </w:r>
            <w:r>
              <w:rPr>
                <w:sz w:val="20"/>
              </w:rPr>
              <w:t>2017.</w:t>
            </w:r>
          </w:p>
        </w:tc>
        <w:tc>
          <w:tcPr>
            <w:tcW w:w="8238" w:type="dxa"/>
          </w:tcPr>
          <w:p w:rsidR="00B70F25" w:rsidRDefault="00D2218D">
            <w:pPr>
              <w:pStyle w:val="TableParagraph"/>
              <w:spacing w:line="223" w:lineRule="exact"/>
              <w:ind w:left="109"/>
              <w:rPr>
                <w:sz w:val="20"/>
              </w:rPr>
            </w:pPr>
            <w:r>
              <w:rPr>
                <w:sz w:val="20"/>
              </w:rPr>
              <w:t>Матвеев</w:t>
            </w:r>
            <w:r>
              <w:rPr>
                <w:spacing w:val="-3"/>
                <w:sz w:val="20"/>
              </w:rPr>
              <w:t xml:space="preserve"> </w:t>
            </w:r>
            <w:r>
              <w:rPr>
                <w:sz w:val="20"/>
              </w:rPr>
              <w:t>А.П.,</w:t>
            </w:r>
            <w:r>
              <w:rPr>
                <w:spacing w:val="-4"/>
                <w:sz w:val="20"/>
              </w:rPr>
              <w:t xml:space="preserve"> </w:t>
            </w:r>
            <w:r>
              <w:rPr>
                <w:sz w:val="20"/>
              </w:rPr>
              <w:t>Палехова</w:t>
            </w:r>
            <w:r>
              <w:rPr>
                <w:spacing w:val="-4"/>
                <w:sz w:val="20"/>
              </w:rPr>
              <w:t xml:space="preserve"> </w:t>
            </w:r>
            <w:r>
              <w:rPr>
                <w:sz w:val="20"/>
              </w:rPr>
              <w:t>Е.С.</w:t>
            </w:r>
          </w:p>
          <w:p w:rsidR="00B70F25" w:rsidRDefault="00D2218D">
            <w:pPr>
              <w:pStyle w:val="TableParagraph"/>
              <w:ind w:left="209" w:right="142" w:hanging="101"/>
              <w:rPr>
                <w:sz w:val="20"/>
              </w:rPr>
            </w:pPr>
            <w:r>
              <w:rPr>
                <w:b/>
                <w:sz w:val="20"/>
              </w:rPr>
              <w:t>Учебник</w:t>
            </w:r>
            <w:r>
              <w:rPr>
                <w:sz w:val="20"/>
              </w:rPr>
              <w:t>. УМК А. П. Матвеева. Физическая культура (10-11)</w:t>
            </w:r>
            <w:r>
              <w:rPr>
                <w:spacing w:val="1"/>
                <w:sz w:val="20"/>
              </w:rPr>
              <w:t xml:space="preserve"> </w:t>
            </w:r>
            <w:r>
              <w:rPr>
                <w:sz w:val="20"/>
              </w:rPr>
              <w:t>Предмет Физическая культура</w:t>
            </w:r>
            <w:r>
              <w:rPr>
                <w:spacing w:val="-48"/>
                <w:sz w:val="20"/>
              </w:rPr>
              <w:t xml:space="preserve"> </w:t>
            </w:r>
            <w:r>
              <w:rPr>
                <w:sz w:val="20"/>
              </w:rPr>
              <w:t>Издательство</w:t>
            </w:r>
            <w:r>
              <w:rPr>
                <w:spacing w:val="-1"/>
                <w:sz w:val="20"/>
              </w:rPr>
              <w:t xml:space="preserve"> </w:t>
            </w:r>
            <w:r>
              <w:rPr>
                <w:sz w:val="20"/>
              </w:rPr>
              <w:t>ВЕНТАНА-ГРАФ</w:t>
            </w:r>
            <w:r>
              <w:rPr>
                <w:spacing w:val="2"/>
                <w:sz w:val="20"/>
              </w:rPr>
              <w:t xml:space="preserve"> </w:t>
            </w:r>
            <w:r>
              <w:rPr>
                <w:sz w:val="20"/>
              </w:rPr>
              <w:t>Учебник</w:t>
            </w:r>
            <w:r>
              <w:rPr>
                <w:spacing w:val="50"/>
                <w:sz w:val="20"/>
              </w:rPr>
              <w:t xml:space="preserve"> </w:t>
            </w:r>
            <w:r>
              <w:rPr>
                <w:sz w:val="20"/>
              </w:rPr>
              <w:t>160</w:t>
            </w:r>
            <w:r>
              <w:rPr>
                <w:spacing w:val="1"/>
                <w:sz w:val="20"/>
              </w:rPr>
              <w:t xml:space="preserve"> </w:t>
            </w:r>
            <w:r>
              <w:rPr>
                <w:sz w:val="20"/>
              </w:rPr>
              <w:t>с.</w:t>
            </w:r>
            <w:r>
              <w:rPr>
                <w:spacing w:val="1"/>
                <w:sz w:val="20"/>
              </w:rPr>
              <w:t xml:space="preserve"> </w:t>
            </w:r>
            <w:r>
              <w:rPr>
                <w:sz w:val="20"/>
              </w:rPr>
              <w:t>2017</w:t>
            </w:r>
            <w:r>
              <w:rPr>
                <w:spacing w:val="48"/>
                <w:sz w:val="20"/>
              </w:rPr>
              <w:t xml:space="preserve"> </w:t>
            </w:r>
            <w:r>
              <w:rPr>
                <w:sz w:val="20"/>
              </w:rPr>
              <w:t>г</w:t>
            </w:r>
          </w:p>
          <w:p w:rsidR="00B70F25" w:rsidRDefault="00D2218D">
            <w:pPr>
              <w:pStyle w:val="TableParagraph"/>
              <w:spacing w:line="230" w:lineRule="exact"/>
              <w:ind w:left="109" w:right="142"/>
              <w:rPr>
                <w:sz w:val="20"/>
              </w:rPr>
            </w:pPr>
            <w:r>
              <w:rPr>
                <w:sz w:val="20"/>
              </w:rPr>
              <w:t xml:space="preserve">Матвеев, А. П. Физическая культура. Базовый уровень : 10—11 классы : </w:t>
            </w:r>
            <w:r>
              <w:rPr>
                <w:b/>
                <w:sz w:val="20"/>
              </w:rPr>
              <w:t>методическое</w:t>
            </w:r>
            <w:r>
              <w:rPr>
                <w:b/>
                <w:spacing w:val="1"/>
                <w:sz w:val="20"/>
              </w:rPr>
              <w:t xml:space="preserve"> </w:t>
            </w:r>
            <w:r>
              <w:rPr>
                <w:b/>
                <w:sz w:val="20"/>
              </w:rPr>
              <w:t>пособие</w:t>
            </w:r>
            <w:r>
              <w:rPr>
                <w:b/>
                <w:spacing w:val="-1"/>
                <w:sz w:val="20"/>
              </w:rPr>
              <w:t xml:space="preserve"> </w:t>
            </w:r>
            <w:r>
              <w:rPr>
                <w:sz w:val="20"/>
              </w:rPr>
              <w:t>/</w:t>
            </w:r>
            <w:r>
              <w:rPr>
                <w:spacing w:val="-3"/>
                <w:sz w:val="20"/>
              </w:rPr>
              <w:t xml:space="preserve"> </w:t>
            </w:r>
            <w:r>
              <w:rPr>
                <w:sz w:val="20"/>
              </w:rPr>
              <w:t>А.</w:t>
            </w:r>
            <w:r>
              <w:rPr>
                <w:spacing w:val="-2"/>
                <w:sz w:val="20"/>
              </w:rPr>
              <w:t xml:space="preserve"> </w:t>
            </w:r>
            <w:r>
              <w:rPr>
                <w:sz w:val="20"/>
              </w:rPr>
              <w:t>П.</w:t>
            </w:r>
            <w:r>
              <w:rPr>
                <w:spacing w:val="-2"/>
                <w:sz w:val="20"/>
              </w:rPr>
              <w:t xml:space="preserve"> </w:t>
            </w:r>
            <w:r>
              <w:rPr>
                <w:sz w:val="20"/>
              </w:rPr>
              <w:t>Матвеев.</w:t>
            </w:r>
            <w:r>
              <w:rPr>
                <w:spacing w:val="-1"/>
                <w:sz w:val="20"/>
              </w:rPr>
              <w:t xml:space="preserve"> </w:t>
            </w:r>
            <w:r>
              <w:rPr>
                <w:sz w:val="20"/>
              </w:rPr>
              <w:t>— М.</w:t>
            </w:r>
            <w:r>
              <w:rPr>
                <w:spacing w:val="-1"/>
                <w:sz w:val="20"/>
              </w:rPr>
              <w:t xml:space="preserve"> </w:t>
            </w:r>
            <w:r>
              <w:rPr>
                <w:sz w:val="20"/>
              </w:rPr>
              <w:t>:</w:t>
            </w:r>
            <w:r>
              <w:rPr>
                <w:spacing w:val="-3"/>
                <w:sz w:val="20"/>
              </w:rPr>
              <w:t xml:space="preserve"> </w:t>
            </w:r>
            <w:r>
              <w:rPr>
                <w:sz w:val="20"/>
              </w:rPr>
              <w:t>Вентана-Граф,</w:t>
            </w:r>
            <w:r>
              <w:rPr>
                <w:spacing w:val="-2"/>
                <w:sz w:val="20"/>
              </w:rPr>
              <w:t xml:space="preserve"> </w:t>
            </w:r>
            <w:r>
              <w:rPr>
                <w:sz w:val="20"/>
              </w:rPr>
              <w:t>2017. —</w:t>
            </w:r>
            <w:r>
              <w:rPr>
                <w:spacing w:val="-4"/>
                <w:sz w:val="20"/>
              </w:rPr>
              <w:t xml:space="preserve"> </w:t>
            </w:r>
            <w:r>
              <w:rPr>
                <w:sz w:val="20"/>
              </w:rPr>
              <w:t>127,</w:t>
            </w:r>
            <w:r>
              <w:rPr>
                <w:spacing w:val="-2"/>
                <w:sz w:val="20"/>
              </w:rPr>
              <w:t xml:space="preserve"> </w:t>
            </w:r>
            <w:r>
              <w:rPr>
                <w:sz w:val="20"/>
              </w:rPr>
              <w:t>с.</w:t>
            </w:r>
            <w:r>
              <w:rPr>
                <w:spacing w:val="-4"/>
                <w:sz w:val="20"/>
              </w:rPr>
              <w:t xml:space="preserve"> </w:t>
            </w:r>
            <w:r>
              <w:rPr>
                <w:sz w:val="20"/>
              </w:rPr>
              <w:t>ISBN</w:t>
            </w:r>
            <w:r>
              <w:rPr>
                <w:spacing w:val="-2"/>
                <w:sz w:val="20"/>
              </w:rPr>
              <w:t xml:space="preserve"> </w:t>
            </w:r>
            <w:r>
              <w:rPr>
                <w:sz w:val="20"/>
              </w:rPr>
              <w:t>978-5-360-08357-3</w:t>
            </w:r>
          </w:p>
        </w:tc>
      </w:tr>
      <w:tr w:rsidR="00B70F25">
        <w:trPr>
          <w:trHeight w:val="690"/>
        </w:trPr>
        <w:tc>
          <w:tcPr>
            <w:tcW w:w="2369" w:type="dxa"/>
          </w:tcPr>
          <w:p w:rsidR="00B70F25" w:rsidRDefault="00D2218D">
            <w:pPr>
              <w:pStyle w:val="TableParagraph"/>
              <w:spacing w:line="223" w:lineRule="exact"/>
              <w:rPr>
                <w:sz w:val="20"/>
              </w:rPr>
            </w:pPr>
            <w:r>
              <w:rPr>
                <w:sz w:val="20"/>
              </w:rPr>
              <w:t>ОБЖ</w:t>
            </w:r>
          </w:p>
        </w:tc>
        <w:tc>
          <w:tcPr>
            <w:tcW w:w="1005" w:type="dxa"/>
          </w:tcPr>
          <w:p w:rsidR="00B70F25" w:rsidRDefault="00D2218D">
            <w:pPr>
              <w:pStyle w:val="TableParagraph"/>
              <w:spacing w:line="223" w:lineRule="exact"/>
              <w:ind w:left="88" w:right="153"/>
              <w:jc w:val="center"/>
              <w:rPr>
                <w:sz w:val="20"/>
              </w:rPr>
            </w:pPr>
            <w:r>
              <w:rPr>
                <w:sz w:val="20"/>
              </w:rPr>
              <w:t>10</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Линия</w:t>
            </w:r>
            <w:r>
              <w:rPr>
                <w:spacing w:val="-3"/>
                <w:sz w:val="20"/>
              </w:rPr>
              <w:t xml:space="preserve"> </w:t>
            </w:r>
            <w:r>
              <w:rPr>
                <w:sz w:val="20"/>
              </w:rPr>
              <w:t>УМК</w:t>
            </w:r>
            <w:r>
              <w:rPr>
                <w:spacing w:val="-3"/>
                <w:sz w:val="20"/>
              </w:rPr>
              <w:t xml:space="preserve"> </w:t>
            </w:r>
            <w:r>
              <w:rPr>
                <w:sz w:val="20"/>
              </w:rPr>
              <w:t>В.</w:t>
            </w:r>
            <w:r>
              <w:rPr>
                <w:spacing w:val="-2"/>
                <w:sz w:val="20"/>
              </w:rPr>
              <w:t xml:space="preserve"> </w:t>
            </w:r>
            <w:r>
              <w:rPr>
                <w:sz w:val="20"/>
              </w:rPr>
              <w:t>Н.</w:t>
            </w:r>
            <w:r>
              <w:rPr>
                <w:spacing w:val="-1"/>
                <w:sz w:val="20"/>
              </w:rPr>
              <w:t xml:space="preserve"> </w:t>
            </w:r>
            <w:r>
              <w:rPr>
                <w:sz w:val="20"/>
              </w:rPr>
              <w:t>Латчука.</w:t>
            </w:r>
            <w:r>
              <w:rPr>
                <w:spacing w:val="1"/>
                <w:sz w:val="20"/>
              </w:rPr>
              <w:t xml:space="preserve"> </w:t>
            </w:r>
            <w:r>
              <w:rPr>
                <w:sz w:val="20"/>
              </w:rPr>
              <w:t>ОБЖ</w:t>
            </w:r>
            <w:r>
              <w:rPr>
                <w:spacing w:val="-3"/>
                <w:sz w:val="20"/>
              </w:rPr>
              <w:t xml:space="preserve"> </w:t>
            </w:r>
            <w:r>
              <w:rPr>
                <w:sz w:val="20"/>
              </w:rPr>
              <w:t>(10-11)</w:t>
            </w:r>
          </w:p>
          <w:p w:rsidR="00B70F25" w:rsidRDefault="00D2218D">
            <w:pPr>
              <w:pStyle w:val="TableParagraph"/>
              <w:spacing w:line="230" w:lineRule="atLeast"/>
              <w:ind w:left="108" w:right="316"/>
              <w:rPr>
                <w:sz w:val="20"/>
              </w:rPr>
            </w:pPr>
            <w:r>
              <w:rPr>
                <w:sz w:val="20"/>
              </w:rPr>
              <w:t>(баз.)</w:t>
            </w:r>
            <w:r>
              <w:rPr>
                <w:spacing w:val="-2"/>
                <w:sz w:val="20"/>
              </w:rPr>
              <w:t xml:space="preserve"> </w:t>
            </w:r>
            <w:r>
              <w:rPr>
                <w:sz w:val="20"/>
              </w:rPr>
              <w:t>В.</w:t>
            </w:r>
            <w:r>
              <w:rPr>
                <w:spacing w:val="-2"/>
                <w:sz w:val="20"/>
              </w:rPr>
              <w:t xml:space="preserve"> </w:t>
            </w:r>
            <w:r>
              <w:rPr>
                <w:sz w:val="20"/>
              </w:rPr>
              <w:t>Н.</w:t>
            </w:r>
            <w:r>
              <w:rPr>
                <w:spacing w:val="-2"/>
                <w:sz w:val="20"/>
              </w:rPr>
              <w:t xml:space="preserve"> </w:t>
            </w:r>
            <w:r>
              <w:rPr>
                <w:sz w:val="20"/>
              </w:rPr>
              <w:t>Латчука,</w:t>
            </w:r>
            <w:r>
              <w:rPr>
                <w:spacing w:val="-1"/>
                <w:sz w:val="20"/>
              </w:rPr>
              <w:t xml:space="preserve"> </w:t>
            </w:r>
            <w:r>
              <w:rPr>
                <w:sz w:val="20"/>
              </w:rPr>
              <w:t>В.</w:t>
            </w:r>
            <w:r>
              <w:rPr>
                <w:spacing w:val="-3"/>
                <w:sz w:val="20"/>
              </w:rPr>
              <w:t xml:space="preserve"> </w:t>
            </w:r>
            <w:r>
              <w:rPr>
                <w:sz w:val="20"/>
              </w:rPr>
              <w:t>В.</w:t>
            </w:r>
            <w:r>
              <w:rPr>
                <w:spacing w:val="-2"/>
                <w:sz w:val="20"/>
              </w:rPr>
              <w:t xml:space="preserve"> </w:t>
            </w:r>
            <w:r>
              <w:rPr>
                <w:sz w:val="20"/>
              </w:rPr>
              <w:t>Маркова,</w:t>
            </w:r>
            <w:r>
              <w:rPr>
                <w:spacing w:val="-2"/>
                <w:sz w:val="20"/>
              </w:rPr>
              <w:t xml:space="preserve"> </w:t>
            </w:r>
            <w:r>
              <w:rPr>
                <w:sz w:val="20"/>
              </w:rPr>
              <w:t>С.</w:t>
            </w:r>
            <w:r>
              <w:rPr>
                <w:spacing w:val="-2"/>
                <w:sz w:val="20"/>
              </w:rPr>
              <w:t xml:space="preserve"> </w:t>
            </w:r>
            <w:r>
              <w:rPr>
                <w:sz w:val="20"/>
              </w:rPr>
              <w:t>К.</w:t>
            </w:r>
            <w:r>
              <w:rPr>
                <w:spacing w:val="-47"/>
                <w:sz w:val="20"/>
              </w:rPr>
              <w:t xml:space="preserve"> </w:t>
            </w:r>
            <w:r>
              <w:rPr>
                <w:sz w:val="20"/>
              </w:rPr>
              <w:t>Миронова</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Дрофа 2017</w:t>
            </w:r>
          </w:p>
        </w:tc>
        <w:tc>
          <w:tcPr>
            <w:tcW w:w="8238" w:type="dxa"/>
          </w:tcPr>
          <w:p w:rsidR="00B70F25" w:rsidRDefault="00D2218D">
            <w:pPr>
              <w:pStyle w:val="TableParagraph"/>
              <w:ind w:left="109" w:right="3460"/>
              <w:rPr>
                <w:sz w:val="20"/>
              </w:rPr>
            </w:pPr>
            <w:r>
              <w:rPr>
                <w:b/>
                <w:sz w:val="20"/>
              </w:rPr>
              <w:t>Учебник</w:t>
            </w:r>
            <w:r>
              <w:rPr>
                <w:b/>
                <w:spacing w:val="-2"/>
                <w:sz w:val="20"/>
              </w:rPr>
              <w:t xml:space="preserve"> </w:t>
            </w:r>
            <w:r>
              <w:rPr>
                <w:sz w:val="20"/>
              </w:rPr>
              <w:t>ОБЖ</w:t>
            </w:r>
            <w:r>
              <w:rPr>
                <w:spacing w:val="-3"/>
                <w:sz w:val="20"/>
              </w:rPr>
              <w:t xml:space="preserve"> </w:t>
            </w:r>
            <w:r>
              <w:rPr>
                <w:sz w:val="20"/>
              </w:rPr>
              <w:t>10</w:t>
            </w:r>
            <w:r>
              <w:rPr>
                <w:spacing w:val="-1"/>
                <w:sz w:val="20"/>
              </w:rPr>
              <w:t xml:space="preserve"> </w:t>
            </w:r>
            <w:r>
              <w:rPr>
                <w:sz w:val="20"/>
              </w:rPr>
              <w:t>класс</w:t>
            </w:r>
            <w:r>
              <w:rPr>
                <w:spacing w:val="-3"/>
                <w:sz w:val="20"/>
              </w:rPr>
              <w:t xml:space="preserve"> </w:t>
            </w:r>
            <w:r>
              <w:rPr>
                <w:sz w:val="20"/>
              </w:rPr>
              <w:t>В.</w:t>
            </w:r>
            <w:r>
              <w:rPr>
                <w:spacing w:val="-2"/>
                <w:sz w:val="20"/>
              </w:rPr>
              <w:t xml:space="preserve"> </w:t>
            </w:r>
            <w:r>
              <w:rPr>
                <w:sz w:val="20"/>
              </w:rPr>
              <w:t>Н.</w:t>
            </w:r>
            <w:r>
              <w:rPr>
                <w:spacing w:val="-2"/>
                <w:sz w:val="20"/>
              </w:rPr>
              <w:t xml:space="preserve"> </w:t>
            </w:r>
            <w:r>
              <w:rPr>
                <w:sz w:val="20"/>
              </w:rPr>
              <w:t>Латчука,</w:t>
            </w:r>
            <w:r>
              <w:rPr>
                <w:spacing w:val="-2"/>
                <w:sz w:val="20"/>
              </w:rPr>
              <w:t xml:space="preserve"> </w:t>
            </w:r>
            <w:r>
              <w:rPr>
                <w:sz w:val="20"/>
              </w:rPr>
              <w:t>В.</w:t>
            </w:r>
            <w:r>
              <w:rPr>
                <w:spacing w:val="-2"/>
                <w:sz w:val="20"/>
              </w:rPr>
              <w:t xml:space="preserve"> </w:t>
            </w:r>
            <w:r>
              <w:rPr>
                <w:sz w:val="20"/>
              </w:rPr>
              <w:t>В.</w:t>
            </w:r>
            <w:r>
              <w:rPr>
                <w:spacing w:val="-2"/>
                <w:sz w:val="20"/>
              </w:rPr>
              <w:t xml:space="preserve"> </w:t>
            </w:r>
            <w:r>
              <w:rPr>
                <w:sz w:val="20"/>
              </w:rPr>
              <w:t>Маркова,</w:t>
            </w:r>
            <w:r>
              <w:rPr>
                <w:spacing w:val="-47"/>
                <w:sz w:val="20"/>
              </w:rPr>
              <w:t xml:space="preserve"> </w:t>
            </w:r>
            <w:r>
              <w:rPr>
                <w:sz w:val="20"/>
              </w:rPr>
              <w:t>С.</w:t>
            </w:r>
            <w:r>
              <w:rPr>
                <w:spacing w:val="-1"/>
                <w:sz w:val="20"/>
              </w:rPr>
              <w:t xml:space="preserve"> </w:t>
            </w:r>
            <w:r>
              <w:rPr>
                <w:sz w:val="20"/>
              </w:rPr>
              <w:t>К. Миронова</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Дрофа</w:t>
            </w:r>
            <w:r>
              <w:rPr>
                <w:spacing w:val="-2"/>
                <w:sz w:val="20"/>
              </w:rPr>
              <w:t xml:space="preserve"> </w:t>
            </w:r>
            <w:r>
              <w:rPr>
                <w:sz w:val="20"/>
              </w:rPr>
              <w:t>2017</w:t>
            </w:r>
          </w:p>
        </w:tc>
      </w:tr>
      <w:tr w:rsidR="00B70F25">
        <w:trPr>
          <w:trHeight w:val="230"/>
        </w:trPr>
        <w:tc>
          <w:tcPr>
            <w:tcW w:w="2369" w:type="dxa"/>
            <w:shd w:val="clear" w:color="auto" w:fill="FFC000"/>
          </w:tcPr>
          <w:p w:rsidR="00B70F25" w:rsidRDefault="00B70F25">
            <w:pPr>
              <w:pStyle w:val="TableParagraph"/>
              <w:ind w:left="0"/>
              <w:rPr>
                <w:sz w:val="16"/>
              </w:rPr>
            </w:pPr>
          </w:p>
        </w:tc>
        <w:tc>
          <w:tcPr>
            <w:tcW w:w="1005" w:type="dxa"/>
            <w:shd w:val="clear" w:color="auto" w:fill="FFC000"/>
          </w:tcPr>
          <w:p w:rsidR="00B70F25" w:rsidRDefault="00B70F25">
            <w:pPr>
              <w:pStyle w:val="TableParagraph"/>
              <w:ind w:left="0"/>
              <w:rPr>
                <w:sz w:val="16"/>
              </w:rPr>
            </w:pPr>
          </w:p>
        </w:tc>
        <w:tc>
          <w:tcPr>
            <w:tcW w:w="3948" w:type="dxa"/>
            <w:shd w:val="clear" w:color="auto" w:fill="FFC000"/>
          </w:tcPr>
          <w:p w:rsidR="00B70F25" w:rsidRDefault="00B70F25">
            <w:pPr>
              <w:pStyle w:val="TableParagraph"/>
              <w:ind w:left="0"/>
              <w:rPr>
                <w:sz w:val="16"/>
              </w:rPr>
            </w:pPr>
          </w:p>
        </w:tc>
        <w:tc>
          <w:tcPr>
            <w:tcW w:w="8238" w:type="dxa"/>
            <w:shd w:val="clear" w:color="auto" w:fill="FFC000"/>
          </w:tcPr>
          <w:p w:rsidR="00B70F25" w:rsidRDefault="00B70F25">
            <w:pPr>
              <w:pStyle w:val="TableParagraph"/>
              <w:ind w:left="0"/>
              <w:rPr>
                <w:sz w:val="16"/>
              </w:rPr>
            </w:pPr>
          </w:p>
        </w:tc>
      </w:tr>
      <w:tr w:rsidR="00B70F25">
        <w:trPr>
          <w:trHeight w:val="1149"/>
        </w:trPr>
        <w:tc>
          <w:tcPr>
            <w:tcW w:w="2369" w:type="dxa"/>
          </w:tcPr>
          <w:p w:rsidR="00B70F25" w:rsidRDefault="00D2218D">
            <w:pPr>
              <w:pStyle w:val="TableParagraph"/>
              <w:spacing w:line="223" w:lineRule="exact"/>
              <w:rPr>
                <w:sz w:val="20"/>
              </w:rPr>
            </w:pPr>
            <w:r>
              <w:rPr>
                <w:sz w:val="20"/>
              </w:rPr>
              <w:t>Русский</w:t>
            </w:r>
            <w:r>
              <w:rPr>
                <w:spacing w:val="-4"/>
                <w:sz w:val="20"/>
              </w:rPr>
              <w:t xml:space="preserve"> </w:t>
            </w:r>
            <w:r>
              <w:rPr>
                <w:sz w:val="20"/>
              </w:rPr>
              <w:t>язык</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26"/>
              <w:rPr>
                <w:sz w:val="20"/>
              </w:rPr>
            </w:pPr>
            <w:r>
              <w:rPr>
                <w:sz w:val="20"/>
              </w:rPr>
              <w:t>Программа</w:t>
            </w:r>
            <w:r>
              <w:rPr>
                <w:spacing w:val="-2"/>
                <w:sz w:val="20"/>
              </w:rPr>
              <w:t xml:space="preserve"> </w:t>
            </w:r>
            <w:r>
              <w:rPr>
                <w:sz w:val="20"/>
              </w:rPr>
              <w:t>по</w:t>
            </w:r>
            <w:r>
              <w:rPr>
                <w:spacing w:val="-2"/>
                <w:sz w:val="20"/>
              </w:rPr>
              <w:t xml:space="preserve"> </w:t>
            </w:r>
            <w:r>
              <w:rPr>
                <w:sz w:val="20"/>
              </w:rPr>
              <w:t>русскому</w:t>
            </w:r>
            <w:r>
              <w:rPr>
                <w:spacing w:val="-5"/>
                <w:sz w:val="20"/>
              </w:rPr>
              <w:t xml:space="preserve"> </w:t>
            </w:r>
            <w:r>
              <w:rPr>
                <w:sz w:val="20"/>
              </w:rPr>
              <w:t>языку</w:t>
            </w:r>
            <w:r>
              <w:rPr>
                <w:spacing w:val="-5"/>
                <w:sz w:val="20"/>
              </w:rPr>
              <w:t xml:space="preserve"> </w:t>
            </w:r>
            <w:r>
              <w:rPr>
                <w:sz w:val="20"/>
              </w:rPr>
              <w:t>10</w:t>
            </w:r>
            <w:r>
              <w:rPr>
                <w:spacing w:val="1"/>
                <w:sz w:val="20"/>
              </w:rPr>
              <w:t xml:space="preserve"> </w:t>
            </w:r>
            <w:r>
              <w:rPr>
                <w:sz w:val="20"/>
              </w:rPr>
              <w:t>-11</w:t>
            </w:r>
            <w:r>
              <w:rPr>
                <w:spacing w:val="-1"/>
                <w:sz w:val="20"/>
              </w:rPr>
              <w:t xml:space="preserve"> </w:t>
            </w:r>
            <w:r>
              <w:rPr>
                <w:sz w:val="20"/>
              </w:rPr>
              <w:t>класс</w:t>
            </w:r>
            <w:r>
              <w:rPr>
                <w:spacing w:val="-47"/>
                <w:sz w:val="20"/>
              </w:rPr>
              <w:t xml:space="preserve"> </w:t>
            </w:r>
            <w:r>
              <w:rPr>
                <w:sz w:val="20"/>
              </w:rPr>
              <w:t>под</w:t>
            </w:r>
            <w:r>
              <w:rPr>
                <w:spacing w:val="-2"/>
                <w:sz w:val="20"/>
              </w:rPr>
              <w:t xml:space="preserve"> </w:t>
            </w:r>
            <w:r>
              <w:rPr>
                <w:sz w:val="20"/>
              </w:rPr>
              <w:t>ред.</w:t>
            </w:r>
            <w:r>
              <w:rPr>
                <w:spacing w:val="-1"/>
                <w:sz w:val="20"/>
              </w:rPr>
              <w:t xml:space="preserve"> </w:t>
            </w:r>
            <w:r>
              <w:rPr>
                <w:sz w:val="20"/>
              </w:rPr>
              <w:t>А.И.</w:t>
            </w:r>
            <w:r>
              <w:rPr>
                <w:spacing w:val="-1"/>
                <w:sz w:val="20"/>
              </w:rPr>
              <w:t xml:space="preserve"> </w:t>
            </w:r>
            <w:r>
              <w:rPr>
                <w:sz w:val="20"/>
              </w:rPr>
              <w:t>Власенкова,</w:t>
            </w:r>
            <w:r>
              <w:rPr>
                <w:spacing w:val="3"/>
                <w:sz w:val="20"/>
              </w:rPr>
              <w:t xml:space="preserve"> </w:t>
            </w:r>
            <w:r>
              <w:rPr>
                <w:sz w:val="20"/>
              </w:rPr>
              <w:t>Л.М.</w:t>
            </w:r>
          </w:p>
          <w:p w:rsidR="00B70F25" w:rsidRDefault="00D2218D">
            <w:pPr>
              <w:pStyle w:val="TableParagraph"/>
              <w:ind w:left="108" w:right="234"/>
              <w:rPr>
                <w:sz w:val="20"/>
              </w:rPr>
            </w:pPr>
            <w:r>
              <w:rPr>
                <w:sz w:val="20"/>
              </w:rPr>
              <w:t>Рыбченковой</w:t>
            </w:r>
            <w:r>
              <w:rPr>
                <w:spacing w:val="42"/>
                <w:sz w:val="20"/>
              </w:rPr>
              <w:t xml:space="preserve"> </w:t>
            </w:r>
            <w:r>
              <w:rPr>
                <w:sz w:val="20"/>
              </w:rPr>
              <w:t>к</w:t>
            </w:r>
            <w:r>
              <w:rPr>
                <w:spacing w:val="-2"/>
                <w:sz w:val="20"/>
              </w:rPr>
              <w:t xml:space="preserve"> </w:t>
            </w:r>
            <w:r>
              <w:rPr>
                <w:sz w:val="20"/>
              </w:rPr>
              <w:t>учебнику</w:t>
            </w:r>
            <w:r>
              <w:rPr>
                <w:spacing w:val="-2"/>
                <w:sz w:val="20"/>
              </w:rPr>
              <w:t xml:space="preserve"> </w:t>
            </w:r>
            <w:r>
              <w:rPr>
                <w:sz w:val="20"/>
              </w:rPr>
              <w:t>«Русский</w:t>
            </w:r>
            <w:r>
              <w:rPr>
                <w:spacing w:val="-3"/>
                <w:sz w:val="20"/>
              </w:rPr>
              <w:t xml:space="preserve"> </w:t>
            </w:r>
            <w:r>
              <w:rPr>
                <w:sz w:val="20"/>
              </w:rPr>
              <w:t>язык»</w:t>
            </w:r>
            <w:r>
              <w:rPr>
                <w:spacing w:val="-47"/>
                <w:sz w:val="20"/>
              </w:rPr>
              <w:t xml:space="preserve"> </w:t>
            </w:r>
            <w:r>
              <w:rPr>
                <w:sz w:val="20"/>
              </w:rPr>
              <w:t>10-11 класс Просвещение</w:t>
            </w:r>
            <w:r>
              <w:rPr>
                <w:spacing w:val="-1"/>
                <w:sz w:val="20"/>
              </w:rPr>
              <w:t xml:space="preserve"> </w:t>
            </w:r>
            <w:r>
              <w:rPr>
                <w:sz w:val="20"/>
              </w:rPr>
              <w:t>2007</w:t>
            </w:r>
          </w:p>
        </w:tc>
        <w:tc>
          <w:tcPr>
            <w:tcW w:w="8238" w:type="dxa"/>
          </w:tcPr>
          <w:p w:rsidR="00B70F25" w:rsidRDefault="00D2218D">
            <w:pPr>
              <w:pStyle w:val="TableParagraph"/>
              <w:spacing w:line="223" w:lineRule="exact"/>
              <w:ind w:left="109"/>
              <w:rPr>
                <w:sz w:val="20"/>
              </w:rPr>
            </w:pPr>
            <w:r>
              <w:rPr>
                <w:sz w:val="20"/>
              </w:rPr>
              <w:t>Русский</w:t>
            </w:r>
            <w:r>
              <w:rPr>
                <w:spacing w:val="-3"/>
                <w:sz w:val="20"/>
              </w:rPr>
              <w:t xml:space="preserve"> </w:t>
            </w:r>
            <w:r>
              <w:rPr>
                <w:sz w:val="20"/>
              </w:rPr>
              <w:t>язык</w:t>
            </w:r>
            <w:r>
              <w:rPr>
                <w:spacing w:val="-3"/>
                <w:sz w:val="20"/>
              </w:rPr>
              <w:t xml:space="preserve"> </w:t>
            </w:r>
            <w:r>
              <w:rPr>
                <w:sz w:val="20"/>
              </w:rPr>
              <w:t>:</w:t>
            </w:r>
          </w:p>
          <w:p w:rsidR="00B70F25" w:rsidRDefault="00D2218D">
            <w:pPr>
              <w:pStyle w:val="TableParagraph"/>
              <w:ind w:left="109" w:right="142" w:firstLine="50"/>
              <w:rPr>
                <w:sz w:val="20"/>
              </w:rPr>
            </w:pPr>
            <w:r>
              <w:rPr>
                <w:b/>
                <w:sz w:val="20"/>
              </w:rPr>
              <w:t>Учебник.</w:t>
            </w:r>
            <w:r>
              <w:rPr>
                <w:b/>
                <w:spacing w:val="-2"/>
                <w:sz w:val="20"/>
              </w:rPr>
              <w:t xml:space="preserve"> </w:t>
            </w:r>
            <w:r>
              <w:rPr>
                <w:sz w:val="20"/>
              </w:rPr>
              <w:t>А.</w:t>
            </w:r>
            <w:r>
              <w:rPr>
                <w:spacing w:val="-2"/>
                <w:sz w:val="20"/>
              </w:rPr>
              <w:t xml:space="preserve"> </w:t>
            </w:r>
            <w:r>
              <w:rPr>
                <w:sz w:val="20"/>
              </w:rPr>
              <w:t>И.</w:t>
            </w:r>
            <w:r>
              <w:rPr>
                <w:spacing w:val="-3"/>
                <w:sz w:val="20"/>
              </w:rPr>
              <w:t xml:space="preserve"> </w:t>
            </w:r>
            <w:r>
              <w:rPr>
                <w:sz w:val="20"/>
              </w:rPr>
              <w:t>Власенков.</w:t>
            </w:r>
            <w:r>
              <w:rPr>
                <w:spacing w:val="45"/>
                <w:sz w:val="20"/>
              </w:rPr>
              <w:t xml:space="preserve"> </w:t>
            </w:r>
            <w:r>
              <w:rPr>
                <w:sz w:val="20"/>
              </w:rPr>
              <w:t>Русский</w:t>
            </w:r>
            <w:r>
              <w:rPr>
                <w:spacing w:val="-2"/>
                <w:sz w:val="20"/>
              </w:rPr>
              <w:t xml:space="preserve"> </w:t>
            </w:r>
            <w:r>
              <w:rPr>
                <w:sz w:val="20"/>
              </w:rPr>
              <w:t>язык.</w:t>
            </w:r>
            <w:r>
              <w:rPr>
                <w:spacing w:val="-3"/>
                <w:sz w:val="20"/>
              </w:rPr>
              <w:t xml:space="preserve"> </w:t>
            </w:r>
            <w:r>
              <w:rPr>
                <w:sz w:val="20"/>
              </w:rPr>
              <w:t>10-11</w:t>
            </w:r>
            <w:r>
              <w:rPr>
                <w:spacing w:val="-2"/>
                <w:sz w:val="20"/>
              </w:rPr>
              <w:t xml:space="preserve"> </w:t>
            </w:r>
            <w:r>
              <w:rPr>
                <w:sz w:val="20"/>
              </w:rPr>
              <w:t>классы: учеб.</w:t>
            </w:r>
            <w:r>
              <w:rPr>
                <w:spacing w:val="-3"/>
                <w:sz w:val="20"/>
              </w:rPr>
              <w:t xml:space="preserve"> </w:t>
            </w:r>
            <w:r>
              <w:rPr>
                <w:sz w:val="20"/>
              </w:rPr>
              <w:t>для</w:t>
            </w:r>
            <w:r>
              <w:rPr>
                <w:spacing w:val="-4"/>
                <w:sz w:val="20"/>
              </w:rPr>
              <w:t xml:space="preserve"> </w:t>
            </w:r>
            <w:r>
              <w:rPr>
                <w:sz w:val="20"/>
              </w:rPr>
              <w:t>общеобразоват.</w:t>
            </w:r>
            <w:r>
              <w:rPr>
                <w:spacing w:val="-47"/>
                <w:sz w:val="20"/>
              </w:rPr>
              <w:t xml:space="preserve"> </w:t>
            </w:r>
            <w:r>
              <w:rPr>
                <w:sz w:val="20"/>
              </w:rPr>
              <w:t>организаций: базовый уровень. / А.И. Власенков, Л.М. Рыбченкова. – 4-е изд.- М.:</w:t>
            </w:r>
            <w:r>
              <w:rPr>
                <w:spacing w:val="1"/>
                <w:sz w:val="20"/>
              </w:rPr>
              <w:t xml:space="preserve"> </w:t>
            </w:r>
            <w:r>
              <w:rPr>
                <w:sz w:val="20"/>
              </w:rPr>
              <w:t>Просвещение,2017.с.287</w:t>
            </w:r>
          </w:p>
        </w:tc>
      </w:tr>
      <w:tr w:rsidR="00B70F25">
        <w:trPr>
          <w:trHeight w:val="918"/>
        </w:trPr>
        <w:tc>
          <w:tcPr>
            <w:tcW w:w="2369" w:type="dxa"/>
          </w:tcPr>
          <w:p w:rsidR="00B70F25" w:rsidRDefault="00D2218D">
            <w:pPr>
              <w:pStyle w:val="TableParagraph"/>
              <w:spacing w:line="223" w:lineRule="exact"/>
              <w:rPr>
                <w:sz w:val="20"/>
              </w:rPr>
            </w:pPr>
            <w:r>
              <w:rPr>
                <w:sz w:val="20"/>
              </w:rPr>
              <w:t>Литература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7"/>
                <w:sz w:val="20"/>
              </w:rPr>
              <w:t xml:space="preserve"> </w:t>
            </w:r>
            <w:r>
              <w:rPr>
                <w:sz w:val="20"/>
              </w:rPr>
              <w:t>общеобразовательных</w:t>
            </w:r>
          </w:p>
          <w:p w:rsidR="00B70F25" w:rsidRDefault="00D2218D">
            <w:pPr>
              <w:pStyle w:val="TableParagraph"/>
              <w:ind w:left="108" w:right="309"/>
              <w:rPr>
                <w:sz w:val="20"/>
              </w:rPr>
            </w:pPr>
            <w:r>
              <w:rPr>
                <w:sz w:val="20"/>
              </w:rPr>
              <w:t>учреждений Литература 5-11 класс под</w:t>
            </w:r>
            <w:r>
              <w:rPr>
                <w:spacing w:val="1"/>
                <w:sz w:val="20"/>
              </w:rPr>
              <w:t xml:space="preserve"> </w:t>
            </w:r>
            <w:r>
              <w:rPr>
                <w:sz w:val="20"/>
              </w:rPr>
              <w:t>редакцией</w:t>
            </w:r>
            <w:r>
              <w:rPr>
                <w:spacing w:val="-5"/>
                <w:sz w:val="20"/>
              </w:rPr>
              <w:t xml:space="preserve"> </w:t>
            </w:r>
            <w:r>
              <w:rPr>
                <w:sz w:val="20"/>
              </w:rPr>
              <w:t>В.</w:t>
            </w:r>
            <w:r>
              <w:rPr>
                <w:spacing w:val="-4"/>
                <w:sz w:val="20"/>
              </w:rPr>
              <w:t xml:space="preserve"> </w:t>
            </w:r>
            <w:r>
              <w:rPr>
                <w:sz w:val="20"/>
              </w:rPr>
              <w:t>Я.</w:t>
            </w:r>
            <w:r>
              <w:rPr>
                <w:spacing w:val="-4"/>
                <w:sz w:val="20"/>
              </w:rPr>
              <w:t xml:space="preserve"> </w:t>
            </w:r>
            <w:r>
              <w:rPr>
                <w:sz w:val="20"/>
              </w:rPr>
              <w:t>Коровиной</w:t>
            </w:r>
            <w:r>
              <w:rPr>
                <w:spacing w:val="-3"/>
                <w:sz w:val="20"/>
              </w:rPr>
              <w:t xml:space="preserve"> </w:t>
            </w:r>
            <w:r>
              <w:rPr>
                <w:sz w:val="20"/>
              </w:rPr>
              <w:t>издательство</w:t>
            </w:r>
          </w:p>
          <w:p w:rsidR="00B70F25" w:rsidRDefault="00D2218D">
            <w:pPr>
              <w:pStyle w:val="TableParagraph"/>
              <w:spacing w:before="1" w:line="215" w:lineRule="exact"/>
              <w:ind w:left="108"/>
              <w:rPr>
                <w:sz w:val="20"/>
              </w:rPr>
            </w:pPr>
            <w:r>
              <w:rPr>
                <w:sz w:val="20"/>
              </w:rPr>
              <w:t>«Просвещение»</w:t>
            </w:r>
            <w:r>
              <w:rPr>
                <w:spacing w:val="-7"/>
                <w:sz w:val="20"/>
              </w:rPr>
              <w:t xml:space="preserve"> </w:t>
            </w:r>
            <w:r>
              <w:rPr>
                <w:sz w:val="20"/>
              </w:rPr>
              <w:t>2007</w:t>
            </w:r>
          </w:p>
        </w:tc>
        <w:tc>
          <w:tcPr>
            <w:tcW w:w="8238" w:type="dxa"/>
          </w:tcPr>
          <w:p w:rsidR="00B70F25" w:rsidRDefault="00D2218D">
            <w:pPr>
              <w:pStyle w:val="TableParagraph"/>
              <w:ind w:left="109" w:right="142"/>
              <w:rPr>
                <w:sz w:val="20"/>
              </w:rPr>
            </w:pPr>
            <w:r>
              <w:rPr>
                <w:b/>
                <w:sz w:val="20"/>
              </w:rPr>
              <w:t>Учебник</w:t>
            </w:r>
            <w:r>
              <w:rPr>
                <w:sz w:val="20"/>
              </w:rPr>
              <w:t>.</w:t>
            </w:r>
            <w:r>
              <w:rPr>
                <w:spacing w:val="-3"/>
                <w:sz w:val="20"/>
              </w:rPr>
              <w:t xml:space="preserve"> </w:t>
            </w:r>
            <w:r>
              <w:rPr>
                <w:sz w:val="20"/>
              </w:rPr>
              <w:t>Ю.В.</w:t>
            </w:r>
            <w:r>
              <w:rPr>
                <w:spacing w:val="-2"/>
                <w:sz w:val="20"/>
              </w:rPr>
              <w:t xml:space="preserve"> </w:t>
            </w:r>
            <w:r>
              <w:rPr>
                <w:sz w:val="20"/>
              </w:rPr>
              <w:t>Лебедев</w:t>
            </w:r>
            <w:r>
              <w:rPr>
                <w:spacing w:val="-3"/>
                <w:sz w:val="20"/>
              </w:rPr>
              <w:t xml:space="preserve"> </w:t>
            </w:r>
            <w:r>
              <w:rPr>
                <w:sz w:val="20"/>
              </w:rPr>
              <w:t>.Русская</w:t>
            </w:r>
            <w:r>
              <w:rPr>
                <w:spacing w:val="-3"/>
                <w:sz w:val="20"/>
              </w:rPr>
              <w:t xml:space="preserve"> </w:t>
            </w:r>
            <w:r>
              <w:rPr>
                <w:sz w:val="20"/>
              </w:rPr>
              <w:t>литература</w:t>
            </w:r>
            <w:r>
              <w:rPr>
                <w:spacing w:val="-2"/>
                <w:sz w:val="20"/>
              </w:rPr>
              <w:t xml:space="preserve"> </w:t>
            </w:r>
            <w:r>
              <w:rPr>
                <w:sz w:val="20"/>
              </w:rPr>
              <w:t>19</w:t>
            </w:r>
            <w:r>
              <w:rPr>
                <w:spacing w:val="-1"/>
                <w:sz w:val="20"/>
              </w:rPr>
              <w:t xml:space="preserve"> </w:t>
            </w:r>
            <w:r>
              <w:rPr>
                <w:sz w:val="20"/>
              </w:rPr>
              <w:t>века.11кл.</w:t>
            </w:r>
            <w:r>
              <w:rPr>
                <w:spacing w:val="-3"/>
                <w:sz w:val="20"/>
              </w:rPr>
              <w:t xml:space="preserve"> </w:t>
            </w:r>
            <w:r>
              <w:rPr>
                <w:sz w:val="20"/>
              </w:rPr>
              <w:t>Учебник</w:t>
            </w:r>
            <w:r>
              <w:rPr>
                <w:spacing w:val="-3"/>
                <w:sz w:val="20"/>
              </w:rPr>
              <w:t xml:space="preserve"> </w:t>
            </w:r>
            <w:r>
              <w:rPr>
                <w:sz w:val="20"/>
              </w:rPr>
              <w:t>.</w:t>
            </w:r>
            <w:r>
              <w:rPr>
                <w:spacing w:val="-2"/>
                <w:sz w:val="20"/>
              </w:rPr>
              <w:t xml:space="preserve"> </w:t>
            </w:r>
            <w:r>
              <w:rPr>
                <w:sz w:val="20"/>
              </w:rPr>
              <w:t>для</w:t>
            </w:r>
            <w:r>
              <w:rPr>
                <w:spacing w:val="-3"/>
                <w:sz w:val="20"/>
              </w:rPr>
              <w:t xml:space="preserve"> </w:t>
            </w:r>
            <w:r>
              <w:rPr>
                <w:sz w:val="20"/>
              </w:rPr>
              <w:t>общеобразоват.</w:t>
            </w:r>
            <w:r>
              <w:rPr>
                <w:spacing w:val="-47"/>
                <w:sz w:val="20"/>
              </w:rPr>
              <w:t xml:space="preserve"> </w:t>
            </w:r>
            <w:r>
              <w:rPr>
                <w:sz w:val="20"/>
              </w:rPr>
              <w:t>учреждений.</w:t>
            </w:r>
            <w:r>
              <w:rPr>
                <w:spacing w:val="-1"/>
                <w:sz w:val="20"/>
              </w:rPr>
              <w:t xml:space="preserve"> </w:t>
            </w:r>
            <w:r>
              <w:rPr>
                <w:sz w:val="20"/>
              </w:rPr>
              <w:t>В</w:t>
            </w:r>
            <w:r>
              <w:rPr>
                <w:spacing w:val="1"/>
                <w:sz w:val="20"/>
              </w:rPr>
              <w:t xml:space="preserve"> </w:t>
            </w:r>
            <w:r>
              <w:rPr>
                <w:sz w:val="20"/>
              </w:rPr>
              <w:t>2</w:t>
            </w:r>
            <w:r>
              <w:rPr>
                <w:spacing w:val="1"/>
                <w:sz w:val="20"/>
              </w:rPr>
              <w:t xml:space="preserve"> </w:t>
            </w:r>
            <w:r>
              <w:rPr>
                <w:sz w:val="20"/>
              </w:rPr>
              <w:t>ч.</w:t>
            </w:r>
            <w:r>
              <w:rPr>
                <w:spacing w:val="-1"/>
                <w:sz w:val="20"/>
              </w:rPr>
              <w:t xml:space="preserve"> </w:t>
            </w:r>
            <w:r>
              <w:rPr>
                <w:sz w:val="20"/>
              </w:rPr>
              <w:t>М., Просвещение ,2012</w:t>
            </w:r>
            <w:r>
              <w:rPr>
                <w:spacing w:val="1"/>
                <w:sz w:val="20"/>
              </w:rPr>
              <w:t xml:space="preserve"> </w:t>
            </w:r>
            <w:r>
              <w:rPr>
                <w:sz w:val="20"/>
              </w:rPr>
              <w:t>г</w:t>
            </w:r>
          </w:p>
          <w:p w:rsidR="00B70F25" w:rsidRDefault="00D2218D">
            <w:pPr>
              <w:pStyle w:val="TableParagraph"/>
              <w:spacing w:line="230" w:lineRule="atLeast"/>
              <w:ind w:left="109" w:right="257"/>
              <w:rPr>
                <w:sz w:val="20"/>
              </w:rPr>
            </w:pPr>
            <w:r>
              <w:rPr>
                <w:b/>
                <w:sz w:val="20"/>
              </w:rPr>
              <w:t xml:space="preserve">Методическое пособие. </w:t>
            </w:r>
            <w:r>
              <w:rPr>
                <w:sz w:val="20"/>
              </w:rPr>
              <w:t>Поурочное планы по учебнику под редакцией Ю.В. Лебедева авт.-</w:t>
            </w:r>
            <w:r>
              <w:rPr>
                <w:spacing w:val="-47"/>
                <w:sz w:val="20"/>
              </w:rPr>
              <w:t xml:space="preserve"> </w:t>
            </w:r>
            <w:r>
              <w:rPr>
                <w:sz w:val="20"/>
              </w:rPr>
              <w:t>сост.</w:t>
            </w:r>
            <w:r>
              <w:rPr>
                <w:spacing w:val="-1"/>
                <w:sz w:val="20"/>
              </w:rPr>
              <w:t xml:space="preserve"> </w:t>
            </w:r>
            <w:r>
              <w:rPr>
                <w:sz w:val="20"/>
              </w:rPr>
              <w:t>Н.Е. Щетинкина .Волгоград:Учитель ,2012.</w:t>
            </w:r>
          </w:p>
        </w:tc>
      </w:tr>
      <w:tr w:rsidR="00B70F25">
        <w:trPr>
          <w:trHeight w:val="231"/>
        </w:trPr>
        <w:tc>
          <w:tcPr>
            <w:tcW w:w="2369" w:type="dxa"/>
          </w:tcPr>
          <w:p w:rsidR="00B70F25" w:rsidRDefault="00D2218D">
            <w:pPr>
              <w:pStyle w:val="TableParagraph"/>
              <w:spacing w:line="212" w:lineRule="exact"/>
              <w:rPr>
                <w:sz w:val="20"/>
              </w:rPr>
            </w:pPr>
            <w:r>
              <w:rPr>
                <w:sz w:val="20"/>
              </w:rPr>
              <w:t>Английский</w:t>
            </w:r>
            <w:r>
              <w:rPr>
                <w:spacing w:val="-3"/>
                <w:sz w:val="20"/>
              </w:rPr>
              <w:t xml:space="preserve"> </w:t>
            </w:r>
            <w:r>
              <w:rPr>
                <w:sz w:val="20"/>
              </w:rPr>
              <w:t>язык</w:t>
            </w:r>
          </w:p>
        </w:tc>
        <w:tc>
          <w:tcPr>
            <w:tcW w:w="1005" w:type="dxa"/>
          </w:tcPr>
          <w:p w:rsidR="00B70F25" w:rsidRDefault="00D2218D">
            <w:pPr>
              <w:pStyle w:val="TableParagraph"/>
              <w:spacing w:line="212"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12" w:lineRule="exact"/>
              <w:ind w:left="108"/>
              <w:rPr>
                <w:sz w:val="20"/>
              </w:rPr>
            </w:pPr>
            <w:r>
              <w:rPr>
                <w:sz w:val="20"/>
              </w:rPr>
              <w:t>Программа</w:t>
            </w:r>
            <w:r>
              <w:rPr>
                <w:spacing w:val="-3"/>
                <w:sz w:val="20"/>
              </w:rPr>
              <w:t xml:space="preserve"> </w:t>
            </w:r>
            <w:r>
              <w:rPr>
                <w:sz w:val="20"/>
              </w:rPr>
              <w:t>курса</w:t>
            </w:r>
            <w:r>
              <w:rPr>
                <w:spacing w:val="-3"/>
                <w:sz w:val="20"/>
              </w:rPr>
              <w:t xml:space="preserve"> </w:t>
            </w:r>
            <w:r>
              <w:rPr>
                <w:sz w:val="20"/>
              </w:rPr>
              <w:t>английского</w:t>
            </w:r>
            <w:r>
              <w:rPr>
                <w:spacing w:val="-2"/>
                <w:sz w:val="20"/>
              </w:rPr>
              <w:t xml:space="preserve"> </w:t>
            </w:r>
            <w:r>
              <w:rPr>
                <w:sz w:val="20"/>
              </w:rPr>
              <w:t>языка</w:t>
            </w:r>
          </w:p>
        </w:tc>
        <w:tc>
          <w:tcPr>
            <w:tcW w:w="8238" w:type="dxa"/>
          </w:tcPr>
          <w:p w:rsidR="00B70F25" w:rsidRDefault="00D2218D">
            <w:pPr>
              <w:pStyle w:val="TableParagraph"/>
              <w:spacing w:line="212" w:lineRule="exact"/>
              <w:ind w:left="109"/>
              <w:rPr>
                <w:sz w:val="20"/>
              </w:rPr>
            </w:pPr>
            <w:r>
              <w:rPr>
                <w:sz w:val="20"/>
              </w:rPr>
              <w:t>Учебник «Английский</w:t>
            </w:r>
            <w:r>
              <w:rPr>
                <w:spacing w:val="-4"/>
                <w:sz w:val="20"/>
              </w:rPr>
              <w:t xml:space="preserve"> </w:t>
            </w:r>
            <w:r>
              <w:rPr>
                <w:sz w:val="20"/>
              </w:rPr>
              <w:t>язык</w:t>
            </w:r>
            <w:r>
              <w:rPr>
                <w:spacing w:val="-4"/>
                <w:sz w:val="20"/>
              </w:rPr>
              <w:t xml:space="preserve"> </w:t>
            </w:r>
            <w:r>
              <w:rPr>
                <w:sz w:val="20"/>
              </w:rPr>
              <w:t>нового</w:t>
            </w:r>
            <w:r>
              <w:rPr>
                <w:spacing w:val="-3"/>
                <w:sz w:val="20"/>
              </w:rPr>
              <w:t xml:space="preserve"> </w:t>
            </w:r>
            <w:r>
              <w:rPr>
                <w:sz w:val="20"/>
              </w:rPr>
              <w:t>тысячелетия»,</w:t>
            </w:r>
            <w:r>
              <w:rPr>
                <w:spacing w:val="-3"/>
                <w:sz w:val="20"/>
              </w:rPr>
              <w:t xml:space="preserve"> </w:t>
            </w:r>
            <w:r>
              <w:rPr>
                <w:sz w:val="20"/>
              </w:rPr>
              <w:t>11</w:t>
            </w:r>
            <w:r>
              <w:rPr>
                <w:spacing w:val="-2"/>
                <w:sz w:val="20"/>
              </w:rPr>
              <w:t xml:space="preserve"> </w:t>
            </w:r>
            <w:r>
              <w:rPr>
                <w:sz w:val="20"/>
              </w:rPr>
              <w:t>класс</w:t>
            </w:r>
            <w:r>
              <w:rPr>
                <w:spacing w:val="-4"/>
                <w:sz w:val="20"/>
              </w:rPr>
              <w:t xml:space="preserve"> </w:t>
            </w:r>
            <w:r>
              <w:rPr>
                <w:sz w:val="20"/>
              </w:rPr>
              <w:t>О.Л.</w:t>
            </w:r>
            <w:r>
              <w:rPr>
                <w:spacing w:val="-3"/>
                <w:sz w:val="20"/>
              </w:rPr>
              <w:t xml:space="preserve"> </w:t>
            </w:r>
            <w:r>
              <w:rPr>
                <w:sz w:val="20"/>
              </w:rPr>
              <w:t>Гроза,</w:t>
            </w:r>
            <w:r>
              <w:rPr>
                <w:spacing w:val="-3"/>
                <w:sz w:val="20"/>
              </w:rPr>
              <w:t xml:space="preserve"> </w:t>
            </w:r>
            <w:r>
              <w:rPr>
                <w:sz w:val="20"/>
              </w:rPr>
              <w:t>Дворецкая</w:t>
            </w:r>
            <w:r>
              <w:rPr>
                <w:spacing w:val="-4"/>
                <w:sz w:val="20"/>
              </w:rPr>
              <w:t xml:space="preserve"> </w:t>
            </w:r>
            <w:r>
              <w:rPr>
                <w:sz w:val="20"/>
              </w:rPr>
              <w:t>О.Б.и</w:t>
            </w:r>
            <w:r>
              <w:rPr>
                <w:spacing w:val="-5"/>
                <w:sz w:val="20"/>
              </w:rPr>
              <w:t xml:space="preserve"> </w:t>
            </w:r>
            <w:r>
              <w:rPr>
                <w:sz w:val="20"/>
              </w:rPr>
              <w:t>др.,</w:t>
            </w:r>
          </w:p>
        </w:tc>
      </w:tr>
    </w:tbl>
    <w:p w:rsidR="00B70F25" w:rsidRDefault="00B70F25">
      <w:pPr>
        <w:spacing w:line="212" w:lineRule="exact"/>
        <w:rPr>
          <w:sz w:val="20"/>
        </w:rPr>
        <w:sectPr w:rsidR="00B70F25">
          <w:headerReference w:type="default" r:id="rId151"/>
          <w:footerReference w:type="default" r:id="rId152"/>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35" style="width:470.75pt;height:33.05pt;mso-position-horizontal-relative:char;mso-position-vertical-relative:line" coordsize="9415,661">
            <v:shape id="_x0000_s1038" style="position:absolute;width:9415;height:661" coordsize="9415,661" path="m9414,617r-1193,l8221,72r,-72l8178,r,72l8178,617,,617r,43l8178,660r43,l9414,660r,-43xe" fillcolor="gray" stroked="f">
              <v:path arrowok="t"/>
            </v:shape>
            <v:shape id="_x0000_s1037" type="#_x0000_t202" style="position:absolute;left:1935;top:72;width:4361;height:469" filled="f" stroked="f">
              <v:textbox style="mso-next-textbox:#_x0000_s1037"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36" type="#_x0000_t202" style="position:absolute;left:8355;top:72;width:494;height:234" filled="f" stroked="f">
              <v:textbox style="mso-next-textbox:#_x0000_s1036"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918"/>
        </w:trPr>
        <w:tc>
          <w:tcPr>
            <w:tcW w:w="2369" w:type="dxa"/>
          </w:tcPr>
          <w:p w:rsidR="00B70F25" w:rsidRDefault="00B70F25">
            <w:pPr>
              <w:pStyle w:val="TableParagraph"/>
              <w:ind w:left="0"/>
              <w:rPr>
                <w:sz w:val="18"/>
              </w:rPr>
            </w:pPr>
          </w:p>
        </w:tc>
        <w:tc>
          <w:tcPr>
            <w:tcW w:w="1005" w:type="dxa"/>
          </w:tcPr>
          <w:p w:rsidR="00B70F25" w:rsidRDefault="00B70F25">
            <w:pPr>
              <w:pStyle w:val="TableParagraph"/>
              <w:ind w:left="0"/>
              <w:rPr>
                <w:sz w:val="18"/>
              </w:rPr>
            </w:pPr>
          </w:p>
        </w:tc>
        <w:tc>
          <w:tcPr>
            <w:tcW w:w="3948" w:type="dxa"/>
          </w:tcPr>
          <w:p w:rsidR="00B70F25" w:rsidRDefault="00D2218D">
            <w:pPr>
              <w:pStyle w:val="TableParagraph"/>
              <w:ind w:left="108" w:right="374"/>
              <w:rPr>
                <w:sz w:val="20"/>
              </w:rPr>
            </w:pPr>
            <w:r>
              <w:rPr>
                <w:sz w:val="20"/>
              </w:rPr>
              <w:t>«Английский</w:t>
            </w:r>
            <w:r>
              <w:rPr>
                <w:spacing w:val="-6"/>
                <w:sz w:val="20"/>
              </w:rPr>
              <w:t xml:space="preserve"> </w:t>
            </w:r>
            <w:r>
              <w:rPr>
                <w:sz w:val="20"/>
              </w:rPr>
              <w:t>язык</w:t>
            </w:r>
            <w:r>
              <w:rPr>
                <w:spacing w:val="-5"/>
                <w:sz w:val="20"/>
              </w:rPr>
              <w:t xml:space="preserve"> </w:t>
            </w:r>
            <w:r>
              <w:rPr>
                <w:sz w:val="20"/>
              </w:rPr>
              <w:t>нового</w:t>
            </w:r>
            <w:r>
              <w:rPr>
                <w:spacing w:val="-4"/>
                <w:sz w:val="20"/>
              </w:rPr>
              <w:t xml:space="preserve"> </w:t>
            </w:r>
            <w:r>
              <w:rPr>
                <w:sz w:val="20"/>
              </w:rPr>
              <w:t>тысячелетия»</w:t>
            </w:r>
            <w:r>
              <w:rPr>
                <w:spacing w:val="-47"/>
                <w:sz w:val="20"/>
              </w:rPr>
              <w:t xml:space="preserve"> </w:t>
            </w:r>
            <w:r>
              <w:rPr>
                <w:sz w:val="20"/>
              </w:rPr>
              <w:t>для 5-11 классов общеобразовательных</w:t>
            </w:r>
            <w:r>
              <w:rPr>
                <w:spacing w:val="1"/>
                <w:sz w:val="20"/>
              </w:rPr>
              <w:t xml:space="preserve"> </w:t>
            </w:r>
            <w:r>
              <w:rPr>
                <w:sz w:val="20"/>
              </w:rPr>
              <w:t>учреждений/</w:t>
            </w:r>
            <w:r>
              <w:rPr>
                <w:spacing w:val="-2"/>
                <w:sz w:val="20"/>
              </w:rPr>
              <w:t xml:space="preserve"> </w:t>
            </w:r>
            <w:r>
              <w:rPr>
                <w:sz w:val="20"/>
              </w:rPr>
              <w:t>О.Л. Гроза</w:t>
            </w:r>
          </w:p>
        </w:tc>
        <w:tc>
          <w:tcPr>
            <w:tcW w:w="8238" w:type="dxa"/>
          </w:tcPr>
          <w:p w:rsidR="00B70F25" w:rsidRDefault="00D2218D">
            <w:pPr>
              <w:pStyle w:val="TableParagraph"/>
              <w:spacing w:line="223" w:lineRule="exact"/>
              <w:ind w:left="109"/>
              <w:rPr>
                <w:sz w:val="20"/>
              </w:rPr>
            </w:pPr>
            <w:r>
              <w:rPr>
                <w:sz w:val="20"/>
              </w:rPr>
              <w:t>Обнинск:</w:t>
            </w:r>
            <w:r>
              <w:rPr>
                <w:spacing w:val="-4"/>
                <w:sz w:val="20"/>
              </w:rPr>
              <w:t xml:space="preserve"> </w:t>
            </w:r>
            <w:r>
              <w:rPr>
                <w:sz w:val="20"/>
              </w:rPr>
              <w:t>Титул,</w:t>
            </w:r>
            <w:r>
              <w:rPr>
                <w:spacing w:val="-3"/>
                <w:sz w:val="20"/>
              </w:rPr>
              <w:t xml:space="preserve"> </w:t>
            </w:r>
            <w:r>
              <w:rPr>
                <w:sz w:val="20"/>
              </w:rPr>
              <w:t>2006.</w:t>
            </w:r>
          </w:p>
          <w:p w:rsidR="00B70F25" w:rsidRDefault="00D2218D">
            <w:pPr>
              <w:pStyle w:val="TableParagraph"/>
              <w:ind w:left="109"/>
              <w:rPr>
                <w:sz w:val="20"/>
              </w:rPr>
            </w:pPr>
            <w:r>
              <w:rPr>
                <w:b/>
                <w:sz w:val="20"/>
              </w:rPr>
              <w:t>Методическое</w:t>
            </w:r>
            <w:r>
              <w:rPr>
                <w:b/>
                <w:spacing w:val="-5"/>
                <w:sz w:val="20"/>
              </w:rPr>
              <w:t xml:space="preserve"> </w:t>
            </w:r>
            <w:r>
              <w:rPr>
                <w:b/>
                <w:sz w:val="20"/>
              </w:rPr>
              <w:t>пособие.</w:t>
            </w:r>
            <w:r>
              <w:rPr>
                <w:b/>
                <w:spacing w:val="-1"/>
                <w:sz w:val="20"/>
              </w:rPr>
              <w:t xml:space="preserve"> </w:t>
            </w:r>
            <w:r>
              <w:rPr>
                <w:sz w:val="20"/>
              </w:rPr>
              <w:t>Книга</w:t>
            </w:r>
            <w:r>
              <w:rPr>
                <w:spacing w:val="-5"/>
                <w:sz w:val="20"/>
              </w:rPr>
              <w:t xml:space="preserve"> </w:t>
            </w:r>
            <w:r>
              <w:rPr>
                <w:sz w:val="20"/>
              </w:rPr>
              <w:t>для</w:t>
            </w:r>
            <w:r>
              <w:rPr>
                <w:spacing w:val="-2"/>
                <w:sz w:val="20"/>
              </w:rPr>
              <w:t xml:space="preserve"> </w:t>
            </w:r>
            <w:r>
              <w:rPr>
                <w:sz w:val="20"/>
              </w:rPr>
              <w:t>учителя</w:t>
            </w:r>
            <w:r>
              <w:rPr>
                <w:spacing w:val="-1"/>
                <w:sz w:val="20"/>
              </w:rPr>
              <w:t xml:space="preserve"> </w:t>
            </w:r>
            <w:r>
              <w:rPr>
                <w:sz w:val="20"/>
              </w:rPr>
              <w:t>«Английский</w:t>
            </w:r>
            <w:r>
              <w:rPr>
                <w:spacing w:val="-5"/>
                <w:sz w:val="20"/>
              </w:rPr>
              <w:t xml:space="preserve"> </w:t>
            </w:r>
            <w:r>
              <w:rPr>
                <w:sz w:val="20"/>
              </w:rPr>
              <w:t>язык</w:t>
            </w:r>
            <w:r>
              <w:rPr>
                <w:spacing w:val="-3"/>
                <w:sz w:val="20"/>
              </w:rPr>
              <w:t xml:space="preserve"> </w:t>
            </w:r>
            <w:r>
              <w:rPr>
                <w:sz w:val="20"/>
              </w:rPr>
              <w:t>нового</w:t>
            </w:r>
            <w:r>
              <w:rPr>
                <w:spacing w:val="-4"/>
                <w:sz w:val="20"/>
              </w:rPr>
              <w:t xml:space="preserve"> </w:t>
            </w:r>
            <w:r>
              <w:rPr>
                <w:sz w:val="20"/>
              </w:rPr>
              <w:t>тысячелетия»,</w:t>
            </w:r>
            <w:r>
              <w:rPr>
                <w:spacing w:val="-4"/>
                <w:sz w:val="20"/>
              </w:rPr>
              <w:t xml:space="preserve"> </w:t>
            </w:r>
            <w:r>
              <w:rPr>
                <w:sz w:val="20"/>
              </w:rPr>
              <w:t>11</w:t>
            </w:r>
            <w:r>
              <w:rPr>
                <w:spacing w:val="-4"/>
                <w:sz w:val="20"/>
              </w:rPr>
              <w:t xml:space="preserve"> </w:t>
            </w:r>
            <w:r>
              <w:rPr>
                <w:sz w:val="20"/>
              </w:rPr>
              <w:t>класс</w:t>
            </w:r>
            <w:r>
              <w:rPr>
                <w:spacing w:val="-47"/>
                <w:sz w:val="20"/>
              </w:rPr>
              <w:t xml:space="preserve"> </w:t>
            </w:r>
            <w:r>
              <w:rPr>
                <w:sz w:val="20"/>
              </w:rPr>
              <w:t>О.Л.</w:t>
            </w:r>
            <w:r>
              <w:rPr>
                <w:spacing w:val="-1"/>
                <w:sz w:val="20"/>
              </w:rPr>
              <w:t xml:space="preserve"> </w:t>
            </w:r>
            <w:r>
              <w:rPr>
                <w:sz w:val="20"/>
              </w:rPr>
              <w:t>Гроза, Дворецкая</w:t>
            </w:r>
            <w:r>
              <w:rPr>
                <w:spacing w:val="-1"/>
                <w:sz w:val="20"/>
              </w:rPr>
              <w:t xml:space="preserve"> </w:t>
            </w:r>
            <w:r>
              <w:rPr>
                <w:sz w:val="20"/>
              </w:rPr>
              <w:t>О.Б.и</w:t>
            </w:r>
            <w:r>
              <w:rPr>
                <w:spacing w:val="-2"/>
                <w:sz w:val="20"/>
              </w:rPr>
              <w:t xml:space="preserve"> </w:t>
            </w:r>
            <w:r>
              <w:rPr>
                <w:sz w:val="20"/>
              </w:rPr>
              <w:t>др., Обнинск:</w:t>
            </w:r>
            <w:r>
              <w:rPr>
                <w:spacing w:val="-1"/>
                <w:sz w:val="20"/>
              </w:rPr>
              <w:t xml:space="preserve"> </w:t>
            </w:r>
            <w:r>
              <w:rPr>
                <w:sz w:val="20"/>
              </w:rPr>
              <w:t>Титул,</w:t>
            </w:r>
            <w:r>
              <w:rPr>
                <w:spacing w:val="-1"/>
                <w:sz w:val="20"/>
              </w:rPr>
              <w:t xml:space="preserve"> </w:t>
            </w:r>
            <w:r>
              <w:rPr>
                <w:sz w:val="20"/>
              </w:rPr>
              <w:t>2010.</w:t>
            </w:r>
          </w:p>
          <w:p w:rsidR="00B70F25" w:rsidRDefault="00D2218D">
            <w:pPr>
              <w:pStyle w:val="TableParagraph"/>
              <w:spacing w:before="1" w:line="215" w:lineRule="exact"/>
              <w:ind w:left="109"/>
              <w:rPr>
                <w:sz w:val="20"/>
              </w:rPr>
            </w:pPr>
            <w:r>
              <w:rPr>
                <w:sz w:val="20"/>
              </w:rPr>
              <w:t>Аудиокурс к</w:t>
            </w:r>
            <w:r>
              <w:rPr>
                <w:spacing w:val="-2"/>
                <w:sz w:val="20"/>
              </w:rPr>
              <w:t xml:space="preserve"> </w:t>
            </w:r>
            <w:r>
              <w:rPr>
                <w:sz w:val="20"/>
              </w:rPr>
              <w:t>учебнику</w:t>
            </w:r>
            <w:r>
              <w:rPr>
                <w:spacing w:val="-3"/>
                <w:sz w:val="20"/>
              </w:rPr>
              <w:t xml:space="preserve"> </w:t>
            </w:r>
            <w:r>
              <w:rPr>
                <w:sz w:val="20"/>
              </w:rPr>
              <w:t>для</w:t>
            </w:r>
            <w:r>
              <w:rPr>
                <w:spacing w:val="-3"/>
                <w:sz w:val="20"/>
              </w:rPr>
              <w:t xml:space="preserve"> </w:t>
            </w:r>
            <w:r>
              <w:rPr>
                <w:sz w:val="20"/>
              </w:rPr>
              <w:t>занятий</w:t>
            </w:r>
            <w:r>
              <w:rPr>
                <w:spacing w:val="-4"/>
                <w:sz w:val="20"/>
              </w:rPr>
              <w:t xml:space="preserve"> </w:t>
            </w:r>
            <w:r>
              <w:rPr>
                <w:sz w:val="20"/>
              </w:rPr>
              <w:t>в</w:t>
            </w:r>
            <w:r>
              <w:rPr>
                <w:spacing w:val="-3"/>
                <w:sz w:val="20"/>
              </w:rPr>
              <w:t xml:space="preserve"> </w:t>
            </w:r>
            <w:r>
              <w:rPr>
                <w:sz w:val="20"/>
              </w:rPr>
              <w:t>классе</w:t>
            </w:r>
          </w:p>
        </w:tc>
      </w:tr>
      <w:tr w:rsidR="00B70F25">
        <w:trPr>
          <w:trHeight w:val="4370"/>
        </w:trPr>
        <w:tc>
          <w:tcPr>
            <w:tcW w:w="2369" w:type="dxa"/>
          </w:tcPr>
          <w:p w:rsidR="00B70F25" w:rsidRDefault="00D2218D">
            <w:pPr>
              <w:pStyle w:val="TableParagraph"/>
              <w:spacing w:line="225" w:lineRule="exact"/>
              <w:rPr>
                <w:sz w:val="20"/>
              </w:rPr>
            </w:pPr>
            <w:r>
              <w:rPr>
                <w:sz w:val="20"/>
              </w:rPr>
              <w:t>Математика</w:t>
            </w:r>
          </w:p>
        </w:tc>
        <w:tc>
          <w:tcPr>
            <w:tcW w:w="1005" w:type="dxa"/>
          </w:tcPr>
          <w:p w:rsidR="00B70F25" w:rsidRDefault="00D2218D">
            <w:pPr>
              <w:pStyle w:val="TableParagraph"/>
              <w:spacing w:line="225"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93"/>
              <w:jc w:val="both"/>
              <w:rPr>
                <w:sz w:val="20"/>
              </w:rPr>
            </w:pPr>
            <w:r>
              <w:rPr>
                <w:sz w:val="20"/>
              </w:rPr>
              <w:t>Сборник рабочих программ. 10-11 классы :</w:t>
            </w:r>
            <w:r>
              <w:rPr>
                <w:spacing w:val="-47"/>
                <w:sz w:val="20"/>
              </w:rPr>
              <w:t xml:space="preserve"> </w:t>
            </w:r>
            <w:r>
              <w:rPr>
                <w:sz w:val="20"/>
              </w:rPr>
              <w:t>учеб.</w:t>
            </w:r>
            <w:r>
              <w:rPr>
                <w:spacing w:val="1"/>
                <w:sz w:val="20"/>
              </w:rPr>
              <w:t xml:space="preserve"> </w:t>
            </w:r>
            <w:r>
              <w:rPr>
                <w:sz w:val="20"/>
              </w:rPr>
              <w:t>пособие</w:t>
            </w:r>
            <w:r>
              <w:rPr>
                <w:spacing w:val="1"/>
                <w:sz w:val="20"/>
              </w:rPr>
              <w:t xml:space="preserve"> </w:t>
            </w:r>
            <w:r>
              <w:rPr>
                <w:sz w:val="20"/>
              </w:rPr>
              <w:t>для</w:t>
            </w:r>
            <w:r>
              <w:rPr>
                <w:spacing w:val="51"/>
                <w:sz w:val="20"/>
              </w:rPr>
              <w:t xml:space="preserve"> </w:t>
            </w:r>
            <w:r>
              <w:rPr>
                <w:sz w:val="20"/>
              </w:rPr>
              <w:t>учителей</w:t>
            </w:r>
            <w:r>
              <w:rPr>
                <w:spacing w:val="-47"/>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2"/>
                <w:sz w:val="20"/>
              </w:rPr>
              <w:t xml:space="preserve"> </w:t>
            </w:r>
            <w:r>
              <w:rPr>
                <w:sz w:val="20"/>
              </w:rPr>
              <w:t>уровни-</w:t>
            </w:r>
            <w:r>
              <w:rPr>
                <w:spacing w:val="48"/>
                <w:sz w:val="20"/>
              </w:rPr>
              <w:t xml:space="preserve"> </w:t>
            </w:r>
            <w:r>
              <w:rPr>
                <w:sz w:val="20"/>
              </w:rPr>
              <w:t>М.;</w:t>
            </w:r>
            <w:r>
              <w:rPr>
                <w:spacing w:val="48"/>
                <w:sz w:val="20"/>
              </w:rPr>
              <w:t xml:space="preserve"> </w:t>
            </w:r>
            <w:r>
              <w:rPr>
                <w:sz w:val="20"/>
              </w:rPr>
              <w:t>Просвещение  2016-</w:t>
            </w:r>
          </w:p>
          <w:p w:rsidR="00B70F25" w:rsidRDefault="00D2218D">
            <w:pPr>
              <w:pStyle w:val="TableParagraph"/>
              <w:ind w:left="108" w:right="94"/>
              <w:jc w:val="both"/>
              <w:rPr>
                <w:sz w:val="20"/>
              </w:rPr>
            </w:pPr>
            <w:r>
              <w:rPr>
                <w:sz w:val="20"/>
              </w:rPr>
              <w:t>128</w:t>
            </w:r>
            <w:r>
              <w:rPr>
                <w:spacing w:val="1"/>
                <w:sz w:val="20"/>
              </w:rPr>
              <w:t xml:space="preserve"> </w:t>
            </w:r>
            <w:r>
              <w:rPr>
                <w:sz w:val="20"/>
              </w:rPr>
              <w:t>с.</w:t>
            </w:r>
            <w:r>
              <w:rPr>
                <w:spacing w:val="1"/>
                <w:sz w:val="20"/>
              </w:rPr>
              <w:t xml:space="preserve"> </w:t>
            </w:r>
            <w:r>
              <w:rPr>
                <w:sz w:val="20"/>
              </w:rPr>
              <w:t>Геометрия.</w:t>
            </w:r>
            <w:r>
              <w:rPr>
                <w:spacing w:val="1"/>
                <w:sz w:val="20"/>
              </w:rPr>
              <w:t xml:space="preserve"> </w:t>
            </w:r>
            <w:r>
              <w:rPr>
                <w:sz w:val="20"/>
              </w:rPr>
              <w:t>Сборник</w:t>
            </w:r>
            <w:r>
              <w:rPr>
                <w:spacing w:val="1"/>
                <w:sz w:val="20"/>
              </w:rPr>
              <w:t xml:space="preserve"> </w:t>
            </w:r>
            <w:r>
              <w:rPr>
                <w:sz w:val="20"/>
              </w:rPr>
              <w:t>рабочих</w:t>
            </w:r>
            <w:r>
              <w:rPr>
                <w:spacing w:val="1"/>
                <w:sz w:val="20"/>
              </w:rPr>
              <w:t xml:space="preserve"> </w:t>
            </w:r>
            <w:r>
              <w:rPr>
                <w:sz w:val="20"/>
              </w:rPr>
              <w:t>программ. 10-11 классы: учеб. пособие для</w:t>
            </w:r>
            <w:r>
              <w:rPr>
                <w:spacing w:val="1"/>
                <w:sz w:val="20"/>
              </w:rPr>
              <w:t xml:space="preserve"> </w:t>
            </w:r>
            <w:r>
              <w:rPr>
                <w:sz w:val="20"/>
              </w:rPr>
              <w:t>общеобразоват.</w:t>
            </w:r>
            <w:r>
              <w:rPr>
                <w:spacing w:val="1"/>
                <w:sz w:val="20"/>
              </w:rPr>
              <w:t xml:space="preserve"> </w:t>
            </w:r>
            <w:r>
              <w:rPr>
                <w:sz w:val="20"/>
              </w:rPr>
              <w:t>организаций</w:t>
            </w:r>
            <w:r>
              <w:rPr>
                <w:spacing w:val="1"/>
                <w:sz w:val="20"/>
              </w:rPr>
              <w:t xml:space="preserve"> </w:t>
            </w:r>
            <w:r>
              <w:rPr>
                <w:sz w:val="20"/>
              </w:rPr>
              <w:t>:</w:t>
            </w:r>
            <w:r>
              <w:rPr>
                <w:spacing w:val="1"/>
                <w:sz w:val="20"/>
              </w:rPr>
              <w:t xml:space="preserve"> </w:t>
            </w:r>
            <w:r>
              <w:rPr>
                <w:sz w:val="20"/>
              </w:rPr>
              <w:t>базовый</w:t>
            </w:r>
            <w:r>
              <w:rPr>
                <w:spacing w:val="1"/>
                <w:sz w:val="20"/>
              </w:rPr>
              <w:t xml:space="preserve"> </w:t>
            </w:r>
            <w:r>
              <w:rPr>
                <w:sz w:val="20"/>
              </w:rPr>
              <w:t>и</w:t>
            </w:r>
            <w:r>
              <w:rPr>
                <w:spacing w:val="1"/>
                <w:sz w:val="20"/>
              </w:rPr>
              <w:t xml:space="preserve"> </w:t>
            </w:r>
            <w:r>
              <w:rPr>
                <w:sz w:val="20"/>
              </w:rPr>
              <w:t>углубл.</w:t>
            </w:r>
            <w:r>
              <w:rPr>
                <w:spacing w:val="1"/>
                <w:sz w:val="20"/>
              </w:rPr>
              <w:t xml:space="preserve"> </w:t>
            </w:r>
            <w:r>
              <w:rPr>
                <w:sz w:val="20"/>
              </w:rPr>
              <w:t>уровни-2-е</w:t>
            </w:r>
            <w:r>
              <w:rPr>
                <w:spacing w:val="1"/>
                <w:sz w:val="20"/>
              </w:rPr>
              <w:t xml:space="preserve"> </w:t>
            </w:r>
            <w:r>
              <w:rPr>
                <w:sz w:val="20"/>
              </w:rPr>
              <w:t>изд.,</w:t>
            </w:r>
            <w:r>
              <w:rPr>
                <w:spacing w:val="1"/>
                <w:sz w:val="20"/>
              </w:rPr>
              <w:t xml:space="preserve"> </w:t>
            </w:r>
            <w:r>
              <w:rPr>
                <w:sz w:val="20"/>
              </w:rPr>
              <w:t>перераб.-</w:t>
            </w:r>
            <w:r>
              <w:rPr>
                <w:spacing w:val="1"/>
                <w:sz w:val="20"/>
              </w:rPr>
              <w:t xml:space="preserve"> </w:t>
            </w:r>
            <w:r>
              <w:rPr>
                <w:sz w:val="20"/>
              </w:rPr>
              <w:t>М.</w:t>
            </w:r>
            <w:r>
              <w:rPr>
                <w:spacing w:val="1"/>
                <w:sz w:val="20"/>
              </w:rPr>
              <w:t xml:space="preserve"> </w:t>
            </w:r>
            <w:r>
              <w:rPr>
                <w:sz w:val="20"/>
              </w:rPr>
              <w:t>Просвещение, 2018.</w:t>
            </w:r>
            <w:r>
              <w:rPr>
                <w:spacing w:val="3"/>
                <w:sz w:val="20"/>
              </w:rPr>
              <w:t xml:space="preserve"> </w:t>
            </w:r>
            <w:r>
              <w:rPr>
                <w:sz w:val="20"/>
              </w:rPr>
              <w:t>-143</w:t>
            </w:r>
            <w:r>
              <w:rPr>
                <w:spacing w:val="1"/>
                <w:sz w:val="20"/>
              </w:rPr>
              <w:t xml:space="preserve"> </w:t>
            </w:r>
            <w:r>
              <w:rPr>
                <w:sz w:val="20"/>
              </w:rPr>
              <w:t>с.</w:t>
            </w:r>
          </w:p>
        </w:tc>
        <w:tc>
          <w:tcPr>
            <w:tcW w:w="8238" w:type="dxa"/>
          </w:tcPr>
          <w:p w:rsidR="00B70F25" w:rsidRDefault="00D2218D">
            <w:pPr>
              <w:pStyle w:val="TableParagraph"/>
              <w:spacing w:line="237" w:lineRule="auto"/>
              <w:ind w:left="109" w:right="142"/>
              <w:rPr>
                <w:sz w:val="20"/>
              </w:rPr>
            </w:pPr>
            <w:r>
              <w:rPr>
                <w:sz w:val="20"/>
              </w:rPr>
              <w:t>Алгебра</w:t>
            </w:r>
            <w:r>
              <w:rPr>
                <w:spacing w:val="-3"/>
                <w:sz w:val="20"/>
              </w:rPr>
              <w:t xml:space="preserve"> </w:t>
            </w:r>
            <w:r>
              <w:rPr>
                <w:sz w:val="20"/>
              </w:rPr>
              <w:t>и</w:t>
            </w:r>
            <w:r>
              <w:rPr>
                <w:spacing w:val="-2"/>
                <w:sz w:val="20"/>
              </w:rPr>
              <w:t xml:space="preserve"> </w:t>
            </w:r>
            <w:r>
              <w:rPr>
                <w:sz w:val="20"/>
              </w:rPr>
              <w:t>начала</w:t>
            </w:r>
            <w:r>
              <w:rPr>
                <w:spacing w:val="-2"/>
                <w:sz w:val="20"/>
              </w:rPr>
              <w:t xml:space="preserve"> </w:t>
            </w:r>
            <w:r>
              <w:rPr>
                <w:sz w:val="20"/>
              </w:rPr>
              <w:t>анализа,</w:t>
            </w:r>
            <w:r>
              <w:rPr>
                <w:spacing w:val="-3"/>
                <w:sz w:val="20"/>
              </w:rPr>
              <w:t xml:space="preserve"> </w:t>
            </w:r>
            <w:r>
              <w:rPr>
                <w:sz w:val="20"/>
              </w:rPr>
              <w:t>10-11</w:t>
            </w:r>
            <w:r>
              <w:rPr>
                <w:spacing w:val="-1"/>
                <w:sz w:val="20"/>
              </w:rPr>
              <w:t xml:space="preserve"> </w:t>
            </w:r>
            <w:r>
              <w:rPr>
                <w:sz w:val="20"/>
              </w:rPr>
              <w:t>класс</w:t>
            </w:r>
            <w:r>
              <w:rPr>
                <w:spacing w:val="-3"/>
                <w:sz w:val="20"/>
              </w:rPr>
              <w:t xml:space="preserve"> </w:t>
            </w:r>
            <w:r>
              <w:rPr>
                <w:sz w:val="20"/>
              </w:rPr>
              <w:t>Ш.</w:t>
            </w:r>
            <w:r>
              <w:rPr>
                <w:spacing w:val="-2"/>
                <w:sz w:val="20"/>
              </w:rPr>
              <w:t xml:space="preserve"> </w:t>
            </w:r>
            <w:r>
              <w:rPr>
                <w:sz w:val="20"/>
              </w:rPr>
              <w:t>А.</w:t>
            </w:r>
            <w:r>
              <w:rPr>
                <w:spacing w:val="-1"/>
                <w:sz w:val="20"/>
              </w:rPr>
              <w:t xml:space="preserve"> </w:t>
            </w:r>
            <w:r>
              <w:rPr>
                <w:sz w:val="20"/>
              </w:rPr>
              <w:t>Алимов,</w:t>
            </w:r>
            <w:r>
              <w:rPr>
                <w:spacing w:val="-2"/>
                <w:sz w:val="20"/>
              </w:rPr>
              <w:t xml:space="preserve"> </w:t>
            </w:r>
            <w:r>
              <w:rPr>
                <w:sz w:val="20"/>
              </w:rPr>
              <w:t>М.</w:t>
            </w:r>
            <w:r>
              <w:rPr>
                <w:spacing w:val="-3"/>
                <w:sz w:val="20"/>
              </w:rPr>
              <w:t xml:space="preserve"> </w:t>
            </w:r>
            <w:r>
              <w:rPr>
                <w:sz w:val="20"/>
              </w:rPr>
              <w:t>Ю.</w:t>
            </w:r>
            <w:r>
              <w:rPr>
                <w:spacing w:val="-3"/>
                <w:sz w:val="20"/>
              </w:rPr>
              <w:t xml:space="preserve"> </w:t>
            </w:r>
            <w:r>
              <w:rPr>
                <w:sz w:val="20"/>
              </w:rPr>
              <w:t>Колягин</w:t>
            </w:r>
            <w:r>
              <w:rPr>
                <w:spacing w:val="-3"/>
                <w:sz w:val="20"/>
              </w:rPr>
              <w:t xml:space="preserve"> </w:t>
            </w:r>
            <w:r>
              <w:rPr>
                <w:sz w:val="20"/>
              </w:rPr>
              <w:t>и</w:t>
            </w:r>
            <w:r>
              <w:rPr>
                <w:spacing w:val="-4"/>
                <w:sz w:val="20"/>
              </w:rPr>
              <w:t xml:space="preserve"> </w:t>
            </w:r>
            <w:r>
              <w:rPr>
                <w:sz w:val="20"/>
              </w:rPr>
              <w:t>др.</w:t>
            </w:r>
            <w:r>
              <w:rPr>
                <w:spacing w:val="-2"/>
                <w:sz w:val="20"/>
              </w:rPr>
              <w:t xml:space="preserve"> </w:t>
            </w:r>
            <w:r>
              <w:rPr>
                <w:sz w:val="20"/>
              </w:rPr>
              <w:t>М.:</w:t>
            </w:r>
            <w:r>
              <w:rPr>
                <w:spacing w:val="-47"/>
                <w:sz w:val="20"/>
              </w:rPr>
              <w:t xml:space="preserve"> </w:t>
            </w:r>
            <w:r>
              <w:rPr>
                <w:sz w:val="20"/>
              </w:rPr>
              <w:t>Просвещение,2018.</w:t>
            </w:r>
          </w:p>
          <w:p w:rsidR="00B70F25" w:rsidRDefault="00D2218D">
            <w:pPr>
              <w:pStyle w:val="TableParagraph"/>
              <w:ind w:left="109" w:right="142"/>
              <w:rPr>
                <w:sz w:val="20"/>
              </w:rPr>
            </w:pPr>
            <w:r>
              <w:rPr>
                <w:sz w:val="20"/>
              </w:rPr>
              <w:t>Геометрия,</w:t>
            </w:r>
            <w:r>
              <w:rPr>
                <w:spacing w:val="-3"/>
                <w:sz w:val="20"/>
              </w:rPr>
              <w:t xml:space="preserve"> </w:t>
            </w:r>
            <w:r>
              <w:rPr>
                <w:sz w:val="20"/>
              </w:rPr>
              <w:t>10-11</w:t>
            </w:r>
            <w:r>
              <w:rPr>
                <w:spacing w:val="-2"/>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4"/>
                <w:sz w:val="20"/>
              </w:rPr>
              <w:t xml:space="preserve"> </w:t>
            </w:r>
            <w:r>
              <w:rPr>
                <w:sz w:val="20"/>
              </w:rPr>
              <w:t>профильный</w:t>
            </w:r>
            <w:r>
              <w:rPr>
                <w:spacing w:val="-1"/>
                <w:sz w:val="20"/>
              </w:rPr>
              <w:t xml:space="preserve"> </w:t>
            </w:r>
            <w:r>
              <w:rPr>
                <w:sz w:val="20"/>
              </w:rPr>
              <w:t>уровни</w:t>
            </w:r>
            <w:r>
              <w:rPr>
                <w:spacing w:val="-3"/>
                <w:sz w:val="20"/>
              </w:rPr>
              <w:t xml:space="preserve"> </w:t>
            </w:r>
            <w:r>
              <w:rPr>
                <w:sz w:val="20"/>
              </w:rPr>
              <w:t>Л.</w:t>
            </w:r>
            <w:r>
              <w:rPr>
                <w:spacing w:val="-3"/>
                <w:sz w:val="20"/>
              </w:rPr>
              <w:t xml:space="preserve"> </w:t>
            </w:r>
            <w:r>
              <w:rPr>
                <w:sz w:val="20"/>
              </w:rPr>
              <w:t>С.</w:t>
            </w:r>
            <w:r>
              <w:rPr>
                <w:spacing w:val="-1"/>
                <w:sz w:val="20"/>
              </w:rPr>
              <w:t xml:space="preserve"> </w:t>
            </w:r>
            <w:r>
              <w:rPr>
                <w:sz w:val="20"/>
              </w:rPr>
              <w:t>Атанасян,</w:t>
            </w:r>
            <w:r>
              <w:rPr>
                <w:spacing w:val="-3"/>
                <w:sz w:val="20"/>
              </w:rPr>
              <w:t xml:space="preserve"> </w:t>
            </w:r>
            <w:r>
              <w:rPr>
                <w:sz w:val="20"/>
              </w:rPr>
              <w:t>В.</w:t>
            </w:r>
            <w:r>
              <w:rPr>
                <w:spacing w:val="-3"/>
                <w:sz w:val="20"/>
              </w:rPr>
              <w:t xml:space="preserve"> </w:t>
            </w:r>
            <w:r>
              <w:rPr>
                <w:sz w:val="20"/>
              </w:rPr>
              <w:t>Ф.</w:t>
            </w:r>
            <w:r>
              <w:rPr>
                <w:spacing w:val="-3"/>
                <w:sz w:val="20"/>
              </w:rPr>
              <w:t xml:space="preserve"> </w:t>
            </w:r>
            <w:r>
              <w:rPr>
                <w:sz w:val="20"/>
              </w:rPr>
              <w:t>Бутузов</w:t>
            </w:r>
            <w:r>
              <w:rPr>
                <w:spacing w:val="-3"/>
                <w:sz w:val="20"/>
              </w:rPr>
              <w:t xml:space="preserve"> </w:t>
            </w:r>
            <w:r>
              <w:rPr>
                <w:sz w:val="20"/>
              </w:rPr>
              <w:t>и</w:t>
            </w:r>
            <w:r>
              <w:rPr>
                <w:spacing w:val="-4"/>
                <w:sz w:val="20"/>
              </w:rPr>
              <w:t xml:space="preserve"> </w:t>
            </w:r>
            <w:r>
              <w:rPr>
                <w:sz w:val="20"/>
              </w:rPr>
              <w:t>др.</w:t>
            </w:r>
            <w:r>
              <w:rPr>
                <w:spacing w:val="-47"/>
                <w:sz w:val="20"/>
              </w:rPr>
              <w:t xml:space="preserve"> </w:t>
            </w:r>
            <w:r>
              <w:rPr>
                <w:sz w:val="20"/>
              </w:rPr>
              <w:t>М.:Просвещение,2011.</w:t>
            </w:r>
          </w:p>
          <w:p w:rsidR="00B70F25" w:rsidRDefault="00B70F25">
            <w:pPr>
              <w:pStyle w:val="TableParagraph"/>
              <w:ind w:left="0"/>
              <w:rPr>
                <w:sz w:val="20"/>
              </w:rPr>
            </w:pPr>
          </w:p>
          <w:p w:rsidR="00B70F25" w:rsidRDefault="00D2218D">
            <w:pPr>
              <w:pStyle w:val="TableParagraph"/>
              <w:ind w:left="109" w:right="142"/>
              <w:rPr>
                <w:sz w:val="20"/>
              </w:rPr>
            </w:pPr>
            <w:r>
              <w:rPr>
                <w:sz w:val="20"/>
              </w:rPr>
              <w:t>Алгебра</w:t>
            </w:r>
            <w:r>
              <w:rPr>
                <w:spacing w:val="-4"/>
                <w:sz w:val="20"/>
              </w:rPr>
              <w:t xml:space="preserve"> </w:t>
            </w:r>
            <w:r>
              <w:rPr>
                <w:sz w:val="20"/>
              </w:rPr>
              <w:t>и</w:t>
            </w:r>
            <w:r>
              <w:rPr>
                <w:spacing w:val="-2"/>
                <w:sz w:val="20"/>
              </w:rPr>
              <w:t xml:space="preserve"> </w:t>
            </w:r>
            <w:r>
              <w:rPr>
                <w:sz w:val="20"/>
              </w:rPr>
              <w:t>начала</w:t>
            </w:r>
            <w:r>
              <w:rPr>
                <w:spacing w:val="-3"/>
                <w:sz w:val="20"/>
              </w:rPr>
              <w:t xml:space="preserve"> </w:t>
            </w:r>
            <w:r>
              <w:rPr>
                <w:sz w:val="20"/>
              </w:rPr>
              <w:t>анализа.</w:t>
            </w:r>
            <w:r>
              <w:rPr>
                <w:spacing w:val="-3"/>
                <w:sz w:val="20"/>
              </w:rPr>
              <w:t xml:space="preserve"> </w:t>
            </w:r>
            <w:r>
              <w:rPr>
                <w:sz w:val="20"/>
              </w:rPr>
              <w:t>Дидактические</w:t>
            </w:r>
            <w:r>
              <w:rPr>
                <w:spacing w:val="-3"/>
                <w:sz w:val="20"/>
              </w:rPr>
              <w:t xml:space="preserve"> </w:t>
            </w:r>
            <w:r>
              <w:rPr>
                <w:sz w:val="20"/>
              </w:rPr>
              <w:t>материалы.</w:t>
            </w:r>
            <w:r>
              <w:rPr>
                <w:spacing w:val="-2"/>
                <w:sz w:val="20"/>
              </w:rPr>
              <w:t xml:space="preserve"> </w:t>
            </w:r>
            <w:r>
              <w:rPr>
                <w:sz w:val="20"/>
              </w:rPr>
              <w:t>11</w:t>
            </w:r>
            <w:r>
              <w:rPr>
                <w:spacing w:val="-2"/>
                <w:sz w:val="20"/>
              </w:rPr>
              <w:t xml:space="preserve"> </w:t>
            </w:r>
            <w:r>
              <w:rPr>
                <w:sz w:val="20"/>
              </w:rPr>
              <w:t>класс:</w:t>
            </w:r>
            <w:r>
              <w:rPr>
                <w:spacing w:val="-3"/>
                <w:sz w:val="20"/>
              </w:rPr>
              <w:t xml:space="preserve"> </w:t>
            </w:r>
            <w:r>
              <w:rPr>
                <w:sz w:val="20"/>
              </w:rPr>
              <w:t>базовый</w:t>
            </w:r>
            <w:r>
              <w:rPr>
                <w:spacing w:val="-4"/>
                <w:sz w:val="20"/>
              </w:rPr>
              <w:t xml:space="preserve"> </w:t>
            </w:r>
            <w:r>
              <w:rPr>
                <w:sz w:val="20"/>
              </w:rPr>
              <w:t>и</w:t>
            </w:r>
            <w:r>
              <w:rPr>
                <w:spacing w:val="-2"/>
                <w:sz w:val="20"/>
              </w:rPr>
              <w:t xml:space="preserve"> </w:t>
            </w:r>
            <w:r>
              <w:rPr>
                <w:sz w:val="20"/>
              </w:rPr>
              <w:t>профильный</w:t>
            </w:r>
            <w:r>
              <w:rPr>
                <w:spacing w:val="-47"/>
                <w:sz w:val="20"/>
              </w:rPr>
              <w:t xml:space="preserve"> </w:t>
            </w:r>
            <w:r>
              <w:rPr>
                <w:sz w:val="20"/>
              </w:rPr>
              <w:t>уровни</w:t>
            </w:r>
            <w:r>
              <w:rPr>
                <w:spacing w:val="-2"/>
                <w:sz w:val="20"/>
              </w:rPr>
              <w:t xml:space="preserve"> </w:t>
            </w:r>
            <w:r>
              <w:rPr>
                <w:sz w:val="20"/>
              </w:rPr>
              <w:t>М. И. Шабунин,</w:t>
            </w:r>
            <w:r>
              <w:rPr>
                <w:spacing w:val="-1"/>
                <w:sz w:val="20"/>
              </w:rPr>
              <w:t xml:space="preserve"> </w:t>
            </w:r>
            <w:r>
              <w:rPr>
                <w:sz w:val="20"/>
              </w:rPr>
              <w:t>М.</w:t>
            </w:r>
            <w:r>
              <w:rPr>
                <w:spacing w:val="1"/>
                <w:sz w:val="20"/>
              </w:rPr>
              <w:t xml:space="preserve"> </w:t>
            </w:r>
            <w:r>
              <w:rPr>
                <w:sz w:val="20"/>
              </w:rPr>
              <w:t>Ф.</w:t>
            </w:r>
            <w:r>
              <w:rPr>
                <w:spacing w:val="-3"/>
                <w:sz w:val="20"/>
              </w:rPr>
              <w:t xml:space="preserve"> </w:t>
            </w:r>
            <w:r>
              <w:rPr>
                <w:sz w:val="20"/>
              </w:rPr>
              <w:t>Ткачева и</w:t>
            </w:r>
            <w:r>
              <w:rPr>
                <w:spacing w:val="-2"/>
                <w:sz w:val="20"/>
              </w:rPr>
              <w:t xml:space="preserve"> </w:t>
            </w:r>
            <w:r>
              <w:rPr>
                <w:sz w:val="20"/>
              </w:rPr>
              <w:t>др. М.:</w:t>
            </w:r>
            <w:r>
              <w:rPr>
                <w:spacing w:val="-2"/>
                <w:sz w:val="20"/>
              </w:rPr>
              <w:t xml:space="preserve"> </w:t>
            </w:r>
            <w:r>
              <w:rPr>
                <w:sz w:val="20"/>
              </w:rPr>
              <w:t>Просвещение,2018.</w:t>
            </w:r>
          </w:p>
          <w:p w:rsidR="00B70F25" w:rsidRDefault="00B70F25">
            <w:pPr>
              <w:pStyle w:val="TableParagraph"/>
              <w:spacing w:before="10"/>
              <w:ind w:left="0"/>
              <w:rPr>
                <w:sz w:val="19"/>
              </w:rPr>
            </w:pPr>
          </w:p>
          <w:p w:rsidR="00B70F25" w:rsidRDefault="00D2218D">
            <w:pPr>
              <w:pStyle w:val="TableParagraph"/>
              <w:ind w:left="109" w:right="1003"/>
              <w:rPr>
                <w:sz w:val="20"/>
              </w:rPr>
            </w:pPr>
            <w:r>
              <w:rPr>
                <w:sz w:val="20"/>
              </w:rPr>
              <w:t>Изучение алгебры и начал анализа. Книга для учителя 10-11 кл. Федорова Н.Е. М.:</w:t>
            </w:r>
            <w:r>
              <w:rPr>
                <w:spacing w:val="-48"/>
                <w:sz w:val="20"/>
              </w:rPr>
              <w:t xml:space="preserve"> </w:t>
            </w:r>
            <w:r>
              <w:rPr>
                <w:sz w:val="20"/>
              </w:rPr>
              <w:t>Просвещение,2017.</w:t>
            </w:r>
          </w:p>
          <w:p w:rsidR="00B70F25" w:rsidRDefault="00B70F25">
            <w:pPr>
              <w:pStyle w:val="TableParagraph"/>
              <w:spacing w:before="2"/>
              <w:ind w:left="0"/>
              <w:rPr>
                <w:sz w:val="20"/>
              </w:rPr>
            </w:pPr>
          </w:p>
          <w:p w:rsidR="00B70F25" w:rsidRDefault="00D2218D">
            <w:pPr>
              <w:pStyle w:val="TableParagraph"/>
              <w:ind w:left="109" w:right="526"/>
              <w:rPr>
                <w:sz w:val="20"/>
              </w:rPr>
            </w:pPr>
            <w:r>
              <w:rPr>
                <w:sz w:val="20"/>
              </w:rPr>
              <w:t>Изучение геометрии в 10-11 классах. Книга для учителя Саакян С. М., В. Ф. Бутузов М.:</w:t>
            </w:r>
            <w:r>
              <w:rPr>
                <w:spacing w:val="-47"/>
                <w:sz w:val="20"/>
              </w:rPr>
              <w:t xml:space="preserve"> </w:t>
            </w:r>
            <w:r>
              <w:rPr>
                <w:sz w:val="20"/>
              </w:rPr>
              <w:t>Просвещение,2017.</w:t>
            </w:r>
          </w:p>
          <w:p w:rsidR="00B70F25" w:rsidRDefault="00B70F25">
            <w:pPr>
              <w:pStyle w:val="TableParagraph"/>
              <w:spacing w:before="10"/>
              <w:ind w:left="0"/>
              <w:rPr>
                <w:sz w:val="19"/>
              </w:rPr>
            </w:pPr>
          </w:p>
          <w:p w:rsidR="00B70F25" w:rsidRDefault="00D2218D">
            <w:pPr>
              <w:pStyle w:val="TableParagraph"/>
              <w:ind w:left="109" w:right="142"/>
              <w:rPr>
                <w:sz w:val="20"/>
              </w:rPr>
            </w:pPr>
            <w:r>
              <w:rPr>
                <w:sz w:val="20"/>
              </w:rPr>
              <w:t>Геометрия.</w:t>
            </w:r>
            <w:r>
              <w:rPr>
                <w:spacing w:val="-4"/>
                <w:sz w:val="20"/>
              </w:rPr>
              <w:t xml:space="preserve"> </w:t>
            </w:r>
            <w:r>
              <w:rPr>
                <w:sz w:val="20"/>
              </w:rPr>
              <w:t>Дидактические</w:t>
            </w:r>
            <w:r>
              <w:rPr>
                <w:spacing w:val="-3"/>
                <w:sz w:val="20"/>
              </w:rPr>
              <w:t xml:space="preserve"> </w:t>
            </w:r>
            <w:r>
              <w:rPr>
                <w:sz w:val="20"/>
              </w:rPr>
              <w:t>материалы.</w:t>
            </w:r>
            <w:r>
              <w:rPr>
                <w:spacing w:val="-3"/>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1"/>
                <w:sz w:val="20"/>
              </w:rPr>
              <w:t xml:space="preserve"> </w:t>
            </w:r>
            <w:r>
              <w:rPr>
                <w:sz w:val="20"/>
              </w:rPr>
              <w:t>уровни</w:t>
            </w:r>
            <w:r>
              <w:rPr>
                <w:spacing w:val="-4"/>
                <w:sz w:val="20"/>
              </w:rPr>
              <w:t xml:space="preserve"> </w:t>
            </w:r>
            <w:r>
              <w:rPr>
                <w:sz w:val="20"/>
              </w:rPr>
              <w:t>11</w:t>
            </w:r>
            <w:r>
              <w:rPr>
                <w:spacing w:val="-3"/>
                <w:sz w:val="20"/>
              </w:rPr>
              <w:t xml:space="preserve"> </w:t>
            </w:r>
            <w:r>
              <w:rPr>
                <w:sz w:val="20"/>
              </w:rPr>
              <w:t>класс</w:t>
            </w:r>
            <w:r>
              <w:rPr>
                <w:spacing w:val="-3"/>
                <w:sz w:val="20"/>
              </w:rPr>
              <w:t xml:space="preserve"> </w:t>
            </w:r>
            <w:r>
              <w:rPr>
                <w:sz w:val="20"/>
              </w:rPr>
              <w:t>Б.</w:t>
            </w:r>
            <w:r>
              <w:rPr>
                <w:spacing w:val="-4"/>
                <w:sz w:val="20"/>
              </w:rPr>
              <w:t xml:space="preserve"> </w:t>
            </w:r>
            <w:r>
              <w:rPr>
                <w:sz w:val="20"/>
              </w:rPr>
              <w:t>Г.</w:t>
            </w:r>
            <w:r>
              <w:rPr>
                <w:spacing w:val="-3"/>
                <w:sz w:val="20"/>
              </w:rPr>
              <w:t xml:space="preserve"> </w:t>
            </w:r>
            <w:r>
              <w:rPr>
                <w:sz w:val="20"/>
              </w:rPr>
              <w:t>Зив</w:t>
            </w:r>
            <w:r>
              <w:rPr>
                <w:spacing w:val="-4"/>
                <w:sz w:val="20"/>
              </w:rPr>
              <w:t xml:space="preserve"> </w:t>
            </w:r>
            <w:r>
              <w:rPr>
                <w:sz w:val="20"/>
              </w:rPr>
              <w:t>М.:</w:t>
            </w:r>
            <w:r>
              <w:rPr>
                <w:spacing w:val="-47"/>
                <w:sz w:val="20"/>
              </w:rPr>
              <w:t xml:space="preserve"> </w:t>
            </w:r>
            <w:r>
              <w:rPr>
                <w:sz w:val="20"/>
              </w:rPr>
              <w:t>Просвещение,2018.</w:t>
            </w:r>
          </w:p>
          <w:p w:rsidR="00B70F25" w:rsidRDefault="00B70F25">
            <w:pPr>
              <w:pStyle w:val="TableParagraph"/>
              <w:spacing w:before="2"/>
              <w:ind w:left="0"/>
              <w:rPr>
                <w:sz w:val="19"/>
              </w:rPr>
            </w:pPr>
          </w:p>
          <w:p w:rsidR="00B70F25" w:rsidRDefault="00D2218D">
            <w:pPr>
              <w:pStyle w:val="TableParagraph"/>
              <w:spacing w:line="228" w:lineRule="exact"/>
              <w:ind w:left="109" w:right="1363"/>
              <w:rPr>
                <w:sz w:val="20"/>
              </w:rPr>
            </w:pPr>
            <w:r>
              <w:rPr>
                <w:sz w:val="20"/>
              </w:rPr>
              <w:t>Рабочая</w:t>
            </w:r>
            <w:r>
              <w:rPr>
                <w:spacing w:val="-4"/>
                <w:sz w:val="20"/>
              </w:rPr>
              <w:t xml:space="preserve"> </w:t>
            </w:r>
            <w:r>
              <w:rPr>
                <w:sz w:val="20"/>
              </w:rPr>
              <w:t>тетрадь</w:t>
            </w:r>
            <w:r>
              <w:rPr>
                <w:spacing w:val="-3"/>
                <w:sz w:val="20"/>
              </w:rPr>
              <w:t xml:space="preserve"> </w:t>
            </w:r>
            <w:r>
              <w:rPr>
                <w:sz w:val="20"/>
              </w:rPr>
              <w:t>11</w:t>
            </w:r>
            <w:r>
              <w:rPr>
                <w:spacing w:val="-1"/>
                <w:sz w:val="20"/>
              </w:rPr>
              <w:t xml:space="preserve"> </w:t>
            </w:r>
            <w:r>
              <w:rPr>
                <w:sz w:val="20"/>
              </w:rPr>
              <w:t>класс.</w:t>
            </w:r>
            <w:r>
              <w:rPr>
                <w:spacing w:val="-2"/>
                <w:sz w:val="20"/>
              </w:rPr>
              <w:t xml:space="preserve"> </w:t>
            </w:r>
            <w:r>
              <w:rPr>
                <w:sz w:val="20"/>
              </w:rPr>
              <w:t>Базовый</w:t>
            </w:r>
            <w:r>
              <w:rPr>
                <w:spacing w:val="-4"/>
                <w:sz w:val="20"/>
              </w:rPr>
              <w:t xml:space="preserve"> </w:t>
            </w:r>
            <w:r>
              <w:rPr>
                <w:sz w:val="20"/>
              </w:rPr>
              <w:t>и</w:t>
            </w:r>
            <w:r>
              <w:rPr>
                <w:spacing w:val="-3"/>
                <w:sz w:val="20"/>
              </w:rPr>
              <w:t xml:space="preserve"> </w:t>
            </w:r>
            <w:r>
              <w:rPr>
                <w:sz w:val="20"/>
              </w:rPr>
              <w:t>профильный</w:t>
            </w:r>
            <w:r>
              <w:rPr>
                <w:spacing w:val="-1"/>
                <w:sz w:val="20"/>
              </w:rPr>
              <w:t xml:space="preserve"> </w:t>
            </w:r>
            <w:r>
              <w:rPr>
                <w:sz w:val="20"/>
              </w:rPr>
              <w:t>уровни</w:t>
            </w:r>
            <w:r>
              <w:rPr>
                <w:spacing w:val="-3"/>
                <w:sz w:val="20"/>
              </w:rPr>
              <w:t xml:space="preserve"> </w:t>
            </w:r>
            <w:r>
              <w:rPr>
                <w:sz w:val="20"/>
              </w:rPr>
              <w:t>Бутузов</w:t>
            </w:r>
            <w:r>
              <w:rPr>
                <w:spacing w:val="-4"/>
                <w:sz w:val="20"/>
              </w:rPr>
              <w:t xml:space="preserve"> </w:t>
            </w:r>
            <w:r>
              <w:rPr>
                <w:sz w:val="20"/>
              </w:rPr>
              <w:t>В.Ф.,</w:t>
            </w:r>
            <w:r>
              <w:rPr>
                <w:spacing w:val="-47"/>
                <w:sz w:val="20"/>
              </w:rPr>
              <w:t xml:space="preserve"> </w:t>
            </w:r>
            <w:r>
              <w:rPr>
                <w:sz w:val="20"/>
              </w:rPr>
              <w:t>Глазков</w:t>
            </w:r>
            <w:r>
              <w:rPr>
                <w:spacing w:val="1"/>
                <w:sz w:val="20"/>
              </w:rPr>
              <w:t xml:space="preserve"> </w:t>
            </w:r>
            <w:r>
              <w:rPr>
                <w:sz w:val="20"/>
              </w:rPr>
              <w:t>Ю.А.,</w:t>
            </w:r>
            <w:r>
              <w:rPr>
                <w:spacing w:val="-1"/>
                <w:sz w:val="20"/>
              </w:rPr>
              <w:t xml:space="preserve"> </w:t>
            </w:r>
            <w:r>
              <w:rPr>
                <w:sz w:val="20"/>
              </w:rPr>
              <w:t>Юдина И.И.</w:t>
            </w:r>
            <w:r>
              <w:rPr>
                <w:spacing w:val="-1"/>
                <w:sz w:val="20"/>
              </w:rPr>
              <w:t xml:space="preserve"> </w:t>
            </w:r>
            <w:r>
              <w:rPr>
                <w:sz w:val="20"/>
              </w:rPr>
              <w:t>М.:</w:t>
            </w:r>
            <w:r>
              <w:rPr>
                <w:spacing w:val="-2"/>
                <w:sz w:val="20"/>
              </w:rPr>
              <w:t xml:space="preserve"> </w:t>
            </w:r>
            <w:r>
              <w:rPr>
                <w:sz w:val="20"/>
              </w:rPr>
              <w:t>Просвещение,2017.</w:t>
            </w:r>
          </w:p>
        </w:tc>
      </w:tr>
      <w:tr w:rsidR="00B70F25">
        <w:trPr>
          <w:trHeight w:val="921"/>
        </w:trPr>
        <w:tc>
          <w:tcPr>
            <w:tcW w:w="2369" w:type="dxa"/>
          </w:tcPr>
          <w:p w:rsidR="00B70F25" w:rsidRDefault="00D2218D">
            <w:pPr>
              <w:pStyle w:val="TableParagraph"/>
              <w:spacing w:line="223" w:lineRule="exact"/>
              <w:rPr>
                <w:sz w:val="20"/>
              </w:rPr>
            </w:pPr>
            <w:r>
              <w:rPr>
                <w:sz w:val="20"/>
              </w:rPr>
              <w:t>Информатика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7"/>
                <w:sz w:val="20"/>
              </w:rPr>
              <w:t xml:space="preserve"> </w:t>
            </w:r>
            <w:r>
              <w:rPr>
                <w:sz w:val="20"/>
              </w:rPr>
              <w:t>общеобразовательных</w:t>
            </w:r>
          </w:p>
          <w:p w:rsidR="00B70F25" w:rsidRDefault="00D2218D">
            <w:pPr>
              <w:pStyle w:val="TableParagraph"/>
              <w:ind w:left="108" w:right="420"/>
              <w:rPr>
                <w:sz w:val="20"/>
              </w:rPr>
            </w:pPr>
            <w:r>
              <w:rPr>
                <w:sz w:val="20"/>
              </w:rPr>
              <w:t>учреждений Информатика и ИКТ 10-11</w:t>
            </w:r>
            <w:r>
              <w:rPr>
                <w:spacing w:val="-47"/>
                <w:sz w:val="20"/>
              </w:rPr>
              <w:t xml:space="preserve"> </w:t>
            </w:r>
            <w:r>
              <w:rPr>
                <w:sz w:val="20"/>
              </w:rPr>
              <w:t>кл./Угринович</w:t>
            </w:r>
            <w:r>
              <w:rPr>
                <w:spacing w:val="-2"/>
                <w:sz w:val="20"/>
              </w:rPr>
              <w:t xml:space="preserve"> </w:t>
            </w:r>
            <w:r>
              <w:rPr>
                <w:sz w:val="20"/>
              </w:rPr>
              <w:t>Н.Д</w:t>
            </w:r>
            <w:r>
              <w:rPr>
                <w:spacing w:val="-1"/>
                <w:sz w:val="20"/>
              </w:rPr>
              <w:t xml:space="preserve"> </w:t>
            </w:r>
            <w:r>
              <w:rPr>
                <w:sz w:val="20"/>
              </w:rPr>
              <w:t>,</w:t>
            </w:r>
            <w:r>
              <w:rPr>
                <w:spacing w:val="-2"/>
                <w:sz w:val="20"/>
              </w:rPr>
              <w:t xml:space="preserve"> </w:t>
            </w:r>
            <w:r>
              <w:rPr>
                <w:sz w:val="20"/>
              </w:rPr>
              <w:t>БИНОМ</w:t>
            </w:r>
            <w:r>
              <w:rPr>
                <w:spacing w:val="-1"/>
                <w:sz w:val="20"/>
              </w:rPr>
              <w:t xml:space="preserve"> </w:t>
            </w:r>
            <w:r>
              <w:rPr>
                <w:sz w:val="20"/>
              </w:rPr>
              <w:t>.2010</w:t>
            </w:r>
          </w:p>
        </w:tc>
        <w:tc>
          <w:tcPr>
            <w:tcW w:w="8238" w:type="dxa"/>
          </w:tcPr>
          <w:p w:rsidR="00B70F25" w:rsidRDefault="00D2218D">
            <w:pPr>
              <w:pStyle w:val="TableParagraph"/>
              <w:ind w:left="109" w:right="142"/>
              <w:rPr>
                <w:sz w:val="20"/>
              </w:rPr>
            </w:pPr>
            <w:r>
              <w:rPr>
                <w:sz w:val="20"/>
              </w:rPr>
              <w:t>Информатика</w:t>
            </w:r>
            <w:r>
              <w:rPr>
                <w:spacing w:val="-1"/>
                <w:sz w:val="20"/>
              </w:rPr>
              <w:t xml:space="preserve"> </w:t>
            </w:r>
            <w:r>
              <w:rPr>
                <w:sz w:val="20"/>
              </w:rPr>
              <w:t>и</w:t>
            </w:r>
            <w:r>
              <w:rPr>
                <w:spacing w:val="-5"/>
                <w:sz w:val="20"/>
              </w:rPr>
              <w:t xml:space="preserve"> </w:t>
            </w:r>
            <w:r>
              <w:rPr>
                <w:sz w:val="20"/>
              </w:rPr>
              <w:t>ИКТ</w:t>
            </w:r>
            <w:r>
              <w:rPr>
                <w:spacing w:val="-1"/>
                <w:sz w:val="20"/>
              </w:rPr>
              <w:t xml:space="preserve"> </w:t>
            </w:r>
            <w:r>
              <w:rPr>
                <w:sz w:val="20"/>
              </w:rPr>
              <w:t>:</w:t>
            </w:r>
            <w:r>
              <w:rPr>
                <w:spacing w:val="-5"/>
                <w:sz w:val="20"/>
              </w:rPr>
              <w:t xml:space="preserve"> </w:t>
            </w:r>
            <w:r>
              <w:rPr>
                <w:sz w:val="20"/>
              </w:rPr>
              <w:t>Профильный</w:t>
            </w:r>
            <w:r>
              <w:rPr>
                <w:spacing w:val="-1"/>
                <w:sz w:val="20"/>
              </w:rPr>
              <w:t xml:space="preserve"> </w:t>
            </w:r>
            <w:r>
              <w:rPr>
                <w:sz w:val="20"/>
              </w:rPr>
              <w:t>уровень</w:t>
            </w:r>
            <w:r>
              <w:rPr>
                <w:spacing w:val="-4"/>
                <w:sz w:val="20"/>
              </w:rPr>
              <w:t xml:space="preserve"> </w:t>
            </w:r>
            <w:r>
              <w:rPr>
                <w:sz w:val="20"/>
              </w:rPr>
              <w:t>/</w:t>
            </w:r>
            <w:r>
              <w:rPr>
                <w:spacing w:val="-5"/>
                <w:sz w:val="20"/>
              </w:rPr>
              <w:t xml:space="preserve"> </w:t>
            </w:r>
            <w:r>
              <w:rPr>
                <w:sz w:val="20"/>
              </w:rPr>
              <w:t>Н.Д.</w:t>
            </w:r>
            <w:r>
              <w:rPr>
                <w:spacing w:val="-3"/>
                <w:sz w:val="20"/>
              </w:rPr>
              <w:t xml:space="preserve"> </w:t>
            </w:r>
            <w:r>
              <w:rPr>
                <w:sz w:val="20"/>
              </w:rPr>
              <w:t>Угринович,</w:t>
            </w:r>
            <w:r>
              <w:rPr>
                <w:spacing w:val="-4"/>
                <w:sz w:val="20"/>
              </w:rPr>
              <w:t xml:space="preserve"> </w:t>
            </w:r>
            <w:r>
              <w:rPr>
                <w:sz w:val="20"/>
              </w:rPr>
              <w:t>Л.Л.</w:t>
            </w:r>
            <w:r>
              <w:rPr>
                <w:spacing w:val="-4"/>
                <w:sz w:val="20"/>
              </w:rPr>
              <w:t xml:space="preserve"> </w:t>
            </w:r>
            <w:r>
              <w:rPr>
                <w:sz w:val="20"/>
              </w:rPr>
              <w:t>Босова,</w:t>
            </w:r>
            <w:r>
              <w:rPr>
                <w:spacing w:val="-4"/>
                <w:sz w:val="20"/>
              </w:rPr>
              <w:t xml:space="preserve"> </w:t>
            </w:r>
            <w:r>
              <w:rPr>
                <w:sz w:val="20"/>
              </w:rPr>
              <w:t>Н.И.</w:t>
            </w:r>
            <w:r>
              <w:rPr>
                <w:spacing w:val="-3"/>
                <w:sz w:val="20"/>
              </w:rPr>
              <w:t xml:space="preserve"> </w:t>
            </w:r>
            <w:r>
              <w:rPr>
                <w:sz w:val="20"/>
              </w:rPr>
              <w:t>Михайлова.</w:t>
            </w:r>
            <w:r>
              <w:rPr>
                <w:spacing w:val="-47"/>
                <w:sz w:val="20"/>
              </w:rPr>
              <w:t xml:space="preserve"> </w:t>
            </w:r>
            <w:r>
              <w:rPr>
                <w:sz w:val="20"/>
              </w:rPr>
              <w:t>М. :</w:t>
            </w:r>
            <w:r>
              <w:rPr>
                <w:spacing w:val="-1"/>
                <w:sz w:val="20"/>
              </w:rPr>
              <w:t xml:space="preserve"> </w:t>
            </w:r>
            <w:r>
              <w:rPr>
                <w:sz w:val="20"/>
              </w:rPr>
              <w:t>Бином.</w:t>
            </w:r>
          </w:p>
          <w:p w:rsidR="00B70F25" w:rsidRDefault="00D2218D">
            <w:pPr>
              <w:pStyle w:val="TableParagraph"/>
              <w:spacing w:line="230" w:lineRule="atLeast"/>
              <w:ind w:left="109" w:right="142"/>
              <w:rPr>
                <w:sz w:val="20"/>
              </w:rPr>
            </w:pPr>
            <w:r>
              <w:rPr>
                <w:sz w:val="20"/>
              </w:rPr>
              <w:t>Информатика</w:t>
            </w:r>
            <w:r>
              <w:rPr>
                <w:spacing w:val="-1"/>
                <w:sz w:val="20"/>
              </w:rPr>
              <w:t xml:space="preserve"> </w:t>
            </w:r>
            <w:r>
              <w:rPr>
                <w:sz w:val="20"/>
              </w:rPr>
              <w:t>и</w:t>
            </w:r>
            <w:r>
              <w:rPr>
                <w:spacing w:val="-5"/>
                <w:sz w:val="20"/>
              </w:rPr>
              <w:t xml:space="preserve"> </w:t>
            </w:r>
            <w:r>
              <w:rPr>
                <w:sz w:val="20"/>
              </w:rPr>
              <w:t>ИКТ</w:t>
            </w:r>
            <w:r>
              <w:rPr>
                <w:spacing w:val="-1"/>
                <w:sz w:val="20"/>
              </w:rPr>
              <w:t xml:space="preserve"> </w:t>
            </w:r>
            <w:r>
              <w:rPr>
                <w:sz w:val="20"/>
              </w:rPr>
              <w:t>:</w:t>
            </w:r>
            <w:r>
              <w:rPr>
                <w:spacing w:val="-4"/>
                <w:sz w:val="20"/>
              </w:rPr>
              <w:t xml:space="preserve"> </w:t>
            </w:r>
            <w:r>
              <w:rPr>
                <w:sz w:val="20"/>
              </w:rPr>
              <w:t>практикум</w:t>
            </w:r>
            <w:r>
              <w:rPr>
                <w:spacing w:val="-3"/>
                <w:sz w:val="20"/>
              </w:rPr>
              <w:t xml:space="preserve"> </w:t>
            </w:r>
            <w:r>
              <w:rPr>
                <w:sz w:val="20"/>
              </w:rPr>
              <w:t>/</w:t>
            </w:r>
            <w:r>
              <w:rPr>
                <w:spacing w:val="-2"/>
                <w:sz w:val="20"/>
              </w:rPr>
              <w:t xml:space="preserve"> </w:t>
            </w:r>
            <w:r>
              <w:rPr>
                <w:sz w:val="20"/>
              </w:rPr>
              <w:t>Н.Д.</w:t>
            </w:r>
            <w:r>
              <w:rPr>
                <w:spacing w:val="-3"/>
                <w:sz w:val="20"/>
              </w:rPr>
              <w:t xml:space="preserve"> </w:t>
            </w:r>
            <w:r>
              <w:rPr>
                <w:sz w:val="20"/>
              </w:rPr>
              <w:t>Угринович,</w:t>
            </w:r>
            <w:r>
              <w:rPr>
                <w:spacing w:val="-4"/>
                <w:sz w:val="20"/>
              </w:rPr>
              <w:t xml:space="preserve"> </w:t>
            </w:r>
            <w:r>
              <w:rPr>
                <w:sz w:val="20"/>
              </w:rPr>
              <w:t>Л.Л.</w:t>
            </w:r>
            <w:r>
              <w:rPr>
                <w:spacing w:val="-2"/>
                <w:sz w:val="20"/>
              </w:rPr>
              <w:t xml:space="preserve"> </w:t>
            </w:r>
            <w:r>
              <w:rPr>
                <w:sz w:val="20"/>
              </w:rPr>
              <w:t>Босова,</w:t>
            </w:r>
            <w:r>
              <w:rPr>
                <w:spacing w:val="-3"/>
                <w:sz w:val="20"/>
              </w:rPr>
              <w:t xml:space="preserve"> </w:t>
            </w:r>
            <w:r>
              <w:rPr>
                <w:sz w:val="20"/>
              </w:rPr>
              <w:t>Н.И.</w:t>
            </w:r>
            <w:r>
              <w:rPr>
                <w:spacing w:val="-4"/>
                <w:sz w:val="20"/>
              </w:rPr>
              <w:t xml:space="preserve"> </w:t>
            </w:r>
            <w:r>
              <w:rPr>
                <w:sz w:val="20"/>
              </w:rPr>
              <w:t>Михайлова.</w:t>
            </w:r>
            <w:r>
              <w:rPr>
                <w:spacing w:val="1"/>
                <w:sz w:val="20"/>
              </w:rPr>
              <w:t xml:space="preserve"> </w:t>
            </w:r>
            <w:r>
              <w:rPr>
                <w:sz w:val="20"/>
              </w:rPr>
              <w:t>– 2-е</w:t>
            </w:r>
            <w:r>
              <w:rPr>
                <w:spacing w:val="-3"/>
                <w:sz w:val="20"/>
              </w:rPr>
              <w:t xml:space="preserve"> </w:t>
            </w:r>
            <w:r>
              <w:rPr>
                <w:sz w:val="20"/>
              </w:rPr>
              <w:t>изд.</w:t>
            </w:r>
            <w:r>
              <w:rPr>
                <w:spacing w:val="-47"/>
                <w:sz w:val="20"/>
              </w:rPr>
              <w:t xml:space="preserve"> </w:t>
            </w:r>
            <w:r>
              <w:rPr>
                <w:sz w:val="20"/>
              </w:rPr>
              <w:t>М. :</w:t>
            </w:r>
            <w:r>
              <w:rPr>
                <w:spacing w:val="-1"/>
                <w:sz w:val="20"/>
              </w:rPr>
              <w:t xml:space="preserve"> </w:t>
            </w:r>
            <w:r>
              <w:rPr>
                <w:sz w:val="20"/>
              </w:rPr>
              <w:t>Бином. 2011</w:t>
            </w:r>
          </w:p>
        </w:tc>
      </w:tr>
      <w:tr w:rsidR="00B70F25">
        <w:trPr>
          <w:trHeight w:val="689"/>
        </w:trPr>
        <w:tc>
          <w:tcPr>
            <w:tcW w:w="2369" w:type="dxa"/>
          </w:tcPr>
          <w:p w:rsidR="00B70F25" w:rsidRDefault="00D2218D">
            <w:pPr>
              <w:pStyle w:val="TableParagraph"/>
              <w:spacing w:line="223" w:lineRule="exact"/>
              <w:rPr>
                <w:sz w:val="20"/>
              </w:rPr>
            </w:pPr>
            <w:r>
              <w:rPr>
                <w:sz w:val="20"/>
              </w:rPr>
              <w:t>История</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60"/>
              <w:rPr>
                <w:sz w:val="20"/>
              </w:rPr>
            </w:pPr>
            <w:r>
              <w:rPr>
                <w:sz w:val="20"/>
              </w:rPr>
              <w:t>авторская программа:</w:t>
            </w:r>
            <w:r>
              <w:rPr>
                <w:spacing w:val="1"/>
                <w:sz w:val="20"/>
              </w:rPr>
              <w:t xml:space="preserve"> </w:t>
            </w:r>
            <w:r>
              <w:rPr>
                <w:sz w:val="20"/>
              </w:rPr>
              <w:t>А.А. Данилов, Л.Г.</w:t>
            </w:r>
            <w:r>
              <w:rPr>
                <w:spacing w:val="1"/>
                <w:sz w:val="20"/>
              </w:rPr>
              <w:t xml:space="preserve"> </w:t>
            </w:r>
            <w:r>
              <w:rPr>
                <w:sz w:val="20"/>
              </w:rPr>
              <w:t>Косулина</w:t>
            </w:r>
            <w:r>
              <w:rPr>
                <w:spacing w:val="-3"/>
                <w:sz w:val="20"/>
              </w:rPr>
              <w:t xml:space="preserve"> </w:t>
            </w:r>
            <w:r>
              <w:rPr>
                <w:sz w:val="20"/>
              </w:rPr>
              <w:t>Россия</w:t>
            </w:r>
            <w:r>
              <w:rPr>
                <w:spacing w:val="-3"/>
                <w:sz w:val="20"/>
              </w:rPr>
              <w:t xml:space="preserve"> </w:t>
            </w:r>
            <w:r>
              <w:rPr>
                <w:sz w:val="20"/>
              </w:rPr>
              <w:t>и</w:t>
            </w:r>
            <w:r>
              <w:rPr>
                <w:spacing w:val="-3"/>
                <w:sz w:val="20"/>
              </w:rPr>
              <w:t xml:space="preserve"> </w:t>
            </w:r>
            <w:r>
              <w:rPr>
                <w:sz w:val="20"/>
              </w:rPr>
              <w:t>мир</w:t>
            </w:r>
            <w:r>
              <w:rPr>
                <w:spacing w:val="-1"/>
                <w:sz w:val="20"/>
              </w:rPr>
              <w:t xml:space="preserve"> </w:t>
            </w:r>
            <w:r>
              <w:rPr>
                <w:sz w:val="20"/>
              </w:rPr>
              <w:t>в</w:t>
            </w:r>
            <w:r>
              <w:rPr>
                <w:spacing w:val="-3"/>
                <w:sz w:val="20"/>
              </w:rPr>
              <w:t xml:space="preserve"> </w:t>
            </w:r>
            <w:r>
              <w:rPr>
                <w:sz w:val="20"/>
              </w:rPr>
              <w:t>XX</w:t>
            </w:r>
            <w:r>
              <w:rPr>
                <w:spacing w:val="-2"/>
                <w:sz w:val="20"/>
              </w:rPr>
              <w:t xml:space="preserve"> </w:t>
            </w:r>
            <w:r>
              <w:rPr>
                <w:sz w:val="20"/>
              </w:rPr>
              <w:t>веке</w:t>
            </w:r>
            <w:r>
              <w:rPr>
                <w:spacing w:val="-3"/>
                <w:sz w:val="20"/>
              </w:rPr>
              <w:t xml:space="preserve"> </w:t>
            </w:r>
            <w:r>
              <w:rPr>
                <w:sz w:val="20"/>
              </w:rPr>
              <w:t>11</w:t>
            </w:r>
            <w:r>
              <w:rPr>
                <w:spacing w:val="-1"/>
                <w:sz w:val="20"/>
              </w:rPr>
              <w:t xml:space="preserve"> </w:t>
            </w:r>
            <w:r>
              <w:rPr>
                <w:sz w:val="20"/>
              </w:rPr>
              <w:t>класс</w:t>
            </w:r>
          </w:p>
          <w:p w:rsidR="00B70F25" w:rsidRDefault="00D2218D">
            <w:pPr>
              <w:pStyle w:val="TableParagraph"/>
              <w:spacing w:line="215" w:lineRule="exact"/>
              <w:ind w:left="108"/>
              <w:rPr>
                <w:sz w:val="20"/>
              </w:rPr>
            </w:pPr>
            <w:r>
              <w:rPr>
                <w:sz w:val="20"/>
              </w:rPr>
              <w:t>М.:</w:t>
            </w:r>
            <w:r>
              <w:rPr>
                <w:spacing w:val="-4"/>
                <w:sz w:val="20"/>
              </w:rPr>
              <w:t xml:space="preserve"> </w:t>
            </w:r>
            <w:r>
              <w:rPr>
                <w:sz w:val="20"/>
              </w:rPr>
              <w:t>Просвещение</w:t>
            </w:r>
            <w:r>
              <w:rPr>
                <w:spacing w:val="-2"/>
                <w:sz w:val="20"/>
              </w:rPr>
              <w:t xml:space="preserve"> </w:t>
            </w:r>
            <w:r>
              <w:rPr>
                <w:sz w:val="20"/>
              </w:rPr>
              <w:t>2011</w:t>
            </w:r>
          </w:p>
        </w:tc>
        <w:tc>
          <w:tcPr>
            <w:tcW w:w="8238" w:type="dxa"/>
          </w:tcPr>
          <w:p w:rsidR="00B70F25" w:rsidRDefault="00D2218D">
            <w:pPr>
              <w:pStyle w:val="TableParagraph"/>
              <w:ind w:left="109" w:right="450"/>
              <w:rPr>
                <w:sz w:val="20"/>
              </w:rPr>
            </w:pPr>
            <w:r>
              <w:rPr>
                <w:b/>
                <w:sz w:val="20"/>
              </w:rPr>
              <w:t xml:space="preserve">Учебник </w:t>
            </w:r>
            <w:r>
              <w:rPr>
                <w:sz w:val="20"/>
              </w:rPr>
              <w:t>«Россия и мир в XX веке» Л.Н. Алексашкина, А.А. Данилов, Л.Г. Косулина М.:</w:t>
            </w:r>
            <w:r>
              <w:rPr>
                <w:spacing w:val="-48"/>
                <w:sz w:val="20"/>
              </w:rPr>
              <w:t xml:space="preserve"> </w:t>
            </w:r>
            <w:r>
              <w:rPr>
                <w:sz w:val="20"/>
              </w:rPr>
              <w:t>Просвещение</w:t>
            </w:r>
            <w:r>
              <w:rPr>
                <w:spacing w:val="-1"/>
                <w:sz w:val="20"/>
              </w:rPr>
              <w:t xml:space="preserve"> </w:t>
            </w:r>
            <w:r>
              <w:rPr>
                <w:sz w:val="20"/>
              </w:rPr>
              <w:t>2011</w:t>
            </w:r>
          </w:p>
          <w:p w:rsidR="00B70F25" w:rsidRDefault="00D2218D">
            <w:pPr>
              <w:pStyle w:val="TableParagraph"/>
              <w:spacing w:line="210" w:lineRule="exact"/>
              <w:ind w:left="109"/>
              <w:rPr>
                <w:b/>
                <w:sz w:val="20"/>
              </w:rPr>
            </w:pPr>
            <w:r>
              <w:rPr>
                <w:b/>
                <w:sz w:val="20"/>
              </w:rPr>
              <w:t>Методическое</w:t>
            </w:r>
            <w:r>
              <w:rPr>
                <w:b/>
                <w:spacing w:val="-4"/>
                <w:sz w:val="20"/>
              </w:rPr>
              <w:t xml:space="preserve"> </w:t>
            </w:r>
            <w:r>
              <w:rPr>
                <w:b/>
                <w:sz w:val="20"/>
              </w:rPr>
              <w:t>пособие.</w:t>
            </w:r>
          </w:p>
        </w:tc>
      </w:tr>
      <w:tr w:rsidR="00B70F25">
        <w:trPr>
          <w:trHeight w:val="1381"/>
        </w:trPr>
        <w:tc>
          <w:tcPr>
            <w:tcW w:w="2369" w:type="dxa"/>
          </w:tcPr>
          <w:p w:rsidR="00B70F25" w:rsidRDefault="00D2218D">
            <w:pPr>
              <w:pStyle w:val="TableParagraph"/>
              <w:spacing w:line="225" w:lineRule="exact"/>
              <w:rPr>
                <w:sz w:val="20"/>
              </w:rPr>
            </w:pPr>
            <w:r>
              <w:rPr>
                <w:sz w:val="20"/>
              </w:rPr>
              <w:t>Обществознание</w:t>
            </w:r>
          </w:p>
        </w:tc>
        <w:tc>
          <w:tcPr>
            <w:tcW w:w="1005" w:type="dxa"/>
          </w:tcPr>
          <w:p w:rsidR="00B70F25" w:rsidRDefault="00D2218D">
            <w:pPr>
              <w:pStyle w:val="TableParagraph"/>
              <w:spacing w:line="225"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37" w:lineRule="auto"/>
              <w:ind w:left="108"/>
              <w:rPr>
                <w:sz w:val="20"/>
              </w:rPr>
            </w:pPr>
            <w:r>
              <w:rPr>
                <w:sz w:val="20"/>
              </w:rPr>
              <w:t>Авторская</w:t>
            </w:r>
            <w:r>
              <w:rPr>
                <w:spacing w:val="-4"/>
                <w:sz w:val="20"/>
              </w:rPr>
              <w:t xml:space="preserve"> </w:t>
            </w:r>
            <w:r>
              <w:rPr>
                <w:sz w:val="20"/>
              </w:rPr>
              <w:t>программа</w:t>
            </w:r>
            <w:r>
              <w:rPr>
                <w:spacing w:val="-5"/>
                <w:sz w:val="20"/>
              </w:rPr>
              <w:t xml:space="preserve"> </w:t>
            </w:r>
            <w:r>
              <w:rPr>
                <w:sz w:val="20"/>
              </w:rPr>
              <w:t>Л.Н.</w:t>
            </w:r>
            <w:r>
              <w:rPr>
                <w:spacing w:val="-7"/>
                <w:sz w:val="20"/>
              </w:rPr>
              <w:t xml:space="preserve"> </w:t>
            </w:r>
            <w:r>
              <w:rPr>
                <w:sz w:val="20"/>
              </w:rPr>
              <w:t>Боголюбов,</w:t>
            </w:r>
            <w:r>
              <w:rPr>
                <w:spacing w:val="-6"/>
                <w:sz w:val="20"/>
              </w:rPr>
              <w:t xml:space="preserve"> </w:t>
            </w:r>
            <w:r>
              <w:rPr>
                <w:sz w:val="20"/>
              </w:rPr>
              <w:t>Н.И.</w:t>
            </w:r>
            <w:r>
              <w:rPr>
                <w:spacing w:val="-47"/>
                <w:sz w:val="20"/>
              </w:rPr>
              <w:t xml:space="preserve"> </w:t>
            </w:r>
            <w:r>
              <w:rPr>
                <w:sz w:val="20"/>
              </w:rPr>
              <w:t>Городецкая,</w:t>
            </w:r>
            <w:r>
              <w:rPr>
                <w:spacing w:val="-1"/>
                <w:sz w:val="20"/>
              </w:rPr>
              <w:t xml:space="preserve"> </w:t>
            </w:r>
            <w:r>
              <w:rPr>
                <w:sz w:val="20"/>
              </w:rPr>
              <w:t>Л.Ф. Иванова</w:t>
            </w:r>
          </w:p>
          <w:p w:rsidR="00B70F25" w:rsidRDefault="00D2218D">
            <w:pPr>
              <w:pStyle w:val="TableParagraph"/>
              <w:ind w:left="108" w:right="306"/>
              <w:rPr>
                <w:sz w:val="20"/>
              </w:rPr>
            </w:pPr>
            <w:r>
              <w:rPr>
                <w:sz w:val="20"/>
              </w:rPr>
              <w:t>Обществознание, 10–11 классы. Базовый</w:t>
            </w:r>
            <w:r>
              <w:rPr>
                <w:spacing w:val="-48"/>
                <w:sz w:val="20"/>
              </w:rPr>
              <w:t xml:space="preserve"> </w:t>
            </w:r>
            <w:r>
              <w:rPr>
                <w:sz w:val="20"/>
              </w:rPr>
              <w:t>уровень – М.:</w:t>
            </w:r>
            <w:r>
              <w:rPr>
                <w:spacing w:val="-2"/>
                <w:sz w:val="20"/>
              </w:rPr>
              <w:t xml:space="preserve"> </w:t>
            </w:r>
            <w:r>
              <w:rPr>
                <w:sz w:val="20"/>
              </w:rPr>
              <w:t>Просвещение,</w:t>
            </w:r>
            <w:r>
              <w:rPr>
                <w:spacing w:val="2"/>
                <w:sz w:val="20"/>
              </w:rPr>
              <w:t xml:space="preserve"> </w:t>
            </w:r>
            <w:r>
              <w:rPr>
                <w:sz w:val="20"/>
              </w:rPr>
              <w:t>2010</w:t>
            </w:r>
          </w:p>
        </w:tc>
        <w:tc>
          <w:tcPr>
            <w:tcW w:w="8238" w:type="dxa"/>
          </w:tcPr>
          <w:p w:rsidR="00B70F25" w:rsidRDefault="00D2218D">
            <w:pPr>
              <w:pStyle w:val="TableParagraph"/>
              <w:spacing w:line="237" w:lineRule="auto"/>
              <w:ind w:left="109"/>
              <w:rPr>
                <w:sz w:val="20"/>
              </w:rPr>
            </w:pPr>
            <w:r>
              <w:rPr>
                <w:b/>
                <w:sz w:val="20"/>
              </w:rPr>
              <w:t>Учебник</w:t>
            </w:r>
            <w:r>
              <w:rPr>
                <w:sz w:val="20"/>
              </w:rPr>
              <w:t>.</w:t>
            </w:r>
            <w:r>
              <w:rPr>
                <w:spacing w:val="-4"/>
                <w:sz w:val="20"/>
              </w:rPr>
              <w:t xml:space="preserve"> </w:t>
            </w:r>
            <w:r>
              <w:rPr>
                <w:sz w:val="20"/>
              </w:rPr>
              <w:t>Обществознание.</w:t>
            </w:r>
            <w:r>
              <w:rPr>
                <w:spacing w:val="-1"/>
                <w:sz w:val="20"/>
              </w:rPr>
              <w:t xml:space="preserve"> </w:t>
            </w:r>
            <w:r>
              <w:rPr>
                <w:sz w:val="20"/>
              </w:rPr>
              <w:t>11</w:t>
            </w:r>
            <w:r>
              <w:rPr>
                <w:spacing w:val="-2"/>
                <w:sz w:val="20"/>
              </w:rPr>
              <w:t xml:space="preserve"> </w:t>
            </w:r>
            <w:r>
              <w:rPr>
                <w:sz w:val="20"/>
              </w:rPr>
              <w:t>класс.</w:t>
            </w:r>
            <w:r>
              <w:rPr>
                <w:spacing w:val="-3"/>
                <w:sz w:val="20"/>
              </w:rPr>
              <w:t xml:space="preserve"> </w:t>
            </w:r>
            <w:r>
              <w:rPr>
                <w:sz w:val="20"/>
              </w:rPr>
              <w:t>/Под</w:t>
            </w:r>
            <w:r>
              <w:rPr>
                <w:spacing w:val="-4"/>
                <w:sz w:val="20"/>
              </w:rPr>
              <w:t xml:space="preserve"> </w:t>
            </w:r>
            <w:r>
              <w:rPr>
                <w:sz w:val="20"/>
              </w:rPr>
              <w:t>ред.</w:t>
            </w:r>
            <w:r>
              <w:rPr>
                <w:spacing w:val="-4"/>
                <w:sz w:val="20"/>
              </w:rPr>
              <w:t xml:space="preserve"> </w:t>
            </w:r>
            <w:r>
              <w:rPr>
                <w:sz w:val="20"/>
              </w:rPr>
              <w:t>Л.</w:t>
            </w:r>
            <w:r>
              <w:rPr>
                <w:spacing w:val="-3"/>
                <w:sz w:val="20"/>
              </w:rPr>
              <w:t xml:space="preserve"> </w:t>
            </w:r>
            <w:r>
              <w:rPr>
                <w:sz w:val="20"/>
              </w:rPr>
              <w:t>Н.</w:t>
            </w:r>
            <w:r>
              <w:rPr>
                <w:spacing w:val="-4"/>
                <w:sz w:val="20"/>
              </w:rPr>
              <w:t xml:space="preserve"> </w:t>
            </w:r>
            <w:r>
              <w:rPr>
                <w:sz w:val="20"/>
              </w:rPr>
              <w:t>Боголюбова, А.</w:t>
            </w:r>
            <w:r>
              <w:rPr>
                <w:spacing w:val="-4"/>
                <w:sz w:val="20"/>
              </w:rPr>
              <w:t xml:space="preserve"> </w:t>
            </w:r>
            <w:r>
              <w:rPr>
                <w:sz w:val="20"/>
              </w:rPr>
              <w:t>Ю.</w:t>
            </w:r>
            <w:r>
              <w:rPr>
                <w:spacing w:val="-3"/>
                <w:sz w:val="20"/>
              </w:rPr>
              <w:t xml:space="preserve"> </w:t>
            </w:r>
            <w:r>
              <w:rPr>
                <w:sz w:val="20"/>
              </w:rPr>
              <w:t>Лазебниковой,</w:t>
            </w:r>
            <w:r>
              <w:rPr>
                <w:spacing w:val="-4"/>
                <w:sz w:val="20"/>
              </w:rPr>
              <w:t xml:space="preserve"> </w:t>
            </w:r>
            <w:r>
              <w:rPr>
                <w:sz w:val="20"/>
              </w:rPr>
              <w:t>В.</w:t>
            </w:r>
            <w:r>
              <w:rPr>
                <w:spacing w:val="-3"/>
                <w:sz w:val="20"/>
              </w:rPr>
              <w:t xml:space="preserve"> </w:t>
            </w:r>
            <w:r>
              <w:rPr>
                <w:sz w:val="20"/>
              </w:rPr>
              <w:t>А.</w:t>
            </w:r>
            <w:r>
              <w:rPr>
                <w:spacing w:val="-47"/>
                <w:sz w:val="20"/>
              </w:rPr>
              <w:t xml:space="preserve"> </w:t>
            </w:r>
            <w:r>
              <w:rPr>
                <w:sz w:val="20"/>
              </w:rPr>
              <w:t>Литвинова</w:t>
            </w:r>
          </w:p>
          <w:p w:rsidR="00B70F25" w:rsidRDefault="00D2218D">
            <w:pPr>
              <w:pStyle w:val="TableParagraph"/>
              <w:ind w:left="109"/>
              <w:rPr>
                <w:sz w:val="20"/>
              </w:rPr>
            </w:pPr>
            <w:r>
              <w:rPr>
                <w:sz w:val="20"/>
              </w:rPr>
              <w:t>О.</w:t>
            </w:r>
            <w:r>
              <w:rPr>
                <w:spacing w:val="-3"/>
                <w:sz w:val="20"/>
              </w:rPr>
              <w:t xml:space="preserve"> </w:t>
            </w:r>
            <w:r>
              <w:rPr>
                <w:sz w:val="20"/>
              </w:rPr>
              <w:t>А.</w:t>
            </w:r>
            <w:r>
              <w:rPr>
                <w:spacing w:val="-2"/>
                <w:sz w:val="20"/>
              </w:rPr>
              <w:t xml:space="preserve"> </w:t>
            </w:r>
            <w:r>
              <w:rPr>
                <w:sz w:val="20"/>
              </w:rPr>
              <w:t>Котова,</w:t>
            </w:r>
            <w:r>
              <w:rPr>
                <w:spacing w:val="-3"/>
                <w:sz w:val="20"/>
              </w:rPr>
              <w:t xml:space="preserve"> </w:t>
            </w:r>
            <w:r>
              <w:rPr>
                <w:sz w:val="20"/>
              </w:rPr>
              <w:t>Т.</w:t>
            </w:r>
            <w:r>
              <w:rPr>
                <w:spacing w:val="-2"/>
                <w:sz w:val="20"/>
              </w:rPr>
              <w:t xml:space="preserve"> </w:t>
            </w:r>
            <w:r>
              <w:rPr>
                <w:sz w:val="20"/>
              </w:rPr>
              <w:t>Е.</w:t>
            </w:r>
            <w:r>
              <w:rPr>
                <w:spacing w:val="-3"/>
                <w:sz w:val="20"/>
              </w:rPr>
              <w:t xml:space="preserve"> </w:t>
            </w:r>
            <w:r>
              <w:rPr>
                <w:sz w:val="20"/>
              </w:rPr>
              <w:t>Лискова. М.,</w:t>
            </w:r>
            <w:r>
              <w:rPr>
                <w:spacing w:val="2"/>
                <w:sz w:val="20"/>
              </w:rPr>
              <w:t xml:space="preserve"> </w:t>
            </w:r>
            <w:r>
              <w:rPr>
                <w:sz w:val="20"/>
              </w:rPr>
              <w:t>-</w:t>
            </w:r>
            <w:r>
              <w:rPr>
                <w:spacing w:val="-2"/>
                <w:sz w:val="20"/>
              </w:rPr>
              <w:t xml:space="preserve"> </w:t>
            </w:r>
            <w:r>
              <w:rPr>
                <w:sz w:val="20"/>
              </w:rPr>
              <w:t>«Просвещение»,</w:t>
            </w:r>
            <w:r>
              <w:rPr>
                <w:spacing w:val="-2"/>
                <w:sz w:val="20"/>
              </w:rPr>
              <w:t xml:space="preserve"> </w:t>
            </w:r>
            <w:r>
              <w:rPr>
                <w:sz w:val="20"/>
              </w:rPr>
              <w:t>2011</w:t>
            </w:r>
          </w:p>
          <w:p w:rsidR="00B70F25" w:rsidRDefault="00D2218D">
            <w:pPr>
              <w:pStyle w:val="TableParagraph"/>
              <w:spacing w:before="3" w:line="228" w:lineRule="exact"/>
              <w:ind w:left="109"/>
              <w:rPr>
                <w:b/>
                <w:sz w:val="20"/>
              </w:rPr>
            </w:pPr>
            <w:r>
              <w:rPr>
                <w:b/>
                <w:sz w:val="20"/>
              </w:rPr>
              <w:t>Методическое</w:t>
            </w:r>
            <w:r>
              <w:rPr>
                <w:b/>
                <w:spacing w:val="-4"/>
                <w:sz w:val="20"/>
              </w:rPr>
              <w:t xml:space="preserve"> </w:t>
            </w:r>
            <w:r>
              <w:rPr>
                <w:b/>
                <w:sz w:val="20"/>
              </w:rPr>
              <w:t>пособие.</w:t>
            </w:r>
          </w:p>
          <w:p w:rsidR="00B70F25" w:rsidRDefault="00D2218D">
            <w:pPr>
              <w:pStyle w:val="TableParagraph"/>
              <w:spacing w:line="228" w:lineRule="exact"/>
              <w:ind w:left="109"/>
              <w:rPr>
                <w:sz w:val="20"/>
              </w:rPr>
            </w:pPr>
            <w:r>
              <w:rPr>
                <w:sz w:val="20"/>
              </w:rPr>
              <w:t>Поурочные</w:t>
            </w:r>
            <w:r>
              <w:rPr>
                <w:spacing w:val="-3"/>
                <w:sz w:val="20"/>
              </w:rPr>
              <w:t xml:space="preserve"> </w:t>
            </w:r>
            <w:r>
              <w:rPr>
                <w:sz w:val="20"/>
              </w:rPr>
              <w:t>разработки.</w:t>
            </w:r>
            <w:r>
              <w:rPr>
                <w:spacing w:val="-3"/>
                <w:sz w:val="20"/>
              </w:rPr>
              <w:t xml:space="preserve"> </w:t>
            </w:r>
            <w:r>
              <w:rPr>
                <w:sz w:val="20"/>
              </w:rPr>
              <w:t>Обществознание.</w:t>
            </w:r>
            <w:r>
              <w:rPr>
                <w:spacing w:val="-2"/>
                <w:sz w:val="20"/>
              </w:rPr>
              <w:t xml:space="preserve"> </w:t>
            </w:r>
            <w:r>
              <w:rPr>
                <w:sz w:val="20"/>
              </w:rPr>
              <w:t>11</w:t>
            </w:r>
            <w:r>
              <w:rPr>
                <w:spacing w:val="-2"/>
                <w:sz w:val="20"/>
              </w:rPr>
              <w:t xml:space="preserve"> </w:t>
            </w:r>
            <w:r>
              <w:rPr>
                <w:sz w:val="20"/>
              </w:rPr>
              <w:t>класс.</w:t>
            </w:r>
            <w:r>
              <w:rPr>
                <w:spacing w:val="45"/>
                <w:sz w:val="20"/>
              </w:rPr>
              <w:t xml:space="preserve"> </w:t>
            </w:r>
            <w:r>
              <w:rPr>
                <w:sz w:val="20"/>
              </w:rPr>
              <w:t>Л.</w:t>
            </w:r>
            <w:r>
              <w:rPr>
                <w:spacing w:val="-1"/>
                <w:sz w:val="20"/>
              </w:rPr>
              <w:t xml:space="preserve"> </w:t>
            </w:r>
            <w:r>
              <w:rPr>
                <w:sz w:val="20"/>
              </w:rPr>
              <w:t>Н.</w:t>
            </w:r>
            <w:r>
              <w:rPr>
                <w:spacing w:val="-3"/>
                <w:sz w:val="20"/>
              </w:rPr>
              <w:t xml:space="preserve"> </w:t>
            </w:r>
            <w:r>
              <w:rPr>
                <w:sz w:val="20"/>
              </w:rPr>
              <w:t>Боголюбов</w:t>
            </w:r>
            <w:r>
              <w:rPr>
                <w:spacing w:val="-4"/>
                <w:sz w:val="20"/>
              </w:rPr>
              <w:t xml:space="preserve"> </w:t>
            </w:r>
            <w:r>
              <w:rPr>
                <w:sz w:val="20"/>
              </w:rPr>
              <w:t>и</w:t>
            </w:r>
            <w:r>
              <w:rPr>
                <w:spacing w:val="-4"/>
                <w:sz w:val="20"/>
              </w:rPr>
              <w:t xml:space="preserve"> </w:t>
            </w:r>
            <w:r>
              <w:rPr>
                <w:sz w:val="20"/>
              </w:rPr>
              <w:t>др.</w:t>
            </w:r>
            <w:r>
              <w:rPr>
                <w:spacing w:val="-3"/>
                <w:sz w:val="20"/>
              </w:rPr>
              <w:t xml:space="preserve"> </w:t>
            </w:r>
            <w:r>
              <w:rPr>
                <w:sz w:val="20"/>
              </w:rPr>
              <w:t>М.,</w:t>
            </w:r>
            <w:r>
              <w:rPr>
                <w:spacing w:val="6"/>
                <w:sz w:val="20"/>
              </w:rPr>
              <w:t xml:space="preserve"> </w:t>
            </w:r>
            <w:r>
              <w:rPr>
                <w:sz w:val="20"/>
              </w:rPr>
              <w:t>-</w:t>
            </w:r>
          </w:p>
          <w:p w:rsidR="00B70F25" w:rsidRDefault="00D2218D">
            <w:pPr>
              <w:pStyle w:val="TableParagraph"/>
              <w:spacing w:before="1" w:line="217" w:lineRule="exact"/>
              <w:ind w:left="109"/>
              <w:rPr>
                <w:sz w:val="20"/>
              </w:rPr>
            </w:pPr>
            <w:r>
              <w:rPr>
                <w:sz w:val="20"/>
              </w:rPr>
              <w:t>«Просвещение»,</w:t>
            </w:r>
            <w:r>
              <w:rPr>
                <w:spacing w:val="-4"/>
                <w:sz w:val="20"/>
              </w:rPr>
              <w:t xml:space="preserve"> </w:t>
            </w:r>
            <w:r>
              <w:rPr>
                <w:sz w:val="20"/>
              </w:rPr>
              <w:t>2014г.</w:t>
            </w:r>
          </w:p>
        </w:tc>
      </w:tr>
      <w:tr w:rsidR="00B70F25">
        <w:trPr>
          <w:trHeight w:val="919"/>
        </w:trPr>
        <w:tc>
          <w:tcPr>
            <w:tcW w:w="2369" w:type="dxa"/>
          </w:tcPr>
          <w:p w:rsidR="00B70F25" w:rsidRDefault="00D2218D">
            <w:pPr>
              <w:pStyle w:val="TableParagraph"/>
              <w:spacing w:line="223" w:lineRule="exact"/>
              <w:rPr>
                <w:sz w:val="20"/>
              </w:rPr>
            </w:pPr>
            <w:r>
              <w:rPr>
                <w:sz w:val="20"/>
              </w:rPr>
              <w:t>Физика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28"/>
              <w:rPr>
                <w:sz w:val="20"/>
              </w:rPr>
            </w:pPr>
            <w:r>
              <w:rPr>
                <w:sz w:val="20"/>
              </w:rPr>
              <w:t>Физика.</w:t>
            </w:r>
            <w:r>
              <w:rPr>
                <w:spacing w:val="-7"/>
                <w:sz w:val="20"/>
              </w:rPr>
              <w:t xml:space="preserve"> </w:t>
            </w:r>
            <w:r>
              <w:rPr>
                <w:sz w:val="20"/>
              </w:rPr>
              <w:t>Программы</w:t>
            </w:r>
            <w:r>
              <w:rPr>
                <w:spacing w:val="-7"/>
                <w:sz w:val="20"/>
              </w:rPr>
              <w:t xml:space="preserve"> </w:t>
            </w:r>
            <w:r>
              <w:rPr>
                <w:sz w:val="20"/>
              </w:rPr>
              <w:t>общеобразовательных</w:t>
            </w:r>
            <w:r>
              <w:rPr>
                <w:spacing w:val="-47"/>
                <w:sz w:val="20"/>
              </w:rPr>
              <w:t xml:space="preserve"> </w:t>
            </w:r>
            <w:r>
              <w:rPr>
                <w:sz w:val="20"/>
              </w:rPr>
              <w:t>учреждений 10-11 классы/ П.Г. Саенко,</w:t>
            </w:r>
            <w:r>
              <w:rPr>
                <w:spacing w:val="1"/>
                <w:sz w:val="20"/>
              </w:rPr>
              <w:t xml:space="preserve"> </w:t>
            </w:r>
            <w:r>
              <w:rPr>
                <w:sz w:val="20"/>
              </w:rPr>
              <w:t>В.С.</w:t>
            </w:r>
            <w:r>
              <w:rPr>
                <w:spacing w:val="-2"/>
                <w:sz w:val="20"/>
              </w:rPr>
              <w:t xml:space="preserve"> </w:t>
            </w:r>
            <w:r>
              <w:rPr>
                <w:sz w:val="20"/>
              </w:rPr>
              <w:t>Данюшенков,</w:t>
            </w:r>
            <w:r>
              <w:rPr>
                <w:spacing w:val="-1"/>
                <w:sz w:val="20"/>
              </w:rPr>
              <w:t xml:space="preserve"> </w:t>
            </w:r>
            <w:r>
              <w:rPr>
                <w:sz w:val="20"/>
              </w:rPr>
              <w:t>Коршунов</w:t>
            </w:r>
            <w:r>
              <w:rPr>
                <w:spacing w:val="-3"/>
                <w:sz w:val="20"/>
              </w:rPr>
              <w:t xml:space="preserve"> </w:t>
            </w:r>
            <w:r>
              <w:rPr>
                <w:sz w:val="20"/>
              </w:rPr>
              <w:t>О.В.,</w:t>
            </w:r>
            <w:r>
              <w:rPr>
                <w:spacing w:val="47"/>
                <w:sz w:val="20"/>
              </w:rPr>
              <w:t xml:space="preserve"> </w:t>
            </w:r>
            <w:r>
              <w:rPr>
                <w:sz w:val="20"/>
              </w:rPr>
              <w:t>М.</w:t>
            </w:r>
          </w:p>
          <w:p w:rsidR="00B70F25" w:rsidRDefault="00D2218D">
            <w:pPr>
              <w:pStyle w:val="TableParagraph"/>
              <w:spacing w:line="216" w:lineRule="exact"/>
              <w:ind w:left="108"/>
              <w:rPr>
                <w:sz w:val="20"/>
              </w:rPr>
            </w:pPr>
            <w:r>
              <w:rPr>
                <w:sz w:val="20"/>
              </w:rPr>
              <w:t>Просвещение</w:t>
            </w:r>
            <w:r>
              <w:rPr>
                <w:spacing w:val="-3"/>
                <w:sz w:val="20"/>
              </w:rPr>
              <w:t xml:space="preserve"> </w:t>
            </w:r>
            <w:r>
              <w:rPr>
                <w:sz w:val="20"/>
              </w:rPr>
              <w:t>2010</w:t>
            </w:r>
          </w:p>
        </w:tc>
        <w:tc>
          <w:tcPr>
            <w:tcW w:w="8238" w:type="dxa"/>
          </w:tcPr>
          <w:p w:rsidR="00B70F25" w:rsidRDefault="00D2218D">
            <w:pPr>
              <w:pStyle w:val="TableParagraph"/>
              <w:spacing w:line="223" w:lineRule="exact"/>
              <w:ind w:left="109"/>
              <w:rPr>
                <w:sz w:val="20"/>
              </w:rPr>
            </w:pPr>
            <w:r>
              <w:rPr>
                <w:sz w:val="20"/>
              </w:rPr>
              <w:t>Физика</w:t>
            </w:r>
            <w:r>
              <w:rPr>
                <w:spacing w:val="-3"/>
                <w:sz w:val="20"/>
              </w:rPr>
              <w:t xml:space="preserve"> </w:t>
            </w:r>
            <w:r>
              <w:rPr>
                <w:sz w:val="20"/>
              </w:rPr>
              <w:t>11класс</w:t>
            </w:r>
            <w:r>
              <w:rPr>
                <w:spacing w:val="-3"/>
                <w:sz w:val="20"/>
              </w:rPr>
              <w:t xml:space="preserve"> </w:t>
            </w:r>
            <w:r>
              <w:rPr>
                <w:sz w:val="20"/>
              </w:rPr>
              <w:t>,Мякишев</w:t>
            </w:r>
            <w:r>
              <w:rPr>
                <w:spacing w:val="-3"/>
                <w:sz w:val="20"/>
              </w:rPr>
              <w:t xml:space="preserve"> </w:t>
            </w:r>
            <w:r>
              <w:rPr>
                <w:sz w:val="20"/>
              </w:rPr>
              <w:t>Г.Я.</w:t>
            </w:r>
            <w:r>
              <w:rPr>
                <w:spacing w:val="-3"/>
                <w:sz w:val="20"/>
              </w:rPr>
              <w:t xml:space="preserve"> </w:t>
            </w:r>
            <w:r>
              <w:rPr>
                <w:sz w:val="20"/>
              </w:rPr>
              <w:t>,М</w:t>
            </w:r>
            <w:r>
              <w:rPr>
                <w:spacing w:val="-3"/>
                <w:sz w:val="20"/>
              </w:rPr>
              <w:t xml:space="preserve"> </w:t>
            </w:r>
            <w:r>
              <w:rPr>
                <w:sz w:val="20"/>
              </w:rPr>
              <w:t>Просвещение,</w:t>
            </w:r>
            <w:r>
              <w:rPr>
                <w:spacing w:val="-2"/>
                <w:sz w:val="20"/>
              </w:rPr>
              <w:t xml:space="preserve"> </w:t>
            </w:r>
            <w:r>
              <w:rPr>
                <w:sz w:val="20"/>
              </w:rPr>
              <w:t>2008</w:t>
            </w:r>
            <w:r>
              <w:rPr>
                <w:spacing w:val="-2"/>
                <w:sz w:val="20"/>
              </w:rPr>
              <w:t xml:space="preserve"> </w:t>
            </w:r>
            <w:r>
              <w:rPr>
                <w:sz w:val="20"/>
              </w:rPr>
              <w:t>г.</w:t>
            </w:r>
          </w:p>
          <w:p w:rsidR="00B70F25" w:rsidRDefault="00D2218D">
            <w:pPr>
              <w:pStyle w:val="TableParagraph"/>
              <w:ind w:left="109" w:right="142"/>
              <w:rPr>
                <w:sz w:val="20"/>
              </w:rPr>
            </w:pPr>
            <w:r>
              <w:rPr>
                <w:sz w:val="20"/>
              </w:rPr>
              <w:t>Сборник задач по физике 9-11 классов Г.Н. Степанова.М Просвещение 1996 г.</w:t>
            </w:r>
            <w:r>
              <w:rPr>
                <w:spacing w:val="1"/>
                <w:sz w:val="20"/>
              </w:rPr>
              <w:t xml:space="preserve"> </w:t>
            </w:r>
            <w:r>
              <w:rPr>
                <w:sz w:val="20"/>
              </w:rPr>
              <w:t>Физика</w:t>
            </w:r>
            <w:r>
              <w:rPr>
                <w:spacing w:val="-47"/>
                <w:sz w:val="20"/>
              </w:rPr>
              <w:t xml:space="preserve"> </w:t>
            </w:r>
            <w:r>
              <w:rPr>
                <w:sz w:val="20"/>
              </w:rPr>
              <w:t>задачник</w:t>
            </w:r>
            <w:r>
              <w:rPr>
                <w:spacing w:val="-2"/>
                <w:sz w:val="20"/>
              </w:rPr>
              <w:t xml:space="preserve"> </w:t>
            </w:r>
            <w:r>
              <w:rPr>
                <w:sz w:val="20"/>
              </w:rPr>
              <w:t>10-11</w:t>
            </w:r>
            <w:r>
              <w:rPr>
                <w:spacing w:val="1"/>
                <w:sz w:val="20"/>
              </w:rPr>
              <w:t xml:space="preserve"> </w:t>
            </w:r>
            <w:r>
              <w:rPr>
                <w:sz w:val="20"/>
              </w:rPr>
              <w:t>класс</w:t>
            </w:r>
            <w:r>
              <w:rPr>
                <w:spacing w:val="3"/>
                <w:sz w:val="20"/>
              </w:rPr>
              <w:t xml:space="preserve"> </w:t>
            </w:r>
            <w:r>
              <w:rPr>
                <w:sz w:val="20"/>
              </w:rPr>
              <w:t>А.П.</w:t>
            </w:r>
            <w:r>
              <w:rPr>
                <w:spacing w:val="-1"/>
                <w:sz w:val="20"/>
              </w:rPr>
              <w:t xml:space="preserve"> </w:t>
            </w:r>
            <w:r>
              <w:rPr>
                <w:sz w:val="20"/>
              </w:rPr>
              <w:t>Рымкевич ,Дрофа 2013 г.</w:t>
            </w:r>
          </w:p>
        </w:tc>
      </w:tr>
    </w:tbl>
    <w:p w:rsidR="00B70F25" w:rsidRDefault="00B70F25">
      <w:pPr>
        <w:rPr>
          <w:sz w:val="20"/>
        </w:rPr>
        <w:sectPr w:rsidR="00B70F25">
          <w:headerReference w:type="default" r:id="rId153"/>
          <w:footerReference w:type="default" r:id="rId154"/>
          <w:pgSz w:w="16840" w:h="11910" w:orient="landscape"/>
          <w:pgMar w:top="700" w:right="540" w:bottom="280" w:left="500" w:header="0" w:footer="0" w:gutter="0"/>
          <w:cols w:space="720"/>
        </w:sectPr>
      </w:pPr>
    </w:p>
    <w:p w:rsidR="00B70F25" w:rsidRDefault="00F84598">
      <w:pPr>
        <w:pStyle w:val="a3"/>
        <w:ind w:left="3206"/>
        <w:rPr>
          <w:sz w:val="20"/>
        </w:rPr>
      </w:pPr>
      <w:r>
        <w:rPr>
          <w:sz w:val="20"/>
        </w:rPr>
      </w:r>
      <w:r>
        <w:rPr>
          <w:sz w:val="20"/>
        </w:rPr>
        <w:pict>
          <v:group id="_x0000_s1031" style="width:470.75pt;height:33.05pt;mso-position-horizontal-relative:char;mso-position-vertical-relative:line" coordsize="9415,661">
            <v:shape id="_x0000_s1034" style="position:absolute;width:9415;height:661" coordsize="9415,661" path="m9414,617r-1193,l8221,72r,-72l8178,r,72l8178,617,,617r,43l8178,660r43,l9414,660r,-43xe" fillcolor="gray" stroked="f">
              <v:path arrowok="t"/>
            </v:shape>
            <v:shape id="_x0000_s1033" type="#_x0000_t202" style="position:absolute;left:1935;top:72;width:4361;height:469" filled="f" stroked="f">
              <v:textbox style="mso-next-textbox:#_x0000_s1033"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32" type="#_x0000_t202" style="position:absolute;left:8355;top:72;width:494;height:234" filled="f" stroked="f">
              <v:textbox style="mso-next-textbox:#_x0000_s1032"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spacing w:before="5"/>
        <w:rPr>
          <w:sz w:val="1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005"/>
        <w:gridCol w:w="3948"/>
        <w:gridCol w:w="8238"/>
      </w:tblGrid>
      <w:tr w:rsidR="00B70F25">
        <w:trPr>
          <w:trHeight w:val="1149"/>
        </w:trPr>
        <w:tc>
          <w:tcPr>
            <w:tcW w:w="2369" w:type="dxa"/>
          </w:tcPr>
          <w:p w:rsidR="00B70F25" w:rsidRDefault="00D2218D">
            <w:pPr>
              <w:pStyle w:val="TableParagraph"/>
              <w:spacing w:line="223" w:lineRule="exact"/>
              <w:rPr>
                <w:sz w:val="20"/>
              </w:rPr>
            </w:pPr>
            <w:r>
              <w:rPr>
                <w:sz w:val="20"/>
              </w:rPr>
              <w:t>Астрономия</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Б.</w:t>
            </w:r>
            <w:r>
              <w:rPr>
                <w:spacing w:val="-3"/>
                <w:sz w:val="20"/>
              </w:rPr>
              <w:t xml:space="preserve"> </w:t>
            </w:r>
            <w:r>
              <w:rPr>
                <w:sz w:val="20"/>
              </w:rPr>
              <w:t>А.</w:t>
            </w:r>
            <w:r>
              <w:rPr>
                <w:spacing w:val="-3"/>
                <w:sz w:val="20"/>
              </w:rPr>
              <w:t xml:space="preserve"> </w:t>
            </w:r>
            <w:r>
              <w:rPr>
                <w:sz w:val="20"/>
              </w:rPr>
              <w:t>Воронцова-Велья-</w:t>
            </w:r>
          </w:p>
          <w:p w:rsidR="00B70F25" w:rsidRDefault="00D2218D">
            <w:pPr>
              <w:pStyle w:val="TableParagraph"/>
              <w:ind w:left="108" w:right="306"/>
              <w:rPr>
                <w:sz w:val="20"/>
              </w:rPr>
            </w:pPr>
            <w:r>
              <w:rPr>
                <w:sz w:val="20"/>
              </w:rPr>
              <w:t>минова, Е. К. Страута. Программа:</w:t>
            </w:r>
            <w:r>
              <w:rPr>
                <w:spacing w:val="1"/>
                <w:sz w:val="20"/>
              </w:rPr>
              <w:t xml:space="preserve"> </w:t>
            </w:r>
            <w:r>
              <w:rPr>
                <w:sz w:val="20"/>
              </w:rPr>
              <w:t>Астрономия.</w:t>
            </w:r>
            <w:r>
              <w:rPr>
                <w:spacing w:val="-4"/>
                <w:sz w:val="20"/>
              </w:rPr>
              <w:t xml:space="preserve"> </w:t>
            </w:r>
            <w:r>
              <w:rPr>
                <w:sz w:val="20"/>
              </w:rPr>
              <w:t>Базовый</w:t>
            </w:r>
            <w:r>
              <w:rPr>
                <w:spacing w:val="-3"/>
                <w:sz w:val="20"/>
              </w:rPr>
              <w:t xml:space="preserve"> </w:t>
            </w:r>
            <w:r>
              <w:rPr>
                <w:sz w:val="20"/>
              </w:rPr>
              <w:t>уровень.</w:t>
            </w:r>
            <w:r>
              <w:rPr>
                <w:spacing w:val="-4"/>
                <w:sz w:val="20"/>
              </w:rPr>
              <w:t xml:space="preserve"> </w:t>
            </w:r>
            <w:r>
              <w:rPr>
                <w:sz w:val="20"/>
              </w:rPr>
              <w:t>11</w:t>
            </w:r>
            <w:r>
              <w:rPr>
                <w:spacing w:val="-3"/>
                <w:sz w:val="20"/>
              </w:rPr>
              <w:t xml:space="preserve"> </w:t>
            </w:r>
            <w:r>
              <w:rPr>
                <w:sz w:val="20"/>
              </w:rPr>
              <w:t>класс</w:t>
            </w:r>
            <w:r>
              <w:rPr>
                <w:spacing w:val="-4"/>
                <w:sz w:val="20"/>
              </w:rPr>
              <w:t xml:space="preserve"> </w:t>
            </w:r>
            <w:r>
              <w:rPr>
                <w:sz w:val="20"/>
              </w:rPr>
              <w:t>:</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59"/>
              <w:rPr>
                <w:sz w:val="20"/>
              </w:rPr>
            </w:pPr>
            <w:r>
              <w:rPr>
                <w:sz w:val="20"/>
              </w:rPr>
              <w:t>Б. А. Воронцова-Вельяминова. Астрономия (11 класс). Учебник Астраномия 11 класс. Дрофа.</w:t>
            </w:r>
            <w:r>
              <w:rPr>
                <w:spacing w:val="-47"/>
                <w:sz w:val="20"/>
              </w:rPr>
              <w:t xml:space="preserve"> </w:t>
            </w:r>
            <w:r>
              <w:rPr>
                <w:sz w:val="20"/>
              </w:rPr>
              <w:t>2017г.</w:t>
            </w:r>
          </w:p>
          <w:p w:rsidR="00B70F25" w:rsidRDefault="00D2218D">
            <w:pPr>
              <w:pStyle w:val="TableParagraph"/>
              <w:spacing w:line="228" w:lineRule="exact"/>
              <w:ind w:left="109" w:right="3460" w:firstLine="48"/>
              <w:rPr>
                <w:sz w:val="20"/>
              </w:rPr>
            </w:pPr>
            <w:r>
              <w:rPr>
                <w:b/>
                <w:sz w:val="20"/>
              </w:rPr>
              <w:t xml:space="preserve">Методическое пособие </w:t>
            </w:r>
            <w:r>
              <w:rPr>
                <w:sz w:val="20"/>
              </w:rPr>
              <w:t>/ Е. К. Страут. — М. : Дрофа,</w:t>
            </w:r>
            <w:r>
              <w:rPr>
                <w:spacing w:val="-47"/>
                <w:sz w:val="20"/>
              </w:rPr>
              <w:t xml:space="preserve"> </w:t>
            </w:r>
            <w:r>
              <w:rPr>
                <w:sz w:val="20"/>
              </w:rPr>
              <w:t>2018.</w:t>
            </w:r>
          </w:p>
        </w:tc>
      </w:tr>
      <w:tr w:rsidR="00B70F25">
        <w:trPr>
          <w:trHeight w:val="690"/>
        </w:trPr>
        <w:tc>
          <w:tcPr>
            <w:tcW w:w="2369" w:type="dxa"/>
          </w:tcPr>
          <w:p w:rsidR="00B70F25" w:rsidRDefault="00D2218D">
            <w:pPr>
              <w:pStyle w:val="TableParagraph"/>
              <w:spacing w:line="223" w:lineRule="exact"/>
              <w:rPr>
                <w:sz w:val="20"/>
              </w:rPr>
            </w:pPr>
            <w:r>
              <w:rPr>
                <w:sz w:val="20"/>
              </w:rPr>
              <w:t>Химия</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Программа</w:t>
            </w:r>
            <w:r>
              <w:rPr>
                <w:spacing w:val="-2"/>
                <w:sz w:val="20"/>
              </w:rPr>
              <w:t xml:space="preserve"> </w:t>
            </w:r>
            <w:r>
              <w:rPr>
                <w:sz w:val="20"/>
              </w:rPr>
              <w:t>курса</w:t>
            </w:r>
            <w:r>
              <w:rPr>
                <w:spacing w:val="-2"/>
                <w:sz w:val="20"/>
              </w:rPr>
              <w:t xml:space="preserve"> </w:t>
            </w:r>
            <w:r>
              <w:rPr>
                <w:sz w:val="20"/>
              </w:rPr>
              <w:t>химии</w:t>
            </w:r>
            <w:r>
              <w:rPr>
                <w:spacing w:val="-3"/>
                <w:sz w:val="20"/>
              </w:rPr>
              <w:t xml:space="preserve"> </w:t>
            </w:r>
            <w:r>
              <w:rPr>
                <w:sz w:val="20"/>
              </w:rPr>
              <w:t>8-11</w:t>
            </w:r>
            <w:r>
              <w:rPr>
                <w:spacing w:val="-1"/>
                <w:sz w:val="20"/>
              </w:rPr>
              <w:t xml:space="preserve"> </w:t>
            </w:r>
            <w:r>
              <w:rPr>
                <w:sz w:val="20"/>
              </w:rPr>
              <w:t>кл.</w:t>
            </w:r>
          </w:p>
          <w:p w:rsidR="00B70F25" w:rsidRDefault="00D2218D">
            <w:pPr>
              <w:pStyle w:val="TableParagraph"/>
              <w:spacing w:line="230" w:lineRule="atLeast"/>
              <w:ind w:left="108" w:right="347"/>
              <w:rPr>
                <w:sz w:val="20"/>
              </w:rPr>
            </w:pPr>
            <w:r>
              <w:rPr>
                <w:sz w:val="20"/>
              </w:rPr>
              <w:t>общеобразовательных</w:t>
            </w:r>
            <w:r>
              <w:rPr>
                <w:spacing w:val="-7"/>
                <w:sz w:val="20"/>
              </w:rPr>
              <w:t xml:space="preserve"> </w:t>
            </w:r>
            <w:r>
              <w:rPr>
                <w:sz w:val="20"/>
              </w:rPr>
              <w:t>учреждений/</w:t>
            </w:r>
            <w:r>
              <w:rPr>
                <w:spacing w:val="-9"/>
                <w:sz w:val="20"/>
              </w:rPr>
              <w:t xml:space="preserve"> </w:t>
            </w:r>
            <w:r>
              <w:rPr>
                <w:sz w:val="20"/>
              </w:rPr>
              <w:t>О.С.</w:t>
            </w:r>
            <w:r>
              <w:rPr>
                <w:spacing w:val="-47"/>
                <w:sz w:val="20"/>
              </w:rPr>
              <w:t xml:space="preserve"> </w:t>
            </w:r>
            <w:r>
              <w:rPr>
                <w:sz w:val="20"/>
              </w:rPr>
              <w:t>Габриелян,М.:</w:t>
            </w:r>
            <w:r>
              <w:rPr>
                <w:spacing w:val="3"/>
                <w:sz w:val="20"/>
              </w:rPr>
              <w:t xml:space="preserve"> </w:t>
            </w:r>
            <w:r>
              <w:rPr>
                <w:sz w:val="20"/>
              </w:rPr>
              <w:t>«Дрофа»</w:t>
            </w:r>
            <w:r>
              <w:rPr>
                <w:spacing w:val="-7"/>
                <w:sz w:val="20"/>
              </w:rPr>
              <w:t xml:space="preserve"> </w:t>
            </w:r>
            <w:r>
              <w:rPr>
                <w:sz w:val="20"/>
              </w:rPr>
              <w:t>2010</w:t>
            </w:r>
          </w:p>
        </w:tc>
        <w:tc>
          <w:tcPr>
            <w:tcW w:w="8238" w:type="dxa"/>
          </w:tcPr>
          <w:p w:rsidR="00B70F25" w:rsidRDefault="00D2218D">
            <w:pPr>
              <w:pStyle w:val="TableParagraph"/>
              <w:spacing w:line="223" w:lineRule="exact"/>
              <w:ind w:left="109"/>
              <w:rPr>
                <w:sz w:val="20"/>
              </w:rPr>
            </w:pPr>
            <w:r>
              <w:rPr>
                <w:b/>
                <w:sz w:val="20"/>
              </w:rPr>
              <w:t>Учебник</w:t>
            </w:r>
            <w:r>
              <w:rPr>
                <w:sz w:val="20"/>
              </w:rPr>
              <w:t>.</w:t>
            </w:r>
            <w:r>
              <w:rPr>
                <w:spacing w:val="-3"/>
                <w:sz w:val="20"/>
              </w:rPr>
              <w:t xml:space="preserve"> </w:t>
            </w:r>
            <w:r>
              <w:rPr>
                <w:sz w:val="20"/>
              </w:rPr>
              <w:t>О.С.</w:t>
            </w:r>
            <w:r>
              <w:rPr>
                <w:spacing w:val="-3"/>
                <w:sz w:val="20"/>
              </w:rPr>
              <w:t xml:space="preserve"> </w:t>
            </w:r>
            <w:r>
              <w:rPr>
                <w:sz w:val="20"/>
              </w:rPr>
              <w:t>Габриелян.</w:t>
            </w:r>
            <w:r>
              <w:rPr>
                <w:spacing w:val="-1"/>
                <w:sz w:val="20"/>
              </w:rPr>
              <w:t xml:space="preserve"> </w:t>
            </w:r>
            <w:r>
              <w:rPr>
                <w:sz w:val="20"/>
              </w:rPr>
              <w:t>Химия</w:t>
            </w:r>
            <w:r>
              <w:rPr>
                <w:spacing w:val="-3"/>
                <w:sz w:val="20"/>
              </w:rPr>
              <w:t xml:space="preserve"> </w:t>
            </w:r>
            <w:r>
              <w:rPr>
                <w:sz w:val="20"/>
              </w:rPr>
              <w:t>11</w:t>
            </w:r>
            <w:r>
              <w:rPr>
                <w:spacing w:val="-2"/>
                <w:sz w:val="20"/>
              </w:rPr>
              <w:t xml:space="preserve"> </w:t>
            </w:r>
            <w:r>
              <w:rPr>
                <w:sz w:val="20"/>
              </w:rPr>
              <w:t>класс.</w:t>
            </w:r>
            <w:r>
              <w:rPr>
                <w:spacing w:val="-2"/>
                <w:sz w:val="20"/>
              </w:rPr>
              <w:t xml:space="preserve"> </w:t>
            </w:r>
            <w:r>
              <w:rPr>
                <w:sz w:val="20"/>
              </w:rPr>
              <w:t>Москва.«Дрофа»</w:t>
            </w:r>
            <w:r>
              <w:rPr>
                <w:spacing w:val="-8"/>
                <w:sz w:val="20"/>
              </w:rPr>
              <w:t xml:space="preserve"> </w:t>
            </w:r>
            <w:r>
              <w:rPr>
                <w:sz w:val="20"/>
              </w:rPr>
              <w:t>2011</w:t>
            </w:r>
            <w:r>
              <w:rPr>
                <w:spacing w:val="-2"/>
                <w:sz w:val="20"/>
              </w:rPr>
              <w:t xml:space="preserve"> </w:t>
            </w:r>
            <w:r>
              <w:rPr>
                <w:sz w:val="20"/>
              </w:rPr>
              <w:t>г.;</w:t>
            </w:r>
          </w:p>
          <w:p w:rsidR="00B70F25" w:rsidRDefault="00D2218D">
            <w:pPr>
              <w:pStyle w:val="TableParagraph"/>
              <w:ind w:left="109"/>
              <w:rPr>
                <w:sz w:val="20"/>
              </w:rPr>
            </w:pPr>
            <w:r>
              <w:rPr>
                <w:b/>
                <w:sz w:val="20"/>
              </w:rPr>
              <w:t>Контрольные</w:t>
            </w:r>
            <w:r>
              <w:rPr>
                <w:b/>
                <w:spacing w:val="-4"/>
                <w:sz w:val="20"/>
              </w:rPr>
              <w:t xml:space="preserve"> </w:t>
            </w:r>
            <w:r>
              <w:rPr>
                <w:b/>
                <w:sz w:val="20"/>
              </w:rPr>
              <w:t>и</w:t>
            </w:r>
            <w:r>
              <w:rPr>
                <w:b/>
                <w:spacing w:val="-4"/>
                <w:sz w:val="20"/>
              </w:rPr>
              <w:t xml:space="preserve"> </w:t>
            </w:r>
            <w:r>
              <w:rPr>
                <w:b/>
                <w:sz w:val="20"/>
              </w:rPr>
              <w:t>проверочные</w:t>
            </w:r>
            <w:r>
              <w:rPr>
                <w:b/>
                <w:spacing w:val="-3"/>
                <w:sz w:val="20"/>
              </w:rPr>
              <w:t xml:space="preserve"> </w:t>
            </w:r>
            <w:r>
              <w:rPr>
                <w:b/>
                <w:sz w:val="20"/>
              </w:rPr>
              <w:t>работы</w:t>
            </w:r>
            <w:r>
              <w:rPr>
                <w:b/>
                <w:spacing w:val="-4"/>
                <w:sz w:val="20"/>
              </w:rPr>
              <w:t xml:space="preserve"> </w:t>
            </w:r>
            <w:r>
              <w:rPr>
                <w:b/>
                <w:sz w:val="20"/>
              </w:rPr>
              <w:t>по</w:t>
            </w:r>
            <w:r>
              <w:rPr>
                <w:b/>
                <w:spacing w:val="-3"/>
                <w:sz w:val="20"/>
              </w:rPr>
              <w:t xml:space="preserve"> </w:t>
            </w:r>
            <w:r>
              <w:rPr>
                <w:b/>
                <w:sz w:val="20"/>
              </w:rPr>
              <w:t>химии</w:t>
            </w:r>
            <w:r>
              <w:rPr>
                <w:b/>
                <w:spacing w:val="2"/>
                <w:sz w:val="20"/>
              </w:rPr>
              <w:t xml:space="preserve"> </w:t>
            </w:r>
            <w:r>
              <w:rPr>
                <w:sz w:val="20"/>
              </w:rPr>
              <w:t>10-11</w:t>
            </w:r>
            <w:r>
              <w:rPr>
                <w:spacing w:val="-4"/>
                <w:sz w:val="20"/>
              </w:rPr>
              <w:t xml:space="preserve"> </w:t>
            </w:r>
            <w:r>
              <w:rPr>
                <w:sz w:val="20"/>
              </w:rPr>
              <w:t>класс.</w:t>
            </w:r>
            <w:r>
              <w:rPr>
                <w:spacing w:val="-3"/>
                <w:sz w:val="20"/>
              </w:rPr>
              <w:t xml:space="preserve"> </w:t>
            </w:r>
            <w:r>
              <w:rPr>
                <w:sz w:val="20"/>
              </w:rPr>
              <w:t>Н.Н.</w:t>
            </w:r>
            <w:r>
              <w:rPr>
                <w:spacing w:val="-3"/>
                <w:sz w:val="20"/>
              </w:rPr>
              <w:t xml:space="preserve"> </w:t>
            </w:r>
            <w:r>
              <w:rPr>
                <w:sz w:val="20"/>
              </w:rPr>
              <w:t>Гара,</w:t>
            </w:r>
            <w:r>
              <w:rPr>
                <w:spacing w:val="-3"/>
                <w:sz w:val="20"/>
              </w:rPr>
              <w:t xml:space="preserve"> </w:t>
            </w:r>
            <w:r>
              <w:rPr>
                <w:sz w:val="20"/>
              </w:rPr>
              <w:t>М.В.</w:t>
            </w:r>
            <w:r>
              <w:rPr>
                <w:spacing w:val="-4"/>
                <w:sz w:val="20"/>
              </w:rPr>
              <w:t xml:space="preserve"> </w:t>
            </w:r>
            <w:r>
              <w:rPr>
                <w:sz w:val="20"/>
              </w:rPr>
              <w:t>Зуева</w:t>
            </w:r>
          </w:p>
          <w:p w:rsidR="00B70F25" w:rsidRDefault="00D2218D">
            <w:pPr>
              <w:pStyle w:val="TableParagraph"/>
              <w:spacing w:before="1" w:line="217" w:lineRule="exact"/>
              <w:ind w:left="109"/>
              <w:rPr>
                <w:sz w:val="20"/>
              </w:rPr>
            </w:pPr>
            <w:r>
              <w:rPr>
                <w:sz w:val="20"/>
              </w:rPr>
              <w:t>.«Дрофа»</w:t>
            </w:r>
            <w:r>
              <w:rPr>
                <w:spacing w:val="-6"/>
                <w:sz w:val="20"/>
              </w:rPr>
              <w:t xml:space="preserve"> </w:t>
            </w:r>
            <w:r>
              <w:rPr>
                <w:sz w:val="20"/>
              </w:rPr>
              <w:t>,Москва,</w:t>
            </w:r>
            <w:r>
              <w:rPr>
                <w:spacing w:val="-2"/>
                <w:sz w:val="20"/>
              </w:rPr>
              <w:t xml:space="preserve"> </w:t>
            </w:r>
            <w:r>
              <w:rPr>
                <w:sz w:val="20"/>
              </w:rPr>
              <w:t>2001</w:t>
            </w:r>
            <w:r>
              <w:rPr>
                <w:spacing w:val="-1"/>
                <w:sz w:val="20"/>
              </w:rPr>
              <w:t xml:space="preserve"> </w:t>
            </w:r>
            <w:r>
              <w:rPr>
                <w:sz w:val="20"/>
              </w:rPr>
              <w:t>г.</w:t>
            </w:r>
          </w:p>
        </w:tc>
      </w:tr>
      <w:tr w:rsidR="00B70F25">
        <w:trPr>
          <w:trHeight w:val="1610"/>
        </w:trPr>
        <w:tc>
          <w:tcPr>
            <w:tcW w:w="2369" w:type="dxa"/>
          </w:tcPr>
          <w:p w:rsidR="00B70F25" w:rsidRDefault="00D2218D">
            <w:pPr>
              <w:pStyle w:val="TableParagraph"/>
              <w:spacing w:line="224" w:lineRule="exact"/>
              <w:rPr>
                <w:sz w:val="20"/>
              </w:rPr>
            </w:pPr>
            <w:r>
              <w:rPr>
                <w:sz w:val="20"/>
              </w:rPr>
              <w:t>Биология</w:t>
            </w:r>
          </w:p>
        </w:tc>
        <w:tc>
          <w:tcPr>
            <w:tcW w:w="1005" w:type="dxa"/>
          </w:tcPr>
          <w:p w:rsidR="00B70F25" w:rsidRDefault="00D2218D">
            <w:pPr>
              <w:pStyle w:val="TableParagraph"/>
              <w:spacing w:line="224"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324"/>
              <w:rPr>
                <w:sz w:val="20"/>
              </w:rPr>
            </w:pPr>
            <w:r>
              <w:rPr>
                <w:sz w:val="20"/>
              </w:rPr>
              <w:t>Элективный</w:t>
            </w:r>
            <w:r>
              <w:rPr>
                <w:spacing w:val="-7"/>
                <w:sz w:val="20"/>
              </w:rPr>
              <w:t xml:space="preserve"> </w:t>
            </w:r>
            <w:r>
              <w:rPr>
                <w:sz w:val="20"/>
              </w:rPr>
              <w:t>курс</w:t>
            </w:r>
            <w:r>
              <w:rPr>
                <w:spacing w:val="-6"/>
                <w:sz w:val="20"/>
              </w:rPr>
              <w:t xml:space="preserve"> </w:t>
            </w:r>
            <w:r>
              <w:rPr>
                <w:sz w:val="20"/>
              </w:rPr>
              <w:t>Программа</w:t>
            </w:r>
            <w:r>
              <w:rPr>
                <w:spacing w:val="-47"/>
                <w:sz w:val="20"/>
              </w:rPr>
              <w:t xml:space="preserve"> </w:t>
            </w:r>
            <w:r>
              <w:rPr>
                <w:sz w:val="20"/>
              </w:rPr>
              <w:t>общеобразовательных</w:t>
            </w:r>
          </w:p>
          <w:p w:rsidR="00B70F25" w:rsidRDefault="00D2218D">
            <w:pPr>
              <w:pStyle w:val="TableParagraph"/>
              <w:ind w:left="108"/>
              <w:rPr>
                <w:sz w:val="20"/>
              </w:rPr>
            </w:pPr>
            <w:r>
              <w:rPr>
                <w:sz w:val="20"/>
              </w:rPr>
              <w:t>учреждений.Биология</w:t>
            </w:r>
          </w:p>
          <w:p w:rsidR="00B70F25" w:rsidRDefault="00D2218D">
            <w:pPr>
              <w:pStyle w:val="TableParagraph"/>
              <w:ind w:left="108" w:right="330"/>
              <w:rPr>
                <w:sz w:val="20"/>
              </w:rPr>
            </w:pPr>
            <w:r>
              <w:rPr>
                <w:sz w:val="20"/>
              </w:rPr>
              <w:t>10-11 классы./ И.Б. Агафонова, В.И.</w:t>
            </w:r>
            <w:r>
              <w:rPr>
                <w:spacing w:val="1"/>
                <w:sz w:val="20"/>
              </w:rPr>
              <w:t xml:space="preserve"> </w:t>
            </w:r>
            <w:r>
              <w:rPr>
                <w:sz w:val="20"/>
              </w:rPr>
              <w:t>Свиглазова под ред. Пономаревой И.Н. -</w:t>
            </w:r>
            <w:r>
              <w:rPr>
                <w:spacing w:val="-47"/>
                <w:sz w:val="20"/>
              </w:rPr>
              <w:t xml:space="preserve"> </w:t>
            </w:r>
            <w:r>
              <w:rPr>
                <w:sz w:val="20"/>
              </w:rPr>
              <w:t>М.:</w:t>
            </w:r>
            <w:r>
              <w:rPr>
                <w:spacing w:val="-2"/>
                <w:sz w:val="20"/>
              </w:rPr>
              <w:t xml:space="preserve"> </w:t>
            </w:r>
            <w:r>
              <w:rPr>
                <w:sz w:val="20"/>
              </w:rPr>
              <w:t>Дрофа,2012</w:t>
            </w:r>
          </w:p>
        </w:tc>
        <w:tc>
          <w:tcPr>
            <w:tcW w:w="8238" w:type="dxa"/>
          </w:tcPr>
          <w:p w:rsidR="00B70F25" w:rsidRDefault="00D2218D">
            <w:pPr>
              <w:pStyle w:val="TableParagraph"/>
              <w:spacing w:line="224" w:lineRule="exact"/>
              <w:ind w:left="109"/>
              <w:rPr>
                <w:sz w:val="20"/>
              </w:rPr>
            </w:pPr>
            <w:r>
              <w:rPr>
                <w:b/>
                <w:sz w:val="20"/>
              </w:rPr>
              <w:t>Учебник.</w:t>
            </w:r>
            <w:r>
              <w:rPr>
                <w:b/>
                <w:spacing w:val="45"/>
                <w:sz w:val="20"/>
              </w:rPr>
              <w:t xml:space="preserve"> </w:t>
            </w:r>
            <w:r>
              <w:rPr>
                <w:sz w:val="20"/>
              </w:rPr>
              <w:t>Биология:</w:t>
            </w:r>
            <w:r>
              <w:rPr>
                <w:spacing w:val="-5"/>
                <w:sz w:val="20"/>
              </w:rPr>
              <w:t xml:space="preserve"> </w:t>
            </w:r>
            <w:r>
              <w:rPr>
                <w:sz w:val="20"/>
              </w:rPr>
              <w:t>11</w:t>
            </w:r>
            <w:r>
              <w:rPr>
                <w:spacing w:val="46"/>
                <w:sz w:val="20"/>
              </w:rPr>
              <w:t xml:space="preserve"> </w:t>
            </w:r>
            <w:r>
              <w:rPr>
                <w:sz w:val="20"/>
              </w:rPr>
              <w:t>класс:</w:t>
            </w:r>
            <w:r>
              <w:rPr>
                <w:spacing w:val="-4"/>
                <w:sz w:val="20"/>
              </w:rPr>
              <w:t xml:space="preserve"> </w:t>
            </w:r>
            <w:r>
              <w:rPr>
                <w:sz w:val="20"/>
              </w:rPr>
              <w:t>базовый</w:t>
            </w:r>
            <w:r>
              <w:rPr>
                <w:spacing w:val="-2"/>
                <w:sz w:val="20"/>
              </w:rPr>
              <w:t xml:space="preserve"> </w:t>
            </w:r>
            <w:r>
              <w:rPr>
                <w:sz w:val="20"/>
              </w:rPr>
              <w:t>уровень:</w:t>
            </w:r>
            <w:r>
              <w:rPr>
                <w:spacing w:val="48"/>
                <w:sz w:val="20"/>
              </w:rPr>
              <w:t xml:space="preserve"> </w:t>
            </w:r>
            <w:r>
              <w:rPr>
                <w:sz w:val="20"/>
              </w:rPr>
              <w:t>учебник</w:t>
            </w:r>
            <w:r>
              <w:rPr>
                <w:spacing w:val="-5"/>
                <w:sz w:val="20"/>
              </w:rPr>
              <w:t xml:space="preserve"> </w:t>
            </w:r>
            <w:r>
              <w:rPr>
                <w:sz w:val="20"/>
              </w:rPr>
              <w:t>для</w:t>
            </w:r>
            <w:r>
              <w:rPr>
                <w:spacing w:val="-1"/>
                <w:sz w:val="20"/>
              </w:rPr>
              <w:t xml:space="preserve"> </w:t>
            </w:r>
            <w:r>
              <w:rPr>
                <w:sz w:val="20"/>
              </w:rPr>
              <w:t>учащихся</w:t>
            </w:r>
          </w:p>
          <w:p w:rsidR="00B70F25" w:rsidRDefault="00D2218D">
            <w:pPr>
              <w:pStyle w:val="TableParagraph"/>
              <w:ind w:left="109"/>
              <w:rPr>
                <w:sz w:val="20"/>
              </w:rPr>
            </w:pPr>
            <w:r>
              <w:rPr>
                <w:sz w:val="20"/>
              </w:rPr>
              <w:t>общеобразовательных</w:t>
            </w:r>
            <w:r>
              <w:rPr>
                <w:spacing w:val="-2"/>
                <w:sz w:val="20"/>
              </w:rPr>
              <w:t xml:space="preserve"> </w:t>
            </w:r>
            <w:r>
              <w:rPr>
                <w:sz w:val="20"/>
              </w:rPr>
              <w:t>учреждений</w:t>
            </w:r>
            <w:r>
              <w:rPr>
                <w:spacing w:val="45"/>
                <w:sz w:val="20"/>
              </w:rPr>
              <w:t xml:space="preserve"> </w:t>
            </w:r>
            <w:r>
              <w:rPr>
                <w:sz w:val="20"/>
              </w:rPr>
              <w:t>/</w:t>
            </w:r>
            <w:r>
              <w:rPr>
                <w:spacing w:val="-4"/>
                <w:sz w:val="20"/>
              </w:rPr>
              <w:t xml:space="preserve"> </w:t>
            </w:r>
            <w:r>
              <w:rPr>
                <w:sz w:val="20"/>
              </w:rPr>
              <w:t>И.Н.</w:t>
            </w:r>
            <w:r>
              <w:rPr>
                <w:spacing w:val="-3"/>
                <w:sz w:val="20"/>
              </w:rPr>
              <w:t xml:space="preserve"> </w:t>
            </w:r>
            <w:r>
              <w:rPr>
                <w:sz w:val="20"/>
              </w:rPr>
              <w:t>Пономарёва,</w:t>
            </w:r>
            <w:r>
              <w:rPr>
                <w:spacing w:val="-3"/>
                <w:sz w:val="20"/>
              </w:rPr>
              <w:t xml:space="preserve"> </w:t>
            </w:r>
            <w:r>
              <w:rPr>
                <w:sz w:val="20"/>
              </w:rPr>
              <w:t>О.А.</w:t>
            </w:r>
            <w:r>
              <w:rPr>
                <w:spacing w:val="-4"/>
                <w:sz w:val="20"/>
              </w:rPr>
              <w:t xml:space="preserve"> </w:t>
            </w:r>
            <w:r>
              <w:rPr>
                <w:sz w:val="20"/>
              </w:rPr>
              <w:t>Корнилова,</w:t>
            </w:r>
            <w:r>
              <w:rPr>
                <w:spacing w:val="-3"/>
                <w:sz w:val="20"/>
              </w:rPr>
              <w:t xml:space="preserve"> </w:t>
            </w:r>
            <w:r>
              <w:rPr>
                <w:sz w:val="20"/>
              </w:rPr>
              <w:t>Т.Е.</w:t>
            </w:r>
            <w:r>
              <w:rPr>
                <w:spacing w:val="-3"/>
                <w:sz w:val="20"/>
              </w:rPr>
              <w:t xml:space="preserve"> </w:t>
            </w:r>
            <w:r>
              <w:rPr>
                <w:sz w:val="20"/>
              </w:rPr>
              <w:t>Лощилина,</w:t>
            </w:r>
            <w:r>
              <w:rPr>
                <w:spacing w:val="-3"/>
                <w:sz w:val="20"/>
              </w:rPr>
              <w:t xml:space="preserve"> </w:t>
            </w:r>
            <w:r>
              <w:rPr>
                <w:sz w:val="20"/>
              </w:rPr>
              <w:t>П.В.</w:t>
            </w:r>
            <w:r>
              <w:rPr>
                <w:spacing w:val="-47"/>
                <w:sz w:val="20"/>
              </w:rPr>
              <w:t xml:space="preserve"> </w:t>
            </w:r>
            <w:r>
              <w:rPr>
                <w:sz w:val="20"/>
              </w:rPr>
              <w:t>Ижевский;</w:t>
            </w:r>
            <w:r>
              <w:rPr>
                <w:spacing w:val="49"/>
                <w:sz w:val="20"/>
              </w:rPr>
              <w:t xml:space="preserve"> </w:t>
            </w:r>
            <w:r>
              <w:rPr>
                <w:sz w:val="20"/>
              </w:rPr>
              <w:t>под</w:t>
            </w:r>
            <w:r>
              <w:rPr>
                <w:spacing w:val="-1"/>
                <w:sz w:val="20"/>
              </w:rPr>
              <w:t xml:space="preserve"> </w:t>
            </w:r>
            <w:r>
              <w:rPr>
                <w:sz w:val="20"/>
              </w:rPr>
              <w:t>ред.</w:t>
            </w:r>
            <w:r>
              <w:rPr>
                <w:spacing w:val="-1"/>
                <w:sz w:val="20"/>
              </w:rPr>
              <w:t xml:space="preserve"> </w:t>
            </w:r>
            <w:r>
              <w:rPr>
                <w:sz w:val="20"/>
              </w:rPr>
              <w:t>проф.</w:t>
            </w:r>
            <w:r>
              <w:rPr>
                <w:spacing w:val="1"/>
                <w:sz w:val="20"/>
              </w:rPr>
              <w:t xml:space="preserve"> </w:t>
            </w:r>
            <w:r>
              <w:rPr>
                <w:sz w:val="20"/>
              </w:rPr>
              <w:t>И.Н.</w:t>
            </w:r>
            <w:r>
              <w:rPr>
                <w:spacing w:val="-1"/>
                <w:sz w:val="20"/>
              </w:rPr>
              <w:t xml:space="preserve"> </w:t>
            </w:r>
            <w:r>
              <w:rPr>
                <w:sz w:val="20"/>
              </w:rPr>
              <w:t>Пономаревой.</w:t>
            </w:r>
            <w:r>
              <w:rPr>
                <w:spacing w:val="2"/>
                <w:sz w:val="20"/>
              </w:rPr>
              <w:t xml:space="preserve"> </w:t>
            </w:r>
            <w:r>
              <w:rPr>
                <w:sz w:val="20"/>
              </w:rPr>
              <w:t>–</w:t>
            </w:r>
            <w:r>
              <w:rPr>
                <w:spacing w:val="2"/>
                <w:sz w:val="20"/>
              </w:rPr>
              <w:t xml:space="preserve"> </w:t>
            </w:r>
            <w:r>
              <w:rPr>
                <w:sz w:val="20"/>
              </w:rPr>
              <w:t>М.:</w:t>
            </w:r>
            <w:r>
              <w:rPr>
                <w:spacing w:val="-2"/>
                <w:sz w:val="20"/>
              </w:rPr>
              <w:t xml:space="preserve"> </w:t>
            </w:r>
            <w:r>
              <w:rPr>
                <w:sz w:val="20"/>
              </w:rPr>
              <w:t>Вентана-Граф, 2012.</w:t>
            </w:r>
          </w:p>
          <w:p w:rsidR="00B70F25" w:rsidRDefault="00D2218D">
            <w:pPr>
              <w:pStyle w:val="TableParagraph"/>
              <w:spacing w:before="1"/>
              <w:ind w:left="109" w:right="142"/>
              <w:rPr>
                <w:sz w:val="20"/>
              </w:rPr>
            </w:pPr>
            <w:r>
              <w:rPr>
                <w:b/>
                <w:sz w:val="20"/>
              </w:rPr>
              <w:t>Методическое</w:t>
            </w:r>
            <w:r>
              <w:rPr>
                <w:b/>
                <w:spacing w:val="-5"/>
                <w:sz w:val="20"/>
              </w:rPr>
              <w:t xml:space="preserve"> </w:t>
            </w:r>
            <w:r>
              <w:rPr>
                <w:b/>
                <w:sz w:val="20"/>
              </w:rPr>
              <w:t>пособие.</w:t>
            </w:r>
            <w:r>
              <w:rPr>
                <w:b/>
                <w:spacing w:val="-2"/>
                <w:sz w:val="20"/>
              </w:rPr>
              <w:t xml:space="preserve"> </w:t>
            </w:r>
            <w:r>
              <w:rPr>
                <w:sz w:val="20"/>
              </w:rPr>
              <w:t>Пономарева</w:t>
            </w:r>
            <w:r>
              <w:rPr>
                <w:spacing w:val="-3"/>
                <w:sz w:val="20"/>
              </w:rPr>
              <w:t xml:space="preserve"> </w:t>
            </w:r>
            <w:r>
              <w:rPr>
                <w:sz w:val="20"/>
              </w:rPr>
              <w:t>И.Н.,</w:t>
            </w:r>
            <w:r>
              <w:rPr>
                <w:spacing w:val="-4"/>
                <w:sz w:val="20"/>
              </w:rPr>
              <w:t xml:space="preserve"> </w:t>
            </w:r>
            <w:r>
              <w:rPr>
                <w:sz w:val="20"/>
              </w:rPr>
              <w:t>Корнилова О.А.,</w:t>
            </w:r>
            <w:r>
              <w:rPr>
                <w:spacing w:val="-5"/>
                <w:sz w:val="20"/>
              </w:rPr>
              <w:t xml:space="preserve"> </w:t>
            </w:r>
            <w:r>
              <w:rPr>
                <w:sz w:val="20"/>
              </w:rPr>
              <w:t>Симонова</w:t>
            </w:r>
            <w:r>
              <w:rPr>
                <w:spacing w:val="-3"/>
                <w:sz w:val="20"/>
              </w:rPr>
              <w:t xml:space="preserve"> </w:t>
            </w:r>
            <w:r>
              <w:rPr>
                <w:sz w:val="20"/>
              </w:rPr>
              <w:t>Л.В.,</w:t>
            </w:r>
            <w:r>
              <w:rPr>
                <w:spacing w:val="-4"/>
                <w:sz w:val="20"/>
              </w:rPr>
              <w:t xml:space="preserve"> </w:t>
            </w:r>
            <w:r>
              <w:rPr>
                <w:sz w:val="20"/>
              </w:rPr>
              <w:t>М.:</w:t>
            </w:r>
            <w:r>
              <w:rPr>
                <w:spacing w:val="-3"/>
                <w:sz w:val="20"/>
              </w:rPr>
              <w:t xml:space="preserve"> </w:t>
            </w:r>
            <w:r>
              <w:rPr>
                <w:sz w:val="20"/>
              </w:rPr>
              <w:t>-</w:t>
            </w:r>
            <w:r>
              <w:rPr>
                <w:spacing w:val="-3"/>
                <w:sz w:val="20"/>
              </w:rPr>
              <w:t xml:space="preserve"> </w:t>
            </w:r>
            <w:r>
              <w:rPr>
                <w:sz w:val="20"/>
              </w:rPr>
              <w:t>«Вентана-</w:t>
            </w:r>
            <w:r>
              <w:rPr>
                <w:spacing w:val="-47"/>
                <w:sz w:val="20"/>
              </w:rPr>
              <w:t xml:space="preserve"> </w:t>
            </w:r>
            <w:r>
              <w:rPr>
                <w:sz w:val="20"/>
              </w:rPr>
              <w:t>Граф»,</w:t>
            </w:r>
            <w:r>
              <w:rPr>
                <w:spacing w:val="-1"/>
                <w:sz w:val="20"/>
              </w:rPr>
              <w:t xml:space="preserve"> </w:t>
            </w:r>
            <w:r>
              <w:rPr>
                <w:sz w:val="20"/>
              </w:rPr>
              <w:t>2013</w:t>
            </w:r>
          </w:p>
          <w:p w:rsidR="00B70F25" w:rsidRDefault="00D2218D">
            <w:pPr>
              <w:pStyle w:val="TableParagraph"/>
              <w:spacing w:line="230" w:lineRule="exact"/>
              <w:ind w:left="109" w:right="768"/>
              <w:rPr>
                <w:sz w:val="20"/>
              </w:rPr>
            </w:pPr>
            <w:r>
              <w:rPr>
                <w:sz w:val="20"/>
              </w:rPr>
              <w:t>Рабочая</w:t>
            </w:r>
            <w:r>
              <w:rPr>
                <w:spacing w:val="-6"/>
                <w:sz w:val="20"/>
              </w:rPr>
              <w:t xml:space="preserve"> </w:t>
            </w:r>
            <w:r>
              <w:rPr>
                <w:sz w:val="20"/>
              </w:rPr>
              <w:t>тетрадь</w:t>
            </w:r>
            <w:r>
              <w:rPr>
                <w:spacing w:val="-4"/>
                <w:sz w:val="20"/>
              </w:rPr>
              <w:t xml:space="preserve"> </w:t>
            </w:r>
            <w:r>
              <w:rPr>
                <w:sz w:val="20"/>
              </w:rPr>
              <w:t>для</w:t>
            </w:r>
            <w:r>
              <w:rPr>
                <w:spacing w:val="-2"/>
                <w:sz w:val="20"/>
              </w:rPr>
              <w:t xml:space="preserve"> </w:t>
            </w:r>
            <w:r>
              <w:rPr>
                <w:sz w:val="20"/>
              </w:rPr>
              <w:t>учащихся</w:t>
            </w:r>
            <w:r>
              <w:rPr>
                <w:spacing w:val="-5"/>
                <w:sz w:val="20"/>
              </w:rPr>
              <w:t xml:space="preserve"> </w:t>
            </w:r>
            <w:r>
              <w:rPr>
                <w:sz w:val="20"/>
              </w:rPr>
              <w:t>общеобразовательных</w:t>
            </w:r>
            <w:r>
              <w:rPr>
                <w:spacing w:val="-2"/>
                <w:sz w:val="20"/>
              </w:rPr>
              <w:t xml:space="preserve"> </w:t>
            </w:r>
            <w:r>
              <w:rPr>
                <w:sz w:val="20"/>
              </w:rPr>
              <w:t>учреждений/</w:t>
            </w:r>
            <w:r>
              <w:rPr>
                <w:spacing w:val="-5"/>
                <w:sz w:val="20"/>
              </w:rPr>
              <w:t xml:space="preserve"> </w:t>
            </w:r>
            <w:r>
              <w:rPr>
                <w:sz w:val="20"/>
              </w:rPr>
              <w:t>Т.А.</w:t>
            </w:r>
            <w:r>
              <w:rPr>
                <w:spacing w:val="-5"/>
                <w:sz w:val="20"/>
              </w:rPr>
              <w:t xml:space="preserve"> </w:t>
            </w:r>
            <w:r>
              <w:rPr>
                <w:sz w:val="20"/>
              </w:rPr>
              <w:t>Козлова,</w:t>
            </w:r>
            <w:r>
              <w:rPr>
                <w:spacing w:val="-4"/>
                <w:sz w:val="20"/>
              </w:rPr>
              <w:t xml:space="preserve"> </w:t>
            </w:r>
            <w:r>
              <w:rPr>
                <w:sz w:val="20"/>
              </w:rPr>
              <w:t>И.Н.</w:t>
            </w:r>
            <w:r>
              <w:rPr>
                <w:spacing w:val="-47"/>
                <w:sz w:val="20"/>
              </w:rPr>
              <w:t xml:space="preserve"> </w:t>
            </w:r>
            <w:r>
              <w:rPr>
                <w:sz w:val="20"/>
              </w:rPr>
              <w:t>Пономарева.-М.:</w:t>
            </w:r>
            <w:r>
              <w:rPr>
                <w:spacing w:val="-1"/>
                <w:sz w:val="20"/>
              </w:rPr>
              <w:t xml:space="preserve"> </w:t>
            </w:r>
            <w:r>
              <w:rPr>
                <w:sz w:val="20"/>
              </w:rPr>
              <w:t>Вентана-Граф, 2014.</w:t>
            </w:r>
          </w:p>
        </w:tc>
      </w:tr>
      <w:tr w:rsidR="00B70F25">
        <w:trPr>
          <w:trHeight w:val="1149"/>
        </w:trPr>
        <w:tc>
          <w:tcPr>
            <w:tcW w:w="2369" w:type="dxa"/>
          </w:tcPr>
          <w:p w:rsidR="00B70F25" w:rsidRDefault="00D2218D">
            <w:pPr>
              <w:pStyle w:val="TableParagraph"/>
              <w:spacing w:line="223" w:lineRule="exact"/>
              <w:rPr>
                <w:sz w:val="20"/>
              </w:rPr>
            </w:pPr>
            <w:r>
              <w:rPr>
                <w:sz w:val="20"/>
              </w:rPr>
              <w:t>Физическая</w:t>
            </w:r>
            <w:r>
              <w:rPr>
                <w:spacing w:val="-6"/>
                <w:sz w:val="20"/>
              </w:rPr>
              <w:t xml:space="preserve"> </w:t>
            </w:r>
            <w:r>
              <w:rPr>
                <w:sz w:val="20"/>
              </w:rPr>
              <w:t>культура</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ind w:left="108" w:right="1626"/>
              <w:rPr>
                <w:sz w:val="20"/>
              </w:rPr>
            </w:pPr>
            <w:r>
              <w:rPr>
                <w:sz w:val="20"/>
              </w:rPr>
              <w:t>«Комплексная программа</w:t>
            </w:r>
            <w:r>
              <w:rPr>
                <w:spacing w:val="-47"/>
                <w:sz w:val="20"/>
              </w:rPr>
              <w:t xml:space="preserve"> </w:t>
            </w:r>
            <w:r>
              <w:rPr>
                <w:sz w:val="20"/>
              </w:rPr>
              <w:t>физического воспитания</w:t>
            </w:r>
            <w:r>
              <w:rPr>
                <w:spacing w:val="1"/>
                <w:sz w:val="20"/>
              </w:rPr>
              <w:t xml:space="preserve"> </w:t>
            </w:r>
            <w:r>
              <w:rPr>
                <w:sz w:val="20"/>
              </w:rPr>
              <w:t>учащихся.1-11 классы»,</w:t>
            </w:r>
            <w:r>
              <w:rPr>
                <w:spacing w:val="1"/>
                <w:sz w:val="20"/>
              </w:rPr>
              <w:t xml:space="preserve"> </w:t>
            </w:r>
            <w:r>
              <w:rPr>
                <w:sz w:val="20"/>
              </w:rPr>
              <w:t>В.</w:t>
            </w:r>
            <w:r>
              <w:rPr>
                <w:spacing w:val="-3"/>
                <w:sz w:val="20"/>
              </w:rPr>
              <w:t xml:space="preserve"> </w:t>
            </w:r>
            <w:r>
              <w:rPr>
                <w:sz w:val="20"/>
              </w:rPr>
              <w:t>И.</w:t>
            </w:r>
            <w:r>
              <w:rPr>
                <w:spacing w:val="-3"/>
                <w:sz w:val="20"/>
              </w:rPr>
              <w:t xml:space="preserve"> </w:t>
            </w:r>
            <w:r>
              <w:rPr>
                <w:sz w:val="20"/>
              </w:rPr>
              <w:t>Лях,</w:t>
            </w:r>
            <w:r>
              <w:rPr>
                <w:spacing w:val="-3"/>
                <w:sz w:val="20"/>
              </w:rPr>
              <w:t xml:space="preserve"> </w:t>
            </w:r>
            <w:r>
              <w:rPr>
                <w:sz w:val="20"/>
              </w:rPr>
              <w:t>А.</w:t>
            </w:r>
            <w:r>
              <w:rPr>
                <w:spacing w:val="-1"/>
                <w:sz w:val="20"/>
              </w:rPr>
              <w:t xml:space="preserve"> </w:t>
            </w:r>
            <w:r>
              <w:rPr>
                <w:sz w:val="20"/>
              </w:rPr>
              <w:t>А.</w:t>
            </w:r>
            <w:r>
              <w:rPr>
                <w:spacing w:val="-3"/>
                <w:sz w:val="20"/>
              </w:rPr>
              <w:t xml:space="preserve"> </w:t>
            </w:r>
            <w:r>
              <w:rPr>
                <w:sz w:val="20"/>
              </w:rPr>
              <w:t>Зданевич</w:t>
            </w:r>
          </w:p>
          <w:p w:rsidR="00B70F25" w:rsidRDefault="00D2218D">
            <w:pPr>
              <w:pStyle w:val="TableParagraph"/>
              <w:spacing w:line="217" w:lineRule="exact"/>
              <w:ind w:left="108"/>
              <w:rPr>
                <w:sz w:val="20"/>
              </w:rPr>
            </w:pPr>
            <w:r>
              <w:rPr>
                <w:sz w:val="20"/>
              </w:rPr>
              <w:t>2012</w:t>
            </w:r>
            <w:r>
              <w:rPr>
                <w:spacing w:val="-2"/>
                <w:sz w:val="20"/>
              </w:rPr>
              <w:t xml:space="preserve"> </w:t>
            </w:r>
            <w:r>
              <w:rPr>
                <w:sz w:val="20"/>
              </w:rPr>
              <w:t>9-е</w:t>
            </w:r>
            <w:r>
              <w:rPr>
                <w:spacing w:val="-1"/>
                <w:sz w:val="20"/>
              </w:rPr>
              <w:t xml:space="preserve"> </w:t>
            </w:r>
            <w:r>
              <w:rPr>
                <w:sz w:val="20"/>
              </w:rPr>
              <w:t>изд.</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Физическая</w:t>
            </w:r>
            <w:r>
              <w:rPr>
                <w:spacing w:val="-5"/>
                <w:sz w:val="20"/>
              </w:rPr>
              <w:t xml:space="preserve"> </w:t>
            </w:r>
            <w:r>
              <w:rPr>
                <w:sz w:val="20"/>
              </w:rPr>
              <w:t>культура.</w:t>
            </w:r>
            <w:r>
              <w:rPr>
                <w:spacing w:val="-2"/>
                <w:sz w:val="20"/>
              </w:rPr>
              <w:t xml:space="preserve"> </w:t>
            </w:r>
            <w:r>
              <w:rPr>
                <w:sz w:val="20"/>
              </w:rPr>
              <w:t>10-11</w:t>
            </w:r>
            <w:r>
              <w:rPr>
                <w:spacing w:val="-3"/>
                <w:sz w:val="20"/>
              </w:rPr>
              <w:t xml:space="preserve"> </w:t>
            </w:r>
            <w:r>
              <w:rPr>
                <w:sz w:val="20"/>
              </w:rPr>
              <w:t>классы:</w:t>
            </w:r>
            <w:r>
              <w:rPr>
                <w:spacing w:val="-1"/>
                <w:sz w:val="20"/>
              </w:rPr>
              <w:t xml:space="preserve"> </w:t>
            </w:r>
            <w:r>
              <w:rPr>
                <w:sz w:val="20"/>
              </w:rPr>
              <w:t>учеб.</w:t>
            </w:r>
            <w:r>
              <w:rPr>
                <w:spacing w:val="-3"/>
                <w:sz w:val="20"/>
              </w:rPr>
              <w:t xml:space="preserve"> </w:t>
            </w:r>
            <w:r>
              <w:rPr>
                <w:sz w:val="20"/>
              </w:rPr>
              <w:t>для</w:t>
            </w:r>
            <w:r>
              <w:rPr>
                <w:spacing w:val="-5"/>
                <w:sz w:val="20"/>
              </w:rPr>
              <w:t xml:space="preserve"> </w:t>
            </w:r>
            <w:r>
              <w:rPr>
                <w:sz w:val="20"/>
              </w:rPr>
              <w:t>общеобразовательных</w:t>
            </w:r>
            <w:r>
              <w:rPr>
                <w:spacing w:val="45"/>
                <w:sz w:val="20"/>
              </w:rPr>
              <w:t xml:space="preserve"> </w:t>
            </w:r>
            <w:r>
              <w:rPr>
                <w:sz w:val="20"/>
              </w:rPr>
              <w:t>учреждений</w:t>
            </w:r>
            <w:r>
              <w:rPr>
                <w:spacing w:val="-4"/>
                <w:sz w:val="20"/>
              </w:rPr>
              <w:t xml:space="preserve"> </w:t>
            </w:r>
            <w:r>
              <w:rPr>
                <w:sz w:val="20"/>
              </w:rPr>
              <w:t>/</w:t>
            </w:r>
            <w:r>
              <w:rPr>
                <w:spacing w:val="-4"/>
                <w:sz w:val="20"/>
              </w:rPr>
              <w:t xml:space="preserve"> </w:t>
            </w:r>
            <w:r>
              <w:rPr>
                <w:sz w:val="20"/>
              </w:rPr>
              <w:t>В.И.Лях,</w:t>
            </w:r>
            <w:r>
              <w:rPr>
                <w:spacing w:val="-47"/>
                <w:sz w:val="20"/>
              </w:rPr>
              <w:t xml:space="preserve"> </w:t>
            </w:r>
            <w:r>
              <w:rPr>
                <w:sz w:val="20"/>
              </w:rPr>
              <w:t>А.А.Зданевич; под общ. ред. В.И.Ляха. – 6-е изд. – М.: Просвещение, 2011. – 237 с.: ил. –</w:t>
            </w:r>
            <w:r>
              <w:rPr>
                <w:spacing w:val="1"/>
                <w:sz w:val="20"/>
              </w:rPr>
              <w:t xml:space="preserve"> </w:t>
            </w:r>
            <w:r>
              <w:rPr>
                <w:sz w:val="20"/>
              </w:rPr>
              <w:t>ISBN 978-5-09-025228-7</w:t>
            </w:r>
          </w:p>
        </w:tc>
      </w:tr>
      <w:tr w:rsidR="00B70F25">
        <w:trPr>
          <w:trHeight w:val="1609"/>
        </w:trPr>
        <w:tc>
          <w:tcPr>
            <w:tcW w:w="2369" w:type="dxa"/>
          </w:tcPr>
          <w:p w:rsidR="00B70F25" w:rsidRDefault="00D2218D">
            <w:pPr>
              <w:pStyle w:val="TableParagraph"/>
              <w:spacing w:line="223" w:lineRule="exact"/>
              <w:rPr>
                <w:sz w:val="20"/>
              </w:rPr>
            </w:pPr>
            <w:r>
              <w:rPr>
                <w:sz w:val="20"/>
              </w:rPr>
              <w:t>ОБЖ</w:t>
            </w:r>
          </w:p>
        </w:tc>
        <w:tc>
          <w:tcPr>
            <w:tcW w:w="1005" w:type="dxa"/>
          </w:tcPr>
          <w:p w:rsidR="00B70F25" w:rsidRDefault="00D2218D">
            <w:pPr>
              <w:pStyle w:val="TableParagraph"/>
              <w:spacing w:line="223" w:lineRule="exact"/>
              <w:ind w:left="88" w:right="153"/>
              <w:jc w:val="center"/>
              <w:rPr>
                <w:sz w:val="20"/>
              </w:rPr>
            </w:pPr>
            <w:r>
              <w:rPr>
                <w:sz w:val="20"/>
              </w:rPr>
              <w:t>11</w:t>
            </w:r>
            <w:r>
              <w:rPr>
                <w:spacing w:val="-1"/>
                <w:sz w:val="20"/>
              </w:rPr>
              <w:t xml:space="preserve"> </w:t>
            </w:r>
            <w:r>
              <w:rPr>
                <w:sz w:val="20"/>
              </w:rPr>
              <w:t>класс</w:t>
            </w:r>
          </w:p>
        </w:tc>
        <w:tc>
          <w:tcPr>
            <w:tcW w:w="3948" w:type="dxa"/>
          </w:tcPr>
          <w:p w:rsidR="00B70F25" w:rsidRDefault="00D2218D">
            <w:pPr>
              <w:pStyle w:val="TableParagraph"/>
              <w:spacing w:line="223" w:lineRule="exact"/>
              <w:ind w:left="108"/>
              <w:rPr>
                <w:sz w:val="20"/>
              </w:rPr>
            </w:pPr>
            <w:r>
              <w:rPr>
                <w:sz w:val="20"/>
              </w:rPr>
              <w:t>Примерная</w:t>
            </w:r>
            <w:r>
              <w:rPr>
                <w:spacing w:val="-5"/>
                <w:sz w:val="20"/>
              </w:rPr>
              <w:t xml:space="preserve"> </w:t>
            </w:r>
            <w:r>
              <w:rPr>
                <w:sz w:val="20"/>
              </w:rPr>
              <w:t>программа</w:t>
            </w:r>
            <w:r>
              <w:rPr>
                <w:spacing w:val="-4"/>
                <w:sz w:val="20"/>
              </w:rPr>
              <w:t xml:space="preserve"> </w:t>
            </w:r>
            <w:r>
              <w:rPr>
                <w:sz w:val="20"/>
              </w:rPr>
              <w:t>основы</w:t>
            </w:r>
          </w:p>
          <w:p w:rsidR="00B70F25" w:rsidRDefault="00D2218D">
            <w:pPr>
              <w:pStyle w:val="TableParagraph"/>
              <w:ind w:left="108"/>
              <w:rPr>
                <w:sz w:val="20"/>
              </w:rPr>
            </w:pPr>
            <w:r>
              <w:rPr>
                <w:sz w:val="20"/>
              </w:rPr>
              <w:t>безопасности</w:t>
            </w:r>
            <w:r>
              <w:rPr>
                <w:spacing w:val="-5"/>
                <w:sz w:val="20"/>
              </w:rPr>
              <w:t xml:space="preserve"> </w:t>
            </w:r>
            <w:r>
              <w:rPr>
                <w:sz w:val="20"/>
              </w:rPr>
              <w:t>и</w:t>
            </w:r>
            <w:r>
              <w:rPr>
                <w:spacing w:val="-2"/>
                <w:sz w:val="20"/>
              </w:rPr>
              <w:t xml:space="preserve"> </w:t>
            </w:r>
            <w:r>
              <w:rPr>
                <w:sz w:val="20"/>
              </w:rPr>
              <w:t>жизнедеятельности</w:t>
            </w:r>
            <w:r>
              <w:rPr>
                <w:spacing w:val="-3"/>
                <w:sz w:val="20"/>
              </w:rPr>
              <w:t xml:space="preserve"> </w:t>
            </w:r>
            <w:r>
              <w:rPr>
                <w:sz w:val="20"/>
              </w:rPr>
              <w:t>для</w:t>
            </w:r>
          </w:p>
          <w:p w:rsidR="00B70F25" w:rsidRDefault="00D2218D">
            <w:pPr>
              <w:pStyle w:val="TableParagraph"/>
              <w:spacing w:before="1"/>
              <w:ind w:left="108" w:right="114"/>
              <w:rPr>
                <w:sz w:val="20"/>
              </w:rPr>
            </w:pPr>
            <w:r>
              <w:rPr>
                <w:sz w:val="20"/>
              </w:rPr>
              <w:t>общеобразовательных</w:t>
            </w:r>
            <w:r>
              <w:rPr>
                <w:spacing w:val="-3"/>
                <w:sz w:val="20"/>
              </w:rPr>
              <w:t xml:space="preserve"> </w:t>
            </w:r>
            <w:r>
              <w:rPr>
                <w:sz w:val="20"/>
              </w:rPr>
              <w:t>учреждений</w:t>
            </w:r>
            <w:r>
              <w:rPr>
                <w:spacing w:val="-6"/>
                <w:sz w:val="20"/>
              </w:rPr>
              <w:t xml:space="preserve"> </w:t>
            </w:r>
            <w:r>
              <w:rPr>
                <w:sz w:val="20"/>
              </w:rPr>
              <w:t>5-11</w:t>
            </w:r>
            <w:r>
              <w:rPr>
                <w:spacing w:val="-4"/>
                <w:sz w:val="20"/>
              </w:rPr>
              <w:t xml:space="preserve"> </w:t>
            </w:r>
            <w:r>
              <w:rPr>
                <w:sz w:val="20"/>
              </w:rPr>
              <w:t>кл.</w:t>
            </w:r>
            <w:r>
              <w:rPr>
                <w:spacing w:val="-47"/>
                <w:sz w:val="20"/>
              </w:rPr>
              <w:t xml:space="preserve"> </w:t>
            </w:r>
            <w:r>
              <w:rPr>
                <w:sz w:val="20"/>
              </w:rPr>
              <w:t>Просвещение</w:t>
            </w:r>
            <w:r>
              <w:rPr>
                <w:spacing w:val="-1"/>
                <w:sz w:val="20"/>
              </w:rPr>
              <w:t xml:space="preserve"> </w:t>
            </w:r>
            <w:r>
              <w:rPr>
                <w:sz w:val="20"/>
              </w:rPr>
              <w:t>2010</w:t>
            </w:r>
          </w:p>
        </w:tc>
        <w:tc>
          <w:tcPr>
            <w:tcW w:w="8238" w:type="dxa"/>
          </w:tcPr>
          <w:p w:rsidR="00B70F25" w:rsidRDefault="00D2218D">
            <w:pPr>
              <w:pStyle w:val="TableParagraph"/>
              <w:spacing w:line="226" w:lineRule="exact"/>
              <w:ind w:left="109"/>
              <w:rPr>
                <w:b/>
                <w:sz w:val="20"/>
              </w:rPr>
            </w:pPr>
            <w:r>
              <w:rPr>
                <w:b/>
                <w:sz w:val="20"/>
              </w:rPr>
              <w:t>Учебник.</w:t>
            </w:r>
          </w:p>
          <w:p w:rsidR="00B70F25" w:rsidRDefault="00D2218D">
            <w:pPr>
              <w:pStyle w:val="TableParagraph"/>
              <w:ind w:left="109" w:right="142"/>
              <w:rPr>
                <w:sz w:val="20"/>
              </w:rPr>
            </w:pPr>
            <w:r>
              <w:rPr>
                <w:sz w:val="20"/>
              </w:rPr>
              <w:t>Основы</w:t>
            </w:r>
            <w:r>
              <w:rPr>
                <w:spacing w:val="-4"/>
                <w:sz w:val="20"/>
              </w:rPr>
              <w:t xml:space="preserve"> </w:t>
            </w:r>
            <w:r>
              <w:rPr>
                <w:sz w:val="20"/>
              </w:rPr>
              <w:t>безопасности</w:t>
            </w:r>
            <w:r>
              <w:rPr>
                <w:spacing w:val="-3"/>
                <w:sz w:val="20"/>
              </w:rPr>
              <w:t xml:space="preserve"> </w:t>
            </w:r>
            <w:r>
              <w:rPr>
                <w:sz w:val="20"/>
              </w:rPr>
              <w:t>жизнедеятельности.</w:t>
            </w:r>
            <w:r>
              <w:rPr>
                <w:spacing w:val="-4"/>
                <w:sz w:val="20"/>
              </w:rPr>
              <w:t xml:space="preserve"> </w:t>
            </w:r>
            <w:r>
              <w:rPr>
                <w:sz w:val="20"/>
              </w:rPr>
              <w:t>11</w:t>
            </w:r>
            <w:r>
              <w:rPr>
                <w:spacing w:val="-3"/>
                <w:sz w:val="20"/>
              </w:rPr>
              <w:t xml:space="preserve"> </w:t>
            </w:r>
            <w:r>
              <w:rPr>
                <w:sz w:val="20"/>
              </w:rPr>
              <w:t>класс.</w:t>
            </w:r>
            <w:r>
              <w:rPr>
                <w:spacing w:val="-3"/>
                <w:sz w:val="20"/>
              </w:rPr>
              <w:t xml:space="preserve"> </w:t>
            </w:r>
            <w:r>
              <w:rPr>
                <w:sz w:val="20"/>
              </w:rPr>
              <w:t>Учебник</w:t>
            </w:r>
            <w:r>
              <w:rPr>
                <w:spacing w:val="-4"/>
                <w:sz w:val="20"/>
              </w:rPr>
              <w:t xml:space="preserve"> </w:t>
            </w:r>
            <w:r>
              <w:rPr>
                <w:sz w:val="20"/>
              </w:rPr>
              <w:t>для</w:t>
            </w:r>
            <w:r>
              <w:rPr>
                <w:spacing w:val="-5"/>
                <w:sz w:val="20"/>
              </w:rPr>
              <w:t xml:space="preserve"> </w:t>
            </w:r>
            <w:r>
              <w:rPr>
                <w:sz w:val="20"/>
              </w:rPr>
              <w:t>общеобразовательных</w:t>
            </w:r>
            <w:r>
              <w:rPr>
                <w:spacing w:val="-47"/>
                <w:sz w:val="20"/>
              </w:rPr>
              <w:t xml:space="preserve"> </w:t>
            </w:r>
            <w:r>
              <w:rPr>
                <w:sz w:val="20"/>
              </w:rPr>
              <w:t>учреждений/М. П. Фролов, Е. Н. Литвинов, А. Т. Смирнов и др.; под редакцией Ю. Л.</w:t>
            </w:r>
            <w:r>
              <w:rPr>
                <w:spacing w:val="1"/>
                <w:sz w:val="20"/>
              </w:rPr>
              <w:t xml:space="preserve"> </w:t>
            </w:r>
            <w:r>
              <w:rPr>
                <w:sz w:val="20"/>
              </w:rPr>
              <w:t>Воробьева –</w:t>
            </w:r>
            <w:r>
              <w:rPr>
                <w:spacing w:val="-2"/>
                <w:sz w:val="20"/>
              </w:rPr>
              <w:t xml:space="preserve"> </w:t>
            </w:r>
            <w:r>
              <w:rPr>
                <w:sz w:val="20"/>
              </w:rPr>
              <w:t>2-е издание, исправление</w:t>
            </w:r>
            <w:r>
              <w:rPr>
                <w:spacing w:val="2"/>
                <w:sz w:val="20"/>
              </w:rPr>
              <w:t xml:space="preserve"> </w:t>
            </w:r>
            <w:r>
              <w:rPr>
                <w:sz w:val="20"/>
              </w:rPr>
              <w:t>и</w:t>
            </w:r>
            <w:r>
              <w:rPr>
                <w:spacing w:val="-1"/>
                <w:sz w:val="20"/>
              </w:rPr>
              <w:t xml:space="preserve"> </w:t>
            </w:r>
            <w:r>
              <w:rPr>
                <w:sz w:val="20"/>
              </w:rPr>
              <w:t>доп.</w:t>
            </w:r>
            <w:r>
              <w:rPr>
                <w:spacing w:val="-1"/>
                <w:sz w:val="20"/>
              </w:rPr>
              <w:t xml:space="preserve"> </w:t>
            </w:r>
            <w:r>
              <w:rPr>
                <w:sz w:val="20"/>
              </w:rPr>
              <w:t>М.:</w:t>
            </w:r>
            <w:r>
              <w:rPr>
                <w:spacing w:val="2"/>
                <w:sz w:val="20"/>
              </w:rPr>
              <w:t xml:space="preserve"> </w:t>
            </w:r>
            <w:r>
              <w:rPr>
                <w:sz w:val="20"/>
              </w:rPr>
              <w:t>Астрель,</w:t>
            </w:r>
            <w:r>
              <w:rPr>
                <w:spacing w:val="-1"/>
                <w:sz w:val="20"/>
              </w:rPr>
              <w:t xml:space="preserve"> </w:t>
            </w:r>
            <w:r>
              <w:rPr>
                <w:sz w:val="20"/>
              </w:rPr>
              <w:t>2012г.</w:t>
            </w:r>
          </w:p>
          <w:p w:rsidR="00B70F25" w:rsidRDefault="00D2218D">
            <w:pPr>
              <w:pStyle w:val="TableParagraph"/>
              <w:spacing w:line="229" w:lineRule="exact"/>
              <w:ind w:left="109"/>
              <w:rPr>
                <w:sz w:val="20"/>
              </w:rPr>
            </w:pPr>
            <w:r>
              <w:rPr>
                <w:b/>
                <w:sz w:val="20"/>
              </w:rPr>
              <w:t>ОБЖ</w:t>
            </w:r>
            <w:r>
              <w:rPr>
                <w:b/>
                <w:spacing w:val="42"/>
                <w:sz w:val="20"/>
              </w:rPr>
              <w:t xml:space="preserve"> </w:t>
            </w:r>
            <w:r>
              <w:rPr>
                <w:sz w:val="20"/>
              </w:rPr>
              <w:t>М.П.</w:t>
            </w:r>
            <w:r>
              <w:rPr>
                <w:spacing w:val="-3"/>
                <w:sz w:val="20"/>
              </w:rPr>
              <w:t xml:space="preserve"> </w:t>
            </w:r>
            <w:r>
              <w:rPr>
                <w:sz w:val="20"/>
              </w:rPr>
              <w:t>Фролов,</w:t>
            </w:r>
            <w:r>
              <w:rPr>
                <w:spacing w:val="-3"/>
                <w:sz w:val="20"/>
              </w:rPr>
              <w:t xml:space="preserve"> </w:t>
            </w:r>
            <w:r>
              <w:rPr>
                <w:sz w:val="20"/>
              </w:rPr>
              <w:t>Е.Н.</w:t>
            </w:r>
            <w:r>
              <w:rPr>
                <w:spacing w:val="-3"/>
                <w:sz w:val="20"/>
              </w:rPr>
              <w:t xml:space="preserve"> </w:t>
            </w:r>
            <w:r>
              <w:rPr>
                <w:sz w:val="20"/>
              </w:rPr>
              <w:t>Литвинов,</w:t>
            </w:r>
            <w:r>
              <w:rPr>
                <w:spacing w:val="-2"/>
                <w:sz w:val="20"/>
              </w:rPr>
              <w:t xml:space="preserve"> </w:t>
            </w:r>
            <w:r>
              <w:rPr>
                <w:sz w:val="20"/>
              </w:rPr>
              <w:t>А.Т.</w:t>
            </w:r>
            <w:r>
              <w:rPr>
                <w:spacing w:val="-3"/>
                <w:sz w:val="20"/>
              </w:rPr>
              <w:t xml:space="preserve"> </w:t>
            </w:r>
            <w:r>
              <w:rPr>
                <w:sz w:val="20"/>
              </w:rPr>
              <w:t>Смирнов</w:t>
            </w:r>
          </w:p>
          <w:p w:rsidR="00B70F25" w:rsidRDefault="00D2218D">
            <w:pPr>
              <w:pStyle w:val="TableParagraph"/>
              <w:spacing w:line="230" w:lineRule="exact"/>
              <w:ind w:left="109" w:right="231"/>
              <w:rPr>
                <w:sz w:val="20"/>
              </w:rPr>
            </w:pPr>
            <w:r>
              <w:rPr>
                <w:sz w:val="20"/>
              </w:rPr>
              <w:t>Развернутое тематическое планирование по учебникам под редакцией Ю.Л. Воробьева 5-11</w:t>
            </w:r>
            <w:r>
              <w:rPr>
                <w:spacing w:val="-47"/>
                <w:sz w:val="20"/>
              </w:rPr>
              <w:t xml:space="preserve"> </w:t>
            </w:r>
            <w:r>
              <w:rPr>
                <w:sz w:val="20"/>
              </w:rPr>
              <w:t>классы</w:t>
            </w:r>
          </w:p>
        </w:tc>
      </w:tr>
    </w:tbl>
    <w:p w:rsidR="00B70F25" w:rsidRDefault="00B70F25">
      <w:pPr>
        <w:spacing w:line="230" w:lineRule="exact"/>
        <w:rPr>
          <w:sz w:val="20"/>
        </w:rPr>
        <w:sectPr w:rsidR="00B70F25">
          <w:headerReference w:type="default" r:id="rId155"/>
          <w:footerReference w:type="default" r:id="rId156"/>
          <w:pgSz w:w="16840" w:h="11910" w:orient="landscape"/>
          <w:pgMar w:top="700" w:right="540" w:bottom="280" w:left="500" w:header="0" w:footer="0" w:gutter="0"/>
          <w:cols w:space="720"/>
        </w:sectPr>
      </w:pPr>
    </w:p>
    <w:p w:rsidR="00B70F25" w:rsidRDefault="00F84598">
      <w:pPr>
        <w:pStyle w:val="a3"/>
        <w:ind w:left="741"/>
        <w:rPr>
          <w:sz w:val="20"/>
        </w:rPr>
      </w:pPr>
      <w:r>
        <w:rPr>
          <w:sz w:val="20"/>
        </w:rPr>
      </w:r>
      <w:r>
        <w:rPr>
          <w:sz w:val="20"/>
        </w:rPr>
        <w:pict>
          <v:group id="_x0000_s1027" style="width:470.6pt;height:32.9pt;mso-position-horizontal-relative:char;mso-position-vertical-relative:line" coordsize="9412,658">
            <v:shape id="_x0000_s1030" style="position:absolute;width:9412;height:658" coordsize="9412,658" o:spt="100" adj="0,,0" path="m8176,614l,614r,44l8176,658r,-44xm9412,614r-1193,l8219,72r,-72l8176,r,72l8176,614r,44l8219,658r1193,l9412,614xe" fillcolor="gray" stroked="f">
              <v:stroke joinstyle="round"/>
              <v:formulas/>
              <v:path arrowok="t" o:connecttype="segments"/>
            </v:shape>
            <v:shape id="_x0000_s1029" type="#_x0000_t202" style="position:absolute;left:1931;top:72;width:4361;height:469" filled="f" stroked="f">
              <v:textbox inset="0,0,0,0">
                <w:txbxContent>
                  <w:p w:rsidR="009B5E57" w:rsidRDefault="009B5E57">
                    <w:pPr>
                      <w:spacing w:line="234" w:lineRule="exact"/>
                      <w:ind w:right="17"/>
                      <w:jc w:val="center"/>
                      <w:rPr>
                        <w:rFonts w:ascii="Cambria" w:hAnsi="Cambria"/>
                        <w:b/>
                        <w:sz w:val="20"/>
                      </w:rPr>
                    </w:pPr>
                    <w:r>
                      <w:rPr>
                        <w:rFonts w:ascii="Cambria" w:hAnsi="Cambria"/>
                        <w:b/>
                        <w:sz w:val="20"/>
                      </w:rPr>
                      <w:t>Самообследование</w:t>
                    </w:r>
                  </w:p>
                  <w:p w:rsidR="009B5E57" w:rsidRDefault="009B5E57">
                    <w:pPr>
                      <w:ind w:right="18"/>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4"/>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6"/>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v:shape>
            <v:shape id="_x0000_s1028" type="#_x0000_t202" style="position:absolute;left:8355;top:72;width:494;height:234" filled="f" stroked="f">
              <v:textbox inset="0,0,0,0">
                <w:txbxContent>
                  <w:p w:rsidR="009B5E57" w:rsidRDefault="00C955B7">
                    <w:pPr>
                      <w:spacing w:line="234" w:lineRule="exact"/>
                      <w:rPr>
                        <w:rFonts w:ascii="Cambria"/>
                        <w:b/>
                        <w:sz w:val="20"/>
                      </w:rPr>
                    </w:pPr>
                    <w:r>
                      <w:rPr>
                        <w:rFonts w:ascii="Cambria"/>
                        <w:b/>
                        <w:color w:val="4F81BC"/>
                        <w:sz w:val="20"/>
                      </w:rPr>
                      <w:t>2022</w:t>
                    </w:r>
                  </w:p>
                </w:txbxContent>
              </v:textbox>
            </v:shape>
            <w10:wrap type="none"/>
            <w10:anchorlock/>
          </v:group>
        </w:pict>
      </w:r>
    </w:p>
    <w:p w:rsidR="00B70F25" w:rsidRDefault="00B70F25">
      <w:pPr>
        <w:pStyle w:val="a3"/>
        <w:rPr>
          <w:sz w:val="20"/>
        </w:rPr>
      </w:pPr>
    </w:p>
    <w:p w:rsidR="00B70F25" w:rsidRDefault="00B70F25">
      <w:pPr>
        <w:pStyle w:val="a3"/>
        <w:spacing w:before="5"/>
        <w:rPr>
          <w:sz w:val="16"/>
        </w:rPr>
      </w:pPr>
    </w:p>
    <w:p w:rsidR="00B70F25" w:rsidRDefault="00D2218D">
      <w:pPr>
        <w:pStyle w:val="2"/>
        <w:ind w:left="0" w:right="278"/>
        <w:jc w:val="right"/>
      </w:pPr>
      <w:r>
        <w:t>Приложение</w:t>
      </w:r>
      <w:r>
        <w:rPr>
          <w:spacing w:val="57"/>
        </w:rPr>
        <w:t xml:space="preserve"> </w:t>
      </w:r>
      <w:r>
        <w:t>3</w:t>
      </w:r>
    </w:p>
    <w:p w:rsidR="00B70F25" w:rsidRDefault="00B70F25">
      <w:pPr>
        <w:pStyle w:val="a3"/>
        <w:rPr>
          <w:b/>
          <w:sz w:val="26"/>
        </w:rPr>
      </w:pPr>
    </w:p>
    <w:p w:rsidR="00B70F25" w:rsidRDefault="00D2218D">
      <w:pPr>
        <w:spacing w:before="160" w:line="256" w:lineRule="auto"/>
        <w:ind w:left="4737" w:right="556" w:hanging="4228"/>
        <w:rPr>
          <w:b/>
          <w:sz w:val="24"/>
        </w:rPr>
      </w:pPr>
      <w:r>
        <w:rPr>
          <w:b/>
          <w:sz w:val="24"/>
        </w:rPr>
        <w:t>Обеспеченность основных общеобразовательных программ кабинетами, лабораториями и</w:t>
      </w:r>
      <w:r>
        <w:rPr>
          <w:b/>
          <w:spacing w:val="-57"/>
          <w:sz w:val="24"/>
        </w:rPr>
        <w:t xml:space="preserve"> </w:t>
      </w:r>
      <w:r>
        <w:rPr>
          <w:b/>
          <w:sz w:val="24"/>
        </w:rPr>
        <w:t>мастерскими</w:t>
      </w:r>
    </w:p>
    <w:p w:rsidR="00B70F25" w:rsidRDefault="00B70F25">
      <w:pPr>
        <w:pStyle w:val="a3"/>
        <w:spacing w:before="5"/>
        <w:rPr>
          <w:b/>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1106"/>
        <w:gridCol w:w="1132"/>
        <w:gridCol w:w="1135"/>
        <w:gridCol w:w="1274"/>
        <w:gridCol w:w="1277"/>
      </w:tblGrid>
      <w:tr w:rsidR="00B70F25">
        <w:trPr>
          <w:trHeight w:val="253"/>
        </w:trPr>
        <w:tc>
          <w:tcPr>
            <w:tcW w:w="4815" w:type="dxa"/>
            <w:vMerge w:val="restart"/>
            <w:shd w:val="clear" w:color="auto" w:fill="92D050"/>
          </w:tcPr>
          <w:p w:rsidR="00B70F25" w:rsidRDefault="00D2218D">
            <w:pPr>
              <w:pStyle w:val="TableParagraph"/>
              <w:spacing w:line="251" w:lineRule="exact"/>
              <w:ind w:left="279" w:right="272"/>
              <w:jc w:val="center"/>
              <w:rPr>
                <w:b/>
              </w:rPr>
            </w:pPr>
            <w:r>
              <w:rPr>
                <w:b/>
              </w:rPr>
              <w:t>Наличие</w:t>
            </w:r>
            <w:r>
              <w:rPr>
                <w:b/>
                <w:spacing w:val="-7"/>
              </w:rPr>
              <w:t xml:space="preserve"> </w:t>
            </w:r>
            <w:r>
              <w:rPr>
                <w:b/>
              </w:rPr>
              <w:t>специализированных</w:t>
            </w:r>
            <w:r>
              <w:rPr>
                <w:b/>
                <w:spacing w:val="-6"/>
              </w:rPr>
              <w:t xml:space="preserve"> </w:t>
            </w:r>
            <w:r>
              <w:rPr>
                <w:b/>
              </w:rPr>
              <w:t>кабинетов,</w:t>
            </w:r>
          </w:p>
          <w:p w:rsidR="00B70F25" w:rsidRDefault="00D2218D">
            <w:pPr>
              <w:pStyle w:val="TableParagraph"/>
              <w:spacing w:line="252" w:lineRule="exact"/>
              <w:ind w:left="254" w:right="241" w:hanging="1"/>
              <w:jc w:val="center"/>
              <w:rPr>
                <w:b/>
              </w:rPr>
            </w:pPr>
            <w:r>
              <w:rPr>
                <w:b/>
              </w:rPr>
              <w:t>помещений для реализации рабочих</w:t>
            </w:r>
            <w:r>
              <w:rPr>
                <w:b/>
                <w:spacing w:val="1"/>
              </w:rPr>
              <w:t xml:space="preserve"> </w:t>
            </w:r>
            <w:r>
              <w:rPr>
                <w:b/>
              </w:rPr>
              <w:t>программ</w:t>
            </w:r>
            <w:r>
              <w:rPr>
                <w:b/>
                <w:spacing w:val="-6"/>
              </w:rPr>
              <w:t xml:space="preserve"> </w:t>
            </w:r>
            <w:r>
              <w:rPr>
                <w:b/>
              </w:rPr>
              <w:t>и</w:t>
            </w:r>
            <w:r>
              <w:rPr>
                <w:b/>
                <w:spacing w:val="-8"/>
              </w:rPr>
              <w:t xml:space="preserve"> </w:t>
            </w:r>
            <w:r>
              <w:rPr>
                <w:b/>
              </w:rPr>
              <w:t>воспитательной</w:t>
            </w:r>
            <w:r>
              <w:rPr>
                <w:b/>
                <w:spacing w:val="-7"/>
              </w:rPr>
              <w:t xml:space="preserve"> </w:t>
            </w:r>
            <w:r>
              <w:rPr>
                <w:b/>
              </w:rPr>
              <w:t>деятельности:</w:t>
            </w:r>
          </w:p>
        </w:tc>
        <w:tc>
          <w:tcPr>
            <w:tcW w:w="5924" w:type="dxa"/>
            <w:gridSpan w:val="5"/>
            <w:shd w:val="clear" w:color="auto" w:fill="92D050"/>
          </w:tcPr>
          <w:p w:rsidR="00B70F25" w:rsidRDefault="00D2218D">
            <w:pPr>
              <w:pStyle w:val="TableParagraph"/>
              <w:spacing w:line="234" w:lineRule="exact"/>
              <w:ind w:left="1978" w:right="1964"/>
              <w:jc w:val="center"/>
            </w:pPr>
            <w:r>
              <w:t>Наличие/количество</w:t>
            </w:r>
          </w:p>
        </w:tc>
      </w:tr>
      <w:tr w:rsidR="00B70F25">
        <w:trPr>
          <w:trHeight w:val="496"/>
        </w:trPr>
        <w:tc>
          <w:tcPr>
            <w:tcW w:w="4815" w:type="dxa"/>
            <w:vMerge/>
            <w:tcBorders>
              <w:top w:val="nil"/>
            </w:tcBorders>
            <w:shd w:val="clear" w:color="auto" w:fill="92D050"/>
          </w:tcPr>
          <w:p w:rsidR="00B70F25" w:rsidRDefault="00B70F25">
            <w:pPr>
              <w:rPr>
                <w:sz w:val="2"/>
                <w:szCs w:val="2"/>
              </w:rPr>
            </w:pPr>
          </w:p>
        </w:tc>
        <w:tc>
          <w:tcPr>
            <w:tcW w:w="1106" w:type="dxa"/>
            <w:shd w:val="clear" w:color="auto" w:fill="92D050"/>
          </w:tcPr>
          <w:p w:rsidR="00B70F25" w:rsidRDefault="00D2218D" w:rsidP="00C955B7">
            <w:pPr>
              <w:pStyle w:val="TableParagraph"/>
              <w:spacing w:line="268" w:lineRule="exact"/>
              <w:ind w:left="91" w:right="85"/>
              <w:jc w:val="center"/>
              <w:rPr>
                <w:sz w:val="24"/>
              </w:rPr>
            </w:pPr>
            <w:r>
              <w:rPr>
                <w:sz w:val="24"/>
              </w:rPr>
              <w:t>201</w:t>
            </w:r>
            <w:r w:rsidR="00C955B7">
              <w:rPr>
                <w:sz w:val="24"/>
              </w:rPr>
              <w:t>8</w:t>
            </w:r>
            <w:r>
              <w:rPr>
                <w:sz w:val="24"/>
              </w:rPr>
              <w:t>год</w:t>
            </w:r>
          </w:p>
        </w:tc>
        <w:tc>
          <w:tcPr>
            <w:tcW w:w="1132" w:type="dxa"/>
            <w:shd w:val="clear" w:color="auto" w:fill="92D050"/>
          </w:tcPr>
          <w:p w:rsidR="00B70F25" w:rsidRDefault="00D2218D" w:rsidP="00C955B7">
            <w:pPr>
              <w:pStyle w:val="TableParagraph"/>
              <w:spacing w:line="268" w:lineRule="exact"/>
              <w:ind w:left="106" w:right="96"/>
              <w:jc w:val="center"/>
              <w:rPr>
                <w:sz w:val="24"/>
              </w:rPr>
            </w:pPr>
            <w:r>
              <w:rPr>
                <w:sz w:val="24"/>
              </w:rPr>
              <w:t>201</w:t>
            </w:r>
            <w:r w:rsidR="00C955B7">
              <w:rPr>
                <w:sz w:val="24"/>
              </w:rPr>
              <w:t>9</w:t>
            </w:r>
            <w:r>
              <w:rPr>
                <w:spacing w:val="-2"/>
                <w:sz w:val="24"/>
              </w:rPr>
              <w:t xml:space="preserve"> </w:t>
            </w:r>
            <w:r>
              <w:rPr>
                <w:sz w:val="24"/>
              </w:rPr>
              <w:t>год</w:t>
            </w:r>
          </w:p>
        </w:tc>
        <w:tc>
          <w:tcPr>
            <w:tcW w:w="1135" w:type="dxa"/>
            <w:shd w:val="clear" w:color="auto" w:fill="92D050"/>
          </w:tcPr>
          <w:p w:rsidR="00B70F25" w:rsidRDefault="00D2218D">
            <w:pPr>
              <w:pStyle w:val="TableParagraph"/>
              <w:spacing w:line="268" w:lineRule="exact"/>
              <w:ind w:left="80" w:right="72"/>
              <w:jc w:val="center"/>
              <w:rPr>
                <w:sz w:val="24"/>
              </w:rPr>
            </w:pPr>
            <w:r>
              <w:rPr>
                <w:sz w:val="24"/>
              </w:rPr>
              <w:t>20</w:t>
            </w:r>
            <w:r w:rsidR="00C955B7">
              <w:rPr>
                <w:sz w:val="24"/>
              </w:rPr>
              <w:t>20</w:t>
            </w:r>
            <w:r>
              <w:rPr>
                <w:sz w:val="24"/>
              </w:rPr>
              <w:t>год</w:t>
            </w:r>
          </w:p>
        </w:tc>
        <w:tc>
          <w:tcPr>
            <w:tcW w:w="1274" w:type="dxa"/>
            <w:shd w:val="clear" w:color="auto" w:fill="92D050"/>
          </w:tcPr>
          <w:p w:rsidR="00B70F25" w:rsidRDefault="00D2218D" w:rsidP="00C955B7">
            <w:pPr>
              <w:pStyle w:val="TableParagraph"/>
              <w:spacing w:line="268" w:lineRule="exact"/>
              <w:ind w:left="112" w:right="97"/>
              <w:jc w:val="center"/>
              <w:rPr>
                <w:sz w:val="24"/>
              </w:rPr>
            </w:pPr>
            <w:r>
              <w:rPr>
                <w:sz w:val="24"/>
              </w:rPr>
              <w:t>202</w:t>
            </w:r>
            <w:r w:rsidR="00C955B7">
              <w:rPr>
                <w:sz w:val="24"/>
              </w:rPr>
              <w:t>1</w:t>
            </w:r>
            <w:r>
              <w:rPr>
                <w:spacing w:val="-2"/>
                <w:sz w:val="24"/>
              </w:rPr>
              <w:t xml:space="preserve"> </w:t>
            </w:r>
            <w:r>
              <w:rPr>
                <w:sz w:val="24"/>
              </w:rPr>
              <w:t>год</w:t>
            </w:r>
          </w:p>
        </w:tc>
        <w:tc>
          <w:tcPr>
            <w:tcW w:w="1277" w:type="dxa"/>
            <w:shd w:val="clear" w:color="auto" w:fill="92D050"/>
          </w:tcPr>
          <w:p w:rsidR="00B70F25" w:rsidRDefault="00D2218D">
            <w:pPr>
              <w:pStyle w:val="TableParagraph"/>
              <w:spacing w:line="268" w:lineRule="exact"/>
              <w:ind w:left="131" w:right="118"/>
              <w:jc w:val="center"/>
              <w:rPr>
                <w:sz w:val="24"/>
              </w:rPr>
            </w:pPr>
            <w:r>
              <w:rPr>
                <w:sz w:val="24"/>
              </w:rPr>
              <w:t>202</w:t>
            </w:r>
            <w:r w:rsidR="00C955B7">
              <w:rPr>
                <w:sz w:val="24"/>
              </w:rPr>
              <w:t>2</w:t>
            </w:r>
            <w:r>
              <w:rPr>
                <w:spacing w:val="-2"/>
                <w:sz w:val="24"/>
              </w:rPr>
              <w:t xml:space="preserve"> </w:t>
            </w:r>
            <w:r>
              <w:rPr>
                <w:sz w:val="24"/>
              </w:rPr>
              <w:t>год</w:t>
            </w:r>
          </w:p>
        </w:tc>
      </w:tr>
      <w:tr w:rsidR="00B70F25">
        <w:trPr>
          <w:trHeight w:val="275"/>
        </w:trPr>
        <w:tc>
          <w:tcPr>
            <w:tcW w:w="4815" w:type="dxa"/>
          </w:tcPr>
          <w:p w:rsidR="00B70F25" w:rsidRDefault="00D2218D">
            <w:pPr>
              <w:pStyle w:val="TableParagraph"/>
              <w:spacing w:line="247" w:lineRule="exact"/>
            </w:pPr>
            <w:r>
              <w:t>Физики</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Химии</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Биологии</w:t>
            </w:r>
            <w:r>
              <w:rPr>
                <w:spacing w:val="-9"/>
              </w:rPr>
              <w:t xml:space="preserve"> </w:t>
            </w:r>
            <w:r>
              <w:t>(естествознания)</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6"/>
        </w:trPr>
        <w:tc>
          <w:tcPr>
            <w:tcW w:w="4815" w:type="dxa"/>
          </w:tcPr>
          <w:p w:rsidR="00B70F25" w:rsidRDefault="00D2218D">
            <w:pPr>
              <w:pStyle w:val="TableParagraph"/>
              <w:spacing w:line="247" w:lineRule="exact"/>
            </w:pPr>
            <w:r>
              <w:t>Информатики</w:t>
            </w:r>
            <w:r>
              <w:rPr>
                <w:spacing w:val="-3"/>
              </w:rPr>
              <w:t xml:space="preserve"> </w:t>
            </w:r>
            <w:r>
              <w:t>и</w:t>
            </w:r>
            <w:r>
              <w:rPr>
                <w:spacing w:val="-4"/>
              </w:rPr>
              <w:t xml:space="preserve"> </w:t>
            </w:r>
            <w:r>
              <w:t>ИКТ</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Начальных</w:t>
            </w:r>
            <w:r>
              <w:rPr>
                <w:spacing w:val="-1"/>
              </w:rPr>
              <w:t xml:space="preserve"> </w:t>
            </w:r>
            <w:r>
              <w:t>классов</w:t>
            </w:r>
          </w:p>
        </w:tc>
        <w:tc>
          <w:tcPr>
            <w:tcW w:w="1106" w:type="dxa"/>
          </w:tcPr>
          <w:p w:rsidR="00B70F25" w:rsidRDefault="00D2218D">
            <w:pPr>
              <w:pStyle w:val="TableParagraph"/>
              <w:spacing w:line="256" w:lineRule="exact"/>
              <w:ind w:left="8"/>
              <w:jc w:val="center"/>
              <w:rPr>
                <w:sz w:val="24"/>
              </w:rPr>
            </w:pPr>
            <w:r>
              <w:rPr>
                <w:sz w:val="24"/>
              </w:rPr>
              <w:t>3</w:t>
            </w:r>
          </w:p>
        </w:tc>
        <w:tc>
          <w:tcPr>
            <w:tcW w:w="1132" w:type="dxa"/>
          </w:tcPr>
          <w:p w:rsidR="00B70F25" w:rsidRDefault="00D2218D">
            <w:pPr>
              <w:pStyle w:val="TableParagraph"/>
              <w:spacing w:line="256" w:lineRule="exact"/>
              <w:ind w:left="12"/>
              <w:jc w:val="center"/>
              <w:rPr>
                <w:sz w:val="24"/>
              </w:rPr>
            </w:pPr>
            <w:r>
              <w:rPr>
                <w:sz w:val="24"/>
              </w:rPr>
              <w:t>3</w:t>
            </w:r>
          </w:p>
        </w:tc>
        <w:tc>
          <w:tcPr>
            <w:tcW w:w="1135" w:type="dxa"/>
          </w:tcPr>
          <w:p w:rsidR="00B70F25" w:rsidRDefault="00D2218D">
            <w:pPr>
              <w:pStyle w:val="TableParagraph"/>
              <w:spacing w:line="256" w:lineRule="exact"/>
              <w:ind w:left="11"/>
              <w:jc w:val="center"/>
              <w:rPr>
                <w:sz w:val="24"/>
              </w:rPr>
            </w:pPr>
            <w:r>
              <w:rPr>
                <w:sz w:val="24"/>
              </w:rPr>
              <w:t>3</w:t>
            </w:r>
          </w:p>
        </w:tc>
        <w:tc>
          <w:tcPr>
            <w:tcW w:w="1274" w:type="dxa"/>
          </w:tcPr>
          <w:p w:rsidR="00B70F25" w:rsidRDefault="00D2218D">
            <w:pPr>
              <w:pStyle w:val="TableParagraph"/>
              <w:spacing w:line="256" w:lineRule="exact"/>
              <w:ind w:left="18"/>
              <w:jc w:val="center"/>
              <w:rPr>
                <w:sz w:val="24"/>
              </w:rPr>
            </w:pPr>
            <w:r>
              <w:rPr>
                <w:sz w:val="24"/>
              </w:rPr>
              <w:t>3</w:t>
            </w:r>
          </w:p>
        </w:tc>
        <w:tc>
          <w:tcPr>
            <w:tcW w:w="1277" w:type="dxa"/>
          </w:tcPr>
          <w:p w:rsidR="00B70F25" w:rsidRDefault="00D2218D">
            <w:pPr>
              <w:pStyle w:val="TableParagraph"/>
              <w:spacing w:line="256" w:lineRule="exact"/>
              <w:ind w:left="15"/>
              <w:jc w:val="center"/>
              <w:rPr>
                <w:sz w:val="24"/>
              </w:rPr>
            </w:pPr>
            <w:r>
              <w:rPr>
                <w:sz w:val="24"/>
              </w:rPr>
              <w:t>3</w:t>
            </w:r>
          </w:p>
        </w:tc>
      </w:tr>
      <w:tr w:rsidR="00B70F25">
        <w:trPr>
          <w:trHeight w:val="275"/>
        </w:trPr>
        <w:tc>
          <w:tcPr>
            <w:tcW w:w="4815" w:type="dxa"/>
          </w:tcPr>
          <w:p w:rsidR="00B70F25" w:rsidRDefault="00D2218D">
            <w:pPr>
              <w:pStyle w:val="TableParagraph"/>
              <w:spacing w:line="247" w:lineRule="exact"/>
            </w:pPr>
            <w:r>
              <w:t>Лингафонных</w:t>
            </w:r>
            <w:r>
              <w:rPr>
                <w:spacing w:val="-1"/>
              </w:rPr>
              <w:t xml:space="preserve"> </w:t>
            </w:r>
            <w:r>
              <w:t>кабинетов</w:t>
            </w:r>
          </w:p>
        </w:tc>
        <w:tc>
          <w:tcPr>
            <w:tcW w:w="1106" w:type="dxa"/>
          </w:tcPr>
          <w:p w:rsidR="00B70F25" w:rsidRDefault="00D2218D">
            <w:pPr>
              <w:pStyle w:val="TableParagraph"/>
              <w:spacing w:line="256" w:lineRule="exact"/>
              <w:ind w:left="8"/>
              <w:jc w:val="center"/>
              <w:rPr>
                <w:sz w:val="24"/>
              </w:rPr>
            </w:pPr>
            <w:r>
              <w:rPr>
                <w:sz w:val="24"/>
              </w:rPr>
              <w:t>0</w:t>
            </w:r>
          </w:p>
        </w:tc>
        <w:tc>
          <w:tcPr>
            <w:tcW w:w="1132" w:type="dxa"/>
          </w:tcPr>
          <w:p w:rsidR="00B70F25" w:rsidRDefault="00D2218D">
            <w:pPr>
              <w:pStyle w:val="TableParagraph"/>
              <w:spacing w:line="256" w:lineRule="exact"/>
              <w:ind w:left="12"/>
              <w:jc w:val="center"/>
              <w:rPr>
                <w:sz w:val="24"/>
              </w:rPr>
            </w:pPr>
            <w:r>
              <w:rPr>
                <w:sz w:val="24"/>
              </w:rPr>
              <w:t>0</w:t>
            </w:r>
          </w:p>
        </w:tc>
        <w:tc>
          <w:tcPr>
            <w:tcW w:w="1135" w:type="dxa"/>
          </w:tcPr>
          <w:p w:rsidR="00B70F25" w:rsidRDefault="00D2218D">
            <w:pPr>
              <w:pStyle w:val="TableParagraph"/>
              <w:spacing w:line="256" w:lineRule="exact"/>
              <w:ind w:left="11"/>
              <w:jc w:val="center"/>
              <w:rPr>
                <w:sz w:val="24"/>
              </w:rPr>
            </w:pPr>
            <w:r>
              <w:rPr>
                <w:sz w:val="24"/>
              </w:rPr>
              <w:t>0</w:t>
            </w:r>
          </w:p>
        </w:tc>
        <w:tc>
          <w:tcPr>
            <w:tcW w:w="1274" w:type="dxa"/>
          </w:tcPr>
          <w:p w:rsidR="00B70F25" w:rsidRDefault="00D2218D">
            <w:pPr>
              <w:pStyle w:val="TableParagraph"/>
              <w:spacing w:line="256" w:lineRule="exact"/>
              <w:ind w:left="18"/>
              <w:jc w:val="center"/>
              <w:rPr>
                <w:sz w:val="24"/>
              </w:rPr>
            </w:pPr>
            <w:r>
              <w:rPr>
                <w:sz w:val="24"/>
              </w:rPr>
              <w:t>0</w:t>
            </w:r>
          </w:p>
        </w:tc>
        <w:tc>
          <w:tcPr>
            <w:tcW w:w="1277" w:type="dxa"/>
          </w:tcPr>
          <w:p w:rsidR="00B70F25" w:rsidRDefault="00D2218D">
            <w:pPr>
              <w:pStyle w:val="TableParagraph"/>
              <w:spacing w:line="256" w:lineRule="exact"/>
              <w:ind w:left="15"/>
              <w:jc w:val="center"/>
              <w:rPr>
                <w:sz w:val="24"/>
              </w:rPr>
            </w:pPr>
            <w:r>
              <w:rPr>
                <w:sz w:val="24"/>
              </w:rPr>
              <w:t>0</w:t>
            </w:r>
          </w:p>
        </w:tc>
      </w:tr>
      <w:tr w:rsidR="00B70F25">
        <w:trPr>
          <w:trHeight w:val="277"/>
        </w:trPr>
        <w:tc>
          <w:tcPr>
            <w:tcW w:w="4815" w:type="dxa"/>
          </w:tcPr>
          <w:p w:rsidR="00B70F25" w:rsidRDefault="00D2218D">
            <w:pPr>
              <w:pStyle w:val="TableParagraph"/>
              <w:spacing w:line="249" w:lineRule="exact"/>
            </w:pPr>
            <w:r>
              <w:t>Другие</w:t>
            </w:r>
            <w:r>
              <w:rPr>
                <w:spacing w:val="-3"/>
              </w:rPr>
              <w:t xml:space="preserve"> </w:t>
            </w:r>
            <w:r>
              <w:t>учебные</w:t>
            </w:r>
            <w:r>
              <w:rPr>
                <w:spacing w:val="-3"/>
              </w:rPr>
              <w:t xml:space="preserve"> </w:t>
            </w:r>
            <w:r>
              <w:t>кабинеты</w:t>
            </w:r>
            <w:r>
              <w:rPr>
                <w:spacing w:val="-3"/>
              </w:rPr>
              <w:t xml:space="preserve"> </w:t>
            </w:r>
            <w:r>
              <w:t>(указать):</w:t>
            </w:r>
          </w:p>
        </w:tc>
        <w:tc>
          <w:tcPr>
            <w:tcW w:w="1106" w:type="dxa"/>
          </w:tcPr>
          <w:p w:rsidR="00B70F25" w:rsidRDefault="00B70F25">
            <w:pPr>
              <w:pStyle w:val="TableParagraph"/>
              <w:ind w:left="0"/>
              <w:rPr>
                <w:sz w:val="20"/>
              </w:rPr>
            </w:pPr>
          </w:p>
        </w:tc>
        <w:tc>
          <w:tcPr>
            <w:tcW w:w="1132" w:type="dxa"/>
          </w:tcPr>
          <w:p w:rsidR="00B70F25" w:rsidRDefault="00B70F25">
            <w:pPr>
              <w:pStyle w:val="TableParagraph"/>
              <w:ind w:left="0"/>
              <w:rPr>
                <w:sz w:val="20"/>
              </w:rPr>
            </w:pPr>
          </w:p>
        </w:tc>
        <w:tc>
          <w:tcPr>
            <w:tcW w:w="1135" w:type="dxa"/>
          </w:tcPr>
          <w:p w:rsidR="00B70F25" w:rsidRDefault="00B70F25">
            <w:pPr>
              <w:pStyle w:val="TableParagraph"/>
              <w:ind w:left="0"/>
              <w:rPr>
                <w:sz w:val="20"/>
              </w:rPr>
            </w:pPr>
          </w:p>
        </w:tc>
        <w:tc>
          <w:tcPr>
            <w:tcW w:w="1274" w:type="dxa"/>
          </w:tcPr>
          <w:p w:rsidR="00B70F25" w:rsidRDefault="00B70F25">
            <w:pPr>
              <w:pStyle w:val="TableParagraph"/>
              <w:ind w:left="0"/>
              <w:rPr>
                <w:sz w:val="20"/>
              </w:rPr>
            </w:pPr>
          </w:p>
        </w:tc>
        <w:tc>
          <w:tcPr>
            <w:tcW w:w="1277" w:type="dxa"/>
          </w:tcPr>
          <w:p w:rsidR="00B70F25" w:rsidRDefault="00B70F25">
            <w:pPr>
              <w:pStyle w:val="TableParagraph"/>
              <w:ind w:left="0"/>
              <w:rPr>
                <w:sz w:val="20"/>
              </w:rPr>
            </w:pPr>
          </w:p>
        </w:tc>
      </w:tr>
      <w:tr w:rsidR="00B70F25">
        <w:trPr>
          <w:trHeight w:val="275"/>
        </w:trPr>
        <w:tc>
          <w:tcPr>
            <w:tcW w:w="4815" w:type="dxa"/>
          </w:tcPr>
          <w:p w:rsidR="00B70F25" w:rsidRDefault="00D2218D">
            <w:pPr>
              <w:pStyle w:val="TableParagraph"/>
              <w:spacing w:line="247" w:lineRule="exact"/>
            </w:pPr>
            <w:r>
              <w:t>Лабораторий</w:t>
            </w:r>
          </w:p>
        </w:tc>
        <w:tc>
          <w:tcPr>
            <w:tcW w:w="1106" w:type="dxa"/>
          </w:tcPr>
          <w:p w:rsidR="00B70F25" w:rsidRDefault="00D2218D">
            <w:pPr>
              <w:pStyle w:val="TableParagraph"/>
              <w:spacing w:line="256" w:lineRule="exact"/>
              <w:ind w:left="8"/>
              <w:jc w:val="center"/>
              <w:rPr>
                <w:sz w:val="24"/>
              </w:rPr>
            </w:pPr>
            <w:r>
              <w:rPr>
                <w:sz w:val="24"/>
              </w:rPr>
              <w:t>3</w:t>
            </w:r>
          </w:p>
        </w:tc>
        <w:tc>
          <w:tcPr>
            <w:tcW w:w="1132" w:type="dxa"/>
          </w:tcPr>
          <w:p w:rsidR="00B70F25" w:rsidRDefault="00D2218D">
            <w:pPr>
              <w:pStyle w:val="TableParagraph"/>
              <w:spacing w:line="256" w:lineRule="exact"/>
              <w:ind w:left="12"/>
              <w:jc w:val="center"/>
              <w:rPr>
                <w:sz w:val="24"/>
              </w:rPr>
            </w:pPr>
            <w:r>
              <w:rPr>
                <w:sz w:val="24"/>
              </w:rPr>
              <w:t>3</w:t>
            </w:r>
          </w:p>
        </w:tc>
        <w:tc>
          <w:tcPr>
            <w:tcW w:w="1135" w:type="dxa"/>
          </w:tcPr>
          <w:p w:rsidR="00B70F25" w:rsidRDefault="00D2218D">
            <w:pPr>
              <w:pStyle w:val="TableParagraph"/>
              <w:spacing w:line="256" w:lineRule="exact"/>
              <w:ind w:left="11"/>
              <w:jc w:val="center"/>
              <w:rPr>
                <w:sz w:val="24"/>
              </w:rPr>
            </w:pPr>
            <w:r>
              <w:rPr>
                <w:sz w:val="24"/>
              </w:rPr>
              <w:t>3</w:t>
            </w:r>
          </w:p>
        </w:tc>
        <w:tc>
          <w:tcPr>
            <w:tcW w:w="1274" w:type="dxa"/>
          </w:tcPr>
          <w:p w:rsidR="00B70F25" w:rsidRDefault="00D2218D">
            <w:pPr>
              <w:pStyle w:val="TableParagraph"/>
              <w:spacing w:line="256" w:lineRule="exact"/>
              <w:ind w:left="18"/>
              <w:jc w:val="center"/>
              <w:rPr>
                <w:sz w:val="24"/>
              </w:rPr>
            </w:pPr>
            <w:r>
              <w:rPr>
                <w:sz w:val="24"/>
              </w:rPr>
              <w:t>3</w:t>
            </w:r>
          </w:p>
        </w:tc>
        <w:tc>
          <w:tcPr>
            <w:tcW w:w="1277" w:type="dxa"/>
          </w:tcPr>
          <w:p w:rsidR="00B70F25" w:rsidRDefault="00D2218D">
            <w:pPr>
              <w:pStyle w:val="TableParagraph"/>
              <w:spacing w:line="256" w:lineRule="exact"/>
              <w:ind w:left="15"/>
              <w:jc w:val="center"/>
              <w:rPr>
                <w:sz w:val="24"/>
              </w:rPr>
            </w:pPr>
            <w:r>
              <w:rPr>
                <w:sz w:val="24"/>
              </w:rPr>
              <w:t>3</w:t>
            </w:r>
          </w:p>
        </w:tc>
      </w:tr>
      <w:tr w:rsidR="00B70F25">
        <w:trPr>
          <w:trHeight w:val="506"/>
        </w:trPr>
        <w:tc>
          <w:tcPr>
            <w:tcW w:w="4815" w:type="dxa"/>
          </w:tcPr>
          <w:p w:rsidR="00B70F25" w:rsidRDefault="00D2218D">
            <w:pPr>
              <w:pStyle w:val="TableParagraph"/>
              <w:spacing w:line="246" w:lineRule="exact"/>
            </w:pPr>
            <w:r>
              <w:t>Библиотеки/справочно-информационные</w:t>
            </w:r>
          </w:p>
          <w:p w:rsidR="00B70F25" w:rsidRDefault="00D2218D">
            <w:pPr>
              <w:pStyle w:val="TableParagraph"/>
              <w:spacing w:line="240" w:lineRule="exact"/>
            </w:pPr>
            <w:r>
              <w:t>центры</w:t>
            </w:r>
            <w:r>
              <w:rPr>
                <w:spacing w:val="-1"/>
              </w:rPr>
              <w:t xml:space="preserve"> </w:t>
            </w:r>
            <w:r>
              <w:t>и т.д.</w:t>
            </w:r>
          </w:p>
        </w:tc>
        <w:tc>
          <w:tcPr>
            <w:tcW w:w="1106" w:type="dxa"/>
          </w:tcPr>
          <w:p w:rsidR="00B70F25" w:rsidRDefault="00D2218D">
            <w:pPr>
              <w:pStyle w:val="TableParagraph"/>
              <w:spacing w:line="268" w:lineRule="exact"/>
              <w:ind w:left="8"/>
              <w:jc w:val="center"/>
              <w:rPr>
                <w:sz w:val="24"/>
              </w:rPr>
            </w:pPr>
            <w:r>
              <w:rPr>
                <w:sz w:val="24"/>
              </w:rPr>
              <w:t>1</w:t>
            </w:r>
          </w:p>
        </w:tc>
        <w:tc>
          <w:tcPr>
            <w:tcW w:w="1132" w:type="dxa"/>
          </w:tcPr>
          <w:p w:rsidR="00B70F25" w:rsidRDefault="00D2218D">
            <w:pPr>
              <w:pStyle w:val="TableParagraph"/>
              <w:spacing w:line="268" w:lineRule="exact"/>
              <w:ind w:left="12"/>
              <w:jc w:val="center"/>
              <w:rPr>
                <w:sz w:val="24"/>
              </w:rPr>
            </w:pPr>
            <w:r>
              <w:rPr>
                <w:sz w:val="24"/>
              </w:rPr>
              <w:t>1</w:t>
            </w:r>
          </w:p>
        </w:tc>
        <w:tc>
          <w:tcPr>
            <w:tcW w:w="1135" w:type="dxa"/>
          </w:tcPr>
          <w:p w:rsidR="00B70F25" w:rsidRDefault="00D2218D">
            <w:pPr>
              <w:pStyle w:val="TableParagraph"/>
              <w:spacing w:line="268" w:lineRule="exact"/>
              <w:ind w:left="11"/>
              <w:jc w:val="center"/>
              <w:rPr>
                <w:sz w:val="24"/>
              </w:rPr>
            </w:pPr>
            <w:r>
              <w:rPr>
                <w:sz w:val="24"/>
              </w:rPr>
              <w:t>1</w:t>
            </w:r>
          </w:p>
        </w:tc>
        <w:tc>
          <w:tcPr>
            <w:tcW w:w="1274" w:type="dxa"/>
          </w:tcPr>
          <w:p w:rsidR="00B70F25" w:rsidRDefault="00D2218D">
            <w:pPr>
              <w:pStyle w:val="TableParagraph"/>
              <w:spacing w:line="268" w:lineRule="exact"/>
              <w:ind w:left="18"/>
              <w:jc w:val="center"/>
              <w:rPr>
                <w:sz w:val="24"/>
              </w:rPr>
            </w:pPr>
            <w:r>
              <w:rPr>
                <w:sz w:val="24"/>
              </w:rPr>
              <w:t>1</w:t>
            </w:r>
          </w:p>
        </w:tc>
        <w:tc>
          <w:tcPr>
            <w:tcW w:w="1277" w:type="dxa"/>
          </w:tcPr>
          <w:p w:rsidR="00B70F25" w:rsidRDefault="00D2218D">
            <w:pPr>
              <w:pStyle w:val="TableParagraph"/>
              <w:spacing w:line="268"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Кабинетов</w:t>
            </w:r>
            <w:r>
              <w:rPr>
                <w:spacing w:val="-3"/>
              </w:rPr>
              <w:t xml:space="preserve"> </w:t>
            </w:r>
            <w:r>
              <w:t>обслуживающего</w:t>
            </w:r>
            <w:r>
              <w:rPr>
                <w:spacing w:val="-2"/>
              </w:rPr>
              <w:t xml:space="preserve"> </w:t>
            </w:r>
            <w:r>
              <w:t>труда</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Учебных</w:t>
            </w:r>
            <w:r>
              <w:rPr>
                <w:spacing w:val="-3"/>
              </w:rPr>
              <w:t xml:space="preserve"> </w:t>
            </w:r>
            <w:r>
              <w:t>мастерских</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5"/>
        </w:trPr>
        <w:tc>
          <w:tcPr>
            <w:tcW w:w="4815" w:type="dxa"/>
          </w:tcPr>
          <w:p w:rsidR="00B70F25" w:rsidRDefault="00D2218D">
            <w:pPr>
              <w:pStyle w:val="TableParagraph"/>
              <w:spacing w:line="247" w:lineRule="exact"/>
            </w:pPr>
            <w:r>
              <w:t>Актового</w:t>
            </w:r>
            <w:r>
              <w:rPr>
                <w:spacing w:val="-1"/>
              </w:rPr>
              <w:t xml:space="preserve"> </w:t>
            </w:r>
            <w:r>
              <w:t>зала</w:t>
            </w:r>
          </w:p>
        </w:tc>
        <w:tc>
          <w:tcPr>
            <w:tcW w:w="1106" w:type="dxa"/>
          </w:tcPr>
          <w:p w:rsidR="00B70F25" w:rsidRDefault="00D2218D">
            <w:pPr>
              <w:pStyle w:val="TableParagraph"/>
              <w:spacing w:line="256" w:lineRule="exact"/>
              <w:ind w:left="8"/>
              <w:jc w:val="center"/>
              <w:rPr>
                <w:sz w:val="24"/>
              </w:rPr>
            </w:pPr>
            <w:r>
              <w:rPr>
                <w:sz w:val="24"/>
              </w:rPr>
              <w:t>0</w:t>
            </w:r>
          </w:p>
        </w:tc>
        <w:tc>
          <w:tcPr>
            <w:tcW w:w="1132" w:type="dxa"/>
          </w:tcPr>
          <w:p w:rsidR="00B70F25" w:rsidRDefault="00D2218D">
            <w:pPr>
              <w:pStyle w:val="TableParagraph"/>
              <w:spacing w:line="256" w:lineRule="exact"/>
              <w:ind w:left="12"/>
              <w:jc w:val="center"/>
              <w:rPr>
                <w:sz w:val="24"/>
              </w:rPr>
            </w:pPr>
            <w:r>
              <w:rPr>
                <w:sz w:val="24"/>
              </w:rPr>
              <w:t>0</w:t>
            </w:r>
          </w:p>
        </w:tc>
        <w:tc>
          <w:tcPr>
            <w:tcW w:w="1135" w:type="dxa"/>
          </w:tcPr>
          <w:p w:rsidR="00B70F25" w:rsidRDefault="00D2218D">
            <w:pPr>
              <w:pStyle w:val="TableParagraph"/>
              <w:spacing w:line="256" w:lineRule="exact"/>
              <w:ind w:left="11"/>
              <w:jc w:val="center"/>
              <w:rPr>
                <w:sz w:val="24"/>
              </w:rPr>
            </w:pPr>
            <w:r>
              <w:rPr>
                <w:sz w:val="24"/>
              </w:rPr>
              <w:t>0</w:t>
            </w:r>
          </w:p>
        </w:tc>
        <w:tc>
          <w:tcPr>
            <w:tcW w:w="1274" w:type="dxa"/>
          </w:tcPr>
          <w:p w:rsidR="00B70F25" w:rsidRDefault="00D2218D">
            <w:pPr>
              <w:pStyle w:val="TableParagraph"/>
              <w:spacing w:line="256" w:lineRule="exact"/>
              <w:ind w:left="18"/>
              <w:jc w:val="center"/>
              <w:rPr>
                <w:sz w:val="24"/>
              </w:rPr>
            </w:pPr>
            <w:r>
              <w:rPr>
                <w:sz w:val="24"/>
              </w:rPr>
              <w:t>0</w:t>
            </w:r>
          </w:p>
        </w:tc>
        <w:tc>
          <w:tcPr>
            <w:tcW w:w="1277" w:type="dxa"/>
          </w:tcPr>
          <w:p w:rsidR="00B70F25" w:rsidRDefault="00D2218D">
            <w:pPr>
              <w:pStyle w:val="TableParagraph"/>
              <w:spacing w:line="256" w:lineRule="exact"/>
              <w:ind w:left="15"/>
              <w:jc w:val="center"/>
              <w:rPr>
                <w:sz w:val="24"/>
              </w:rPr>
            </w:pPr>
            <w:r>
              <w:rPr>
                <w:sz w:val="24"/>
              </w:rPr>
              <w:t>0</w:t>
            </w:r>
          </w:p>
        </w:tc>
      </w:tr>
      <w:tr w:rsidR="00B70F25">
        <w:trPr>
          <w:trHeight w:val="275"/>
        </w:trPr>
        <w:tc>
          <w:tcPr>
            <w:tcW w:w="4815" w:type="dxa"/>
          </w:tcPr>
          <w:p w:rsidR="00B70F25" w:rsidRDefault="00D2218D">
            <w:pPr>
              <w:pStyle w:val="TableParagraph"/>
              <w:spacing w:line="247" w:lineRule="exact"/>
            </w:pPr>
            <w:r>
              <w:t>Спортивного</w:t>
            </w:r>
            <w:r>
              <w:rPr>
                <w:spacing w:val="-4"/>
              </w:rPr>
              <w:t xml:space="preserve"> </w:t>
            </w:r>
            <w:r>
              <w:t>зала</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r w:rsidR="00B70F25">
        <w:trPr>
          <w:trHeight w:val="277"/>
        </w:trPr>
        <w:tc>
          <w:tcPr>
            <w:tcW w:w="4815" w:type="dxa"/>
          </w:tcPr>
          <w:p w:rsidR="00B70F25" w:rsidRDefault="00D2218D">
            <w:pPr>
              <w:pStyle w:val="TableParagraph"/>
              <w:spacing w:line="249" w:lineRule="exact"/>
            </w:pPr>
            <w:r>
              <w:t>Бассейн</w:t>
            </w:r>
          </w:p>
        </w:tc>
        <w:tc>
          <w:tcPr>
            <w:tcW w:w="1106" w:type="dxa"/>
          </w:tcPr>
          <w:p w:rsidR="00B70F25" w:rsidRDefault="00D2218D">
            <w:pPr>
              <w:pStyle w:val="TableParagraph"/>
              <w:spacing w:line="258" w:lineRule="exact"/>
              <w:ind w:left="8"/>
              <w:jc w:val="center"/>
              <w:rPr>
                <w:sz w:val="24"/>
              </w:rPr>
            </w:pPr>
            <w:r>
              <w:rPr>
                <w:sz w:val="24"/>
              </w:rPr>
              <w:t>0</w:t>
            </w:r>
          </w:p>
        </w:tc>
        <w:tc>
          <w:tcPr>
            <w:tcW w:w="1132" w:type="dxa"/>
          </w:tcPr>
          <w:p w:rsidR="00B70F25" w:rsidRDefault="00D2218D">
            <w:pPr>
              <w:pStyle w:val="TableParagraph"/>
              <w:spacing w:line="258" w:lineRule="exact"/>
              <w:ind w:left="12"/>
              <w:jc w:val="center"/>
              <w:rPr>
                <w:sz w:val="24"/>
              </w:rPr>
            </w:pPr>
            <w:r>
              <w:rPr>
                <w:sz w:val="24"/>
              </w:rPr>
              <w:t>0</w:t>
            </w:r>
          </w:p>
        </w:tc>
        <w:tc>
          <w:tcPr>
            <w:tcW w:w="1135" w:type="dxa"/>
          </w:tcPr>
          <w:p w:rsidR="00B70F25" w:rsidRDefault="00D2218D">
            <w:pPr>
              <w:pStyle w:val="TableParagraph"/>
              <w:spacing w:line="258" w:lineRule="exact"/>
              <w:ind w:left="11"/>
              <w:jc w:val="center"/>
              <w:rPr>
                <w:sz w:val="24"/>
              </w:rPr>
            </w:pPr>
            <w:r>
              <w:rPr>
                <w:sz w:val="24"/>
              </w:rPr>
              <w:t>0</w:t>
            </w:r>
          </w:p>
        </w:tc>
        <w:tc>
          <w:tcPr>
            <w:tcW w:w="1274" w:type="dxa"/>
          </w:tcPr>
          <w:p w:rsidR="00B70F25" w:rsidRDefault="00D2218D">
            <w:pPr>
              <w:pStyle w:val="TableParagraph"/>
              <w:spacing w:line="258" w:lineRule="exact"/>
              <w:ind w:left="18"/>
              <w:jc w:val="center"/>
              <w:rPr>
                <w:sz w:val="24"/>
              </w:rPr>
            </w:pPr>
            <w:r>
              <w:rPr>
                <w:sz w:val="24"/>
              </w:rPr>
              <w:t>0</w:t>
            </w:r>
          </w:p>
        </w:tc>
        <w:tc>
          <w:tcPr>
            <w:tcW w:w="1277" w:type="dxa"/>
          </w:tcPr>
          <w:p w:rsidR="00B70F25" w:rsidRDefault="00D2218D">
            <w:pPr>
              <w:pStyle w:val="TableParagraph"/>
              <w:spacing w:line="258" w:lineRule="exact"/>
              <w:ind w:left="15"/>
              <w:jc w:val="center"/>
              <w:rPr>
                <w:sz w:val="24"/>
              </w:rPr>
            </w:pPr>
            <w:r>
              <w:rPr>
                <w:sz w:val="24"/>
              </w:rPr>
              <w:t>0</w:t>
            </w:r>
          </w:p>
        </w:tc>
      </w:tr>
      <w:tr w:rsidR="00B70F25">
        <w:trPr>
          <w:trHeight w:val="276"/>
        </w:trPr>
        <w:tc>
          <w:tcPr>
            <w:tcW w:w="4815" w:type="dxa"/>
          </w:tcPr>
          <w:p w:rsidR="00B70F25" w:rsidRDefault="00D2218D">
            <w:pPr>
              <w:pStyle w:val="TableParagraph"/>
              <w:spacing w:line="247" w:lineRule="exact"/>
            </w:pPr>
            <w:r>
              <w:t>Стадион, другое</w:t>
            </w:r>
            <w:r>
              <w:rPr>
                <w:spacing w:val="-2"/>
              </w:rPr>
              <w:t xml:space="preserve"> </w:t>
            </w:r>
            <w:r>
              <w:t>(указать)</w:t>
            </w:r>
          </w:p>
        </w:tc>
        <w:tc>
          <w:tcPr>
            <w:tcW w:w="1106" w:type="dxa"/>
          </w:tcPr>
          <w:p w:rsidR="00B70F25" w:rsidRDefault="00D2218D">
            <w:pPr>
              <w:pStyle w:val="TableParagraph"/>
              <w:spacing w:line="256" w:lineRule="exact"/>
              <w:ind w:left="8"/>
              <w:jc w:val="center"/>
              <w:rPr>
                <w:sz w:val="24"/>
              </w:rPr>
            </w:pPr>
            <w:r>
              <w:rPr>
                <w:sz w:val="24"/>
              </w:rPr>
              <w:t>1</w:t>
            </w:r>
          </w:p>
        </w:tc>
        <w:tc>
          <w:tcPr>
            <w:tcW w:w="1132" w:type="dxa"/>
          </w:tcPr>
          <w:p w:rsidR="00B70F25" w:rsidRDefault="00D2218D">
            <w:pPr>
              <w:pStyle w:val="TableParagraph"/>
              <w:spacing w:line="256" w:lineRule="exact"/>
              <w:ind w:left="12"/>
              <w:jc w:val="center"/>
              <w:rPr>
                <w:sz w:val="24"/>
              </w:rPr>
            </w:pPr>
            <w:r>
              <w:rPr>
                <w:sz w:val="24"/>
              </w:rPr>
              <w:t>1</w:t>
            </w:r>
          </w:p>
        </w:tc>
        <w:tc>
          <w:tcPr>
            <w:tcW w:w="1135" w:type="dxa"/>
          </w:tcPr>
          <w:p w:rsidR="00B70F25" w:rsidRDefault="00D2218D">
            <w:pPr>
              <w:pStyle w:val="TableParagraph"/>
              <w:spacing w:line="256" w:lineRule="exact"/>
              <w:ind w:left="11"/>
              <w:jc w:val="center"/>
              <w:rPr>
                <w:sz w:val="24"/>
              </w:rPr>
            </w:pPr>
            <w:r>
              <w:rPr>
                <w:sz w:val="24"/>
              </w:rPr>
              <w:t>1</w:t>
            </w:r>
          </w:p>
        </w:tc>
        <w:tc>
          <w:tcPr>
            <w:tcW w:w="1274" w:type="dxa"/>
          </w:tcPr>
          <w:p w:rsidR="00B70F25" w:rsidRDefault="00D2218D">
            <w:pPr>
              <w:pStyle w:val="TableParagraph"/>
              <w:spacing w:line="256" w:lineRule="exact"/>
              <w:ind w:left="18"/>
              <w:jc w:val="center"/>
              <w:rPr>
                <w:sz w:val="24"/>
              </w:rPr>
            </w:pPr>
            <w:r>
              <w:rPr>
                <w:sz w:val="24"/>
              </w:rPr>
              <w:t>1</w:t>
            </w:r>
          </w:p>
        </w:tc>
        <w:tc>
          <w:tcPr>
            <w:tcW w:w="1277" w:type="dxa"/>
          </w:tcPr>
          <w:p w:rsidR="00B70F25" w:rsidRDefault="00D2218D">
            <w:pPr>
              <w:pStyle w:val="TableParagraph"/>
              <w:spacing w:line="256" w:lineRule="exact"/>
              <w:ind w:left="15"/>
              <w:jc w:val="center"/>
              <w:rPr>
                <w:sz w:val="24"/>
              </w:rPr>
            </w:pPr>
            <w:r>
              <w:rPr>
                <w:sz w:val="24"/>
              </w:rPr>
              <w:t>1</w:t>
            </w:r>
          </w:p>
        </w:tc>
      </w:tr>
    </w:tbl>
    <w:p w:rsidR="00B70F25" w:rsidRDefault="00B70F25">
      <w:pPr>
        <w:pStyle w:val="a3"/>
        <w:rPr>
          <w:b/>
          <w:sz w:val="20"/>
        </w:rPr>
      </w:pPr>
    </w:p>
    <w:p w:rsidR="00B70F25" w:rsidRDefault="00F84598">
      <w:pPr>
        <w:pStyle w:val="a3"/>
        <w:spacing w:before="4"/>
        <w:rPr>
          <w:b/>
          <w:sz w:val="18"/>
        </w:rPr>
      </w:pPr>
      <w:r>
        <w:pict>
          <v:rect id="_x0000_s1026" style="position:absolute;margin-left:48.6pt;margin-top:12.5pt;width:519.1pt;height:.5pt;z-index:-15698432;mso-wrap-distance-left:0;mso-wrap-distance-right:0;mso-position-horizontal-relative:page" fillcolor="black" stroked="f">
            <w10:wrap type="topAndBottom" anchorx="page"/>
          </v:rect>
        </w:pict>
      </w:r>
    </w:p>
    <w:sectPr w:rsidR="00B70F25">
      <w:headerReference w:type="default" r:id="rId157"/>
      <w:footerReference w:type="default" r:id="rId158"/>
      <w:pgSz w:w="11910" w:h="16840"/>
      <w:pgMar w:top="680" w:right="440" w:bottom="280" w:left="5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598" w:rsidRDefault="00F84598">
      <w:r>
        <w:separator/>
      </w:r>
    </w:p>
  </w:endnote>
  <w:endnote w:type="continuationSeparator" w:id="0">
    <w:p w:rsidR="00F84598" w:rsidRDefault="00F8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CC"/>
    <w:family w:val="swiss"/>
    <w:pitch w:val="variable"/>
    <w:sig w:usb0="E10022FF" w:usb1="C000E47F" w:usb2="00000029" w:usb3="00000000" w:csb0="000001D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64" style="position:absolute;margin-left:280.05pt;margin-top:785.2pt;width:35.1pt;height:39.75pt;z-index:-27332096;mso-position-horizontal-relative:page;mso-position-vertical-relative:page" coordorigin="5601,15704" coordsize="702,795" path="m5952,15704r-71,8l5815,15735r-59,37l5704,15820r-43,59l5629,15947r-21,74l5601,16102r7,80l5629,16256r32,68l5704,16383r52,48l5815,16468r66,23l5952,16499r71,-8l6089,16468r59,-37l6200,16383r43,-59l6275,16256r21,-74l6303,16102r-7,-81l6275,15947r-32,-68l6200,15820r-52,-48l6089,15735r-66,-23l5952,15704xe" fillcolor="#40608a" stroked="f">
          <v:path arrowok="t"/>
          <w10:wrap anchorx="page" anchory="page"/>
        </v:shape>
      </w:pict>
    </w:r>
    <w:r>
      <w:pict>
        <v:shapetype id="_x0000_t202" coordsize="21600,21600" o:spt="202" path="m,l,21600r21600,l21600,xe">
          <v:stroke joinstyle="miter"/>
          <v:path gradientshapeok="t" o:connecttype="rect"/>
        </v:shapetype>
        <v:shape id="_x0000_s2063" type="#_x0000_t202" style="position:absolute;margin-left:282.55pt;margin-top:795.85pt;width:30.3pt;height:18pt;z-index:-27331584;mso-position-horizontal-relative:page;mso-position-vertical-relative:page" filled="f" stroked="f">
          <v:textbox inset="0,0,0,0">
            <w:txbxContent>
              <w:p w:rsidR="009B5E57" w:rsidRDefault="009B5E57">
                <w:pPr>
                  <w:spacing w:line="345" w:lineRule="exact"/>
                  <w:ind w:left="60"/>
                  <w:rPr>
                    <w:rFonts w:ascii="Calibri"/>
                    <w:b/>
                    <w:sz w:val="32"/>
                  </w:rPr>
                </w:pPr>
                <w:r>
                  <w:fldChar w:fldCharType="begin"/>
                </w:r>
                <w:r>
                  <w:rPr>
                    <w:rFonts w:ascii="Calibri"/>
                    <w:b/>
                    <w:color w:val="FFFFFF"/>
                    <w:sz w:val="32"/>
                  </w:rPr>
                  <w:instrText xml:space="preserve"> PAGE </w:instrText>
                </w:r>
                <w:r>
                  <w:fldChar w:fldCharType="separate"/>
                </w:r>
                <w:r w:rsidR="00AC74BF">
                  <w:rPr>
                    <w:rFonts w:ascii="Calibri"/>
                    <w:b/>
                    <w:noProof/>
                    <w:color w:val="FFFFFF"/>
                    <w:sz w:val="32"/>
                  </w:rPr>
                  <w:t>128</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53" style="position:absolute;margin-left:280.05pt;margin-top:785.2pt;width:35.1pt;height:39.75pt;z-index:-27326464;mso-position-horizontal-relative:page;mso-position-vertical-relative:page" coordorigin="5601,15704" coordsize="702,795" path="m5952,15704r-71,8l5815,15735r-59,37l5704,15820r-43,59l5629,15947r-21,74l5601,16102r7,80l5629,16256r32,68l5704,16383r52,48l5815,16468r66,23l5952,16499r71,-8l6089,16468r59,-37l6200,16383r43,-59l6275,16256r21,-74l6303,16102r-7,-81l6275,15947r-32,-68l6200,15820r-52,-48l6089,15735r-66,-23l5952,15704xe" fillcolor="#40608a" stroked="f">
          <v:path arrowok="t"/>
          <w10:wrap anchorx="page" anchory="page"/>
        </v:shape>
      </w:pict>
    </w:r>
    <w:r>
      <w:pict>
        <v:shapetype id="_x0000_t202" coordsize="21600,21600" o:spt="202" path="m,l,21600r21600,l21600,xe">
          <v:stroke joinstyle="miter"/>
          <v:path gradientshapeok="t" o:connecttype="rect"/>
        </v:shapetype>
        <v:shape id="_x0000_s2052" type="#_x0000_t202" style="position:absolute;margin-left:282.55pt;margin-top:795.85pt;width:30.3pt;height:18pt;z-index:-27325952;mso-position-horizontal-relative:page;mso-position-vertical-relative:page" filled="f" stroked="f">
          <v:textbox inset="0,0,0,0">
            <w:txbxContent>
              <w:p w:rsidR="009B5E57" w:rsidRDefault="009B5E57">
                <w:pPr>
                  <w:spacing w:line="345" w:lineRule="exact"/>
                  <w:ind w:left="60"/>
                  <w:rPr>
                    <w:rFonts w:ascii="Calibri"/>
                    <w:b/>
                    <w:sz w:val="32"/>
                  </w:rPr>
                </w:pPr>
                <w:r>
                  <w:fldChar w:fldCharType="begin"/>
                </w:r>
                <w:r>
                  <w:rPr>
                    <w:rFonts w:ascii="Calibri"/>
                    <w:b/>
                    <w:color w:val="FFFFFF"/>
                    <w:sz w:val="32"/>
                  </w:rPr>
                  <w:instrText xml:space="preserve"> PAGE </w:instrText>
                </w:r>
                <w:r>
                  <w:fldChar w:fldCharType="separate"/>
                </w:r>
                <w:r w:rsidR="00AC74BF">
                  <w:rPr>
                    <w:rFonts w:ascii="Calibri"/>
                    <w:b/>
                    <w:noProof/>
                    <w:color w:val="FFFFFF"/>
                    <w:sz w:val="32"/>
                  </w:rPr>
                  <w:t>117</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598" w:rsidRDefault="00F84598">
      <w:r>
        <w:separator/>
      </w:r>
    </w:p>
  </w:footnote>
  <w:footnote w:type="continuationSeparator" w:id="0">
    <w:p w:rsidR="00F84598" w:rsidRDefault="00F84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67" style="position:absolute;margin-left:61.95pt;margin-top:35.4pt;width:470.75pt;height:33pt;z-index:-27333632;mso-position-horizontal-relative:page;mso-position-vertical-relative:page" coordorigin="1239,708" coordsize="9415,660" o:spt="100" adj="0,,0" path="m9417,1325r-8178,l1239,1368r8178,l9417,1325xm10653,1325r-1193,l9460,780r,-72l9417,708r,72l9417,1325r,43l9460,1368r1193,l10653,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6" type="#_x0000_t202" style="position:absolute;margin-left:157.65pt;margin-top:38pt;width:219.05pt;height:25.45pt;z-index:-27333120;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65" type="#_x0000_t202" style="position:absolute;margin-left:478.85pt;margin-top:38pt;width:25.7pt;height:13.7pt;z-index:-27332608;mso-position-horizontal-relative:page;mso-position-vertical-relative:page" filled="f" stroked="f">
          <v:textbox inset="0,0,0,0">
            <w:txbxContent>
              <w:p w:rsidR="009B5E57" w:rsidRDefault="009B5E57">
                <w:pPr>
                  <w:spacing w:before="19"/>
                  <w:ind w:left="20"/>
                  <w:rPr>
                    <w:rFonts w:ascii="Cambria"/>
                    <w:b/>
                    <w:sz w:val="20"/>
                  </w:rPr>
                </w:pPr>
                <w:r>
                  <w:rPr>
                    <w:rFonts w:ascii="Cambria"/>
                    <w:b/>
                    <w:color w:val="4F81BC"/>
                    <w:sz w:val="20"/>
                  </w:rPr>
                  <w:t>2022</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56" style="position:absolute;margin-left:61.95pt;margin-top:35.4pt;width:470.75pt;height:33pt;z-index:-27328000;mso-position-horizontal-relative:page;mso-position-vertical-relative:page" coordorigin="1239,708" coordsize="9415,660" o:spt="100" adj="0,,0" path="m9417,1325r-8178,l1239,1368r8178,l9417,1325xm10653,1325r-1193,l9460,780r,-72l9417,708r,72l9417,1325r,43l9460,1368r1193,l10653,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5" type="#_x0000_t202" style="position:absolute;margin-left:157.65pt;margin-top:38pt;width:219.05pt;height:25.45pt;z-index:-27327488;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54" type="#_x0000_t202" style="position:absolute;margin-left:478.85pt;margin-top:38pt;width:25.7pt;height:13.7pt;z-index:-27326976;mso-position-horizontal-relative:page;mso-position-vertical-relative:page" filled="f" stroked="f">
          <v:textbox inset="0,0,0,0">
            <w:txbxContent>
              <w:p w:rsidR="009B5E57" w:rsidRDefault="00C955B7">
                <w:pPr>
                  <w:spacing w:before="19"/>
                  <w:ind w:left="20"/>
                  <w:rPr>
                    <w:rFonts w:ascii="Cambria"/>
                    <w:b/>
                    <w:sz w:val="20"/>
                  </w:rPr>
                </w:pPr>
                <w:r>
                  <w:rPr>
                    <w:rFonts w:ascii="Cambria"/>
                    <w:b/>
                    <w:color w:val="4F81BC"/>
                    <w:sz w:val="20"/>
                  </w:rPr>
                  <w:t>2022</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51" style="position:absolute;margin-left:61.95pt;margin-top:35.4pt;width:470.75pt;height:32.9pt;z-index:-27325440;mso-position-horizontal-relative:page;mso-position-vertical-relative:page" coordorigin="1239,708" coordsize="9415,658" o:spt="100" adj="0,,0" path="m9417,1322r-8178,l1239,1366r8178,l9417,1322xm10653,1322r-1193,l9460,780r,-72l9417,708r,72l9417,1322r,44l9460,1366r1193,l10653,1322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157.65pt;margin-top:38pt;width:219.05pt;height:25.45pt;z-index:-27324928;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49" type="#_x0000_t202" style="position:absolute;margin-left:478.85pt;margin-top:38pt;width:25.7pt;height:13.7pt;z-index:-27324416;mso-position-horizontal-relative:page;mso-position-vertical-relative:page" filled="f" stroked="f">
          <v:textbox inset="0,0,0,0">
            <w:txbxContent>
              <w:p w:rsidR="009B5E57" w:rsidRDefault="00C955B7">
                <w:pPr>
                  <w:spacing w:before="19"/>
                  <w:ind w:left="20"/>
                  <w:rPr>
                    <w:rFonts w:ascii="Cambria"/>
                    <w:b/>
                    <w:sz w:val="20"/>
                  </w:rPr>
                </w:pPr>
                <w:r>
                  <w:rPr>
                    <w:rFonts w:ascii="Cambria"/>
                    <w:b/>
                    <w:color w:val="4F81BC"/>
                    <w:sz w:val="20"/>
                  </w:rPr>
                  <w:t>2022</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62" style="position:absolute;margin-left:185.3pt;margin-top:35.4pt;width:470.6pt;height:33.05pt;z-index:-27331072;mso-position-horizontal-relative:page;mso-position-vertical-relative:page" coordorigin="3706,708" coordsize="9412,661" o:spt="100" adj="0,,0" path="m11881,1325r-8175,l3706,1368r8175,l11881,1325xm13118,1325r-1193,l11925,780r,l11925,708r-44,l11881,780r,l11881,1325r,43l11925,1368r1193,l13118,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1" type="#_x0000_t202" style="position:absolute;margin-left:281.05pt;margin-top:38pt;width:219.05pt;height:25.45pt;z-index:-27330560;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60" type="#_x0000_t202" style="position:absolute;margin-left:602.05pt;margin-top:38pt;width:25.7pt;height:13.7pt;z-index:-27330048;mso-position-horizontal-relative:page;mso-position-vertical-relative:page" filled="f" stroked="f">
          <v:textbox inset="0,0,0,0">
            <w:txbxContent>
              <w:p w:rsidR="009B5E57" w:rsidRDefault="00E335FC">
                <w:pPr>
                  <w:spacing w:before="19"/>
                  <w:ind w:left="20"/>
                  <w:rPr>
                    <w:rFonts w:ascii="Cambria"/>
                    <w:b/>
                    <w:sz w:val="20"/>
                  </w:rPr>
                </w:pPr>
                <w:r>
                  <w:rPr>
                    <w:rFonts w:ascii="Cambria"/>
                    <w:b/>
                    <w:color w:val="4F81BC"/>
                    <w:sz w:val="20"/>
                  </w:rPr>
                  <w:t>2022</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F84598">
    <w:pPr>
      <w:pStyle w:val="a3"/>
      <w:spacing w:line="14" w:lineRule="auto"/>
      <w:rPr>
        <w:sz w:val="20"/>
      </w:rPr>
    </w:pPr>
    <w:r>
      <w:pict>
        <v:shape id="_x0000_s2059" style="position:absolute;margin-left:185.3pt;margin-top:35.4pt;width:470.6pt;height:33.05pt;z-index:-27329536;mso-position-horizontal-relative:page;mso-position-vertical-relative:page" coordorigin="3706,708" coordsize="9412,661" o:spt="100" adj="0,,0" path="m11881,1325r-8175,l3706,1368r8175,l11881,1325xm13118,1325r-1193,l11925,780r,l11925,708r-44,l11881,780r,l11881,1325r,43l11925,1368r1193,l13118,1325xe" fillcolor="gray"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281.05pt;margin-top:38pt;width:219.05pt;height:25.45pt;z-index:-27329024;mso-position-horizontal-relative:page;mso-position-vertical-relative:page" filled="f" stroked="f">
          <v:textbox inset="0,0,0,0">
            <w:txbxContent>
              <w:p w:rsidR="009B5E57" w:rsidRDefault="009B5E57">
                <w:pPr>
                  <w:spacing w:before="19"/>
                  <w:ind w:left="7" w:right="7"/>
                  <w:jc w:val="center"/>
                  <w:rPr>
                    <w:rFonts w:ascii="Cambria" w:hAnsi="Cambria"/>
                    <w:b/>
                    <w:sz w:val="20"/>
                  </w:rPr>
                </w:pPr>
                <w:r>
                  <w:rPr>
                    <w:rFonts w:ascii="Cambria" w:hAnsi="Cambria"/>
                    <w:b/>
                    <w:sz w:val="20"/>
                  </w:rPr>
                  <w:t>Самообследование</w:t>
                </w:r>
              </w:p>
              <w:p w:rsidR="009B5E57" w:rsidRDefault="009B5E57">
                <w:pPr>
                  <w:spacing w:before="1"/>
                  <w:ind w:left="7" w:right="7"/>
                  <w:jc w:val="center"/>
                  <w:rPr>
                    <w:rFonts w:ascii="Cambria" w:hAnsi="Cambria"/>
                    <w:b/>
                    <w:sz w:val="20"/>
                  </w:rPr>
                </w:pPr>
                <w:r>
                  <w:rPr>
                    <w:rFonts w:ascii="Cambria" w:hAnsi="Cambria"/>
                    <w:b/>
                    <w:sz w:val="20"/>
                  </w:rPr>
                  <w:t>МБОУ</w:t>
                </w:r>
                <w:r>
                  <w:rPr>
                    <w:rFonts w:ascii="Cambria" w:hAnsi="Cambria"/>
                    <w:b/>
                    <w:spacing w:val="-4"/>
                    <w:sz w:val="20"/>
                  </w:rPr>
                  <w:t xml:space="preserve"> </w:t>
                </w:r>
                <w:r>
                  <w:rPr>
                    <w:rFonts w:ascii="Cambria" w:hAnsi="Cambria"/>
                    <w:b/>
                    <w:sz w:val="20"/>
                  </w:rPr>
                  <w:t>«Сростинская</w:t>
                </w:r>
                <w:r>
                  <w:rPr>
                    <w:rFonts w:ascii="Cambria" w:hAnsi="Cambria"/>
                    <w:b/>
                    <w:spacing w:val="-3"/>
                    <w:sz w:val="20"/>
                  </w:rPr>
                  <w:t xml:space="preserve"> </w:t>
                </w:r>
                <w:r>
                  <w:rPr>
                    <w:rFonts w:ascii="Cambria" w:hAnsi="Cambria"/>
                    <w:b/>
                    <w:sz w:val="20"/>
                  </w:rPr>
                  <w:t>СОШ</w:t>
                </w:r>
                <w:r>
                  <w:rPr>
                    <w:rFonts w:ascii="Cambria" w:hAnsi="Cambria"/>
                    <w:b/>
                    <w:spacing w:val="-3"/>
                    <w:sz w:val="20"/>
                  </w:rPr>
                  <w:t xml:space="preserve"> </w:t>
                </w:r>
                <w:r>
                  <w:rPr>
                    <w:rFonts w:ascii="Cambria" w:hAnsi="Cambria"/>
                    <w:b/>
                    <w:sz w:val="20"/>
                  </w:rPr>
                  <w:t>им.</w:t>
                </w:r>
                <w:r>
                  <w:rPr>
                    <w:rFonts w:ascii="Cambria" w:hAnsi="Cambria"/>
                    <w:b/>
                    <w:spacing w:val="-5"/>
                    <w:sz w:val="20"/>
                  </w:rPr>
                  <w:t xml:space="preserve"> </w:t>
                </w:r>
                <w:r>
                  <w:rPr>
                    <w:rFonts w:ascii="Cambria" w:hAnsi="Cambria"/>
                    <w:b/>
                    <w:sz w:val="20"/>
                  </w:rPr>
                  <w:t>В.М.</w:t>
                </w:r>
                <w:r>
                  <w:rPr>
                    <w:rFonts w:ascii="Cambria" w:hAnsi="Cambria"/>
                    <w:b/>
                    <w:spacing w:val="1"/>
                    <w:sz w:val="20"/>
                  </w:rPr>
                  <w:t xml:space="preserve"> </w:t>
                </w:r>
                <w:r>
                  <w:rPr>
                    <w:rFonts w:ascii="Cambria" w:hAnsi="Cambria"/>
                    <w:b/>
                    <w:sz w:val="20"/>
                  </w:rPr>
                  <w:t>Шукшина»</w:t>
                </w:r>
              </w:p>
            </w:txbxContent>
          </v:textbox>
          <w10:wrap anchorx="page" anchory="page"/>
        </v:shape>
      </w:pict>
    </w:r>
    <w:r>
      <w:pict>
        <v:shape id="_x0000_s2057" type="#_x0000_t202" style="position:absolute;margin-left:602.05pt;margin-top:38pt;width:25.7pt;height:13.7pt;z-index:-27328512;mso-position-horizontal-relative:page;mso-position-vertical-relative:page" filled="f" stroked="f">
          <v:textbox inset="0,0,0,0">
            <w:txbxContent>
              <w:p w:rsidR="009B5E57" w:rsidRDefault="00E335FC">
                <w:pPr>
                  <w:spacing w:before="19"/>
                  <w:ind w:left="20"/>
                  <w:rPr>
                    <w:rFonts w:ascii="Cambria"/>
                    <w:b/>
                    <w:sz w:val="20"/>
                  </w:rPr>
                </w:pPr>
                <w:r>
                  <w:rPr>
                    <w:rFonts w:ascii="Cambria"/>
                    <w:b/>
                    <w:color w:val="4F81BC"/>
                    <w:sz w:val="20"/>
                  </w:rPr>
                  <w:t>2022</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57" w:rsidRDefault="009B5E57">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613B6"/>
    <w:multiLevelType w:val="hybridMultilevel"/>
    <w:tmpl w:val="330E05FA"/>
    <w:lvl w:ilvl="0" w:tplc="E42275FE">
      <w:start w:val="1"/>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E2BCA"/>
    <w:multiLevelType w:val="hybridMultilevel"/>
    <w:tmpl w:val="5E1A7870"/>
    <w:lvl w:ilvl="0" w:tplc="BCC4577A">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4A9EEA02">
      <w:numFmt w:val="bullet"/>
      <w:lvlText w:val="•"/>
      <w:lvlJc w:val="left"/>
      <w:pPr>
        <w:ind w:left="1546" w:hanging="140"/>
      </w:pPr>
      <w:rPr>
        <w:rFonts w:hint="default"/>
        <w:lang w:val="ru-RU" w:eastAsia="en-US" w:bidi="ar-SA"/>
      </w:rPr>
    </w:lvl>
    <w:lvl w:ilvl="2" w:tplc="072C6AB2">
      <w:numFmt w:val="bullet"/>
      <w:lvlText w:val="•"/>
      <w:lvlJc w:val="left"/>
      <w:pPr>
        <w:ind w:left="2593" w:hanging="140"/>
      </w:pPr>
      <w:rPr>
        <w:rFonts w:hint="default"/>
        <w:lang w:val="ru-RU" w:eastAsia="en-US" w:bidi="ar-SA"/>
      </w:rPr>
    </w:lvl>
    <w:lvl w:ilvl="3" w:tplc="AE7EB26E">
      <w:numFmt w:val="bullet"/>
      <w:lvlText w:val="•"/>
      <w:lvlJc w:val="left"/>
      <w:pPr>
        <w:ind w:left="3639" w:hanging="140"/>
      </w:pPr>
      <w:rPr>
        <w:rFonts w:hint="default"/>
        <w:lang w:val="ru-RU" w:eastAsia="en-US" w:bidi="ar-SA"/>
      </w:rPr>
    </w:lvl>
    <w:lvl w:ilvl="4" w:tplc="CFBE4016">
      <w:numFmt w:val="bullet"/>
      <w:lvlText w:val="•"/>
      <w:lvlJc w:val="left"/>
      <w:pPr>
        <w:ind w:left="4686" w:hanging="140"/>
      </w:pPr>
      <w:rPr>
        <w:rFonts w:hint="default"/>
        <w:lang w:val="ru-RU" w:eastAsia="en-US" w:bidi="ar-SA"/>
      </w:rPr>
    </w:lvl>
    <w:lvl w:ilvl="5" w:tplc="0058AC66">
      <w:numFmt w:val="bullet"/>
      <w:lvlText w:val="•"/>
      <w:lvlJc w:val="left"/>
      <w:pPr>
        <w:ind w:left="5733" w:hanging="140"/>
      </w:pPr>
      <w:rPr>
        <w:rFonts w:hint="default"/>
        <w:lang w:val="ru-RU" w:eastAsia="en-US" w:bidi="ar-SA"/>
      </w:rPr>
    </w:lvl>
    <w:lvl w:ilvl="6" w:tplc="554CD4DC">
      <w:numFmt w:val="bullet"/>
      <w:lvlText w:val="•"/>
      <w:lvlJc w:val="left"/>
      <w:pPr>
        <w:ind w:left="6779" w:hanging="140"/>
      </w:pPr>
      <w:rPr>
        <w:rFonts w:hint="default"/>
        <w:lang w:val="ru-RU" w:eastAsia="en-US" w:bidi="ar-SA"/>
      </w:rPr>
    </w:lvl>
    <w:lvl w:ilvl="7" w:tplc="B6E6211A">
      <w:numFmt w:val="bullet"/>
      <w:lvlText w:val="•"/>
      <w:lvlJc w:val="left"/>
      <w:pPr>
        <w:ind w:left="7826" w:hanging="140"/>
      </w:pPr>
      <w:rPr>
        <w:rFonts w:hint="default"/>
        <w:lang w:val="ru-RU" w:eastAsia="en-US" w:bidi="ar-SA"/>
      </w:rPr>
    </w:lvl>
    <w:lvl w:ilvl="8" w:tplc="326EF498">
      <w:numFmt w:val="bullet"/>
      <w:lvlText w:val="•"/>
      <w:lvlJc w:val="left"/>
      <w:pPr>
        <w:ind w:left="8873" w:hanging="140"/>
      </w:pPr>
      <w:rPr>
        <w:rFonts w:hint="default"/>
        <w:lang w:val="ru-RU" w:eastAsia="en-US" w:bidi="ar-SA"/>
      </w:rPr>
    </w:lvl>
  </w:abstractNum>
  <w:abstractNum w:abstractNumId="2">
    <w:nsid w:val="11AE6C35"/>
    <w:multiLevelType w:val="hybridMultilevel"/>
    <w:tmpl w:val="242058B0"/>
    <w:lvl w:ilvl="0" w:tplc="DA36F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3E6F92"/>
    <w:multiLevelType w:val="hybridMultilevel"/>
    <w:tmpl w:val="2094438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6765E1A"/>
    <w:multiLevelType w:val="multilevel"/>
    <w:tmpl w:val="FD24EBCE"/>
    <w:lvl w:ilvl="0">
      <w:start w:val="1"/>
      <w:numFmt w:val="decimal"/>
      <w:lvlText w:val="%1"/>
      <w:lvlJc w:val="left"/>
      <w:pPr>
        <w:ind w:left="1201" w:hanging="709"/>
      </w:pPr>
      <w:rPr>
        <w:rFonts w:hint="default"/>
        <w:lang w:val="ru-RU" w:eastAsia="en-US" w:bidi="ar-SA"/>
      </w:rPr>
    </w:lvl>
    <w:lvl w:ilvl="1">
      <w:start w:val="1"/>
      <w:numFmt w:val="decimal"/>
      <w:lvlText w:val="%1.%2."/>
      <w:lvlJc w:val="left"/>
      <w:pPr>
        <w:ind w:left="1201" w:hanging="709"/>
      </w:pPr>
      <w:rPr>
        <w:rFonts w:hint="default"/>
        <w:b/>
        <w:bCs/>
        <w:i/>
        <w:iCs/>
        <w:w w:val="100"/>
        <w:lang w:val="ru-RU" w:eastAsia="en-US" w:bidi="ar-SA"/>
      </w:rPr>
    </w:lvl>
    <w:lvl w:ilvl="2">
      <w:numFmt w:val="bullet"/>
      <w:lvlText w:val="•"/>
      <w:lvlJc w:val="left"/>
      <w:pPr>
        <w:ind w:left="3153" w:hanging="709"/>
      </w:pPr>
      <w:rPr>
        <w:rFonts w:hint="default"/>
        <w:lang w:val="ru-RU" w:eastAsia="en-US" w:bidi="ar-SA"/>
      </w:rPr>
    </w:lvl>
    <w:lvl w:ilvl="3">
      <w:numFmt w:val="bullet"/>
      <w:lvlText w:val="•"/>
      <w:lvlJc w:val="left"/>
      <w:pPr>
        <w:ind w:left="4129" w:hanging="709"/>
      </w:pPr>
      <w:rPr>
        <w:rFonts w:hint="default"/>
        <w:lang w:val="ru-RU" w:eastAsia="en-US" w:bidi="ar-SA"/>
      </w:rPr>
    </w:lvl>
    <w:lvl w:ilvl="4">
      <w:numFmt w:val="bullet"/>
      <w:lvlText w:val="•"/>
      <w:lvlJc w:val="left"/>
      <w:pPr>
        <w:ind w:left="5106" w:hanging="709"/>
      </w:pPr>
      <w:rPr>
        <w:rFonts w:hint="default"/>
        <w:lang w:val="ru-RU" w:eastAsia="en-US" w:bidi="ar-SA"/>
      </w:rPr>
    </w:lvl>
    <w:lvl w:ilvl="5">
      <w:numFmt w:val="bullet"/>
      <w:lvlText w:val="•"/>
      <w:lvlJc w:val="left"/>
      <w:pPr>
        <w:ind w:left="6083" w:hanging="709"/>
      </w:pPr>
      <w:rPr>
        <w:rFonts w:hint="default"/>
        <w:lang w:val="ru-RU" w:eastAsia="en-US" w:bidi="ar-SA"/>
      </w:rPr>
    </w:lvl>
    <w:lvl w:ilvl="6">
      <w:numFmt w:val="bullet"/>
      <w:lvlText w:val="•"/>
      <w:lvlJc w:val="left"/>
      <w:pPr>
        <w:ind w:left="7059" w:hanging="709"/>
      </w:pPr>
      <w:rPr>
        <w:rFonts w:hint="default"/>
        <w:lang w:val="ru-RU" w:eastAsia="en-US" w:bidi="ar-SA"/>
      </w:rPr>
    </w:lvl>
    <w:lvl w:ilvl="7">
      <w:numFmt w:val="bullet"/>
      <w:lvlText w:val="•"/>
      <w:lvlJc w:val="left"/>
      <w:pPr>
        <w:ind w:left="8036" w:hanging="709"/>
      </w:pPr>
      <w:rPr>
        <w:rFonts w:hint="default"/>
        <w:lang w:val="ru-RU" w:eastAsia="en-US" w:bidi="ar-SA"/>
      </w:rPr>
    </w:lvl>
    <w:lvl w:ilvl="8">
      <w:numFmt w:val="bullet"/>
      <w:lvlText w:val="•"/>
      <w:lvlJc w:val="left"/>
      <w:pPr>
        <w:ind w:left="9013" w:hanging="709"/>
      </w:pPr>
      <w:rPr>
        <w:rFonts w:hint="default"/>
        <w:lang w:val="ru-RU" w:eastAsia="en-US" w:bidi="ar-SA"/>
      </w:rPr>
    </w:lvl>
  </w:abstractNum>
  <w:abstractNum w:abstractNumId="5">
    <w:nsid w:val="17A965CF"/>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5A2CEE"/>
    <w:multiLevelType w:val="multilevel"/>
    <w:tmpl w:val="F020BF0E"/>
    <w:lvl w:ilvl="0">
      <w:start w:val="1"/>
      <w:numFmt w:val="decimal"/>
      <w:lvlText w:val="%1."/>
      <w:lvlJc w:val="left"/>
      <w:pPr>
        <w:ind w:left="927" w:hanging="360"/>
      </w:pPr>
      <w:rPr>
        <w:rFonts w:hint="default"/>
        <w:i/>
        <w:iCs/>
        <w:w w:val="100"/>
        <w:lang w:val="ru-RU" w:eastAsia="en-US" w:bidi="ar-SA"/>
      </w:rPr>
    </w:lvl>
    <w:lvl w:ilvl="1">
      <w:start w:val="1"/>
      <w:numFmt w:val="decimal"/>
      <w:lvlText w:val="%2."/>
      <w:lvlJc w:val="left"/>
      <w:pPr>
        <w:ind w:left="1240" w:hanging="181"/>
      </w:pPr>
      <w:rPr>
        <w:rFonts w:ascii="Times New Roman" w:eastAsia="Times New Roman" w:hAnsi="Times New Roman" w:cs="Times New Roman" w:hint="default"/>
        <w:w w:val="100"/>
        <w:sz w:val="22"/>
        <w:szCs w:val="22"/>
        <w:lang w:val="ru-RU" w:eastAsia="en-US" w:bidi="ar-SA"/>
      </w:rPr>
    </w:lvl>
    <w:lvl w:ilvl="2">
      <w:start w:val="1"/>
      <w:numFmt w:val="decimal"/>
      <w:lvlText w:val="%3."/>
      <w:lvlJc w:val="left"/>
      <w:pPr>
        <w:ind w:left="1059" w:hanging="490"/>
        <w:jc w:val="right"/>
      </w:pPr>
      <w:rPr>
        <w:rFonts w:ascii="Times New Roman" w:eastAsia="Times New Roman" w:hAnsi="Times New Roman" w:cs="Times New Roman" w:hint="default"/>
        <w:w w:val="100"/>
        <w:sz w:val="24"/>
        <w:szCs w:val="24"/>
        <w:lang w:val="ru-RU" w:eastAsia="en-US" w:bidi="ar-SA"/>
      </w:rPr>
    </w:lvl>
    <w:lvl w:ilvl="3">
      <w:start w:val="1"/>
      <w:numFmt w:val="decimal"/>
      <w:lvlText w:val="%3.%4"/>
      <w:lvlJc w:val="left"/>
      <w:pPr>
        <w:ind w:left="852"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629" w:hanging="360"/>
      </w:pPr>
      <w:rPr>
        <w:rFonts w:hint="default"/>
        <w:lang w:val="ru-RU" w:eastAsia="en-US" w:bidi="ar-SA"/>
      </w:rPr>
    </w:lvl>
    <w:lvl w:ilvl="5">
      <w:numFmt w:val="bullet"/>
      <w:lvlText w:val="•"/>
      <w:lvlJc w:val="left"/>
      <w:pPr>
        <w:ind w:left="4018" w:hanging="360"/>
      </w:pPr>
      <w:rPr>
        <w:rFonts w:hint="default"/>
        <w:lang w:val="ru-RU" w:eastAsia="en-US" w:bidi="ar-SA"/>
      </w:rPr>
    </w:lvl>
    <w:lvl w:ilvl="6">
      <w:numFmt w:val="bullet"/>
      <w:lvlText w:val="•"/>
      <w:lvlJc w:val="left"/>
      <w:pPr>
        <w:ind w:left="5408" w:hanging="360"/>
      </w:pPr>
      <w:rPr>
        <w:rFonts w:hint="default"/>
        <w:lang w:val="ru-RU" w:eastAsia="en-US" w:bidi="ar-SA"/>
      </w:rPr>
    </w:lvl>
    <w:lvl w:ilvl="7">
      <w:numFmt w:val="bullet"/>
      <w:lvlText w:val="•"/>
      <w:lvlJc w:val="left"/>
      <w:pPr>
        <w:ind w:left="6797" w:hanging="360"/>
      </w:pPr>
      <w:rPr>
        <w:rFonts w:hint="default"/>
        <w:lang w:val="ru-RU" w:eastAsia="en-US" w:bidi="ar-SA"/>
      </w:rPr>
    </w:lvl>
    <w:lvl w:ilvl="8">
      <w:numFmt w:val="bullet"/>
      <w:lvlText w:val="•"/>
      <w:lvlJc w:val="left"/>
      <w:pPr>
        <w:ind w:left="8187" w:hanging="360"/>
      </w:pPr>
      <w:rPr>
        <w:rFonts w:hint="default"/>
        <w:lang w:val="ru-RU" w:eastAsia="en-US" w:bidi="ar-SA"/>
      </w:rPr>
    </w:lvl>
  </w:abstractNum>
  <w:abstractNum w:abstractNumId="7">
    <w:nsid w:val="27837BD0"/>
    <w:multiLevelType w:val="hybridMultilevel"/>
    <w:tmpl w:val="4BD8F238"/>
    <w:lvl w:ilvl="0" w:tplc="DDC2F350">
      <w:start w:val="1"/>
      <w:numFmt w:val="decimal"/>
      <w:lvlText w:val="%1."/>
      <w:lvlJc w:val="left"/>
      <w:pPr>
        <w:ind w:left="492" w:hanging="181"/>
      </w:pPr>
      <w:rPr>
        <w:rFonts w:ascii="Times New Roman" w:eastAsia="Times New Roman" w:hAnsi="Times New Roman" w:cs="Times New Roman" w:hint="default"/>
        <w:w w:val="100"/>
        <w:sz w:val="22"/>
        <w:szCs w:val="22"/>
        <w:lang w:val="ru-RU" w:eastAsia="en-US" w:bidi="ar-SA"/>
      </w:rPr>
    </w:lvl>
    <w:lvl w:ilvl="1" w:tplc="D70A5C8A">
      <w:numFmt w:val="bullet"/>
      <w:lvlText w:val="•"/>
      <w:lvlJc w:val="left"/>
      <w:pPr>
        <w:ind w:left="1546" w:hanging="181"/>
      </w:pPr>
      <w:rPr>
        <w:rFonts w:hint="default"/>
        <w:lang w:val="ru-RU" w:eastAsia="en-US" w:bidi="ar-SA"/>
      </w:rPr>
    </w:lvl>
    <w:lvl w:ilvl="2" w:tplc="905A4E54">
      <w:numFmt w:val="bullet"/>
      <w:lvlText w:val="•"/>
      <w:lvlJc w:val="left"/>
      <w:pPr>
        <w:ind w:left="2593" w:hanging="181"/>
      </w:pPr>
      <w:rPr>
        <w:rFonts w:hint="default"/>
        <w:lang w:val="ru-RU" w:eastAsia="en-US" w:bidi="ar-SA"/>
      </w:rPr>
    </w:lvl>
    <w:lvl w:ilvl="3" w:tplc="5606B32A">
      <w:numFmt w:val="bullet"/>
      <w:lvlText w:val="•"/>
      <w:lvlJc w:val="left"/>
      <w:pPr>
        <w:ind w:left="3639" w:hanging="181"/>
      </w:pPr>
      <w:rPr>
        <w:rFonts w:hint="default"/>
        <w:lang w:val="ru-RU" w:eastAsia="en-US" w:bidi="ar-SA"/>
      </w:rPr>
    </w:lvl>
    <w:lvl w:ilvl="4" w:tplc="ED2C3944">
      <w:numFmt w:val="bullet"/>
      <w:lvlText w:val="•"/>
      <w:lvlJc w:val="left"/>
      <w:pPr>
        <w:ind w:left="4686" w:hanging="181"/>
      </w:pPr>
      <w:rPr>
        <w:rFonts w:hint="default"/>
        <w:lang w:val="ru-RU" w:eastAsia="en-US" w:bidi="ar-SA"/>
      </w:rPr>
    </w:lvl>
    <w:lvl w:ilvl="5" w:tplc="6A18AF52">
      <w:numFmt w:val="bullet"/>
      <w:lvlText w:val="•"/>
      <w:lvlJc w:val="left"/>
      <w:pPr>
        <w:ind w:left="5733" w:hanging="181"/>
      </w:pPr>
      <w:rPr>
        <w:rFonts w:hint="default"/>
        <w:lang w:val="ru-RU" w:eastAsia="en-US" w:bidi="ar-SA"/>
      </w:rPr>
    </w:lvl>
    <w:lvl w:ilvl="6" w:tplc="88DE3E64">
      <w:numFmt w:val="bullet"/>
      <w:lvlText w:val="•"/>
      <w:lvlJc w:val="left"/>
      <w:pPr>
        <w:ind w:left="6779" w:hanging="181"/>
      </w:pPr>
      <w:rPr>
        <w:rFonts w:hint="default"/>
        <w:lang w:val="ru-RU" w:eastAsia="en-US" w:bidi="ar-SA"/>
      </w:rPr>
    </w:lvl>
    <w:lvl w:ilvl="7" w:tplc="CF220BB2">
      <w:numFmt w:val="bullet"/>
      <w:lvlText w:val="•"/>
      <w:lvlJc w:val="left"/>
      <w:pPr>
        <w:ind w:left="7826" w:hanging="181"/>
      </w:pPr>
      <w:rPr>
        <w:rFonts w:hint="default"/>
        <w:lang w:val="ru-RU" w:eastAsia="en-US" w:bidi="ar-SA"/>
      </w:rPr>
    </w:lvl>
    <w:lvl w:ilvl="8" w:tplc="08F044D0">
      <w:numFmt w:val="bullet"/>
      <w:lvlText w:val="•"/>
      <w:lvlJc w:val="left"/>
      <w:pPr>
        <w:ind w:left="8873" w:hanging="181"/>
      </w:pPr>
      <w:rPr>
        <w:rFonts w:hint="default"/>
        <w:lang w:val="ru-RU" w:eastAsia="en-US" w:bidi="ar-SA"/>
      </w:rPr>
    </w:lvl>
  </w:abstractNum>
  <w:abstractNum w:abstractNumId="8">
    <w:nsid w:val="2AF07351"/>
    <w:multiLevelType w:val="hybridMultilevel"/>
    <w:tmpl w:val="C7885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7A60CB"/>
    <w:multiLevelType w:val="hybridMultilevel"/>
    <w:tmpl w:val="36D29486"/>
    <w:lvl w:ilvl="0" w:tplc="86644E50">
      <w:start w:val="1"/>
      <w:numFmt w:val="decimal"/>
      <w:lvlText w:val="%1."/>
      <w:lvlJc w:val="left"/>
      <w:pPr>
        <w:ind w:left="492" w:hanging="181"/>
      </w:pPr>
      <w:rPr>
        <w:rFonts w:ascii="Times New Roman" w:eastAsia="Times New Roman" w:hAnsi="Times New Roman" w:cs="Times New Roman" w:hint="default"/>
        <w:w w:val="100"/>
        <w:sz w:val="22"/>
        <w:szCs w:val="22"/>
        <w:lang w:val="ru-RU" w:eastAsia="en-US" w:bidi="ar-SA"/>
      </w:rPr>
    </w:lvl>
    <w:lvl w:ilvl="1" w:tplc="CE680614">
      <w:numFmt w:val="bullet"/>
      <w:lvlText w:val="•"/>
      <w:lvlJc w:val="left"/>
      <w:pPr>
        <w:ind w:left="1546" w:hanging="181"/>
      </w:pPr>
      <w:rPr>
        <w:rFonts w:hint="default"/>
        <w:lang w:val="ru-RU" w:eastAsia="en-US" w:bidi="ar-SA"/>
      </w:rPr>
    </w:lvl>
    <w:lvl w:ilvl="2" w:tplc="7F2A0226">
      <w:numFmt w:val="bullet"/>
      <w:lvlText w:val="•"/>
      <w:lvlJc w:val="left"/>
      <w:pPr>
        <w:ind w:left="2593" w:hanging="181"/>
      </w:pPr>
      <w:rPr>
        <w:rFonts w:hint="default"/>
        <w:lang w:val="ru-RU" w:eastAsia="en-US" w:bidi="ar-SA"/>
      </w:rPr>
    </w:lvl>
    <w:lvl w:ilvl="3" w:tplc="D4AAF5FC">
      <w:numFmt w:val="bullet"/>
      <w:lvlText w:val="•"/>
      <w:lvlJc w:val="left"/>
      <w:pPr>
        <w:ind w:left="3639" w:hanging="181"/>
      </w:pPr>
      <w:rPr>
        <w:rFonts w:hint="default"/>
        <w:lang w:val="ru-RU" w:eastAsia="en-US" w:bidi="ar-SA"/>
      </w:rPr>
    </w:lvl>
    <w:lvl w:ilvl="4" w:tplc="90E8A6AE">
      <w:numFmt w:val="bullet"/>
      <w:lvlText w:val="•"/>
      <w:lvlJc w:val="left"/>
      <w:pPr>
        <w:ind w:left="4686" w:hanging="181"/>
      </w:pPr>
      <w:rPr>
        <w:rFonts w:hint="default"/>
        <w:lang w:val="ru-RU" w:eastAsia="en-US" w:bidi="ar-SA"/>
      </w:rPr>
    </w:lvl>
    <w:lvl w:ilvl="5" w:tplc="CE761810">
      <w:numFmt w:val="bullet"/>
      <w:lvlText w:val="•"/>
      <w:lvlJc w:val="left"/>
      <w:pPr>
        <w:ind w:left="5733" w:hanging="181"/>
      </w:pPr>
      <w:rPr>
        <w:rFonts w:hint="default"/>
        <w:lang w:val="ru-RU" w:eastAsia="en-US" w:bidi="ar-SA"/>
      </w:rPr>
    </w:lvl>
    <w:lvl w:ilvl="6" w:tplc="A7BC6E98">
      <w:numFmt w:val="bullet"/>
      <w:lvlText w:val="•"/>
      <w:lvlJc w:val="left"/>
      <w:pPr>
        <w:ind w:left="6779" w:hanging="181"/>
      </w:pPr>
      <w:rPr>
        <w:rFonts w:hint="default"/>
        <w:lang w:val="ru-RU" w:eastAsia="en-US" w:bidi="ar-SA"/>
      </w:rPr>
    </w:lvl>
    <w:lvl w:ilvl="7" w:tplc="5AB40270">
      <w:numFmt w:val="bullet"/>
      <w:lvlText w:val="•"/>
      <w:lvlJc w:val="left"/>
      <w:pPr>
        <w:ind w:left="7826" w:hanging="181"/>
      </w:pPr>
      <w:rPr>
        <w:rFonts w:hint="default"/>
        <w:lang w:val="ru-RU" w:eastAsia="en-US" w:bidi="ar-SA"/>
      </w:rPr>
    </w:lvl>
    <w:lvl w:ilvl="8" w:tplc="EAB47BBA">
      <w:numFmt w:val="bullet"/>
      <w:lvlText w:val="•"/>
      <w:lvlJc w:val="left"/>
      <w:pPr>
        <w:ind w:left="8873" w:hanging="181"/>
      </w:pPr>
      <w:rPr>
        <w:rFonts w:hint="default"/>
        <w:lang w:val="ru-RU" w:eastAsia="en-US" w:bidi="ar-SA"/>
      </w:rPr>
    </w:lvl>
  </w:abstractNum>
  <w:abstractNum w:abstractNumId="10">
    <w:nsid w:val="2EB34D25"/>
    <w:multiLevelType w:val="hybridMultilevel"/>
    <w:tmpl w:val="8294DD6C"/>
    <w:lvl w:ilvl="0" w:tplc="04628636">
      <w:numFmt w:val="bullet"/>
      <w:lvlText w:val="-"/>
      <w:lvlJc w:val="left"/>
      <w:pPr>
        <w:ind w:left="567" w:hanging="140"/>
      </w:pPr>
      <w:rPr>
        <w:rFonts w:hint="default"/>
        <w:w w:val="99"/>
        <w:u w:val="single" w:color="000000"/>
        <w:lang w:val="ru-RU" w:eastAsia="en-US" w:bidi="ar-SA"/>
      </w:rPr>
    </w:lvl>
    <w:lvl w:ilvl="1" w:tplc="6EC01A80">
      <w:numFmt w:val="bullet"/>
      <w:lvlText w:val="•"/>
      <w:lvlJc w:val="left"/>
      <w:pPr>
        <w:ind w:left="1600" w:hanging="140"/>
      </w:pPr>
      <w:rPr>
        <w:rFonts w:hint="default"/>
        <w:lang w:val="ru-RU" w:eastAsia="en-US" w:bidi="ar-SA"/>
      </w:rPr>
    </w:lvl>
    <w:lvl w:ilvl="2" w:tplc="F21493AC">
      <w:numFmt w:val="bullet"/>
      <w:lvlText w:val="•"/>
      <w:lvlJc w:val="left"/>
      <w:pPr>
        <w:ind w:left="2641" w:hanging="140"/>
      </w:pPr>
      <w:rPr>
        <w:rFonts w:hint="default"/>
        <w:lang w:val="ru-RU" w:eastAsia="en-US" w:bidi="ar-SA"/>
      </w:rPr>
    </w:lvl>
    <w:lvl w:ilvl="3" w:tplc="970E854C">
      <w:numFmt w:val="bullet"/>
      <w:lvlText w:val="•"/>
      <w:lvlJc w:val="left"/>
      <w:pPr>
        <w:ind w:left="3681" w:hanging="140"/>
      </w:pPr>
      <w:rPr>
        <w:rFonts w:hint="default"/>
        <w:lang w:val="ru-RU" w:eastAsia="en-US" w:bidi="ar-SA"/>
      </w:rPr>
    </w:lvl>
    <w:lvl w:ilvl="4" w:tplc="5A6A1102">
      <w:numFmt w:val="bullet"/>
      <w:lvlText w:val="•"/>
      <w:lvlJc w:val="left"/>
      <w:pPr>
        <w:ind w:left="4722" w:hanging="140"/>
      </w:pPr>
      <w:rPr>
        <w:rFonts w:hint="default"/>
        <w:lang w:val="ru-RU" w:eastAsia="en-US" w:bidi="ar-SA"/>
      </w:rPr>
    </w:lvl>
    <w:lvl w:ilvl="5" w:tplc="C2DC10CE">
      <w:numFmt w:val="bullet"/>
      <w:lvlText w:val="•"/>
      <w:lvlJc w:val="left"/>
      <w:pPr>
        <w:ind w:left="5763" w:hanging="140"/>
      </w:pPr>
      <w:rPr>
        <w:rFonts w:hint="default"/>
        <w:lang w:val="ru-RU" w:eastAsia="en-US" w:bidi="ar-SA"/>
      </w:rPr>
    </w:lvl>
    <w:lvl w:ilvl="6" w:tplc="3034AA2E">
      <w:numFmt w:val="bullet"/>
      <w:lvlText w:val="•"/>
      <w:lvlJc w:val="left"/>
      <w:pPr>
        <w:ind w:left="6803" w:hanging="140"/>
      </w:pPr>
      <w:rPr>
        <w:rFonts w:hint="default"/>
        <w:lang w:val="ru-RU" w:eastAsia="en-US" w:bidi="ar-SA"/>
      </w:rPr>
    </w:lvl>
    <w:lvl w:ilvl="7" w:tplc="303CF666">
      <w:numFmt w:val="bullet"/>
      <w:lvlText w:val="•"/>
      <w:lvlJc w:val="left"/>
      <w:pPr>
        <w:ind w:left="7844" w:hanging="140"/>
      </w:pPr>
      <w:rPr>
        <w:rFonts w:hint="default"/>
        <w:lang w:val="ru-RU" w:eastAsia="en-US" w:bidi="ar-SA"/>
      </w:rPr>
    </w:lvl>
    <w:lvl w:ilvl="8" w:tplc="431ACD5E">
      <w:numFmt w:val="bullet"/>
      <w:lvlText w:val="•"/>
      <w:lvlJc w:val="left"/>
      <w:pPr>
        <w:ind w:left="8885" w:hanging="140"/>
      </w:pPr>
      <w:rPr>
        <w:rFonts w:hint="default"/>
        <w:lang w:val="ru-RU" w:eastAsia="en-US" w:bidi="ar-SA"/>
      </w:rPr>
    </w:lvl>
  </w:abstractNum>
  <w:abstractNum w:abstractNumId="11">
    <w:nsid w:val="2FC7293E"/>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5F7D4B"/>
    <w:multiLevelType w:val="hybridMultilevel"/>
    <w:tmpl w:val="03485F32"/>
    <w:lvl w:ilvl="0" w:tplc="8F7C043A">
      <w:numFmt w:val="bullet"/>
      <w:lvlText w:val=""/>
      <w:lvlJc w:val="left"/>
      <w:pPr>
        <w:ind w:left="853" w:hanging="361"/>
      </w:pPr>
      <w:rPr>
        <w:rFonts w:ascii="Wingdings" w:eastAsia="Wingdings" w:hAnsi="Wingdings" w:cs="Wingdings" w:hint="default"/>
        <w:w w:val="100"/>
        <w:sz w:val="24"/>
        <w:szCs w:val="24"/>
        <w:lang w:val="ru-RU" w:eastAsia="en-US" w:bidi="ar-SA"/>
      </w:rPr>
    </w:lvl>
    <w:lvl w:ilvl="1" w:tplc="5C7EBAF0">
      <w:numFmt w:val="bullet"/>
      <w:lvlText w:val="•"/>
      <w:lvlJc w:val="left"/>
      <w:pPr>
        <w:ind w:left="1870" w:hanging="361"/>
      </w:pPr>
      <w:rPr>
        <w:rFonts w:hint="default"/>
        <w:lang w:val="ru-RU" w:eastAsia="en-US" w:bidi="ar-SA"/>
      </w:rPr>
    </w:lvl>
    <w:lvl w:ilvl="2" w:tplc="FD1CD74A">
      <w:numFmt w:val="bullet"/>
      <w:lvlText w:val="•"/>
      <w:lvlJc w:val="left"/>
      <w:pPr>
        <w:ind w:left="2881" w:hanging="361"/>
      </w:pPr>
      <w:rPr>
        <w:rFonts w:hint="default"/>
        <w:lang w:val="ru-RU" w:eastAsia="en-US" w:bidi="ar-SA"/>
      </w:rPr>
    </w:lvl>
    <w:lvl w:ilvl="3" w:tplc="CB7C1262">
      <w:numFmt w:val="bullet"/>
      <w:lvlText w:val="•"/>
      <w:lvlJc w:val="left"/>
      <w:pPr>
        <w:ind w:left="3891" w:hanging="361"/>
      </w:pPr>
      <w:rPr>
        <w:rFonts w:hint="default"/>
        <w:lang w:val="ru-RU" w:eastAsia="en-US" w:bidi="ar-SA"/>
      </w:rPr>
    </w:lvl>
    <w:lvl w:ilvl="4" w:tplc="97C04E30">
      <w:numFmt w:val="bullet"/>
      <w:lvlText w:val="•"/>
      <w:lvlJc w:val="left"/>
      <w:pPr>
        <w:ind w:left="4902" w:hanging="361"/>
      </w:pPr>
      <w:rPr>
        <w:rFonts w:hint="default"/>
        <w:lang w:val="ru-RU" w:eastAsia="en-US" w:bidi="ar-SA"/>
      </w:rPr>
    </w:lvl>
    <w:lvl w:ilvl="5" w:tplc="FED82C4C">
      <w:numFmt w:val="bullet"/>
      <w:lvlText w:val="•"/>
      <w:lvlJc w:val="left"/>
      <w:pPr>
        <w:ind w:left="5913" w:hanging="361"/>
      </w:pPr>
      <w:rPr>
        <w:rFonts w:hint="default"/>
        <w:lang w:val="ru-RU" w:eastAsia="en-US" w:bidi="ar-SA"/>
      </w:rPr>
    </w:lvl>
    <w:lvl w:ilvl="6" w:tplc="AD12F762">
      <w:numFmt w:val="bullet"/>
      <w:lvlText w:val="•"/>
      <w:lvlJc w:val="left"/>
      <w:pPr>
        <w:ind w:left="6923" w:hanging="361"/>
      </w:pPr>
      <w:rPr>
        <w:rFonts w:hint="default"/>
        <w:lang w:val="ru-RU" w:eastAsia="en-US" w:bidi="ar-SA"/>
      </w:rPr>
    </w:lvl>
    <w:lvl w:ilvl="7" w:tplc="0E3EB574">
      <w:numFmt w:val="bullet"/>
      <w:lvlText w:val="•"/>
      <w:lvlJc w:val="left"/>
      <w:pPr>
        <w:ind w:left="7934" w:hanging="361"/>
      </w:pPr>
      <w:rPr>
        <w:rFonts w:hint="default"/>
        <w:lang w:val="ru-RU" w:eastAsia="en-US" w:bidi="ar-SA"/>
      </w:rPr>
    </w:lvl>
    <w:lvl w:ilvl="8" w:tplc="B84E409C">
      <w:numFmt w:val="bullet"/>
      <w:lvlText w:val="•"/>
      <w:lvlJc w:val="left"/>
      <w:pPr>
        <w:ind w:left="8945" w:hanging="361"/>
      </w:pPr>
      <w:rPr>
        <w:rFonts w:hint="default"/>
        <w:lang w:val="ru-RU" w:eastAsia="en-US" w:bidi="ar-SA"/>
      </w:rPr>
    </w:lvl>
  </w:abstractNum>
  <w:abstractNum w:abstractNumId="13">
    <w:nsid w:val="33AD292C"/>
    <w:multiLevelType w:val="hybridMultilevel"/>
    <w:tmpl w:val="F320B296"/>
    <w:lvl w:ilvl="0" w:tplc="905822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9656C2"/>
    <w:multiLevelType w:val="multilevel"/>
    <w:tmpl w:val="ECAACF00"/>
    <w:lvl w:ilvl="0">
      <w:start w:val="10"/>
      <w:numFmt w:val="decimal"/>
      <w:lvlText w:val="%1"/>
      <w:lvlJc w:val="left"/>
      <w:pPr>
        <w:ind w:left="492" w:hanging="588"/>
      </w:pPr>
      <w:rPr>
        <w:rFonts w:hint="default"/>
        <w:lang w:val="ru-RU" w:eastAsia="en-US" w:bidi="ar-SA"/>
      </w:rPr>
    </w:lvl>
    <w:lvl w:ilvl="1">
      <w:start w:val="1"/>
      <w:numFmt w:val="decimal"/>
      <w:lvlText w:val="%1.%2."/>
      <w:lvlJc w:val="left"/>
      <w:pPr>
        <w:ind w:left="492" w:hanging="58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593" w:hanging="588"/>
      </w:pPr>
      <w:rPr>
        <w:rFonts w:hint="default"/>
        <w:lang w:val="ru-RU" w:eastAsia="en-US" w:bidi="ar-SA"/>
      </w:rPr>
    </w:lvl>
    <w:lvl w:ilvl="3">
      <w:numFmt w:val="bullet"/>
      <w:lvlText w:val="•"/>
      <w:lvlJc w:val="left"/>
      <w:pPr>
        <w:ind w:left="3639" w:hanging="588"/>
      </w:pPr>
      <w:rPr>
        <w:rFonts w:hint="default"/>
        <w:lang w:val="ru-RU" w:eastAsia="en-US" w:bidi="ar-SA"/>
      </w:rPr>
    </w:lvl>
    <w:lvl w:ilvl="4">
      <w:numFmt w:val="bullet"/>
      <w:lvlText w:val="•"/>
      <w:lvlJc w:val="left"/>
      <w:pPr>
        <w:ind w:left="4686" w:hanging="588"/>
      </w:pPr>
      <w:rPr>
        <w:rFonts w:hint="default"/>
        <w:lang w:val="ru-RU" w:eastAsia="en-US" w:bidi="ar-SA"/>
      </w:rPr>
    </w:lvl>
    <w:lvl w:ilvl="5">
      <w:numFmt w:val="bullet"/>
      <w:lvlText w:val="•"/>
      <w:lvlJc w:val="left"/>
      <w:pPr>
        <w:ind w:left="5733" w:hanging="588"/>
      </w:pPr>
      <w:rPr>
        <w:rFonts w:hint="default"/>
        <w:lang w:val="ru-RU" w:eastAsia="en-US" w:bidi="ar-SA"/>
      </w:rPr>
    </w:lvl>
    <w:lvl w:ilvl="6">
      <w:numFmt w:val="bullet"/>
      <w:lvlText w:val="•"/>
      <w:lvlJc w:val="left"/>
      <w:pPr>
        <w:ind w:left="6779" w:hanging="588"/>
      </w:pPr>
      <w:rPr>
        <w:rFonts w:hint="default"/>
        <w:lang w:val="ru-RU" w:eastAsia="en-US" w:bidi="ar-SA"/>
      </w:rPr>
    </w:lvl>
    <w:lvl w:ilvl="7">
      <w:numFmt w:val="bullet"/>
      <w:lvlText w:val="•"/>
      <w:lvlJc w:val="left"/>
      <w:pPr>
        <w:ind w:left="7826" w:hanging="588"/>
      </w:pPr>
      <w:rPr>
        <w:rFonts w:hint="default"/>
        <w:lang w:val="ru-RU" w:eastAsia="en-US" w:bidi="ar-SA"/>
      </w:rPr>
    </w:lvl>
    <w:lvl w:ilvl="8">
      <w:numFmt w:val="bullet"/>
      <w:lvlText w:val="•"/>
      <w:lvlJc w:val="left"/>
      <w:pPr>
        <w:ind w:left="8873" w:hanging="588"/>
      </w:pPr>
      <w:rPr>
        <w:rFonts w:hint="default"/>
        <w:lang w:val="ru-RU" w:eastAsia="en-US" w:bidi="ar-SA"/>
      </w:rPr>
    </w:lvl>
  </w:abstractNum>
  <w:abstractNum w:abstractNumId="15">
    <w:nsid w:val="3D2327FC"/>
    <w:multiLevelType w:val="hybridMultilevel"/>
    <w:tmpl w:val="41942066"/>
    <w:lvl w:ilvl="0" w:tplc="65AE367A">
      <w:start w:val="1"/>
      <w:numFmt w:val="upperRoman"/>
      <w:lvlText w:val="%1."/>
      <w:lvlJc w:val="left"/>
      <w:pPr>
        <w:ind w:left="1201" w:hanging="348"/>
      </w:pPr>
      <w:rPr>
        <w:rFonts w:ascii="Times New Roman" w:eastAsia="Times New Roman" w:hAnsi="Times New Roman" w:cs="Times New Roman" w:hint="default"/>
        <w:b/>
        <w:bCs/>
        <w:w w:val="99"/>
        <w:sz w:val="24"/>
        <w:szCs w:val="24"/>
        <w:lang w:val="ru-RU" w:eastAsia="en-US" w:bidi="ar-SA"/>
      </w:rPr>
    </w:lvl>
    <w:lvl w:ilvl="1" w:tplc="5218F04E">
      <w:numFmt w:val="bullet"/>
      <w:lvlText w:val="•"/>
      <w:lvlJc w:val="left"/>
      <w:pPr>
        <w:ind w:left="2176" w:hanging="348"/>
      </w:pPr>
      <w:rPr>
        <w:rFonts w:hint="default"/>
        <w:lang w:val="ru-RU" w:eastAsia="en-US" w:bidi="ar-SA"/>
      </w:rPr>
    </w:lvl>
    <w:lvl w:ilvl="2" w:tplc="A10E2640">
      <w:numFmt w:val="bullet"/>
      <w:lvlText w:val="•"/>
      <w:lvlJc w:val="left"/>
      <w:pPr>
        <w:ind w:left="3153" w:hanging="348"/>
      </w:pPr>
      <w:rPr>
        <w:rFonts w:hint="default"/>
        <w:lang w:val="ru-RU" w:eastAsia="en-US" w:bidi="ar-SA"/>
      </w:rPr>
    </w:lvl>
    <w:lvl w:ilvl="3" w:tplc="D50E0008">
      <w:numFmt w:val="bullet"/>
      <w:lvlText w:val="•"/>
      <w:lvlJc w:val="left"/>
      <w:pPr>
        <w:ind w:left="4129" w:hanging="348"/>
      </w:pPr>
      <w:rPr>
        <w:rFonts w:hint="default"/>
        <w:lang w:val="ru-RU" w:eastAsia="en-US" w:bidi="ar-SA"/>
      </w:rPr>
    </w:lvl>
    <w:lvl w:ilvl="4" w:tplc="7B700FB0">
      <w:numFmt w:val="bullet"/>
      <w:lvlText w:val="•"/>
      <w:lvlJc w:val="left"/>
      <w:pPr>
        <w:ind w:left="5106" w:hanging="348"/>
      </w:pPr>
      <w:rPr>
        <w:rFonts w:hint="default"/>
        <w:lang w:val="ru-RU" w:eastAsia="en-US" w:bidi="ar-SA"/>
      </w:rPr>
    </w:lvl>
    <w:lvl w:ilvl="5" w:tplc="1584C0BA">
      <w:numFmt w:val="bullet"/>
      <w:lvlText w:val="•"/>
      <w:lvlJc w:val="left"/>
      <w:pPr>
        <w:ind w:left="6083" w:hanging="348"/>
      </w:pPr>
      <w:rPr>
        <w:rFonts w:hint="default"/>
        <w:lang w:val="ru-RU" w:eastAsia="en-US" w:bidi="ar-SA"/>
      </w:rPr>
    </w:lvl>
    <w:lvl w:ilvl="6" w:tplc="4434EB92">
      <w:numFmt w:val="bullet"/>
      <w:lvlText w:val="•"/>
      <w:lvlJc w:val="left"/>
      <w:pPr>
        <w:ind w:left="7059" w:hanging="348"/>
      </w:pPr>
      <w:rPr>
        <w:rFonts w:hint="default"/>
        <w:lang w:val="ru-RU" w:eastAsia="en-US" w:bidi="ar-SA"/>
      </w:rPr>
    </w:lvl>
    <w:lvl w:ilvl="7" w:tplc="FCA4AE94">
      <w:numFmt w:val="bullet"/>
      <w:lvlText w:val="•"/>
      <w:lvlJc w:val="left"/>
      <w:pPr>
        <w:ind w:left="8036" w:hanging="348"/>
      </w:pPr>
      <w:rPr>
        <w:rFonts w:hint="default"/>
        <w:lang w:val="ru-RU" w:eastAsia="en-US" w:bidi="ar-SA"/>
      </w:rPr>
    </w:lvl>
    <w:lvl w:ilvl="8" w:tplc="0394852C">
      <w:numFmt w:val="bullet"/>
      <w:lvlText w:val="•"/>
      <w:lvlJc w:val="left"/>
      <w:pPr>
        <w:ind w:left="9013" w:hanging="348"/>
      </w:pPr>
      <w:rPr>
        <w:rFonts w:hint="default"/>
        <w:lang w:val="ru-RU" w:eastAsia="en-US" w:bidi="ar-SA"/>
      </w:rPr>
    </w:lvl>
  </w:abstractNum>
  <w:abstractNum w:abstractNumId="16">
    <w:nsid w:val="41050F54"/>
    <w:multiLevelType w:val="multilevel"/>
    <w:tmpl w:val="BA3C2842"/>
    <w:lvl w:ilvl="0">
      <w:start w:val="3"/>
      <w:numFmt w:val="decimal"/>
      <w:lvlText w:val="%1"/>
      <w:lvlJc w:val="left"/>
      <w:pPr>
        <w:ind w:left="912" w:hanging="420"/>
      </w:pPr>
      <w:rPr>
        <w:rFonts w:hint="default"/>
        <w:lang w:val="ru-RU" w:eastAsia="en-US" w:bidi="ar-SA"/>
      </w:rPr>
    </w:lvl>
    <w:lvl w:ilvl="1">
      <w:start w:val="2"/>
      <w:numFmt w:val="decimal"/>
      <w:lvlText w:val="%1.%2."/>
      <w:lvlJc w:val="left"/>
      <w:pPr>
        <w:ind w:left="91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29" w:hanging="420"/>
      </w:pPr>
      <w:rPr>
        <w:rFonts w:hint="default"/>
        <w:lang w:val="ru-RU" w:eastAsia="en-US" w:bidi="ar-SA"/>
      </w:rPr>
    </w:lvl>
    <w:lvl w:ilvl="3">
      <w:numFmt w:val="bullet"/>
      <w:lvlText w:val="•"/>
      <w:lvlJc w:val="left"/>
      <w:pPr>
        <w:ind w:left="3933" w:hanging="420"/>
      </w:pPr>
      <w:rPr>
        <w:rFonts w:hint="default"/>
        <w:lang w:val="ru-RU" w:eastAsia="en-US" w:bidi="ar-SA"/>
      </w:rPr>
    </w:lvl>
    <w:lvl w:ilvl="4">
      <w:numFmt w:val="bullet"/>
      <w:lvlText w:val="•"/>
      <w:lvlJc w:val="left"/>
      <w:pPr>
        <w:ind w:left="4938" w:hanging="420"/>
      </w:pPr>
      <w:rPr>
        <w:rFonts w:hint="default"/>
        <w:lang w:val="ru-RU" w:eastAsia="en-US" w:bidi="ar-SA"/>
      </w:rPr>
    </w:lvl>
    <w:lvl w:ilvl="5">
      <w:numFmt w:val="bullet"/>
      <w:lvlText w:val="•"/>
      <w:lvlJc w:val="left"/>
      <w:pPr>
        <w:ind w:left="5943" w:hanging="420"/>
      </w:pPr>
      <w:rPr>
        <w:rFonts w:hint="default"/>
        <w:lang w:val="ru-RU" w:eastAsia="en-US" w:bidi="ar-SA"/>
      </w:rPr>
    </w:lvl>
    <w:lvl w:ilvl="6">
      <w:numFmt w:val="bullet"/>
      <w:lvlText w:val="•"/>
      <w:lvlJc w:val="left"/>
      <w:pPr>
        <w:ind w:left="6947" w:hanging="420"/>
      </w:pPr>
      <w:rPr>
        <w:rFonts w:hint="default"/>
        <w:lang w:val="ru-RU" w:eastAsia="en-US" w:bidi="ar-SA"/>
      </w:rPr>
    </w:lvl>
    <w:lvl w:ilvl="7">
      <w:numFmt w:val="bullet"/>
      <w:lvlText w:val="•"/>
      <w:lvlJc w:val="left"/>
      <w:pPr>
        <w:ind w:left="7952" w:hanging="420"/>
      </w:pPr>
      <w:rPr>
        <w:rFonts w:hint="default"/>
        <w:lang w:val="ru-RU" w:eastAsia="en-US" w:bidi="ar-SA"/>
      </w:rPr>
    </w:lvl>
    <w:lvl w:ilvl="8">
      <w:numFmt w:val="bullet"/>
      <w:lvlText w:val="•"/>
      <w:lvlJc w:val="left"/>
      <w:pPr>
        <w:ind w:left="8957" w:hanging="420"/>
      </w:pPr>
      <w:rPr>
        <w:rFonts w:hint="default"/>
        <w:lang w:val="ru-RU" w:eastAsia="en-US" w:bidi="ar-SA"/>
      </w:rPr>
    </w:lvl>
  </w:abstractNum>
  <w:abstractNum w:abstractNumId="17">
    <w:nsid w:val="424C2EA3"/>
    <w:multiLevelType w:val="hybridMultilevel"/>
    <w:tmpl w:val="DDBE3B14"/>
    <w:lvl w:ilvl="0" w:tplc="C4BCEB2C">
      <w:numFmt w:val="bullet"/>
      <w:lvlText w:val=""/>
      <w:lvlJc w:val="left"/>
      <w:pPr>
        <w:ind w:left="492" w:hanging="193"/>
      </w:pPr>
      <w:rPr>
        <w:rFonts w:ascii="Symbol" w:eastAsia="Symbol" w:hAnsi="Symbol" w:cs="Symbol" w:hint="default"/>
        <w:w w:val="100"/>
        <w:sz w:val="24"/>
        <w:szCs w:val="24"/>
        <w:lang w:val="ru-RU" w:eastAsia="en-US" w:bidi="ar-SA"/>
      </w:rPr>
    </w:lvl>
    <w:lvl w:ilvl="1" w:tplc="990873B6">
      <w:numFmt w:val="bullet"/>
      <w:lvlText w:val="•"/>
      <w:lvlJc w:val="left"/>
      <w:pPr>
        <w:ind w:left="1546" w:hanging="193"/>
      </w:pPr>
      <w:rPr>
        <w:rFonts w:hint="default"/>
        <w:lang w:val="ru-RU" w:eastAsia="en-US" w:bidi="ar-SA"/>
      </w:rPr>
    </w:lvl>
    <w:lvl w:ilvl="2" w:tplc="9A84673C">
      <w:numFmt w:val="bullet"/>
      <w:lvlText w:val="•"/>
      <w:lvlJc w:val="left"/>
      <w:pPr>
        <w:ind w:left="2593" w:hanging="193"/>
      </w:pPr>
      <w:rPr>
        <w:rFonts w:hint="default"/>
        <w:lang w:val="ru-RU" w:eastAsia="en-US" w:bidi="ar-SA"/>
      </w:rPr>
    </w:lvl>
    <w:lvl w:ilvl="3" w:tplc="EE4EBDB4">
      <w:numFmt w:val="bullet"/>
      <w:lvlText w:val="•"/>
      <w:lvlJc w:val="left"/>
      <w:pPr>
        <w:ind w:left="3639" w:hanging="193"/>
      </w:pPr>
      <w:rPr>
        <w:rFonts w:hint="default"/>
        <w:lang w:val="ru-RU" w:eastAsia="en-US" w:bidi="ar-SA"/>
      </w:rPr>
    </w:lvl>
    <w:lvl w:ilvl="4" w:tplc="4E2083DA">
      <w:numFmt w:val="bullet"/>
      <w:lvlText w:val="•"/>
      <w:lvlJc w:val="left"/>
      <w:pPr>
        <w:ind w:left="4686" w:hanging="193"/>
      </w:pPr>
      <w:rPr>
        <w:rFonts w:hint="default"/>
        <w:lang w:val="ru-RU" w:eastAsia="en-US" w:bidi="ar-SA"/>
      </w:rPr>
    </w:lvl>
    <w:lvl w:ilvl="5" w:tplc="C9823BC4">
      <w:numFmt w:val="bullet"/>
      <w:lvlText w:val="•"/>
      <w:lvlJc w:val="left"/>
      <w:pPr>
        <w:ind w:left="5733" w:hanging="193"/>
      </w:pPr>
      <w:rPr>
        <w:rFonts w:hint="default"/>
        <w:lang w:val="ru-RU" w:eastAsia="en-US" w:bidi="ar-SA"/>
      </w:rPr>
    </w:lvl>
    <w:lvl w:ilvl="6" w:tplc="2234ACB4">
      <w:numFmt w:val="bullet"/>
      <w:lvlText w:val="•"/>
      <w:lvlJc w:val="left"/>
      <w:pPr>
        <w:ind w:left="6779" w:hanging="193"/>
      </w:pPr>
      <w:rPr>
        <w:rFonts w:hint="default"/>
        <w:lang w:val="ru-RU" w:eastAsia="en-US" w:bidi="ar-SA"/>
      </w:rPr>
    </w:lvl>
    <w:lvl w:ilvl="7" w:tplc="295ABBF8">
      <w:numFmt w:val="bullet"/>
      <w:lvlText w:val="•"/>
      <w:lvlJc w:val="left"/>
      <w:pPr>
        <w:ind w:left="7826" w:hanging="193"/>
      </w:pPr>
      <w:rPr>
        <w:rFonts w:hint="default"/>
        <w:lang w:val="ru-RU" w:eastAsia="en-US" w:bidi="ar-SA"/>
      </w:rPr>
    </w:lvl>
    <w:lvl w:ilvl="8" w:tplc="9D067BDE">
      <w:numFmt w:val="bullet"/>
      <w:lvlText w:val="•"/>
      <w:lvlJc w:val="left"/>
      <w:pPr>
        <w:ind w:left="8873" w:hanging="193"/>
      </w:pPr>
      <w:rPr>
        <w:rFonts w:hint="default"/>
        <w:lang w:val="ru-RU" w:eastAsia="en-US" w:bidi="ar-SA"/>
      </w:rPr>
    </w:lvl>
  </w:abstractNum>
  <w:abstractNum w:abstractNumId="18">
    <w:nsid w:val="446A68CC"/>
    <w:multiLevelType w:val="hybridMultilevel"/>
    <w:tmpl w:val="60DE9F82"/>
    <w:lvl w:ilvl="0" w:tplc="A91E6226">
      <w:numFmt w:val="bullet"/>
      <w:lvlText w:val="•"/>
      <w:lvlJc w:val="left"/>
      <w:pPr>
        <w:ind w:left="1201" w:hanging="348"/>
      </w:pPr>
      <w:rPr>
        <w:rFonts w:ascii="Times New Roman" w:eastAsia="Times New Roman" w:hAnsi="Times New Roman" w:cs="Times New Roman" w:hint="default"/>
        <w:w w:val="100"/>
        <w:sz w:val="24"/>
        <w:szCs w:val="24"/>
        <w:lang w:val="ru-RU" w:eastAsia="en-US" w:bidi="ar-SA"/>
      </w:rPr>
    </w:lvl>
    <w:lvl w:ilvl="1" w:tplc="D390BAFE">
      <w:numFmt w:val="bullet"/>
      <w:lvlText w:val="•"/>
      <w:lvlJc w:val="left"/>
      <w:pPr>
        <w:ind w:left="2176" w:hanging="348"/>
      </w:pPr>
      <w:rPr>
        <w:rFonts w:hint="default"/>
        <w:lang w:val="ru-RU" w:eastAsia="en-US" w:bidi="ar-SA"/>
      </w:rPr>
    </w:lvl>
    <w:lvl w:ilvl="2" w:tplc="36B4F8FC">
      <w:numFmt w:val="bullet"/>
      <w:lvlText w:val="•"/>
      <w:lvlJc w:val="left"/>
      <w:pPr>
        <w:ind w:left="3153" w:hanging="348"/>
      </w:pPr>
      <w:rPr>
        <w:rFonts w:hint="default"/>
        <w:lang w:val="ru-RU" w:eastAsia="en-US" w:bidi="ar-SA"/>
      </w:rPr>
    </w:lvl>
    <w:lvl w:ilvl="3" w:tplc="656A3222">
      <w:numFmt w:val="bullet"/>
      <w:lvlText w:val="•"/>
      <w:lvlJc w:val="left"/>
      <w:pPr>
        <w:ind w:left="4129" w:hanging="348"/>
      </w:pPr>
      <w:rPr>
        <w:rFonts w:hint="default"/>
        <w:lang w:val="ru-RU" w:eastAsia="en-US" w:bidi="ar-SA"/>
      </w:rPr>
    </w:lvl>
    <w:lvl w:ilvl="4" w:tplc="C64AC2CE">
      <w:numFmt w:val="bullet"/>
      <w:lvlText w:val="•"/>
      <w:lvlJc w:val="left"/>
      <w:pPr>
        <w:ind w:left="5106" w:hanging="348"/>
      </w:pPr>
      <w:rPr>
        <w:rFonts w:hint="default"/>
        <w:lang w:val="ru-RU" w:eastAsia="en-US" w:bidi="ar-SA"/>
      </w:rPr>
    </w:lvl>
    <w:lvl w:ilvl="5" w:tplc="E2A43454">
      <w:numFmt w:val="bullet"/>
      <w:lvlText w:val="•"/>
      <w:lvlJc w:val="left"/>
      <w:pPr>
        <w:ind w:left="6083" w:hanging="348"/>
      </w:pPr>
      <w:rPr>
        <w:rFonts w:hint="default"/>
        <w:lang w:val="ru-RU" w:eastAsia="en-US" w:bidi="ar-SA"/>
      </w:rPr>
    </w:lvl>
    <w:lvl w:ilvl="6" w:tplc="F2925BA6">
      <w:numFmt w:val="bullet"/>
      <w:lvlText w:val="•"/>
      <w:lvlJc w:val="left"/>
      <w:pPr>
        <w:ind w:left="7059" w:hanging="348"/>
      </w:pPr>
      <w:rPr>
        <w:rFonts w:hint="default"/>
        <w:lang w:val="ru-RU" w:eastAsia="en-US" w:bidi="ar-SA"/>
      </w:rPr>
    </w:lvl>
    <w:lvl w:ilvl="7" w:tplc="5CF83264">
      <w:numFmt w:val="bullet"/>
      <w:lvlText w:val="•"/>
      <w:lvlJc w:val="left"/>
      <w:pPr>
        <w:ind w:left="8036" w:hanging="348"/>
      </w:pPr>
      <w:rPr>
        <w:rFonts w:hint="default"/>
        <w:lang w:val="ru-RU" w:eastAsia="en-US" w:bidi="ar-SA"/>
      </w:rPr>
    </w:lvl>
    <w:lvl w:ilvl="8" w:tplc="98AA2BFC">
      <w:numFmt w:val="bullet"/>
      <w:lvlText w:val="•"/>
      <w:lvlJc w:val="left"/>
      <w:pPr>
        <w:ind w:left="9013" w:hanging="348"/>
      </w:pPr>
      <w:rPr>
        <w:rFonts w:hint="default"/>
        <w:lang w:val="ru-RU" w:eastAsia="en-US" w:bidi="ar-SA"/>
      </w:rPr>
    </w:lvl>
  </w:abstractNum>
  <w:abstractNum w:abstractNumId="19">
    <w:nsid w:val="47D21035"/>
    <w:multiLevelType w:val="hybridMultilevel"/>
    <w:tmpl w:val="FDBCBE96"/>
    <w:lvl w:ilvl="0" w:tplc="2CBCB520">
      <w:numFmt w:val="bullet"/>
      <w:lvlText w:val="-"/>
      <w:lvlJc w:val="left"/>
      <w:pPr>
        <w:ind w:left="492" w:hanging="188"/>
      </w:pPr>
      <w:rPr>
        <w:rFonts w:ascii="Times New Roman" w:eastAsia="Times New Roman" w:hAnsi="Times New Roman" w:cs="Times New Roman" w:hint="default"/>
        <w:w w:val="99"/>
        <w:sz w:val="24"/>
        <w:szCs w:val="24"/>
        <w:lang w:val="ru-RU" w:eastAsia="en-US" w:bidi="ar-SA"/>
      </w:rPr>
    </w:lvl>
    <w:lvl w:ilvl="1" w:tplc="0898F038">
      <w:numFmt w:val="bullet"/>
      <w:lvlText w:val="–"/>
      <w:lvlJc w:val="left"/>
      <w:pPr>
        <w:ind w:left="492" w:hanging="202"/>
      </w:pPr>
      <w:rPr>
        <w:rFonts w:ascii="Times New Roman" w:eastAsia="Times New Roman" w:hAnsi="Times New Roman" w:cs="Times New Roman" w:hint="default"/>
        <w:w w:val="100"/>
        <w:sz w:val="24"/>
        <w:szCs w:val="24"/>
        <w:lang w:val="ru-RU" w:eastAsia="en-US" w:bidi="ar-SA"/>
      </w:rPr>
    </w:lvl>
    <w:lvl w:ilvl="2" w:tplc="2D86DCF8">
      <w:numFmt w:val="bullet"/>
      <w:lvlText w:val="•"/>
      <w:lvlJc w:val="left"/>
      <w:pPr>
        <w:ind w:left="2593" w:hanging="202"/>
      </w:pPr>
      <w:rPr>
        <w:rFonts w:hint="default"/>
        <w:lang w:val="ru-RU" w:eastAsia="en-US" w:bidi="ar-SA"/>
      </w:rPr>
    </w:lvl>
    <w:lvl w:ilvl="3" w:tplc="BF92EBCE">
      <w:numFmt w:val="bullet"/>
      <w:lvlText w:val="•"/>
      <w:lvlJc w:val="left"/>
      <w:pPr>
        <w:ind w:left="3639" w:hanging="202"/>
      </w:pPr>
      <w:rPr>
        <w:rFonts w:hint="default"/>
        <w:lang w:val="ru-RU" w:eastAsia="en-US" w:bidi="ar-SA"/>
      </w:rPr>
    </w:lvl>
    <w:lvl w:ilvl="4" w:tplc="BB703A64">
      <w:numFmt w:val="bullet"/>
      <w:lvlText w:val="•"/>
      <w:lvlJc w:val="left"/>
      <w:pPr>
        <w:ind w:left="4686" w:hanging="202"/>
      </w:pPr>
      <w:rPr>
        <w:rFonts w:hint="default"/>
        <w:lang w:val="ru-RU" w:eastAsia="en-US" w:bidi="ar-SA"/>
      </w:rPr>
    </w:lvl>
    <w:lvl w:ilvl="5" w:tplc="7A8CE3B8">
      <w:numFmt w:val="bullet"/>
      <w:lvlText w:val="•"/>
      <w:lvlJc w:val="left"/>
      <w:pPr>
        <w:ind w:left="5733" w:hanging="202"/>
      </w:pPr>
      <w:rPr>
        <w:rFonts w:hint="default"/>
        <w:lang w:val="ru-RU" w:eastAsia="en-US" w:bidi="ar-SA"/>
      </w:rPr>
    </w:lvl>
    <w:lvl w:ilvl="6" w:tplc="A6DE099E">
      <w:numFmt w:val="bullet"/>
      <w:lvlText w:val="•"/>
      <w:lvlJc w:val="left"/>
      <w:pPr>
        <w:ind w:left="6779" w:hanging="202"/>
      </w:pPr>
      <w:rPr>
        <w:rFonts w:hint="default"/>
        <w:lang w:val="ru-RU" w:eastAsia="en-US" w:bidi="ar-SA"/>
      </w:rPr>
    </w:lvl>
    <w:lvl w:ilvl="7" w:tplc="501CA122">
      <w:numFmt w:val="bullet"/>
      <w:lvlText w:val="•"/>
      <w:lvlJc w:val="left"/>
      <w:pPr>
        <w:ind w:left="7826" w:hanging="202"/>
      </w:pPr>
      <w:rPr>
        <w:rFonts w:hint="default"/>
        <w:lang w:val="ru-RU" w:eastAsia="en-US" w:bidi="ar-SA"/>
      </w:rPr>
    </w:lvl>
    <w:lvl w:ilvl="8" w:tplc="2D103EAE">
      <w:numFmt w:val="bullet"/>
      <w:lvlText w:val="•"/>
      <w:lvlJc w:val="left"/>
      <w:pPr>
        <w:ind w:left="8873" w:hanging="202"/>
      </w:pPr>
      <w:rPr>
        <w:rFonts w:hint="default"/>
        <w:lang w:val="ru-RU" w:eastAsia="en-US" w:bidi="ar-SA"/>
      </w:rPr>
    </w:lvl>
  </w:abstractNum>
  <w:abstractNum w:abstractNumId="20">
    <w:nsid w:val="4A141CE1"/>
    <w:multiLevelType w:val="hybridMultilevel"/>
    <w:tmpl w:val="3D9E698A"/>
    <w:lvl w:ilvl="0" w:tplc="6B5893E6">
      <w:start w:val="1"/>
      <w:numFmt w:val="decimal"/>
      <w:lvlText w:val="%1."/>
      <w:lvlJc w:val="left"/>
      <w:pPr>
        <w:tabs>
          <w:tab w:val="num" w:pos="360"/>
        </w:tabs>
        <w:ind w:left="360" w:hanging="360"/>
      </w:pPr>
      <w:rPr>
        <w:rFonts w:ascii="Times New Roman" w:eastAsiaTheme="minorHAnsi"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C4655DD"/>
    <w:multiLevelType w:val="hybridMultilevel"/>
    <w:tmpl w:val="7410093E"/>
    <w:lvl w:ilvl="0" w:tplc="EB0004B8">
      <w:start w:val="1"/>
      <w:numFmt w:val="decimal"/>
      <w:lvlText w:val="%1."/>
      <w:lvlJc w:val="left"/>
      <w:pPr>
        <w:ind w:left="1213" w:hanging="348"/>
      </w:pPr>
      <w:rPr>
        <w:rFonts w:ascii="Times New Roman" w:eastAsia="Times New Roman" w:hAnsi="Times New Roman" w:cs="Times New Roman" w:hint="default"/>
        <w:w w:val="100"/>
        <w:sz w:val="24"/>
        <w:szCs w:val="24"/>
        <w:lang w:val="ru-RU" w:eastAsia="en-US" w:bidi="ar-SA"/>
      </w:rPr>
    </w:lvl>
    <w:lvl w:ilvl="1" w:tplc="8514EBA2">
      <w:numFmt w:val="bullet"/>
      <w:lvlText w:val="•"/>
      <w:lvlJc w:val="left"/>
      <w:pPr>
        <w:ind w:left="2194" w:hanging="348"/>
      </w:pPr>
      <w:rPr>
        <w:rFonts w:hint="default"/>
        <w:lang w:val="ru-RU" w:eastAsia="en-US" w:bidi="ar-SA"/>
      </w:rPr>
    </w:lvl>
    <w:lvl w:ilvl="2" w:tplc="265E6AFC">
      <w:numFmt w:val="bullet"/>
      <w:lvlText w:val="•"/>
      <w:lvlJc w:val="left"/>
      <w:pPr>
        <w:ind w:left="3169" w:hanging="348"/>
      </w:pPr>
      <w:rPr>
        <w:rFonts w:hint="default"/>
        <w:lang w:val="ru-RU" w:eastAsia="en-US" w:bidi="ar-SA"/>
      </w:rPr>
    </w:lvl>
    <w:lvl w:ilvl="3" w:tplc="BA4446F2">
      <w:numFmt w:val="bullet"/>
      <w:lvlText w:val="•"/>
      <w:lvlJc w:val="left"/>
      <w:pPr>
        <w:ind w:left="4143" w:hanging="348"/>
      </w:pPr>
      <w:rPr>
        <w:rFonts w:hint="default"/>
        <w:lang w:val="ru-RU" w:eastAsia="en-US" w:bidi="ar-SA"/>
      </w:rPr>
    </w:lvl>
    <w:lvl w:ilvl="4" w:tplc="2B56ED86">
      <w:numFmt w:val="bullet"/>
      <w:lvlText w:val="•"/>
      <w:lvlJc w:val="left"/>
      <w:pPr>
        <w:ind w:left="5118" w:hanging="348"/>
      </w:pPr>
      <w:rPr>
        <w:rFonts w:hint="default"/>
        <w:lang w:val="ru-RU" w:eastAsia="en-US" w:bidi="ar-SA"/>
      </w:rPr>
    </w:lvl>
    <w:lvl w:ilvl="5" w:tplc="BB380006">
      <w:numFmt w:val="bullet"/>
      <w:lvlText w:val="•"/>
      <w:lvlJc w:val="left"/>
      <w:pPr>
        <w:ind w:left="6093" w:hanging="348"/>
      </w:pPr>
      <w:rPr>
        <w:rFonts w:hint="default"/>
        <w:lang w:val="ru-RU" w:eastAsia="en-US" w:bidi="ar-SA"/>
      </w:rPr>
    </w:lvl>
    <w:lvl w:ilvl="6" w:tplc="6784C9FA">
      <w:numFmt w:val="bullet"/>
      <w:lvlText w:val="•"/>
      <w:lvlJc w:val="left"/>
      <w:pPr>
        <w:ind w:left="7067" w:hanging="348"/>
      </w:pPr>
      <w:rPr>
        <w:rFonts w:hint="default"/>
        <w:lang w:val="ru-RU" w:eastAsia="en-US" w:bidi="ar-SA"/>
      </w:rPr>
    </w:lvl>
    <w:lvl w:ilvl="7" w:tplc="0FB8444E">
      <w:numFmt w:val="bullet"/>
      <w:lvlText w:val="•"/>
      <w:lvlJc w:val="left"/>
      <w:pPr>
        <w:ind w:left="8042" w:hanging="348"/>
      </w:pPr>
      <w:rPr>
        <w:rFonts w:hint="default"/>
        <w:lang w:val="ru-RU" w:eastAsia="en-US" w:bidi="ar-SA"/>
      </w:rPr>
    </w:lvl>
    <w:lvl w:ilvl="8" w:tplc="BC022868">
      <w:numFmt w:val="bullet"/>
      <w:lvlText w:val="•"/>
      <w:lvlJc w:val="left"/>
      <w:pPr>
        <w:ind w:left="9017" w:hanging="348"/>
      </w:pPr>
      <w:rPr>
        <w:rFonts w:hint="default"/>
        <w:lang w:val="ru-RU" w:eastAsia="en-US" w:bidi="ar-SA"/>
      </w:rPr>
    </w:lvl>
  </w:abstractNum>
  <w:abstractNum w:abstractNumId="22">
    <w:nsid w:val="5537745B"/>
    <w:multiLevelType w:val="hybridMultilevel"/>
    <w:tmpl w:val="2F264756"/>
    <w:lvl w:ilvl="0" w:tplc="2CE83528">
      <w:numFmt w:val="bullet"/>
      <w:lvlText w:val=""/>
      <w:lvlJc w:val="left"/>
      <w:pPr>
        <w:ind w:left="1100" w:hanging="360"/>
      </w:pPr>
      <w:rPr>
        <w:rFonts w:ascii="Symbol" w:eastAsia="Symbol" w:hAnsi="Symbol" w:cs="Symbol" w:hint="default"/>
        <w:w w:val="100"/>
        <w:sz w:val="24"/>
        <w:szCs w:val="24"/>
        <w:lang w:val="ru-RU" w:eastAsia="en-US" w:bidi="ar-SA"/>
      </w:rPr>
    </w:lvl>
    <w:lvl w:ilvl="1" w:tplc="C4BC067A">
      <w:numFmt w:val="bullet"/>
      <w:lvlText w:val=""/>
      <w:lvlJc w:val="left"/>
      <w:pPr>
        <w:ind w:left="1213" w:hanging="348"/>
      </w:pPr>
      <w:rPr>
        <w:rFonts w:ascii="Symbol" w:eastAsia="Symbol" w:hAnsi="Symbol" w:cs="Symbol" w:hint="default"/>
        <w:w w:val="100"/>
        <w:sz w:val="24"/>
        <w:szCs w:val="24"/>
        <w:lang w:val="ru-RU" w:eastAsia="en-US" w:bidi="ar-SA"/>
      </w:rPr>
    </w:lvl>
    <w:lvl w:ilvl="2" w:tplc="FA3444DC">
      <w:numFmt w:val="bullet"/>
      <w:lvlText w:val="•"/>
      <w:lvlJc w:val="left"/>
      <w:pPr>
        <w:ind w:left="2302" w:hanging="348"/>
      </w:pPr>
      <w:rPr>
        <w:rFonts w:hint="default"/>
        <w:lang w:val="ru-RU" w:eastAsia="en-US" w:bidi="ar-SA"/>
      </w:rPr>
    </w:lvl>
    <w:lvl w:ilvl="3" w:tplc="02049152">
      <w:numFmt w:val="bullet"/>
      <w:lvlText w:val="•"/>
      <w:lvlJc w:val="left"/>
      <w:pPr>
        <w:ind w:left="3385" w:hanging="348"/>
      </w:pPr>
      <w:rPr>
        <w:rFonts w:hint="default"/>
        <w:lang w:val="ru-RU" w:eastAsia="en-US" w:bidi="ar-SA"/>
      </w:rPr>
    </w:lvl>
    <w:lvl w:ilvl="4" w:tplc="8BCEF104">
      <w:numFmt w:val="bullet"/>
      <w:lvlText w:val="•"/>
      <w:lvlJc w:val="left"/>
      <w:pPr>
        <w:ind w:left="4468" w:hanging="348"/>
      </w:pPr>
      <w:rPr>
        <w:rFonts w:hint="default"/>
        <w:lang w:val="ru-RU" w:eastAsia="en-US" w:bidi="ar-SA"/>
      </w:rPr>
    </w:lvl>
    <w:lvl w:ilvl="5" w:tplc="A52C2FF0">
      <w:numFmt w:val="bullet"/>
      <w:lvlText w:val="•"/>
      <w:lvlJc w:val="left"/>
      <w:pPr>
        <w:ind w:left="5551" w:hanging="348"/>
      </w:pPr>
      <w:rPr>
        <w:rFonts w:hint="default"/>
        <w:lang w:val="ru-RU" w:eastAsia="en-US" w:bidi="ar-SA"/>
      </w:rPr>
    </w:lvl>
    <w:lvl w:ilvl="6" w:tplc="6C383FB8">
      <w:numFmt w:val="bullet"/>
      <w:lvlText w:val="•"/>
      <w:lvlJc w:val="left"/>
      <w:pPr>
        <w:ind w:left="6634" w:hanging="348"/>
      </w:pPr>
      <w:rPr>
        <w:rFonts w:hint="default"/>
        <w:lang w:val="ru-RU" w:eastAsia="en-US" w:bidi="ar-SA"/>
      </w:rPr>
    </w:lvl>
    <w:lvl w:ilvl="7" w:tplc="C6A2EF52">
      <w:numFmt w:val="bullet"/>
      <w:lvlText w:val="•"/>
      <w:lvlJc w:val="left"/>
      <w:pPr>
        <w:ind w:left="7717" w:hanging="348"/>
      </w:pPr>
      <w:rPr>
        <w:rFonts w:hint="default"/>
        <w:lang w:val="ru-RU" w:eastAsia="en-US" w:bidi="ar-SA"/>
      </w:rPr>
    </w:lvl>
    <w:lvl w:ilvl="8" w:tplc="D9EA7ED2">
      <w:numFmt w:val="bullet"/>
      <w:lvlText w:val="•"/>
      <w:lvlJc w:val="left"/>
      <w:pPr>
        <w:ind w:left="8800" w:hanging="348"/>
      </w:pPr>
      <w:rPr>
        <w:rFonts w:hint="default"/>
        <w:lang w:val="ru-RU" w:eastAsia="en-US" w:bidi="ar-SA"/>
      </w:rPr>
    </w:lvl>
  </w:abstractNum>
  <w:abstractNum w:abstractNumId="23">
    <w:nsid w:val="562D4F38"/>
    <w:multiLevelType w:val="hybridMultilevel"/>
    <w:tmpl w:val="C8588CAA"/>
    <w:lvl w:ilvl="0" w:tplc="C7D27E8E">
      <w:start w:val="1"/>
      <w:numFmt w:val="decimal"/>
      <w:lvlText w:val="%1."/>
      <w:lvlJc w:val="left"/>
      <w:pPr>
        <w:ind w:left="492" w:hanging="181"/>
      </w:pPr>
      <w:rPr>
        <w:rFonts w:ascii="Times New Roman" w:eastAsia="Times New Roman" w:hAnsi="Times New Roman" w:cs="Times New Roman" w:hint="default"/>
        <w:w w:val="100"/>
        <w:sz w:val="22"/>
        <w:szCs w:val="22"/>
        <w:lang w:val="ru-RU" w:eastAsia="en-US" w:bidi="ar-SA"/>
      </w:rPr>
    </w:lvl>
    <w:lvl w:ilvl="1" w:tplc="7B8C2DE8">
      <w:numFmt w:val="bullet"/>
      <w:lvlText w:val="•"/>
      <w:lvlJc w:val="left"/>
      <w:pPr>
        <w:ind w:left="1546" w:hanging="181"/>
      </w:pPr>
      <w:rPr>
        <w:rFonts w:hint="default"/>
        <w:lang w:val="ru-RU" w:eastAsia="en-US" w:bidi="ar-SA"/>
      </w:rPr>
    </w:lvl>
    <w:lvl w:ilvl="2" w:tplc="95F6766E">
      <w:numFmt w:val="bullet"/>
      <w:lvlText w:val="•"/>
      <w:lvlJc w:val="left"/>
      <w:pPr>
        <w:ind w:left="2593" w:hanging="181"/>
      </w:pPr>
      <w:rPr>
        <w:rFonts w:hint="default"/>
        <w:lang w:val="ru-RU" w:eastAsia="en-US" w:bidi="ar-SA"/>
      </w:rPr>
    </w:lvl>
    <w:lvl w:ilvl="3" w:tplc="CF1C0412">
      <w:numFmt w:val="bullet"/>
      <w:lvlText w:val="•"/>
      <w:lvlJc w:val="left"/>
      <w:pPr>
        <w:ind w:left="3639" w:hanging="181"/>
      </w:pPr>
      <w:rPr>
        <w:rFonts w:hint="default"/>
        <w:lang w:val="ru-RU" w:eastAsia="en-US" w:bidi="ar-SA"/>
      </w:rPr>
    </w:lvl>
    <w:lvl w:ilvl="4" w:tplc="9DB49090">
      <w:numFmt w:val="bullet"/>
      <w:lvlText w:val="•"/>
      <w:lvlJc w:val="left"/>
      <w:pPr>
        <w:ind w:left="4686" w:hanging="181"/>
      </w:pPr>
      <w:rPr>
        <w:rFonts w:hint="default"/>
        <w:lang w:val="ru-RU" w:eastAsia="en-US" w:bidi="ar-SA"/>
      </w:rPr>
    </w:lvl>
    <w:lvl w:ilvl="5" w:tplc="4DA2A838">
      <w:numFmt w:val="bullet"/>
      <w:lvlText w:val="•"/>
      <w:lvlJc w:val="left"/>
      <w:pPr>
        <w:ind w:left="5733" w:hanging="181"/>
      </w:pPr>
      <w:rPr>
        <w:rFonts w:hint="default"/>
        <w:lang w:val="ru-RU" w:eastAsia="en-US" w:bidi="ar-SA"/>
      </w:rPr>
    </w:lvl>
    <w:lvl w:ilvl="6" w:tplc="0A8853C8">
      <w:numFmt w:val="bullet"/>
      <w:lvlText w:val="•"/>
      <w:lvlJc w:val="left"/>
      <w:pPr>
        <w:ind w:left="6779" w:hanging="181"/>
      </w:pPr>
      <w:rPr>
        <w:rFonts w:hint="default"/>
        <w:lang w:val="ru-RU" w:eastAsia="en-US" w:bidi="ar-SA"/>
      </w:rPr>
    </w:lvl>
    <w:lvl w:ilvl="7" w:tplc="95E64378">
      <w:numFmt w:val="bullet"/>
      <w:lvlText w:val="•"/>
      <w:lvlJc w:val="left"/>
      <w:pPr>
        <w:ind w:left="7826" w:hanging="181"/>
      </w:pPr>
      <w:rPr>
        <w:rFonts w:hint="default"/>
        <w:lang w:val="ru-RU" w:eastAsia="en-US" w:bidi="ar-SA"/>
      </w:rPr>
    </w:lvl>
    <w:lvl w:ilvl="8" w:tplc="B3ECF59E">
      <w:numFmt w:val="bullet"/>
      <w:lvlText w:val="•"/>
      <w:lvlJc w:val="left"/>
      <w:pPr>
        <w:ind w:left="8873" w:hanging="181"/>
      </w:pPr>
      <w:rPr>
        <w:rFonts w:hint="default"/>
        <w:lang w:val="ru-RU" w:eastAsia="en-US" w:bidi="ar-SA"/>
      </w:rPr>
    </w:lvl>
  </w:abstractNum>
  <w:abstractNum w:abstractNumId="24">
    <w:nsid w:val="5C573BD9"/>
    <w:multiLevelType w:val="multilevel"/>
    <w:tmpl w:val="C3BCBBC8"/>
    <w:lvl w:ilvl="0">
      <w:start w:val="3"/>
      <w:numFmt w:val="decimal"/>
      <w:lvlText w:val="%1"/>
      <w:lvlJc w:val="left"/>
      <w:pPr>
        <w:ind w:left="912" w:hanging="420"/>
      </w:pPr>
      <w:rPr>
        <w:rFonts w:hint="default"/>
        <w:lang w:val="ru-RU" w:eastAsia="en-US" w:bidi="ar-SA"/>
      </w:rPr>
    </w:lvl>
    <w:lvl w:ilvl="1">
      <w:start w:val="1"/>
      <w:numFmt w:val="decimal"/>
      <w:lvlText w:val="%1.%2."/>
      <w:lvlJc w:val="left"/>
      <w:pPr>
        <w:ind w:left="912" w:hanging="420"/>
      </w:pPr>
      <w:rPr>
        <w:rFonts w:hint="default"/>
        <w:b/>
        <w:bCs/>
        <w:i/>
        <w:iCs/>
        <w:w w:val="100"/>
        <w:lang w:val="ru-RU" w:eastAsia="en-US" w:bidi="ar-SA"/>
      </w:rPr>
    </w:lvl>
    <w:lvl w:ilvl="2">
      <w:start w:val="1"/>
      <w:numFmt w:val="decimal"/>
      <w:lvlText w:val="%1.%2.%3."/>
      <w:lvlJc w:val="left"/>
      <w:pPr>
        <w:ind w:left="1026" w:hanging="600"/>
        <w:jc w:val="right"/>
      </w:pPr>
      <w:rPr>
        <w:rFonts w:hint="default"/>
        <w:b/>
        <w:bCs/>
        <w:w w:val="100"/>
        <w:lang w:val="ru-RU" w:eastAsia="en-US" w:bidi="ar-SA"/>
      </w:rPr>
    </w:lvl>
    <w:lvl w:ilvl="3">
      <w:start w:val="1"/>
      <w:numFmt w:val="decimal"/>
      <w:lvlText w:val="%4."/>
      <w:lvlJc w:val="left"/>
      <w:pPr>
        <w:ind w:left="492" w:hanging="6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66" w:hanging="600"/>
      </w:pPr>
      <w:rPr>
        <w:rFonts w:hint="default"/>
        <w:lang w:val="ru-RU" w:eastAsia="en-US" w:bidi="ar-SA"/>
      </w:rPr>
    </w:lvl>
    <w:lvl w:ilvl="5">
      <w:numFmt w:val="bullet"/>
      <w:lvlText w:val="•"/>
      <w:lvlJc w:val="left"/>
      <w:pPr>
        <w:ind w:left="4799" w:hanging="600"/>
      </w:pPr>
      <w:rPr>
        <w:rFonts w:hint="default"/>
        <w:lang w:val="ru-RU" w:eastAsia="en-US" w:bidi="ar-SA"/>
      </w:rPr>
    </w:lvl>
    <w:lvl w:ilvl="6">
      <w:numFmt w:val="bullet"/>
      <w:lvlText w:val="•"/>
      <w:lvlJc w:val="left"/>
      <w:pPr>
        <w:ind w:left="6033" w:hanging="600"/>
      </w:pPr>
      <w:rPr>
        <w:rFonts w:hint="default"/>
        <w:lang w:val="ru-RU" w:eastAsia="en-US" w:bidi="ar-SA"/>
      </w:rPr>
    </w:lvl>
    <w:lvl w:ilvl="7">
      <w:numFmt w:val="bullet"/>
      <w:lvlText w:val="•"/>
      <w:lvlJc w:val="left"/>
      <w:pPr>
        <w:ind w:left="7266" w:hanging="600"/>
      </w:pPr>
      <w:rPr>
        <w:rFonts w:hint="default"/>
        <w:lang w:val="ru-RU" w:eastAsia="en-US" w:bidi="ar-SA"/>
      </w:rPr>
    </w:lvl>
    <w:lvl w:ilvl="8">
      <w:numFmt w:val="bullet"/>
      <w:lvlText w:val="•"/>
      <w:lvlJc w:val="left"/>
      <w:pPr>
        <w:ind w:left="8499" w:hanging="600"/>
      </w:pPr>
      <w:rPr>
        <w:rFonts w:hint="default"/>
        <w:lang w:val="ru-RU" w:eastAsia="en-US" w:bidi="ar-SA"/>
      </w:rPr>
    </w:lvl>
  </w:abstractNum>
  <w:abstractNum w:abstractNumId="25">
    <w:nsid w:val="60710F27"/>
    <w:multiLevelType w:val="hybridMultilevel"/>
    <w:tmpl w:val="159C4360"/>
    <w:lvl w:ilvl="0" w:tplc="1A8833E4">
      <w:numFmt w:val="bullet"/>
      <w:lvlText w:val=""/>
      <w:lvlJc w:val="left"/>
      <w:pPr>
        <w:ind w:left="1213" w:hanging="348"/>
      </w:pPr>
      <w:rPr>
        <w:rFonts w:ascii="Wingdings" w:eastAsia="Wingdings" w:hAnsi="Wingdings" w:cs="Wingdings" w:hint="default"/>
        <w:w w:val="100"/>
        <w:sz w:val="24"/>
        <w:szCs w:val="24"/>
        <w:lang w:val="ru-RU" w:eastAsia="en-US" w:bidi="ar-SA"/>
      </w:rPr>
    </w:lvl>
    <w:lvl w:ilvl="1" w:tplc="2460D1AE">
      <w:numFmt w:val="bullet"/>
      <w:lvlText w:val="•"/>
      <w:lvlJc w:val="left"/>
      <w:pPr>
        <w:ind w:left="2194" w:hanging="348"/>
      </w:pPr>
      <w:rPr>
        <w:rFonts w:hint="default"/>
        <w:lang w:val="ru-RU" w:eastAsia="en-US" w:bidi="ar-SA"/>
      </w:rPr>
    </w:lvl>
    <w:lvl w:ilvl="2" w:tplc="8D7C7188">
      <w:numFmt w:val="bullet"/>
      <w:lvlText w:val="•"/>
      <w:lvlJc w:val="left"/>
      <w:pPr>
        <w:ind w:left="3169" w:hanging="348"/>
      </w:pPr>
      <w:rPr>
        <w:rFonts w:hint="default"/>
        <w:lang w:val="ru-RU" w:eastAsia="en-US" w:bidi="ar-SA"/>
      </w:rPr>
    </w:lvl>
    <w:lvl w:ilvl="3" w:tplc="D42E7580">
      <w:numFmt w:val="bullet"/>
      <w:lvlText w:val="•"/>
      <w:lvlJc w:val="left"/>
      <w:pPr>
        <w:ind w:left="4143" w:hanging="348"/>
      </w:pPr>
      <w:rPr>
        <w:rFonts w:hint="default"/>
        <w:lang w:val="ru-RU" w:eastAsia="en-US" w:bidi="ar-SA"/>
      </w:rPr>
    </w:lvl>
    <w:lvl w:ilvl="4" w:tplc="0D105B22">
      <w:numFmt w:val="bullet"/>
      <w:lvlText w:val="•"/>
      <w:lvlJc w:val="left"/>
      <w:pPr>
        <w:ind w:left="5118" w:hanging="348"/>
      </w:pPr>
      <w:rPr>
        <w:rFonts w:hint="default"/>
        <w:lang w:val="ru-RU" w:eastAsia="en-US" w:bidi="ar-SA"/>
      </w:rPr>
    </w:lvl>
    <w:lvl w:ilvl="5" w:tplc="B17EDE14">
      <w:numFmt w:val="bullet"/>
      <w:lvlText w:val="•"/>
      <w:lvlJc w:val="left"/>
      <w:pPr>
        <w:ind w:left="6093" w:hanging="348"/>
      </w:pPr>
      <w:rPr>
        <w:rFonts w:hint="default"/>
        <w:lang w:val="ru-RU" w:eastAsia="en-US" w:bidi="ar-SA"/>
      </w:rPr>
    </w:lvl>
    <w:lvl w:ilvl="6" w:tplc="600E7EB6">
      <w:numFmt w:val="bullet"/>
      <w:lvlText w:val="•"/>
      <w:lvlJc w:val="left"/>
      <w:pPr>
        <w:ind w:left="7067" w:hanging="348"/>
      </w:pPr>
      <w:rPr>
        <w:rFonts w:hint="default"/>
        <w:lang w:val="ru-RU" w:eastAsia="en-US" w:bidi="ar-SA"/>
      </w:rPr>
    </w:lvl>
    <w:lvl w:ilvl="7" w:tplc="73A86AE8">
      <w:numFmt w:val="bullet"/>
      <w:lvlText w:val="•"/>
      <w:lvlJc w:val="left"/>
      <w:pPr>
        <w:ind w:left="8042" w:hanging="348"/>
      </w:pPr>
      <w:rPr>
        <w:rFonts w:hint="default"/>
        <w:lang w:val="ru-RU" w:eastAsia="en-US" w:bidi="ar-SA"/>
      </w:rPr>
    </w:lvl>
    <w:lvl w:ilvl="8" w:tplc="C3E80CF8">
      <w:numFmt w:val="bullet"/>
      <w:lvlText w:val="•"/>
      <w:lvlJc w:val="left"/>
      <w:pPr>
        <w:ind w:left="9017" w:hanging="348"/>
      </w:pPr>
      <w:rPr>
        <w:rFonts w:hint="default"/>
        <w:lang w:val="ru-RU" w:eastAsia="en-US" w:bidi="ar-SA"/>
      </w:rPr>
    </w:lvl>
  </w:abstractNum>
  <w:abstractNum w:abstractNumId="26">
    <w:nsid w:val="6DD55887"/>
    <w:multiLevelType w:val="hybridMultilevel"/>
    <w:tmpl w:val="F152727E"/>
    <w:lvl w:ilvl="0" w:tplc="DA92C984">
      <w:numFmt w:val="bullet"/>
      <w:lvlText w:val="•"/>
      <w:lvlJc w:val="left"/>
      <w:pPr>
        <w:ind w:left="492" w:hanging="709"/>
      </w:pPr>
      <w:rPr>
        <w:rFonts w:ascii="Times New Roman" w:eastAsia="Times New Roman" w:hAnsi="Times New Roman" w:cs="Times New Roman" w:hint="default"/>
        <w:w w:val="100"/>
        <w:sz w:val="24"/>
        <w:szCs w:val="24"/>
        <w:lang w:val="ru-RU" w:eastAsia="en-US" w:bidi="ar-SA"/>
      </w:rPr>
    </w:lvl>
    <w:lvl w:ilvl="1" w:tplc="62F4C296">
      <w:numFmt w:val="bullet"/>
      <w:lvlText w:val=""/>
      <w:lvlJc w:val="left"/>
      <w:pPr>
        <w:ind w:left="1213" w:hanging="348"/>
      </w:pPr>
      <w:rPr>
        <w:rFonts w:ascii="Symbol" w:eastAsia="Symbol" w:hAnsi="Symbol" w:cs="Symbol" w:hint="default"/>
        <w:w w:val="100"/>
        <w:sz w:val="24"/>
        <w:szCs w:val="24"/>
        <w:lang w:val="ru-RU" w:eastAsia="en-US" w:bidi="ar-SA"/>
      </w:rPr>
    </w:lvl>
    <w:lvl w:ilvl="2" w:tplc="8FCC0F48">
      <w:numFmt w:val="bullet"/>
      <w:lvlText w:val="•"/>
      <w:lvlJc w:val="left"/>
      <w:pPr>
        <w:ind w:left="2302" w:hanging="348"/>
      </w:pPr>
      <w:rPr>
        <w:rFonts w:hint="default"/>
        <w:lang w:val="ru-RU" w:eastAsia="en-US" w:bidi="ar-SA"/>
      </w:rPr>
    </w:lvl>
    <w:lvl w:ilvl="3" w:tplc="941C9102">
      <w:numFmt w:val="bullet"/>
      <w:lvlText w:val="•"/>
      <w:lvlJc w:val="left"/>
      <w:pPr>
        <w:ind w:left="3385" w:hanging="348"/>
      </w:pPr>
      <w:rPr>
        <w:rFonts w:hint="default"/>
        <w:lang w:val="ru-RU" w:eastAsia="en-US" w:bidi="ar-SA"/>
      </w:rPr>
    </w:lvl>
    <w:lvl w:ilvl="4" w:tplc="A5B00202">
      <w:numFmt w:val="bullet"/>
      <w:lvlText w:val="•"/>
      <w:lvlJc w:val="left"/>
      <w:pPr>
        <w:ind w:left="4468" w:hanging="348"/>
      </w:pPr>
      <w:rPr>
        <w:rFonts w:hint="default"/>
        <w:lang w:val="ru-RU" w:eastAsia="en-US" w:bidi="ar-SA"/>
      </w:rPr>
    </w:lvl>
    <w:lvl w:ilvl="5" w:tplc="4E928D8C">
      <w:numFmt w:val="bullet"/>
      <w:lvlText w:val="•"/>
      <w:lvlJc w:val="left"/>
      <w:pPr>
        <w:ind w:left="5551" w:hanging="348"/>
      </w:pPr>
      <w:rPr>
        <w:rFonts w:hint="default"/>
        <w:lang w:val="ru-RU" w:eastAsia="en-US" w:bidi="ar-SA"/>
      </w:rPr>
    </w:lvl>
    <w:lvl w:ilvl="6" w:tplc="9BB4DD3E">
      <w:numFmt w:val="bullet"/>
      <w:lvlText w:val="•"/>
      <w:lvlJc w:val="left"/>
      <w:pPr>
        <w:ind w:left="6634" w:hanging="348"/>
      </w:pPr>
      <w:rPr>
        <w:rFonts w:hint="default"/>
        <w:lang w:val="ru-RU" w:eastAsia="en-US" w:bidi="ar-SA"/>
      </w:rPr>
    </w:lvl>
    <w:lvl w:ilvl="7" w:tplc="46D0E6B6">
      <w:numFmt w:val="bullet"/>
      <w:lvlText w:val="•"/>
      <w:lvlJc w:val="left"/>
      <w:pPr>
        <w:ind w:left="7717" w:hanging="348"/>
      </w:pPr>
      <w:rPr>
        <w:rFonts w:hint="default"/>
        <w:lang w:val="ru-RU" w:eastAsia="en-US" w:bidi="ar-SA"/>
      </w:rPr>
    </w:lvl>
    <w:lvl w:ilvl="8" w:tplc="69C88F5A">
      <w:numFmt w:val="bullet"/>
      <w:lvlText w:val="•"/>
      <w:lvlJc w:val="left"/>
      <w:pPr>
        <w:ind w:left="8800" w:hanging="348"/>
      </w:pPr>
      <w:rPr>
        <w:rFonts w:hint="default"/>
        <w:lang w:val="ru-RU" w:eastAsia="en-US" w:bidi="ar-SA"/>
      </w:rPr>
    </w:lvl>
  </w:abstractNum>
  <w:abstractNum w:abstractNumId="27">
    <w:nsid w:val="73CB024B"/>
    <w:multiLevelType w:val="hybridMultilevel"/>
    <w:tmpl w:val="2F22A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3737D4"/>
    <w:multiLevelType w:val="hybridMultilevel"/>
    <w:tmpl w:val="003EA818"/>
    <w:lvl w:ilvl="0" w:tplc="0B40D27E">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A5183A0E">
      <w:numFmt w:val="bullet"/>
      <w:lvlText w:val="•"/>
      <w:lvlJc w:val="left"/>
      <w:pPr>
        <w:ind w:left="1546" w:hanging="140"/>
      </w:pPr>
      <w:rPr>
        <w:rFonts w:hint="default"/>
        <w:lang w:val="ru-RU" w:eastAsia="en-US" w:bidi="ar-SA"/>
      </w:rPr>
    </w:lvl>
    <w:lvl w:ilvl="2" w:tplc="93000BEC">
      <w:numFmt w:val="bullet"/>
      <w:lvlText w:val="•"/>
      <w:lvlJc w:val="left"/>
      <w:pPr>
        <w:ind w:left="2593" w:hanging="140"/>
      </w:pPr>
      <w:rPr>
        <w:rFonts w:hint="default"/>
        <w:lang w:val="ru-RU" w:eastAsia="en-US" w:bidi="ar-SA"/>
      </w:rPr>
    </w:lvl>
    <w:lvl w:ilvl="3" w:tplc="A02AD6A0">
      <w:numFmt w:val="bullet"/>
      <w:lvlText w:val="•"/>
      <w:lvlJc w:val="left"/>
      <w:pPr>
        <w:ind w:left="3639" w:hanging="140"/>
      </w:pPr>
      <w:rPr>
        <w:rFonts w:hint="default"/>
        <w:lang w:val="ru-RU" w:eastAsia="en-US" w:bidi="ar-SA"/>
      </w:rPr>
    </w:lvl>
    <w:lvl w:ilvl="4" w:tplc="6A3C1E64">
      <w:numFmt w:val="bullet"/>
      <w:lvlText w:val="•"/>
      <w:lvlJc w:val="left"/>
      <w:pPr>
        <w:ind w:left="4686" w:hanging="140"/>
      </w:pPr>
      <w:rPr>
        <w:rFonts w:hint="default"/>
        <w:lang w:val="ru-RU" w:eastAsia="en-US" w:bidi="ar-SA"/>
      </w:rPr>
    </w:lvl>
    <w:lvl w:ilvl="5" w:tplc="6820FA42">
      <w:numFmt w:val="bullet"/>
      <w:lvlText w:val="•"/>
      <w:lvlJc w:val="left"/>
      <w:pPr>
        <w:ind w:left="5733" w:hanging="140"/>
      </w:pPr>
      <w:rPr>
        <w:rFonts w:hint="default"/>
        <w:lang w:val="ru-RU" w:eastAsia="en-US" w:bidi="ar-SA"/>
      </w:rPr>
    </w:lvl>
    <w:lvl w:ilvl="6" w:tplc="4D567576">
      <w:numFmt w:val="bullet"/>
      <w:lvlText w:val="•"/>
      <w:lvlJc w:val="left"/>
      <w:pPr>
        <w:ind w:left="6779" w:hanging="140"/>
      </w:pPr>
      <w:rPr>
        <w:rFonts w:hint="default"/>
        <w:lang w:val="ru-RU" w:eastAsia="en-US" w:bidi="ar-SA"/>
      </w:rPr>
    </w:lvl>
    <w:lvl w:ilvl="7" w:tplc="A69894B2">
      <w:numFmt w:val="bullet"/>
      <w:lvlText w:val="•"/>
      <w:lvlJc w:val="left"/>
      <w:pPr>
        <w:ind w:left="7826" w:hanging="140"/>
      </w:pPr>
      <w:rPr>
        <w:rFonts w:hint="default"/>
        <w:lang w:val="ru-RU" w:eastAsia="en-US" w:bidi="ar-SA"/>
      </w:rPr>
    </w:lvl>
    <w:lvl w:ilvl="8" w:tplc="D8EEB392">
      <w:numFmt w:val="bullet"/>
      <w:lvlText w:val="•"/>
      <w:lvlJc w:val="left"/>
      <w:pPr>
        <w:ind w:left="8873" w:hanging="140"/>
      </w:pPr>
      <w:rPr>
        <w:rFonts w:hint="default"/>
        <w:lang w:val="ru-RU" w:eastAsia="en-US" w:bidi="ar-SA"/>
      </w:rPr>
    </w:lvl>
  </w:abstractNum>
  <w:abstractNum w:abstractNumId="29">
    <w:nsid w:val="759D5F7F"/>
    <w:multiLevelType w:val="hybridMultilevel"/>
    <w:tmpl w:val="8DE8630E"/>
    <w:lvl w:ilvl="0" w:tplc="643CD790">
      <w:numFmt w:val="bullet"/>
      <w:lvlText w:val=""/>
      <w:lvlJc w:val="left"/>
      <w:pPr>
        <w:ind w:left="776" w:hanging="1417"/>
      </w:pPr>
      <w:rPr>
        <w:rFonts w:ascii="Symbol" w:eastAsia="Symbol" w:hAnsi="Symbol" w:cs="Symbol" w:hint="default"/>
        <w:w w:val="100"/>
        <w:sz w:val="24"/>
        <w:szCs w:val="24"/>
        <w:lang w:val="ru-RU" w:eastAsia="en-US" w:bidi="ar-SA"/>
      </w:rPr>
    </w:lvl>
    <w:lvl w:ilvl="1" w:tplc="29E6DD4A">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2" w:tplc="249E1BA2">
      <w:numFmt w:val="bullet"/>
      <w:lvlText w:val="•"/>
      <w:lvlJc w:val="left"/>
      <w:pPr>
        <w:ind w:left="1911" w:hanging="140"/>
      </w:pPr>
      <w:rPr>
        <w:rFonts w:hint="default"/>
        <w:lang w:val="ru-RU" w:eastAsia="en-US" w:bidi="ar-SA"/>
      </w:rPr>
    </w:lvl>
    <w:lvl w:ilvl="3" w:tplc="6CD2556A">
      <w:numFmt w:val="bullet"/>
      <w:lvlText w:val="•"/>
      <w:lvlJc w:val="left"/>
      <w:pPr>
        <w:ind w:left="3043" w:hanging="140"/>
      </w:pPr>
      <w:rPr>
        <w:rFonts w:hint="default"/>
        <w:lang w:val="ru-RU" w:eastAsia="en-US" w:bidi="ar-SA"/>
      </w:rPr>
    </w:lvl>
    <w:lvl w:ilvl="4" w:tplc="385C943C">
      <w:numFmt w:val="bullet"/>
      <w:lvlText w:val="•"/>
      <w:lvlJc w:val="left"/>
      <w:pPr>
        <w:ind w:left="4175" w:hanging="140"/>
      </w:pPr>
      <w:rPr>
        <w:rFonts w:hint="default"/>
        <w:lang w:val="ru-RU" w:eastAsia="en-US" w:bidi="ar-SA"/>
      </w:rPr>
    </w:lvl>
    <w:lvl w:ilvl="5" w:tplc="2BE42508">
      <w:numFmt w:val="bullet"/>
      <w:lvlText w:val="•"/>
      <w:lvlJc w:val="left"/>
      <w:pPr>
        <w:ind w:left="5307" w:hanging="140"/>
      </w:pPr>
      <w:rPr>
        <w:rFonts w:hint="default"/>
        <w:lang w:val="ru-RU" w:eastAsia="en-US" w:bidi="ar-SA"/>
      </w:rPr>
    </w:lvl>
    <w:lvl w:ilvl="6" w:tplc="0C36BB7E">
      <w:numFmt w:val="bullet"/>
      <w:lvlText w:val="•"/>
      <w:lvlJc w:val="left"/>
      <w:pPr>
        <w:ind w:left="6439" w:hanging="140"/>
      </w:pPr>
      <w:rPr>
        <w:rFonts w:hint="default"/>
        <w:lang w:val="ru-RU" w:eastAsia="en-US" w:bidi="ar-SA"/>
      </w:rPr>
    </w:lvl>
    <w:lvl w:ilvl="7" w:tplc="5AA62F20">
      <w:numFmt w:val="bullet"/>
      <w:lvlText w:val="•"/>
      <w:lvlJc w:val="left"/>
      <w:pPr>
        <w:ind w:left="7570" w:hanging="140"/>
      </w:pPr>
      <w:rPr>
        <w:rFonts w:hint="default"/>
        <w:lang w:val="ru-RU" w:eastAsia="en-US" w:bidi="ar-SA"/>
      </w:rPr>
    </w:lvl>
    <w:lvl w:ilvl="8" w:tplc="2DFED1DA">
      <w:numFmt w:val="bullet"/>
      <w:lvlText w:val="•"/>
      <w:lvlJc w:val="left"/>
      <w:pPr>
        <w:ind w:left="8702" w:hanging="140"/>
      </w:pPr>
      <w:rPr>
        <w:rFonts w:hint="default"/>
        <w:lang w:val="ru-RU" w:eastAsia="en-US" w:bidi="ar-SA"/>
      </w:rPr>
    </w:lvl>
  </w:abstractNum>
  <w:abstractNum w:abstractNumId="30">
    <w:nsid w:val="78AE6F09"/>
    <w:multiLevelType w:val="hybridMultilevel"/>
    <w:tmpl w:val="F6523B34"/>
    <w:lvl w:ilvl="0" w:tplc="AFACFA68">
      <w:start w:val="1"/>
      <w:numFmt w:val="decimal"/>
      <w:lvlText w:val="%1."/>
      <w:lvlJc w:val="left"/>
      <w:pPr>
        <w:ind w:left="492" w:hanging="391"/>
      </w:pPr>
      <w:rPr>
        <w:rFonts w:ascii="Times New Roman" w:eastAsia="Times New Roman" w:hAnsi="Times New Roman" w:cs="Times New Roman" w:hint="default"/>
        <w:w w:val="100"/>
        <w:sz w:val="24"/>
        <w:szCs w:val="24"/>
        <w:lang w:val="ru-RU" w:eastAsia="en-US" w:bidi="ar-SA"/>
      </w:rPr>
    </w:lvl>
    <w:lvl w:ilvl="1" w:tplc="1A50EA90">
      <w:numFmt w:val="bullet"/>
      <w:lvlText w:val="•"/>
      <w:lvlJc w:val="left"/>
      <w:pPr>
        <w:ind w:left="1546" w:hanging="391"/>
      </w:pPr>
      <w:rPr>
        <w:rFonts w:hint="default"/>
        <w:lang w:val="ru-RU" w:eastAsia="en-US" w:bidi="ar-SA"/>
      </w:rPr>
    </w:lvl>
    <w:lvl w:ilvl="2" w:tplc="5C38355A">
      <w:numFmt w:val="bullet"/>
      <w:lvlText w:val="•"/>
      <w:lvlJc w:val="left"/>
      <w:pPr>
        <w:ind w:left="2593" w:hanging="391"/>
      </w:pPr>
      <w:rPr>
        <w:rFonts w:hint="default"/>
        <w:lang w:val="ru-RU" w:eastAsia="en-US" w:bidi="ar-SA"/>
      </w:rPr>
    </w:lvl>
    <w:lvl w:ilvl="3" w:tplc="4356B90A">
      <w:numFmt w:val="bullet"/>
      <w:lvlText w:val="•"/>
      <w:lvlJc w:val="left"/>
      <w:pPr>
        <w:ind w:left="3639" w:hanging="391"/>
      </w:pPr>
      <w:rPr>
        <w:rFonts w:hint="default"/>
        <w:lang w:val="ru-RU" w:eastAsia="en-US" w:bidi="ar-SA"/>
      </w:rPr>
    </w:lvl>
    <w:lvl w:ilvl="4" w:tplc="4A2E3C6E">
      <w:numFmt w:val="bullet"/>
      <w:lvlText w:val="•"/>
      <w:lvlJc w:val="left"/>
      <w:pPr>
        <w:ind w:left="4686" w:hanging="391"/>
      </w:pPr>
      <w:rPr>
        <w:rFonts w:hint="default"/>
        <w:lang w:val="ru-RU" w:eastAsia="en-US" w:bidi="ar-SA"/>
      </w:rPr>
    </w:lvl>
    <w:lvl w:ilvl="5" w:tplc="D04A4EC4">
      <w:numFmt w:val="bullet"/>
      <w:lvlText w:val="•"/>
      <w:lvlJc w:val="left"/>
      <w:pPr>
        <w:ind w:left="5733" w:hanging="391"/>
      </w:pPr>
      <w:rPr>
        <w:rFonts w:hint="default"/>
        <w:lang w:val="ru-RU" w:eastAsia="en-US" w:bidi="ar-SA"/>
      </w:rPr>
    </w:lvl>
    <w:lvl w:ilvl="6" w:tplc="3DF8B7CA">
      <w:numFmt w:val="bullet"/>
      <w:lvlText w:val="•"/>
      <w:lvlJc w:val="left"/>
      <w:pPr>
        <w:ind w:left="6779" w:hanging="391"/>
      </w:pPr>
      <w:rPr>
        <w:rFonts w:hint="default"/>
        <w:lang w:val="ru-RU" w:eastAsia="en-US" w:bidi="ar-SA"/>
      </w:rPr>
    </w:lvl>
    <w:lvl w:ilvl="7" w:tplc="779C14AC">
      <w:numFmt w:val="bullet"/>
      <w:lvlText w:val="•"/>
      <w:lvlJc w:val="left"/>
      <w:pPr>
        <w:ind w:left="7826" w:hanging="391"/>
      </w:pPr>
      <w:rPr>
        <w:rFonts w:hint="default"/>
        <w:lang w:val="ru-RU" w:eastAsia="en-US" w:bidi="ar-SA"/>
      </w:rPr>
    </w:lvl>
    <w:lvl w:ilvl="8" w:tplc="6596A176">
      <w:numFmt w:val="bullet"/>
      <w:lvlText w:val="•"/>
      <w:lvlJc w:val="left"/>
      <w:pPr>
        <w:ind w:left="8873" w:hanging="391"/>
      </w:pPr>
      <w:rPr>
        <w:rFonts w:hint="default"/>
        <w:lang w:val="ru-RU" w:eastAsia="en-US" w:bidi="ar-SA"/>
      </w:rPr>
    </w:lvl>
  </w:abstractNum>
  <w:abstractNum w:abstractNumId="31">
    <w:nsid w:val="7AAC5F4E"/>
    <w:multiLevelType w:val="hybridMultilevel"/>
    <w:tmpl w:val="F8BE284C"/>
    <w:lvl w:ilvl="0" w:tplc="6F32329C">
      <w:start w:val="1"/>
      <w:numFmt w:val="decimal"/>
      <w:lvlText w:val="%1."/>
      <w:lvlJc w:val="left"/>
      <w:pPr>
        <w:ind w:left="853" w:hanging="423"/>
      </w:pPr>
      <w:rPr>
        <w:rFonts w:ascii="Times New Roman" w:eastAsia="Times New Roman" w:hAnsi="Times New Roman" w:cs="Times New Roman" w:hint="default"/>
        <w:w w:val="100"/>
        <w:sz w:val="24"/>
        <w:szCs w:val="24"/>
        <w:lang w:val="ru-RU" w:eastAsia="en-US" w:bidi="ar-SA"/>
      </w:rPr>
    </w:lvl>
    <w:lvl w:ilvl="1" w:tplc="0AE675E2">
      <w:numFmt w:val="bullet"/>
      <w:lvlText w:val="•"/>
      <w:lvlJc w:val="left"/>
      <w:pPr>
        <w:ind w:left="1870" w:hanging="423"/>
      </w:pPr>
      <w:rPr>
        <w:rFonts w:hint="default"/>
        <w:lang w:val="ru-RU" w:eastAsia="en-US" w:bidi="ar-SA"/>
      </w:rPr>
    </w:lvl>
    <w:lvl w:ilvl="2" w:tplc="E2A0CCB8">
      <w:numFmt w:val="bullet"/>
      <w:lvlText w:val="•"/>
      <w:lvlJc w:val="left"/>
      <w:pPr>
        <w:ind w:left="2881" w:hanging="423"/>
      </w:pPr>
      <w:rPr>
        <w:rFonts w:hint="default"/>
        <w:lang w:val="ru-RU" w:eastAsia="en-US" w:bidi="ar-SA"/>
      </w:rPr>
    </w:lvl>
    <w:lvl w:ilvl="3" w:tplc="49BAE150">
      <w:numFmt w:val="bullet"/>
      <w:lvlText w:val="•"/>
      <w:lvlJc w:val="left"/>
      <w:pPr>
        <w:ind w:left="3891" w:hanging="423"/>
      </w:pPr>
      <w:rPr>
        <w:rFonts w:hint="default"/>
        <w:lang w:val="ru-RU" w:eastAsia="en-US" w:bidi="ar-SA"/>
      </w:rPr>
    </w:lvl>
    <w:lvl w:ilvl="4" w:tplc="715C502C">
      <w:numFmt w:val="bullet"/>
      <w:lvlText w:val="•"/>
      <w:lvlJc w:val="left"/>
      <w:pPr>
        <w:ind w:left="4902" w:hanging="423"/>
      </w:pPr>
      <w:rPr>
        <w:rFonts w:hint="default"/>
        <w:lang w:val="ru-RU" w:eastAsia="en-US" w:bidi="ar-SA"/>
      </w:rPr>
    </w:lvl>
    <w:lvl w:ilvl="5" w:tplc="2F28792A">
      <w:numFmt w:val="bullet"/>
      <w:lvlText w:val="•"/>
      <w:lvlJc w:val="left"/>
      <w:pPr>
        <w:ind w:left="5913" w:hanging="423"/>
      </w:pPr>
      <w:rPr>
        <w:rFonts w:hint="default"/>
        <w:lang w:val="ru-RU" w:eastAsia="en-US" w:bidi="ar-SA"/>
      </w:rPr>
    </w:lvl>
    <w:lvl w:ilvl="6" w:tplc="AD9A9AB4">
      <w:numFmt w:val="bullet"/>
      <w:lvlText w:val="•"/>
      <w:lvlJc w:val="left"/>
      <w:pPr>
        <w:ind w:left="6923" w:hanging="423"/>
      </w:pPr>
      <w:rPr>
        <w:rFonts w:hint="default"/>
        <w:lang w:val="ru-RU" w:eastAsia="en-US" w:bidi="ar-SA"/>
      </w:rPr>
    </w:lvl>
    <w:lvl w:ilvl="7" w:tplc="70C00AA4">
      <w:numFmt w:val="bullet"/>
      <w:lvlText w:val="•"/>
      <w:lvlJc w:val="left"/>
      <w:pPr>
        <w:ind w:left="7934" w:hanging="423"/>
      </w:pPr>
      <w:rPr>
        <w:rFonts w:hint="default"/>
        <w:lang w:val="ru-RU" w:eastAsia="en-US" w:bidi="ar-SA"/>
      </w:rPr>
    </w:lvl>
    <w:lvl w:ilvl="8" w:tplc="9C3C5474">
      <w:numFmt w:val="bullet"/>
      <w:lvlText w:val="•"/>
      <w:lvlJc w:val="left"/>
      <w:pPr>
        <w:ind w:left="8945" w:hanging="423"/>
      </w:pPr>
      <w:rPr>
        <w:rFonts w:hint="default"/>
        <w:lang w:val="ru-RU" w:eastAsia="en-US" w:bidi="ar-SA"/>
      </w:rPr>
    </w:lvl>
  </w:abstractNum>
  <w:num w:numId="1">
    <w:abstractNumId w:val="21"/>
  </w:num>
  <w:num w:numId="2">
    <w:abstractNumId w:val="12"/>
  </w:num>
  <w:num w:numId="3">
    <w:abstractNumId w:val="31"/>
  </w:num>
  <w:num w:numId="4">
    <w:abstractNumId w:val="14"/>
  </w:num>
  <w:num w:numId="5">
    <w:abstractNumId w:val="16"/>
  </w:num>
  <w:num w:numId="6">
    <w:abstractNumId w:val="28"/>
  </w:num>
  <w:num w:numId="7">
    <w:abstractNumId w:val="10"/>
  </w:num>
  <w:num w:numId="8">
    <w:abstractNumId w:val="6"/>
  </w:num>
  <w:num w:numId="9">
    <w:abstractNumId w:val="18"/>
  </w:num>
  <w:num w:numId="10">
    <w:abstractNumId w:val="30"/>
  </w:num>
  <w:num w:numId="11">
    <w:abstractNumId w:val="25"/>
  </w:num>
  <w:num w:numId="12">
    <w:abstractNumId w:val="26"/>
  </w:num>
  <w:num w:numId="13">
    <w:abstractNumId w:val="22"/>
  </w:num>
  <w:num w:numId="14">
    <w:abstractNumId w:val="24"/>
  </w:num>
  <w:num w:numId="15">
    <w:abstractNumId w:val="19"/>
  </w:num>
  <w:num w:numId="16">
    <w:abstractNumId w:val="23"/>
  </w:num>
  <w:num w:numId="17">
    <w:abstractNumId w:val="7"/>
  </w:num>
  <w:num w:numId="18">
    <w:abstractNumId w:val="9"/>
  </w:num>
  <w:num w:numId="19">
    <w:abstractNumId w:val="1"/>
  </w:num>
  <w:num w:numId="20">
    <w:abstractNumId w:val="29"/>
  </w:num>
  <w:num w:numId="21">
    <w:abstractNumId w:val="4"/>
  </w:num>
  <w:num w:numId="22">
    <w:abstractNumId w:val="17"/>
  </w:num>
  <w:num w:numId="23">
    <w:abstractNumId w:val="15"/>
  </w:num>
  <w:num w:numId="24">
    <w:abstractNumId w:val="13"/>
  </w:num>
  <w:num w:numId="25">
    <w:abstractNumId w:val="3"/>
  </w:num>
  <w:num w:numId="26">
    <w:abstractNumId w:val="2"/>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7"/>
  </w:num>
  <w:num w:numId="31">
    <w:abstractNumId w:val="0"/>
  </w:num>
  <w:num w:numId="32">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70F25"/>
    <w:rsid w:val="0008372D"/>
    <w:rsid w:val="000C22B8"/>
    <w:rsid w:val="000C4B0D"/>
    <w:rsid w:val="0017310D"/>
    <w:rsid w:val="001F5207"/>
    <w:rsid w:val="002C5B1F"/>
    <w:rsid w:val="003C1CCA"/>
    <w:rsid w:val="003F7DBB"/>
    <w:rsid w:val="0049090A"/>
    <w:rsid w:val="004D11CC"/>
    <w:rsid w:val="005452D5"/>
    <w:rsid w:val="005A397D"/>
    <w:rsid w:val="006B594A"/>
    <w:rsid w:val="006D6B6F"/>
    <w:rsid w:val="009B5E57"/>
    <w:rsid w:val="00A57344"/>
    <w:rsid w:val="00A6757E"/>
    <w:rsid w:val="00AC74BF"/>
    <w:rsid w:val="00B70F25"/>
    <w:rsid w:val="00B86048"/>
    <w:rsid w:val="00BA090B"/>
    <w:rsid w:val="00C75FAB"/>
    <w:rsid w:val="00C955B7"/>
    <w:rsid w:val="00CC6D68"/>
    <w:rsid w:val="00D2218D"/>
    <w:rsid w:val="00DA0AC9"/>
    <w:rsid w:val="00E335FC"/>
    <w:rsid w:val="00E92DA2"/>
    <w:rsid w:val="00EE7F58"/>
    <w:rsid w:val="00F84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52D5"/>
    <w:rPr>
      <w:rFonts w:ascii="Times New Roman" w:eastAsia="Times New Roman" w:hAnsi="Times New Roman" w:cs="Times New Roman"/>
      <w:lang w:val="ru-RU"/>
    </w:rPr>
  </w:style>
  <w:style w:type="paragraph" w:styleId="1">
    <w:name w:val="heading 1"/>
    <w:basedOn w:val="a"/>
    <w:uiPriority w:val="1"/>
    <w:qFormat/>
    <w:pPr>
      <w:spacing w:before="4"/>
      <w:ind w:left="492" w:hanging="600"/>
      <w:outlineLvl w:val="0"/>
    </w:pPr>
    <w:rPr>
      <w:b/>
      <w:bCs/>
      <w:sz w:val="27"/>
      <w:szCs w:val="27"/>
    </w:rPr>
  </w:style>
  <w:style w:type="paragraph" w:styleId="2">
    <w:name w:val="heading 2"/>
    <w:basedOn w:val="a"/>
    <w:uiPriority w:val="1"/>
    <w:qFormat/>
    <w:pPr>
      <w:spacing w:before="90"/>
      <w:ind w:left="49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3F7DBB"/>
    <w:rPr>
      <w:rFonts w:ascii="Times New Roman" w:eastAsia="Times New Roman" w:hAnsi="Times New Roman" w:cs="Times New Roman"/>
      <w:sz w:val="24"/>
      <w:szCs w:val="24"/>
      <w:lang w:val="ru-RU"/>
    </w:rPr>
  </w:style>
  <w:style w:type="paragraph" w:styleId="a5">
    <w:name w:val="List Paragraph"/>
    <w:basedOn w:val="a"/>
    <w:uiPriority w:val="1"/>
    <w:qFormat/>
    <w:pPr>
      <w:ind w:left="492"/>
    </w:pPr>
  </w:style>
  <w:style w:type="paragraph" w:customStyle="1" w:styleId="TableParagraph">
    <w:name w:val="Table Paragraph"/>
    <w:basedOn w:val="a"/>
    <w:qFormat/>
    <w:pPr>
      <w:ind w:left="107"/>
    </w:pPr>
  </w:style>
  <w:style w:type="paragraph" w:styleId="a6">
    <w:name w:val="header"/>
    <w:basedOn w:val="a"/>
    <w:link w:val="a7"/>
    <w:uiPriority w:val="99"/>
    <w:unhideWhenUsed/>
    <w:rsid w:val="005A397D"/>
    <w:pPr>
      <w:tabs>
        <w:tab w:val="center" w:pos="4677"/>
        <w:tab w:val="right" w:pos="9355"/>
      </w:tabs>
    </w:pPr>
  </w:style>
  <w:style w:type="character" w:customStyle="1" w:styleId="a7">
    <w:name w:val="Верхний колонтитул Знак"/>
    <w:basedOn w:val="a0"/>
    <w:link w:val="a6"/>
    <w:uiPriority w:val="99"/>
    <w:rsid w:val="005A397D"/>
    <w:rPr>
      <w:rFonts w:ascii="Times New Roman" w:eastAsia="Times New Roman" w:hAnsi="Times New Roman" w:cs="Times New Roman"/>
      <w:lang w:val="ru-RU"/>
    </w:rPr>
  </w:style>
  <w:style w:type="paragraph" w:styleId="a8">
    <w:name w:val="footer"/>
    <w:basedOn w:val="a"/>
    <w:link w:val="a9"/>
    <w:uiPriority w:val="99"/>
    <w:unhideWhenUsed/>
    <w:rsid w:val="005A397D"/>
    <w:pPr>
      <w:tabs>
        <w:tab w:val="center" w:pos="4677"/>
        <w:tab w:val="right" w:pos="9355"/>
      </w:tabs>
    </w:pPr>
  </w:style>
  <w:style w:type="character" w:customStyle="1" w:styleId="a9">
    <w:name w:val="Нижний колонтитул Знак"/>
    <w:basedOn w:val="a0"/>
    <w:link w:val="a8"/>
    <w:uiPriority w:val="99"/>
    <w:rsid w:val="005A397D"/>
    <w:rPr>
      <w:rFonts w:ascii="Times New Roman" w:eastAsia="Times New Roman" w:hAnsi="Times New Roman" w:cs="Times New Roman"/>
      <w:lang w:val="ru-RU"/>
    </w:rPr>
  </w:style>
  <w:style w:type="character" w:styleId="aa">
    <w:name w:val="Hyperlink"/>
    <w:basedOn w:val="a0"/>
    <w:uiPriority w:val="99"/>
    <w:unhideWhenUsed/>
    <w:rsid w:val="004D11CC"/>
    <w:rPr>
      <w:color w:val="0000FF" w:themeColor="hyperlink"/>
      <w:u w:val="single"/>
    </w:rPr>
  </w:style>
  <w:style w:type="paragraph" w:styleId="ab">
    <w:name w:val="Balloon Text"/>
    <w:basedOn w:val="a"/>
    <w:link w:val="ac"/>
    <w:uiPriority w:val="99"/>
    <w:semiHidden/>
    <w:unhideWhenUsed/>
    <w:rsid w:val="004D11CC"/>
    <w:rPr>
      <w:rFonts w:ascii="Tahoma" w:hAnsi="Tahoma" w:cs="Tahoma"/>
      <w:sz w:val="16"/>
      <w:szCs w:val="16"/>
    </w:rPr>
  </w:style>
  <w:style w:type="character" w:customStyle="1" w:styleId="ac">
    <w:name w:val="Текст выноски Знак"/>
    <w:basedOn w:val="a0"/>
    <w:link w:val="ab"/>
    <w:uiPriority w:val="99"/>
    <w:semiHidden/>
    <w:rsid w:val="004D11CC"/>
    <w:rPr>
      <w:rFonts w:ascii="Tahoma" w:eastAsia="Times New Roman" w:hAnsi="Tahoma" w:cs="Tahoma"/>
      <w:sz w:val="16"/>
      <w:szCs w:val="16"/>
      <w:lang w:val="ru-RU"/>
    </w:rPr>
  </w:style>
  <w:style w:type="table" w:styleId="ad">
    <w:name w:val="Table Grid"/>
    <w:basedOn w:val="a1"/>
    <w:uiPriority w:val="39"/>
    <w:rsid w:val="006B594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6B594A"/>
    <w:rPr>
      <w:rFonts w:ascii="Times New Roman" w:eastAsia="Times New Roman" w:hAnsi="Times New Roman" w:cs="Times New Roman"/>
      <w:lang w:val="ru-RU"/>
    </w:rPr>
  </w:style>
  <w:style w:type="character" w:customStyle="1" w:styleId="10">
    <w:name w:val="Основной шрифт абзаца1"/>
    <w:rsid w:val="003F7DBB"/>
  </w:style>
  <w:style w:type="paragraph" w:styleId="af">
    <w:name w:val="Normal (Web)"/>
    <w:basedOn w:val="a"/>
    <w:uiPriority w:val="99"/>
    <w:unhideWhenUsed/>
    <w:rsid w:val="003F7DBB"/>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52D5"/>
    <w:rPr>
      <w:rFonts w:ascii="Times New Roman" w:eastAsia="Times New Roman" w:hAnsi="Times New Roman" w:cs="Times New Roman"/>
      <w:lang w:val="ru-RU"/>
    </w:rPr>
  </w:style>
  <w:style w:type="paragraph" w:styleId="1">
    <w:name w:val="heading 1"/>
    <w:basedOn w:val="a"/>
    <w:uiPriority w:val="1"/>
    <w:qFormat/>
    <w:pPr>
      <w:spacing w:before="4"/>
      <w:ind w:left="492" w:hanging="600"/>
      <w:outlineLvl w:val="0"/>
    </w:pPr>
    <w:rPr>
      <w:b/>
      <w:bCs/>
      <w:sz w:val="27"/>
      <w:szCs w:val="27"/>
    </w:rPr>
  </w:style>
  <w:style w:type="paragraph" w:styleId="2">
    <w:name w:val="heading 2"/>
    <w:basedOn w:val="a"/>
    <w:uiPriority w:val="1"/>
    <w:qFormat/>
    <w:pPr>
      <w:spacing w:before="90"/>
      <w:ind w:left="49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3F7DBB"/>
    <w:rPr>
      <w:rFonts w:ascii="Times New Roman" w:eastAsia="Times New Roman" w:hAnsi="Times New Roman" w:cs="Times New Roman"/>
      <w:sz w:val="24"/>
      <w:szCs w:val="24"/>
      <w:lang w:val="ru-RU"/>
    </w:rPr>
  </w:style>
  <w:style w:type="paragraph" w:styleId="a5">
    <w:name w:val="List Paragraph"/>
    <w:basedOn w:val="a"/>
    <w:uiPriority w:val="1"/>
    <w:qFormat/>
    <w:pPr>
      <w:ind w:left="492"/>
    </w:pPr>
  </w:style>
  <w:style w:type="paragraph" w:customStyle="1" w:styleId="TableParagraph">
    <w:name w:val="Table Paragraph"/>
    <w:basedOn w:val="a"/>
    <w:qFormat/>
    <w:pPr>
      <w:ind w:left="107"/>
    </w:pPr>
  </w:style>
  <w:style w:type="paragraph" w:styleId="a6">
    <w:name w:val="header"/>
    <w:basedOn w:val="a"/>
    <w:link w:val="a7"/>
    <w:uiPriority w:val="99"/>
    <w:unhideWhenUsed/>
    <w:rsid w:val="005A397D"/>
    <w:pPr>
      <w:tabs>
        <w:tab w:val="center" w:pos="4677"/>
        <w:tab w:val="right" w:pos="9355"/>
      </w:tabs>
    </w:pPr>
  </w:style>
  <w:style w:type="character" w:customStyle="1" w:styleId="a7">
    <w:name w:val="Верхний колонтитул Знак"/>
    <w:basedOn w:val="a0"/>
    <w:link w:val="a6"/>
    <w:uiPriority w:val="99"/>
    <w:rsid w:val="005A397D"/>
    <w:rPr>
      <w:rFonts w:ascii="Times New Roman" w:eastAsia="Times New Roman" w:hAnsi="Times New Roman" w:cs="Times New Roman"/>
      <w:lang w:val="ru-RU"/>
    </w:rPr>
  </w:style>
  <w:style w:type="paragraph" w:styleId="a8">
    <w:name w:val="footer"/>
    <w:basedOn w:val="a"/>
    <w:link w:val="a9"/>
    <w:uiPriority w:val="99"/>
    <w:unhideWhenUsed/>
    <w:rsid w:val="005A397D"/>
    <w:pPr>
      <w:tabs>
        <w:tab w:val="center" w:pos="4677"/>
        <w:tab w:val="right" w:pos="9355"/>
      </w:tabs>
    </w:pPr>
  </w:style>
  <w:style w:type="character" w:customStyle="1" w:styleId="a9">
    <w:name w:val="Нижний колонтитул Знак"/>
    <w:basedOn w:val="a0"/>
    <w:link w:val="a8"/>
    <w:uiPriority w:val="99"/>
    <w:rsid w:val="005A397D"/>
    <w:rPr>
      <w:rFonts w:ascii="Times New Roman" w:eastAsia="Times New Roman" w:hAnsi="Times New Roman" w:cs="Times New Roman"/>
      <w:lang w:val="ru-RU"/>
    </w:rPr>
  </w:style>
  <w:style w:type="character" w:styleId="aa">
    <w:name w:val="Hyperlink"/>
    <w:basedOn w:val="a0"/>
    <w:uiPriority w:val="99"/>
    <w:unhideWhenUsed/>
    <w:rsid w:val="004D11CC"/>
    <w:rPr>
      <w:color w:val="0000FF" w:themeColor="hyperlink"/>
      <w:u w:val="single"/>
    </w:rPr>
  </w:style>
  <w:style w:type="paragraph" w:styleId="ab">
    <w:name w:val="Balloon Text"/>
    <w:basedOn w:val="a"/>
    <w:link w:val="ac"/>
    <w:uiPriority w:val="99"/>
    <w:semiHidden/>
    <w:unhideWhenUsed/>
    <w:rsid w:val="004D11CC"/>
    <w:rPr>
      <w:rFonts w:ascii="Tahoma" w:hAnsi="Tahoma" w:cs="Tahoma"/>
      <w:sz w:val="16"/>
      <w:szCs w:val="16"/>
    </w:rPr>
  </w:style>
  <w:style w:type="character" w:customStyle="1" w:styleId="ac">
    <w:name w:val="Текст выноски Знак"/>
    <w:basedOn w:val="a0"/>
    <w:link w:val="ab"/>
    <w:uiPriority w:val="99"/>
    <w:semiHidden/>
    <w:rsid w:val="004D11CC"/>
    <w:rPr>
      <w:rFonts w:ascii="Tahoma" w:eastAsia="Times New Roman" w:hAnsi="Tahoma" w:cs="Tahoma"/>
      <w:sz w:val="16"/>
      <w:szCs w:val="16"/>
      <w:lang w:val="ru-RU"/>
    </w:rPr>
  </w:style>
  <w:style w:type="table" w:styleId="ad">
    <w:name w:val="Table Grid"/>
    <w:basedOn w:val="a1"/>
    <w:uiPriority w:val="39"/>
    <w:rsid w:val="006B594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6B594A"/>
    <w:rPr>
      <w:rFonts w:ascii="Times New Roman" w:eastAsia="Times New Roman" w:hAnsi="Times New Roman" w:cs="Times New Roman"/>
      <w:lang w:val="ru-RU"/>
    </w:rPr>
  </w:style>
  <w:style w:type="character" w:customStyle="1" w:styleId="10">
    <w:name w:val="Основной шрифт абзаца1"/>
    <w:rsid w:val="003F7DBB"/>
  </w:style>
  <w:style w:type="paragraph" w:styleId="af">
    <w:name w:val="Normal (Web)"/>
    <w:basedOn w:val="a"/>
    <w:uiPriority w:val="99"/>
    <w:unhideWhenUsed/>
    <w:rsid w:val="003F7DBB"/>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2515">
      <w:bodyDiv w:val="1"/>
      <w:marLeft w:val="0"/>
      <w:marRight w:val="0"/>
      <w:marTop w:val="0"/>
      <w:marBottom w:val="0"/>
      <w:divBdr>
        <w:top w:val="none" w:sz="0" w:space="0" w:color="auto"/>
        <w:left w:val="none" w:sz="0" w:space="0" w:color="auto"/>
        <w:bottom w:val="none" w:sz="0" w:space="0" w:color="auto"/>
        <w:right w:val="none" w:sz="0" w:space="0" w:color="auto"/>
      </w:divBdr>
    </w:div>
    <w:div w:id="369647966">
      <w:bodyDiv w:val="1"/>
      <w:marLeft w:val="0"/>
      <w:marRight w:val="0"/>
      <w:marTop w:val="0"/>
      <w:marBottom w:val="0"/>
      <w:divBdr>
        <w:top w:val="none" w:sz="0" w:space="0" w:color="auto"/>
        <w:left w:val="none" w:sz="0" w:space="0" w:color="auto"/>
        <w:bottom w:val="none" w:sz="0" w:space="0" w:color="auto"/>
        <w:right w:val="none" w:sz="0" w:space="0" w:color="auto"/>
      </w:divBdr>
    </w:div>
    <w:div w:id="2125539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ndia.ru/text/category/korrektcionnaya_rabota/" TargetMode="External"/><Relationship Id="rId117" Type="http://schemas.openxmlformats.org/officeDocument/2006/relationships/header" Target="header32.xml"/><Relationship Id="rId21" Type="http://schemas.openxmlformats.org/officeDocument/2006/relationships/chart" Target="charts/chart8.xml"/><Relationship Id="rId42" Type="http://schemas.openxmlformats.org/officeDocument/2006/relationships/footer" Target="footer5.xml"/><Relationship Id="rId47" Type="http://schemas.openxmlformats.org/officeDocument/2006/relationships/header" Target="header8.xml"/><Relationship Id="rId63" Type="http://schemas.openxmlformats.org/officeDocument/2006/relationships/header" Target="header11.xml"/><Relationship Id="rId68" Type="http://schemas.openxmlformats.org/officeDocument/2006/relationships/hyperlink" Target="http://srostki.edu22.info/svedeniya-ob-obrazovatelnoy-organizacii/stipendii-i-inye-vidy-materialnoy-podderzhki/" TargetMode="External"/><Relationship Id="rId84" Type="http://schemas.openxmlformats.org/officeDocument/2006/relationships/footer" Target="footer17.xml"/><Relationship Id="rId89" Type="http://schemas.openxmlformats.org/officeDocument/2006/relationships/header" Target="header20.xml"/><Relationship Id="rId112" Type="http://schemas.openxmlformats.org/officeDocument/2006/relationships/header" Target="header30.xml"/><Relationship Id="rId133" Type="http://schemas.openxmlformats.org/officeDocument/2006/relationships/header" Target="header38.xml"/><Relationship Id="rId138" Type="http://schemas.openxmlformats.org/officeDocument/2006/relationships/header" Target="header40.xml"/><Relationship Id="rId154" Type="http://schemas.openxmlformats.org/officeDocument/2006/relationships/footer" Target="footer46.xml"/><Relationship Id="rId159" Type="http://schemas.openxmlformats.org/officeDocument/2006/relationships/fontTable" Target="fontTable.xml"/><Relationship Id="rId16" Type="http://schemas.openxmlformats.org/officeDocument/2006/relationships/chart" Target="charts/chart3.xml"/><Relationship Id="rId107" Type="http://schemas.openxmlformats.org/officeDocument/2006/relationships/footer" Target="footer28.xml"/><Relationship Id="rId11" Type="http://schemas.openxmlformats.org/officeDocument/2006/relationships/hyperlink" Target="mailto:sschull2008@yandex.ru" TargetMode="External"/><Relationship Id="rId32" Type="http://schemas.openxmlformats.org/officeDocument/2006/relationships/image" Target="media/image9.png"/><Relationship Id="rId37" Type="http://schemas.openxmlformats.org/officeDocument/2006/relationships/header" Target="header3.xml"/><Relationship Id="rId53" Type="http://schemas.openxmlformats.org/officeDocument/2006/relationships/hyperlink" Target="http://srostki.edu22.info/stazhirovochnaya-ploshchadka-3/" TargetMode="External"/><Relationship Id="rId58" Type="http://schemas.openxmlformats.org/officeDocument/2006/relationships/hyperlink" Target="http://srostki.edu22.info/svedeniya-ob-obrazovatelnoy-organizacii/obrazovatelnye-standarty/mobilnaya-set/" TargetMode="External"/><Relationship Id="rId74" Type="http://schemas.openxmlformats.org/officeDocument/2006/relationships/footer" Target="footer12.xml"/><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yperlink" Target="http://www.drofa.ru/about/dushina/" TargetMode="External"/><Relationship Id="rId128" Type="http://schemas.openxmlformats.org/officeDocument/2006/relationships/hyperlink" Target="http://prosv.ru/attachment.aspx?Id=12509" TargetMode="External"/><Relationship Id="rId144" Type="http://schemas.openxmlformats.org/officeDocument/2006/relationships/footer" Target="footer41.xml"/><Relationship Id="rId149" Type="http://schemas.openxmlformats.org/officeDocument/2006/relationships/header" Target="header44.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header" Target="header23.xml"/><Relationship Id="rId160"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hyperlink" Target="http://www.pandia.ru/text/category/korrektcionnaya_rabota/" TargetMode="External"/><Relationship Id="rId43" Type="http://schemas.openxmlformats.org/officeDocument/2006/relationships/header" Target="header6.xml"/><Relationship Id="rId48" Type="http://schemas.openxmlformats.org/officeDocument/2006/relationships/footer" Target="footer8.xml"/><Relationship Id="rId64" Type="http://schemas.openxmlformats.org/officeDocument/2006/relationships/footer" Target="footer11.xml"/><Relationship Id="rId69" Type="http://schemas.openxmlformats.org/officeDocument/2006/relationships/hyperlink" Target="http://srostki.edu22.info/svedeniya-ob-obrazovatelnoy-organizacii/materialno-tehnicheskoe-obespechenie/" TargetMode="External"/><Relationship Id="rId113" Type="http://schemas.openxmlformats.org/officeDocument/2006/relationships/footer" Target="footer30.xml"/><Relationship Id="rId118" Type="http://schemas.openxmlformats.org/officeDocument/2006/relationships/footer" Target="footer32.xml"/><Relationship Id="rId134" Type="http://schemas.openxmlformats.org/officeDocument/2006/relationships/footer" Target="footer38.xml"/><Relationship Id="rId139" Type="http://schemas.openxmlformats.org/officeDocument/2006/relationships/footer" Target="footer40.xml"/><Relationship Id="rId80" Type="http://schemas.openxmlformats.org/officeDocument/2006/relationships/footer" Target="footer15.xml"/><Relationship Id="rId85" Type="http://schemas.openxmlformats.org/officeDocument/2006/relationships/header" Target="header18.xml"/><Relationship Id="rId150" Type="http://schemas.openxmlformats.org/officeDocument/2006/relationships/footer" Target="footer44.xml"/><Relationship Id="rId155" Type="http://schemas.openxmlformats.org/officeDocument/2006/relationships/header" Target="header47.xml"/><Relationship Id="rId12" Type="http://schemas.openxmlformats.org/officeDocument/2006/relationships/hyperlink" Target="https://shkolasrostinskayabijskij-r22.gosweb.gosuslugi.ru/" TargetMode="External"/><Relationship Id="rId17"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footer" Target="footer3.xml"/><Relationship Id="rId59" Type="http://schemas.openxmlformats.org/officeDocument/2006/relationships/hyperlink" Target="http://srostki.edu22.info/svedeniya-ob-obrazovatelnoy-organizacii/dokumenty-vse/rezultaty-samoobsledovaniya-shkoly-na-2016-2017-uch-god/" TargetMode="External"/><Relationship Id="rId103" Type="http://schemas.openxmlformats.org/officeDocument/2006/relationships/hyperlink" Target="http://prosv.ru/attachment.aspx?Id=12509" TargetMode="External"/><Relationship Id="rId108" Type="http://schemas.openxmlformats.org/officeDocument/2006/relationships/hyperlink" Target="https://drofa-ventana.ru/product/izobrazitelnoe-iskusstvo-5-klass-metodicheskoe-posobie-416458/" TargetMode="External"/><Relationship Id="rId124" Type="http://schemas.openxmlformats.org/officeDocument/2006/relationships/hyperlink" Target="http://www.drofa.ru/about/korinskaya/" TargetMode="External"/><Relationship Id="rId129" Type="http://schemas.openxmlformats.org/officeDocument/2006/relationships/header" Target="header36.xml"/><Relationship Id="rId20" Type="http://schemas.openxmlformats.org/officeDocument/2006/relationships/chart" Target="charts/chart7.xml"/><Relationship Id="rId41" Type="http://schemas.openxmlformats.org/officeDocument/2006/relationships/header" Target="header5.xml"/><Relationship Id="rId54" Type="http://schemas.openxmlformats.org/officeDocument/2006/relationships/hyperlink" Target="http://srostki.edu22.info/stazhirovochnaya-ploshchadka-3/" TargetMode="External"/><Relationship Id="rId62" Type="http://schemas.openxmlformats.org/officeDocument/2006/relationships/hyperlink" Target="http://srostki.edu22.info/svedeniya-ob-obrazovatelnoy-organizacii/materialno-tehnicheskoe-obespechenie/" TargetMode="External"/><Relationship Id="rId70" Type="http://schemas.openxmlformats.org/officeDocument/2006/relationships/hyperlink" Target="http://srostki.edu22.info/svedeniya-ob-obrazovatelnoy-organizacii/materialno-tehnicheskoe-obespechenie/" TargetMode="Externa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19.xml"/><Relationship Id="rId91" Type="http://schemas.openxmlformats.org/officeDocument/2006/relationships/header" Target="header21.xml"/><Relationship Id="rId96" Type="http://schemas.openxmlformats.org/officeDocument/2006/relationships/footer" Target="footer23.xml"/><Relationship Id="rId111" Type="http://schemas.openxmlformats.org/officeDocument/2006/relationships/hyperlink" Target="http://prosv.ru/attachment.aspx?Id=12509" TargetMode="External"/><Relationship Id="rId132" Type="http://schemas.openxmlformats.org/officeDocument/2006/relationships/footer" Target="footer37.xml"/><Relationship Id="rId140" Type="http://schemas.openxmlformats.org/officeDocument/2006/relationships/hyperlink" Target="http://my-shop.ru/shop/books/1076365.html" TargetMode="External"/><Relationship Id="rId145" Type="http://schemas.openxmlformats.org/officeDocument/2006/relationships/header" Target="header42.xml"/><Relationship Id="rId153"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image" Target="media/image6.emf"/><Relationship Id="rId36" Type="http://schemas.openxmlformats.org/officeDocument/2006/relationships/footer" Target="footer2.xml"/><Relationship Id="rId49" Type="http://schemas.openxmlformats.org/officeDocument/2006/relationships/header" Target="header9.xml"/><Relationship Id="rId57" Type="http://schemas.openxmlformats.org/officeDocument/2006/relationships/hyperlink" Target="http://srostki.edu22.info/svedeniya-ob-obrazovatelnoy-organizacii/obrazovatelnye-standarty/mobilnaya-set/" TargetMode="External"/><Relationship Id="rId106" Type="http://schemas.openxmlformats.org/officeDocument/2006/relationships/header" Target="header28.xml"/><Relationship Id="rId114" Type="http://schemas.openxmlformats.org/officeDocument/2006/relationships/header" Target="header31.xml"/><Relationship Id="rId119" Type="http://schemas.openxmlformats.org/officeDocument/2006/relationships/header" Target="header33.xml"/><Relationship Id="rId127" Type="http://schemas.openxmlformats.org/officeDocument/2006/relationships/hyperlink" Target="https://drofa-ventana.ru/product/izobrazitelnoe-iskusstvo-5-klass-metodicheskoe-posobie-416458/" TargetMode="External"/><Relationship Id="rId10" Type="http://schemas.openxmlformats.org/officeDocument/2006/relationships/footer" Target="footer1.xml"/><Relationship Id="rId31" Type="http://schemas.openxmlformats.org/officeDocument/2006/relationships/hyperlink" Target="http://srostki.edu22.info/innovacionnyy-proekt/" TargetMode="External"/><Relationship Id="rId44" Type="http://schemas.openxmlformats.org/officeDocument/2006/relationships/footer" Target="footer6.xml"/><Relationship Id="rId52" Type="http://schemas.openxmlformats.org/officeDocument/2006/relationships/hyperlink" Target="http://srostki.edu22.info/stazhirovochnaya-ploshchadka-1/" TargetMode="External"/><Relationship Id="rId60" Type="http://schemas.openxmlformats.org/officeDocument/2006/relationships/header" Target="header10.xml"/><Relationship Id="rId65" Type="http://schemas.openxmlformats.org/officeDocument/2006/relationships/hyperlink" Target="http://srostki.edu22.info/svedeniya-ob-obrazovatelnoy-organizacii/stipendii-i-inye-vidy-materialnoy-podderzhki/" TargetMode="External"/><Relationship Id="rId73" Type="http://schemas.openxmlformats.org/officeDocument/2006/relationships/header" Target="header12.xml"/><Relationship Id="rId78" Type="http://schemas.openxmlformats.org/officeDocument/2006/relationships/footer" Target="footer14.xml"/><Relationship Id="rId81" Type="http://schemas.openxmlformats.org/officeDocument/2006/relationships/header" Target="header16.xml"/><Relationship Id="rId86" Type="http://schemas.openxmlformats.org/officeDocument/2006/relationships/footer" Target="footer18.xml"/><Relationship Id="rId94" Type="http://schemas.openxmlformats.org/officeDocument/2006/relationships/footer" Target="footer22.xml"/><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footer" Target="footer34.xml"/><Relationship Id="rId130" Type="http://schemas.openxmlformats.org/officeDocument/2006/relationships/footer" Target="footer36.xml"/><Relationship Id="rId135" Type="http://schemas.openxmlformats.org/officeDocument/2006/relationships/header" Target="header39.xml"/><Relationship Id="rId143" Type="http://schemas.openxmlformats.org/officeDocument/2006/relationships/header" Target="header41.xml"/><Relationship Id="rId148" Type="http://schemas.openxmlformats.org/officeDocument/2006/relationships/footer" Target="footer43.xml"/><Relationship Id="rId151" Type="http://schemas.openxmlformats.org/officeDocument/2006/relationships/header" Target="header45.xml"/><Relationship Id="rId156"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5.xml"/><Relationship Id="rId39" Type="http://schemas.openxmlformats.org/officeDocument/2006/relationships/header" Target="header4.xml"/><Relationship Id="rId109" Type="http://schemas.openxmlformats.org/officeDocument/2006/relationships/header" Target="header29.xml"/><Relationship Id="rId34" Type="http://schemas.openxmlformats.org/officeDocument/2006/relationships/hyperlink" Target="https://shkolasrostinskayabijskij-r22.gosweb.gosuslugi.ru/" TargetMode="External"/><Relationship Id="rId50" Type="http://schemas.openxmlformats.org/officeDocument/2006/relationships/footer" Target="footer9.xml"/><Relationship Id="rId55" Type="http://schemas.openxmlformats.org/officeDocument/2006/relationships/hyperlink" Target="http://srostki.edu22.info/svedeniya-ob-obrazovatelnoy-organizacii/obrazovatelnye-standarty/mobilnaya-set/" TargetMode="External"/><Relationship Id="rId76" Type="http://schemas.openxmlformats.org/officeDocument/2006/relationships/footer" Target="footer13.xml"/><Relationship Id="rId97" Type="http://schemas.openxmlformats.org/officeDocument/2006/relationships/header" Target="header24.xml"/><Relationship Id="rId104" Type="http://schemas.openxmlformats.org/officeDocument/2006/relationships/header" Target="header27.xml"/><Relationship Id="rId120" Type="http://schemas.openxmlformats.org/officeDocument/2006/relationships/footer" Target="footer33.xml"/><Relationship Id="rId125" Type="http://schemas.openxmlformats.org/officeDocument/2006/relationships/header" Target="header35.xml"/><Relationship Id="rId141" Type="http://schemas.openxmlformats.org/officeDocument/2006/relationships/hyperlink" Target="http://my-shop.ru/shop/books/1076365.html" TargetMode="External"/><Relationship Id="rId146"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hyperlink" Target="http://srostki.edu22.info/svedeniya-ob-obrazovatelnoy-organizacii/materialno-tehnicheskoe-obespechenie/" TargetMode="External"/><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footer" Target="footer4.xml"/><Relationship Id="rId45" Type="http://schemas.openxmlformats.org/officeDocument/2006/relationships/header" Target="header7.xml"/><Relationship Id="rId66" Type="http://schemas.openxmlformats.org/officeDocument/2006/relationships/hyperlink" Target="http://srostki.edu22.info/svedeniya-ob-obrazovatelnoy-organizacii/stipendii-i-inye-vidy-materialnoy-podderzhki/" TargetMode="External"/><Relationship Id="rId87" Type="http://schemas.openxmlformats.org/officeDocument/2006/relationships/header" Target="header19.xml"/><Relationship Id="rId110" Type="http://schemas.openxmlformats.org/officeDocument/2006/relationships/footer" Target="footer29.xml"/><Relationship Id="rId115" Type="http://schemas.openxmlformats.org/officeDocument/2006/relationships/footer" Target="footer31.xml"/><Relationship Id="rId131" Type="http://schemas.openxmlformats.org/officeDocument/2006/relationships/header" Target="header37.xml"/><Relationship Id="rId136" Type="http://schemas.openxmlformats.org/officeDocument/2006/relationships/footer" Target="footer39.xml"/><Relationship Id="rId157" Type="http://schemas.openxmlformats.org/officeDocument/2006/relationships/header" Target="header48.xml"/><Relationship Id="rId61" Type="http://schemas.openxmlformats.org/officeDocument/2006/relationships/footer" Target="footer10.xml"/><Relationship Id="rId82" Type="http://schemas.openxmlformats.org/officeDocument/2006/relationships/footer" Target="footer16.xml"/><Relationship Id="rId152" Type="http://schemas.openxmlformats.org/officeDocument/2006/relationships/footer" Target="footer45.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header" Target="header2.xml"/><Relationship Id="rId56" Type="http://schemas.openxmlformats.org/officeDocument/2006/relationships/hyperlink" Target="http://srostki.edu22.info/svedeniya-ob-obrazovatelnoy-organizacii/obrazovatelnye-standarty/mobilnaya-set/" TargetMode="External"/><Relationship Id="rId77" Type="http://schemas.openxmlformats.org/officeDocument/2006/relationships/header" Target="header14.xml"/><Relationship Id="rId100" Type="http://schemas.openxmlformats.org/officeDocument/2006/relationships/footer" Target="footer25.xml"/><Relationship Id="rId105" Type="http://schemas.openxmlformats.org/officeDocument/2006/relationships/footer" Target="footer27.xml"/><Relationship Id="rId126" Type="http://schemas.openxmlformats.org/officeDocument/2006/relationships/footer" Target="footer35.xml"/><Relationship Id="rId147" Type="http://schemas.openxmlformats.org/officeDocument/2006/relationships/header" Target="header43.xml"/><Relationship Id="rId8" Type="http://schemas.openxmlformats.org/officeDocument/2006/relationships/image" Target="media/image1.jpeg"/><Relationship Id="rId51" Type="http://schemas.openxmlformats.org/officeDocument/2006/relationships/hyperlink" Target="http://srostki.edu22.info/stazhirovochnaya-ploshchadka-1/" TargetMode="External"/><Relationship Id="rId72" Type="http://schemas.openxmlformats.org/officeDocument/2006/relationships/hyperlink" Target="http://srostki.edu22.info/svedeniya-ob-obrazovatelnoy-organizacii/materialno-tehnicheskoe-obespechenie/" TargetMode="External"/><Relationship Id="rId93" Type="http://schemas.openxmlformats.org/officeDocument/2006/relationships/header" Target="header22.xml"/><Relationship Id="rId98" Type="http://schemas.openxmlformats.org/officeDocument/2006/relationships/footer" Target="footer24.xml"/><Relationship Id="rId121" Type="http://schemas.openxmlformats.org/officeDocument/2006/relationships/header" Target="header34.xml"/><Relationship Id="rId142" Type="http://schemas.openxmlformats.org/officeDocument/2006/relationships/hyperlink" Target="http://my-shop.ru/shop/books/1076365.html" TargetMode="External"/><Relationship Id="rId3" Type="http://schemas.microsoft.com/office/2007/relationships/stylesWithEffects" Target="stylesWithEffects.xml"/><Relationship Id="rId25" Type="http://schemas.openxmlformats.org/officeDocument/2006/relationships/hyperlink" Target="http://www.pandia.ru/text/category/korrektcionnaya_rabota/" TargetMode="External"/><Relationship Id="rId46" Type="http://schemas.openxmlformats.org/officeDocument/2006/relationships/footer" Target="footer7.xml"/><Relationship Id="rId67" Type="http://schemas.openxmlformats.org/officeDocument/2006/relationships/hyperlink" Target="http://srostki.edu22.info/svedeniya-ob-obrazovatelnoy-organizacii/stipendii-i-inye-vidy-materialnoy-podderzhki/" TargetMode="External"/><Relationship Id="rId116" Type="http://schemas.openxmlformats.org/officeDocument/2006/relationships/hyperlink" Target="https://drofa-ventana.ru/product/izobrazitelnoe-iskusstvo-5-klass-metodicheskoe-posobie-416458/" TargetMode="External"/><Relationship Id="rId137" Type="http://schemas.openxmlformats.org/officeDocument/2006/relationships/hyperlink" Target="http://prosv.ru/attachment.aspx?Id=12509" TargetMode="External"/><Relationship Id="rId158" Type="http://schemas.openxmlformats.org/officeDocument/2006/relationships/footer" Target="footer4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317449881047699"/>
          <c:y val="8.7134125804040383E-2"/>
          <c:w val="0.84080875592367377"/>
          <c:h val="0.50437292610374229"/>
        </c:manualLayout>
      </c:layout>
      <c:bar3DChart>
        <c:barDir val="col"/>
        <c:grouping val="clustered"/>
        <c:varyColors val="0"/>
        <c:ser>
          <c:idx val="0"/>
          <c:order val="0"/>
          <c:tx>
            <c:strRef>
              <c:f>Лист1!$B$1</c:f>
              <c:strCache>
                <c:ptCount val="1"/>
                <c:pt idx="0">
                  <c:v>Трудная жизненная ситуация</c:v>
                </c:pt>
              </c:strCache>
            </c:strRef>
          </c:tx>
          <c:spPr>
            <a:ln w="117390"/>
            <a:scene3d>
              <a:camera prst="orthographicFront"/>
              <a:lightRig rig="threePt" dir="t"/>
            </a:scene3d>
            <a:sp3d prstMaterial="dkEdge"/>
          </c:spPr>
          <c:invertIfNegative val="0"/>
          <c:dPt>
            <c:idx val="0"/>
            <c:invertIfNegative val="0"/>
            <c:bubble3D val="0"/>
            <c:spPr>
              <a:solidFill>
                <a:srgbClr val="C0000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0-600E-46CC-B38A-C22E1D0E8A76}"/>
              </c:ext>
            </c:extLst>
          </c:dPt>
          <c:dPt>
            <c:idx val="1"/>
            <c:invertIfNegative val="0"/>
            <c:bubble3D val="0"/>
            <c:spPr>
              <a:solidFill>
                <a:srgbClr val="7030A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1-600E-46CC-B38A-C22E1D0E8A76}"/>
              </c:ext>
            </c:extLst>
          </c:dPt>
          <c:dPt>
            <c:idx val="2"/>
            <c:invertIfNegative val="0"/>
            <c:bubble3D val="0"/>
            <c:spPr>
              <a:solidFill>
                <a:srgbClr val="00B05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2-600E-46CC-B38A-C22E1D0E8A76}"/>
              </c:ext>
            </c:extLst>
          </c:dPt>
          <c:dPt>
            <c:idx val="3"/>
            <c:invertIfNegative val="0"/>
            <c:bubble3D val="0"/>
            <c:spPr>
              <a:solidFill>
                <a:srgbClr val="00206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3-600E-46CC-B38A-C22E1D0E8A76}"/>
              </c:ext>
            </c:extLst>
          </c:dPt>
          <c:dPt>
            <c:idx val="4"/>
            <c:invertIfNegative val="0"/>
            <c:bubble3D val="0"/>
            <c:spPr>
              <a:solidFill>
                <a:srgbClr val="FFC000"/>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4-600E-46CC-B38A-C22E1D0E8A76}"/>
              </c:ext>
            </c:extLst>
          </c:dPt>
          <c:dPt>
            <c:idx val="5"/>
            <c:invertIfNegative val="0"/>
            <c:bubble3D val="0"/>
            <c:spPr>
              <a:solidFill>
                <a:srgbClr val="CE32A1"/>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5-600E-46CC-B38A-C22E1D0E8A76}"/>
              </c:ext>
            </c:extLst>
          </c:dPt>
          <c:dPt>
            <c:idx val="6"/>
            <c:invertIfNegative val="0"/>
            <c:bubble3D val="0"/>
            <c:spPr>
              <a:solidFill>
                <a:schemeClr val="tx1"/>
              </a:solidFill>
              <a:ln w="117390"/>
              <a:scene3d>
                <a:camera prst="orthographicFront"/>
                <a:lightRig rig="threePt" dir="t"/>
              </a:scene3d>
              <a:sp3d prstMaterial="dkEdge"/>
            </c:spPr>
            <c:extLst xmlns:c16r2="http://schemas.microsoft.com/office/drawing/2015/06/chart">
              <c:ext xmlns:c16="http://schemas.microsoft.com/office/drawing/2014/chart" uri="{C3380CC4-5D6E-409C-BE32-E72D297353CC}">
                <c16:uniqueId val="{00000006-600E-46CC-B38A-C22E1D0E8A76}"/>
              </c:ext>
            </c:extLst>
          </c:dPt>
          <c:dLbls>
            <c:spPr>
              <a:noFill/>
              <a:ln w="25382">
                <a:noFill/>
              </a:ln>
            </c:spPr>
            <c:txPr>
              <a:bodyPr/>
              <a:lstStyle/>
              <a:p>
                <a:pPr>
                  <a:defRPr sz="11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Родители в состоянии развода</c:v>
                </c:pt>
                <c:pt idx="1">
                  <c:v>Развод родителей</c:v>
                </c:pt>
                <c:pt idx="2">
                  <c:v>Другие причины</c:v>
                </c:pt>
                <c:pt idx="3">
                  <c:v>Опекаемые</c:v>
                </c:pt>
              </c:strCache>
            </c:strRef>
          </c:cat>
          <c:val>
            <c:numRef>
              <c:f>Лист1!$B$2:$B$5</c:f>
              <c:numCache>
                <c:formatCode>General</c:formatCode>
                <c:ptCount val="4"/>
                <c:pt idx="0">
                  <c:v>6</c:v>
                </c:pt>
                <c:pt idx="1">
                  <c:v>3</c:v>
                </c:pt>
                <c:pt idx="2">
                  <c:v>15</c:v>
                </c:pt>
                <c:pt idx="3">
                  <c:v>2</c:v>
                </c:pt>
              </c:numCache>
            </c:numRef>
          </c:val>
          <c:shape val="pyramid"/>
          <c:extLst xmlns:c16r2="http://schemas.microsoft.com/office/drawing/2015/06/chart">
            <c:ext xmlns:c16="http://schemas.microsoft.com/office/drawing/2014/chart" uri="{C3380CC4-5D6E-409C-BE32-E72D297353CC}">
              <c16:uniqueId val="{00000007-600E-46CC-B38A-C22E1D0E8A76}"/>
            </c:ext>
          </c:extLst>
        </c:ser>
        <c:ser>
          <c:idx val="5"/>
          <c:order val="1"/>
          <c:tx>
            <c:strRef>
              <c:f>Лист1!$G$1</c:f>
              <c:strCache>
                <c:ptCount val="1"/>
                <c:pt idx="0">
                  <c:v> 3</c:v>
                </c:pt>
              </c:strCache>
            </c:strRef>
          </c:tx>
          <c:invertIfNegative val="0"/>
          <c:cat>
            <c:strRef>
              <c:f>Лист1!$A$2:$A$5</c:f>
              <c:strCache>
                <c:ptCount val="4"/>
                <c:pt idx="0">
                  <c:v>Родители в состоянии развода</c:v>
                </c:pt>
                <c:pt idx="1">
                  <c:v>Развод родителей</c:v>
                </c:pt>
                <c:pt idx="2">
                  <c:v>Другие причины</c:v>
                </c:pt>
                <c:pt idx="3">
                  <c:v>Опекаемые</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8-600E-46CC-B38A-C22E1D0E8A76}"/>
            </c:ext>
          </c:extLst>
        </c:ser>
        <c:dLbls>
          <c:showLegendKey val="0"/>
          <c:showVal val="0"/>
          <c:showCatName val="0"/>
          <c:showSerName val="0"/>
          <c:showPercent val="0"/>
          <c:showBubbleSize val="0"/>
        </c:dLbls>
        <c:gapWidth val="0"/>
        <c:gapDepth val="193"/>
        <c:shape val="cylinder"/>
        <c:axId val="173558016"/>
        <c:axId val="173563904"/>
        <c:axId val="0"/>
      </c:bar3DChart>
      <c:catAx>
        <c:axId val="173558016"/>
        <c:scaling>
          <c:orientation val="minMax"/>
        </c:scaling>
        <c:delete val="0"/>
        <c:axPos val="b"/>
        <c:numFmt formatCode="General" sourceLinked="1"/>
        <c:majorTickMark val="out"/>
        <c:minorTickMark val="none"/>
        <c:tickLblPos val="nextTo"/>
        <c:txPr>
          <a:bodyPr/>
          <a:lstStyle/>
          <a:p>
            <a:pPr>
              <a:defRPr sz="999" b="1">
                <a:latin typeface="Times New Roman" pitchFamily="18" charset="0"/>
                <a:cs typeface="Times New Roman" pitchFamily="18" charset="0"/>
              </a:defRPr>
            </a:pPr>
            <a:endParaRPr lang="ru-RU"/>
          </a:p>
        </c:txPr>
        <c:crossAx val="173563904"/>
        <c:crosses val="autoZero"/>
        <c:auto val="1"/>
        <c:lblAlgn val="ctr"/>
        <c:lblOffset val="100"/>
        <c:noMultiLvlLbl val="0"/>
      </c:catAx>
      <c:valAx>
        <c:axId val="173563904"/>
        <c:scaling>
          <c:orientation val="minMax"/>
        </c:scaling>
        <c:delete val="0"/>
        <c:axPos val="l"/>
        <c:majorGridlines/>
        <c:numFmt formatCode="General" sourceLinked="1"/>
        <c:majorTickMark val="out"/>
        <c:minorTickMark val="none"/>
        <c:tickLblPos val="nextTo"/>
        <c:txPr>
          <a:bodyPr/>
          <a:lstStyle/>
          <a:p>
            <a:pPr>
              <a:defRPr sz="1099" b="1">
                <a:latin typeface="Times New Roman" pitchFamily="18" charset="0"/>
                <a:cs typeface="Times New Roman" pitchFamily="18" charset="0"/>
              </a:defRPr>
            </a:pPr>
            <a:endParaRPr lang="ru-RU"/>
          </a:p>
        </c:txPr>
        <c:crossAx val="173558016"/>
        <c:crosses val="autoZero"/>
        <c:crossBetween val="between"/>
      </c:valAx>
      <c:spPr>
        <a:noFill/>
        <a:ln w="25382">
          <a:noFill/>
        </a:ln>
      </c:spPr>
    </c:plotArea>
    <c:legend>
      <c:legendPos val="r"/>
      <c:legendEntry>
        <c:idx val="1"/>
        <c:delete val="1"/>
      </c:legendEntry>
      <c:layout>
        <c:manualLayout>
          <c:xMode val="edge"/>
          <c:yMode val="edge"/>
          <c:x val="9.1119379308355697E-4"/>
          <c:y val="1.2607101798225698E-3"/>
          <c:w val="0.49211410112197612"/>
          <c:h val="0.11197631287824561"/>
        </c:manualLayout>
      </c:layout>
      <c:overlay val="0"/>
      <c:txPr>
        <a:bodyPr/>
        <a:lstStyle/>
        <a:p>
          <a:pPr>
            <a:defRPr sz="999" b="1">
              <a:latin typeface="Times New Roman" pitchFamily="18" charset="0"/>
              <a:cs typeface="Times New Roman" pitchFamily="18" charset="0"/>
            </a:defRPr>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5-10 класс</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EA80-4BCF-A80F-9DB470AC53F9}"/>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EA80-4BCF-A80F-9DB470AC53F9}"/>
              </c:ext>
            </c:extLst>
          </c:dPt>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2-EA80-4BCF-A80F-9DB470AC53F9}"/>
              </c:ext>
            </c:extLst>
          </c:dPt>
          <c:dPt>
            <c:idx val="3"/>
            <c:invertIfNegative val="0"/>
            <c:bubble3D val="0"/>
            <c:spPr>
              <a:solidFill>
                <a:schemeClr val="tx1"/>
              </a:solidFill>
            </c:spPr>
            <c:extLst xmlns:c16r2="http://schemas.microsoft.com/office/drawing/2015/06/chart">
              <c:ext xmlns:c16="http://schemas.microsoft.com/office/drawing/2014/chart" uri="{C3380CC4-5D6E-409C-BE32-E72D297353CC}">
                <c16:uniqueId val="{00000003-EA80-4BCF-A80F-9DB470AC53F9}"/>
              </c:ext>
            </c:extLst>
          </c:dPt>
          <c:dLbls>
            <c:dLbl>
              <c:idx val="0"/>
              <c:layout>
                <c:manualLayout>
                  <c:x val="2.029027256558532E-2"/>
                  <c:y val="-6.33811858817893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80-4BCF-A80F-9DB470AC53F9}"/>
                </c:ext>
              </c:extLst>
            </c:dLbl>
            <c:dLbl>
              <c:idx val="1"/>
              <c:layout>
                <c:manualLayout>
                  <c:x val="2.9655013749701406E-2"/>
                  <c:y val="-5.47381009848775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80-4BCF-A80F-9DB470AC53F9}"/>
                </c:ext>
              </c:extLst>
            </c:dLbl>
            <c:dLbl>
              <c:idx val="2"/>
              <c:layout>
                <c:manualLayout>
                  <c:x val="4.6823705920581134E-3"/>
                  <c:y val="-4.3214290251219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80-4BCF-A80F-9DB470AC53F9}"/>
                </c:ext>
              </c:extLst>
            </c:dLbl>
            <c:dLbl>
              <c:idx val="3"/>
              <c:layout>
                <c:manualLayout>
                  <c:x val="9.3647411841162268E-3"/>
                  <c:y val="-3.74523848843898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80-4BCF-A80F-9DB470AC53F9}"/>
                </c:ext>
              </c:extLst>
            </c:dLbl>
            <c:spPr>
              <a:noFill/>
              <a:ln w="25392">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выявлена</c:v>
                </c:pt>
                <c:pt idx="1">
                  <c:v>лёгкая</c:v>
                </c:pt>
                <c:pt idx="2">
                  <c:v>умеренная</c:v>
                </c:pt>
                <c:pt idx="3">
                  <c:v>тяжёлая</c:v>
                </c:pt>
              </c:strCache>
            </c:strRef>
          </c:cat>
          <c:val>
            <c:numRef>
              <c:f>Лист1!$B$2:$B$5</c:f>
              <c:numCache>
                <c:formatCode>General</c:formatCode>
                <c:ptCount val="4"/>
                <c:pt idx="0">
                  <c:v>62</c:v>
                </c:pt>
                <c:pt idx="1">
                  <c:v>20</c:v>
                </c:pt>
                <c:pt idx="2">
                  <c:v>18</c:v>
                </c:pt>
                <c:pt idx="3">
                  <c:v>0</c:v>
                </c:pt>
              </c:numCache>
            </c:numRef>
          </c:val>
          <c:extLst xmlns:c16r2="http://schemas.microsoft.com/office/drawing/2015/06/chart">
            <c:ext xmlns:c16="http://schemas.microsoft.com/office/drawing/2014/chart" uri="{C3380CC4-5D6E-409C-BE32-E72D297353CC}">
              <c16:uniqueId val="{00000004-EA80-4BCF-A80F-9DB470AC53F9}"/>
            </c:ext>
          </c:extLst>
        </c:ser>
        <c:dLbls>
          <c:showLegendKey val="0"/>
          <c:showVal val="0"/>
          <c:showCatName val="0"/>
          <c:showSerName val="0"/>
          <c:showPercent val="0"/>
          <c:showBubbleSize val="0"/>
        </c:dLbls>
        <c:gapWidth val="150"/>
        <c:shape val="cylinder"/>
        <c:axId val="173692416"/>
        <c:axId val="173693952"/>
        <c:axId val="0"/>
      </c:bar3DChart>
      <c:catAx>
        <c:axId val="173692416"/>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173693952"/>
        <c:crosses val="autoZero"/>
        <c:auto val="1"/>
        <c:lblAlgn val="ctr"/>
        <c:lblOffset val="100"/>
        <c:noMultiLvlLbl val="0"/>
      </c:catAx>
      <c:valAx>
        <c:axId val="173693952"/>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73692416"/>
        <c:crosses val="autoZero"/>
        <c:crossBetween val="between"/>
      </c:valAx>
      <c:spPr>
        <a:noFill/>
        <a:ln w="25392">
          <a:noFill/>
        </a:ln>
      </c:spPr>
    </c:plotArea>
    <c:legend>
      <c:legendPos val="r"/>
      <c:overlay val="0"/>
      <c:txPr>
        <a:bodyPr/>
        <a:lstStyle/>
        <a:p>
          <a:pPr>
            <a:defRPr sz="1000"/>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5-10 класс</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0-FC89-4199-BD57-FA112B78EA96}"/>
              </c:ext>
            </c:extLst>
          </c:dPt>
          <c:dPt>
            <c:idx val="1"/>
            <c:invertIfNegative val="0"/>
            <c:bubble3D val="0"/>
            <c:spPr>
              <a:solidFill>
                <a:srgbClr val="7030A0"/>
              </a:solidFill>
            </c:spPr>
            <c:extLst xmlns:c16r2="http://schemas.microsoft.com/office/drawing/2015/06/chart">
              <c:ext xmlns:c16="http://schemas.microsoft.com/office/drawing/2014/chart" uri="{C3380CC4-5D6E-409C-BE32-E72D297353CC}">
                <c16:uniqueId val="{00000001-FC89-4199-BD57-FA112B78EA96}"/>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2-FC89-4199-BD57-FA112B78EA96}"/>
              </c:ext>
            </c:extLst>
          </c:dPt>
          <c:dLbls>
            <c:dLbl>
              <c:idx val="0"/>
              <c:layout>
                <c:manualLayout>
                  <c:x val="6.2500000000000134E-3"/>
                  <c:y val="-6.87500000000000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89-4199-BD57-FA112B78EA96}"/>
                </c:ext>
              </c:extLst>
            </c:dLbl>
            <c:dLbl>
              <c:idx val="1"/>
              <c:layout>
                <c:manualLayout>
                  <c:x val="1.6666666666666701E-2"/>
                  <c:y val="-4.0624999999999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89-4199-BD57-FA112B78EA96}"/>
                </c:ext>
              </c:extLst>
            </c:dLbl>
            <c:dLbl>
              <c:idx val="2"/>
              <c:layout>
                <c:manualLayout>
                  <c:x val="1.8749999999999999E-2"/>
                  <c:y val="-3.4375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89-4199-BD57-FA112B78EA96}"/>
                </c:ext>
              </c:extLst>
            </c:dLbl>
            <c:spPr>
              <a:noFill/>
              <a:ln w="25324">
                <a:noFill/>
              </a:ln>
            </c:spPr>
            <c:txPr>
              <a:bodyPr/>
              <a:lstStyle/>
              <a:p>
                <a:pPr>
                  <a:defRPr sz="9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0</c:v>
                </c:pt>
                <c:pt idx="1">
                  <c:v>13</c:v>
                </c:pt>
                <c:pt idx="2">
                  <c:v>87</c:v>
                </c:pt>
              </c:numCache>
            </c:numRef>
          </c:val>
          <c:extLst xmlns:c16r2="http://schemas.microsoft.com/office/drawing/2015/06/chart">
            <c:ext xmlns:c16="http://schemas.microsoft.com/office/drawing/2014/chart" uri="{C3380CC4-5D6E-409C-BE32-E72D297353CC}">
              <c16:uniqueId val="{00000003-FC89-4199-BD57-FA112B78EA96}"/>
            </c:ext>
          </c:extLst>
        </c:ser>
        <c:dLbls>
          <c:showLegendKey val="0"/>
          <c:showVal val="0"/>
          <c:showCatName val="0"/>
          <c:showSerName val="0"/>
          <c:showPercent val="0"/>
          <c:showBubbleSize val="0"/>
        </c:dLbls>
        <c:gapWidth val="150"/>
        <c:shape val="cylinder"/>
        <c:axId val="173718912"/>
        <c:axId val="173724800"/>
        <c:axId val="0"/>
      </c:bar3DChart>
      <c:catAx>
        <c:axId val="173718912"/>
        <c:scaling>
          <c:orientation val="minMax"/>
        </c:scaling>
        <c:delete val="0"/>
        <c:axPos val="b"/>
        <c:numFmt formatCode="General" sourceLinked="0"/>
        <c:majorTickMark val="out"/>
        <c:minorTickMark val="none"/>
        <c:tickLblPos val="nextTo"/>
        <c:txPr>
          <a:bodyPr/>
          <a:lstStyle/>
          <a:p>
            <a:pPr>
              <a:defRPr sz="997" b="1"/>
            </a:pPr>
            <a:endParaRPr lang="ru-RU"/>
          </a:p>
        </c:txPr>
        <c:crossAx val="173724800"/>
        <c:crosses val="autoZero"/>
        <c:auto val="1"/>
        <c:lblAlgn val="ctr"/>
        <c:lblOffset val="100"/>
        <c:noMultiLvlLbl val="0"/>
      </c:catAx>
      <c:valAx>
        <c:axId val="173724800"/>
        <c:scaling>
          <c:orientation val="minMax"/>
        </c:scaling>
        <c:delete val="0"/>
        <c:axPos val="l"/>
        <c:majorGridlines/>
        <c:numFmt formatCode="General" sourceLinked="1"/>
        <c:majorTickMark val="out"/>
        <c:minorTickMark val="none"/>
        <c:tickLblPos val="nextTo"/>
        <c:txPr>
          <a:bodyPr/>
          <a:lstStyle/>
          <a:p>
            <a:pPr>
              <a:defRPr sz="997"/>
            </a:pPr>
            <a:endParaRPr lang="ru-RU"/>
          </a:p>
        </c:txPr>
        <c:crossAx val="173718912"/>
        <c:crosses val="autoZero"/>
        <c:crossBetween val="between"/>
      </c:valAx>
      <c:spPr>
        <a:noFill/>
        <a:ln w="25324">
          <a:noFill/>
        </a:ln>
      </c:spPr>
    </c:plotArea>
    <c:legend>
      <c:legendPos val="r"/>
      <c:overlay val="0"/>
      <c:txPr>
        <a:bodyPr/>
        <a:lstStyle/>
        <a:p>
          <a:pPr>
            <a:defRPr sz="997"/>
          </a:pPr>
          <a:endParaRPr lang="ru-RU"/>
        </a:p>
      </c:txPr>
    </c:legend>
    <c:plotVisOnly val="1"/>
    <c:dispBlanksAs val="gap"/>
    <c:showDLblsOverMax val="0"/>
  </c:chart>
  <c:txPr>
    <a:bodyPr/>
    <a:lstStyle/>
    <a:p>
      <a:pPr>
        <a:defRPr sz="1795"/>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2</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0-1825-40F3-839F-570F70855AF9}"/>
              </c:ext>
            </c:extLst>
          </c:dPt>
          <c:dPt>
            <c:idx val="1"/>
            <c:invertIfNegative val="0"/>
            <c:bubble3D val="0"/>
            <c:spPr>
              <a:solidFill>
                <a:srgbClr val="7030A0"/>
              </a:solidFill>
            </c:spPr>
            <c:extLst xmlns:c16r2="http://schemas.microsoft.com/office/drawing/2015/06/chart">
              <c:ext xmlns:c16="http://schemas.microsoft.com/office/drawing/2014/chart" uri="{C3380CC4-5D6E-409C-BE32-E72D297353CC}">
                <c16:uniqueId val="{00000001-1825-40F3-839F-570F70855AF9}"/>
              </c:ext>
            </c:extLst>
          </c:dPt>
          <c:dLbls>
            <c:dLbl>
              <c:idx val="0"/>
              <c:layout>
                <c:manualLayout>
                  <c:x val="1.2500000000000023E-2"/>
                  <c:y val="-8.12500000000000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25-40F3-839F-570F70855AF9}"/>
                </c:ext>
              </c:extLst>
            </c:dLbl>
            <c:dLbl>
              <c:idx val="1"/>
              <c:layout>
                <c:manualLayout>
                  <c:x val="2.2916666666666675E-2"/>
                  <c:y val="-6.2500000000000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25-40F3-839F-570F70855AF9}"/>
                </c:ext>
              </c:extLst>
            </c:dLbl>
            <c:dLbl>
              <c:idx val="2"/>
              <c:layout>
                <c:manualLayout>
                  <c:x val="2.5000000000000012E-2"/>
                  <c:y val="-5.3124999999999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25-40F3-839F-570F70855AF9}"/>
                </c:ext>
              </c:extLst>
            </c:dLbl>
            <c:spPr>
              <a:noFill/>
              <a:ln w="25369">
                <a:noFill/>
              </a:ln>
            </c:spPr>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Высокий</c:v>
                </c:pt>
                <c:pt idx="1">
                  <c:v>Средний</c:v>
                </c:pt>
                <c:pt idx="2">
                  <c:v>Низкий</c:v>
                </c:pt>
              </c:strCache>
            </c:strRef>
          </c:cat>
          <c:val>
            <c:numRef>
              <c:f>Лист1!$B$2:$B$4</c:f>
              <c:numCache>
                <c:formatCode>General</c:formatCode>
                <c:ptCount val="3"/>
                <c:pt idx="0">
                  <c:v>0</c:v>
                </c:pt>
                <c:pt idx="1">
                  <c:v>81</c:v>
                </c:pt>
                <c:pt idx="2">
                  <c:v>19</c:v>
                </c:pt>
              </c:numCache>
            </c:numRef>
          </c:val>
          <c:extLst xmlns:c16r2="http://schemas.microsoft.com/office/drawing/2015/06/chart">
            <c:ext xmlns:c16="http://schemas.microsoft.com/office/drawing/2014/chart" uri="{C3380CC4-5D6E-409C-BE32-E72D297353CC}">
              <c16:uniqueId val="{00000003-1825-40F3-839F-570F70855AF9}"/>
            </c:ext>
          </c:extLst>
        </c:ser>
        <c:dLbls>
          <c:showLegendKey val="0"/>
          <c:showVal val="0"/>
          <c:showCatName val="0"/>
          <c:showSerName val="0"/>
          <c:showPercent val="0"/>
          <c:showBubbleSize val="0"/>
        </c:dLbls>
        <c:gapWidth val="150"/>
        <c:shape val="cylinder"/>
        <c:axId val="173576960"/>
        <c:axId val="173578496"/>
        <c:axId val="0"/>
      </c:bar3DChart>
      <c:catAx>
        <c:axId val="173576960"/>
        <c:scaling>
          <c:orientation val="minMax"/>
        </c:scaling>
        <c:delete val="0"/>
        <c:axPos val="b"/>
        <c:numFmt formatCode="General" sourceLinked="0"/>
        <c:majorTickMark val="out"/>
        <c:minorTickMark val="none"/>
        <c:tickLblPos val="nextTo"/>
        <c:txPr>
          <a:bodyPr/>
          <a:lstStyle/>
          <a:p>
            <a:pPr>
              <a:defRPr sz="999" b="1">
                <a:latin typeface="Times New Roman" pitchFamily="18" charset="0"/>
                <a:cs typeface="Times New Roman" pitchFamily="18" charset="0"/>
              </a:defRPr>
            </a:pPr>
            <a:endParaRPr lang="ru-RU"/>
          </a:p>
        </c:txPr>
        <c:crossAx val="173578496"/>
        <c:crosses val="autoZero"/>
        <c:auto val="1"/>
        <c:lblAlgn val="ctr"/>
        <c:lblOffset val="100"/>
        <c:noMultiLvlLbl val="0"/>
      </c:catAx>
      <c:valAx>
        <c:axId val="173578496"/>
        <c:scaling>
          <c:orientation val="minMax"/>
        </c:scaling>
        <c:delete val="0"/>
        <c:axPos val="l"/>
        <c:majorGridlines/>
        <c:numFmt formatCode="General" sourceLinked="1"/>
        <c:majorTickMark val="out"/>
        <c:minorTickMark val="none"/>
        <c:tickLblPos val="nextTo"/>
        <c:txPr>
          <a:bodyPr/>
          <a:lstStyle/>
          <a:p>
            <a:pPr>
              <a:defRPr sz="999"/>
            </a:pPr>
            <a:endParaRPr lang="ru-RU"/>
          </a:p>
        </c:txPr>
        <c:crossAx val="173576960"/>
        <c:crosses val="autoZero"/>
        <c:crossBetween val="between"/>
      </c:valAx>
      <c:spPr>
        <a:noFill/>
        <a:ln w="25369">
          <a:noFill/>
        </a:ln>
      </c:spPr>
    </c:plotArea>
    <c:legend>
      <c:legendPos val="r"/>
      <c:overlay val="0"/>
      <c:txPr>
        <a:bodyPr/>
        <a:lstStyle/>
        <a:p>
          <a:pPr>
            <a:defRPr sz="999"/>
          </a:pPr>
          <a:endParaRPr lang="ru-RU"/>
        </a:p>
      </c:txPr>
    </c:legend>
    <c:plotVisOnly val="1"/>
    <c:dispBlanksAs val="gap"/>
    <c:showDLblsOverMax val="0"/>
  </c:chart>
  <c:txPr>
    <a:bodyPr/>
    <a:lstStyle/>
    <a:p>
      <a:pPr>
        <a:defRPr sz="1798"/>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Частично</c:v>
                </c:pt>
                <c:pt idx="2">
                  <c:v>Нет</c:v>
                </c:pt>
              </c:strCache>
            </c:strRef>
          </c:cat>
          <c:val>
            <c:numRef>
              <c:f>Лист1!$B$2:$B$4</c:f>
              <c:numCache>
                <c:formatCode>General</c:formatCode>
                <c:ptCount val="3"/>
                <c:pt idx="0">
                  <c:v>67</c:v>
                </c:pt>
                <c:pt idx="1">
                  <c:v>31</c:v>
                </c:pt>
                <c:pt idx="2">
                  <c:v>2</c:v>
                </c:pt>
              </c:numCache>
            </c:numRef>
          </c:val>
          <c:extLst xmlns:c16r2="http://schemas.microsoft.com/office/drawing/2015/06/chart">
            <c:ext xmlns:c16="http://schemas.microsoft.com/office/drawing/2014/chart" uri="{C3380CC4-5D6E-409C-BE32-E72D297353CC}">
              <c16:uniqueId val="{00000000-69EB-4469-A8DA-15E2F5977649}"/>
            </c:ext>
          </c:extLst>
        </c:ser>
        <c:ser>
          <c:idx val="1"/>
          <c:order val="1"/>
          <c:tx>
            <c:strRef>
              <c:f>Лист1!$C$1</c:f>
              <c:strCache>
                <c:ptCount val="1"/>
                <c:pt idx="0">
                  <c:v>май</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Частично</c:v>
                </c:pt>
                <c:pt idx="2">
                  <c:v>Нет</c:v>
                </c:pt>
              </c:strCache>
            </c:strRef>
          </c:cat>
          <c:val>
            <c:numRef>
              <c:f>Лист1!$C$2:$C$4</c:f>
              <c:numCache>
                <c:formatCode>General</c:formatCode>
                <c:ptCount val="3"/>
                <c:pt idx="0">
                  <c:v>73</c:v>
                </c:pt>
                <c:pt idx="1">
                  <c:v>22</c:v>
                </c:pt>
                <c:pt idx="2">
                  <c:v>4</c:v>
                </c:pt>
              </c:numCache>
            </c:numRef>
          </c:val>
          <c:extLst xmlns:c16r2="http://schemas.microsoft.com/office/drawing/2015/06/chart">
            <c:ext xmlns:c16="http://schemas.microsoft.com/office/drawing/2014/chart" uri="{C3380CC4-5D6E-409C-BE32-E72D297353CC}">
              <c16:uniqueId val="{00000001-69EB-4469-A8DA-15E2F5977649}"/>
            </c:ext>
          </c:extLst>
        </c:ser>
        <c:dLbls>
          <c:showLegendKey val="0"/>
          <c:showVal val="0"/>
          <c:showCatName val="0"/>
          <c:showSerName val="0"/>
          <c:showPercent val="0"/>
          <c:showBubbleSize val="0"/>
        </c:dLbls>
        <c:gapWidth val="150"/>
        <c:shape val="box"/>
        <c:axId val="173855488"/>
        <c:axId val="173857024"/>
        <c:axId val="0"/>
      </c:bar3DChart>
      <c:catAx>
        <c:axId val="173855488"/>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73857024"/>
        <c:crosses val="autoZero"/>
        <c:auto val="1"/>
        <c:lblAlgn val="ctr"/>
        <c:lblOffset val="100"/>
        <c:noMultiLvlLbl val="0"/>
      </c:catAx>
      <c:valAx>
        <c:axId val="173857024"/>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73855488"/>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Лист1!$A$2:$C$6</c:f>
              <c:multiLvlStrCache>
                <c:ptCount val="5"/>
                <c:lvl>
                  <c:pt idx="2">
                    <c:v>1</c:v>
                  </c:pt>
                  <c:pt idx="3">
                    <c:v>18</c:v>
                  </c:pt>
                  <c:pt idx="4">
                    <c:v>73</c:v>
                  </c:pt>
                </c:lvl>
                <c:lvl>
                  <c:pt idx="2">
                    <c:v>4</c:v>
                  </c:pt>
                  <c:pt idx="3">
                    <c:v>16</c:v>
                  </c:pt>
                  <c:pt idx="4">
                    <c:v>71</c:v>
                  </c:pt>
                </c:lvl>
                <c:lvl>
                  <c:pt idx="0">
                    <c:v>"1"</c:v>
                  </c:pt>
                  <c:pt idx="1">
                    <c:v>"2"</c:v>
                  </c:pt>
                  <c:pt idx="2">
                    <c:v>"3"</c:v>
                  </c:pt>
                  <c:pt idx="3">
                    <c:v>"4"</c:v>
                  </c:pt>
                  <c:pt idx="4">
                    <c:v>"5"</c:v>
                  </c:pt>
                </c:lvl>
              </c:multiLvlStrCache>
            </c:multiLvlStrRef>
          </c:cat>
          <c:val>
            <c:numRef>
              <c:f>Лист1!$B$2:$B$6</c:f>
              <c:numCache>
                <c:formatCode>General</c:formatCode>
                <c:ptCount val="5"/>
                <c:pt idx="2">
                  <c:v>4</c:v>
                </c:pt>
                <c:pt idx="3">
                  <c:v>16</c:v>
                </c:pt>
                <c:pt idx="4">
                  <c:v>71</c:v>
                </c:pt>
              </c:numCache>
            </c:numRef>
          </c:val>
          <c:extLst xmlns:c16r2="http://schemas.microsoft.com/office/drawing/2015/06/chart">
            <c:ext xmlns:c16="http://schemas.microsoft.com/office/drawing/2014/chart" uri="{C3380CC4-5D6E-409C-BE32-E72D297353CC}">
              <c16:uniqueId val="{00000000-872B-49D2-AEDB-EE7AE2EF7F86}"/>
            </c:ext>
          </c:extLst>
        </c:ser>
        <c:ser>
          <c:idx val="1"/>
          <c:order val="1"/>
          <c:tx>
            <c:strRef>
              <c:f>Лист1!$C$1</c:f>
              <c:strCache>
                <c:ptCount val="1"/>
                <c:pt idx="0">
                  <c:v>май</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Лист1!$A$2:$C$6</c:f>
              <c:multiLvlStrCache>
                <c:ptCount val="5"/>
                <c:lvl>
                  <c:pt idx="2">
                    <c:v>1</c:v>
                  </c:pt>
                  <c:pt idx="3">
                    <c:v>18</c:v>
                  </c:pt>
                  <c:pt idx="4">
                    <c:v>73</c:v>
                  </c:pt>
                </c:lvl>
                <c:lvl>
                  <c:pt idx="2">
                    <c:v>4</c:v>
                  </c:pt>
                  <c:pt idx="3">
                    <c:v>16</c:v>
                  </c:pt>
                  <c:pt idx="4">
                    <c:v>71</c:v>
                  </c:pt>
                </c:lvl>
                <c:lvl>
                  <c:pt idx="0">
                    <c:v>"1"</c:v>
                  </c:pt>
                  <c:pt idx="1">
                    <c:v>"2"</c:v>
                  </c:pt>
                  <c:pt idx="2">
                    <c:v>"3"</c:v>
                  </c:pt>
                  <c:pt idx="3">
                    <c:v>"4"</c:v>
                  </c:pt>
                  <c:pt idx="4">
                    <c:v>"5"</c:v>
                  </c:pt>
                </c:lvl>
              </c:multiLvlStrCache>
            </c:multiLvlStrRef>
          </c:cat>
          <c:val>
            <c:numRef>
              <c:f>Лист1!$C$2:$C$6</c:f>
              <c:numCache>
                <c:formatCode>General</c:formatCode>
                <c:ptCount val="5"/>
                <c:pt idx="2">
                  <c:v>1</c:v>
                </c:pt>
                <c:pt idx="3">
                  <c:v>18</c:v>
                </c:pt>
                <c:pt idx="4">
                  <c:v>73</c:v>
                </c:pt>
              </c:numCache>
            </c:numRef>
          </c:val>
          <c:extLst xmlns:c16r2="http://schemas.microsoft.com/office/drawing/2015/06/chart">
            <c:ext xmlns:c16="http://schemas.microsoft.com/office/drawing/2014/chart" uri="{C3380CC4-5D6E-409C-BE32-E72D297353CC}">
              <c16:uniqueId val="{00000001-872B-49D2-AEDB-EE7AE2EF7F86}"/>
            </c:ext>
          </c:extLst>
        </c:ser>
        <c:dLbls>
          <c:showLegendKey val="0"/>
          <c:showVal val="0"/>
          <c:showCatName val="0"/>
          <c:showSerName val="0"/>
          <c:showPercent val="0"/>
          <c:showBubbleSize val="0"/>
        </c:dLbls>
        <c:gapWidth val="150"/>
        <c:shape val="box"/>
        <c:axId val="173810432"/>
        <c:axId val="173811968"/>
        <c:axId val="0"/>
      </c:bar3DChart>
      <c:catAx>
        <c:axId val="173810432"/>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73811968"/>
        <c:crosses val="autoZero"/>
        <c:auto val="1"/>
        <c:lblAlgn val="ctr"/>
        <c:lblOffset val="100"/>
        <c:noMultiLvlLbl val="0"/>
      </c:catAx>
      <c:valAx>
        <c:axId val="173811968"/>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73810432"/>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75">
              <a:noFill/>
            </a:ln>
          </c:spPr>
          <c:invertIfNegative val="0"/>
          <c:dLbls>
            <c:spPr>
              <a:noFill/>
              <a:ln w="25375">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1</c:v>
                </c:pt>
                <c:pt idx="2">
                  <c:v>5</c:v>
                </c:pt>
                <c:pt idx="3">
                  <c:v>34</c:v>
                </c:pt>
                <c:pt idx="4">
                  <c:v>51</c:v>
                </c:pt>
              </c:numCache>
            </c:numRef>
          </c:val>
          <c:extLst xmlns:c16r2="http://schemas.microsoft.com/office/drawing/2015/06/chart">
            <c:ext xmlns:c16="http://schemas.microsoft.com/office/drawing/2014/chart" uri="{C3380CC4-5D6E-409C-BE32-E72D297353CC}">
              <c16:uniqueId val="{00000000-ABD6-4F51-B39F-95910602DE4B}"/>
            </c:ext>
          </c:extLst>
        </c:ser>
        <c:ser>
          <c:idx val="1"/>
          <c:order val="1"/>
          <c:tx>
            <c:strRef>
              <c:f>Лист1!$C$1</c:f>
              <c:strCache>
                <c:ptCount val="1"/>
                <c:pt idx="0">
                  <c:v>май</c:v>
                </c:pt>
              </c:strCache>
            </c:strRef>
          </c:tx>
          <c:spPr>
            <a:solidFill>
              <a:srgbClr val="ED7D31"/>
            </a:solidFill>
            <a:ln w="25375">
              <a:noFill/>
            </a:ln>
          </c:spPr>
          <c:invertIfNegative val="0"/>
          <c:dLbls>
            <c:spPr>
              <a:noFill/>
              <a:ln w="25375">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2</c:v>
                </c:pt>
                <c:pt idx="3">
                  <c:v>23</c:v>
                </c:pt>
                <c:pt idx="4">
                  <c:v>53</c:v>
                </c:pt>
              </c:numCache>
            </c:numRef>
          </c:val>
          <c:extLst xmlns:c16r2="http://schemas.microsoft.com/office/drawing/2015/06/chart">
            <c:ext xmlns:c16="http://schemas.microsoft.com/office/drawing/2014/chart" uri="{C3380CC4-5D6E-409C-BE32-E72D297353CC}">
              <c16:uniqueId val="{00000001-ABD6-4F51-B39F-95910602DE4B}"/>
            </c:ext>
          </c:extLst>
        </c:ser>
        <c:dLbls>
          <c:showLegendKey val="0"/>
          <c:showVal val="0"/>
          <c:showCatName val="0"/>
          <c:showSerName val="0"/>
          <c:showPercent val="0"/>
          <c:showBubbleSize val="0"/>
        </c:dLbls>
        <c:gapWidth val="150"/>
        <c:shape val="box"/>
        <c:axId val="174228224"/>
        <c:axId val="174229760"/>
        <c:axId val="0"/>
      </c:bar3DChart>
      <c:catAx>
        <c:axId val="174228224"/>
        <c:scaling>
          <c:orientation val="minMax"/>
        </c:scaling>
        <c:delete val="0"/>
        <c:axPos val="b"/>
        <c:numFmt formatCode="General" sourceLinked="1"/>
        <c:majorTickMark val="none"/>
        <c:minorTickMark val="none"/>
        <c:tickLblPos val="nextTo"/>
        <c:spPr>
          <a:ln w="6344">
            <a:noFill/>
          </a:ln>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74229760"/>
        <c:crosses val="autoZero"/>
        <c:auto val="1"/>
        <c:lblAlgn val="ctr"/>
        <c:lblOffset val="100"/>
        <c:noMultiLvlLbl val="0"/>
      </c:catAx>
      <c:valAx>
        <c:axId val="174229760"/>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74228224"/>
        <c:crosses val="autoZero"/>
        <c:crossBetween val="between"/>
      </c:valAx>
      <c:spPr>
        <a:noFill/>
        <a:ln w="25375">
          <a:noFill/>
        </a:ln>
      </c:spPr>
    </c:plotArea>
    <c:legend>
      <c:legendPos val="b"/>
      <c:overlay val="0"/>
      <c:spPr>
        <a:noFill/>
        <a:ln w="25375">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2</c:v>
                </c:pt>
                <c:pt idx="2">
                  <c:v>4</c:v>
                </c:pt>
                <c:pt idx="3">
                  <c:v>24</c:v>
                </c:pt>
                <c:pt idx="4">
                  <c:v>56</c:v>
                </c:pt>
              </c:numCache>
            </c:numRef>
          </c:val>
          <c:extLst xmlns:c16r2="http://schemas.microsoft.com/office/drawing/2015/06/chart">
            <c:ext xmlns:c16="http://schemas.microsoft.com/office/drawing/2014/chart" uri="{C3380CC4-5D6E-409C-BE32-E72D297353CC}">
              <c16:uniqueId val="{00000000-630C-46A3-AFE7-861C0A245DB5}"/>
            </c:ext>
          </c:extLst>
        </c:ser>
        <c:ser>
          <c:idx val="1"/>
          <c:order val="1"/>
          <c:tx>
            <c:strRef>
              <c:f>Лист1!$C$1</c:f>
              <c:strCache>
                <c:ptCount val="1"/>
                <c:pt idx="0">
                  <c:v>май</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1</c:v>
                </c:pt>
                <c:pt idx="3">
                  <c:v>16</c:v>
                </c:pt>
                <c:pt idx="4">
                  <c:v>53</c:v>
                </c:pt>
              </c:numCache>
            </c:numRef>
          </c:val>
          <c:extLst xmlns:c16r2="http://schemas.microsoft.com/office/drawing/2015/06/chart">
            <c:ext xmlns:c16="http://schemas.microsoft.com/office/drawing/2014/chart" uri="{C3380CC4-5D6E-409C-BE32-E72D297353CC}">
              <c16:uniqueId val="{00000001-630C-46A3-AFE7-861C0A245DB5}"/>
            </c:ext>
          </c:extLst>
        </c:ser>
        <c:dLbls>
          <c:showLegendKey val="0"/>
          <c:showVal val="0"/>
          <c:showCatName val="0"/>
          <c:showSerName val="0"/>
          <c:showPercent val="0"/>
          <c:showBubbleSize val="0"/>
        </c:dLbls>
        <c:gapWidth val="150"/>
        <c:shape val="box"/>
        <c:axId val="174261760"/>
        <c:axId val="174263296"/>
        <c:axId val="0"/>
      </c:bar3DChart>
      <c:catAx>
        <c:axId val="174261760"/>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74263296"/>
        <c:crosses val="autoZero"/>
        <c:auto val="1"/>
        <c:lblAlgn val="ctr"/>
        <c:lblOffset val="100"/>
        <c:noMultiLvlLbl val="0"/>
      </c:catAx>
      <c:valAx>
        <c:axId val="174263296"/>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crossAx val="174261760"/>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212</TotalTime>
  <Pages>177</Pages>
  <Words>53543</Words>
  <Characters>305201</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Зам по ОВЗ</cp:lastModifiedBy>
  <cp:revision>12</cp:revision>
  <cp:lastPrinted>2023-04-19T08:44:00Z</cp:lastPrinted>
  <dcterms:created xsi:type="dcterms:W3CDTF">2023-04-17T11:34:00Z</dcterms:created>
  <dcterms:modified xsi:type="dcterms:W3CDTF">2023-04-19T08:50:00Z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2010</vt:lpwstr>
  </property>
  <property fmtid="{D5CDD505-2E9C-101B-9397-08002B2CF9AE}" pid="4" name="LastSaved">
    <vt:filetime>2023-04-17T00:00:00Z</vt:filetime>
  </property>
</Properties>
</file>