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48"/>
        <w:gridCol w:w="3040"/>
        <w:gridCol w:w="3042"/>
      </w:tblGrid>
      <w:tr w:rsidR="00496E4E" w:rsidRPr="004574F7" w:rsidTr="00ED0B10">
        <w:tc>
          <w:tcPr>
            <w:tcW w:w="3948" w:type="dxa"/>
          </w:tcPr>
          <w:p w:rsidR="00496E4E" w:rsidRPr="00BF4257" w:rsidRDefault="00496E4E" w:rsidP="00ED0B10">
            <w:pPr>
              <w:tabs>
                <w:tab w:val="left" w:pos="1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57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496E4E" w:rsidRPr="00BF4257" w:rsidRDefault="00496E4E" w:rsidP="00ED0B10">
            <w:pPr>
              <w:tabs>
                <w:tab w:val="left" w:pos="1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57">
              <w:rPr>
                <w:rFonts w:ascii="Times New Roman" w:hAnsi="Times New Roman" w:cs="Times New Roman"/>
                <w:sz w:val="24"/>
                <w:szCs w:val="24"/>
              </w:rPr>
              <w:t xml:space="preserve">Совет школы </w:t>
            </w:r>
          </w:p>
          <w:p w:rsidR="00496E4E" w:rsidRPr="00BF4257" w:rsidRDefault="00496E4E" w:rsidP="00ED0B10">
            <w:pPr>
              <w:tabs>
                <w:tab w:val="left" w:pos="1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57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</w:p>
          <w:p w:rsidR="00496E4E" w:rsidRPr="00BF4257" w:rsidRDefault="00496E4E" w:rsidP="00ED0B10">
            <w:pPr>
              <w:tabs>
                <w:tab w:val="left" w:pos="1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257">
              <w:rPr>
                <w:rFonts w:ascii="Times New Roman" w:hAnsi="Times New Roman" w:cs="Times New Roman"/>
                <w:sz w:val="24"/>
                <w:szCs w:val="24"/>
              </w:rPr>
              <w:t xml:space="preserve">       От «___» ______ 20     г.</w:t>
            </w:r>
          </w:p>
          <w:p w:rsidR="00496E4E" w:rsidRPr="00BF4257" w:rsidRDefault="00496E4E" w:rsidP="00ED0B10">
            <w:pPr>
              <w:tabs>
                <w:tab w:val="left" w:pos="1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2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________ </w:t>
            </w:r>
          </w:p>
          <w:p w:rsidR="00496E4E" w:rsidRPr="00BF4257" w:rsidRDefault="00496E4E" w:rsidP="00ED0B10">
            <w:pPr>
              <w:tabs>
                <w:tab w:val="left" w:pos="1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496E4E" w:rsidRPr="00BF4257" w:rsidRDefault="00496E4E" w:rsidP="00ED0B10">
            <w:pPr>
              <w:tabs>
                <w:tab w:val="left" w:pos="1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57">
              <w:rPr>
                <w:rFonts w:ascii="Times New Roman" w:hAnsi="Times New Roman" w:cs="Times New Roman"/>
                <w:sz w:val="24"/>
                <w:szCs w:val="24"/>
              </w:rPr>
              <w:t>ПРИНЯТО:</w:t>
            </w:r>
          </w:p>
          <w:p w:rsidR="00496E4E" w:rsidRPr="00BF4257" w:rsidRDefault="00496E4E" w:rsidP="00ED0B10">
            <w:pPr>
              <w:tabs>
                <w:tab w:val="left" w:pos="1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57">
              <w:rPr>
                <w:rFonts w:ascii="Times New Roman" w:hAnsi="Times New Roman" w:cs="Times New Roman"/>
                <w:sz w:val="24"/>
                <w:szCs w:val="24"/>
              </w:rPr>
              <w:t xml:space="preserve">На педагогическом совете протокол № </w:t>
            </w:r>
          </w:p>
          <w:p w:rsidR="00496E4E" w:rsidRPr="00BF4257" w:rsidRDefault="00496E4E" w:rsidP="00ED0B10">
            <w:pPr>
              <w:tabs>
                <w:tab w:val="left" w:pos="1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257">
              <w:rPr>
                <w:rFonts w:ascii="Times New Roman" w:hAnsi="Times New Roman" w:cs="Times New Roman"/>
                <w:sz w:val="24"/>
                <w:szCs w:val="24"/>
              </w:rPr>
              <w:t xml:space="preserve">       От «___» ______ 20     г.</w:t>
            </w:r>
          </w:p>
          <w:p w:rsidR="00496E4E" w:rsidRPr="00BF4257" w:rsidRDefault="00496E4E" w:rsidP="00ED0B10">
            <w:pPr>
              <w:tabs>
                <w:tab w:val="left" w:pos="1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2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________ </w:t>
            </w:r>
          </w:p>
          <w:p w:rsidR="00496E4E" w:rsidRPr="00BF4257" w:rsidRDefault="00496E4E" w:rsidP="00ED0B10">
            <w:pPr>
              <w:tabs>
                <w:tab w:val="left" w:pos="1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496E4E" w:rsidRPr="00BF4257" w:rsidRDefault="00496E4E" w:rsidP="00ED0B10">
            <w:pPr>
              <w:tabs>
                <w:tab w:val="left" w:pos="1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57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496E4E" w:rsidRPr="00BF4257" w:rsidRDefault="00496E4E" w:rsidP="00ED0B10">
            <w:pPr>
              <w:tabs>
                <w:tab w:val="left" w:pos="1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57">
              <w:rPr>
                <w:rFonts w:ascii="Times New Roman" w:hAnsi="Times New Roman" w:cs="Times New Roman"/>
                <w:sz w:val="24"/>
                <w:szCs w:val="24"/>
              </w:rPr>
              <w:t>Директор МБОУ «</w:t>
            </w:r>
            <w:proofErr w:type="spellStart"/>
            <w:r w:rsidRPr="00BF4257">
              <w:rPr>
                <w:rFonts w:ascii="Times New Roman" w:hAnsi="Times New Roman" w:cs="Times New Roman"/>
                <w:sz w:val="24"/>
                <w:szCs w:val="24"/>
              </w:rPr>
              <w:t>Сростинская</w:t>
            </w:r>
            <w:proofErr w:type="spellEnd"/>
            <w:r w:rsidRPr="00BF4257">
              <w:rPr>
                <w:rFonts w:ascii="Times New Roman" w:hAnsi="Times New Roman" w:cs="Times New Roman"/>
                <w:sz w:val="24"/>
                <w:szCs w:val="24"/>
              </w:rPr>
              <w:t xml:space="preserve"> СОШ им. </w:t>
            </w:r>
            <w:proofErr w:type="spellStart"/>
            <w:r w:rsidRPr="00BF4257">
              <w:rPr>
                <w:rFonts w:ascii="Times New Roman" w:hAnsi="Times New Roman" w:cs="Times New Roman"/>
                <w:sz w:val="24"/>
                <w:szCs w:val="24"/>
              </w:rPr>
              <w:t>В.М.Шукшина</w:t>
            </w:r>
            <w:proofErr w:type="spellEnd"/>
            <w:r w:rsidRPr="00BF42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96E4E" w:rsidRPr="00BF4257" w:rsidRDefault="00496E4E" w:rsidP="00ED0B10">
            <w:pPr>
              <w:tabs>
                <w:tab w:val="left" w:pos="1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57">
              <w:rPr>
                <w:rFonts w:ascii="Times New Roman" w:hAnsi="Times New Roman" w:cs="Times New Roman"/>
                <w:sz w:val="24"/>
                <w:szCs w:val="24"/>
              </w:rPr>
              <w:t xml:space="preserve">____________ </w:t>
            </w:r>
            <w:proofErr w:type="spellStart"/>
            <w:r w:rsidRPr="00BF4257">
              <w:rPr>
                <w:rFonts w:ascii="Times New Roman" w:hAnsi="Times New Roman" w:cs="Times New Roman"/>
                <w:sz w:val="24"/>
                <w:szCs w:val="24"/>
              </w:rPr>
              <w:t>Е.А.Казанина</w:t>
            </w:r>
            <w:proofErr w:type="spellEnd"/>
          </w:p>
          <w:p w:rsidR="00496E4E" w:rsidRPr="00BF4257" w:rsidRDefault="00496E4E" w:rsidP="00ED0B10">
            <w:pPr>
              <w:tabs>
                <w:tab w:val="left" w:pos="1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57">
              <w:rPr>
                <w:rFonts w:ascii="Times New Roman" w:hAnsi="Times New Roman" w:cs="Times New Roman"/>
                <w:sz w:val="24"/>
                <w:szCs w:val="24"/>
              </w:rPr>
              <w:t>«___» __________ 20___ г.</w:t>
            </w:r>
          </w:p>
          <w:p w:rsidR="00496E4E" w:rsidRPr="00BF4257" w:rsidRDefault="00496E4E" w:rsidP="00ED0B10">
            <w:pPr>
              <w:tabs>
                <w:tab w:val="left" w:pos="1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6E4E" w:rsidRDefault="00496E4E">
      <w:pPr>
        <w:rPr>
          <w:rFonts w:ascii="Times New Roman" w:hAnsi="Times New Roman" w:cs="Times New Roman"/>
          <w:sz w:val="28"/>
          <w:szCs w:val="28"/>
        </w:rPr>
      </w:pPr>
    </w:p>
    <w:p w:rsidR="00496E4E" w:rsidRPr="00496E4E" w:rsidRDefault="00496E4E" w:rsidP="00496E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E4E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496E4E" w:rsidRDefault="00496E4E" w:rsidP="00496E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E4E">
        <w:rPr>
          <w:rFonts w:ascii="Times New Roman" w:hAnsi="Times New Roman" w:cs="Times New Roman"/>
          <w:b/>
          <w:sz w:val="28"/>
          <w:szCs w:val="28"/>
        </w:rPr>
        <w:t>Проведения проверки эффективности использования систем контентной фильтрации в МБОУ «</w:t>
      </w:r>
      <w:proofErr w:type="spellStart"/>
      <w:r w:rsidRPr="00496E4E">
        <w:rPr>
          <w:rFonts w:ascii="Times New Roman" w:hAnsi="Times New Roman" w:cs="Times New Roman"/>
          <w:b/>
          <w:sz w:val="28"/>
          <w:szCs w:val="28"/>
        </w:rPr>
        <w:t>Сростинская</w:t>
      </w:r>
      <w:proofErr w:type="spellEnd"/>
      <w:r w:rsidRPr="00496E4E">
        <w:rPr>
          <w:rFonts w:ascii="Times New Roman" w:hAnsi="Times New Roman" w:cs="Times New Roman"/>
          <w:b/>
          <w:sz w:val="28"/>
          <w:szCs w:val="28"/>
        </w:rPr>
        <w:t xml:space="preserve"> СОШ им. В.М. Шукшина»</w:t>
      </w:r>
    </w:p>
    <w:p w:rsidR="00496E4E" w:rsidRDefault="00496E4E" w:rsidP="00496E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Бийского района Алтайского края</w:t>
      </w:r>
    </w:p>
    <w:p w:rsidR="00496E4E" w:rsidRDefault="00496E4E" w:rsidP="00496E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E4E" w:rsidRDefault="00496E4E" w:rsidP="00496E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E4E" w:rsidRPr="003B344F" w:rsidRDefault="00496E4E" w:rsidP="003B344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3B344F">
        <w:rPr>
          <w:sz w:val="28"/>
          <w:szCs w:val="28"/>
        </w:rPr>
        <w:t>1. В МБОУ СШ № 2 приказом директора создается комиссия по проверке эффективной работоспособности школьной системы контентной фильтрации (не менее 3-х человек), в состав котор</w:t>
      </w:r>
      <w:r w:rsidR="00BF4257">
        <w:rPr>
          <w:sz w:val="28"/>
          <w:szCs w:val="28"/>
        </w:rPr>
        <w:t>ы</w:t>
      </w:r>
      <w:bookmarkStart w:id="0" w:name="_GoBack"/>
      <w:bookmarkEnd w:id="0"/>
      <w:r w:rsidRPr="003B344F">
        <w:rPr>
          <w:sz w:val="28"/>
          <w:szCs w:val="28"/>
        </w:rPr>
        <w:t xml:space="preserve">й входят: </w:t>
      </w:r>
    </w:p>
    <w:p w:rsidR="00496E4E" w:rsidRPr="003B344F" w:rsidRDefault="00496E4E" w:rsidP="003B344F">
      <w:pPr>
        <w:pStyle w:val="Default"/>
        <w:spacing w:after="16" w:line="276" w:lineRule="auto"/>
        <w:ind w:firstLine="709"/>
        <w:jc w:val="both"/>
        <w:rPr>
          <w:sz w:val="28"/>
          <w:szCs w:val="28"/>
        </w:rPr>
      </w:pPr>
      <w:r w:rsidRPr="003B344F">
        <w:rPr>
          <w:sz w:val="28"/>
          <w:szCs w:val="28"/>
        </w:rPr>
        <w:t xml:space="preserve">− председатель – директор школы, </w:t>
      </w:r>
    </w:p>
    <w:p w:rsidR="00496E4E" w:rsidRPr="003B344F" w:rsidRDefault="00496E4E" w:rsidP="003B344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3B344F">
        <w:rPr>
          <w:sz w:val="28"/>
          <w:szCs w:val="28"/>
        </w:rPr>
        <w:t xml:space="preserve">− члены комиссии - заместитель директора, курирующий вопросы информатизации; учитель информатики </w:t>
      </w:r>
    </w:p>
    <w:p w:rsidR="00496E4E" w:rsidRPr="003B344F" w:rsidRDefault="00496E4E" w:rsidP="003B344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344F">
        <w:rPr>
          <w:rFonts w:ascii="Times New Roman" w:hAnsi="Times New Roman" w:cs="Times New Roman"/>
          <w:sz w:val="28"/>
          <w:szCs w:val="28"/>
        </w:rPr>
        <w:t>2. Комиссия выбирает 3-4 материала, содержание которых может причинить вред здоровью и развитию обучающихся (Федеральный список экстремистских материалов http://minjust.ru/nko/fedspisok). Проверяет конкретный сайт в едином реестре доменных имен, указателей страниц сайтов в сети Интернет и сетевых адресов, позволяющих идентифицировать сайты в сети Интернет, содержащие информацию, распространение которой в Российской Федерации запрещено - http://zapret-info.gov.ru/, http://eais.rkn.gov.ru/.</w:t>
      </w:r>
    </w:p>
    <w:p w:rsidR="003B344F" w:rsidRPr="003B344F" w:rsidRDefault="003B344F" w:rsidP="003B344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3B344F">
        <w:rPr>
          <w:sz w:val="28"/>
          <w:szCs w:val="28"/>
        </w:rPr>
        <w:t xml:space="preserve">3. Комиссия вносит название материала (часть названия или адрес сайта) в поисковую систему, которая предложит список адресов, по которым можно попасть на страницу сайта, содержащего противоправный контент: - в случае если материал отображается сразу и с ним можно ознакомиться без дополнительных условий, то комиссией фиксируется факт нарушения работы системы контентной фильтрации; </w:t>
      </w:r>
    </w:p>
    <w:p w:rsidR="003B344F" w:rsidRPr="003B344F" w:rsidRDefault="003B344F" w:rsidP="003B344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3B344F">
        <w:rPr>
          <w:sz w:val="28"/>
          <w:szCs w:val="28"/>
        </w:rPr>
        <w:t xml:space="preserve">- в случае если материал также отображается при выполнении дополнительных условий (требуется регистрация, условное скачивание, переадресация и т.д.), то комиссией фиксируется факт нарушения работы системы контентной фильтрации. </w:t>
      </w:r>
    </w:p>
    <w:p w:rsidR="003B344F" w:rsidRPr="003B344F" w:rsidRDefault="003B344F" w:rsidP="003B344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3B344F">
        <w:rPr>
          <w:sz w:val="28"/>
          <w:szCs w:val="28"/>
        </w:rPr>
        <w:lastRenderedPageBreak/>
        <w:t xml:space="preserve">4. При невозможности ознакомления с </w:t>
      </w:r>
      <w:proofErr w:type="gramStart"/>
      <w:r w:rsidRPr="003B344F">
        <w:rPr>
          <w:sz w:val="28"/>
          <w:szCs w:val="28"/>
        </w:rPr>
        <w:t>противоправным</w:t>
      </w:r>
      <w:proofErr w:type="gramEnd"/>
      <w:r w:rsidRPr="003B344F">
        <w:rPr>
          <w:sz w:val="28"/>
          <w:szCs w:val="28"/>
        </w:rPr>
        <w:t xml:space="preserve"> контентом, в том числе при выполнении предлагаемых условий (регистрация, скачивание материалов, переадресаций и т.д.) комиссией нарушение не фиксируется. </w:t>
      </w:r>
    </w:p>
    <w:p w:rsidR="00496E4E" w:rsidRPr="003B344F" w:rsidRDefault="003B344F" w:rsidP="003B34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44F">
        <w:rPr>
          <w:rFonts w:ascii="Times New Roman" w:hAnsi="Times New Roman" w:cs="Times New Roman"/>
          <w:sz w:val="28"/>
          <w:szCs w:val="28"/>
        </w:rPr>
        <w:t xml:space="preserve">5. При признании материала </w:t>
      </w:r>
      <w:proofErr w:type="gramStart"/>
      <w:r w:rsidRPr="003B344F">
        <w:rPr>
          <w:rFonts w:ascii="Times New Roman" w:hAnsi="Times New Roman" w:cs="Times New Roman"/>
          <w:sz w:val="28"/>
          <w:szCs w:val="28"/>
        </w:rPr>
        <w:t>противоправным</w:t>
      </w:r>
      <w:proofErr w:type="gramEnd"/>
      <w:r w:rsidRPr="003B344F">
        <w:rPr>
          <w:rFonts w:ascii="Times New Roman" w:hAnsi="Times New Roman" w:cs="Times New Roman"/>
          <w:sz w:val="28"/>
          <w:szCs w:val="28"/>
        </w:rPr>
        <w:t xml:space="preserve"> комиссии необходимо направить адрес материала на проверку в единый реестр доменных имен, указателей страниц сайта в сети Интернет, содержащих информацию, распространение которой в Российской Федерации запрещено.</w:t>
      </w:r>
    </w:p>
    <w:p w:rsidR="003B344F" w:rsidRPr="003B344F" w:rsidRDefault="003B344F" w:rsidP="003B344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3B344F">
        <w:rPr>
          <w:sz w:val="28"/>
          <w:szCs w:val="28"/>
        </w:rPr>
        <w:t xml:space="preserve">(https://eais.rkn.gov.ru/). </w:t>
      </w:r>
    </w:p>
    <w:p w:rsidR="003B344F" w:rsidRPr="003B344F" w:rsidRDefault="003B344F" w:rsidP="003B344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3B344F">
        <w:rPr>
          <w:sz w:val="28"/>
          <w:szCs w:val="28"/>
        </w:rPr>
        <w:t xml:space="preserve">6. Комиссия проверяет работоспособность системы контент-фильтрации на всех компьютерах Школы, подключенных к сети интернет. В кабинете информатики должны быть проверены все компьютеры, находящиеся в кабинете. </w:t>
      </w:r>
    </w:p>
    <w:p w:rsidR="003B344F" w:rsidRPr="003B344F" w:rsidRDefault="003B344F" w:rsidP="003B344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3B344F">
        <w:rPr>
          <w:sz w:val="28"/>
          <w:szCs w:val="28"/>
        </w:rPr>
        <w:t xml:space="preserve">7. Комиссии проверяет, загружается ли информация, причиняющая вред здоровью и развитию детей, не имеющая отношения к образовательному процессу, в социальных сетях: «В контакте», «Одноклассники» и других, - путем ввода в поисковое поле слов, словосочетаний из списка информации, запрещенной обучающимся для просмотра, с последующими попытками загрузки сайтов, ее содержащих. В данном случае также фиксируется факт нарушения работы системы контентной фильтрации. </w:t>
      </w:r>
    </w:p>
    <w:p w:rsidR="003B344F" w:rsidRPr="003B344F" w:rsidRDefault="003B344F" w:rsidP="003B344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3B344F">
        <w:rPr>
          <w:sz w:val="28"/>
          <w:szCs w:val="28"/>
        </w:rPr>
        <w:t xml:space="preserve">8. Комиссия проверяет работоспособность журнала, фиксирующего адреса сайтов, посещаемых с компьютеров школы. </w:t>
      </w:r>
    </w:p>
    <w:p w:rsidR="003B344F" w:rsidRPr="003B344F" w:rsidRDefault="003B344F" w:rsidP="003B344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3B344F">
        <w:rPr>
          <w:sz w:val="28"/>
          <w:szCs w:val="28"/>
        </w:rPr>
        <w:t xml:space="preserve">9. По итогам мониторинга составляется акт (приложение 1) об эффективной (неэффективной) работе контентной фильтрации. При неэффективной работе контент-фильтра необходимо указать выявленные проблемы, пути их решения и сроки исправления. </w:t>
      </w:r>
    </w:p>
    <w:p w:rsidR="003B344F" w:rsidRPr="003B344F" w:rsidRDefault="003B344F" w:rsidP="003B344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3B344F">
        <w:rPr>
          <w:sz w:val="28"/>
          <w:szCs w:val="28"/>
        </w:rPr>
        <w:t xml:space="preserve">10. При выявлении компьютеров, подключенных к сети Интернет и не имеющих СКФ, производится одно из следующих действий: </w:t>
      </w:r>
    </w:p>
    <w:p w:rsidR="003B344F" w:rsidRPr="003B344F" w:rsidRDefault="003B344F" w:rsidP="003B344F">
      <w:pPr>
        <w:pStyle w:val="Default"/>
        <w:spacing w:after="38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</w:t>
      </w:r>
      <w:r w:rsidRPr="003B344F">
        <w:rPr>
          <w:sz w:val="28"/>
          <w:szCs w:val="28"/>
        </w:rPr>
        <w:t xml:space="preserve">немедленная настройка и установка СКФ; </w:t>
      </w:r>
    </w:p>
    <w:p w:rsidR="003B344F" w:rsidRPr="003B344F" w:rsidRDefault="003B344F" w:rsidP="003B344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− </w:t>
      </w:r>
      <w:r w:rsidRPr="003B344F">
        <w:rPr>
          <w:sz w:val="28"/>
          <w:szCs w:val="28"/>
        </w:rPr>
        <w:t>немедленное программное и/или физическое отклю</w:t>
      </w:r>
      <w:r>
        <w:rPr>
          <w:sz w:val="28"/>
          <w:szCs w:val="28"/>
        </w:rPr>
        <w:t xml:space="preserve">чение доступа к сети Интернет. </w:t>
      </w:r>
    </w:p>
    <w:p w:rsidR="003B344F" w:rsidRDefault="003B344F" w:rsidP="003B34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44F">
        <w:rPr>
          <w:rFonts w:ascii="Times New Roman" w:hAnsi="Times New Roman" w:cs="Times New Roman"/>
          <w:sz w:val="28"/>
          <w:szCs w:val="28"/>
        </w:rPr>
        <w:t>11. Проверка эффективной (неэффективной) работы контентной фильтрации осуществляется не реже 2-х раз в год.</w:t>
      </w:r>
    </w:p>
    <w:p w:rsidR="003B344F" w:rsidRDefault="003B344F" w:rsidP="003B34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344F" w:rsidRDefault="003B344F" w:rsidP="003B34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344F" w:rsidRPr="00514391" w:rsidRDefault="003B344F" w:rsidP="003B344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3"/>
          <w:sz w:val="28"/>
          <w:szCs w:val="28"/>
          <w:lang w:eastAsia="ar-SA"/>
        </w:rPr>
      </w:pPr>
      <w:r w:rsidRPr="00514391"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eastAsia="ar-SA"/>
        </w:rPr>
        <w:t xml:space="preserve">Акт </w:t>
      </w:r>
      <w:r w:rsidRPr="00514391">
        <w:rPr>
          <w:rFonts w:ascii="Times New Roman" w:eastAsia="Calibri" w:hAnsi="Times New Roman" w:cs="Times New Roman"/>
          <w:b/>
          <w:bCs/>
          <w:spacing w:val="-3"/>
          <w:sz w:val="28"/>
          <w:szCs w:val="28"/>
          <w:lang w:eastAsia="ar-SA"/>
        </w:rPr>
        <w:t xml:space="preserve">проверки контентной фильтрации </w:t>
      </w:r>
      <w:proofErr w:type="gramStart"/>
      <w:r w:rsidRPr="00514391">
        <w:rPr>
          <w:rFonts w:ascii="Times New Roman" w:eastAsia="Calibri" w:hAnsi="Times New Roman" w:cs="Times New Roman"/>
          <w:b/>
          <w:bCs/>
          <w:spacing w:val="-3"/>
          <w:sz w:val="28"/>
          <w:szCs w:val="28"/>
          <w:lang w:eastAsia="ar-SA"/>
        </w:rPr>
        <w:t>в</w:t>
      </w:r>
      <w:proofErr w:type="gramEnd"/>
      <w:r w:rsidRPr="00514391">
        <w:rPr>
          <w:rFonts w:ascii="Times New Roman" w:eastAsia="Calibri" w:hAnsi="Times New Roman" w:cs="Times New Roman"/>
          <w:b/>
          <w:bCs/>
          <w:spacing w:val="-3"/>
          <w:sz w:val="28"/>
          <w:szCs w:val="28"/>
          <w:lang w:eastAsia="ar-SA"/>
        </w:rPr>
        <w:t xml:space="preserve"> </w:t>
      </w:r>
    </w:p>
    <w:p w:rsidR="003B344F" w:rsidRPr="00514391" w:rsidRDefault="003B344F" w:rsidP="003B344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3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spacing w:val="-3"/>
          <w:sz w:val="24"/>
          <w:szCs w:val="24"/>
          <w:lang w:eastAsia="ar-SA"/>
        </w:rPr>
        <w:t>МБОУ «</w:t>
      </w:r>
      <w:proofErr w:type="spellStart"/>
      <w:r>
        <w:rPr>
          <w:rFonts w:ascii="Times New Roman" w:eastAsia="Calibri" w:hAnsi="Times New Roman" w:cs="Times New Roman"/>
          <w:b/>
          <w:bCs/>
          <w:spacing w:val="-3"/>
          <w:sz w:val="24"/>
          <w:szCs w:val="24"/>
          <w:lang w:eastAsia="ar-SA"/>
        </w:rPr>
        <w:t>Сростинская</w:t>
      </w:r>
      <w:proofErr w:type="spellEnd"/>
      <w:r>
        <w:rPr>
          <w:rFonts w:ascii="Times New Roman" w:eastAsia="Calibri" w:hAnsi="Times New Roman" w:cs="Times New Roman"/>
          <w:b/>
          <w:bCs/>
          <w:spacing w:val="-3"/>
          <w:sz w:val="24"/>
          <w:szCs w:val="24"/>
          <w:lang w:eastAsia="ar-SA"/>
        </w:rPr>
        <w:t xml:space="preserve"> СОШ им. В.М. Шукшина» </w:t>
      </w:r>
    </w:p>
    <w:p w:rsidR="003B344F" w:rsidRPr="00514391" w:rsidRDefault="003B344F" w:rsidP="003B344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</w:p>
    <w:p w:rsidR="003B344F" w:rsidRPr="00514391" w:rsidRDefault="003B344F" w:rsidP="003B3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3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«____» ________ 20__г.</w:t>
      </w:r>
      <w:r w:rsidRPr="005143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43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43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43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43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4391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________</w:t>
      </w:r>
    </w:p>
    <w:p w:rsidR="003B344F" w:rsidRPr="00514391" w:rsidRDefault="003B344F" w:rsidP="003B344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  <w:u w:val="single"/>
          <w:lang w:eastAsia="ar-SA"/>
        </w:rPr>
      </w:pPr>
    </w:p>
    <w:p w:rsidR="003B344F" w:rsidRPr="00514391" w:rsidRDefault="003B344F" w:rsidP="003B344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  <w:u w:val="single"/>
          <w:lang w:eastAsia="ar-SA"/>
        </w:rPr>
      </w:pPr>
      <w:proofErr w:type="gramStart"/>
      <w:r w:rsidRPr="00514391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с</w:t>
      </w:r>
      <w:proofErr w:type="gramEnd"/>
      <w:r w:rsidRPr="00514391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. Сростки Бийского района Алтайского края</w:t>
      </w:r>
    </w:p>
    <w:p w:rsidR="003B344F" w:rsidRPr="00514391" w:rsidRDefault="003B344F" w:rsidP="003B344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514391">
        <w:rPr>
          <w:rFonts w:ascii="Times New Roman" w:eastAsia="Calibri" w:hAnsi="Times New Roman" w:cs="Times New Roman"/>
          <w:sz w:val="24"/>
          <w:szCs w:val="24"/>
          <w:lang w:eastAsia="ar-SA"/>
        </w:rPr>
        <w:t>(Место составления акта)</w:t>
      </w:r>
    </w:p>
    <w:p w:rsidR="003B344F" w:rsidRPr="00514391" w:rsidRDefault="003B344F" w:rsidP="003B34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44F" w:rsidRPr="00514391" w:rsidRDefault="003B344F" w:rsidP="003B344F">
      <w:pPr>
        <w:shd w:val="clear" w:color="auto" w:fill="FFFFFF"/>
        <w:tabs>
          <w:tab w:val="left" w:pos="278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</w:pPr>
    </w:p>
    <w:p w:rsidR="003B344F" w:rsidRPr="00514391" w:rsidRDefault="003B344F" w:rsidP="003B344F">
      <w:pPr>
        <w:shd w:val="clear" w:color="auto" w:fill="FFFFFF"/>
        <w:tabs>
          <w:tab w:val="left" w:pos="278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pacing w:val="-1"/>
          <w:sz w:val="24"/>
          <w:szCs w:val="24"/>
          <w:lang w:eastAsia="ar-SA"/>
        </w:rPr>
      </w:pPr>
      <w:r w:rsidRPr="00514391">
        <w:rPr>
          <w:rFonts w:ascii="Times New Roman" w:eastAsia="Calibri" w:hAnsi="Times New Roman" w:cs="Times New Roman"/>
          <w:b/>
          <w:spacing w:val="-4"/>
          <w:sz w:val="24"/>
          <w:szCs w:val="24"/>
          <w:lang w:eastAsia="ar-SA"/>
        </w:rPr>
        <w:t>1.</w:t>
      </w:r>
      <w:r w:rsidRPr="0051439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Pr="00514391">
        <w:rPr>
          <w:rFonts w:ascii="Times New Roman" w:eastAsia="Calibri" w:hAnsi="Times New Roman" w:cs="Times New Roman"/>
          <w:b/>
          <w:spacing w:val="-1"/>
          <w:sz w:val="24"/>
          <w:szCs w:val="24"/>
          <w:lang w:eastAsia="ar-SA"/>
        </w:rPr>
        <w:t>Общие сведения</w:t>
      </w:r>
    </w:p>
    <w:p w:rsidR="003B344F" w:rsidRPr="00514391" w:rsidRDefault="003B344F" w:rsidP="003B344F">
      <w:pPr>
        <w:shd w:val="clear" w:color="auto" w:fill="FFFFFF"/>
        <w:tabs>
          <w:tab w:val="left" w:pos="278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3B344F" w:rsidRPr="00514391" w:rsidRDefault="003B344F" w:rsidP="003B344F">
      <w:pPr>
        <w:shd w:val="clear" w:color="auto" w:fill="FFFFFF"/>
        <w:tabs>
          <w:tab w:val="left" w:pos="706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14391">
        <w:rPr>
          <w:rFonts w:ascii="Times New Roman" w:eastAsia="Calibri" w:hAnsi="Times New Roman" w:cs="Times New Roman"/>
          <w:spacing w:val="-1"/>
          <w:sz w:val="24"/>
          <w:szCs w:val="24"/>
          <w:lang w:eastAsia="ar-SA"/>
        </w:rPr>
        <w:t xml:space="preserve">Количество компьютерных классов: </w:t>
      </w:r>
      <w:r w:rsidRPr="00514391">
        <w:rPr>
          <w:rFonts w:ascii="Times New Roman" w:eastAsia="Calibri" w:hAnsi="Times New Roman" w:cs="Times New Roman"/>
          <w:sz w:val="24"/>
          <w:szCs w:val="24"/>
          <w:lang w:eastAsia="ar-SA"/>
        </w:rPr>
        <w:t>_____________.</w:t>
      </w:r>
    </w:p>
    <w:p w:rsidR="003B344F" w:rsidRPr="00514391" w:rsidRDefault="003B344F" w:rsidP="003B344F">
      <w:pPr>
        <w:shd w:val="clear" w:color="auto" w:fill="FFFFFF"/>
        <w:tabs>
          <w:tab w:val="left" w:pos="706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14391">
        <w:rPr>
          <w:rFonts w:ascii="Times New Roman" w:eastAsia="Calibri" w:hAnsi="Times New Roman" w:cs="Times New Roman"/>
          <w:sz w:val="24"/>
          <w:szCs w:val="24"/>
          <w:lang w:eastAsia="ar-SA"/>
        </w:rPr>
        <w:t>Общее количество</w:t>
      </w:r>
      <w:r w:rsidRPr="00514391"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  <w:t xml:space="preserve"> компьютеров: </w:t>
      </w:r>
      <w:r w:rsidRPr="00514391">
        <w:rPr>
          <w:rFonts w:ascii="Times New Roman" w:eastAsia="Calibri" w:hAnsi="Times New Roman" w:cs="Times New Roman"/>
          <w:sz w:val="24"/>
          <w:szCs w:val="24"/>
          <w:lang w:eastAsia="ar-SA"/>
        </w:rPr>
        <w:t>_____________.</w:t>
      </w:r>
    </w:p>
    <w:p w:rsidR="003B344F" w:rsidRPr="00514391" w:rsidRDefault="003B344F" w:rsidP="003B344F">
      <w:pPr>
        <w:shd w:val="clear" w:color="auto" w:fill="FFFFFF"/>
        <w:tabs>
          <w:tab w:val="left" w:pos="706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14391">
        <w:rPr>
          <w:rFonts w:ascii="Times New Roman" w:eastAsia="Calibri" w:hAnsi="Times New Roman" w:cs="Times New Roman"/>
          <w:spacing w:val="-1"/>
          <w:sz w:val="24"/>
          <w:szCs w:val="24"/>
          <w:lang w:eastAsia="ar-SA"/>
        </w:rPr>
        <w:t xml:space="preserve">Количество компьютеров в локальной сети: </w:t>
      </w:r>
      <w:r w:rsidRPr="00514391">
        <w:rPr>
          <w:rFonts w:ascii="Times New Roman" w:eastAsia="Calibri" w:hAnsi="Times New Roman" w:cs="Times New Roman"/>
          <w:sz w:val="24"/>
          <w:szCs w:val="24"/>
          <w:lang w:eastAsia="ar-SA"/>
        </w:rPr>
        <w:t>_____________.</w:t>
      </w:r>
    </w:p>
    <w:p w:rsidR="003B344F" w:rsidRPr="00514391" w:rsidRDefault="003B344F" w:rsidP="003B344F">
      <w:pPr>
        <w:shd w:val="clear" w:color="auto" w:fill="FFFFFF"/>
        <w:tabs>
          <w:tab w:val="left" w:pos="706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14391">
        <w:rPr>
          <w:rFonts w:ascii="Times New Roman" w:eastAsia="Calibri" w:hAnsi="Times New Roman" w:cs="Times New Roman"/>
          <w:spacing w:val="-3"/>
          <w:sz w:val="24"/>
          <w:szCs w:val="24"/>
          <w:lang w:eastAsia="ar-SA"/>
        </w:rPr>
        <w:t xml:space="preserve">Количество компьютеров, подключенных к сети «Интернет»: </w:t>
      </w:r>
      <w:r w:rsidRPr="00514391">
        <w:rPr>
          <w:rFonts w:ascii="Times New Roman" w:eastAsia="Calibri" w:hAnsi="Times New Roman" w:cs="Times New Roman"/>
          <w:sz w:val="24"/>
          <w:szCs w:val="24"/>
          <w:lang w:eastAsia="ar-SA"/>
        </w:rPr>
        <w:t>_____________.</w:t>
      </w:r>
    </w:p>
    <w:p w:rsidR="003B344F" w:rsidRPr="00514391" w:rsidRDefault="003B344F" w:rsidP="003B344F">
      <w:pPr>
        <w:shd w:val="clear" w:color="auto" w:fill="FFFFFF"/>
        <w:tabs>
          <w:tab w:val="left" w:pos="706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14391">
        <w:rPr>
          <w:rFonts w:ascii="Times New Roman" w:eastAsia="Calibri" w:hAnsi="Times New Roman" w:cs="Times New Roman"/>
          <w:spacing w:val="-1"/>
          <w:sz w:val="24"/>
          <w:szCs w:val="24"/>
          <w:lang w:eastAsia="ar-SA"/>
        </w:rPr>
        <w:t xml:space="preserve">Провайдер: </w:t>
      </w:r>
      <w:r w:rsidRPr="00514391">
        <w:rPr>
          <w:rFonts w:ascii="Times New Roman" w:eastAsia="Calibri" w:hAnsi="Times New Roman" w:cs="Times New Roman"/>
          <w:sz w:val="24"/>
          <w:szCs w:val="24"/>
          <w:lang w:eastAsia="ar-SA"/>
        </w:rPr>
        <w:t>_____________.</w:t>
      </w:r>
    </w:p>
    <w:p w:rsidR="003B344F" w:rsidRPr="00514391" w:rsidRDefault="003B344F" w:rsidP="003B344F">
      <w:pPr>
        <w:shd w:val="clear" w:color="auto" w:fill="FFFFFF"/>
        <w:tabs>
          <w:tab w:val="left" w:pos="706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14391">
        <w:rPr>
          <w:rFonts w:ascii="Times New Roman" w:eastAsia="Calibri" w:hAnsi="Times New Roman" w:cs="Times New Roman"/>
          <w:spacing w:val="-1"/>
          <w:sz w:val="24"/>
          <w:szCs w:val="24"/>
          <w:lang w:eastAsia="ar-SA"/>
        </w:rPr>
        <w:t xml:space="preserve">Скорость передачи данных: </w:t>
      </w:r>
      <w:r w:rsidRPr="00514391">
        <w:rPr>
          <w:rFonts w:ascii="Times New Roman" w:eastAsia="Calibri" w:hAnsi="Times New Roman" w:cs="Times New Roman"/>
          <w:sz w:val="24"/>
          <w:szCs w:val="24"/>
          <w:lang w:eastAsia="ar-SA"/>
        </w:rPr>
        <w:t>_____________.</w:t>
      </w:r>
    </w:p>
    <w:p w:rsidR="003B344F" w:rsidRPr="00514391" w:rsidRDefault="003B344F" w:rsidP="003B344F">
      <w:pPr>
        <w:shd w:val="clear" w:color="auto" w:fill="FFFFFF"/>
        <w:tabs>
          <w:tab w:val="left" w:pos="70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3B344F" w:rsidRPr="00514391" w:rsidRDefault="003B344F" w:rsidP="003B344F">
      <w:pPr>
        <w:shd w:val="clear" w:color="auto" w:fill="FFFFFF"/>
        <w:tabs>
          <w:tab w:val="left" w:pos="70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3B344F" w:rsidRPr="00514391" w:rsidRDefault="003B344F" w:rsidP="003B344F">
      <w:pPr>
        <w:shd w:val="clear" w:color="auto" w:fill="FFFFFF"/>
        <w:tabs>
          <w:tab w:val="left" w:pos="70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51439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2. Информация о контент-фильтре</w:t>
      </w:r>
    </w:p>
    <w:p w:rsidR="003B344F" w:rsidRPr="00514391" w:rsidRDefault="003B344F" w:rsidP="003B344F">
      <w:pPr>
        <w:shd w:val="clear" w:color="auto" w:fill="FFFFFF"/>
        <w:tabs>
          <w:tab w:val="left" w:pos="70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7096"/>
        <w:gridCol w:w="2367"/>
      </w:tblGrid>
      <w:tr w:rsidR="003B344F" w:rsidRPr="00514391" w:rsidTr="00ED0B10">
        <w:trPr>
          <w:trHeight w:val="721"/>
          <w:jc w:val="center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44F" w:rsidRPr="00514391" w:rsidRDefault="003B344F" w:rsidP="00ED0B10">
            <w:pPr>
              <w:widowControl w:val="0"/>
              <w:tabs>
                <w:tab w:val="left" w:pos="70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143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Действия, необходимые для обеспечения контентной фильтрации Интернет-ресурсов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44F" w:rsidRPr="00514391" w:rsidRDefault="003B344F" w:rsidP="00ED0B10">
            <w:pPr>
              <w:widowControl w:val="0"/>
              <w:tabs>
                <w:tab w:val="left" w:pos="70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143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Выполнение (да/нет)</w:t>
            </w:r>
          </w:p>
        </w:tc>
      </w:tr>
      <w:tr w:rsidR="003B344F" w:rsidRPr="00514391" w:rsidTr="00ED0B10">
        <w:trPr>
          <w:jc w:val="center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F" w:rsidRPr="00514391" w:rsidRDefault="003B344F" w:rsidP="00ED0B10">
            <w:pPr>
              <w:widowControl w:val="0"/>
              <w:tabs>
                <w:tab w:val="left" w:pos="70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514391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ar-SA"/>
              </w:rPr>
              <w:t>Установлен</w:t>
            </w:r>
            <w:proofErr w:type="gramEnd"/>
            <w:r w:rsidRPr="00514391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ar-SA"/>
              </w:rPr>
              <w:t xml:space="preserve"> контент-фильтр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F" w:rsidRPr="00514391" w:rsidRDefault="003B344F" w:rsidP="00ED0B10">
            <w:pPr>
              <w:widowControl w:val="0"/>
              <w:tabs>
                <w:tab w:val="left" w:pos="70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B344F" w:rsidRPr="00514391" w:rsidTr="00ED0B10">
        <w:trPr>
          <w:jc w:val="center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F" w:rsidRPr="00514391" w:rsidRDefault="003B344F" w:rsidP="00ED0B10">
            <w:pPr>
              <w:widowControl w:val="0"/>
              <w:tabs>
                <w:tab w:val="left" w:pos="70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ar-SA"/>
              </w:rPr>
            </w:pPr>
            <w:r w:rsidRPr="00514391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ar-SA"/>
              </w:rPr>
              <w:t>Название контент-фильтра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F" w:rsidRPr="00514391" w:rsidRDefault="003B344F" w:rsidP="00ED0B10">
            <w:pPr>
              <w:widowControl w:val="0"/>
              <w:tabs>
                <w:tab w:val="left" w:pos="70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B344F" w:rsidRPr="00514391" w:rsidTr="00ED0B10">
        <w:trPr>
          <w:jc w:val="center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F" w:rsidRPr="00514391" w:rsidRDefault="003B344F" w:rsidP="00ED0B10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43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Выполнены установки контент-фильтра, блокирующие выход к </w:t>
            </w:r>
            <w:r w:rsidRPr="0051439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ar-SA"/>
              </w:rPr>
              <w:t xml:space="preserve">Интернет-ресурсам, несовместимым с целями и </w:t>
            </w:r>
            <w:r w:rsidRPr="005143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задачами образования и воспитания учащихся.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F" w:rsidRPr="00514391" w:rsidRDefault="003B344F" w:rsidP="00ED0B10">
            <w:pPr>
              <w:widowControl w:val="0"/>
              <w:tabs>
                <w:tab w:val="left" w:pos="70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B344F" w:rsidRPr="00514391" w:rsidTr="00ED0B10">
        <w:trPr>
          <w:jc w:val="center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F" w:rsidRPr="00514391" w:rsidRDefault="003B344F" w:rsidP="00ED0B10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43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Вручную и автоматически запрещены выходы на сайты </w:t>
            </w:r>
            <w:r w:rsidRPr="00514391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ar-SA"/>
              </w:rPr>
              <w:t xml:space="preserve">общественных и религиозных объединений, иных некоммерческих </w:t>
            </w:r>
            <w:r w:rsidRPr="005143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организаций, в отношении которых судом принято вступившее в законную силу решение о ликвидации или запрете деятельности по основаниям, предусмотренным Федеральным законом от 25.07.2002 № 114-ФЗ "О противодействии экстремистской деятельности"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F" w:rsidRPr="00514391" w:rsidRDefault="003B344F" w:rsidP="00ED0B10">
            <w:pPr>
              <w:widowControl w:val="0"/>
              <w:tabs>
                <w:tab w:val="left" w:pos="70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B344F" w:rsidRPr="00514391" w:rsidTr="00ED0B10">
        <w:trPr>
          <w:jc w:val="center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F" w:rsidRPr="00514391" w:rsidRDefault="003B344F" w:rsidP="00ED0B10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43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Контент-фильтр работает на всех компьютерах, где есть доступ в сеть «Интернет»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F" w:rsidRPr="00514391" w:rsidRDefault="003B344F" w:rsidP="00ED0B10">
            <w:pPr>
              <w:widowControl w:val="0"/>
              <w:tabs>
                <w:tab w:val="left" w:pos="70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3B344F" w:rsidRPr="00514391" w:rsidRDefault="003B344F" w:rsidP="003B344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3B344F" w:rsidRPr="00514391" w:rsidRDefault="003B344F" w:rsidP="003B344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pacing w:val="-1"/>
          <w:sz w:val="24"/>
          <w:szCs w:val="24"/>
          <w:lang w:eastAsia="ar-SA"/>
        </w:rPr>
      </w:pPr>
      <w:r w:rsidRPr="0051439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3.</w:t>
      </w:r>
      <w:r w:rsidRPr="00514391">
        <w:rPr>
          <w:rFonts w:ascii="Times New Roman" w:eastAsia="Calibri" w:hAnsi="Times New Roman" w:cs="Times New Roman"/>
          <w:b/>
          <w:spacing w:val="-1"/>
          <w:sz w:val="24"/>
          <w:szCs w:val="24"/>
          <w:lang w:eastAsia="ar-SA"/>
        </w:rPr>
        <w:t xml:space="preserve"> Результаты проверки работы системы контентной фильтрации</w:t>
      </w:r>
    </w:p>
    <w:p w:rsidR="003B344F" w:rsidRPr="00514391" w:rsidRDefault="003B344F" w:rsidP="003B344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pacing w:val="-1"/>
          <w:sz w:val="24"/>
          <w:szCs w:val="24"/>
          <w:lang w:eastAsia="ar-SA"/>
        </w:rPr>
      </w:pPr>
    </w:p>
    <w:p w:rsidR="003B344F" w:rsidRPr="00514391" w:rsidRDefault="003B344F" w:rsidP="003B344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14391">
        <w:rPr>
          <w:rFonts w:ascii="Times New Roman" w:eastAsia="Calibri" w:hAnsi="Times New Roman" w:cs="Times New Roman"/>
          <w:sz w:val="24"/>
          <w:szCs w:val="24"/>
          <w:lang w:eastAsia="ar-SA"/>
        </w:rPr>
        <w:t>Все виды информации, перечисленной в Приложении 1 документа «Методические и справочные материалы для реализации комплексных мер по внедрению и использованию программно-технических средств, обеспечивающих исключение доступа сети «Интернет», содержащим информацию, не совместимую с задачами образования и воспитания» недоступны обучающимся в процессе учебной деятельности.</w:t>
      </w:r>
    </w:p>
    <w:p w:rsidR="003B344F" w:rsidRPr="00514391" w:rsidRDefault="003B344F" w:rsidP="003B344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pacing w:val="-1"/>
          <w:sz w:val="24"/>
          <w:szCs w:val="24"/>
          <w:lang w:eastAsia="ar-SA"/>
        </w:rPr>
      </w:pPr>
    </w:p>
    <w:tbl>
      <w:tblPr>
        <w:tblW w:w="0" w:type="auto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6467"/>
        <w:gridCol w:w="2287"/>
      </w:tblGrid>
      <w:tr w:rsidR="003B344F" w:rsidRPr="00514391" w:rsidTr="00ED0B10">
        <w:trPr>
          <w:jc w:val="center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44F" w:rsidRPr="00514391" w:rsidRDefault="003B344F" w:rsidP="00ED0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143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Наименования запросов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44F" w:rsidRPr="00514391" w:rsidRDefault="003B344F" w:rsidP="00ED0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143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Возможность доступа (да/нет)</w:t>
            </w:r>
          </w:p>
        </w:tc>
      </w:tr>
      <w:tr w:rsidR="003B344F" w:rsidRPr="00514391" w:rsidTr="00ED0B10">
        <w:trPr>
          <w:jc w:val="center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F" w:rsidRPr="00514391" w:rsidRDefault="003B344F" w:rsidP="00ED0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439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lastRenderedPageBreak/>
              <w:t>Нелегальное видео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F" w:rsidRPr="00514391" w:rsidRDefault="003B344F" w:rsidP="00ED0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B344F" w:rsidRPr="00514391" w:rsidTr="00ED0B10">
        <w:trPr>
          <w:jc w:val="center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F" w:rsidRPr="00514391" w:rsidRDefault="003B344F" w:rsidP="00ED0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51439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Купить оружие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F" w:rsidRPr="00514391" w:rsidRDefault="003B344F" w:rsidP="00ED0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B344F" w:rsidRPr="00514391" w:rsidTr="00ED0B10">
        <w:trPr>
          <w:jc w:val="center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F" w:rsidRPr="00514391" w:rsidRDefault="003B344F" w:rsidP="00ED0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439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Сделать бомбу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F" w:rsidRPr="00514391" w:rsidRDefault="003B344F" w:rsidP="00ED0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B344F" w:rsidRPr="00514391" w:rsidTr="00ED0B10">
        <w:trPr>
          <w:jc w:val="center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F" w:rsidRPr="00514391" w:rsidRDefault="003B344F" w:rsidP="00ED0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43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Купить наркотики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F" w:rsidRPr="00514391" w:rsidRDefault="003B344F" w:rsidP="00ED0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B344F" w:rsidRPr="00514391" w:rsidTr="00ED0B10">
        <w:trPr>
          <w:jc w:val="center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F" w:rsidRPr="00514391" w:rsidRDefault="003B344F" w:rsidP="00ED0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51439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Секс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F" w:rsidRPr="00514391" w:rsidRDefault="003B344F" w:rsidP="00ED0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B344F" w:rsidRPr="00514391" w:rsidTr="00ED0B10">
        <w:trPr>
          <w:jc w:val="center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F" w:rsidRPr="00514391" w:rsidRDefault="003B344F" w:rsidP="00ED0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51439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Порнография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F" w:rsidRPr="00514391" w:rsidRDefault="003B344F" w:rsidP="00ED0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B344F" w:rsidRPr="00514391" w:rsidTr="00ED0B10">
        <w:trPr>
          <w:jc w:val="center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F" w:rsidRPr="00514391" w:rsidRDefault="003B344F" w:rsidP="00ED0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43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Суицид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F" w:rsidRPr="00514391" w:rsidRDefault="003B344F" w:rsidP="00ED0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B344F" w:rsidRPr="00514391" w:rsidTr="00ED0B10">
        <w:trPr>
          <w:jc w:val="center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F" w:rsidRPr="00514391" w:rsidRDefault="003B344F" w:rsidP="00ED0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43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Самоубийство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F" w:rsidRPr="00514391" w:rsidRDefault="003B344F" w:rsidP="00ED0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B344F" w:rsidRPr="00514391" w:rsidTr="00ED0B10">
        <w:trPr>
          <w:jc w:val="center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F" w:rsidRPr="00514391" w:rsidRDefault="003B344F" w:rsidP="00ED0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43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Способы самоубийства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F" w:rsidRPr="00514391" w:rsidRDefault="003B344F" w:rsidP="00ED0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B344F" w:rsidRPr="00514391" w:rsidTr="00ED0B10">
        <w:trPr>
          <w:jc w:val="center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F" w:rsidRPr="00514391" w:rsidRDefault="003B344F" w:rsidP="00ED0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43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Вступить в фашистскую организацию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4F" w:rsidRPr="00514391" w:rsidRDefault="003B344F" w:rsidP="00ED0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3B344F" w:rsidRPr="00514391" w:rsidRDefault="003B344F" w:rsidP="003B344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B344F" w:rsidRPr="00514391" w:rsidRDefault="003B344F" w:rsidP="003B344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ar-SA"/>
        </w:rPr>
      </w:pPr>
      <w:r w:rsidRPr="00514391">
        <w:rPr>
          <w:rFonts w:ascii="Times New Roman" w:eastAsia="Calibri" w:hAnsi="Times New Roman" w:cs="Times New Roman"/>
          <w:spacing w:val="-1"/>
          <w:sz w:val="24"/>
          <w:szCs w:val="24"/>
          <w:lang w:eastAsia="ar-SA"/>
        </w:rPr>
        <w:t>Члены комиссии по проведению проверки работы системы контентной фильтрации в образовательной организации:</w:t>
      </w:r>
    </w:p>
    <w:p w:rsidR="003B344F" w:rsidRPr="00514391" w:rsidRDefault="003B344F" w:rsidP="003B34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B344F" w:rsidRPr="00514391" w:rsidRDefault="003B344F" w:rsidP="003B34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1439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Председатель комиссии                                    _____________/____________</w:t>
      </w:r>
    </w:p>
    <w:p w:rsidR="003B344F" w:rsidRPr="00514391" w:rsidRDefault="003B344F" w:rsidP="003B34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514391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                                                                                                    (подпись)                  (Ф. И. О.)</w:t>
      </w:r>
    </w:p>
    <w:p w:rsidR="003B344F" w:rsidRPr="00514391" w:rsidRDefault="003B344F" w:rsidP="003B34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3B344F" w:rsidRPr="00514391" w:rsidRDefault="003B344F" w:rsidP="003B34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1439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Члены комиссии                                               _____________/____________</w:t>
      </w:r>
    </w:p>
    <w:p w:rsidR="003B344F" w:rsidRPr="00514391" w:rsidRDefault="003B344F" w:rsidP="003B34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514391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                                                                                               (подпись)                (Ф.И.О.)</w:t>
      </w:r>
    </w:p>
    <w:p w:rsidR="003B344F" w:rsidRPr="00514391" w:rsidRDefault="003B344F" w:rsidP="003B34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3B344F" w:rsidRPr="00514391" w:rsidRDefault="003B344F" w:rsidP="003B34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514391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                                                                                         ______________ /_______________</w:t>
      </w:r>
    </w:p>
    <w:p w:rsidR="003B344F" w:rsidRPr="00514391" w:rsidRDefault="003B344F" w:rsidP="003B34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514391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                                                                                               (подпись)                (Ф.И.О.)</w:t>
      </w:r>
    </w:p>
    <w:p w:rsidR="003B344F" w:rsidRPr="00514391" w:rsidRDefault="003B344F" w:rsidP="003B344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</w:p>
    <w:p w:rsidR="003B344F" w:rsidRPr="00514391" w:rsidRDefault="003B344F" w:rsidP="003B344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514391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С актом </w:t>
      </w:r>
      <w:proofErr w:type="gramStart"/>
      <w:r w:rsidRPr="00514391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ознакомлен</w:t>
      </w:r>
      <w:proofErr w:type="gramEnd"/>
      <w:r w:rsidRPr="00514391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.</w:t>
      </w:r>
    </w:p>
    <w:p w:rsidR="003B344F" w:rsidRPr="00514391" w:rsidRDefault="003B344F" w:rsidP="003B344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B344F" w:rsidRPr="00514391" w:rsidRDefault="003B344F" w:rsidP="003B34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1439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Директор _____________/____________</w:t>
      </w:r>
    </w:p>
    <w:p w:rsidR="003B344F" w:rsidRPr="00514391" w:rsidRDefault="003B344F" w:rsidP="003B34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514391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                          (подпись)                  (Ф.И.О.)</w:t>
      </w:r>
    </w:p>
    <w:p w:rsidR="003B344F" w:rsidRPr="00514391" w:rsidRDefault="003B344F" w:rsidP="003B344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B344F" w:rsidRPr="00514391" w:rsidRDefault="003B344F" w:rsidP="003B34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391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 20___ г.</w:t>
      </w:r>
    </w:p>
    <w:p w:rsidR="003B344F" w:rsidRPr="003B344F" w:rsidRDefault="003B344F" w:rsidP="003B34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B344F" w:rsidRPr="003B3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0E8"/>
    <w:rsid w:val="000D1ACA"/>
    <w:rsid w:val="003B344F"/>
    <w:rsid w:val="00496E4E"/>
    <w:rsid w:val="004B60E8"/>
    <w:rsid w:val="00BF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96E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96E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например_Андрей</dc:creator>
  <cp:keywords/>
  <dc:description/>
  <cp:lastModifiedBy>например_Андрей</cp:lastModifiedBy>
  <cp:revision>3</cp:revision>
  <cp:lastPrinted>2023-02-14T08:26:00Z</cp:lastPrinted>
  <dcterms:created xsi:type="dcterms:W3CDTF">2023-02-14T08:09:00Z</dcterms:created>
  <dcterms:modified xsi:type="dcterms:W3CDTF">2023-08-18T02:55:00Z</dcterms:modified>
</cp:coreProperties>
</file>